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3A5B" w:rsidRDefault="0002127A">
      <w:pPr>
        <w:jc w:val="center"/>
        <w:rPr>
          <w:b/>
          <w:bCs/>
          <w:smallCaps/>
          <w:color w:val="2F5496"/>
          <w:sz w:val="52"/>
          <w:szCs w:val="52"/>
        </w:rPr>
      </w:pPr>
      <w:r>
        <w:rPr>
          <w:rFonts w:ascii="Lato" w:eastAsia="Lato" w:hAnsi="Lato" w:cs="Lato"/>
          <w:noProof/>
          <w:color w:val="163E64"/>
          <w:sz w:val="20"/>
          <w:szCs w:val="20"/>
        </w:rPr>
        <w:drawing>
          <wp:inline distT="0" distB="0" distL="0" distR="0" wp14:anchorId="08E8DAE9" wp14:editId="6822D0CB">
            <wp:extent cx="1523997" cy="600635"/>
            <wp:effectExtent l="0" t="0" r="0" b="0"/>
            <wp:docPr id="146" name="image48.png" descr="cid:image002.png@01DC1CAE.0003F9A0"/>
            <wp:cNvGraphicFramePr/>
            <a:graphic xmlns:a="http://schemas.openxmlformats.org/drawingml/2006/main">
              <a:graphicData uri="http://schemas.openxmlformats.org/drawingml/2006/picture">
                <pic:pic xmlns:pic="http://schemas.openxmlformats.org/drawingml/2006/picture">
                  <pic:nvPicPr>
                    <pic:cNvPr id="0" name="image48.png" descr="cid:image002.png@01DC1CAE.0003F9A0"/>
                    <pic:cNvPicPr preferRelativeResize="0"/>
                  </pic:nvPicPr>
                  <pic:blipFill>
                    <a:blip r:embed="rId8"/>
                    <a:srcRect/>
                    <a:stretch>
                      <a:fillRect/>
                    </a:stretch>
                  </pic:blipFill>
                  <pic:spPr>
                    <a:xfrm>
                      <a:off x="0" y="0"/>
                      <a:ext cx="1523997" cy="600635"/>
                    </a:xfrm>
                    <a:prstGeom prst="rect">
                      <a:avLst/>
                    </a:prstGeom>
                    <a:ln/>
                  </pic:spPr>
                </pic:pic>
              </a:graphicData>
            </a:graphic>
          </wp:inline>
        </w:drawing>
      </w:r>
    </w:p>
    <w:p w14:paraId="00000002" w14:textId="77777777" w:rsidR="00E23A5B" w:rsidRDefault="0002127A">
      <w:pPr>
        <w:jc w:val="center"/>
        <w:rPr>
          <w:b/>
          <w:bCs/>
          <w:smallCaps/>
          <w:color w:val="2F5496"/>
          <w:sz w:val="52"/>
          <w:szCs w:val="52"/>
        </w:rPr>
      </w:pPr>
      <w:r>
        <w:rPr>
          <w:b/>
          <w:bCs/>
          <w:smallCaps/>
          <w:color w:val="2F5496"/>
          <w:sz w:val="52"/>
          <w:szCs w:val="52"/>
        </w:rPr>
        <w:t>Improving Growth Corridor in Mindanao Road Sector Project</w:t>
      </w:r>
      <w:r>
        <w:rPr>
          <w:b/>
          <w:bCs/>
          <w:smallCaps/>
          <w:color w:val="2F5496"/>
          <w:sz w:val="52"/>
          <w:szCs w:val="52"/>
        </w:rPr>
        <w:br/>
        <w:t>(Loan No. 3631-PHI)</w:t>
      </w:r>
    </w:p>
    <w:p w14:paraId="00000003" w14:textId="77777777" w:rsidR="00E23A5B" w:rsidRDefault="00E23A5B">
      <w:pPr>
        <w:jc w:val="center"/>
        <w:rPr>
          <w:b/>
          <w:bCs/>
          <w:smallCaps/>
          <w:color w:val="2F5496"/>
          <w:sz w:val="44"/>
          <w:szCs w:val="44"/>
        </w:rPr>
      </w:pPr>
    </w:p>
    <w:p w14:paraId="00000004" w14:textId="77777777" w:rsidR="00E23A5B" w:rsidRDefault="00E23A5B">
      <w:pPr>
        <w:jc w:val="center"/>
        <w:rPr>
          <w:b/>
          <w:bCs/>
          <w:smallCaps/>
          <w:color w:val="2F5496"/>
          <w:sz w:val="44"/>
          <w:szCs w:val="44"/>
        </w:rPr>
      </w:pPr>
    </w:p>
    <w:p w14:paraId="00000005" w14:textId="77777777" w:rsidR="00E23A5B" w:rsidRDefault="0002127A">
      <w:pPr>
        <w:jc w:val="center"/>
        <w:rPr>
          <w:b/>
          <w:bCs/>
          <w:smallCaps/>
          <w:color w:val="2F5496"/>
          <w:sz w:val="44"/>
          <w:szCs w:val="44"/>
        </w:rPr>
      </w:pPr>
      <w:r>
        <w:rPr>
          <w:b/>
          <w:bCs/>
          <w:smallCaps/>
          <w:color w:val="2F5496"/>
          <w:sz w:val="44"/>
          <w:szCs w:val="44"/>
        </w:rPr>
        <w:t>Web-Based MYPS User Manual</w:t>
      </w:r>
      <w:r>
        <w:rPr>
          <w:b/>
          <w:bCs/>
          <w:smallCaps/>
          <w:color w:val="2F5496"/>
          <w:sz w:val="44"/>
          <w:szCs w:val="44"/>
        </w:rPr>
        <w:br/>
        <w:t>Deliverable #48</w:t>
      </w:r>
    </w:p>
    <w:p w14:paraId="00000006" w14:textId="77777777" w:rsidR="00E23A5B" w:rsidRDefault="0002127A">
      <w:pPr>
        <w:jc w:val="center"/>
        <w:rPr>
          <w:b/>
          <w:bCs/>
          <w:smallCaps/>
          <w:color w:val="2F5496"/>
          <w:sz w:val="44"/>
          <w:szCs w:val="44"/>
        </w:rPr>
      </w:pPr>
      <w:r>
        <w:rPr>
          <w:b/>
          <w:bCs/>
          <w:smallCaps/>
          <w:color w:val="2F5496"/>
          <w:sz w:val="44"/>
          <w:szCs w:val="44"/>
        </w:rPr>
        <w:t>(Version 3.0)</w:t>
      </w:r>
    </w:p>
    <w:p w14:paraId="00000007" w14:textId="77777777" w:rsidR="00E23A5B" w:rsidRDefault="00E23A5B">
      <w:pPr>
        <w:jc w:val="center"/>
      </w:pPr>
    </w:p>
    <w:p w14:paraId="00000008" w14:textId="77777777" w:rsidR="00E23A5B" w:rsidRDefault="0002127A">
      <w:pPr>
        <w:jc w:val="center"/>
      </w:pPr>
      <w:r>
        <w:rPr>
          <w:noProof/>
        </w:rPr>
        <w:drawing>
          <wp:inline distT="0" distB="0" distL="0" distR="0" wp14:anchorId="1AB0E5C6" wp14:editId="0F6B913C">
            <wp:extent cx="2452818" cy="1206302"/>
            <wp:effectExtent l="0" t="0" r="0" b="0"/>
            <wp:docPr id="149"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9"/>
                    <a:srcRect/>
                    <a:stretch>
                      <a:fillRect/>
                    </a:stretch>
                  </pic:blipFill>
                  <pic:spPr>
                    <a:xfrm>
                      <a:off x="0" y="0"/>
                      <a:ext cx="2452818" cy="1206302"/>
                    </a:xfrm>
                    <a:prstGeom prst="rect">
                      <a:avLst/>
                    </a:prstGeom>
                    <a:ln/>
                  </pic:spPr>
                </pic:pic>
              </a:graphicData>
            </a:graphic>
          </wp:inline>
        </w:drawing>
      </w:r>
    </w:p>
    <w:p w14:paraId="00000009" w14:textId="77777777" w:rsidR="00E23A5B" w:rsidRDefault="00E23A5B">
      <w:pPr>
        <w:jc w:val="center"/>
        <w:rPr>
          <w:sz w:val="36"/>
          <w:szCs w:val="36"/>
        </w:rPr>
      </w:pPr>
    </w:p>
    <w:p w14:paraId="0000000A" w14:textId="77777777" w:rsidR="00E23A5B" w:rsidRDefault="0002127A">
      <w:pPr>
        <w:jc w:val="center"/>
        <w:rPr>
          <w:b/>
          <w:bCs/>
          <w:sz w:val="32"/>
          <w:szCs w:val="32"/>
        </w:rPr>
      </w:pPr>
      <w:r>
        <w:rPr>
          <w:sz w:val="36"/>
          <w:szCs w:val="36"/>
        </w:rPr>
        <w:br/>
      </w:r>
      <w:r>
        <w:rPr>
          <w:b/>
          <w:bCs/>
          <w:sz w:val="32"/>
          <w:szCs w:val="32"/>
        </w:rPr>
        <w:t xml:space="preserve"> 28 April 2026</w:t>
      </w:r>
    </w:p>
    <w:p w14:paraId="0000000B" w14:textId="77777777" w:rsidR="00E23A5B" w:rsidRDefault="00E23A5B">
      <w:pPr>
        <w:rPr>
          <w:b/>
          <w:bCs/>
          <w:smallCaps/>
          <w:color w:val="2F5496"/>
          <w:sz w:val="32"/>
          <w:szCs w:val="32"/>
        </w:rPr>
      </w:pPr>
    </w:p>
    <w:p w14:paraId="0000000C" w14:textId="77777777" w:rsidR="00E23A5B" w:rsidRDefault="00E23A5B">
      <w:pPr>
        <w:rPr>
          <w:b/>
          <w:bCs/>
          <w:smallCaps/>
          <w:color w:val="2F5496"/>
          <w:sz w:val="32"/>
          <w:szCs w:val="32"/>
        </w:rPr>
      </w:pPr>
    </w:p>
    <w:p w14:paraId="0000000D" w14:textId="77777777" w:rsidR="00E23A5B" w:rsidRDefault="00E23A5B">
      <w:pPr>
        <w:rPr>
          <w:b/>
          <w:bCs/>
          <w:smallCaps/>
          <w:color w:val="2F5496"/>
          <w:sz w:val="32"/>
          <w:szCs w:val="32"/>
        </w:rPr>
      </w:pPr>
    </w:p>
    <w:p w14:paraId="0000000E" w14:textId="77777777" w:rsidR="00E23A5B" w:rsidRDefault="0002127A">
      <w:pPr>
        <w:rPr>
          <w:b/>
          <w:bCs/>
          <w:smallCaps/>
          <w:color w:val="2F5496"/>
          <w:sz w:val="32"/>
          <w:szCs w:val="32"/>
        </w:rPr>
      </w:pPr>
      <w:r>
        <w:br w:type="page"/>
      </w:r>
    </w:p>
    <w:p w14:paraId="0000000F" w14:textId="77777777" w:rsidR="00E23A5B" w:rsidRDefault="0002127A">
      <w:pPr>
        <w:pBdr>
          <w:top w:val="single" w:sz="4" w:space="10" w:color="4F81BD"/>
          <w:bottom w:val="single" w:sz="4" w:space="10" w:color="4F81BD"/>
        </w:pBdr>
        <w:spacing w:before="120" w:after="120"/>
        <w:ind w:left="864" w:right="864"/>
        <w:jc w:val="center"/>
        <w:rPr>
          <w:b/>
          <w:bCs/>
          <w:i/>
          <w:iCs/>
          <w:color w:val="4F81BD"/>
          <w:sz w:val="36"/>
          <w:szCs w:val="36"/>
        </w:rPr>
      </w:pPr>
      <w:r>
        <w:rPr>
          <w:b/>
          <w:bCs/>
          <w:i/>
          <w:iCs/>
          <w:color w:val="4F81BD"/>
          <w:sz w:val="36"/>
          <w:szCs w:val="36"/>
        </w:rPr>
        <w:lastRenderedPageBreak/>
        <w:t>DOCUMENT CONTROL SHEET</w:t>
      </w:r>
    </w:p>
    <w:tbl>
      <w:tblPr>
        <w:tblStyle w:val="337"/>
        <w:tblW w:w="9498" w:type="dxa"/>
        <w:tblInd w:w="0" w:type="dxa"/>
        <w:tblLayout w:type="fixed"/>
        <w:tblLook w:val="0400" w:firstRow="0" w:lastRow="0" w:firstColumn="0" w:lastColumn="0" w:noHBand="0" w:noVBand="1"/>
      </w:tblPr>
      <w:tblGrid>
        <w:gridCol w:w="797"/>
        <w:gridCol w:w="1750"/>
        <w:gridCol w:w="147"/>
        <w:gridCol w:w="1554"/>
        <w:gridCol w:w="2126"/>
        <w:gridCol w:w="2642"/>
        <w:gridCol w:w="482"/>
      </w:tblGrid>
      <w:tr w:rsidR="00E23A5B" w14:paraId="6458C859" w14:textId="77777777">
        <w:trPr>
          <w:trHeight w:val="20"/>
        </w:trPr>
        <w:tc>
          <w:tcPr>
            <w:tcW w:w="2694" w:type="dxa"/>
            <w:gridSpan w:val="3"/>
          </w:tcPr>
          <w:p w14:paraId="00000010" w14:textId="77777777" w:rsidR="00E23A5B" w:rsidRDefault="0002127A">
            <w:pPr>
              <w:spacing w:before="120" w:after="0"/>
              <w:jc w:val="both"/>
            </w:pPr>
            <w:r>
              <w:t>Contracting Authority:</w:t>
            </w:r>
          </w:p>
        </w:tc>
        <w:tc>
          <w:tcPr>
            <w:tcW w:w="6804" w:type="dxa"/>
            <w:gridSpan w:val="4"/>
          </w:tcPr>
          <w:p w14:paraId="00000013" w14:textId="77777777" w:rsidR="00E23A5B" w:rsidRDefault="0002127A">
            <w:pPr>
              <w:spacing w:before="120" w:after="0"/>
              <w:jc w:val="both"/>
            </w:pPr>
            <w:r>
              <w:t>DEPARTMENT OF PUBLIC WORKS AND HIGHWAYS – DPWH</w:t>
            </w:r>
          </w:p>
        </w:tc>
      </w:tr>
      <w:tr w:rsidR="00E23A5B" w14:paraId="3D0AFB3D" w14:textId="77777777">
        <w:trPr>
          <w:trHeight w:val="20"/>
        </w:trPr>
        <w:tc>
          <w:tcPr>
            <w:tcW w:w="2694" w:type="dxa"/>
            <w:gridSpan w:val="3"/>
          </w:tcPr>
          <w:p w14:paraId="00000017" w14:textId="77777777" w:rsidR="00E23A5B" w:rsidRDefault="0002127A">
            <w:pPr>
              <w:spacing w:before="120" w:after="0"/>
              <w:jc w:val="both"/>
            </w:pPr>
            <w:r>
              <w:t>The Promoter:</w:t>
            </w:r>
          </w:p>
        </w:tc>
        <w:tc>
          <w:tcPr>
            <w:tcW w:w="6804" w:type="dxa"/>
            <w:gridSpan w:val="4"/>
          </w:tcPr>
          <w:p w14:paraId="0000001A" w14:textId="77777777" w:rsidR="00E23A5B" w:rsidRDefault="0002127A">
            <w:pPr>
              <w:spacing w:before="120" w:after="0"/>
              <w:jc w:val="both"/>
            </w:pPr>
            <w:r>
              <w:t>ASIAN DEVELOPMENT BANK</w:t>
            </w:r>
          </w:p>
        </w:tc>
      </w:tr>
      <w:tr w:rsidR="00E23A5B" w14:paraId="69552521" w14:textId="77777777">
        <w:trPr>
          <w:trHeight w:val="20"/>
        </w:trPr>
        <w:tc>
          <w:tcPr>
            <w:tcW w:w="2694" w:type="dxa"/>
            <w:gridSpan w:val="3"/>
          </w:tcPr>
          <w:p w14:paraId="0000001E" w14:textId="77777777" w:rsidR="00E23A5B" w:rsidRDefault="0002127A">
            <w:pPr>
              <w:spacing w:before="120" w:after="0"/>
              <w:jc w:val="both"/>
            </w:pPr>
            <w:r>
              <w:t>Contract Name:</w:t>
            </w:r>
          </w:p>
        </w:tc>
        <w:tc>
          <w:tcPr>
            <w:tcW w:w="6804" w:type="dxa"/>
            <w:gridSpan w:val="4"/>
          </w:tcPr>
          <w:p w14:paraId="00000021" w14:textId="77777777" w:rsidR="00E23A5B" w:rsidRDefault="0002127A">
            <w:pPr>
              <w:spacing w:before="120" w:after="0"/>
              <w:jc w:val="both"/>
            </w:pPr>
            <w:r>
              <w:t>Improving Growth Corridors in Mindanao Road Sector Project (Loan No. 3631-PHI), Consulting Services for ICD-1: Multi-Year Planning</w:t>
            </w:r>
          </w:p>
        </w:tc>
      </w:tr>
      <w:tr w:rsidR="00E23A5B" w14:paraId="027E5841" w14:textId="77777777">
        <w:trPr>
          <w:trHeight w:val="20"/>
        </w:trPr>
        <w:tc>
          <w:tcPr>
            <w:tcW w:w="2694" w:type="dxa"/>
            <w:gridSpan w:val="3"/>
          </w:tcPr>
          <w:p w14:paraId="00000025" w14:textId="77777777" w:rsidR="00E23A5B" w:rsidRDefault="0002127A">
            <w:pPr>
              <w:spacing w:before="120" w:after="0"/>
              <w:jc w:val="both"/>
            </w:pPr>
            <w:r>
              <w:t>Contract Number:</w:t>
            </w:r>
          </w:p>
        </w:tc>
        <w:tc>
          <w:tcPr>
            <w:tcW w:w="6804" w:type="dxa"/>
            <w:gridSpan w:val="4"/>
          </w:tcPr>
          <w:p w14:paraId="00000028" w14:textId="77777777" w:rsidR="00E23A5B" w:rsidRDefault="0002127A">
            <w:pPr>
              <w:spacing w:before="120" w:after="0"/>
              <w:jc w:val="both"/>
            </w:pPr>
            <w:r>
              <w:t>22CS2101</w:t>
            </w:r>
          </w:p>
        </w:tc>
      </w:tr>
      <w:tr w:rsidR="00E23A5B" w14:paraId="440C735B" w14:textId="77777777">
        <w:trPr>
          <w:trHeight w:val="20"/>
        </w:trPr>
        <w:tc>
          <w:tcPr>
            <w:tcW w:w="2694" w:type="dxa"/>
            <w:gridSpan w:val="3"/>
          </w:tcPr>
          <w:p w14:paraId="0000002C" w14:textId="77777777" w:rsidR="00E23A5B" w:rsidRDefault="0002127A">
            <w:pPr>
              <w:spacing w:before="120" w:after="0"/>
              <w:jc w:val="both"/>
            </w:pPr>
            <w:r>
              <w:t>Report title:</w:t>
            </w:r>
          </w:p>
        </w:tc>
        <w:tc>
          <w:tcPr>
            <w:tcW w:w="6804" w:type="dxa"/>
            <w:gridSpan w:val="4"/>
          </w:tcPr>
          <w:p w14:paraId="0000002F" w14:textId="77777777" w:rsidR="00E23A5B" w:rsidRDefault="0002127A">
            <w:pPr>
              <w:spacing w:before="120" w:after="240"/>
              <w:jc w:val="both"/>
            </w:pPr>
            <w:r>
              <w:t>Web-Based MYPS User Manual - Deliverable #48</w:t>
            </w:r>
          </w:p>
        </w:tc>
      </w:tr>
      <w:tr w:rsidR="00E23A5B" w14:paraId="2CB23750" w14:textId="77777777">
        <w:trPr>
          <w:gridAfter w:val="1"/>
          <w:wAfter w:w="482" w:type="dxa"/>
          <w:trHeight w:val="20"/>
        </w:trPr>
        <w:tc>
          <w:tcPr>
            <w:tcW w:w="797" w:type="dxa"/>
            <w:tcBorders>
              <w:top w:val="single" w:sz="4" w:space="0" w:color="000000"/>
              <w:left w:val="single" w:sz="4" w:space="0" w:color="000000"/>
              <w:bottom w:val="single" w:sz="4" w:space="0" w:color="000000"/>
              <w:right w:val="single" w:sz="4" w:space="0" w:color="000000"/>
            </w:tcBorders>
            <w:shd w:val="clear" w:color="auto" w:fill="9CC2E5"/>
          </w:tcPr>
          <w:p w14:paraId="00000033" w14:textId="77777777" w:rsidR="00E23A5B" w:rsidRDefault="0002127A">
            <w:pPr>
              <w:spacing w:before="120" w:after="0"/>
              <w:jc w:val="both"/>
            </w:pPr>
            <w:r>
              <w:t>REV.</w:t>
            </w:r>
          </w:p>
        </w:tc>
        <w:tc>
          <w:tcPr>
            <w:tcW w:w="1750" w:type="dxa"/>
            <w:tcBorders>
              <w:top w:val="single" w:sz="4" w:space="0" w:color="000000"/>
              <w:left w:val="single" w:sz="4" w:space="0" w:color="000000"/>
              <w:bottom w:val="single" w:sz="4" w:space="0" w:color="000000"/>
              <w:right w:val="single" w:sz="4" w:space="0" w:color="000000"/>
            </w:tcBorders>
            <w:shd w:val="clear" w:color="auto" w:fill="9CC2E5"/>
          </w:tcPr>
          <w:p w14:paraId="00000034" w14:textId="77777777" w:rsidR="00E23A5B" w:rsidRDefault="0002127A">
            <w:pPr>
              <w:spacing w:before="120" w:after="0"/>
              <w:jc w:val="both"/>
            </w:pPr>
            <w:r>
              <w:t>DATE</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9CC2E5"/>
          </w:tcPr>
          <w:p w14:paraId="00000035" w14:textId="77777777" w:rsidR="00E23A5B" w:rsidRDefault="0002127A">
            <w:pPr>
              <w:spacing w:before="120" w:after="0"/>
              <w:jc w:val="both"/>
            </w:pPr>
            <w:r>
              <w:t>AUTHOR</w:t>
            </w:r>
          </w:p>
        </w:tc>
        <w:tc>
          <w:tcPr>
            <w:tcW w:w="2126" w:type="dxa"/>
            <w:tcBorders>
              <w:top w:val="single" w:sz="4" w:space="0" w:color="000000"/>
              <w:left w:val="single" w:sz="4" w:space="0" w:color="000000"/>
              <w:bottom w:val="single" w:sz="4" w:space="0" w:color="000000"/>
              <w:right w:val="single" w:sz="4" w:space="0" w:color="000000"/>
            </w:tcBorders>
            <w:shd w:val="clear" w:color="auto" w:fill="9CC2E5"/>
          </w:tcPr>
          <w:p w14:paraId="00000037" w14:textId="77777777" w:rsidR="00E23A5B" w:rsidRDefault="0002127A">
            <w:pPr>
              <w:spacing w:before="120" w:after="0"/>
              <w:jc w:val="both"/>
            </w:pPr>
            <w:r>
              <w:t>PARTICIPANTS</w:t>
            </w:r>
          </w:p>
        </w:tc>
        <w:tc>
          <w:tcPr>
            <w:tcW w:w="2642" w:type="dxa"/>
            <w:tcBorders>
              <w:top w:val="single" w:sz="4" w:space="0" w:color="000000"/>
              <w:left w:val="single" w:sz="4" w:space="0" w:color="000000"/>
              <w:bottom w:val="single" w:sz="4" w:space="0" w:color="000000"/>
              <w:right w:val="single" w:sz="4" w:space="0" w:color="000000"/>
            </w:tcBorders>
            <w:shd w:val="clear" w:color="auto" w:fill="9CC2E5"/>
          </w:tcPr>
          <w:p w14:paraId="00000038" w14:textId="77777777" w:rsidR="00E23A5B" w:rsidRDefault="0002127A">
            <w:pPr>
              <w:spacing w:before="120" w:after="0"/>
              <w:jc w:val="both"/>
            </w:pPr>
            <w:r>
              <w:t>COMMENTS</w:t>
            </w:r>
          </w:p>
        </w:tc>
      </w:tr>
      <w:tr w:rsidR="00E23A5B" w14:paraId="4C00CCF5" w14:textId="77777777">
        <w:trPr>
          <w:gridAfter w:val="1"/>
          <w:wAfter w:w="482" w:type="dxa"/>
          <w:trHeight w:val="20"/>
        </w:trPr>
        <w:tc>
          <w:tcPr>
            <w:tcW w:w="797" w:type="dxa"/>
            <w:tcBorders>
              <w:top w:val="single" w:sz="4" w:space="0" w:color="000000"/>
              <w:left w:val="single" w:sz="4" w:space="0" w:color="000000"/>
              <w:bottom w:val="single" w:sz="4" w:space="0" w:color="000000"/>
              <w:right w:val="single" w:sz="4" w:space="0" w:color="000000"/>
            </w:tcBorders>
          </w:tcPr>
          <w:p w14:paraId="00000039" w14:textId="77777777" w:rsidR="00E23A5B" w:rsidRDefault="00E23A5B">
            <w:pPr>
              <w:spacing w:before="120" w:after="0"/>
              <w:jc w:val="both"/>
            </w:pPr>
          </w:p>
        </w:tc>
        <w:tc>
          <w:tcPr>
            <w:tcW w:w="1750" w:type="dxa"/>
            <w:tcBorders>
              <w:top w:val="single" w:sz="4" w:space="0" w:color="000000"/>
              <w:left w:val="single" w:sz="4" w:space="0" w:color="000000"/>
              <w:bottom w:val="single" w:sz="4" w:space="0" w:color="000000"/>
              <w:right w:val="single" w:sz="4" w:space="0" w:color="000000"/>
            </w:tcBorders>
          </w:tcPr>
          <w:p w14:paraId="0000003A" w14:textId="77777777" w:rsidR="00E23A5B" w:rsidRDefault="0002127A">
            <w:pPr>
              <w:spacing w:before="120" w:after="0"/>
              <w:jc w:val="both"/>
            </w:pPr>
            <w:r>
              <w:t>16 Dec 2025</w:t>
            </w:r>
          </w:p>
        </w:tc>
        <w:tc>
          <w:tcPr>
            <w:tcW w:w="1701" w:type="dxa"/>
            <w:gridSpan w:val="2"/>
            <w:tcBorders>
              <w:top w:val="single" w:sz="4" w:space="0" w:color="000000"/>
              <w:left w:val="single" w:sz="4" w:space="0" w:color="000000"/>
              <w:bottom w:val="single" w:sz="4" w:space="0" w:color="000000"/>
              <w:right w:val="single" w:sz="4" w:space="0" w:color="000000"/>
            </w:tcBorders>
          </w:tcPr>
          <w:p w14:paraId="0000003B" w14:textId="77777777" w:rsidR="00E23A5B" w:rsidRDefault="0002127A">
            <w:pPr>
              <w:spacing w:before="120" w:after="0"/>
            </w:pPr>
            <w:r>
              <w:t>GE</w:t>
            </w:r>
          </w:p>
        </w:tc>
        <w:tc>
          <w:tcPr>
            <w:tcW w:w="2126" w:type="dxa"/>
            <w:tcBorders>
              <w:top w:val="single" w:sz="4" w:space="0" w:color="000000"/>
              <w:left w:val="single" w:sz="4" w:space="0" w:color="000000"/>
              <w:bottom w:val="single" w:sz="4" w:space="0" w:color="000000"/>
              <w:right w:val="single" w:sz="4" w:space="0" w:color="000000"/>
            </w:tcBorders>
          </w:tcPr>
          <w:p w14:paraId="0000003D" w14:textId="77777777" w:rsidR="00E23A5B" w:rsidRDefault="0002127A">
            <w:pPr>
              <w:spacing w:before="120" w:after="0"/>
            </w:pPr>
            <w:r>
              <w:t>RP, ED, CL</w:t>
            </w:r>
          </w:p>
        </w:tc>
        <w:tc>
          <w:tcPr>
            <w:tcW w:w="2642" w:type="dxa"/>
            <w:tcBorders>
              <w:top w:val="single" w:sz="4" w:space="0" w:color="000000"/>
              <w:left w:val="single" w:sz="4" w:space="0" w:color="000000"/>
              <w:bottom w:val="single" w:sz="4" w:space="0" w:color="000000"/>
              <w:right w:val="single" w:sz="4" w:space="0" w:color="000000"/>
            </w:tcBorders>
          </w:tcPr>
          <w:p w14:paraId="0000003E" w14:textId="77777777" w:rsidR="00E23A5B" w:rsidRDefault="00E23A5B">
            <w:pPr>
              <w:spacing w:before="120" w:after="0"/>
              <w:jc w:val="both"/>
            </w:pPr>
          </w:p>
        </w:tc>
      </w:tr>
    </w:tbl>
    <w:p w14:paraId="0000003F" w14:textId="77777777" w:rsidR="00E23A5B" w:rsidRDefault="00E23A5B">
      <w:pPr>
        <w:spacing w:before="120" w:after="0"/>
        <w:jc w:val="both"/>
      </w:pPr>
    </w:p>
    <w:tbl>
      <w:tblPr>
        <w:tblStyle w:val="336"/>
        <w:tblW w:w="9356" w:type="dxa"/>
        <w:tblInd w:w="0" w:type="dxa"/>
        <w:tblLayout w:type="fixed"/>
        <w:tblLook w:val="0400" w:firstRow="0" w:lastRow="0" w:firstColumn="0" w:lastColumn="0" w:noHBand="0" w:noVBand="1"/>
      </w:tblPr>
      <w:tblGrid>
        <w:gridCol w:w="2694"/>
        <w:gridCol w:w="1701"/>
        <w:gridCol w:w="4961"/>
      </w:tblGrid>
      <w:tr w:rsidR="00E23A5B" w14:paraId="55C3A520" w14:textId="77777777">
        <w:trPr>
          <w:trHeight w:val="510"/>
        </w:trPr>
        <w:tc>
          <w:tcPr>
            <w:tcW w:w="2694" w:type="dxa"/>
          </w:tcPr>
          <w:p w14:paraId="00000040" w14:textId="77777777" w:rsidR="00E23A5B" w:rsidRDefault="0002127A">
            <w:pPr>
              <w:spacing w:before="60" w:after="0" w:line="240" w:lineRule="auto"/>
              <w:jc w:val="both"/>
              <w:rPr>
                <w:b/>
                <w:bCs/>
              </w:rPr>
            </w:pPr>
            <w:r>
              <w:rPr>
                <w:b/>
                <w:bCs/>
              </w:rPr>
              <w:t>Consultant</w:t>
            </w:r>
          </w:p>
        </w:tc>
        <w:tc>
          <w:tcPr>
            <w:tcW w:w="1701" w:type="dxa"/>
          </w:tcPr>
          <w:p w14:paraId="00000041" w14:textId="77777777" w:rsidR="00E23A5B" w:rsidRDefault="0002127A">
            <w:pPr>
              <w:spacing w:before="60" w:after="0" w:line="240" w:lineRule="auto"/>
              <w:jc w:val="both"/>
            </w:pPr>
            <w:r>
              <w:t>EPTISA</w:t>
            </w:r>
          </w:p>
        </w:tc>
        <w:tc>
          <w:tcPr>
            <w:tcW w:w="4961" w:type="dxa"/>
          </w:tcPr>
          <w:p w14:paraId="00000042" w14:textId="11A6A403" w:rsidR="00E23A5B" w:rsidRDefault="0002127A">
            <w:pPr>
              <w:spacing w:before="60" w:after="0" w:line="240" w:lineRule="auto"/>
              <w:jc w:val="both"/>
            </w:pPr>
            <w:r>
              <w:rPr>
                <w:b/>
                <w:bCs/>
              </w:rPr>
              <w:t>Madrid Head Office</w:t>
            </w:r>
            <w:r>
              <w:t>: C. de Emilio Muñoz, 35, San Blas-</w:t>
            </w:r>
            <w:proofErr w:type="spellStart"/>
            <w:r>
              <w:t>Canillejas</w:t>
            </w:r>
            <w:proofErr w:type="spellEnd"/>
            <w:r>
              <w:t>, 2</w:t>
            </w:r>
            <w:r w:rsidR="00125DCC">
              <w:t>80</w:t>
            </w:r>
            <w:r>
              <w:t>37 Madrid, Spain</w:t>
            </w:r>
          </w:p>
          <w:p w14:paraId="00000043" w14:textId="77777777" w:rsidR="00E23A5B" w:rsidRDefault="0002127A">
            <w:pPr>
              <w:spacing w:before="60" w:after="0" w:line="240" w:lineRule="auto"/>
              <w:jc w:val="both"/>
            </w:pPr>
            <w:r>
              <w:rPr>
                <w:b/>
                <w:bCs/>
              </w:rPr>
              <w:t>Philippines Office</w:t>
            </w:r>
            <w:r>
              <w:t>: Unit 604, Taipan Place, Ortigas Center, Pasig City, 1605 Metro Manila, Philippines</w:t>
            </w:r>
          </w:p>
        </w:tc>
      </w:tr>
      <w:tr w:rsidR="00E23A5B" w14:paraId="4DA29976" w14:textId="77777777">
        <w:trPr>
          <w:trHeight w:val="510"/>
        </w:trPr>
        <w:tc>
          <w:tcPr>
            <w:tcW w:w="2694" w:type="dxa"/>
          </w:tcPr>
          <w:p w14:paraId="00000044" w14:textId="77777777" w:rsidR="00E23A5B" w:rsidRDefault="0002127A">
            <w:pPr>
              <w:spacing w:before="60" w:after="0" w:line="240" w:lineRule="auto"/>
              <w:jc w:val="both"/>
              <w:rPr>
                <w:b/>
                <w:bCs/>
              </w:rPr>
            </w:pPr>
            <w:r>
              <w:rPr>
                <w:b/>
                <w:bCs/>
              </w:rPr>
              <w:t>Project Director</w:t>
            </w:r>
          </w:p>
          <w:p w14:paraId="00000045" w14:textId="77777777" w:rsidR="00E23A5B" w:rsidRDefault="00E23A5B">
            <w:pPr>
              <w:spacing w:before="60" w:after="0" w:line="240" w:lineRule="auto"/>
              <w:jc w:val="both"/>
              <w:rPr>
                <w:b/>
                <w:bCs/>
              </w:rPr>
            </w:pPr>
          </w:p>
        </w:tc>
        <w:tc>
          <w:tcPr>
            <w:tcW w:w="1701" w:type="dxa"/>
          </w:tcPr>
          <w:p w14:paraId="00000046" w14:textId="77777777" w:rsidR="00E23A5B" w:rsidRDefault="0002127A">
            <w:pPr>
              <w:spacing w:before="60" w:after="0" w:line="240" w:lineRule="auto"/>
              <w:jc w:val="both"/>
            </w:pPr>
            <w:r>
              <w:t>Name</w:t>
            </w:r>
          </w:p>
          <w:p w14:paraId="00000047" w14:textId="77777777" w:rsidR="00E23A5B" w:rsidRDefault="0002127A">
            <w:pPr>
              <w:spacing w:before="60" w:after="0" w:line="240" w:lineRule="auto"/>
              <w:jc w:val="both"/>
            </w:pPr>
            <w:r>
              <w:t>Telephone</w:t>
            </w:r>
          </w:p>
          <w:p w14:paraId="00000048" w14:textId="77777777" w:rsidR="00E23A5B" w:rsidRDefault="0002127A">
            <w:pPr>
              <w:spacing w:before="60" w:after="0" w:line="240" w:lineRule="auto"/>
              <w:jc w:val="both"/>
            </w:pPr>
            <w:r>
              <w:t xml:space="preserve">Email </w:t>
            </w:r>
          </w:p>
        </w:tc>
        <w:tc>
          <w:tcPr>
            <w:tcW w:w="4961" w:type="dxa"/>
          </w:tcPr>
          <w:p w14:paraId="00000049" w14:textId="77777777" w:rsidR="00E23A5B" w:rsidRDefault="0002127A">
            <w:pPr>
              <w:spacing w:before="60" w:after="0" w:line="240" w:lineRule="auto"/>
              <w:jc w:val="both"/>
            </w:pPr>
            <w:r>
              <w:t xml:space="preserve">ANTONIO ALFEREZ BURILLO </w:t>
            </w:r>
          </w:p>
          <w:p w14:paraId="0000004A" w14:textId="77777777" w:rsidR="00E23A5B" w:rsidRDefault="0002127A">
            <w:pPr>
              <w:spacing w:before="60" w:after="0" w:line="240" w:lineRule="auto"/>
              <w:jc w:val="both"/>
            </w:pPr>
            <w:r>
              <w:t>+632-881-74200</w:t>
            </w:r>
          </w:p>
          <w:p w14:paraId="0000004B" w14:textId="77777777" w:rsidR="00E23A5B" w:rsidRDefault="00E23A5B">
            <w:pPr>
              <w:spacing w:before="60" w:after="0" w:line="240" w:lineRule="auto"/>
              <w:jc w:val="both"/>
              <w:rPr>
                <w:color w:val="366092"/>
                <w:sz w:val="21"/>
                <w:szCs w:val="21"/>
                <w:u w:val="single"/>
              </w:rPr>
            </w:pPr>
            <w:hyperlink r:id="rId10">
              <w:r>
                <w:rPr>
                  <w:color w:val="366092"/>
                  <w:u w:val="single"/>
                </w:rPr>
                <w:t>aalferez@eptisa.com</w:t>
              </w:r>
            </w:hyperlink>
          </w:p>
        </w:tc>
      </w:tr>
      <w:tr w:rsidR="00E23A5B" w14:paraId="71E61FBA" w14:textId="77777777">
        <w:trPr>
          <w:trHeight w:val="510"/>
        </w:trPr>
        <w:tc>
          <w:tcPr>
            <w:tcW w:w="2694" w:type="dxa"/>
          </w:tcPr>
          <w:p w14:paraId="0000004C" w14:textId="77777777" w:rsidR="00E23A5B" w:rsidRDefault="0002127A">
            <w:pPr>
              <w:spacing w:before="60" w:after="0" w:line="240" w:lineRule="auto"/>
              <w:jc w:val="both"/>
              <w:rPr>
                <w:b/>
                <w:bCs/>
              </w:rPr>
            </w:pPr>
            <w:r>
              <w:rPr>
                <w:b/>
                <w:bCs/>
              </w:rPr>
              <w:t>Team Leader</w:t>
            </w:r>
          </w:p>
        </w:tc>
        <w:tc>
          <w:tcPr>
            <w:tcW w:w="1701" w:type="dxa"/>
          </w:tcPr>
          <w:p w14:paraId="0000004D" w14:textId="77777777" w:rsidR="00E23A5B" w:rsidRDefault="0002127A">
            <w:pPr>
              <w:spacing w:before="60" w:after="0" w:line="240" w:lineRule="auto"/>
              <w:jc w:val="both"/>
            </w:pPr>
            <w:r>
              <w:t>Name</w:t>
            </w:r>
          </w:p>
          <w:p w14:paraId="0000004E" w14:textId="77777777" w:rsidR="00E23A5B" w:rsidRDefault="0002127A">
            <w:pPr>
              <w:spacing w:before="60" w:after="0" w:line="240" w:lineRule="auto"/>
              <w:jc w:val="both"/>
            </w:pPr>
            <w:r>
              <w:t>Telephone</w:t>
            </w:r>
          </w:p>
          <w:p w14:paraId="0000004F" w14:textId="77777777" w:rsidR="00E23A5B" w:rsidRDefault="0002127A">
            <w:pPr>
              <w:spacing w:before="60" w:after="0" w:line="240" w:lineRule="auto"/>
              <w:jc w:val="both"/>
            </w:pPr>
            <w:r>
              <w:t>Email</w:t>
            </w:r>
          </w:p>
        </w:tc>
        <w:tc>
          <w:tcPr>
            <w:tcW w:w="4961" w:type="dxa"/>
          </w:tcPr>
          <w:p w14:paraId="00000050" w14:textId="77777777" w:rsidR="00E23A5B" w:rsidRDefault="0002127A">
            <w:pPr>
              <w:spacing w:before="60" w:after="0" w:line="240" w:lineRule="auto"/>
              <w:jc w:val="both"/>
            </w:pPr>
            <w:r>
              <w:t>ROGER PFEIFFER (RP)</w:t>
            </w:r>
          </w:p>
          <w:p w14:paraId="00000051" w14:textId="77777777" w:rsidR="00E23A5B" w:rsidRDefault="0002127A">
            <w:pPr>
              <w:spacing w:before="60" w:after="0" w:line="240" w:lineRule="auto"/>
              <w:jc w:val="both"/>
            </w:pPr>
            <w:r>
              <w:t>+63 965-491-6853</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p>
          <w:p w14:paraId="00000052" w14:textId="77777777" w:rsidR="00E23A5B" w:rsidRDefault="00E23A5B">
            <w:pPr>
              <w:spacing w:before="60" w:after="0" w:line="240" w:lineRule="auto"/>
              <w:jc w:val="both"/>
              <w:rPr>
                <w:color w:val="366092"/>
              </w:rPr>
            </w:pPr>
            <w:hyperlink r:id="rId11">
              <w:r>
                <w:rPr>
                  <w:color w:val="1F497D"/>
                  <w:sz w:val="21"/>
                  <w:szCs w:val="21"/>
                  <w:u w:val="single"/>
                </w:rPr>
                <w:t>rp@pfeiffer-online.org</w:t>
              </w:r>
            </w:hyperlink>
          </w:p>
        </w:tc>
      </w:tr>
    </w:tbl>
    <w:p w14:paraId="00000053" w14:textId="77777777" w:rsidR="00E23A5B" w:rsidRDefault="0002127A">
      <w:pPr>
        <w:spacing w:before="120" w:after="0"/>
        <w:jc w:val="both"/>
        <w:rPr>
          <w:b/>
          <w:bCs/>
          <w:sz w:val="20"/>
          <w:szCs w:val="20"/>
        </w:rPr>
      </w:pPr>
      <w:r>
        <w:rPr>
          <w:b/>
          <w:bCs/>
          <w:sz w:val="20"/>
          <w:szCs w:val="20"/>
        </w:rPr>
        <w:t>Verification and Approval:</w:t>
      </w:r>
    </w:p>
    <w:tbl>
      <w:tblPr>
        <w:tblStyle w:val="335"/>
        <w:tblW w:w="9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360"/>
        <w:gridCol w:w="4935"/>
      </w:tblGrid>
      <w:tr w:rsidR="00E23A5B" w14:paraId="245C16F0" w14:textId="77777777">
        <w:tc>
          <w:tcPr>
            <w:tcW w:w="1200" w:type="dxa"/>
          </w:tcPr>
          <w:p w14:paraId="00000054" w14:textId="77777777" w:rsidR="00E23A5B" w:rsidRDefault="00E23A5B">
            <w:pPr>
              <w:spacing w:after="0" w:line="240" w:lineRule="auto"/>
              <w:jc w:val="center"/>
              <w:rPr>
                <w:b/>
                <w:bCs/>
                <w:sz w:val="20"/>
                <w:szCs w:val="20"/>
              </w:rPr>
            </w:pPr>
          </w:p>
        </w:tc>
        <w:tc>
          <w:tcPr>
            <w:tcW w:w="3360" w:type="dxa"/>
          </w:tcPr>
          <w:p w14:paraId="00000055" w14:textId="77777777" w:rsidR="00E23A5B" w:rsidRDefault="0002127A">
            <w:pPr>
              <w:spacing w:after="0" w:line="240" w:lineRule="auto"/>
              <w:jc w:val="center"/>
              <w:rPr>
                <w:b/>
                <w:bCs/>
                <w:sz w:val="20"/>
                <w:szCs w:val="20"/>
              </w:rPr>
            </w:pPr>
            <w:r>
              <w:rPr>
                <w:b/>
                <w:bCs/>
                <w:sz w:val="20"/>
                <w:szCs w:val="20"/>
              </w:rPr>
              <w:t>APPROVED:</w:t>
            </w:r>
          </w:p>
          <w:p w14:paraId="00000056" w14:textId="77777777" w:rsidR="00E23A5B" w:rsidRDefault="0002127A">
            <w:pPr>
              <w:spacing w:after="0" w:line="240" w:lineRule="auto"/>
              <w:jc w:val="center"/>
              <w:rPr>
                <w:b/>
                <w:bCs/>
                <w:sz w:val="20"/>
                <w:szCs w:val="20"/>
              </w:rPr>
            </w:pPr>
            <w:r>
              <w:rPr>
                <w:b/>
                <w:bCs/>
                <w:sz w:val="20"/>
                <w:szCs w:val="20"/>
              </w:rPr>
              <w:t>From the Team Leader</w:t>
            </w:r>
          </w:p>
        </w:tc>
        <w:tc>
          <w:tcPr>
            <w:tcW w:w="4935" w:type="dxa"/>
          </w:tcPr>
          <w:p w14:paraId="00000057" w14:textId="77777777" w:rsidR="00E23A5B" w:rsidRDefault="0002127A">
            <w:pPr>
              <w:spacing w:after="0" w:line="240" w:lineRule="auto"/>
              <w:jc w:val="center"/>
              <w:rPr>
                <w:b/>
                <w:bCs/>
                <w:sz w:val="20"/>
                <w:szCs w:val="20"/>
              </w:rPr>
            </w:pPr>
            <w:r>
              <w:rPr>
                <w:b/>
                <w:bCs/>
                <w:sz w:val="20"/>
                <w:szCs w:val="20"/>
              </w:rPr>
              <w:t>APPROVED:</w:t>
            </w:r>
          </w:p>
          <w:p w14:paraId="00000058" w14:textId="77777777" w:rsidR="00E23A5B" w:rsidRDefault="0002127A">
            <w:pPr>
              <w:spacing w:after="0" w:line="240" w:lineRule="auto"/>
              <w:jc w:val="center"/>
              <w:rPr>
                <w:b/>
                <w:bCs/>
                <w:sz w:val="20"/>
                <w:szCs w:val="20"/>
              </w:rPr>
            </w:pPr>
            <w:r>
              <w:rPr>
                <w:b/>
                <w:bCs/>
                <w:sz w:val="20"/>
                <w:szCs w:val="20"/>
              </w:rPr>
              <w:t>From the Consulting Firm</w:t>
            </w:r>
          </w:p>
        </w:tc>
      </w:tr>
      <w:tr w:rsidR="00E23A5B" w14:paraId="7BE8AC1B" w14:textId="77777777">
        <w:trPr>
          <w:trHeight w:val="771"/>
        </w:trPr>
        <w:tc>
          <w:tcPr>
            <w:tcW w:w="1200" w:type="dxa"/>
          </w:tcPr>
          <w:p w14:paraId="00000059" w14:textId="77777777" w:rsidR="00E23A5B" w:rsidRDefault="00E23A5B">
            <w:pPr>
              <w:spacing w:after="0" w:line="240" w:lineRule="auto"/>
              <w:jc w:val="both"/>
              <w:rPr>
                <w:sz w:val="20"/>
                <w:szCs w:val="20"/>
              </w:rPr>
            </w:pPr>
          </w:p>
        </w:tc>
        <w:tc>
          <w:tcPr>
            <w:tcW w:w="3360" w:type="dxa"/>
            <w:vAlign w:val="center"/>
          </w:tcPr>
          <w:p w14:paraId="0000005A" w14:textId="77777777" w:rsidR="00E23A5B" w:rsidRDefault="0002127A">
            <w:pPr>
              <w:spacing w:after="0" w:line="240" w:lineRule="auto"/>
              <w:jc w:val="center"/>
              <w:rPr>
                <w:color w:val="002060"/>
                <w:sz w:val="20"/>
                <w:szCs w:val="20"/>
              </w:rPr>
            </w:pPr>
            <w:r>
              <w:rPr>
                <w:color w:val="002060"/>
                <w:sz w:val="20"/>
                <w:szCs w:val="20"/>
              </w:rPr>
              <w:t xml:space="preserve">Roger Roland Pfieffer, </w:t>
            </w:r>
          </w:p>
          <w:p w14:paraId="0000005B" w14:textId="77777777" w:rsidR="00E23A5B" w:rsidRDefault="0002127A">
            <w:pPr>
              <w:spacing w:after="0" w:line="240" w:lineRule="auto"/>
              <w:jc w:val="center"/>
              <w:rPr>
                <w:color w:val="002060"/>
                <w:sz w:val="20"/>
                <w:szCs w:val="20"/>
              </w:rPr>
            </w:pPr>
            <w:r>
              <w:rPr>
                <w:color w:val="002060"/>
                <w:sz w:val="20"/>
                <w:szCs w:val="20"/>
              </w:rPr>
              <w:t>Project Team Leader</w:t>
            </w:r>
          </w:p>
          <w:p w14:paraId="0000005C" w14:textId="77777777" w:rsidR="00E23A5B" w:rsidRDefault="0002127A">
            <w:pPr>
              <w:spacing w:after="0" w:line="240" w:lineRule="auto"/>
              <w:jc w:val="center"/>
              <w:rPr>
                <w:sz w:val="20"/>
                <w:szCs w:val="20"/>
              </w:rPr>
            </w:pPr>
            <w:r>
              <w:rPr>
                <w:color w:val="002060"/>
                <w:sz w:val="20"/>
                <w:szCs w:val="20"/>
              </w:rPr>
              <w:t>ICD-1 Project</w:t>
            </w:r>
          </w:p>
        </w:tc>
        <w:tc>
          <w:tcPr>
            <w:tcW w:w="4935" w:type="dxa"/>
          </w:tcPr>
          <w:p w14:paraId="0000005D" w14:textId="77777777" w:rsidR="00E23A5B" w:rsidRDefault="0002127A">
            <w:pPr>
              <w:spacing w:after="0" w:line="240" w:lineRule="auto"/>
              <w:jc w:val="center"/>
              <w:rPr>
                <w:color w:val="002060"/>
                <w:sz w:val="20"/>
                <w:szCs w:val="20"/>
              </w:rPr>
            </w:pPr>
            <w:r>
              <w:rPr>
                <w:color w:val="002060"/>
                <w:sz w:val="20"/>
                <w:szCs w:val="20"/>
              </w:rPr>
              <w:t xml:space="preserve">Antonio Alferez Burillo, </w:t>
            </w:r>
          </w:p>
          <w:p w14:paraId="0000005E" w14:textId="77777777" w:rsidR="00E23A5B" w:rsidRDefault="0002127A">
            <w:pPr>
              <w:spacing w:after="0" w:line="240" w:lineRule="auto"/>
              <w:jc w:val="center"/>
              <w:rPr>
                <w:color w:val="002060"/>
                <w:sz w:val="20"/>
                <w:szCs w:val="20"/>
              </w:rPr>
            </w:pPr>
            <w:r>
              <w:rPr>
                <w:color w:val="002060"/>
                <w:sz w:val="20"/>
                <w:szCs w:val="20"/>
              </w:rPr>
              <w:t xml:space="preserve">Project Director </w:t>
            </w:r>
          </w:p>
          <w:p w14:paraId="0000005F" w14:textId="77777777" w:rsidR="00E23A5B" w:rsidRDefault="0002127A">
            <w:pPr>
              <w:spacing w:after="0" w:line="240" w:lineRule="auto"/>
              <w:jc w:val="center"/>
              <w:rPr>
                <w:color w:val="002060"/>
                <w:sz w:val="20"/>
                <w:szCs w:val="20"/>
              </w:rPr>
            </w:pPr>
            <w:proofErr w:type="spellStart"/>
            <w:r>
              <w:rPr>
                <w:color w:val="002060"/>
                <w:sz w:val="20"/>
                <w:szCs w:val="20"/>
              </w:rPr>
              <w:t>Eptisa</w:t>
            </w:r>
            <w:proofErr w:type="spellEnd"/>
            <w:r>
              <w:rPr>
                <w:color w:val="002060"/>
                <w:sz w:val="20"/>
                <w:szCs w:val="20"/>
              </w:rPr>
              <w:t xml:space="preserve"> </w:t>
            </w:r>
            <w:proofErr w:type="spellStart"/>
            <w:r>
              <w:rPr>
                <w:color w:val="002060"/>
                <w:sz w:val="20"/>
                <w:szCs w:val="20"/>
              </w:rPr>
              <w:t>Servicios</w:t>
            </w:r>
            <w:proofErr w:type="spellEnd"/>
            <w:r>
              <w:rPr>
                <w:color w:val="002060"/>
                <w:sz w:val="20"/>
                <w:szCs w:val="20"/>
              </w:rPr>
              <w:t xml:space="preserve"> de Ingenieria S.L. in the Philippines</w:t>
            </w:r>
          </w:p>
        </w:tc>
      </w:tr>
      <w:tr w:rsidR="00E23A5B" w14:paraId="281F8D7C" w14:textId="77777777">
        <w:trPr>
          <w:trHeight w:val="1142"/>
        </w:trPr>
        <w:tc>
          <w:tcPr>
            <w:tcW w:w="1200" w:type="dxa"/>
          </w:tcPr>
          <w:p w14:paraId="00000060" w14:textId="77777777" w:rsidR="00E23A5B" w:rsidRDefault="0002127A">
            <w:pPr>
              <w:spacing w:before="120" w:after="0" w:line="240" w:lineRule="auto"/>
              <w:jc w:val="both"/>
              <w:rPr>
                <w:b/>
                <w:bCs/>
                <w:sz w:val="20"/>
                <w:szCs w:val="20"/>
              </w:rPr>
            </w:pPr>
            <w:r>
              <w:rPr>
                <w:b/>
                <w:bCs/>
                <w:sz w:val="20"/>
                <w:szCs w:val="20"/>
              </w:rPr>
              <w:t>Signature</w:t>
            </w:r>
          </w:p>
        </w:tc>
        <w:tc>
          <w:tcPr>
            <w:tcW w:w="3360" w:type="dxa"/>
          </w:tcPr>
          <w:p w14:paraId="00000061" w14:textId="77777777" w:rsidR="00E23A5B" w:rsidRDefault="0002127A">
            <w:pPr>
              <w:spacing w:before="120" w:after="0" w:line="240" w:lineRule="auto"/>
              <w:jc w:val="both"/>
              <w:rPr>
                <w:sz w:val="20"/>
                <w:szCs w:val="20"/>
              </w:rPr>
            </w:pPr>
            <w:r>
              <w:rPr>
                <w:noProof/>
                <w:sz w:val="20"/>
                <w:szCs w:val="20"/>
              </w:rPr>
              <w:drawing>
                <wp:inline distT="0" distB="0" distL="0" distR="0" wp14:anchorId="2CAF5608" wp14:editId="5D844353">
                  <wp:extent cx="1645920" cy="623455"/>
                  <wp:effectExtent l="0" t="0" r="0" b="0"/>
                  <wp:docPr id="147" name="image140.jpg"/>
                  <wp:cNvGraphicFramePr/>
                  <a:graphic xmlns:a="http://schemas.openxmlformats.org/drawingml/2006/main">
                    <a:graphicData uri="http://schemas.openxmlformats.org/drawingml/2006/picture">
                      <pic:pic xmlns:pic="http://schemas.openxmlformats.org/drawingml/2006/picture">
                        <pic:nvPicPr>
                          <pic:cNvPr id="0" name="image140.jpg"/>
                          <pic:cNvPicPr preferRelativeResize="0"/>
                        </pic:nvPicPr>
                        <pic:blipFill>
                          <a:blip r:embed="rId12"/>
                          <a:srcRect/>
                          <a:stretch>
                            <a:fillRect/>
                          </a:stretch>
                        </pic:blipFill>
                        <pic:spPr>
                          <a:xfrm>
                            <a:off x="0" y="0"/>
                            <a:ext cx="1645920" cy="623455"/>
                          </a:xfrm>
                          <a:prstGeom prst="rect">
                            <a:avLst/>
                          </a:prstGeom>
                          <a:ln/>
                        </pic:spPr>
                      </pic:pic>
                    </a:graphicData>
                  </a:graphic>
                </wp:inline>
              </w:drawing>
            </w:r>
          </w:p>
          <w:p w14:paraId="00000062" w14:textId="77777777" w:rsidR="00E23A5B" w:rsidRDefault="00E23A5B">
            <w:pPr>
              <w:spacing w:before="120" w:after="0" w:line="240" w:lineRule="auto"/>
              <w:jc w:val="both"/>
              <w:rPr>
                <w:sz w:val="20"/>
                <w:szCs w:val="20"/>
              </w:rPr>
            </w:pPr>
          </w:p>
          <w:p w14:paraId="00000063" w14:textId="77777777" w:rsidR="00E23A5B" w:rsidRDefault="00E23A5B">
            <w:pPr>
              <w:spacing w:after="0" w:line="240" w:lineRule="auto"/>
              <w:jc w:val="both"/>
              <w:rPr>
                <w:sz w:val="20"/>
                <w:szCs w:val="20"/>
              </w:rPr>
            </w:pPr>
          </w:p>
        </w:tc>
        <w:tc>
          <w:tcPr>
            <w:tcW w:w="4935" w:type="dxa"/>
          </w:tcPr>
          <w:p w14:paraId="00000064" w14:textId="77777777" w:rsidR="00E23A5B" w:rsidRDefault="0002127A">
            <w:pPr>
              <w:spacing w:after="0" w:line="240" w:lineRule="auto"/>
              <w:jc w:val="center"/>
              <w:rPr>
                <w:sz w:val="20"/>
                <w:szCs w:val="20"/>
              </w:rPr>
            </w:pPr>
            <w:bookmarkStart w:id="0" w:name="_heading=h.nsnko0ysl26z" w:colFirst="0" w:colLast="0"/>
            <w:bookmarkEnd w:id="0"/>
            <w:r>
              <w:rPr>
                <w:noProof/>
                <w:sz w:val="20"/>
                <w:szCs w:val="20"/>
              </w:rPr>
              <w:drawing>
                <wp:inline distT="0" distB="0" distL="0" distR="0" wp14:anchorId="3617BFDD" wp14:editId="48284CAA">
                  <wp:extent cx="1585097" cy="798645"/>
                  <wp:effectExtent l="0" t="0" r="0" b="0"/>
                  <wp:docPr id="151" name="image150.png" descr="Dibujo en blanco y neg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50.png" descr="Dibujo en blanco y negro&#10;&#10;El contenido generado por IA puede ser incorrecto."/>
                          <pic:cNvPicPr preferRelativeResize="0"/>
                        </pic:nvPicPr>
                        <pic:blipFill>
                          <a:blip r:embed="rId13"/>
                          <a:srcRect/>
                          <a:stretch>
                            <a:fillRect/>
                          </a:stretch>
                        </pic:blipFill>
                        <pic:spPr>
                          <a:xfrm>
                            <a:off x="0" y="0"/>
                            <a:ext cx="1585097" cy="798645"/>
                          </a:xfrm>
                          <a:prstGeom prst="rect">
                            <a:avLst/>
                          </a:prstGeom>
                          <a:ln/>
                        </pic:spPr>
                      </pic:pic>
                    </a:graphicData>
                  </a:graphic>
                </wp:inline>
              </w:drawing>
            </w:r>
          </w:p>
        </w:tc>
      </w:tr>
      <w:tr w:rsidR="00E23A5B" w14:paraId="5D838352" w14:textId="77777777">
        <w:tc>
          <w:tcPr>
            <w:tcW w:w="1200" w:type="dxa"/>
          </w:tcPr>
          <w:p w14:paraId="00000065" w14:textId="77777777" w:rsidR="00E23A5B" w:rsidRDefault="0002127A">
            <w:pPr>
              <w:spacing w:before="120" w:after="0" w:line="240" w:lineRule="auto"/>
              <w:jc w:val="both"/>
              <w:rPr>
                <w:b/>
                <w:bCs/>
                <w:sz w:val="20"/>
                <w:szCs w:val="20"/>
              </w:rPr>
            </w:pPr>
            <w:r>
              <w:rPr>
                <w:b/>
                <w:bCs/>
                <w:sz w:val="20"/>
                <w:szCs w:val="20"/>
              </w:rPr>
              <w:t>Date</w:t>
            </w:r>
          </w:p>
        </w:tc>
        <w:tc>
          <w:tcPr>
            <w:tcW w:w="3360" w:type="dxa"/>
          </w:tcPr>
          <w:p w14:paraId="00000066" w14:textId="77777777" w:rsidR="00E23A5B" w:rsidRDefault="0002127A">
            <w:pPr>
              <w:spacing w:before="120" w:after="0" w:line="240" w:lineRule="auto"/>
              <w:jc w:val="center"/>
              <w:rPr>
                <w:sz w:val="20"/>
                <w:szCs w:val="20"/>
              </w:rPr>
            </w:pPr>
            <w:r>
              <w:rPr>
                <w:sz w:val="20"/>
                <w:szCs w:val="20"/>
              </w:rPr>
              <w:t>01/12/2025</w:t>
            </w:r>
          </w:p>
        </w:tc>
        <w:tc>
          <w:tcPr>
            <w:tcW w:w="4935" w:type="dxa"/>
          </w:tcPr>
          <w:p w14:paraId="00000067" w14:textId="77777777" w:rsidR="00E23A5B" w:rsidRDefault="0002127A">
            <w:pPr>
              <w:spacing w:before="120" w:after="0" w:line="240" w:lineRule="auto"/>
              <w:jc w:val="center"/>
              <w:rPr>
                <w:sz w:val="20"/>
                <w:szCs w:val="20"/>
              </w:rPr>
            </w:pPr>
            <w:r>
              <w:rPr>
                <w:sz w:val="20"/>
                <w:szCs w:val="20"/>
              </w:rPr>
              <w:t>02/12/2025</w:t>
            </w:r>
          </w:p>
          <w:p w14:paraId="00000068" w14:textId="77777777" w:rsidR="00E23A5B" w:rsidRDefault="00E23A5B">
            <w:pPr>
              <w:spacing w:before="120" w:after="0" w:line="240" w:lineRule="auto"/>
              <w:jc w:val="center"/>
              <w:rPr>
                <w:sz w:val="20"/>
                <w:szCs w:val="20"/>
              </w:rPr>
            </w:pPr>
          </w:p>
        </w:tc>
      </w:tr>
    </w:tbl>
    <w:p w14:paraId="00000069" w14:textId="77777777" w:rsidR="00E23A5B" w:rsidRDefault="0002127A">
      <w:pPr>
        <w:pBdr>
          <w:top w:val="single" w:sz="4" w:space="10" w:color="4F81BD"/>
          <w:bottom w:val="single" w:sz="4" w:space="10" w:color="4F81BD"/>
        </w:pBdr>
        <w:spacing w:before="120" w:after="120"/>
        <w:ind w:left="864" w:right="864"/>
        <w:jc w:val="center"/>
        <w:rPr>
          <w:b/>
          <w:bCs/>
          <w:i/>
          <w:iCs/>
          <w:color w:val="4F81BD"/>
          <w:sz w:val="36"/>
          <w:szCs w:val="36"/>
        </w:rPr>
      </w:pPr>
      <w:r>
        <w:rPr>
          <w:b/>
          <w:bCs/>
          <w:i/>
          <w:iCs/>
          <w:color w:val="4F81BD"/>
          <w:sz w:val="36"/>
          <w:szCs w:val="36"/>
        </w:rPr>
        <w:lastRenderedPageBreak/>
        <w:t>TABLE OF CONTENTS</w:t>
      </w:r>
    </w:p>
    <w:p w14:paraId="0000006A" w14:textId="77777777" w:rsidR="00E23A5B" w:rsidRDefault="00E23A5B"/>
    <w:sdt>
      <w:sdtPr>
        <w:id w:val="-588734029"/>
        <w:docPartObj>
          <w:docPartGallery w:val="Table of Contents"/>
          <w:docPartUnique/>
        </w:docPartObj>
      </w:sdtPr>
      <w:sdtContent>
        <w:p w14:paraId="6ABF53EF" w14:textId="64AAA700" w:rsidR="00B21269" w:rsidRDefault="0002127A">
          <w:pPr>
            <w:pStyle w:val="TOC1"/>
            <w:tabs>
              <w:tab w:val="left" w:pos="440"/>
              <w:tab w:val="right" w:pos="9016"/>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\t "Heading 1,1,Heading 2,2,Heading 3,3,Heading 4,4,"</w:instrText>
          </w:r>
          <w:r>
            <w:fldChar w:fldCharType="separate"/>
          </w:r>
          <w:hyperlink w:anchor="_Toc228441506" w:history="1">
            <w:r w:rsidR="00B21269" w:rsidRPr="0078192D">
              <w:rPr>
                <w:rStyle w:val="Hyperlink"/>
                <w:noProof/>
              </w:rPr>
              <w:t>1</w:t>
            </w:r>
            <w:r w:rsidR="00B21269">
              <w:rPr>
                <w:rFonts w:asciiTheme="minorHAnsi" w:eastAsiaTheme="minorEastAsia" w:hAnsiTheme="minorHAnsi" w:cstheme="minorBidi"/>
                <w:noProof/>
                <w:kern w:val="2"/>
                <w:sz w:val="24"/>
                <w:szCs w:val="24"/>
                <w:lang w:val="en-US" w:eastAsia="en-US"/>
                <w14:ligatures w14:val="standardContextual"/>
              </w:rPr>
              <w:tab/>
            </w:r>
            <w:r w:rsidR="00B21269" w:rsidRPr="0078192D">
              <w:rPr>
                <w:rStyle w:val="Hyperlink"/>
                <w:noProof/>
              </w:rPr>
              <w:t>Introduction for Users</w:t>
            </w:r>
            <w:r w:rsidR="00B21269">
              <w:rPr>
                <w:noProof/>
                <w:webHidden/>
              </w:rPr>
              <w:tab/>
            </w:r>
            <w:r w:rsidR="00B21269">
              <w:rPr>
                <w:noProof/>
                <w:webHidden/>
              </w:rPr>
              <w:fldChar w:fldCharType="begin"/>
            </w:r>
            <w:r w:rsidR="00B21269">
              <w:rPr>
                <w:noProof/>
                <w:webHidden/>
              </w:rPr>
              <w:instrText xml:space="preserve"> PAGEREF _Toc228441506 \h </w:instrText>
            </w:r>
            <w:r w:rsidR="00B21269">
              <w:rPr>
                <w:noProof/>
                <w:webHidden/>
              </w:rPr>
            </w:r>
            <w:r w:rsidR="00B21269">
              <w:rPr>
                <w:noProof/>
                <w:webHidden/>
              </w:rPr>
              <w:fldChar w:fldCharType="separate"/>
            </w:r>
            <w:r w:rsidR="00B21269">
              <w:rPr>
                <w:noProof/>
                <w:webHidden/>
              </w:rPr>
              <w:t>13</w:t>
            </w:r>
            <w:r w:rsidR="00B21269">
              <w:rPr>
                <w:noProof/>
                <w:webHidden/>
              </w:rPr>
              <w:fldChar w:fldCharType="end"/>
            </w:r>
          </w:hyperlink>
        </w:p>
        <w:p w14:paraId="4903F8C7" w14:textId="7758DDA5" w:rsidR="00B21269" w:rsidRDefault="00B21269">
          <w:pPr>
            <w:pStyle w:val="TOC2"/>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07" w:history="1">
            <w:r w:rsidRPr="0078192D">
              <w:rPr>
                <w:rStyle w:val="Hyperlink"/>
                <w:noProof/>
              </w:rPr>
              <w:t>Purpose of the User Manual</w:t>
            </w:r>
            <w:r>
              <w:rPr>
                <w:noProof/>
                <w:webHidden/>
              </w:rPr>
              <w:tab/>
            </w:r>
            <w:r>
              <w:rPr>
                <w:noProof/>
                <w:webHidden/>
              </w:rPr>
              <w:fldChar w:fldCharType="begin"/>
            </w:r>
            <w:r>
              <w:rPr>
                <w:noProof/>
                <w:webHidden/>
              </w:rPr>
              <w:instrText xml:space="preserve"> PAGEREF _Toc228441507 \h </w:instrText>
            </w:r>
            <w:r>
              <w:rPr>
                <w:noProof/>
                <w:webHidden/>
              </w:rPr>
            </w:r>
            <w:r>
              <w:rPr>
                <w:noProof/>
                <w:webHidden/>
              </w:rPr>
              <w:fldChar w:fldCharType="separate"/>
            </w:r>
            <w:r>
              <w:rPr>
                <w:noProof/>
                <w:webHidden/>
              </w:rPr>
              <w:t>13</w:t>
            </w:r>
            <w:r>
              <w:rPr>
                <w:noProof/>
                <w:webHidden/>
              </w:rPr>
              <w:fldChar w:fldCharType="end"/>
            </w:r>
          </w:hyperlink>
        </w:p>
        <w:p w14:paraId="386BB4EC" w14:textId="43A23315" w:rsidR="00B21269" w:rsidRDefault="00B21269">
          <w:pPr>
            <w:pStyle w:val="TOC2"/>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08" w:history="1">
            <w:r w:rsidRPr="0078192D">
              <w:rPr>
                <w:rStyle w:val="Hyperlink"/>
                <w:noProof/>
                <w:lang w:val="en-PH"/>
              </w:rPr>
              <w:t>Scope (What This Manual Covers and Does Not Cover)</w:t>
            </w:r>
            <w:r>
              <w:rPr>
                <w:noProof/>
                <w:webHidden/>
              </w:rPr>
              <w:tab/>
            </w:r>
            <w:r>
              <w:rPr>
                <w:noProof/>
                <w:webHidden/>
              </w:rPr>
              <w:fldChar w:fldCharType="begin"/>
            </w:r>
            <w:r>
              <w:rPr>
                <w:noProof/>
                <w:webHidden/>
              </w:rPr>
              <w:instrText xml:space="preserve"> PAGEREF _Toc228441508 \h </w:instrText>
            </w:r>
            <w:r>
              <w:rPr>
                <w:noProof/>
                <w:webHidden/>
              </w:rPr>
            </w:r>
            <w:r>
              <w:rPr>
                <w:noProof/>
                <w:webHidden/>
              </w:rPr>
              <w:fldChar w:fldCharType="separate"/>
            </w:r>
            <w:r>
              <w:rPr>
                <w:noProof/>
                <w:webHidden/>
              </w:rPr>
              <w:t>14</w:t>
            </w:r>
            <w:r>
              <w:rPr>
                <w:noProof/>
                <w:webHidden/>
              </w:rPr>
              <w:fldChar w:fldCharType="end"/>
            </w:r>
          </w:hyperlink>
        </w:p>
        <w:p w14:paraId="17089848" w14:textId="33D57D48" w:rsidR="00B21269" w:rsidRDefault="00B21269">
          <w:pPr>
            <w:pStyle w:val="TOC2"/>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09" w:history="1">
            <w:r w:rsidRPr="0078192D">
              <w:rPr>
                <w:rStyle w:val="Hyperlink"/>
                <w:noProof/>
              </w:rPr>
              <w:t>Intended Audience and Roles (PS/IMS, ROs/DEOs, RPO/UPMO, IMS/IT, View-only)</w:t>
            </w:r>
            <w:r>
              <w:rPr>
                <w:noProof/>
                <w:webHidden/>
              </w:rPr>
              <w:tab/>
            </w:r>
            <w:r>
              <w:rPr>
                <w:noProof/>
                <w:webHidden/>
              </w:rPr>
              <w:fldChar w:fldCharType="begin"/>
            </w:r>
            <w:r>
              <w:rPr>
                <w:noProof/>
                <w:webHidden/>
              </w:rPr>
              <w:instrText xml:space="preserve"> PAGEREF _Toc228441509 \h </w:instrText>
            </w:r>
            <w:r>
              <w:rPr>
                <w:noProof/>
                <w:webHidden/>
              </w:rPr>
            </w:r>
            <w:r>
              <w:rPr>
                <w:noProof/>
                <w:webHidden/>
              </w:rPr>
              <w:fldChar w:fldCharType="separate"/>
            </w:r>
            <w:r>
              <w:rPr>
                <w:noProof/>
                <w:webHidden/>
              </w:rPr>
              <w:t>15</w:t>
            </w:r>
            <w:r>
              <w:rPr>
                <w:noProof/>
                <w:webHidden/>
              </w:rPr>
              <w:fldChar w:fldCharType="end"/>
            </w:r>
          </w:hyperlink>
        </w:p>
        <w:p w14:paraId="3FC6ADC4" w14:textId="0385369F" w:rsidR="00B21269" w:rsidRDefault="00B21269">
          <w:pPr>
            <w:pStyle w:val="TOC2"/>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0" w:history="1">
            <w:r w:rsidRPr="0078192D">
              <w:rPr>
                <w:rStyle w:val="Hyperlink"/>
                <w:noProof/>
              </w:rPr>
              <w:t>Key Concepts: Programs, Projects, Funding, Revisions, GIS (user-level view of the  Data Model)</w:t>
            </w:r>
            <w:r>
              <w:rPr>
                <w:noProof/>
                <w:webHidden/>
              </w:rPr>
              <w:tab/>
            </w:r>
            <w:r>
              <w:rPr>
                <w:noProof/>
                <w:webHidden/>
              </w:rPr>
              <w:fldChar w:fldCharType="begin"/>
            </w:r>
            <w:r>
              <w:rPr>
                <w:noProof/>
                <w:webHidden/>
              </w:rPr>
              <w:instrText xml:space="preserve"> PAGEREF _Toc228441510 \h </w:instrText>
            </w:r>
            <w:r>
              <w:rPr>
                <w:noProof/>
                <w:webHidden/>
              </w:rPr>
            </w:r>
            <w:r>
              <w:rPr>
                <w:noProof/>
                <w:webHidden/>
              </w:rPr>
              <w:fldChar w:fldCharType="separate"/>
            </w:r>
            <w:r>
              <w:rPr>
                <w:noProof/>
                <w:webHidden/>
              </w:rPr>
              <w:t>16</w:t>
            </w:r>
            <w:r>
              <w:rPr>
                <w:noProof/>
                <w:webHidden/>
              </w:rPr>
              <w:fldChar w:fldCharType="end"/>
            </w:r>
          </w:hyperlink>
        </w:p>
        <w:p w14:paraId="4405071A" w14:textId="488FD5B4" w:rsidR="00B21269" w:rsidRDefault="00B21269">
          <w:pPr>
            <w:pStyle w:val="TOC2"/>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1" w:history="1">
            <w:r w:rsidRPr="0078192D">
              <w:rPr>
                <w:rStyle w:val="Hyperlink"/>
                <w:noProof/>
              </w:rPr>
              <w:t>Where to Find Technical and Operational Details (D45–D47, Operations Guide D21)</w:t>
            </w:r>
            <w:r>
              <w:rPr>
                <w:noProof/>
                <w:webHidden/>
              </w:rPr>
              <w:tab/>
            </w:r>
            <w:r>
              <w:rPr>
                <w:noProof/>
                <w:webHidden/>
              </w:rPr>
              <w:fldChar w:fldCharType="begin"/>
            </w:r>
            <w:r>
              <w:rPr>
                <w:noProof/>
                <w:webHidden/>
              </w:rPr>
              <w:instrText xml:space="preserve"> PAGEREF _Toc228441511 \h </w:instrText>
            </w:r>
            <w:r>
              <w:rPr>
                <w:noProof/>
                <w:webHidden/>
              </w:rPr>
            </w:r>
            <w:r>
              <w:rPr>
                <w:noProof/>
                <w:webHidden/>
              </w:rPr>
              <w:fldChar w:fldCharType="separate"/>
            </w:r>
            <w:r>
              <w:rPr>
                <w:noProof/>
                <w:webHidden/>
              </w:rPr>
              <w:t>17</w:t>
            </w:r>
            <w:r>
              <w:rPr>
                <w:noProof/>
                <w:webHidden/>
              </w:rPr>
              <w:fldChar w:fldCharType="end"/>
            </w:r>
          </w:hyperlink>
        </w:p>
        <w:p w14:paraId="0FEE548E" w14:textId="78059678" w:rsidR="00B21269" w:rsidRDefault="00B21269">
          <w:pPr>
            <w:pStyle w:val="TOC1"/>
            <w:tabs>
              <w:tab w:val="left" w:pos="44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2" w:history="1">
            <w:r w:rsidRPr="0078192D">
              <w:rPr>
                <w:rStyle w:val="Hyperlink"/>
                <w:noProof/>
              </w:rPr>
              <w:t>2</w:t>
            </w:r>
            <w:r>
              <w:rPr>
                <w:rFonts w:asciiTheme="minorHAnsi" w:eastAsiaTheme="minorEastAsia" w:hAnsiTheme="minorHAnsi" w:cstheme="minorBidi"/>
                <w:noProof/>
                <w:kern w:val="2"/>
                <w:sz w:val="24"/>
                <w:szCs w:val="24"/>
                <w:lang w:val="en-US" w:eastAsia="en-US"/>
                <w14:ligatures w14:val="standardContextual"/>
              </w:rPr>
              <w:tab/>
            </w:r>
            <w:r w:rsidRPr="0078192D">
              <w:rPr>
                <w:rStyle w:val="Hyperlink"/>
                <w:noProof/>
              </w:rPr>
              <w:t>Getting Start</w:t>
            </w:r>
            <w:r w:rsidRPr="0078192D">
              <w:rPr>
                <w:rStyle w:val="Hyperlink"/>
                <w:noProof/>
              </w:rPr>
              <w:t>e</w:t>
            </w:r>
            <w:r w:rsidRPr="0078192D">
              <w:rPr>
                <w:rStyle w:val="Hyperlink"/>
                <w:noProof/>
              </w:rPr>
              <w:t>d with MYPS Web</w:t>
            </w:r>
            <w:r>
              <w:rPr>
                <w:noProof/>
                <w:webHidden/>
              </w:rPr>
              <w:tab/>
            </w:r>
            <w:r>
              <w:rPr>
                <w:noProof/>
                <w:webHidden/>
              </w:rPr>
              <w:fldChar w:fldCharType="begin"/>
            </w:r>
            <w:r>
              <w:rPr>
                <w:noProof/>
                <w:webHidden/>
              </w:rPr>
              <w:instrText xml:space="preserve"> PAGEREF _Toc228441512 \h </w:instrText>
            </w:r>
            <w:r>
              <w:rPr>
                <w:noProof/>
                <w:webHidden/>
              </w:rPr>
            </w:r>
            <w:r>
              <w:rPr>
                <w:noProof/>
                <w:webHidden/>
              </w:rPr>
              <w:fldChar w:fldCharType="separate"/>
            </w:r>
            <w:r>
              <w:rPr>
                <w:noProof/>
                <w:webHidden/>
              </w:rPr>
              <w:t>19</w:t>
            </w:r>
            <w:r>
              <w:rPr>
                <w:noProof/>
                <w:webHidden/>
              </w:rPr>
              <w:fldChar w:fldCharType="end"/>
            </w:r>
          </w:hyperlink>
        </w:p>
        <w:p w14:paraId="452E7279" w14:textId="55E62C3C" w:rsidR="00B21269" w:rsidRDefault="00B21269">
          <w:pPr>
            <w:pStyle w:val="TOC2"/>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3" w:history="1">
            <w:r w:rsidRPr="0078192D">
              <w:rPr>
                <w:rStyle w:val="Hyperlink"/>
                <w:noProof/>
              </w:rPr>
              <w:t>Accessing MYPS Web (URL, browser support, SSO/login)</w:t>
            </w:r>
            <w:r>
              <w:rPr>
                <w:noProof/>
                <w:webHidden/>
              </w:rPr>
              <w:tab/>
            </w:r>
            <w:r>
              <w:rPr>
                <w:noProof/>
                <w:webHidden/>
              </w:rPr>
              <w:fldChar w:fldCharType="begin"/>
            </w:r>
            <w:r>
              <w:rPr>
                <w:noProof/>
                <w:webHidden/>
              </w:rPr>
              <w:instrText xml:space="preserve"> PAGEREF _Toc228441513 \h </w:instrText>
            </w:r>
            <w:r>
              <w:rPr>
                <w:noProof/>
                <w:webHidden/>
              </w:rPr>
            </w:r>
            <w:r>
              <w:rPr>
                <w:noProof/>
                <w:webHidden/>
              </w:rPr>
              <w:fldChar w:fldCharType="separate"/>
            </w:r>
            <w:r>
              <w:rPr>
                <w:noProof/>
                <w:webHidden/>
              </w:rPr>
              <w:t>19</w:t>
            </w:r>
            <w:r>
              <w:rPr>
                <w:noProof/>
                <w:webHidden/>
              </w:rPr>
              <w:fldChar w:fldCharType="end"/>
            </w:r>
          </w:hyperlink>
        </w:p>
        <w:p w14:paraId="21EA7037" w14:textId="67776040" w:rsidR="00B21269" w:rsidRDefault="00B21269">
          <w:pPr>
            <w:pStyle w:val="TOC2"/>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4" w:history="1">
            <w:r w:rsidRPr="0078192D">
              <w:rPr>
                <w:rStyle w:val="Hyperlink"/>
                <w:noProof/>
              </w:rPr>
              <w:t>First Login and User Profile (roles, offices, contact details)</w:t>
            </w:r>
            <w:r>
              <w:rPr>
                <w:noProof/>
                <w:webHidden/>
              </w:rPr>
              <w:tab/>
            </w:r>
            <w:r>
              <w:rPr>
                <w:noProof/>
                <w:webHidden/>
              </w:rPr>
              <w:fldChar w:fldCharType="begin"/>
            </w:r>
            <w:r>
              <w:rPr>
                <w:noProof/>
                <w:webHidden/>
              </w:rPr>
              <w:instrText xml:space="preserve"> PAGEREF _Toc228441514 \h </w:instrText>
            </w:r>
            <w:r>
              <w:rPr>
                <w:noProof/>
                <w:webHidden/>
              </w:rPr>
            </w:r>
            <w:r>
              <w:rPr>
                <w:noProof/>
                <w:webHidden/>
              </w:rPr>
              <w:fldChar w:fldCharType="separate"/>
            </w:r>
            <w:r>
              <w:rPr>
                <w:noProof/>
                <w:webHidden/>
              </w:rPr>
              <w:t>19</w:t>
            </w:r>
            <w:r>
              <w:rPr>
                <w:noProof/>
                <w:webHidden/>
              </w:rPr>
              <w:fldChar w:fldCharType="end"/>
            </w:r>
          </w:hyperlink>
        </w:p>
        <w:p w14:paraId="39DFA2CE" w14:textId="49CAC0A9" w:rsidR="00B21269" w:rsidRDefault="00B21269">
          <w:pPr>
            <w:pStyle w:val="TOC2"/>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5" w:history="1">
            <w:r w:rsidRPr="0078192D">
              <w:rPr>
                <w:rStyle w:val="Hyperlink"/>
                <w:noProof/>
              </w:rPr>
              <w:t>Home and Dashboard (UI-UX-001/002 overview)</w:t>
            </w:r>
            <w:r>
              <w:rPr>
                <w:noProof/>
                <w:webHidden/>
              </w:rPr>
              <w:tab/>
            </w:r>
            <w:r>
              <w:rPr>
                <w:noProof/>
                <w:webHidden/>
              </w:rPr>
              <w:fldChar w:fldCharType="begin"/>
            </w:r>
            <w:r>
              <w:rPr>
                <w:noProof/>
                <w:webHidden/>
              </w:rPr>
              <w:instrText xml:space="preserve"> PAGEREF _Toc228441515 \h </w:instrText>
            </w:r>
            <w:r>
              <w:rPr>
                <w:noProof/>
                <w:webHidden/>
              </w:rPr>
            </w:r>
            <w:r>
              <w:rPr>
                <w:noProof/>
                <w:webHidden/>
              </w:rPr>
              <w:fldChar w:fldCharType="separate"/>
            </w:r>
            <w:r>
              <w:rPr>
                <w:noProof/>
                <w:webHidden/>
              </w:rPr>
              <w:t>20</w:t>
            </w:r>
            <w:r>
              <w:rPr>
                <w:noProof/>
                <w:webHidden/>
              </w:rPr>
              <w:fldChar w:fldCharType="end"/>
            </w:r>
          </w:hyperlink>
        </w:p>
        <w:p w14:paraId="537594D9" w14:textId="017EF4E3" w:rsidR="00B21269" w:rsidRDefault="00B21269">
          <w:pPr>
            <w:pStyle w:val="TOC2"/>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6" w:history="1">
            <w:r w:rsidRPr="0078192D">
              <w:rPr>
                <w:rStyle w:val="Hyperlink"/>
                <w:noProof/>
              </w:rPr>
              <w:t>Screen Index by Function (mapping of UI-UX-001…UI-UX-0142 to manual sections)</w:t>
            </w:r>
            <w:r>
              <w:rPr>
                <w:noProof/>
                <w:webHidden/>
              </w:rPr>
              <w:tab/>
            </w:r>
            <w:r>
              <w:rPr>
                <w:noProof/>
                <w:webHidden/>
              </w:rPr>
              <w:fldChar w:fldCharType="begin"/>
            </w:r>
            <w:r>
              <w:rPr>
                <w:noProof/>
                <w:webHidden/>
              </w:rPr>
              <w:instrText xml:space="preserve"> PAGEREF _Toc228441516 \h </w:instrText>
            </w:r>
            <w:r>
              <w:rPr>
                <w:noProof/>
                <w:webHidden/>
              </w:rPr>
            </w:r>
            <w:r>
              <w:rPr>
                <w:noProof/>
                <w:webHidden/>
              </w:rPr>
              <w:fldChar w:fldCharType="separate"/>
            </w:r>
            <w:r>
              <w:rPr>
                <w:noProof/>
                <w:webHidden/>
              </w:rPr>
              <w:t>21</w:t>
            </w:r>
            <w:r>
              <w:rPr>
                <w:noProof/>
                <w:webHidden/>
              </w:rPr>
              <w:fldChar w:fldCharType="end"/>
            </w:r>
          </w:hyperlink>
        </w:p>
        <w:p w14:paraId="60DC24C4" w14:textId="5EDFC14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7" w:history="1">
            <w:r w:rsidRPr="0078192D">
              <w:rPr>
                <w:rStyle w:val="Hyperlink"/>
                <w:noProof/>
              </w:rPr>
              <w:t>Login Page (UI-UX-001)</w:t>
            </w:r>
            <w:r>
              <w:rPr>
                <w:noProof/>
                <w:webHidden/>
              </w:rPr>
              <w:tab/>
            </w:r>
            <w:r>
              <w:rPr>
                <w:noProof/>
                <w:webHidden/>
              </w:rPr>
              <w:fldChar w:fldCharType="begin"/>
            </w:r>
            <w:r>
              <w:rPr>
                <w:noProof/>
                <w:webHidden/>
              </w:rPr>
              <w:instrText xml:space="preserve"> PAGEREF _Toc228441517 \h </w:instrText>
            </w:r>
            <w:r>
              <w:rPr>
                <w:noProof/>
                <w:webHidden/>
              </w:rPr>
            </w:r>
            <w:r>
              <w:rPr>
                <w:noProof/>
                <w:webHidden/>
              </w:rPr>
              <w:fldChar w:fldCharType="separate"/>
            </w:r>
            <w:r>
              <w:rPr>
                <w:noProof/>
                <w:webHidden/>
              </w:rPr>
              <w:t>31</w:t>
            </w:r>
            <w:r>
              <w:rPr>
                <w:noProof/>
                <w:webHidden/>
              </w:rPr>
              <w:fldChar w:fldCharType="end"/>
            </w:r>
          </w:hyperlink>
        </w:p>
        <w:p w14:paraId="787B6E88" w14:textId="43FBCE2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8" w:history="1">
            <w:r w:rsidRPr="0078192D">
              <w:rPr>
                <w:rStyle w:val="Hyperlink"/>
                <w:noProof/>
              </w:rPr>
              <w:t>Dashboard (UI-UX-002)</w:t>
            </w:r>
            <w:r>
              <w:rPr>
                <w:noProof/>
                <w:webHidden/>
              </w:rPr>
              <w:tab/>
            </w:r>
            <w:r>
              <w:rPr>
                <w:noProof/>
                <w:webHidden/>
              </w:rPr>
              <w:fldChar w:fldCharType="begin"/>
            </w:r>
            <w:r>
              <w:rPr>
                <w:noProof/>
                <w:webHidden/>
              </w:rPr>
              <w:instrText xml:space="preserve"> PAGEREF _Toc228441518 \h </w:instrText>
            </w:r>
            <w:r>
              <w:rPr>
                <w:noProof/>
                <w:webHidden/>
              </w:rPr>
            </w:r>
            <w:r>
              <w:rPr>
                <w:noProof/>
                <w:webHidden/>
              </w:rPr>
              <w:fldChar w:fldCharType="separate"/>
            </w:r>
            <w:r>
              <w:rPr>
                <w:noProof/>
                <w:webHidden/>
              </w:rPr>
              <w:t>33</w:t>
            </w:r>
            <w:r>
              <w:rPr>
                <w:noProof/>
                <w:webHidden/>
              </w:rPr>
              <w:fldChar w:fldCharType="end"/>
            </w:r>
          </w:hyperlink>
        </w:p>
        <w:p w14:paraId="324C56DC" w14:textId="3BE74978"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19" w:history="1">
            <w:r w:rsidRPr="0078192D">
              <w:rPr>
                <w:rStyle w:val="Hyperlink"/>
                <w:noProof/>
              </w:rPr>
              <w:t>Global Search (UI-UX-003)</w:t>
            </w:r>
            <w:r>
              <w:rPr>
                <w:noProof/>
                <w:webHidden/>
              </w:rPr>
              <w:tab/>
            </w:r>
            <w:r>
              <w:rPr>
                <w:noProof/>
                <w:webHidden/>
              </w:rPr>
              <w:fldChar w:fldCharType="begin"/>
            </w:r>
            <w:r>
              <w:rPr>
                <w:noProof/>
                <w:webHidden/>
              </w:rPr>
              <w:instrText xml:space="preserve"> PAGEREF _Toc228441519 \h </w:instrText>
            </w:r>
            <w:r>
              <w:rPr>
                <w:noProof/>
                <w:webHidden/>
              </w:rPr>
            </w:r>
            <w:r>
              <w:rPr>
                <w:noProof/>
                <w:webHidden/>
              </w:rPr>
              <w:fldChar w:fldCharType="separate"/>
            </w:r>
            <w:r>
              <w:rPr>
                <w:noProof/>
                <w:webHidden/>
              </w:rPr>
              <w:t>36</w:t>
            </w:r>
            <w:r>
              <w:rPr>
                <w:noProof/>
                <w:webHidden/>
              </w:rPr>
              <w:fldChar w:fldCharType="end"/>
            </w:r>
          </w:hyperlink>
        </w:p>
        <w:p w14:paraId="35AD0EB6" w14:textId="4AAE1783"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0" w:history="1">
            <w:r w:rsidRPr="0078192D">
              <w:rPr>
                <w:rStyle w:val="Hyperlink"/>
                <w:noProof/>
              </w:rPr>
              <w:t>Corrected Search Categories and Behavior</w:t>
            </w:r>
            <w:r>
              <w:rPr>
                <w:noProof/>
                <w:webHidden/>
              </w:rPr>
              <w:tab/>
            </w:r>
            <w:r>
              <w:rPr>
                <w:noProof/>
                <w:webHidden/>
              </w:rPr>
              <w:fldChar w:fldCharType="begin"/>
            </w:r>
            <w:r>
              <w:rPr>
                <w:noProof/>
                <w:webHidden/>
              </w:rPr>
              <w:instrText xml:space="preserve"> PAGEREF _Toc228441520 \h </w:instrText>
            </w:r>
            <w:r>
              <w:rPr>
                <w:noProof/>
                <w:webHidden/>
              </w:rPr>
            </w:r>
            <w:r>
              <w:rPr>
                <w:noProof/>
                <w:webHidden/>
              </w:rPr>
              <w:fldChar w:fldCharType="separate"/>
            </w:r>
            <w:r>
              <w:rPr>
                <w:noProof/>
                <w:webHidden/>
              </w:rPr>
              <w:t>36</w:t>
            </w:r>
            <w:r>
              <w:rPr>
                <w:noProof/>
                <w:webHidden/>
              </w:rPr>
              <w:fldChar w:fldCharType="end"/>
            </w:r>
          </w:hyperlink>
        </w:p>
        <w:p w14:paraId="4B1A3F52" w14:textId="1A97CE7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1" w:history="1">
            <w:r w:rsidRPr="0078192D">
              <w:rPr>
                <w:rStyle w:val="Hyperlink"/>
                <w:noProof/>
              </w:rPr>
              <w:t>Program (UI-UX-004)</w:t>
            </w:r>
            <w:r>
              <w:rPr>
                <w:noProof/>
                <w:webHidden/>
              </w:rPr>
              <w:tab/>
            </w:r>
            <w:r>
              <w:rPr>
                <w:noProof/>
                <w:webHidden/>
              </w:rPr>
              <w:fldChar w:fldCharType="begin"/>
            </w:r>
            <w:r>
              <w:rPr>
                <w:noProof/>
                <w:webHidden/>
              </w:rPr>
              <w:instrText xml:space="preserve"> PAGEREF _Toc228441521 \h </w:instrText>
            </w:r>
            <w:r>
              <w:rPr>
                <w:noProof/>
                <w:webHidden/>
              </w:rPr>
            </w:r>
            <w:r>
              <w:rPr>
                <w:noProof/>
                <w:webHidden/>
              </w:rPr>
              <w:fldChar w:fldCharType="separate"/>
            </w:r>
            <w:r>
              <w:rPr>
                <w:noProof/>
                <w:webHidden/>
              </w:rPr>
              <w:t>39</w:t>
            </w:r>
            <w:r>
              <w:rPr>
                <w:noProof/>
                <w:webHidden/>
              </w:rPr>
              <w:fldChar w:fldCharType="end"/>
            </w:r>
          </w:hyperlink>
        </w:p>
        <w:p w14:paraId="48FC1983" w14:textId="3CBA774A"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2" w:history="1">
            <w:r w:rsidRPr="0078192D">
              <w:rPr>
                <w:rStyle w:val="Hyperlink"/>
                <w:noProof/>
              </w:rPr>
              <w:t>Add Program (UI-UX-005)</w:t>
            </w:r>
            <w:r>
              <w:rPr>
                <w:noProof/>
                <w:webHidden/>
              </w:rPr>
              <w:tab/>
            </w:r>
            <w:r>
              <w:rPr>
                <w:noProof/>
                <w:webHidden/>
              </w:rPr>
              <w:fldChar w:fldCharType="begin"/>
            </w:r>
            <w:r>
              <w:rPr>
                <w:noProof/>
                <w:webHidden/>
              </w:rPr>
              <w:instrText xml:space="preserve"> PAGEREF _Toc228441522 \h </w:instrText>
            </w:r>
            <w:r>
              <w:rPr>
                <w:noProof/>
                <w:webHidden/>
              </w:rPr>
            </w:r>
            <w:r>
              <w:rPr>
                <w:noProof/>
                <w:webHidden/>
              </w:rPr>
              <w:fldChar w:fldCharType="separate"/>
            </w:r>
            <w:r>
              <w:rPr>
                <w:noProof/>
                <w:webHidden/>
              </w:rPr>
              <w:t>42</w:t>
            </w:r>
            <w:r>
              <w:rPr>
                <w:noProof/>
                <w:webHidden/>
              </w:rPr>
              <w:fldChar w:fldCharType="end"/>
            </w:r>
          </w:hyperlink>
        </w:p>
        <w:p w14:paraId="0A6B7F93" w14:textId="1FBD80E7"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3" w:history="1">
            <w:r w:rsidRPr="0078192D">
              <w:rPr>
                <w:rStyle w:val="Hyperlink"/>
                <w:noProof/>
              </w:rPr>
              <w:t>Filter Program (UI-UX-006)</w:t>
            </w:r>
            <w:r>
              <w:rPr>
                <w:noProof/>
                <w:webHidden/>
              </w:rPr>
              <w:tab/>
            </w:r>
            <w:r>
              <w:rPr>
                <w:noProof/>
                <w:webHidden/>
              </w:rPr>
              <w:fldChar w:fldCharType="begin"/>
            </w:r>
            <w:r>
              <w:rPr>
                <w:noProof/>
                <w:webHidden/>
              </w:rPr>
              <w:instrText xml:space="preserve"> PAGEREF _Toc228441523 \h </w:instrText>
            </w:r>
            <w:r>
              <w:rPr>
                <w:noProof/>
                <w:webHidden/>
              </w:rPr>
            </w:r>
            <w:r>
              <w:rPr>
                <w:noProof/>
                <w:webHidden/>
              </w:rPr>
              <w:fldChar w:fldCharType="separate"/>
            </w:r>
            <w:r>
              <w:rPr>
                <w:noProof/>
                <w:webHidden/>
              </w:rPr>
              <w:t>47</w:t>
            </w:r>
            <w:r>
              <w:rPr>
                <w:noProof/>
                <w:webHidden/>
              </w:rPr>
              <w:fldChar w:fldCharType="end"/>
            </w:r>
          </w:hyperlink>
        </w:p>
        <w:p w14:paraId="5909DABB" w14:textId="553CDA1F"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4" w:history="1">
            <w:r w:rsidRPr="0078192D">
              <w:rPr>
                <w:rStyle w:val="Hyperlink"/>
                <w:noProof/>
              </w:rPr>
              <w:t>Delete Program (UI-UX-007)</w:t>
            </w:r>
            <w:r>
              <w:rPr>
                <w:noProof/>
                <w:webHidden/>
              </w:rPr>
              <w:tab/>
            </w:r>
            <w:r>
              <w:rPr>
                <w:noProof/>
                <w:webHidden/>
              </w:rPr>
              <w:fldChar w:fldCharType="begin"/>
            </w:r>
            <w:r>
              <w:rPr>
                <w:noProof/>
                <w:webHidden/>
              </w:rPr>
              <w:instrText xml:space="preserve"> PAGEREF _Toc228441524 \h </w:instrText>
            </w:r>
            <w:r>
              <w:rPr>
                <w:noProof/>
                <w:webHidden/>
              </w:rPr>
            </w:r>
            <w:r>
              <w:rPr>
                <w:noProof/>
                <w:webHidden/>
              </w:rPr>
              <w:fldChar w:fldCharType="separate"/>
            </w:r>
            <w:r>
              <w:rPr>
                <w:noProof/>
                <w:webHidden/>
              </w:rPr>
              <w:t>49</w:t>
            </w:r>
            <w:r>
              <w:rPr>
                <w:noProof/>
                <w:webHidden/>
              </w:rPr>
              <w:fldChar w:fldCharType="end"/>
            </w:r>
          </w:hyperlink>
        </w:p>
        <w:p w14:paraId="6A1917D7" w14:textId="08D6C5EE"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5" w:history="1">
            <w:r w:rsidRPr="0078192D">
              <w:rPr>
                <w:rStyle w:val="Hyperlink"/>
                <w:noProof/>
              </w:rPr>
              <w:t>Program Stages (UI-UX-008)</w:t>
            </w:r>
            <w:r>
              <w:rPr>
                <w:noProof/>
                <w:webHidden/>
              </w:rPr>
              <w:tab/>
            </w:r>
            <w:r>
              <w:rPr>
                <w:noProof/>
                <w:webHidden/>
              </w:rPr>
              <w:fldChar w:fldCharType="begin"/>
            </w:r>
            <w:r>
              <w:rPr>
                <w:noProof/>
                <w:webHidden/>
              </w:rPr>
              <w:instrText xml:space="preserve"> PAGEREF _Toc228441525 \h </w:instrText>
            </w:r>
            <w:r>
              <w:rPr>
                <w:noProof/>
                <w:webHidden/>
              </w:rPr>
            </w:r>
            <w:r>
              <w:rPr>
                <w:noProof/>
                <w:webHidden/>
              </w:rPr>
              <w:fldChar w:fldCharType="separate"/>
            </w:r>
            <w:r>
              <w:rPr>
                <w:noProof/>
                <w:webHidden/>
              </w:rPr>
              <w:t>52</w:t>
            </w:r>
            <w:r>
              <w:rPr>
                <w:noProof/>
                <w:webHidden/>
              </w:rPr>
              <w:fldChar w:fldCharType="end"/>
            </w:r>
          </w:hyperlink>
        </w:p>
        <w:p w14:paraId="5FB48020" w14:textId="27769E45"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6" w:history="1">
            <w:r w:rsidRPr="0078192D">
              <w:rPr>
                <w:rStyle w:val="Hyperlink"/>
                <w:noProof/>
              </w:rPr>
              <w:t>Program Details RBP (UI-UX-009)</w:t>
            </w:r>
            <w:r>
              <w:rPr>
                <w:noProof/>
                <w:webHidden/>
              </w:rPr>
              <w:tab/>
            </w:r>
            <w:r>
              <w:rPr>
                <w:noProof/>
                <w:webHidden/>
              </w:rPr>
              <w:fldChar w:fldCharType="begin"/>
            </w:r>
            <w:r>
              <w:rPr>
                <w:noProof/>
                <w:webHidden/>
              </w:rPr>
              <w:instrText xml:space="preserve"> PAGEREF _Toc228441526 \h </w:instrText>
            </w:r>
            <w:r>
              <w:rPr>
                <w:noProof/>
                <w:webHidden/>
              </w:rPr>
            </w:r>
            <w:r>
              <w:rPr>
                <w:noProof/>
                <w:webHidden/>
              </w:rPr>
              <w:fldChar w:fldCharType="separate"/>
            </w:r>
            <w:r>
              <w:rPr>
                <w:noProof/>
                <w:webHidden/>
              </w:rPr>
              <w:t>55</w:t>
            </w:r>
            <w:r>
              <w:rPr>
                <w:noProof/>
                <w:webHidden/>
              </w:rPr>
              <w:fldChar w:fldCharType="end"/>
            </w:r>
          </w:hyperlink>
        </w:p>
        <w:p w14:paraId="2AA4307B" w14:textId="540B596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7" w:history="1">
            <w:r w:rsidRPr="0078192D">
              <w:rPr>
                <w:rStyle w:val="Hyperlink"/>
                <w:noProof/>
              </w:rPr>
              <w:t>Program Details BP (UI-UX-0010)</w:t>
            </w:r>
            <w:r>
              <w:rPr>
                <w:noProof/>
                <w:webHidden/>
              </w:rPr>
              <w:tab/>
            </w:r>
            <w:r>
              <w:rPr>
                <w:noProof/>
                <w:webHidden/>
              </w:rPr>
              <w:fldChar w:fldCharType="begin"/>
            </w:r>
            <w:r>
              <w:rPr>
                <w:noProof/>
                <w:webHidden/>
              </w:rPr>
              <w:instrText xml:space="preserve"> PAGEREF _Toc228441527 \h </w:instrText>
            </w:r>
            <w:r>
              <w:rPr>
                <w:noProof/>
                <w:webHidden/>
              </w:rPr>
            </w:r>
            <w:r>
              <w:rPr>
                <w:noProof/>
                <w:webHidden/>
              </w:rPr>
              <w:fldChar w:fldCharType="separate"/>
            </w:r>
            <w:r>
              <w:rPr>
                <w:noProof/>
                <w:webHidden/>
              </w:rPr>
              <w:t>59</w:t>
            </w:r>
            <w:r>
              <w:rPr>
                <w:noProof/>
                <w:webHidden/>
              </w:rPr>
              <w:fldChar w:fldCharType="end"/>
            </w:r>
          </w:hyperlink>
        </w:p>
        <w:p w14:paraId="77E4A4E3" w14:textId="51F2459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8" w:history="1">
            <w:r w:rsidRPr="0078192D">
              <w:rPr>
                <w:rStyle w:val="Hyperlink"/>
                <w:noProof/>
              </w:rPr>
              <w:t>Proceed to Next Stage NEP (UI-UX-0011)</w:t>
            </w:r>
            <w:r>
              <w:rPr>
                <w:noProof/>
                <w:webHidden/>
              </w:rPr>
              <w:tab/>
            </w:r>
            <w:r>
              <w:rPr>
                <w:noProof/>
                <w:webHidden/>
              </w:rPr>
              <w:fldChar w:fldCharType="begin"/>
            </w:r>
            <w:r>
              <w:rPr>
                <w:noProof/>
                <w:webHidden/>
              </w:rPr>
              <w:instrText xml:space="preserve"> PAGEREF _Toc228441528 \h </w:instrText>
            </w:r>
            <w:r>
              <w:rPr>
                <w:noProof/>
                <w:webHidden/>
              </w:rPr>
            </w:r>
            <w:r>
              <w:rPr>
                <w:noProof/>
                <w:webHidden/>
              </w:rPr>
              <w:fldChar w:fldCharType="separate"/>
            </w:r>
            <w:r>
              <w:rPr>
                <w:noProof/>
                <w:webHidden/>
              </w:rPr>
              <w:t>62</w:t>
            </w:r>
            <w:r>
              <w:rPr>
                <w:noProof/>
                <w:webHidden/>
              </w:rPr>
              <w:fldChar w:fldCharType="end"/>
            </w:r>
          </w:hyperlink>
        </w:p>
        <w:p w14:paraId="1996A03D" w14:textId="0F9D0FB8"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29" w:history="1">
            <w:r w:rsidRPr="0078192D">
              <w:rPr>
                <w:rStyle w:val="Hyperlink"/>
                <w:noProof/>
              </w:rPr>
              <w:t>Program Details NEP (UI-UX-0012)</w:t>
            </w:r>
            <w:r>
              <w:rPr>
                <w:noProof/>
                <w:webHidden/>
              </w:rPr>
              <w:tab/>
            </w:r>
            <w:r>
              <w:rPr>
                <w:noProof/>
                <w:webHidden/>
              </w:rPr>
              <w:fldChar w:fldCharType="begin"/>
            </w:r>
            <w:r>
              <w:rPr>
                <w:noProof/>
                <w:webHidden/>
              </w:rPr>
              <w:instrText xml:space="preserve"> PAGEREF _Toc228441529 \h </w:instrText>
            </w:r>
            <w:r>
              <w:rPr>
                <w:noProof/>
                <w:webHidden/>
              </w:rPr>
            </w:r>
            <w:r>
              <w:rPr>
                <w:noProof/>
                <w:webHidden/>
              </w:rPr>
              <w:fldChar w:fldCharType="separate"/>
            </w:r>
            <w:r>
              <w:rPr>
                <w:noProof/>
                <w:webHidden/>
              </w:rPr>
              <w:t>65</w:t>
            </w:r>
            <w:r>
              <w:rPr>
                <w:noProof/>
                <w:webHidden/>
              </w:rPr>
              <w:fldChar w:fldCharType="end"/>
            </w:r>
          </w:hyperlink>
        </w:p>
        <w:p w14:paraId="428DFCBB" w14:textId="5B45C7AA"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0" w:history="1">
            <w:r w:rsidRPr="0078192D">
              <w:rPr>
                <w:rStyle w:val="Hyperlink"/>
                <w:noProof/>
              </w:rPr>
              <w:t>Proceed to Next Stage NEP-E (UI-UX-0013)</w:t>
            </w:r>
            <w:r>
              <w:rPr>
                <w:noProof/>
                <w:webHidden/>
              </w:rPr>
              <w:tab/>
            </w:r>
            <w:r>
              <w:rPr>
                <w:noProof/>
                <w:webHidden/>
              </w:rPr>
              <w:fldChar w:fldCharType="begin"/>
            </w:r>
            <w:r>
              <w:rPr>
                <w:noProof/>
                <w:webHidden/>
              </w:rPr>
              <w:instrText xml:space="preserve"> PAGEREF _Toc228441530 \h </w:instrText>
            </w:r>
            <w:r>
              <w:rPr>
                <w:noProof/>
                <w:webHidden/>
              </w:rPr>
            </w:r>
            <w:r>
              <w:rPr>
                <w:noProof/>
                <w:webHidden/>
              </w:rPr>
              <w:fldChar w:fldCharType="separate"/>
            </w:r>
            <w:r>
              <w:rPr>
                <w:noProof/>
                <w:webHidden/>
              </w:rPr>
              <w:t>68</w:t>
            </w:r>
            <w:r>
              <w:rPr>
                <w:noProof/>
                <w:webHidden/>
              </w:rPr>
              <w:fldChar w:fldCharType="end"/>
            </w:r>
          </w:hyperlink>
        </w:p>
        <w:p w14:paraId="5C257117" w14:textId="530437F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1" w:history="1">
            <w:r w:rsidRPr="0078192D">
              <w:rPr>
                <w:rStyle w:val="Hyperlink"/>
                <w:noProof/>
              </w:rPr>
              <w:t>Programs Details NEP-E (UI-UX-0014)</w:t>
            </w:r>
            <w:r>
              <w:rPr>
                <w:noProof/>
                <w:webHidden/>
              </w:rPr>
              <w:tab/>
            </w:r>
            <w:r>
              <w:rPr>
                <w:noProof/>
                <w:webHidden/>
              </w:rPr>
              <w:fldChar w:fldCharType="begin"/>
            </w:r>
            <w:r>
              <w:rPr>
                <w:noProof/>
                <w:webHidden/>
              </w:rPr>
              <w:instrText xml:space="preserve"> PAGEREF _Toc228441531 \h </w:instrText>
            </w:r>
            <w:r>
              <w:rPr>
                <w:noProof/>
                <w:webHidden/>
              </w:rPr>
            </w:r>
            <w:r>
              <w:rPr>
                <w:noProof/>
                <w:webHidden/>
              </w:rPr>
              <w:fldChar w:fldCharType="separate"/>
            </w:r>
            <w:r>
              <w:rPr>
                <w:noProof/>
                <w:webHidden/>
              </w:rPr>
              <w:t>70</w:t>
            </w:r>
            <w:r>
              <w:rPr>
                <w:noProof/>
                <w:webHidden/>
              </w:rPr>
              <w:fldChar w:fldCharType="end"/>
            </w:r>
          </w:hyperlink>
        </w:p>
        <w:p w14:paraId="2370736C" w14:textId="5BB5838E"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2" w:history="1">
            <w:r w:rsidRPr="0078192D">
              <w:rPr>
                <w:rStyle w:val="Hyperlink"/>
                <w:noProof/>
              </w:rPr>
              <w:t>Proceed to Next Stage HGAB (UI-UX-0015)</w:t>
            </w:r>
            <w:r>
              <w:rPr>
                <w:noProof/>
                <w:webHidden/>
              </w:rPr>
              <w:tab/>
            </w:r>
            <w:r>
              <w:rPr>
                <w:noProof/>
                <w:webHidden/>
              </w:rPr>
              <w:fldChar w:fldCharType="begin"/>
            </w:r>
            <w:r>
              <w:rPr>
                <w:noProof/>
                <w:webHidden/>
              </w:rPr>
              <w:instrText xml:space="preserve"> PAGEREF _Toc228441532 \h </w:instrText>
            </w:r>
            <w:r>
              <w:rPr>
                <w:noProof/>
                <w:webHidden/>
              </w:rPr>
            </w:r>
            <w:r>
              <w:rPr>
                <w:noProof/>
                <w:webHidden/>
              </w:rPr>
              <w:fldChar w:fldCharType="separate"/>
            </w:r>
            <w:r>
              <w:rPr>
                <w:noProof/>
                <w:webHidden/>
              </w:rPr>
              <w:t>73</w:t>
            </w:r>
            <w:r>
              <w:rPr>
                <w:noProof/>
                <w:webHidden/>
              </w:rPr>
              <w:fldChar w:fldCharType="end"/>
            </w:r>
          </w:hyperlink>
        </w:p>
        <w:p w14:paraId="2C08B793" w14:textId="4A899DE7"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3" w:history="1">
            <w:r w:rsidRPr="0078192D">
              <w:rPr>
                <w:rStyle w:val="Hyperlink"/>
                <w:noProof/>
              </w:rPr>
              <w:t>Programs Details HGAB (UI-UX-0016)</w:t>
            </w:r>
            <w:r>
              <w:rPr>
                <w:noProof/>
                <w:webHidden/>
              </w:rPr>
              <w:tab/>
            </w:r>
            <w:r>
              <w:rPr>
                <w:noProof/>
                <w:webHidden/>
              </w:rPr>
              <w:fldChar w:fldCharType="begin"/>
            </w:r>
            <w:r>
              <w:rPr>
                <w:noProof/>
                <w:webHidden/>
              </w:rPr>
              <w:instrText xml:space="preserve"> PAGEREF _Toc228441533 \h </w:instrText>
            </w:r>
            <w:r>
              <w:rPr>
                <w:noProof/>
                <w:webHidden/>
              </w:rPr>
            </w:r>
            <w:r>
              <w:rPr>
                <w:noProof/>
                <w:webHidden/>
              </w:rPr>
              <w:fldChar w:fldCharType="separate"/>
            </w:r>
            <w:r>
              <w:rPr>
                <w:noProof/>
                <w:webHidden/>
              </w:rPr>
              <w:t>76</w:t>
            </w:r>
            <w:r>
              <w:rPr>
                <w:noProof/>
                <w:webHidden/>
              </w:rPr>
              <w:fldChar w:fldCharType="end"/>
            </w:r>
          </w:hyperlink>
        </w:p>
        <w:p w14:paraId="657744DD" w14:textId="4A99D20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4" w:history="1">
            <w:r w:rsidRPr="0078192D">
              <w:rPr>
                <w:rStyle w:val="Hyperlink"/>
                <w:noProof/>
              </w:rPr>
              <w:t>Proceed to Next Stage HGAB – I (UI-UX-0017)</w:t>
            </w:r>
            <w:r>
              <w:rPr>
                <w:noProof/>
                <w:webHidden/>
              </w:rPr>
              <w:tab/>
            </w:r>
            <w:r>
              <w:rPr>
                <w:noProof/>
                <w:webHidden/>
              </w:rPr>
              <w:fldChar w:fldCharType="begin"/>
            </w:r>
            <w:r>
              <w:rPr>
                <w:noProof/>
                <w:webHidden/>
              </w:rPr>
              <w:instrText xml:space="preserve"> PAGEREF _Toc228441534 \h </w:instrText>
            </w:r>
            <w:r>
              <w:rPr>
                <w:noProof/>
                <w:webHidden/>
              </w:rPr>
            </w:r>
            <w:r>
              <w:rPr>
                <w:noProof/>
                <w:webHidden/>
              </w:rPr>
              <w:fldChar w:fldCharType="separate"/>
            </w:r>
            <w:r>
              <w:rPr>
                <w:noProof/>
                <w:webHidden/>
              </w:rPr>
              <w:t>80</w:t>
            </w:r>
            <w:r>
              <w:rPr>
                <w:noProof/>
                <w:webHidden/>
              </w:rPr>
              <w:fldChar w:fldCharType="end"/>
            </w:r>
          </w:hyperlink>
        </w:p>
        <w:p w14:paraId="2B99B08C" w14:textId="66D02BC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5" w:history="1">
            <w:r w:rsidRPr="0078192D">
              <w:rPr>
                <w:rStyle w:val="Hyperlink"/>
                <w:noProof/>
              </w:rPr>
              <w:t>Programs Details HGAB – I (UI-UX-0018)</w:t>
            </w:r>
            <w:r>
              <w:rPr>
                <w:noProof/>
                <w:webHidden/>
              </w:rPr>
              <w:tab/>
            </w:r>
            <w:r>
              <w:rPr>
                <w:noProof/>
                <w:webHidden/>
              </w:rPr>
              <w:fldChar w:fldCharType="begin"/>
            </w:r>
            <w:r>
              <w:rPr>
                <w:noProof/>
                <w:webHidden/>
              </w:rPr>
              <w:instrText xml:space="preserve"> PAGEREF _Toc228441535 \h </w:instrText>
            </w:r>
            <w:r>
              <w:rPr>
                <w:noProof/>
                <w:webHidden/>
              </w:rPr>
            </w:r>
            <w:r>
              <w:rPr>
                <w:noProof/>
                <w:webHidden/>
              </w:rPr>
              <w:fldChar w:fldCharType="separate"/>
            </w:r>
            <w:r>
              <w:rPr>
                <w:noProof/>
                <w:webHidden/>
              </w:rPr>
              <w:t>83</w:t>
            </w:r>
            <w:r>
              <w:rPr>
                <w:noProof/>
                <w:webHidden/>
              </w:rPr>
              <w:fldChar w:fldCharType="end"/>
            </w:r>
          </w:hyperlink>
        </w:p>
        <w:p w14:paraId="4216B1AB" w14:textId="4C09378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6" w:history="1">
            <w:r w:rsidRPr="0078192D">
              <w:rPr>
                <w:rStyle w:val="Hyperlink"/>
                <w:noProof/>
              </w:rPr>
              <w:t>Proceed to Next Stage GAA (UI-UX-0019)</w:t>
            </w:r>
            <w:r>
              <w:rPr>
                <w:noProof/>
                <w:webHidden/>
              </w:rPr>
              <w:tab/>
            </w:r>
            <w:r>
              <w:rPr>
                <w:noProof/>
                <w:webHidden/>
              </w:rPr>
              <w:fldChar w:fldCharType="begin"/>
            </w:r>
            <w:r>
              <w:rPr>
                <w:noProof/>
                <w:webHidden/>
              </w:rPr>
              <w:instrText xml:space="preserve"> PAGEREF _Toc228441536 \h </w:instrText>
            </w:r>
            <w:r>
              <w:rPr>
                <w:noProof/>
                <w:webHidden/>
              </w:rPr>
            </w:r>
            <w:r>
              <w:rPr>
                <w:noProof/>
                <w:webHidden/>
              </w:rPr>
              <w:fldChar w:fldCharType="separate"/>
            </w:r>
            <w:r>
              <w:rPr>
                <w:noProof/>
                <w:webHidden/>
              </w:rPr>
              <w:t>86</w:t>
            </w:r>
            <w:r>
              <w:rPr>
                <w:noProof/>
                <w:webHidden/>
              </w:rPr>
              <w:fldChar w:fldCharType="end"/>
            </w:r>
          </w:hyperlink>
        </w:p>
        <w:p w14:paraId="7BAAB98B" w14:textId="4C602C8E"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7" w:history="1">
            <w:r w:rsidRPr="0078192D">
              <w:rPr>
                <w:rStyle w:val="Hyperlink"/>
                <w:noProof/>
              </w:rPr>
              <w:t>Programs Details GAA (UI-UX-0020)</w:t>
            </w:r>
            <w:r>
              <w:rPr>
                <w:noProof/>
                <w:webHidden/>
              </w:rPr>
              <w:tab/>
            </w:r>
            <w:r>
              <w:rPr>
                <w:noProof/>
                <w:webHidden/>
              </w:rPr>
              <w:fldChar w:fldCharType="begin"/>
            </w:r>
            <w:r>
              <w:rPr>
                <w:noProof/>
                <w:webHidden/>
              </w:rPr>
              <w:instrText xml:space="preserve"> PAGEREF _Toc228441537 \h </w:instrText>
            </w:r>
            <w:r>
              <w:rPr>
                <w:noProof/>
                <w:webHidden/>
              </w:rPr>
            </w:r>
            <w:r>
              <w:rPr>
                <w:noProof/>
                <w:webHidden/>
              </w:rPr>
              <w:fldChar w:fldCharType="separate"/>
            </w:r>
            <w:r>
              <w:rPr>
                <w:noProof/>
                <w:webHidden/>
              </w:rPr>
              <w:t>89</w:t>
            </w:r>
            <w:r>
              <w:rPr>
                <w:noProof/>
                <w:webHidden/>
              </w:rPr>
              <w:fldChar w:fldCharType="end"/>
            </w:r>
          </w:hyperlink>
        </w:p>
        <w:p w14:paraId="5F9D1430" w14:textId="52E935F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8" w:history="1">
            <w:r w:rsidRPr="0078192D">
              <w:rPr>
                <w:rStyle w:val="Hyperlink"/>
                <w:noProof/>
              </w:rPr>
              <w:t>Proceed to Next Stage GAA-R (UI-UX-0021)</w:t>
            </w:r>
            <w:r>
              <w:rPr>
                <w:noProof/>
                <w:webHidden/>
              </w:rPr>
              <w:tab/>
            </w:r>
            <w:r>
              <w:rPr>
                <w:noProof/>
                <w:webHidden/>
              </w:rPr>
              <w:fldChar w:fldCharType="begin"/>
            </w:r>
            <w:r>
              <w:rPr>
                <w:noProof/>
                <w:webHidden/>
              </w:rPr>
              <w:instrText xml:space="preserve"> PAGEREF _Toc228441538 \h </w:instrText>
            </w:r>
            <w:r>
              <w:rPr>
                <w:noProof/>
                <w:webHidden/>
              </w:rPr>
            </w:r>
            <w:r>
              <w:rPr>
                <w:noProof/>
                <w:webHidden/>
              </w:rPr>
              <w:fldChar w:fldCharType="separate"/>
            </w:r>
            <w:r>
              <w:rPr>
                <w:noProof/>
                <w:webHidden/>
              </w:rPr>
              <w:t>92</w:t>
            </w:r>
            <w:r>
              <w:rPr>
                <w:noProof/>
                <w:webHidden/>
              </w:rPr>
              <w:fldChar w:fldCharType="end"/>
            </w:r>
          </w:hyperlink>
        </w:p>
        <w:p w14:paraId="281C57AC" w14:textId="2BE62DCF"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39" w:history="1">
            <w:r w:rsidRPr="0078192D">
              <w:rPr>
                <w:rStyle w:val="Hyperlink"/>
                <w:noProof/>
              </w:rPr>
              <w:t>Programs Details GAA-R (UI-UX-0022)</w:t>
            </w:r>
            <w:r>
              <w:rPr>
                <w:noProof/>
                <w:webHidden/>
              </w:rPr>
              <w:tab/>
            </w:r>
            <w:r>
              <w:rPr>
                <w:noProof/>
                <w:webHidden/>
              </w:rPr>
              <w:fldChar w:fldCharType="begin"/>
            </w:r>
            <w:r>
              <w:rPr>
                <w:noProof/>
                <w:webHidden/>
              </w:rPr>
              <w:instrText xml:space="preserve"> PAGEREF _Toc228441539 \h </w:instrText>
            </w:r>
            <w:r>
              <w:rPr>
                <w:noProof/>
                <w:webHidden/>
              </w:rPr>
            </w:r>
            <w:r>
              <w:rPr>
                <w:noProof/>
                <w:webHidden/>
              </w:rPr>
              <w:fldChar w:fldCharType="separate"/>
            </w:r>
            <w:r>
              <w:rPr>
                <w:noProof/>
                <w:webHidden/>
              </w:rPr>
              <w:t>95</w:t>
            </w:r>
            <w:r>
              <w:rPr>
                <w:noProof/>
                <w:webHidden/>
              </w:rPr>
              <w:fldChar w:fldCharType="end"/>
            </w:r>
          </w:hyperlink>
        </w:p>
        <w:p w14:paraId="625C19FB" w14:textId="7527BF07"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0" w:history="1">
            <w:r w:rsidRPr="0078192D">
              <w:rPr>
                <w:rStyle w:val="Hyperlink"/>
                <w:noProof/>
              </w:rPr>
              <w:t>Publish Program to other Applications (UI-UX-0023)</w:t>
            </w:r>
            <w:r>
              <w:rPr>
                <w:noProof/>
                <w:webHidden/>
              </w:rPr>
              <w:tab/>
            </w:r>
            <w:r>
              <w:rPr>
                <w:noProof/>
                <w:webHidden/>
              </w:rPr>
              <w:fldChar w:fldCharType="begin"/>
            </w:r>
            <w:r>
              <w:rPr>
                <w:noProof/>
                <w:webHidden/>
              </w:rPr>
              <w:instrText xml:space="preserve"> PAGEREF _Toc228441540 \h </w:instrText>
            </w:r>
            <w:r>
              <w:rPr>
                <w:noProof/>
                <w:webHidden/>
              </w:rPr>
            </w:r>
            <w:r>
              <w:rPr>
                <w:noProof/>
                <w:webHidden/>
              </w:rPr>
              <w:fldChar w:fldCharType="separate"/>
            </w:r>
            <w:r>
              <w:rPr>
                <w:noProof/>
                <w:webHidden/>
              </w:rPr>
              <w:t>99</w:t>
            </w:r>
            <w:r>
              <w:rPr>
                <w:noProof/>
                <w:webHidden/>
              </w:rPr>
              <w:fldChar w:fldCharType="end"/>
            </w:r>
          </w:hyperlink>
        </w:p>
        <w:p w14:paraId="025D8A61" w14:textId="5A7781CE"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1" w:history="1">
            <w:r w:rsidRPr="0078192D">
              <w:rPr>
                <w:rStyle w:val="Hyperlink"/>
                <w:noProof/>
              </w:rPr>
              <w:t>Publication Eligibility Checklist</w:t>
            </w:r>
            <w:r>
              <w:rPr>
                <w:noProof/>
                <w:webHidden/>
              </w:rPr>
              <w:tab/>
            </w:r>
            <w:r>
              <w:rPr>
                <w:noProof/>
                <w:webHidden/>
              </w:rPr>
              <w:fldChar w:fldCharType="begin"/>
            </w:r>
            <w:r>
              <w:rPr>
                <w:noProof/>
                <w:webHidden/>
              </w:rPr>
              <w:instrText xml:space="preserve"> PAGEREF _Toc228441541 \h </w:instrText>
            </w:r>
            <w:r>
              <w:rPr>
                <w:noProof/>
                <w:webHidden/>
              </w:rPr>
            </w:r>
            <w:r>
              <w:rPr>
                <w:noProof/>
                <w:webHidden/>
              </w:rPr>
              <w:fldChar w:fldCharType="separate"/>
            </w:r>
            <w:r>
              <w:rPr>
                <w:noProof/>
                <w:webHidden/>
              </w:rPr>
              <w:t>99</w:t>
            </w:r>
            <w:r>
              <w:rPr>
                <w:noProof/>
                <w:webHidden/>
              </w:rPr>
              <w:fldChar w:fldCharType="end"/>
            </w:r>
          </w:hyperlink>
        </w:p>
        <w:p w14:paraId="599256B2" w14:textId="79C5AFDE"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2" w:history="1">
            <w:r w:rsidRPr="0078192D">
              <w:rPr>
                <w:rStyle w:val="Hyperlink"/>
                <w:noProof/>
              </w:rPr>
              <w:t>Add Existing Project (UI-UX-0024)</w:t>
            </w:r>
            <w:r>
              <w:rPr>
                <w:noProof/>
                <w:webHidden/>
              </w:rPr>
              <w:tab/>
            </w:r>
            <w:r>
              <w:rPr>
                <w:noProof/>
                <w:webHidden/>
              </w:rPr>
              <w:fldChar w:fldCharType="begin"/>
            </w:r>
            <w:r>
              <w:rPr>
                <w:noProof/>
                <w:webHidden/>
              </w:rPr>
              <w:instrText xml:space="preserve"> PAGEREF _Toc228441542 \h </w:instrText>
            </w:r>
            <w:r>
              <w:rPr>
                <w:noProof/>
                <w:webHidden/>
              </w:rPr>
            </w:r>
            <w:r>
              <w:rPr>
                <w:noProof/>
                <w:webHidden/>
              </w:rPr>
              <w:fldChar w:fldCharType="separate"/>
            </w:r>
            <w:r>
              <w:rPr>
                <w:noProof/>
                <w:webHidden/>
              </w:rPr>
              <w:t>103</w:t>
            </w:r>
            <w:r>
              <w:rPr>
                <w:noProof/>
                <w:webHidden/>
              </w:rPr>
              <w:fldChar w:fldCharType="end"/>
            </w:r>
          </w:hyperlink>
        </w:p>
        <w:p w14:paraId="5E14D1FE" w14:textId="786F38A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3" w:history="1">
            <w:r w:rsidRPr="0078192D">
              <w:rPr>
                <w:rStyle w:val="Hyperlink"/>
                <w:noProof/>
              </w:rPr>
              <w:t>Batch Delete Projects (UI-UX-0025)</w:t>
            </w:r>
            <w:r>
              <w:rPr>
                <w:noProof/>
                <w:webHidden/>
              </w:rPr>
              <w:tab/>
            </w:r>
            <w:r>
              <w:rPr>
                <w:noProof/>
                <w:webHidden/>
              </w:rPr>
              <w:fldChar w:fldCharType="begin"/>
            </w:r>
            <w:r>
              <w:rPr>
                <w:noProof/>
                <w:webHidden/>
              </w:rPr>
              <w:instrText xml:space="preserve"> PAGEREF _Toc228441543 \h </w:instrText>
            </w:r>
            <w:r>
              <w:rPr>
                <w:noProof/>
                <w:webHidden/>
              </w:rPr>
            </w:r>
            <w:r>
              <w:rPr>
                <w:noProof/>
                <w:webHidden/>
              </w:rPr>
              <w:fldChar w:fldCharType="separate"/>
            </w:r>
            <w:r>
              <w:rPr>
                <w:noProof/>
                <w:webHidden/>
              </w:rPr>
              <w:t>107</w:t>
            </w:r>
            <w:r>
              <w:rPr>
                <w:noProof/>
                <w:webHidden/>
              </w:rPr>
              <w:fldChar w:fldCharType="end"/>
            </w:r>
          </w:hyperlink>
        </w:p>
        <w:p w14:paraId="5FC8DA42" w14:textId="1B6905C7"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4" w:history="1">
            <w:r w:rsidRPr="0078192D">
              <w:rPr>
                <w:rStyle w:val="Hyperlink"/>
                <w:noProof/>
              </w:rPr>
              <w:t>Confirm Batch Delete (UI-UX-0026)</w:t>
            </w:r>
            <w:r>
              <w:rPr>
                <w:noProof/>
                <w:webHidden/>
              </w:rPr>
              <w:tab/>
            </w:r>
            <w:r>
              <w:rPr>
                <w:noProof/>
                <w:webHidden/>
              </w:rPr>
              <w:fldChar w:fldCharType="begin"/>
            </w:r>
            <w:r>
              <w:rPr>
                <w:noProof/>
                <w:webHidden/>
              </w:rPr>
              <w:instrText xml:space="preserve"> PAGEREF _Toc228441544 \h </w:instrText>
            </w:r>
            <w:r>
              <w:rPr>
                <w:noProof/>
                <w:webHidden/>
              </w:rPr>
            </w:r>
            <w:r>
              <w:rPr>
                <w:noProof/>
                <w:webHidden/>
              </w:rPr>
              <w:fldChar w:fldCharType="separate"/>
            </w:r>
            <w:r>
              <w:rPr>
                <w:noProof/>
                <w:webHidden/>
              </w:rPr>
              <w:t>110</w:t>
            </w:r>
            <w:r>
              <w:rPr>
                <w:noProof/>
                <w:webHidden/>
              </w:rPr>
              <w:fldChar w:fldCharType="end"/>
            </w:r>
          </w:hyperlink>
        </w:p>
        <w:p w14:paraId="3769FFC7" w14:textId="153B15D1"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5" w:history="1">
            <w:r w:rsidRPr="0078192D">
              <w:rPr>
                <w:rStyle w:val="Hyperlink"/>
                <w:noProof/>
              </w:rPr>
              <w:t>Restrict Publish (UI-UX-0027)</w:t>
            </w:r>
            <w:r>
              <w:rPr>
                <w:noProof/>
                <w:webHidden/>
              </w:rPr>
              <w:tab/>
            </w:r>
            <w:r>
              <w:rPr>
                <w:noProof/>
                <w:webHidden/>
              </w:rPr>
              <w:fldChar w:fldCharType="begin"/>
            </w:r>
            <w:r>
              <w:rPr>
                <w:noProof/>
                <w:webHidden/>
              </w:rPr>
              <w:instrText xml:space="preserve"> PAGEREF _Toc228441545 \h </w:instrText>
            </w:r>
            <w:r>
              <w:rPr>
                <w:noProof/>
                <w:webHidden/>
              </w:rPr>
            </w:r>
            <w:r>
              <w:rPr>
                <w:noProof/>
                <w:webHidden/>
              </w:rPr>
              <w:fldChar w:fldCharType="separate"/>
            </w:r>
            <w:r>
              <w:rPr>
                <w:noProof/>
                <w:webHidden/>
              </w:rPr>
              <w:t>113</w:t>
            </w:r>
            <w:r>
              <w:rPr>
                <w:noProof/>
                <w:webHidden/>
              </w:rPr>
              <w:fldChar w:fldCharType="end"/>
            </w:r>
          </w:hyperlink>
        </w:p>
        <w:p w14:paraId="78863B0C" w14:textId="7712F6B8"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6" w:history="1">
            <w:r w:rsidRPr="0078192D">
              <w:rPr>
                <w:rStyle w:val="Hyperlink"/>
                <w:noProof/>
              </w:rPr>
              <w:t>Allow Publishing (UI-UX-0028)</w:t>
            </w:r>
            <w:r>
              <w:rPr>
                <w:noProof/>
                <w:webHidden/>
              </w:rPr>
              <w:tab/>
            </w:r>
            <w:r>
              <w:rPr>
                <w:noProof/>
                <w:webHidden/>
              </w:rPr>
              <w:fldChar w:fldCharType="begin"/>
            </w:r>
            <w:r>
              <w:rPr>
                <w:noProof/>
                <w:webHidden/>
              </w:rPr>
              <w:instrText xml:space="preserve"> PAGEREF _Toc228441546 \h </w:instrText>
            </w:r>
            <w:r>
              <w:rPr>
                <w:noProof/>
                <w:webHidden/>
              </w:rPr>
            </w:r>
            <w:r>
              <w:rPr>
                <w:noProof/>
                <w:webHidden/>
              </w:rPr>
              <w:fldChar w:fldCharType="separate"/>
            </w:r>
            <w:r>
              <w:rPr>
                <w:noProof/>
                <w:webHidden/>
              </w:rPr>
              <w:t>116</w:t>
            </w:r>
            <w:r>
              <w:rPr>
                <w:noProof/>
                <w:webHidden/>
              </w:rPr>
              <w:fldChar w:fldCharType="end"/>
            </w:r>
          </w:hyperlink>
        </w:p>
        <w:p w14:paraId="50943FAF" w14:textId="023F77C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7" w:history="1">
            <w:r w:rsidRPr="0078192D">
              <w:rPr>
                <w:rStyle w:val="Hyperlink"/>
                <w:noProof/>
              </w:rPr>
              <w:t>Import Projects (UI-UX-0029)</w:t>
            </w:r>
            <w:r>
              <w:rPr>
                <w:noProof/>
                <w:webHidden/>
              </w:rPr>
              <w:tab/>
            </w:r>
            <w:r>
              <w:rPr>
                <w:noProof/>
                <w:webHidden/>
              </w:rPr>
              <w:fldChar w:fldCharType="begin"/>
            </w:r>
            <w:r>
              <w:rPr>
                <w:noProof/>
                <w:webHidden/>
              </w:rPr>
              <w:instrText xml:space="preserve"> PAGEREF _Toc228441547 \h </w:instrText>
            </w:r>
            <w:r>
              <w:rPr>
                <w:noProof/>
                <w:webHidden/>
              </w:rPr>
            </w:r>
            <w:r>
              <w:rPr>
                <w:noProof/>
                <w:webHidden/>
              </w:rPr>
              <w:fldChar w:fldCharType="separate"/>
            </w:r>
            <w:r>
              <w:rPr>
                <w:noProof/>
                <w:webHidden/>
              </w:rPr>
              <w:t>119</w:t>
            </w:r>
            <w:r>
              <w:rPr>
                <w:noProof/>
                <w:webHidden/>
              </w:rPr>
              <w:fldChar w:fldCharType="end"/>
            </w:r>
          </w:hyperlink>
        </w:p>
        <w:p w14:paraId="625BEE05" w14:textId="55E70EAA"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8" w:history="1">
            <w:r w:rsidRPr="0078192D">
              <w:rPr>
                <w:rStyle w:val="Hyperlink"/>
                <w:noProof/>
              </w:rPr>
              <w:t>Export Projects (UI-UX-0030)</w:t>
            </w:r>
            <w:r>
              <w:rPr>
                <w:noProof/>
                <w:webHidden/>
              </w:rPr>
              <w:tab/>
            </w:r>
            <w:r>
              <w:rPr>
                <w:noProof/>
                <w:webHidden/>
              </w:rPr>
              <w:fldChar w:fldCharType="begin"/>
            </w:r>
            <w:r>
              <w:rPr>
                <w:noProof/>
                <w:webHidden/>
              </w:rPr>
              <w:instrText xml:space="preserve"> PAGEREF _Toc228441548 \h </w:instrText>
            </w:r>
            <w:r>
              <w:rPr>
                <w:noProof/>
                <w:webHidden/>
              </w:rPr>
            </w:r>
            <w:r>
              <w:rPr>
                <w:noProof/>
                <w:webHidden/>
              </w:rPr>
              <w:fldChar w:fldCharType="separate"/>
            </w:r>
            <w:r>
              <w:rPr>
                <w:noProof/>
                <w:webHidden/>
              </w:rPr>
              <w:t>124</w:t>
            </w:r>
            <w:r>
              <w:rPr>
                <w:noProof/>
                <w:webHidden/>
              </w:rPr>
              <w:fldChar w:fldCharType="end"/>
            </w:r>
          </w:hyperlink>
        </w:p>
        <w:p w14:paraId="7BC720A9" w14:textId="21AEE96E"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49" w:history="1">
            <w:r w:rsidRPr="0078192D">
              <w:rPr>
                <w:rStyle w:val="Hyperlink"/>
                <w:noProof/>
              </w:rPr>
              <w:t>Generate Report / View AIP Report (UI-UX-0031)</w:t>
            </w:r>
            <w:r>
              <w:rPr>
                <w:noProof/>
                <w:webHidden/>
              </w:rPr>
              <w:tab/>
            </w:r>
            <w:r>
              <w:rPr>
                <w:noProof/>
                <w:webHidden/>
              </w:rPr>
              <w:fldChar w:fldCharType="begin"/>
            </w:r>
            <w:r>
              <w:rPr>
                <w:noProof/>
                <w:webHidden/>
              </w:rPr>
              <w:instrText xml:space="preserve"> PAGEREF _Toc228441549 \h </w:instrText>
            </w:r>
            <w:r>
              <w:rPr>
                <w:noProof/>
                <w:webHidden/>
              </w:rPr>
            </w:r>
            <w:r>
              <w:rPr>
                <w:noProof/>
                <w:webHidden/>
              </w:rPr>
              <w:fldChar w:fldCharType="separate"/>
            </w:r>
            <w:r>
              <w:rPr>
                <w:noProof/>
                <w:webHidden/>
              </w:rPr>
              <w:t>128</w:t>
            </w:r>
            <w:r>
              <w:rPr>
                <w:noProof/>
                <w:webHidden/>
              </w:rPr>
              <w:fldChar w:fldCharType="end"/>
            </w:r>
          </w:hyperlink>
        </w:p>
        <w:p w14:paraId="213CF459" w14:textId="36AF4B7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0" w:history="1">
            <w:r w:rsidRPr="0078192D">
              <w:rPr>
                <w:rStyle w:val="Hyperlink"/>
                <w:noProof/>
              </w:rPr>
              <w:t>Project (UI-UX-0032)</w:t>
            </w:r>
            <w:r>
              <w:rPr>
                <w:noProof/>
                <w:webHidden/>
              </w:rPr>
              <w:tab/>
            </w:r>
            <w:r>
              <w:rPr>
                <w:noProof/>
                <w:webHidden/>
              </w:rPr>
              <w:fldChar w:fldCharType="begin"/>
            </w:r>
            <w:r>
              <w:rPr>
                <w:noProof/>
                <w:webHidden/>
              </w:rPr>
              <w:instrText xml:space="preserve"> PAGEREF _Toc228441550 \h </w:instrText>
            </w:r>
            <w:r>
              <w:rPr>
                <w:noProof/>
                <w:webHidden/>
              </w:rPr>
            </w:r>
            <w:r>
              <w:rPr>
                <w:noProof/>
                <w:webHidden/>
              </w:rPr>
              <w:fldChar w:fldCharType="separate"/>
            </w:r>
            <w:r>
              <w:rPr>
                <w:noProof/>
                <w:webHidden/>
              </w:rPr>
              <w:t>134</w:t>
            </w:r>
            <w:r>
              <w:rPr>
                <w:noProof/>
                <w:webHidden/>
              </w:rPr>
              <w:fldChar w:fldCharType="end"/>
            </w:r>
          </w:hyperlink>
        </w:p>
        <w:p w14:paraId="3A76C509" w14:textId="652F9F64"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1" w:history="1">
            <w:r w:rsidRPr="0078192D">
              <w:rPr>
                <w:rStyle w:val="Hyperlink"/>
                <w:noProof/>
              </w:rPr>
              <w:t>Project Stages (UI-UX-0033)</w:t>
            </w:r>
            <w:r>
              <w:rPr>
                <w:noProof/>
                <w:webHidden/>
              </w:rPr>
              <w:tab/>
            </w:r>
            <w:r>
              <w:rPr>
                <w:noProof/>
                <w:webHidden/>
              </w:rPr>
              <w:fldChar w:fldCharType="begin"/>
            </w:r>
            <w:r>
              <w:rPr>
                <w:noProof/>
                <w:webHidden/>
              </w:rPr>
              <w:instrText xml:space="preserve"> PAGEREF _Toc228441551 \h </w:instrText>
            </w:r>
            <w:r>
              <w:rPr>
                <w:noProof/>
                <w:webHidden/>
              </w:rPr>
            </w:r>
            <w:r>
              <w:rPr>
                <w:noProof/>
                <w:webHidden/>
              </w:rPr>
              <w:fldChar w:fldCharType="separate"/>
            </w:r>
            <w:r>
              <w:rPr>
                <w:noProof/>
                <w:webHidden/>
              </w:rPr>
              <w:t>139</w:t>
            </w:r>
            <w:r>
              <w:rPr>
                <w:noProof/>
                <w:webHidden/>
              </w:rPr>
              <w:fldChar w:fldCharType="end"/>
            </w:r>
          </w:hyperlink>
        </w:p>
        <w:p w14:paraId="7971C7C7" w14:textId="5313C8C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2" w:history="1">
            <w:r w:rsidRPr="0078192D">
              <w:rPr>
                <w:rStyle w:val="Hyperlink"/>
                <w:noProof/>
              </w:rPr>
              <w:t>Add Project Details (UI-UX-0034)</w:t>
            </w:r>
            <w:r>
              <w:rPr>
                <w:noProof/>
                <w:webHidden/>
              </w:rPr>
              <w:tab/>
            </w:r>
            <w:r>
              <w:rPr>
                <w:noProof/>
                <w:webHidden/>
              </w:rPr>
              <w:fldChar w:fldCharType="begin"/>
            </w:r>
            <w:r>
              <w:rPr>
                <w:noProof/>
                <w:webHidden/>
              </w:rPr>
              <w:instrText xml:space="preserve"> PAGEREF _Toc228441552 \h </w:instrText>
            </w:r>
            <w:r>
              <w:rPr>
                <w:noProof/>
                <w:webHidden/>
              </w:rPr>
            </w:r>
            <w:r>
              <w:rPr>
                <w:noProof/>
                <w:webHidden/>
              </w:rPr>
              <w:fldChar w:fldCharType="separate"/>
            </w:r>
            <w:r>
              <w:rPr>
                <w:noProof/>
                <w:webHidden/>
              </w:rPr>
              <w:t>142</w:t>
            </w:r>
            <w:r>
              <w:rPr>
                <w:noProof/>
                <w:webHidden/>
              </w:rPr>
              <w:fldChar w:fldCharType="end"/>
            </w:r>
          </w:hyperlink>
        </w:p>
        <w:p w14:paraId="1D0A1182" w14:textId="5720298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3" w:history="1">
            <w:r w:rsidRPr="0078192D">
              <w:rPr>
                <w:rStyle w:val="Hyperlink"/>
                <w:noProof/>
              </w:rPr>
              <w:t>Save New Project (UI-UX-0035)</w:t>
            </w:r>
            <w:r>
              <w:rPr>
                <w:noProof/>
                <w:webHidden/>
              </w:rPr>
              <w:tab/>
            </w:r>
            <w:r>
              <w:rPr>
                <w:noProof/>
                <w:webHidden/>
              </w:rPr>
              <w:fldChar w:fldCharType="begin"/>
            </w:r>
            <w:r>
              <w:rPr>
                <w:noProof/>
                <w:webHidden/>
              </w:rPr>
              <w:instrText xml:space="preserve"> PAGEREF _Toc228441553 \h </w:instrText>
            </w:r>
            <w:r>
              <w:rPr>
                <w:noProof/>
                <w:webHidden/>
              </w:rPr>
            </w:r>
            <w:r>
              <w:rPr>
                <w:noProof/>
                <w:webHidden/>
              </w:rPr>
              <w:fldChar w:fldCharType="separate"/>
            </w:r>
            <w:r>
              <w:rPr>
                <w:noProof/>
                <w:webHidden/>
              </w:rPr>
              <w:t>149</w:t>
            </w:r>
            <w:r>
              <w:rPr>
                <w:noProof/>
                <w:webHidden/>
              </w:rPr>
              <w:fldChar w:fldCharType="end"/>
            </w:r>
          </w:hyperlink>
        </w:p>
        <w:p w14:paraId="264E7794" w14:textId="080152FF"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4" w:history="1">
            <w:r w:rsidRPr="0078192D">
              <w:rPr>
                <w:rStyle w:val="Hyperlink"/>
                <w:noProof/>
              </w:rPr>
              <w:t>View Edit Project Details (UI-UX-0036)</w:t>
            </w:r>
            <w:r>
              <w:rPr>
                <w:noProof/>
                <w:webHidden/>
              </w:rPr>
              <w:tab/>
            </w:r>
            <w:r>
              <w:rPr>
                <w:noProof/>
                <w:webHidden/>
              </w:rPr>
              <w:fldChar w:fldCharType="begin"/>
            </w:r>
            <w:r>
              <w:rPr>
                <w:noProof/>
                <w:webHidden/>
              </w:rPr>
              <w:instrText xml:space="preserve"> PAGEREF _Toc228441554 \h </w:instrText>
            </w:r>
            <w:r>
              <w:rPr>
                <w:noProof/>
                <w:webHidden/>
              </w:rPr>
            </w:r>
            <w:r>
              <w:rPr>
                <w:noProof/>
                <w:webHidden/>
              </w:rPr>
              <w:fldChar w:fldCharType="separate"/>
            </w:r>
            <w:r>
              <w:rPr>
                <w:noProof/>
                <w:webHidden/>
              </w:rPr>
              <w:t>152</w:t>
            </w:r>
            <w:r>
              <w:rPr>
                <w:noProof/>
                <w:webHidden/>
              </w:rPr>
              <w:fldChar w:fldCharType="end"/>
            </w:r>
          </w:hyperlink>
        </w:p>
        <w:p w14:paraId="2B4E29F4" w14:textId="7B109784"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5" w:history="1">
            <w:r w:rsidRPr="0078192D">
              <w:rPr>
                <w:rStyle w:val="Hyperlink"/>
                <w:noProof/>
              </w:rPr>
              <w:t>Import Lump Sum Project (UI-UX-0037)</w:t>
            </w:r>
            <w:r>
              <w:rPr>
                <w:noProof/>
                <w:webHidden/>
              </w:rPr>
              <w:tab/>
            </w:r>
            <w:r>
              <w:rPr>
                <w:noProof/>
                <w:webHidden/>
              </w:rPr>
              <w:fldChar w:fldCharType="begin"/>
            </w:r>
            <w:r>
              <w:rPr>
                <w:noProof/>
                <w:webHidden/>
              </w:rPr>
              <w:instrText xml:space="preserve"> PAGEREF _Toc228441555 \h </w:instrText>
            </w:r>
            <w:r>
              <w:rPr>
                <w:noProof/>
                <w:webHidden/>
              </w:rPr>
            </w:r>
            <w:r>
              <w:rPr>
                <w:noProof/>
                <w:webHidden/>
              </w:rPr>
              <w:fldChar w:fldCharType="separate"/>
            </w:r>
            <w:r>
              <w:rPr>
                <w:noProof/>
                <w:webHidden/>
              </w:rPr>
              <w:t>159</w:t>
            </w:r>
            <w:r>
              <w:rPr>
                <w:noProof/>
                <w:webHidden/>
              </w:rPr>
              <w:fldChar w:fldCharType="end"/>
            </w:r>
          </w:hyperlink>
        </w:p>
        <w:p w14:paraId="70AC5087" w14:textId="5A94D9A4"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6" w:history="1">
            <w:r w:rsidRPr="0078192D">
              <w:rPr>
                <w:rStyle w:val="Hyperlink"/>
                <w:noProof/>
              </w:rPr>
              <w:t>Eligibility and File Type</w:t>
            </w:r>
            <w:r>
              <w:rPr>
                <w:noProof/>
                <w:webHidden/>
              </w:rPr>
              <w:tab/>
            </w:r>
            <w:r>
              <w:rPr>
                <w:noProof/>
                <w:webHidden/>
              </w:rPr>
              <w:fldChar w:fldCharType="begin"/>
            </w:r>
            <w:r>
              <w:rPr>
                <w:noProof/>
                <w:webHidden/>
              </w:rPr>
              <w:instrText xml:space="preserve"> PAGEREF _Toc228441556 \h </w:instrText>
            </w:r>
            <w:r>
              <w:rPr>
                <w:noProof/>
                <w:webHidden/>
              </w:rPr>
            </w:r>
            <w:r>
              <w:rPr>
                <w:noProof/>
                <w:webHidden/>
              </w:rPr>
              <w:fldChar w:fldCharType="separate"/>
            </w:r>
            <w:r>
              <w:rPr>
                <w:noProof/>
                <w:webHidden/>
              </w:rPr>
              <w:t>159</w:t>
            </w:r>
            <w:r>
              <w:rPr>
                <w:noProof/>
                <w:webHidden/>
              </w:rPr>
              <w:fldChar w:fldCharType="end"/>
            </w:r>
          </w:hyperlink>
        </w:p>
        <w:p w14:paraId="1D9A318C" w14:textId="7266987A"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7" w:history="1">
            <w:r w:rsidRPr="0078192D">
              <w:rPr>
                <w:rStyle w:val="Hyperlink"/>
                <w:noProof/>
              </w:rPr>
              <w:t>Funding Profiles (UI-UX-0038)</w:t>
            </w:r>
            <w:r>
              <w:rPr>
                <w:noProof/>
                <w:webHidden/>
              </w:rPr>
              <w:tab/>
            </w:r>
            <w:r>
              <w:rPr>
                <w:noProof/>
                <w:webHidden/>
              </w:rPr>
              <w:fldChar w:fldCharType="begin"/>
            </w:r>
            <w:r>
              <w:rPr>
                <w:noProof/>
                <w:webHidden/>
              </w:rPr>
              <w:instrText xml:space="preserve"> PAGEREF _Toc228441557 \h </w:instrText>
            </w:r>
            <w:r>
              <w:rPr>
                <w:noProof/>
                <w:webHidden/>
              </w:rPr>
            </w:r>
            <w:r>
              <w:rPr>
                <w:noProof/>
                <w:webHidden/>
              </w:rPr>
              <w:fldChar w:fldCharType="separate"/>
            </w:r>
            <w:r>
              <w:rPr>
                <w:noProof/>
                <w:webHidden/>
              </w:rPr>
              <w:t>162</w:t>
            </w:r>
            <w:r>
              <w:rPr>
                <w:noProof/>
                <w:webHidden/>
              </w:rPr>
              <w:fldChar w:fldCharType="end"/>
            </w:r>
          </w:hyperlink>
        </w:p>
        <w:p w14:paraId="3F6B8DEB" w14:textId="11191BD8"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8" w:history="1">
            <w:r w:rsidRPr="0078192D">
              <w:rPr>
                <w:rStyle w:val="Hyperlink"/>
                <w:noProof/>
              </w:rPr>
              <w:t>Funding Profile Validation Rules</w:t>
            </w:r>
            <w:r>
              <w:rPr>
                <w:noProof/>
                <w:webHidden/>
              </w:rPr>
              <w:tab/>
            </w:r>
            <w:r>
              <w:rPr>
                <w:noProof/>
                <w:webHidden/>
              </w:rPr>
              <w:fldChar w:fldCharType="begin"/>
            </w:r>
            <w:r>
              <w:rPr>
                <w:noProof/>
                <w:webHidden/>
              </w:rPr>
              <w:instrText xml:space="preserve"> PAGEREF _Toc228441558 \h </w:instrText>
            </w:r>
            <w:r>
              <w:rPr>
                <w:noProof/>
                <w:webHidden/>
              </w:rPr>
            </w:r>
            <w:r>
              <w:rPr>
                <w:noProof/>
                <w:webHidden/>
              </w:rPr>
              <w:fldChar w:fldCharType="separate"/>
            </w:r>
            <w:r>
              <w:rPr>
                <w:noProof/>
                <w:webHidden/>
              </w:rPr>
              <w:t>162</w:t>
            </w:r>
            <w:r>
              <w:rPr>
                <w:noProof/>
                <w:webHidden/>
              </w:rPr>
              <w:fldChar w:fldCharType="end"/>
            </w:r>
          </w:hyperlink>
        </w:p>
        <w:p w14:paraId="1C3043D8" w14:textId="462B908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59" w:history="1">
            <w:r w:rsidRPr="0078192D">
              <w:rPr>
                <w:rStyle w:val="Hyperlink"/>
                <w:noProof/>
              </w:rPr>
              <w:t>Component Cost (UI-UX-0039)</w:t>
            </w:r>
            <w:r>
              <w:rPr>
                <w:noProof/>
                <w:webHidden/>
              </w:rPr>
              <w:tab/>
            </w:r>
            <w:r>
              <w:rPr>
                <w:noProof/>
                <w:webHidden/>
              </w:rPr>
              <w:fldChar w:fldCharType="begin"/>
            </w:r>
            <w:r>
              <w:rPr>
                <w:noProof/>
                <w:webHidden/>
              </w:rPr>
              <w:instrText xml:space="preserve"> PAGEREF _Toc228441559 \h </w:instrText>
            </w:r>
            <w:r>
              <w:rPr>
                <w:noProof/>
                <w:webHidden/>
              </w:rPr>
            </w:r>
            <w:r>
              <w:rPr>
                <w:noProof/>
                <w:webHidden/>
              </w:rPr>
              <w:fldChar w:fldCharType="separate"/>
            </w:r>
            <w:r>
              <w:rPr>
                <w:noProof/>
                <w:webHidden/>
              </w:rPr>
              <w:t>167</w:t>
            </w:r>
            <w:r>
              <w:rPr>
                <w:noProof/>
                <w:webHidden/>
              </w:rPr>
              <w:fldChar w:fldCharType="end"/>
            </w:r>
          </w:hyperlink>
        </w:p>
        <w:p w14:paraId="02A77649" w14:textId="2685E83D"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0" w:history="1">
            <w:r w:rsidRPr="0078192D">
              <w:rPr>
                <w:rStyle w:val="Hyperlink"/>
                <w:noProof/>
              </w:rPr>
              <w:t>Common Component Cost Validation Messages</w:t>
            </w:r>
            <w:r>
              <w:rPr>
                <w:noProof/>
                <w:webHidden/>
              </w:rPr>
              <w:tab/>
            </w:r>
            <w:r>
              <w:rPr>
                <w:noProof/>
                <w:webHidden/>
              </w:rPr>
              <w:fldChar w:fldCharType="begin"/>
            </w:r>
            <w:r>
              <w:rPr>
                <w:noProof/>
                <w:webHidden/>
              </w:rPr>
              <w:instrText xml:space="preserve"> PAGEREF _Toc228441560 \h </w:instrText>
            </w:r>
            <w:r>
              <w:rPr>
                <w:noProof/>
                <w:webHidden/>
              </w:rPr>
            </w:r>
            <w:r>
              <w:rPr>
                <w:noProof/>
                <w:webHidden/>
              </w:rPr>
              <w:fldChar w:fldCharType="separate"/>
            </w:r>
            <w:r>
              <w:rPr>
                <w:noProof/>
                <w:webHidden/>
              </w:rPr>
              <w:t>167</w:t>
            </w:r>
            <w:r>
              <w:rPr>
                <w:noProof/>
                <w:webHidden/>
              </w:rPr>
              <w:fldChar w:fldCharType="end"/>
            </w:r>
          </w:hyperlink>
        </w:p>
        <w:p w14:paraId="6D718690" w14:textId="63B71E65"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1" w:history="1">
            <w:r w:rsidRPr="0078192D">
              <w:rPr>
                <w:rStyle w:val="Hyperlink"/>
                <w:noProof/>
              </w:rPr>
              <w:t>Add Project Component Costs (UI-UX-0040)</w:t>
            </w:r>
            <w:r>
              <w:rPr>
                <w:noProof/>
                <w:webHidden/>
              </w:rPr>
              <w:tab/>
            </w:r>
            <w:r>
              <w:rPr>
                <w:noProof/>
                <w:webHidden/>
              </w:rPr>
              <w:fldChar w:fldCharType="begin"/>
            </w:r>
            <w:r>
              <w:rPr>
                <w:noProof/>
                <w:webHidden/>
              </w:rPr>
              <w:instrText xml:space="preserve"> PAGEREF _Toc228441561 \h </w:instrText>
            </w:r>
            <w:r>
              <w:rPr>
                <w:noProof/>
                <w:webHidden/>
              </w:rPr>
            </w:r>
            <w:r>
              <w:rPr>
                <w:noProof/>
                <w:webHidden/>
              </w:rPr>
              <w:fldChar w:fldCharType="separate"/>
            </w:r>
            <w:r>
              <w:rPr>
                <w:noProof/>
                <w:webHidden/>
              </w:rPr>
              <w:t>172</w:t>
            </w:r>
            <w:r>
              <w:rPr>
                <w:noProof/>
                <w:webHidden/>
              </w:rPr>
              <w:fldChar w:fldCharType="end"/>
            </w:r>
          </w:hyperlink>
        </w:p>
        <w:p w14:paraId="37443D6C" w14:textId="7A24872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2" w:history="1">
            <w:r w:rsidRPr="0078192D">
              <w:rPr>
                <w:rStyle w:val="Hyperlink"/>
                <w:noProof/>
              </w:rPr>
              <w:t>Major Items of Work (UI-UX-0041)</w:t>
            </w:r>
            <w:r>
              <w:rPr>
                <w:noProof/>
                <w:webHidden/>
              </w:rPr>
              <w:tab/>
            </w:r>
            <w:r>
              <w:rPr>
                <w:noProof/>
                <w:webHidden/>
              </w:rPr>
              <w:fldChar w:fldCharType="begin"/>
            </w:r>
            <w:r>
              <w:rPr>
                <w:noProof/>
                <w:webHidden/>
              </w:rPr>
              <w:instrText xml:space="preserve"> PAGEREF _Toc228441562 \h </w:instrText>
            </w:r>
            <w:r>
              <w:rPr>
                <w:noProof/>
                <w:webHidden/>
              </w:rPr>
            </w:r>
            <w:r>
              <w:rPr>
                <w:noProof/>
                <w:webHidden/>
              </w:rPr>
              <w:fldChar w:fldCharType="separate"/>
            </w:r>
            <w:r>
              <w:rPr>
                <w:noProof/>
                <w:webHidden/>
              </w:rPr>
              <w:t>176</w:t>
            </w:r>
            <w:r>
              <w:rPr>
                <w:noProof/>
                <w:webHidden/>
              </w:rPr>
              <w:fldChar w:fldCharType="end"/>
            </w:r>
          </w:hyperlink>
        </w:p>
        <w:p w14:paraId="4FF5336C" w14:textId="2C636897"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3" w:history="1">
            <w:r w:rsidRPr="0078192D">
              <w:rPr>
                <w:rStyle w:val="Hyperlink"/>
                <w:noProof/>
              </w:rPr>
              <w:t>Major Item and Work Location Dependency</w:t>
            </w:r>
            <w:r>
              <w:rPr>
                <w:noProof/>
                <w:webHidden/>
              </w:rPr>
              <w:tab/>
            </w:r>
            <w:r>
              <w:rPr>
                <w:noProof/>
                <w:webHidden/>
              </w:rPr>
              <w:fldChar w:fldCharType="begin"/>
            </w:r>
            <w:r>
              <w:rPr>
                <w:noProof/>
                <w:webHidden/>
              </w:rPr>
              <w:instrText xml:space="preserve"> PAGEREF _Toc228441563 \h </w:instrText>
            </w:r>
            <w:r>
              <w:rPr>
                <w:noProof/>
                <w:webHidden/>
              </w:rPr>
            </w:r>
            <w:r>
              <w:rPr>
                <w:noProof/>
                <w:webHidden/>
              </w:rPr>
              <w:fldChar w:fldCharType="separate"/>
            </w:r>
            <w:r>
              <w:rPr>
                <w:noProof/>
                <w:webHidden/>
              </w:rPr>
              <w:t>176</w:t>
            </w:r>
            <w:r>
              <w:rPr>
                <w:noProof/>
                <w:webHidden/>
              </w:rPr>
              <w:fldChar w:fldCharType="end"/>
            </w:r>
          </w:hyperlink>
        </w:p>
        <w:p w14:paraId="0CC29240" w14:textId="0C3B8F0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4" w:history="1">
            <w:r w:rsidRPr="0078192D">
              <w:rPr>
                <w:rStyle w:val="Hyperlink"/>
                <w:noProof/>
              </w:rPr>
              <w:t>Add Major Items of Work (UI-UX-0042)</w:t>
            </w:r>
            <w:r>
              <w:rPr>
                <w:noProof/>
                <w:webHidden/>
              </w:rPr>
              <w:tab/>
            </w:r>
            <w:r>
              <w:rPr>
                <w:noProof/>
                <w:webHidden/>
              </w:rPr>
              <w:fldChar w:fldCharType="begin"/>
            </w:r>
            <w:r>
              <w:rPr>
                <w:noProof/>
                <w:webHidden/>
              </w:rPr>
              <w:instrText xml:space="preserve"> PAGEREF _Toc228441564 \h </w:instrText>
            </w:r>
            <w:r>
              <w:rPr>
                <w:noProof/>
                <w:webHidden/>
              </w:rPr>
            </w:r>
            <w:r>
              <w:rPr>
                <w:noProof/>
                <w:webHidden/>
              </w:rPr>
              <w:fldChar w:fldCharType="separate"/>
            </w:r>
            <w:r>
              <w:rPr>
                <w:noProof/>
                <w:webHidden/>
              </w:rPr>
              <w:t>181</w:t>
            </w:r>
            <w:r>
              <w:rPr>
                <w:noProof/>
                <w:webHidden/>
              </w:rPr>
              <w:fldChar w:fldCharType="end"/>
            </w:r>
          </w:hyperlink>
        </w:p>
        <w:p w14:paraId="1F7156D3" w14:textId="5759F32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5" w:history="1">
            <w:r w:rsidRPr="0078192D">
              <w:rPr>
                <w:rStyle w:val="Hyperlink"/>
                <w:noProof/>
              </w:rPr>
              <w:t>Major Items of Work, Infra Type, Accessibility Facility (UI-UX-0043)</w:t>
            </w:r>
            <w:r>
              <w:rPr>
                <w:noProof/>
                <w:webHidden/>
              </w:rPr>
              <w:tab/>
            </w:r>
            <w:r>
              <w:rPr>
                <w:noProof/>
                <w:webHidden/>
              </w:rPr>
              <w:fldChar w:fldCharType="begin"/>
            </w:r>
            <w:r>
              <w:rPr>
                <w:noProof/>
                <w:webHidden/>
              </w:rPr>
              <w:instrText xml:space="preserve"> PAGEREF _Toc228441565 \h </w:instrText>
            </w:r>
            <w:r>
              <w:rPr>
                <w:noProof/>
                <w:webHidden/>
              </w:rPr>
            </w:r>
            <w:r>
              <w:rPr>
                <w:noProof/>
                <w:webHidden/>
              </w:rPr>
              <w:fldChar w:fldCharType="separate"/>
            </w:r>
            <w:r>
              <w:rPr>
                <w:noProof/>
                <w:webHidden/>
              </w:rPr>
              <w:t>184</w:t>
            </w:r>
            <w:r>
              <w:rPr>
                <w:noProof/>
                <w:webHidden/>
              </w:rPr>
              <w:fldChar w:fldCharType="end"/>
            </w:r>
          </w:hyperlink>
        </w:p>
        <w:p w14:paraId="5A1CB19F" w14:textId="26D42E9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6" w:history="1">
            <w:r w:rsidRPr="0078192D">
              <w:rPr>
                <w:rStyle w:val="Hyperlink"/>
                <w:noProof/>
              </w:rPr>
              <w:t>Major Items of Work Infra Type, Bridges (UI-UX-0044)</w:t>
            </w:r>
            <w:r>
              <w:rPr>
                <w:noProof/>
                <w:webHidden/>
              </w:rPr>
              <w:tab/>
            </w:r>
            <w:r>
              <w:rPr>
                <w:noProof/>
                <w:webHidden/>
              </w:rPr>
              <w:fldChar w:fldCharType="begin"/>
            </w:r>
            <w:r>
              <w:rPr>
                <w:noProof/>
                <w:webHidden/>
              </w:rPr>
              <w:instrText xml:space="preserve"> PAGEREF _Toc228441566 \h </w:instrText>
            </w:r>
            <w:r>
              <w:rPr>
                <w:noProof/>
                <w:webHidden/>
              </w:rPr>
            </w:r>
            <w:r>
              <w:rPr>
                <w:noProof/>
                <w:webHidden/>
              </w:rPr>
              <w:fldChar w:fldCharType="separate"/>
            </w:r>
            <w:r>
              <w:rPr>
                <w:noProof/>
                <w:webHidden/>
              </w:rPr>
              <w:t>188</w:t>
            </w:r>
            <w:r>
              <w:rPr>
                <w:noProof/>
                <w:webHidden/>
              </w:rPr>
              <w:fldChar w:fldCharType="end"/>
            </w:r>
          </w:hyperlink>
        </w:p>
        <w:p w14:paraId="19D6F9DB" w14:textId="157A1C7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7" w:history="1">
            <w:r w:rsidRPr="0078192D">
              <w:rPr>
                <w:rStyle w:val="Hyperlink"/>
                <w:noProof/>
              </w:rPr>
              <w:t>Major Items of Work, Infra Type, Consultancy (UI-UX-0045)</w:t>
            </w:r>
            <w:r>
              <w:rPr>
                <w:noProof/>
                <w:webHidden/>
              </w:rPr>
              <w:tab/>
            </w:r>
            <w:r>
              <w:rPr>
                <w:noProof/>
                <w:webHidden/>
              </w:rPr>
              <w:fldChar w:fldCharType="begin"/>
            </w:r>
            <w:r>
              <w:rPr>
                <w:noProof/>
                <w:webHidden/>
              </w:rPr>
              <w:instrText xml:space="preserve"> PAGEREF _Toc228441567 \h </w:instrText>
            </w:r>
            <w:r>
              <w:rPr>
                <w:noProof/>
                <w:webHidden/>
              </w:rPr>
            </w:r>
            <w:r>
              <w:rPr>
                <w:noProof/>
                <w:webHidden/>
              </w:rPr>
              <w:fldChar w:fldCharType="separate"/>
            </w:r>
            <w:r>
              <w:rPr>
                <w:noProof/>
                <w:webHidden/>
              </w:rPr>
              <w:t>192</w:t>
            </w:r>
            <w:r>
              <w:rPr>
                <w:noProof/>
                <w:webHidden/>
              </w:rPr>
              <w:fldChar w:fldCharType="end"/>
            </w:r>
          </w:hyperlink>
        </w:p>
        <w:p w14:paraId="673BF8E9" w14:textId="47CF656A"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8" w:history="1">
            <w:r w:rsidRPr="0078192D">
              <w:rPr>
                <w:rStyle w:val="Hyperlink"/>
                <w:noProof/>
              </w:rPr>
              <w:t>Major Items of Work, Infra Type, Flood Control Structures (UI-UX-0046)</w:t>
            </w:r>
            <w:r>
              <w:rPr>
                <w:noProof/>
                <w:webHidden/>
              </w:rPr>
              <w:tab/>
            </w:r>
            <w:r>
              <w:rPr>
                <w:noProof/>
                <w:webHidden/>
              </w:rPr>
              <w:fldChar w:fldCharType="begin"/>
            </w:r>
            <w:r>
              <w:rPr>
                <w:noProof/>
                <w:webHidden/>
              </w:rPr>
              <w:instrText xml:space="preserve"> PAGEREF _Toc228441568 \h </w:instrText>
            </w:r>
            <w:r>
              <w:rPr>
                <w:noProof/>
                <w:webHidden/>
              </w:rPr>
            </w:r>
            <w:r>
              <w:rPr>
                <w:noProof/>
                <w:webHidden/>
              </w:rPr>
              <w:fldChar w:fldCharType="separate"/>
            </w:r>
            <w:r>
              <w:rPr>
                <w:noProof/>
                <w:webHidden/>
              </w:rPr>
              <w:t>196</w:t>
            </w:r>
            <w:r>
              <w:rPr>
                <w:noProof/>
                <w:webHidden/>
              </w:rPr>
              <w:fldChar w:fldCharType="end"/>
            </w:r>
          </w:hyperlink>
        </w:p>
        <w:p w14:paraId="02C8DEE3" w14:textId="13413C5A"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69" w:history="1">
            <w:r w:rsidRPr="0078192D">
              <w:rPr>
                <w:rStyle w:val="Hyperlink"/>
                <w:noProof/>
              </w:rPr>
              <w:t>Major Items of Work, Infra Type, Hospitals (UI-UX-0047)</w:t>
            </w:r>
            <w:r>
              <w:rPr>
                <w:noProof/>
                <w:webHidden/>
              </w:rPr>
              <w:tab/>
            </w:r>
            <w:r>
              <w:rPr>
                <w:noProof/>
                <w:webHidden/>
              </w:rPr>
              <w:fldChar w:fldCharType="begin"/>
            </w:r>
            <w:r>
              <w:rPr>
                <w:noProof/>
                <w:webHidden/>
              </w:rPr>
              <w:instrText xml:space="preserve"> PAGEREF _Toc228441569 \h </w:instrText>
            </w:r>
            <w:r>
              <w:rPr>
                <w:noProof/>
                <w:webHidden/>
              </w:rPr>
            </w:r>
            <w:r>
              <w:rPr>
                <w:noProof/>
                <w:webHidden/>
              </w:rPr>
              <w:fldChar w:fldCharType="separate"/>
            </w:r>
            <w:r>
              <w:rPr>
                <w:noProof/>
                <w:webHidden/>
              </w:rPr>
              <w:t>200</w:t>
            </w:r>
            <w:r>
              <w:rPr>
                <w:noProof/>
                <w:webHidden/>
              </w:rPr>
              <w:fldChar w:fldCharType="end"/>
            </w:r>
          </w:hyperlink>
        </w:p>
        <w:p w14:paraId="6F1B4E94" w14:textId="62F2ED61"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0" w:history="1">
            <w:r w:rsidRPr="0078192D">
              <w:rPr>
                <w:rStyle w:val="Hyperlink"/>
                <w:noProof/>
              </w:rPr>
              <w:t>Major Items of Work Infra Type, Local Bridges (UI-UX-0048)</w:t>
            </w:r>
            <w:r>
              <w:rPr>
                <w:noProof/>
                <w:webHidden/>
              </w:rPr>
              <w:tab/>
            </w:r>
            <w:r>
              <w:rPr>
                <w:noProof/>
                <w:webHidden/>
              </w:rPr>
              <w:fldChar w:fldCharType="begin"/>
            </w:r>
            <w:r>
              <w:rPr>
                <w:noProof/>
                <w:webHidden/>
              </w:rPr>
              <w:instrText xml:space="preserve"> PAGEREF _Toc228441570 \h </w:instrText>
            </w:r>
            <w:r>
              <w:rPr>
                <w:noProof/>
                <w:webHidden/>
              </w:rPr>
            </w:r>
            <w:r>
              <w:rPr>
                <w:noProof/>
                <w:webHidden/>
              </w:rPr>
              <w:fldChar w:fldCharType="separate"/>
            </w:r>
            <w:r>
              <w:rPr>
                <w:noProof/>
                <w:webHidden/>
              </w:rPr>
              <w:t>204</w:t>
            </w:r>
            <w:r>
              <w:rPr>
                <w:noProof/>
                <w:webHidden/>
              </w:rPr>
              <w:fldChar w:fldCharType="end"/>
            </w:r>
          </w:hyperlink>
        </w:p>
        <w:p w14:paraId="05A272BE" w14:textId="6210956F"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1" w:history="1">
            <w:r w:rsidRPr="0078192D">
              <w:rPr>
                <w:rStyle w:val="Hyperlink"/>
                <w:noProof/>
              </w:rPr>
              <w:t>Major Items of Work, Infra Type, Local Flood Control Structures (UI-UX-0049)</w:t>
            </w:r>
            <w:r>
              <w:rPr>
                <w:noProof/>
                <w:webHidden/>
              </w:rPr>
              <w:tab/>
            </w:r>
            <w:r>
              <w:rPr>
                <w:noProof/>
                <w:webHidden/>
              </w:rPr>
              <w:fldChar w:fldCharType="begin"/>
            </w:r>
            <w:r>
              <w:rPr>
                <w:noProof/>
                <w:webHidden/>
              </w:rPr>
              <w:instrText xml:space="preserve"> PAGEREF _Toc228441571 \h </w:instrText>
            </w:r>
            <w:r>
              <w:rPr>
                <w:noProof/>
                <w:webHidden/>
              </w:rPr>
            </w:r>
            <w:r>
              <w:rPr>
                <w:noProof/>
                <w:webHidden/>
              </w:rPr>
              <w:fldChar w:fldCharType="separate"/>
            </w:r>
            <w:r>
              <w:rPr>
                <w:noProof/>
                <w:webHidden/>
              </w:rPr>
              <w:t>209</w:t>
            </w:r>
            <w:r>
              <w:rPr>
                <w:noProof/>
                <w:webHidden/>
              </w:rPr>
              <w:fldChar w:fldCharType="end"/>
            </w:r>
          </w:hyperlink>
        </w:p>
        <w:p w14:paraId="44188783" w14:textId="419273C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2" w:history="1">
            <w:r w:rsidRPr="0078192D">
              <w:rPr>
                <w:rStyle w:val="Hyperlink"/>
                <w:noProof/>
              </w:rPr>
              <w:t>Major Items of Work, Infra Type, Local Roads (UI-UX-0050)</w:t>
            </w:r>
            <w:r>
              <w:rPr>
                <w:noProof/>
                <w:webHidden/>
              </w:rPr>
              <w:tab/>
            </w:r>
            <w:r>
              <w:rPr>
                <w:noProof/>
                <w:webHidden/>
              </w:rPr>
              <w:fldChar w:fldCharType="begin"/>
            </w:r>
            <w:r>
              <w:rPr>
                <w:noProof/>
                <w:webHidden/>
              </w:rPr>
              <w:instrText xml:space="preserve"> PAGEREF _Toc228441572 \h </w:instrText>
            </w:r>
            <w:r>
              <w:rPr>
                <w:noProof/>
                <w:webHidden/>
              </w:rPr>
            </w:r>
            <w:r>
              <w:rPr>
                <w:noProof/>
                <w:webHidden/>
              </w:rPr>
              <w:fldChar w:fldCharType="separate"/>
            </w:r>
            <w:r>
              <w:rPr>
                <w:noProof/>
                <w:webHidden/>
              </w:rPr>
              <w:t>213</w:t>
            </w:r>
            <w:r>
              <w:rPr>
                <w:noProof/>
                <w:webHidden/>
              </w:rPr>
              <w:fldChar w:fldCharType="end"/>
            </w:r>
          </w:hyperlink>
        </w:p>
        <w:p w14:paraId="7C139809" w14:textId="1085AC1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3" w:history="1">
            <w:r w:rsidRPr="0078192D">
              <w:rPr>
                <w:rStyle w:val="Hyperlink"/>
                <w:noProof/>
              </w:rPr>
              <w:t>Major Items of Work, Infra Type, Multi-Purpose Buildings (UI-UX-0051)</w:t>
            </w:r>
            <w:r>
              <w:rPr>
                <w:noProof/>
                <w:webHidden/>
              </w:rPr>
              <w:tab/>
            </w:r>
            <w:r>
              <w:rPr>
                <w:noProof/>
                <w:webHidden/>
              </w:rPr>
              <w:fldChar w:fldCharType="begin"/>
            </w:r>
            <w:r>
              <w:rPr>
                <w:noProof/>
                <w:webHidden/>
              </w:rPr>
              <w:instrText xml:space="preserve"> PAGEREF _Toc228441573 \h </w:instrText>
            </w:r>
            <w:r>
              <w:rPr>
                <w:noProof/>
                <w:webHidden/>
              </w:rPr>
            </w:r>
            <w:r>
              <w:rPr>
                <w:noProof/>
                <w:webHidden/>
              </w:rPr>
              <w:fldChar w:fldCharType="separate"/>
            </w:r>
            <w:r>
              <w:rPr>
                <w:noProof/>
                <w:webHidden/>
              </w:rPr>
              <w:t>218</w:t>
            </w:r>
            <w:r>
              <w:rPr>
                <w:noProof/>
                <w:webHidden/>
              </w:rPr>
              <w:fldChar w:fldCharType="end"/>
            </w:r>
          </w:hyperlink>
        </w:p>
        <w:p w14:paraId="16BC7D3E" w14:textId="5E0EB49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4" w:history="1">
            <w:r w:rsidRPr="0078192D">
              <w:rPr>
                <w:rStyle w:val="Hyperlink"/>
                <w:noProof/>
              </w:rPr>
              <w:t>Major Items of Work, Infra Type, Non-Infra (UI-UX-0052)</w:t>
            </w:r>
            <w:r>
              <w:rPr>
                <w:noProof/>
                <w:webHidden/>
              </w:rPr>
              <w:tab/>
            </w:r>
            <w:r>
              <w:rPr>
                <w:noProof/>
                <w:webHidden/>
              </w:rPr>
              <w:fldChar w:fldCharType="begin"/>
            </w:r>
            <w:r>
              <w:rPr>
                <w:noProof/>
                <w:webHidden/>
              </w:rPr>
              <w:instrText xml:space="preserve"> PAGEREF _Toc228441574 \h </w:instrText>
            </w:r>
            <w:r>
              <w:rPr>
                <w:noProof/>
                <w:webHidden/>
              </w:rPr>
            </w:r>
            <w:r>
              <w:rPr>
                <w:noProof/>
                <w:webHidden/>
              </w:rPr>
              <w:fldChar w:fldCharType="separate"/>
            </w:r>
            <w:r>
              <w:rPr>
                <w:noProof/>
                <w:webHidden/>
              </w:rPr>
              <w:t>222</w:t>
            </w:r>
            <w:r>
              <w:rPr>
                <w:noProof/>
                <w:webHidden/>
              </w:rPr>
              <w:fldChar w:fldCharType="end"/>
            </w:r>
          </w:hyperlink>
        </w:p>
        <w:p w14:paraId="581D839F" w14:textId="3699DDC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5" w:history="1">
            <w:r w:rsidRPr="0078192D">
              <w:rPr>
                <w:rStyle w:val="Hyperlink"/>
                <w:noProof/>
              </w:rPr>
              <w:t>Major Items of Work, Infra Type, Other of Buildings (UI-UX-0053)</w:t>
            </w:r>
            <w:r>
              <w:rPr>
                <w:noProof/>
                <w:webHidden/>
              </w:rPr>
              <w:tab/>
            </w:r>
            <w:r>
              <w:rPr>
                <w:noProof/>
                <w:webHidden/>
              </w:rPr>
              <w:fldChar w:fldCharType="begin"/>
            </w:r>
            <w:r>
              <w:rPr>
                <w:noProof/>
                <w:webHidden/>
              </w:rPr>
              <w:instrText xml:space="preserve"> PAGEREF _Toc228441575 \h </w:instrText>
            </w:r>
            <w:r>
              <w:rPr>
                <w:noProof/>
                <w:webHidden/>
              </w:rPr>
            </w:r>
            <w:r>
              <w:rPr>
                <w:noProof/>
                <w:webHidden/>
              </w:rPr>
              <w:fldChar w:fldCharType="separate"/>
            </w:r>
            <w:r>
              <w:rPr>
                <w:noProof/>
                <w:webHidden/>
              </w:rPr>
              <w:t>226</w:t>
            </w:r>
            <w:r>
              <w:rPr>
                <w:noProof/>
                <w:webHidden/>
              </w:rPr>
              <w:fldChar w:fldCharType="end"/>
            </w:r>
          </w:hyperlink>
        </w:p>
        <w:p w14:paraId="7F4F4B44" w14:textId="0A874AC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6" w:history="1">
            <w:r w:rsidRPr="0078192D">
              <w:rPr>
                <w:rStyle w:val="Hyperlink"/>
                <w:noProof/>
              </w:rPr>
              <w:t>Major Items of Work, Infra Type, Rain Water Collector (UI-UX-0054)</w:t>
            </w:r>
            <w:r>
              <w:rPr>
                <w:noProof/>
                <w:webHidden/>
              </w:rPr>
              <w:tab/>
            </w:r>
            <w:r>
              <w:rPr>
                <w:noProof/>
                <w:webHidden/>
              </w:rPr>
              <w:fldChar w:fldCharType="begin"/>
            </w:r>
            <w:r>
              <w:rPr>
                <w:noProof/>
                <w:webHidden/>
              </w:rPr>
              <w:instrText xml:space="preserve"> PAGEREF _Toc228441576 \h </w:instrText>
            </w:r>
            <w:r>
              <w:rPr>
                <w:noProof/>
                <w:webHidden/>
              </w:rPr>
            </w:r>
            <w:r>
              <w:rPr>
                <w:noProof/>
                <w:webHidden/>
              </w:rPr>
              <w:fldChar w:fldCharType="separate"/>
            </w:r>
            <w:r>
              <w:rPr>
                <w:noProof/>
                <w:webHidden/>
              </w:rPr>
              <w:t>230</w:t>
            </w:r>
            <w:r>
              <w:rPr>
                <w:noProof/>
                <w:webHidden/>
              </w:rPr>
              <w:fldChar w:fldCharType="end"/>
            </w:r>
          </w:hyperlink>
        </w:p>
        <w:p w14:paraId="20076E1C" w14:textId="3D376DB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7" w:history="1">
            <w:r w:rsidRPr="0078192D">
              <w:rPr>
                <w:rStyle w:val="Hyperlink"/>
                <w:noProof/>
              </w:rPr>
              <w:t>Major Items of Work, Infra Type, Roads (UI-UX-0055)</w:t>
            </w:r>
            <w:r>
              <w:rPr>
                <w:noProof/>
                <w:webHidden/>
              </w:rPr>
              <w:tab/>
            </w:r>
            <w:r>
              <w:rPr>
                <w:noProof/>
                <w:webHidden/>
              </w:rPr>
              <w:fldChar w:fldCharType="begin"/>
            </w:r>
            <w:r>
              <w:rPr>
                <w:noProof/>
                <w:webHidden/>
              </w:rPr>
              <w:instrText xml:space="preserve"> PAGEREF _Toc228441577 \h </w:instrText>
            </w:r>
            <w:r>
              <w:rPr>
                <w:noProof/>
                <w:webHidden/>
              </w:rPr>
            </w:r>
            <w:r>
              <w:rPr>
                <w:noProof/>
                <w:webHidden/>
              </w:rPr>
              <w:fldChar w:fldCharType="separate"/>
            </w:r>
            <w:r>
              <w:rPr>
                <w:noProof/>
                <w:webHidden/>
              </w:rPr>
              <w:t>235</w:t>
            </w:r>
            <w:r>
              <w:rPr>
                <w:noProof/>
                <w:webHidden/>
              </w:rPr>
              <w:fldChar w:fldCharType="end"/>
            </w:r>
          </w:hyperlink>
        </w:p>
        <w:p w14:paraId="5817EC21" w14:textId="667212F7"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8" w:history="1">
            <w:r w:rsidRPr="0078192D">
              <w:rPr>
                <w:rStyle w:val="Hyperlink"/>
                <w:noProof/>
              </w:rPr>
              <w:t>Major Items of Work, Infra Type, School Buildings (UI-UX-0056)</w:t>
            </w:r>
            <w:r>
              <w:rPr>
                <w:noProof/>
                <w:webHidden/>
              </w:rPr>
              <w:tab/>
            </w:r>
            <w:r>
              <w:rPr>
                <w:noProof/>
                <w:webHidden/>
              </w:rPr>
              <w:fldChar w:fldCharType="begin"/>
            </w:r>
            <w:r>
              <w:rPr>
                <w:noProof/>
                <w:webHidden/>
              </w:rPr>
              <w:instrText xml:space="preserve"> PAGEREF _Toc228441578 \h </w:instrText>
            </w:r>
            <w:r>
              <w:rPr>
                <w:noProof/>
                <w:webHidden/>
              </w:rPr>
            </w:r>
            <w:r>
              <w:rPr>
                <w:noProof/>
                <w:webHidden/>
              </w:rPr>
              <w:fldChar w:fldCharType="separate"/>
            </w:r>
            <w:r>
              <w:rPr>
                <w:noProof/>
                <w:webHidden/>
              </w:rPr>
              <w:t>240</w:t>
            </w:r>
            <w:r>
              <w:rPr>
                <w:noProof/>
                <w:webHidden/>
              </w:rPr>
              <w:fldChar w:fldCharType="end"/>
            </w:r>
          </w:hyperlink>
        </w:p>
        <w:p w14:paraId="28CAA487" w14:textId="78AE74C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79" w:history="1">
            <w:r w:rsidRPr="0078192D">
              <w:rPr>
                <w:rStyle w:val="Hyperlink"/>
                <w:noProof/>
              </w:rPr>
              <w:t>Major Items of Work, Infra Type, Septage and Sewage Plant (UI-UX-0057)</w:t>
            </w:r>
            <w:r>
              <w:rPr>
                <w:noProof/>
                <w:webHidden/>
              </w:rPr>
              <w:tab/>
            </w:r>
            <w:r>
              <w:rPr>
                <w:noProof/>
                <w:webHidden/>
              </w:rPr>
              <w:fldChar w:fldCharType="begin"/>
            </w:r>
            <w:r>
              <w:rPr>
                <w:noProof/>
                <w:webHidden/>
              </w:rPr>
              <w:instrText xml:space="preserve"> PAGEREF _Toc228441579 \h </w:instrText>
            </w:r>
            <w:r>
              <w:rPr>
                <w:noProof/>
                <w:webHidden/>
              </w:rPr>
            </w:r>
            <w:r>
              <w:rPr>
                <w:noProof/>
                <w:webHidden/>
              </w:rPr>
              <w:fldChar w:fldCharType="separate"/>
            </w:r>
            <w:r>
              <w:rPr>
                <w:noProof/>
                <w:webHidden/>
              </w:rPr>
              <w:t>244</w:t>
            </w:r>
            <w:r>
              <w:rPr>
                <w:noProof/>
                <w:webHidden/>
              </w:rPr>
              <w:fldChar w:fldCharType="end"/>
            </w:r>
          </w:hyperlink>
        </w:p>
        <w:p w14:paraId="01169029" w14:textId="7686EF97"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0" w:history="1">
            <w:r w:rsidRPr="0078192D">
              <w:rPr>
                <w:rStyle w:val="Hyperlink"/>
                <w:noProof/>
              </w:rPr>
              <w:t>Major Items of Work, Infra Type, Water Supply Systems (UI-UX-0058)</w:t>
            </w:r>
            <w:r>
              <w:rPr>
                <w:noProof/>
                <w:webHidden/>
              </w:rPr>
              <w:tab/>
            </w:r>
            <w:r>
              <w:rPr>
                <w:noProof/>
                <w:webHidden/>
              </w:rPr>
              <w:fldChar w:fldCharType="begin"/>
            </w:r>
            <w:r>
              <w:rPr>
                <w:noProof/>
                <w:webHidden/>
              </w:rPr>
              <w:instrText xml:space="preserve"> PAGEREF _Toc228441580 \h </w:instrText>
            </w:r>
            <w:r>
              <w:rPr>
                <w:noProof/>
                <w:webHidden/>
              </w:rPr>
            </w:r>
            <w:r>
              <w:rPr>
                <w:noProof/>
                <w:webHidden/>
              </w:rPr>
              <w:fldChar w:fldCharType="separate"/>
            </w:r>
            <w:r>
              <w:rPr>
                <w:noProof/>
                <w:webHidden/>
              </w:rPr>
              <w:t>248</w:t>
            </w:r>
            <w:r>
              <w:rPr>
                <w:noProof/>
                <w:webHidden/>
              </w:rPr>
              <w:fldChar w:fldCharType="end"/>
            </w:r>
          </w:hyperlink>
        </w:p>
        <w:p w14:paraId="59A52273" w14:textId="3E59EBA5"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1" w:history="1">
            <w:r w:rsidRPr="0078192D">
              <w:rPr>
                <w:rStyle w:val="Hyperlink"/>
                <w:noProof/>
              </w:rPr>
              <w:t>Major Items of Work, Infra Type, Waterway (UI-UX-0059)</w:t>
            </w:r>
            <w:r>
              <w:rPr>
                <w:noProof/>
                <w:webHidden/>
              </w:rPr>
              <w:tab/>
            </w:r>
            <w:r>
              <w:rPr>
                <w:noProof/>
                <w:webHidden/>
              </w:rPr>
              <w:fldChar w:fldCharType="begin"/>
            </w:r>
            <w:r>
              <w:rPr>
                <w:noProof/>
                <w:webHidden/>
              </w:rPr>
              <w:instrText xml:space="preserve"> PAGEREF _Toc228441581 \h </w:instrText>
            </w:r>
            <w:r>
              <w:rPr>
                <w:noProof/>
                <w:webHidden/>
              </w:rPr>
            </w:r>
            <w:r>
              <w:rPr>
                <w:noProof/>
                <w:webHidden/>
              </w:rPr>
              <w:fldChar w:fldCharType="separate"/>
            </w:r>
            <w:r>
              <w:rPr>
                <w:noProof/>
                <w:webHidden/>
              </w:rPr>
              <w:t>253</w:t>
            </w:r>
            <w:r>
              <w:rPr>
                <w:noProof/>
                <w:webHidden/>
              </w:rPr>
              <w:fldChar w:fldCharType="end"/>
            </w:r>
          </w:hyperlink>
        </w:p>
        <w:p w14:paraId="2F278067" w14:textId="375CD89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2" w:history="1">
            <w:r w:rsidRPr="0078192D">
              <w:rPr>
                <w:rStyle w:val="Hyperlink"/>
                <w:noProof/>
              </w:rPr>
              <w:t>Supporting Documents (UI-UX-0060)</w:t>
            </w:r>
            <w:r>
              <w:rPr>
                <w:noProof/>
                <w:webHidden/>
              </w:rPr>
              <w:tab/>
            </w:r>
            <w:r>
              <w:rPr>
                <w:noProof/>
                <w:webHidden/>
              </w:rPr>
              <w:fldChar w:fldCharType="begin"/>
            </w:r>
            <w:r>
              <w:rPr>
                <w:noProof/>
                <w:webHidden/>
              </w:rPr>
              <w:instrText xml:space="preserve"> PAGEREF _Toc228441582 \h </w:instrText>
            </w:r>
            <w:r>
              <w:rPr>
                <w:noProof/>
                <w:webHidden/>
              </w:rPr>
            </w:r>
            <w:r>
              <w:rPr>
                <w:noProof/>
                <w:webHidden/>
              </w:rPr>
              <w:fldChar w:fldCharType="separate"/>
            </w:r>
            <w:r>
              <w:rPr>
                <w:noProof/>
                <w:webHidden/>
              </w:rPr>
              <w:t>257</w:t>
            </w:r>
            <w:r>
              <w:rPr>
                <w:noProof/>
                <w:webHidden/>
              </w:rPr>
              <w:fldChar w:fldCharType="end"/>
            </w:r>
          </w:hyperlink>
        </w:p>
        <w:p w14:paraId="1975C091" w14:textId="6F54E2D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3" w:history="1">
            <w:r w:rsidRPr="0078192D">
              <w:rPr>
                <w:rStyle w:val="Hyperlink"/>
                <w:noProof/>
              </w:rPr>
              <w:t>Add Documents (UI-UX-0061)</w:t>
            </w:r>
            <w:r>
              <w:rPr>
                <w:noProof/>
                <w:webHidden/>
              </w:rPr>
              <w:tab/>
            </w:r>
            <w:r>
              <w:rPr>
                <w:noProof/>
                <w:webHidden/>
              </w:rPr>
              <w:fldChar w:fldCharType="begin"/>
            </w:r>
            <w:r>
              <w:rPr>
                <w:noProof/>
                <w:webHidden/>
              </w:rPr>
              <w:instrText xml:space="preserve"> PAGEREF _Toc228441583 \h </w:instrText>
            </w:r>
            <w:r>
              <w:rPr>
                <w:noProof/>
                <w:webHidden/>
              </w:rPr>
            </w:r>
            <w:r>
              <w:rPr>
                <w:noProof/>
                <w:webHidden/>
              </w:rPr>
              <w:fldChar w:fldCharType="separate"/>
            </w:r>
            <w:r>
              <w:rPr>
                <w:noProof/>
                <w:webHidden/>
              </w:rPr>
              <w:t>260</w:t>
            </w:r>
            <w:r>
              <w:rPr>
                <w:noProof/>
                <w:webHidden/>
              </w:rPr>
              <w:fldChar w:fldCharType="end"/>
            </w:r>
          </w:hyperlink>
        </w:p>
        <w:p w14:paraId="556949A6" w14:textId="3928D83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4" w:history="1">
            <w:r w:rsidRPr="0078192D">
              <w:rPr>
                <w:rStyle w:val="Hyperlink"/>
                <w:noProof/>
              </w:rPr>
              <w:t>Update Project (UI-UX-0062)</w:t>
            </w:r>
            <w:r>
              <w:rPr>
                <w:noProof/>
                <w:webHidden/>
              </w:rPr>
              <w:tab/>
            </w:r>
            <w:r>
              <w:rPr>
                <w:noProof/>
                <w:webHidden/>
              </w:rPr>
              <w:fldChar w:fldCharType="begin"/>
            </w:r>
            <w:r>
              <w:rPr>
                <w:noProof/>
                <w:webHidden/>
              </w:rPr>
              <w:instrText xml:space="preserve"> PAGEREF _Toc228441584 \h </w:instrText>
            </w:r>
            <w:r>
              <w:rPr>
                <w:noProof/>
                <w:webHidden/>
              </w:rPr>
            </w:r>
            <w:r>
              <w:rPr>
                <w:noProof/>
                <w:webHidden/>
              </w:rPr>
              <w:fldChar w:fldCharType="separate"/>
            </w:r>
            <w:r>
              <w:rPr>
                <w:noProof/>
                <w:webHidden/>
              </w:rPr>
              <w:t>264</w:t>
            </w:r>
            <w:r>
              <w:rPr>
                <w:noProof/>
                <w:webHidden/>
              </w:rPr>
              <w:fldChar w:fldCharType="end"/>
            </w:r>
          </w:hyperlink>
        </w:p>
        <w:p w14:paraId="433B5061" w14:textId="25023F7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5" w:history="1">
            <w:r w:rsidRPr="0078192D">
              <w:rPr>
                <w:rStyle w:val="Hyperlink"/>
                <w:noProof/>
              </w:rPr>
              <w:t>Transaction Logs (UI-UX-0063)</w:t>
            </w:r>
            <w:r>
              <w:rPr>
                <w:noProof/>
                <w:webHidden/>
              </w:rPr>
              <w:tab/>
            </w:r>
            <w:r>
              <w:rPr>
                <w:noProof/>
                <w:webHidden/>
              </w:rPr>
              <w:fldChar w:fldCharType="begin"/>
            </w:r>
            <w:r>
              <w:rPr>
                <w:noProof/>
                <w:webHidden/>
              </w:rPr>
              <w:instrText xml:space="preserve"> PAGEREF _Toc228441585 \h </w:instrText>
            </w:r>
            <w:r>
              <w:rPr>
                <w:noProof/>
                <w:webHidden/>
              </w:rPr>
            </w:r>
            <w:r>
              <w:rPr>
                <w:noProof/>
                <w:webHidden/>
              </w:rPr>
              <w:fldChar w:fldCharType="separate"/>
            </w:r>
            <w:r>
              <w:rPr>
                <w:noProof/>
                <w:webHidden/>
              </w:rPr>
              <w:t>267</w:t>
            </w:r>
            <w:r>
              <w:rPr>
                <w:noProof/>
                <w:webHidden/>
              </w:rPr>
              <w:fldChar w:fldCharType="end"/>
            </w:r>
          </w:hyperlink>
        </w:p>
        <w:p w14:paraId="5587625E" w14:textId="1B753ECB" w:rsidR="00B21269" w:rsidRDefault="00B21269">
          <w:pPr>
            <w:pStyle w:val="TOC1"/>
            <w:tabs>
              <w:tab w:val="left" w:pos="44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6" w:history="1">
            <w:r w:rsidRPr="0078192D">
              <w:rPr>
                <w:rStyle w:val="Hyperlink"/>
                <w:noProof/>
              </w:rPr>
              <w:t>3</w:t>
            </w:r>
            <w:r>
              <w:rPr>
                <w:rFonts w:asciiTheme="minorHAnsi" w:eastAsiaTheme="minorEastAsia" w:hAnsiTheme="minorHAnsi" w:cstheme="minorBidi"/>
                <w:noProof/>
                <w:kern w:val="2"/>
                <w:sz w:val="24"/>
                <w:szCs w:val="24"/>
                <w:lang w:val="en-US" w:eastAsia="en-US"/>
                <w14:ligatures w14:val="standardContextual"/>
              </w:rPr>
              <w:tab/>
            </w:r>
            <w:r w:rsidRPr="0078192D">
              <w:rPr>
                <w:rStyle w:val="Hyperlink"/>
                <w:noProof/>
              </w:rPr>
              <w:t>Revisions &amp; Modifications (User Procedures)</w:t>
            </w:r>
            <w:r>
              <w:rPr>
                <w:noProof/>
                <w:webHidden/>
              </w:rPr>
              <w:tab/>
            </w:r>
            <w:r>
              <w:rPr>
                <w:noProof/>
                <w:webHidden/>
              </w:rPr>
              <w:fldChar w:fldCharType="begin"/>
            </w:r>
            <w:r>
              <w:rPr>
                <w:noProof/>
                <w:webHidden/>
              </w:rPr>
              <w:instrText xml:space="preserve"> PAGEREF _Toc228441586 \h </w:instrText>
            </w:r>
            <w:r>
              <w:rPr>
                <w:noProof/>
                <w:webHidden/>
              </w:rPr>
            </w:r>
            <w:r>
              <w:rPr>
                <w:noProof/>
                <w:webHidden/>
              </w:rPr>
              <w:fldChar w:fldCharType="separate"/>
            </w:r>
            <w:r>
              <w:rPr>
                <w:noProof/>
                <w:webHidden/>
              </w:rPr>
              <w:t>270</w:t>
            </w:r>
            <w:r>
              <w:rPr>
                <w:noProof/>
                <w:webHidden/>
              </w:rPr>
              <w:fldChar w:fldCharType="end"/>
            </w:r>
          </w:hyperlink>
        </w:p>
        <w:p w14:paraId="45D594C7" w14:textId="40FC4411"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7" w:history="1">
            <w:r w:rsidRPr="0078192D">
              <w:rPr>
                <w:rStyle w:val="Hyperlink"/>
                <w:noProof/>
              </w:rPr>
              <w:t>Project Details Revision (UI-UX-0064)</w:t>
            </w:r>
            <w:r>
              <w:rPr>
                <w:noProof/>
                <w:webHidden/>
              </w:rPr>
              <w:tab/>
            </w:r>
            <w:r>
              <w:rPr>
                <w:noProof/>
                <w:webHidden/>
              </w:rPr>
              <w:fldChar w:fldCharType="begin"/>
            </w:r>
            <w:r>
              <w:rPr>
                <w:noProof/>
                <w:webHidden/>
              </w:rPr>
              <w:instrText xml:space="preserve"> PAGEREF _Toc228441587 \h </w:instrText>
            </w:r>
            <w:r>
              <w:rPr>
                <w:noProof/>
                <w:webHidden/>
              </w:rPr>
            </w:r>
            <w:r>
              <w:rPr>
                <w:noProof/>
                <w:webHidden/>
              </w:rPr>
              <w:fldChar w:fldCharType="separate"/>
            </w:r>
            <w:r>
              <w:rPr>
                <w:noProof/>
                <w:webHidden/>
              </w:rPr>
              <w:t>270</w:t>
            </w:r>
            <w:r>
              <w:rPr>
                <w:noProof/>
                <w:webHidden/>
              </w:rPr>
              <w:fldChar w:fldCharType="end"/>
            </w:r>
          </w:hyperlink>
        </w:p>
        <w:p w14:paraId="2DB96DF6" w14:textId="3A8A4C0E"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8" w:history="1">
            <w:r w:rsidRPr="0078192D">
              <w:rPr>
                <w:rStyle w:val="Hyperlink"/>
                <w:noProof/>
              </w:rPr>
              <w:t>Revision Entry Point and Submission Requirements</w:t>
            </w:r>
            <w:r>
              <w:rPr>
                <w:noProof/>
                <w:webHidden/>
              </w:rPr>
              <w:tab/>
            </w:r>
            <w:r>
              <w:rPr>
                <w:noProof/>
                <w:webHidden/>
              </w:rPr>
              <w:fldChar w:fldCharType="begin"/>
            </w:r>
            <w:r>
              <w:rPr>
                <w:noProof/>
                <w:webHidden/>
              </w:rPr>
              <w:instrText xml:space="preserve"> PAGEREF _Toc228441588 \h </w:instrText>
            </w:r>
            <w:r>
              <w:rPr>
                <w:noProof/>
                <w:webHidden/>
              </w:rPr>
            </w:r>
            <w:r>
              <w:rPr>
                <w:noProof/>
                <w:webHidden/>
              </w:rPr>
              <w:fldChar w:fldCharType="separate"/>
            </w:r>
            <w:r>
              <w:rPr>
                <w:noProof/>
                <w:webHidden/>
              </w:rPr>
              <w:t>270</w:t>
            </w:r>
            <w:r>
              <w:rPr>
                <w:noProof/>
                <w:webHidden/>
              </w:rPr>
              <w:fldChar w:fldCharType="end"/>
            </w:r>
          </w:hyperlink>
        </w:p>
        <w:p w14:paraId="3DBC3DC6" w14:textId="6B223871"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89" w:history="1">
            <w:r w:rsidRPr="0078192D">
              <w:rPr>
                <w:rStyle w:val="Hyperlink"/>
                <w:noProof/>
              </w:rPr>
              <w:t>Additional Funding (UI-UX-0065)</w:t>
            </w:r>
            <w:r>
              <w:rPr>
                <w:noProof/>
                <w:webHidden/>
              </w:rPr>
              <w:tab/>
            </w:r>
            <w:r>
              <w:rPr>
                <w:noProof/>
                <w:webHidden/>
              </w:rPr>
              <w:fldChar w:fldCharType="begin"/>
            </w:r>
            <w:r>
              <w:rPr>
                <w:noProof/>
                <w:webHidden/>
              </w:rPr>
              <w:instrText xml:space="preserve"> PAGEREF _Toc228441589 \h </w:instrText>
            </w:r>
            <w:r>
              <w:rPr>
                <w:noProof/>
                <w:webHidden/>
              </w:rPr>
            </w:r>
            <w:r>
              <w:rPr>
                <w:noProof/>
                <w:webHidden/>
              </w:rPr>
              <w:fldChar w:fldCharType="separate"/>
            </w:r>
            <w:r>
              <w:rPr>
                <w:noProof/>
                <w:webHidden/>
              </w:rPr>
              <w:t>273</w:t>
            </w:r>
            <w:r>
              <w:rPr>
                <w:noProof/>
                <w:webHidden/>
              </w:rPr>
              <w:fldChar w:fldCharType="end"/>
            </w:r>
          </w:hyperlink>
        </w:p>
        <w:p w14:paraId="799AB2BD" w14:textId="0CDD7A7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0" w:history="1">
            <w:r w:rsidRPr="0078192D">
              <w:rPr>
                <w:rStyle w:val="Hyperlink"/>
                <w:noProof/>
              </w:rPr>
              <w:t>Revision Additional Funding - Additional (buffer) funds from other agencies (UI-UX-0066)</w:t>
            </w:r>
            <w:r>
              <w:rPr>
                <w:noProof/>
                <w:webHidden/>
              </w:rPr>
              <w:tab/>
            </w:r>
            <w:r>
              <w:rPr>
                <w:noProof/>
                <w:webHidden/>
              </w:rPr>
              <w:fldChar w:fldCharType="begin"/>
            </w:r>
            <w:r>
              <w:rPr>
                <w:noProof/>
                <w:webHidden/>
              </w:rPr>
              <w:instrText xml:space="preserve"> PAGEREF _Toc228441590 \h </w:instrText>
            </w:r>
            <w:r>
              <w:rPr>
                <w:noProof/>
                <w:webHidden/>
              </w:rPr>
            </w:r>
            <w:r>
              <w:rPr>
                <w:noProof/>
                <w:webHidden/>
              </w:rPr>
              <w:fldChar w:fldCharType="separate"/>
            </w:r>
            <w:r>
              <w:rPr>
                <w:noProof/>
                <w:webHidden/>
              </w:rPr>
              <w:t>276</w:t>
            </w:r>
            <w:r>
              <w:rPr>
                <w:noProof/>
                <w:webHidden/>
              </w:rPr>
              <w:fldChar w:fldCharType="end"/>
            </w:r>
          </w:hyperlink>
        </w:p>
        <w:p w14:paraId="3EC7E662" w14:textId="77111F7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1" w:history="1">
            <w:r w:rsidRPr="0078192D">
              <w:rPr>
                <w:rStyle w:val="Hyperlink"/>
                <w:noProof/>
              </w:rPr>
              <w:t>Attach the Approved Revision Document - Additional (buffer) funds from other agencies (UI-UX-0067)</w:t>
            </w:r>
            <w:r>
              <w:rPr>
                <w:noProof/>
                <w:webHidden/>
              </w:rPr>
              <w:tab/>
            </w:r>
            <w:r>
              <w:rPr>
                <w:noProof/>
                <w:webHidden/>
              </w:rPr>
              <w:fldChar w:fldCharType="begin"/>
            </w:r>
            <w:r>
              <w:rPr>
                <w:noProof/>
                <w:webHidden/>
              </w:rPr>
              <w:instrText xml:space="preserve"> PAGEREF _Toc228441591 \h </w:instrText>
            </w:r>
            <w:r>
              <w:rPr>
                <w:noProof/>
                <w:webHidden/>
              </w:rPr>
            </w:r>
            <w:r>
              <w:rPr>
                <w:noProof/>
                <w:webHidden/>
              </w:rPr>
              <w:fldChar w:fldCharType="separate"/>
            </w:r>
            <w:r>
              <w:rPr>
                <w:noProof/>
                <w:webHidden/>
              </w:rPr>
              <w:t>284</w:t>
            </w:r>
            <w:r>
              <w:rPr>
                <w:noProof/>
                <w:webHidden/>
              </w:rPr>
              <w:fldChar w:fldCharType="end"/>
            </w:r>
          </w:hyperlink>
        </w:p>
        <w:p w14:paraId="15DE22D5" w14:textId="525BAEC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2" w:history="1">
            <w:r w:rsidRPr="0078192D">
              <w:rPr>
                <w:rStyle w:val="Hyperlink"/>
                <w:noProof/>
              </w:rPr>
              <w:t>Adjustment (UI-UX-0068)</w:t>
            </w:r>
            <w:r>
              <w:rPr>
                <w:noProof/>
                <w:webHidden/>
              </w:rPr>
              <w:tab/>
            </w:r>
            <w:r>
              <w:rPr>
                <w:noProof/>
                <w:webHidden/>
              </w:rPr>
              <w:fldChar w:fldCharType="begin"/>
            </w:r>
            <w:r>
              <w:rPr>
                <w:noProof/>
                <w:webHidden/>
              </w:rPr>
              <w:instrText xml:space="preserve"> PAGEREF _Toc228441592 \h </w:instrText>
            </w:r>
            <w:r>
              <w:rPr>
                <w:noProof/>
                <w:webHidden/>
              </w:rPr>
            </w:r>
            <w:r>
              <w:rPr>
                <w:noProof/>
                <w:webHidden/>
              </w:rPr>
              <w:fldChar w:fldCharType="separate"/>
            </w:r>
            <w:r>
              <w:rPr>
                <w:noProof/>
                <w:webHidden/>
              </w:rPr>
              <w:t>288</w:t>
            </w:r>
            <w:r>
              <w:rPr>
                <w:noProof/>
                <w:webHidden/>
              </w:rPr>
              <w:fldChar w:fldCharType="end"/>
            </w:r>
          </w:hyperlink>
        </w:p>
        <w:p w14:paraId="05EB0812" w14:textId="55644FF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3" w:history="1">
            <w:r w:rsidRPr="0078192D">
              <w:rPr>
                <w:rStyle w:val="Hyperlink"/>
                <w:noProof/>
              </w:rPr>
              <w:t>Revision Adjustment – Component incorrectly set up - to be deleted (UI-UX-0069)</w:t>
            </w:r>
            <w:r>
              <w:rPr>
                <w:noProof/>
                <w:webHidden/>
              </w:rPr>
              <w:tab/>
            </w:r>
            <w:r>
              <w:rPr>
                <w:noProof/>
                <w:webHidden/>
              </w:rPr>
              <w:fldChar w:fldCharType="begin"/>
            </w:r>
            <w:r>
              <w:rPr>
                <w:noProof/>
                <w:webHidden/>
              </w:rPr>
              <w:instrText xml:space="preserve"> PAGEREF _Toc228441593 \h </w:instrText>
            </w:r>
            <w:r>
              <w:rPr>
                <w:noProof/>
                <w:webHidden/>
              </w:rPr>
            </w:r>
            <w:r>
              <w:rPr>
                <w:noProof/>
                <w:webHidden/>
              </w:rPr>
              <w:fldChar w:fldCharType="separate"/>
            </w:r>
            <w:r>
              <w:rPr>
                <w:noProof/>
                <w:webHidden/>
              </w:rPr>
              <w:t>292</w:t>
            </w:r>
            <w:r>
              <w:rPr>
                <w:noProof/>
                <w:webHidden/>
              </w:rPr>
              <w:fldChar w:fldCharType="end"/>
            </w:r>
          </w:hyperlink>
        </w:p>
        <w:p w14:paraId="24A140FB" w14:textId="6AF5874F"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4" w:history="1">
            <w:r w:rsidRPr="0078192D">
              <w:rPr>
                <w:rStyle w:val="Hyperlink"/>
                <w:noProof/>
              </w:rPr>
              <w:t>Attach the Approved Revision Document - Component incorrectly set up - to be deleted (UI-UX-0070)</w:t>
            </w:r>
            <w:r>
              <w:rPr>
                <w:noProof/>
                <w:webHidden/>
              </w:rPr>
              <w:tab/>
            </w:r>
            <w:r>
              <w:rPr>
                <w:noProof/>
                <w:webHidden/>
              </w:rPr>
              <w:fldChar w:fldCharType="begin"/>
            </w:r>
            <w:r>
              <w:rPr>
                <w:noProof/>
                <w:webHidden/>
              </w:rPr>
              <w:instrText xml:space="preserve"> PAGEREF _Toc228441594 \h </w:instrText>
            </w:r>
            <w:r>
              <w:rPr>
                <w:noProof/>
                <w:webHidden/>
              </w:rPr>
            </w:r>
            <w:r>
              <w:rPr>
                <w:noProof/>
                <w:webHidden/>
              </w:rPr>
              <w:fldChar w:fldCharType="separate"/>
            </w:r>
            <w:r>
              <w:rPr>
                <w:noProof/>
                <w:webHidden/>
              </w:rPr>
              <w:t>300</w:t>
            </w:r>
            <w:r>
              <w:rPr>
                <w:noProof/>
                <w:webHidden/>
              </w:rPr>
              <w:fldChar w:fldCharType="end"/>
            </w:r>
          </w:hyperlink>
        </w:p>
        <w:p w14:paraId="594697A0" w14:textId="17E7753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5" w:history="1">
            <w:r w:rsidRPr="0078192D">
              <w:rPr>
                <w:rStyle w:val="Hyperlink"/>
                <w:noProof/>
              </w:rPr>
              <w:t>Change in Authority to Implement (UI-UX-0071)</w:t>
            </w:r>
            <w:r>
              <w:rPr>
                <w:noProof/>
                <w:webHidden/>
              </w:rPr>
              <w:tab/>
            </w:r>
            <w:r>
              <w:rPr>
                <w:noProof/>
                <w:webHidden/>
              </w:rPr>
              <w:fldChar w:fldCharType="begin"/>
            </w:r>
            <w:r>
              <w:rPr>
                <w:noProof/>
                <w:webHidden/>
              </w:rPr>
              <w:instrText xml:space="preserve"> PAGEREF _Toc228441595 \h </w:instrText>
            </w:r>
            <w:r>
              <w:rPr>
                <w:noProof/>
                <w:webHidden/>
              </w:rPr>
            </w:r>
            <w:r>
              <w:rPr>
                <w:noProof/>
                <w:webHidden/>
              </w:rPr>
              <w:fldChar w:fldCharType="separate"/>
            </w:r>
            <w:r>
              <w:rPr>
                <w:noProof/>
                <w:webHidden/>
              </w:rPr>
              <w:t>304</w:t>
            </w:r>
            <w:r>
              <w:rPr>
                <w:noProof/>
                <w:webHidden/>
              </w:rPr>
              <w:fldChar w:fldCharType="end"/>
            </w:r>
          </w:hyperlink>
        </w:p>
        <w:p w14:paraId="0433C90B" w14:textId="09F5E16E"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6" w:history="1">
            <w:r w:rsidRPr="0078192D">
              <w:rPr>
                <w:rStyle w:val="Hyperlink"/>
                <w:noProof/>
              </w:rPr>
              <w:t>Change in Funding (UI-UX-0072)</w:t>
            </w:r>
            <w:r>
              <w:rPr>
                <w:noProof/>
                <w:webHidden/>
              </w:rPr>
              <w:tab/>
            </w:r>
            <w:r>
              <w:rPr>
                <w:noProof/>
                <w:webHidden/>
              </w:rPr>
              <w:fldChar w:fldCharType="begin"/>
            </w:r>
            <w:r>
              <w:rPr>
                <w:noProof/>
                <w:webHidden/>
              </w:rPr>
              <w:instrText xml:space="preserve"> PAGEREF _Toc228441596 \h </w:instrText>
            </w:r>
            <w:r>
              <w:rPr>
                <w:noProof/>
                <w:webHidden/>
              </w:rPr>
            </w:r>
            <w:r>
              <w:rPr>
                <w:noProof/>
                <w:webHidden/>
              </w:rPr>
              <w:fldChar w:fldCharType="separate"/>
            </w:r>
            <w:r>
              <w:rPr>
                <w:noProof/>
                <w:webHidden/>
              </w:rPr>
              <w:t>307</w:t>
            </w:r>
            <w:r>
              <w:rPr>
                <w:noProof/>
                <w:webHidden/>
              </w:rPr>
              <w:fldChar w:fldCharType="end"/>
            </w:r>
          </w:hyperlink>
        </w:p>
        <w:p w14:paraId="51B45E65" w14:textId="04129CE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7" w:history="1">
            <w:r w:rsidRPr="0078192D">
              <w:rPr>
                <w:rStyle w:val="Hyperlink"/>
                <w:noProof/>
              </w:rPr>
              <w:t>Change of Creditor (UI-UX-0073)</w:t>
            </w:r>
            <w:r>
              <w:rPr>
                <w:noProof/>
                <w:webHidden/>
              </w:rPr>
              <w:tab/>
            </w:r>
            <w:r>
              <w:rPr>
                <w:noProof/>
                <w:webHidden/>
              </w:rPr>
              <w:fldChar w:fldCharType="begin"/>
            </w:r>
            <w:r>
              <w:rPr>
                <w:noProof/>
                <w:webHidden/>
              </w:rPr>
              <w:instrText xml:space="preserve"> PAGEREF _Toc228441597 \h </w:instrText>
            </w:r>
            <w:r>
              <w:rPr>
                <w:noProof/>
                <w:webHidden/>
              </w:rPr>
            </w:r>
            <w:r>
              <w:rPr>
                <w:noProof/>
                <w:webHidden/>
              </w:rPr>
              <w:fldChar w:fldCharType="separate"/>
            </w:r>
            <w:r>
              <w:rPr>
                <w:noProof/>
                <w:webHidden/>
              </w:rPr>
              <w:t>310</w:t>
            </w:r>
            <w:r>
              <w:rPr>
                <w:noProof/>
                <w:webHidden/>
              </w:rPr>
              <w:fldChar w:fldCharType="end"/>
            </w:r>
          </w:hyperlink>
        </w:p>
        <w:p w14:paraId="0F9639C3" w14:textId="3D1C11BC"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8" w:history="1">
            <w:r w:rsidRPr="0078192D">
              <w:rPr>
                <w:rStyle w:val="Hyperlink"/>
                <w:noProof/>
              </w:rPr>
              <w:t>Expired Funding (UI-UX-0074)</w:t>
            </w:r>
            <w:r>
              <w:rPr>
                <w:noProof/>
                <w:webHidden/>
              </w:rPr>
              <w:tab/>
            </w:r>
            <w:r>
              <w:rPr>
                <w:noProof/>
                <w:webHidden/>
              </w:rPr>
              <w:fldChar w:fldCharType="begin"/>
            </w:r>
            <w:r>
              <w:rPr>
                <w:noProof/>
                <w:webHidden/>
              </w:rPr>
              <w:instrText xml:space="preserve"> PAGEREF _Toc228441598 \h </w:instrText>
            </w:r>
            <w:r>
              <w:rPr>
                <w:noProof/>
                <w:webHidden/>
              </w:rPr>
            </w:r>
            <w:r>
              <w:rPr>
                <w:noProof/>
                <w:webHidden/>
              </w:rPr>
              <w:fldChar w:fldCharType="separate"/>
            </w:r>
            <w:r>
              <w:rPr>
                <w:noProof/>
                <w:webHidden/>
              </w:rPr>
              <w:t>312</w:t>
            </w:r>
            <w:r>
              <w:rPr>
                <w:noProof/>
                <w:webHidden/>
              </w:rPr>
              <w:fldChar w:fldCharType="end"/>
            </w:r>
          </w:hyperlink>
        </w:p>
        <w:p w14:paraId="1132A4FE" w14:textId="6FDB954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599" w:history="1">
            <w:r w:rsidRPr="0078192D">
              <w:rPr>
                <w:rStyle w:val="Hyperlink"/>
                <w:noProof/>
              </w:rPr>
              <w:t>For Savings – Partial Unutilized Balance (UI-UX-0075)</w:t>
            </w:r>
            <w:r>
              <w:rPr>
                <w:noProof/>
                <w:webHidden/>
              </w:rPr>
              <w:tab/>
            </w:r>
            <w:r>
              <w:rPr>
                <w:noProof/>
                <w:webHidden/>
              </w:rPr>
              <w:fldChar w:fldCharType="begin"/>
            </w:r>
            <w:r>
              <w:rPr>
                <w:noProof/>
                <w:webHidden/>
              </w:rPr>
              <w:instrText xml:space="preserve"> PAGEREF _Toc228441599 \h </w:instrText>
            </w:r>
            <w:r>
              <w:rPr>
                <w:noProof/>
                <w:webHidden/>
              </w:rPr>
            </w:r>
            <w:r>
              <w:rPr>
                <w:noProof/>
                <w:webHidden/>
              </w:rPr>
              <w:fldChar w:fldCharType="separate"/>
            </w:r>
            <w:r>
              <w:rPr>
                <w:noProof/>
                <w:webHidden/>
              </w:rPr>
              <w:t>315</w:t>
            </w:r>
            <w:r>
              <w:rPr>
                <w:noProof/>
                <w:webHidden/>
              </w:rPr>
              <w:fldChar w:fldCharType="end"/>
            </w:r>
          </w:hyperlink>
        </w:p>
        <w:p w14:paraId="5EF04BC2" w14:textId="7286146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0" w:history="1">
            <w:r w:rsidRPr="0078192D">
              <w:rPr>
                <w:rStyle w:val="Hyperlink"/>
                <w:noProof/>
              </w:rPr>
              <w:t>Mode of Implementation (UI-UX-0076)</w:t>
            </w:r>
            <w:r>
              <w:rPr>
                <w:noProof/>
                <w:webHidden/>
              </w:rPr>
              <w:tab/>
            </w:r>
            <w:r>
              <w:rPr>
                <w:noProof/>
                <w:webHidden/>
              </w:rPr>
              <w:fldChar w:fldCharType="begin"/>
            </w:r>
            <w:r>
              <w:rPr>
                <w:noProof/>
                <w:webHidden/>
              </w:rPr>
              <w:instrText xml:space="preserve"> PAGEREF _Toc228441600 \h </w:instrText>
            </w:r>
            <w:r>
              <w:rPr>
                <w:noProof/>
                <w:webHidden/>
              </w:rPr>
            </w:r>
            <w:r>
              <w:rPr>
                <w:noProof/>
                <w:webHidden/>
              </w:rPr>
              <w:fldChar w:fldCharType="separate"/>
            </w:r>
            <w:r>
              <w:rPr>
                <w:noProof/>
                <w:webHidden/>
              </w:rPr>
              <w:t>318</w:t>
            </w:r>
            <w:r>
              <w:rPr>
                <w:noProof/>
                <w:webHidden/>
              </w:rPr>
              <w:fldChar w:fldCharType="end"/>
            </w:r>
          </w:hyperlink>
        </w:p>
        <w:p w14:paraId="4397471D" w14:textId="697C5B4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1" w:history="1">
            <w:r w:rsidRPr="0078192D">
              <w:rPr>
                <w:rStyle w:val="Hyperlink"/>
                <w:noProof/>
              </w:rPr>
              <w:t>Modification (UI-UX-0077)</w:t>
            </w:r>
            <w:r>
              <w:rPr>
                <w:noProof/>
                <w:webHidden/>
              </w:rPr>
              <w:tab/>
            </w:r>
            <w:r>
              <w:rPr>
                <w:noProof/>
                <w:webHidden/>
              </w:rPr>
              <w:fldChar w:fldCharType="begin"/>
            </w:r>
            <w:r>
              <w:rPr>
                <w:noProof/>
                <w:webHidden/>
              </w:rPr>
              <w:instrText xml:space="preserve"> PAGEREF _Toc228441601 \h </w:instrText>
            </w:r>
            <w:r>
              <w:rPr>
                <w:noProof/>
                <w:webHidden/>
              </w:rPr>
            </w:r>
            <w:r>
              <w:rPr>
                <w:noProof/>
                <w:webHidden/>
              </w:rPr>
              <w:fldChar w:fldCharType="separate"/>
            </w:r>
            <w:r>
              <w:rPr>
                <w:noProof/>
                <w:webHidden/>
              </w:rPr>
              <w:t>320</w:t>
            </w:r>
            <w:r>
              <w:rPr>
                <w:noProof/>
                <w:webHidden/>
              </w:rPr>
              <w:fldChar w:fldCharType="end"/>
            </w:r>
          </w:hyperlink>
        </w:p>
        <w:p w14:paraId="1D90041F" w14:textId="60201118"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2" w:history="1">
            <w:r w:rsidRPr="0078192D">
              <w:rPr>
                <w:rStyle w:val="Hyperlink"/>
                <w:noProof/>
              </w:rPr>
              <w:t>Revision Modification Category A - Typographical Error   – Project Description needs items removed due to typo error (UI-UX-0078)</w:t>
            </w:r>
            <w:r>
              <w:rPr>
                <w:noProof/>
                <w:webHidden/>
              </w:rPr>
              <w:tab/>
            </w:r>
            <w:r>
              <w:rPr>
                <w:noProof/>
                <w:webHidden/>
              </w:rPr>
              <w:fldChar w:fldCharType="begin"/>
            </w:r>
            <w:r>
              <w:rPr>
                <w:noProof/>
                <w:webHidden/>
              </w:rPr>
              <w:instrText xml:space="preserve"> PAGEREF _Toc228441602 \h </w:instrText>
            </w:r>
            <w:r>
              <w:rPr>
                <w:noProof/>
                <w:webHidden/>
              </w:rPr>
            </w:r>
            <w:r>
              <w:rPr>
                <w:noProof/>
                <w:webHidden/>
              </w:rPr>
              <w:fldChar w:fldCharType="separate"/>
            </w:r>
            <w:r>
              <w:rPr>
                <w:noProof/>
                <w:webHidden/>
              </w:rPr>
              <w:t>326</w:t>
            </w:r>
            <w:r>
              <w:rPr>
                <w:noProof/>
                <w:webHidden/>
              </w:rPr>
              <w:fldChar w:fldCharType="end"/>
            </w:r>
          </w:hyperlink>
        </w:p>
        <w:p w14:paraId="38FAD1E9" w14:textId="3A42AEC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3" w:history="1">
            <w:r w:rsidRPr="0078192D">
              <w:rPr>
                <w:rStyle w:val="Hyperlink"/>
                <w:noProof/>
              </w:rPr>
              <w:t>Attach the Approved Revision Document - Category A - Typographical Error   – Project Description needs items removed due to typo error (UI-UX-0079)</w:t>
            </w:r>
            <w:r>
              <w:rPr>
                <w:noProof/>
                <w:webHidden/>
              </w:rPr>
              <w:tab/>
            </w:r>
            <w:r>
              <w:rPr>
                <w:noProof/>
                <w:webHidden/>
              </w:rPr>
              <w:fldChar w:fldCharType="begin"/>
            </w:r>
            <w:r>
              <w:rPr>
                <w:noProof/>
                <w:webHidden/>
              </w:rPr>
              <w:instrText xml:space="preserve"> PAGEREF _Toc228441603 \h </w:instrText>
            </w:r>
            <w:r>
              <w:rPr>
                <w:noProof/>
                <w:webHidden/>
              </w:rPr>
            </w:r>
            <w:r>
              <w:rPr>
                <w:noProof/>
                <w:webHidden/>
              </w:rPr>
              <w:fldChar w:fldCharType="separate"/>
            </w:r>
            <w:r>
              <w:rPr>
                <w:noProof/>
                <w:webHidden/>
              </w:rPr>
              <w:t>334</w:t>
            </w:r>
            <w:r>
              <w:rPr>
                <w:noProof/>
                <w:webHidden/>
              </w:rPr>
              <w:fldChar w:fldCharType="end"/>
            </w:r>
          </w:hyperlink>
        </w:p>
        <w:p w14:paraId="0953976A" w14:textId="026AB2B5"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4" w:history="1">
            <w:r w:rsidRPr="0078192D">
              <w:rPr>
                <w:rStyle w:val="Hyperlink"/>
                <w:noProof/>
              </w:rPr>
              <w:t>Multi-Year Costing Changes (UI-UX-0080)</w:t>
            </w:r>
            <w:r>
              <w:rPr>
                <w:noProof/>
                <w:webHidden/>
              </w:rPr>
              <w:tab/>
            </w:r>
            <w:r>
              <w:rPr>
                <w:noProof/>
                <w:webHidden/>
              </w:rPr>
              <w:fldChar w:fldCharType="begin"/>
            </w:r>
            <w:r>
              <w:rPr>
                <w:noProof/>
                <w:webHidden/>
              </w:rPr>
              <w:instrText xml:space="preserve"> PAGEREF _Toc228441604 \h </w:instrText>
            </w:r>
            <w:r>
              <w:rPr>
                <w:noProof/>
                <w:webHidden/>
              </w:rPr>
            </w:r>
            <w:r>
              <w:rPr>
                <w:noProof/>
                <w:webHidden/>
              </w:rPr>
              <w:fldChar w:fldCharType="separate"/>
            </w:r>
            <w:r>
              <w:rPr>
                <w:noProof/>
                <w:webHidden/>
              </w:rPr>
              <w:t>338</w:t>
            </w:r>
            <w:r>
              <w:rPr>
                <w:noProof/>
                <w:webHidden/>
              </w:rPr>
              <w:fldChar w:fldCharType="end"/>
            </w:r>
          </w:hyperlink>
        </w:p>
        <w:p w14:paraId="66E460B9" w14:textId="5A097DE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5" w:history="1">
            <w:r w:rsidRPr="0078192D">
              <w:rPr>
                <w:rStyle w:val="Hyperlink"/>
                <w:noProof/>
              </w:rPr>
              <w:t>Non-Implementable (UI-UX-0081)</w:t>
            </w:r>
            <w:r>
              <w:rPr>
                <w:noProof/>
                <w:webHidden/>
              </w:rPr>
              <w:tab/>
            </w:r>
            <w:r>
              <w:rPr>
                <w:noProof/>
                <w:webHidden/>
              </w:rPr>
              <w:fldChar w:fldCharType="begin"/>
            </w:r>
            <w:r>
              <w:rPr>
                <w:noProof/>
                <w:webHidden/>
              </w:rPr>
              <w:instrText xml:space="preserve"> PAGEREF _Toc228441605 \h </w:instrText>
            </w:r>
            <w:r>
              <w:rPr>
                <w:noProof/>
                <w:webHidden/>
              </w:rPr>
            </w:r>
            <w:r>
              <w:rPr>
                <w:noProof/>
                <w:webHidden/>
              </w:rPr>
              <w:fldChar w:fldCharType="separate"/>
            </w:r>
            <w:r>
              <w:rPr>
                <w:noProof/>
                <w:webHidden/>
              </w:rPr>
              <w:t>340</w:t>
            </w:r>
            <w:r>
              <w:rPr>
                <w:noProof/>
                <w:webHidden/>
              </w:rPr>
              <w:fldChar w:fldCharType="end"/>
            </w:r>
          </w:hyperlink>
        </w:p>
        <w:p w14:paraId="625F8148" w14:textId="56A6BB9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6" w:history="1">
            <w:r w:rsidRPr="0078192D">
              <w:rPr>
                <w:rStyle w:val="Hyperlink"/>
                <w:noProof/>
              </w:rPr>
              <w:t>Termination (UI-UX-0082)</w:t>
            </w:r>
            <w:r>
              <w:rPr>
                <w:noProof/>
                <w:webHidden/>
              </w:rPr>
              <w:tab/>
            </w:r>
            <w:r>
              <w:rPr>
                <w:noProof/>
                <w:webHidden/>
              </w:rPr>
              <w:fldChar w:fldCharType="begin"/>
            </w:r>
            <w:r>
              <w:rPr>
                <w:noProof/>
                <w:webHidden/>
              </w:rPr>
              <w:instrText xml:space="preserve"> PAGEREF _Toc228441606 \h </w:instrText>
            </w:r>
            <w:r>
              <w:rPr>
                <w:noProof/>
                <w:webHidden/>
              </w:rPr>
            </w:r>
            <w:r>
              <w:rPr>
                <w:noProof/>
                <w:webHidden/>
              </w:rPr>
              <w:fldChar w:fldCharType="separate"/>
            </w:r>
            <w:r>
              <w:rPr>
                <w:noProof/>
                <w:webHidden/>
              </w:rPr>
              <w:t>344</w:t>
            </w:r>
            <w:r>
              <w:rPr>
                <w:noProof/>
                <w:webHidden/>
              </w:rPr>
              <w:fldChar w:fldCharType="end"/>
            </w:r>
          </w:hyperlink>
        </w:p>
        <w:p w14:paraId="04EF8C77" w14:textId="6CA99E6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7" w:history="1">
            <w:r w:rsidRPr="0078192D">
              <w:rPr>
                <w:rStyle w:val="Hyperlink"/>
                <w:noProof/>
              </w:rPr>
              <w:t>Modification / Revision Approval (UI-UX-0083)</w:t>
            </w:r>
            <w:r>
              <w:rPr>
                <w:noProof/>
                <w:webHidden/>
              </w:rPr>
              <w:tab/>
            </w:r>
            <w:r>
              <w:rPr>
                <w:noProof/>
                <w:webHidden/>
              </w:rPr>
              <w:fldChar w:fldCharType="begin"/>
            </w:r>
            <w:r>
              <w:rPr>
                <w:noProof/>
                <w:webHidden/>
              </w:rPr>
              <w:instrText xml:space="preserve"> PAGEREF _Toc228441607 \h </w:instrText>
            </w:r>
            <w:r>
              <w:rPr>
                <w:noProof/>
                <w:webHidden/>
              </w:rPr>
            </w:r>
            <w:r>
              <w:rPr>
                <w:noProof/>
                <w:webHidden/>
              </w:rPr>
              <w:fldChar w:fldCharType="separate"/>
            </w:r>
            <w:r>
              <w:rPr>
                <w:noProof/>
                <w:webHidden/>
              </w:rPr>
              <w:t>347</w:t>
            </w:r>
            <w:r>
              <w:rPr>
                <w:noProof/>
                <w:webHidden/>
              </w:rPr>
              <w:fldChar w:fldCharType="end"/>
            </w:r>
          </w:hyperlink>
        </w:p>
        <w:p w14:paraId="74EC5485" w14:textId="003D6C9A"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8" w:history="1">
            <w:r w:rsidRPr="0078192D">
              <w:rPr>
                <w:rStyle w:val="Hyperlink"/>
                <w:noProof/>
              </w:rPr>
              <w:t>Role-Based Approval Routing</w:t>
            </w:r>
            <w:r>
              <w:rPr>
                <w:noProof/>
                <w:webHidden/>
              </w:rPr>
              <w:tab/>
            </w:r>
            <w:r>
              <w:rPr>
                <w:noProof/>
                <w:webHidden/>
              </w:rPr>
              <w:fldChar w:fldCharType="begin"/>
            </w:r>
            <w:r>
              <w:rPr>
                <w:noProof/>
                <w:webHidden/>
              </w:rPr>
              <w:instrText xml:space="preserve"> PAGEREF _Toc228441608 \h </w:instrText>
            </w:r>
            <w:r>
              <w:rPr>
                <w:noProof/>
                <w:webHidden/>
              </w:rPr>
            </w:r>
            <w:r>
              <w:rPr>
                <w:noProof/>
                <w:webHidden/>
              </w:rPr>
              <w:fldChar w:fldCharType="separate"/>
            </w:r>
            <w:r>
              <w:rPr>
                <w:noProof/>
                <w:webHidden/>
              </w:rPr>
              <w:t>347</w:t>
            </w:r>
            <w:r>
              <w:rPr>
                <w:noProof/>
                <w:webHidden/>
              </w:rPr>
              <w:fldChar w:fldCharType="end"/>
            </w:r>
          </w:hyperlink>
        </w:p>
        <w:p w14:paraId="2973615D" w14:textId="606E9C81"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09" w:history="1">
            <w:r w:rsidRPr="0078192D">
              <w:rPr>
                <w:rStyle w:val="Hyperlink"/>
                <w:noProof/>
              </w:rPr>
              <w:t>Revision List (UI-UX-0084)</w:t>
            </w:r>
            <w:r>
              <w:rPr>
                <w:noProof/>
                <w:webHidden/>
              </w:rPr>
              <w:tab/>
            </w:r>
            <w:r>
              <w:rPr>
                <w:noProof/>
                <w:webHidden/>
              </w:rPr>
              <w:fldChar w:fldCharType="begin"/>
            </w:r>
            <w:r>
              <w:rPr>
                <w:noProof/>
                <w:webHidden/>
              </w:rPr>
              <w:instrText xml:space="preserve"> PAGEREF _Toc228441609 \h </w:instrText>
            </w:r>
            <w:r>
              <w:rPr>
                <w:noProof/>
                <w:webHidden/>
              </w:rPr>
            </w:r>
            <w:r>
              <w:rPr>
                <w:noProof/>
                <w:webHidden/>
              </w:rPr>
              <w:fldChar w:fldCharType="separate"/>
            </w:r>
            <w:r>
              <w:rPr>
                <w:noProof/>
                <w:webHidden/>
              </w:rPr>
              <w:t>355</w:t>
            </w:r>
            <w:r>
              <w:rPr>
                <w:noProof/>
                <w:webHidden/>
              </w:rPr>
              <w:fldChar w:fldCharType="end"/>
            </w:r>
          </w:hyperlink>
        </w:p>
        <w:p w14:paraId="4A6AE7C1" w14:textId="0514EA80" w:rsidR="00B21269" w:rsidRDefault="00B21269">
          <w:pPr>
            <w:pStyle w:val="TOC1"/>
            <w:tabs>
              <w:tab w:val="left" w:pos="44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0" w:history="1">
            <w:r w:rsidRPr="0078192D">
              <w:rPr>
                <w:rStyle w:val="Hyperlink"/>
                <w:noProof/>
              </w:rPr>
              <w:t>4</w:t>
            </w:r>
            <w:r>
              <w:rPr>
                <w:rFonts w:asciiTheme="minorHAnsi" w:eastAsiaTheme="minorEastAsia" w:hAnsiTheme="minorHAnsi" w:cstheme="minorBidi"/>
                <w:noProof/>
                <w:kern w:val="2"/>
                <w:sz w:val="24"/>
                <w:szCs w:val="24"/>
                <w:lang w:val="en-US" w:eastAsia="en-US"/>
                <w14:ligatures w14:val="standardContextual"/>
              </w:rPr>
              <w:tab/>
            </w:r>
            <w:r w:rsidRPr="0078192D">
              <w:rPr>
                <w:rStyle w:val="Hyperlink"/>
                <w:noProof/>
              </w:rPr>
              <w:t>Project Groups</w:t>
            </w:r>
            <w:r>
              <w:rPr>
                <w:noProof/>
                <w:webHidden/>
              </w:rPr>
              <w:tab/>
            </w:r>
            <w:r>
              <w:rPr>
                <w:noProof/>
                <w:webHidden/>
              </w:rPr>
              <w:fldChar w:fldCharType="begin"/>
            </w:r>
            <w:r>
              <w:rPr>
                <w:noProof/>
                <w:webHidden/>
              </w:rPr>
              <w:instrText xml:space="preserve"> PAGEREF _Toc228441610 \h </w:instrText>
            </w:r>
            <w:r>
              <w:rPr>
                <w:noProof/>
                <w:webHidden/>
              </w:rPr>
            </w:r>
            <w:r>
              <w:rPr>
                <w:noProof/>
                <w:webHidden/>
              </w:rPr>
              <w:fldChar w:fldCharType="separate"/>
            </w:r>
            <w:r>
              <w:rPr>
                <w:noProof/>
                <w:webHidden/>
              </w:rPr>
              <w:t>357</w:t>
            </w:r>
            <w:r>
              <w:rPr>
                <w:noProof/>
                <w:webHidden/>
              </w:rPr>
              <w:fldChar w:fldCharType="end"/>
            </w:r>
          </w:hyperlink>
        </w:p>
        <w:p w14:paraId="0249AF15" w14:textId="3546A06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1" w:history="1">
            <w:r w:rsidRPr="0078192D">
              <w:rPr>
                <w:rStyle w:val="Hyperlink"/>
                <w:noProof/>
              </w:rPr>
              <w:t>Project Groups (UI-UX-0085)</w:t>
            </w:r>
            <w:r>
              <w:rPr>
                <w:noProof/>
                <w:webHidden/>
              </w:rPr>
              <w:tab/>
            </w:r>
            <w:r>
              <w:rPr>
                <w:noProof/>
                <w:webHidden/>
              </w:rPr>
              <w:fldChar w:fldCharType="begin"/>
            </w:r>
            <w:r>
              <w:rPr>
                <w:noProof/>
                <w:webHidden/>
              </w:rPr>
              <w:instrText xml:space="preserve"> PAGEREF _Toc228441611 \h </w:instrText>
            </w:r>
            <w:r>
              <w:rPr>
                <w:noProof/>
                <w:webHidden/>
              </w:rPr>
            </w:r>
            <w:r>
              <w:rPr>
                <w:noProof/>
                <w:webHidden/>
              </w:rPr>
              <w:fldChar w:fldCharType="separate"/>
            </w:r>
            <w:r>
              <w:rPr>
                <w:noProof/>
                <w:webHidden/>
              </w:rPr>
              <w:t>358</w:t>
            </w:r>
            <w:r>
              <w:rPr>
                <w:noProof/>
                <w:webHidden/>
              </w:rPr>
              <w:fldChar w:fldCharType="end"/>
            </w:r>
          </w:hyperlink>
        </w:p>
        <w:p w14:paraId="5FCE758B" w14:textId="7888CE0F"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2" w:history="1">
            <w:r w:rsidRPr="0078192D">
              <w:rPr>
                <w:rStyle w:val="Hyperlink"/>
                <w:noProof/>
              </w:rPr>
              <w:t>Exact Project ID Requirement</w:t>
            </w:r>
            <w:r>
              <w:rPr>
                <w:noProof/>
                <w:webHidden/>
              </w:rPr>
              <w:tab/>
            </w:r>
            <w:r>
              <w:rPr>
                <w:noProof/>
                <w:webHidden/>
              </w:rPr>
              <w:fldChar w:fldCharType="begin"/>
            </w:r>
            <w:r>
              <w:rPr>
                <w:noProof/>
                <w:webHidden/>
              </w:rPr>
              <w:instrText xml:space="preserve"> PAGEREF _Toc228441612 \h </w:instrText>
            </w:r>
            <w:r>
              <w:rPr>
                <w:noProof/>
                <w:webHidden/>
              </w:rPr>
            </w:r>
            <w:r>
              <w:rPr>
                <w:noProof/>
                <w:webHidden/>
              </w:rPr>
              <w:fldChar w:fldCharType="separate"/>
            </w:r>
            <w:r>
              <w:rPr>
                <w:noProof/>
                <w:webHidden/>
              </w:rPr>
              <w:t>358</w:t>
            </w:r>
            <w:r>
              <w:rPr>
                <w:noProof/>
                <w:webHidden/>
              </w:rPr>
              <w:fldChar w:fldCharType="end"/>
            </w:r>
          </w:hyperlink>
        </w:p>
        <w:p w14:paraId="0E804931" w14:textId="0A21A70E"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3" w:history="1">
            <w:r w:rsidRPr="0078192D">
              <w:rPr>
                <w:rStyle w:val="Hyperlink"/>
                <w:noProof/>
              </w:rPr>
              <w:t>Add New Project Groups (UI-UX-0086)</w:t>
            </w:r>
            <w:r>
              <w:rPr>
                <w:noProof/>
                <w:webHidden/>
              </w:rPr>
              <w:tab/>
            </w:r>
            <w:r>
              <w:rPr>
                <w:noProof/>
                <w:webHidden/>
              </w:rPr>
              <w:fldChar w:fldCharType="begin"/>
            </w:r>
            <w:r>
              <w:rPr>
                <w:noProof/>
                <w:webHidden/>
              </w:rPr>
              <w:instrText xml:space="preserve"> PAGEREF _Toc228441613 \h </w:instrText>
            </w:r>
            <w:r>
              <w:rPr>
                <w:noProof/>
                <w:webHidden/>
              </w:rPr>
            </w:r>
            <w:r>
              <w:rPr>
                <w:noProof/>
                <w:webHidden/>
              </w:rPr>
              <w:fldChar w:fldCharType="separate"/>
            </w:r>
            <w:r>
              <w:rPr>
                <w:noProof/>
                <w:webHidden/>
              </w:rPr>
              <w:t>362</w:t>
            </w:r>
            <w:r>
              <w:rPr>
                <w:noProof/>
                <w:webHidden/>
              </w:rPr>
              <w:fldChar w:fldCharType="end"/>
            </w:r>
          </w:hyperlink>
        </w:p>
        <w:p w14:paraId="6A84924C" w14:textId="0706068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4" w:history="1">
            <w:r w:rsidRPr="0078192D">
              <w:rPr>
                <w:rStyle w:val="Hyperlink"/>
                <w:noProof/>
              </w:rPr>
              <w:t>Project Groups Details (UI-UX-0087)</w:t>
            </w:r>
            <w:r>
              <w:rPr>
                <w:noProof/>
                <w:webHidden/>
              </w:rPr>
              <w:tab/>
            </w:r>
            <w:r>
              <w:rPr>
                <w:noProof/>
                <w:webHidden/>
              </w:rPr>
              <w:fldChar w:fldCharType="begin"/>
            </w:r>
            <w:r>
              <w:rPr>
                <w:noProof/>
                <w:webHidden/>
              </w:rPr>
              <w:instrText xml:space="preserve"> PAGEREF _Toc228441614 \h </w:instrText>
            </w:r>
            <w:r>
              <w:rPr>
                <w:noProof/>
                <w:webHidden/>
              </w:rPr>
            </w:r>
            <w:r>
              <w:rPr>
                <w:noProof/>
                <w:webHidden/>
              </w:rPr>
              <w:fldChar w:fldCharType="separate"/>
            </w:r>
            <w:r>
              <w:rPr>
                <w:noProof/>
                <w:webHidden/>
              </w:rPr>
              <w:t>365</w:t>
            </w:r>
            <w:r>
              <w:rPr>
                <w:noProof/>
                <w:webHidden/>
              </w:rPr>
              <w:fldChar w:fldCharType="end"/>
            </w:r>
          </w:hyperlink>
        </w:p>
        <w:p w14:paraId="7AED61F8" w14:textId="69D098B1"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5" w:history="1">
            <w:r w:rsidRPr="0078192D">
              <w:rPr>
                <w:rStyle w:val="Hyperlink"/>
                <w:noProof/>
              </w:rPr>
              <w:t>Add Project to Group (UI-UX-0088)</w:t>
            </w:r>
            <w:r>
              <w:rPr>
                <w:noProof/>
                <w:webHidden/>
              </w:rPr>
              <w:tab/>
            </w:r>
            <w:r>
              <w:rPr>
                <w:noProof/>
                <w:webHidden/>
              </w:rPr>
              <w:fldChar w:fldCharType="begin"/>
            </w:r>
            <w:r>
              <w:rPr>
                <w:noProof/>
                <w:webHidden/>
              </w:rPr>
              <w:instrText xml:space="preserve"> PAGEREF _Toc228441615 \h </w:instrText>
            </w:r>
            <w:r>
              <w:rPr>
                <w:noProof/>
                <w:webHidden/>
              </w:rPr>
            </w:r>
            <w:r>
              <w:rPr>
                <w:noProof/>
                <w:webHidden/>
              </w:rPr>
              <w:fldChar w:fldCharType="separate"/>
            </w:r>
            <w:r>
              <w:rPr>
                <w:noProof/>
                <w:webHidden/>
              </w:rPr>
              <w:t>370</w:t>
            </w:r>
            <w:r>
              <w:rPr>
                <w:noProof/>
                <w:webHidden/>
              </w:rPr>
              <w:fldChar w:fldCharType="end"/>
            </w:r>
          </w:hyperlink>
        </w:p>
        <w:p w14:paraId="7FD46AAA" w14:textId="50F52857"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6" w:history="1">
            <w:r w:rsidRPr="0078192D">
              <w:rPr>
                <w:rStyle w:val="Hyperlink"/>
                <w:noProof/>
              </w:rPr>
              <w:t>Delete Project Groups (UI-UX-0089)</w:t>
            </w:r>
            <w:r>
              <w:rPr>
                <w:noProof/>
                <w:webHidden/>
              </w:rPr>
              <w:tab/>
            </w:r>
            <w:r>
              <w:rPr>
                <w:noProof/>
                <w:webHidden/>
              </w:rPr>
              <w:fldChar w:fldCharType="begin"/>
            </w:r>
            <w:r>
              <w:rPr>
                <w:noProof/>
                <w:webHidden/>
              </w:rPr>
              <w:instrText xml:space="preserve"> PAGEREF _Toc228441616 \h </w:instrText>
            </w:r>
            <w:r>
              <w:rPr>
                <w:noProof/>
                <w:webHidden/>
              </w:rPr>
            </w:r>
            <w:r>
              <w:rPr>
                <w:noProof/>
                <w:webHidden/>
              </w:rPr>
              <w:fldChar w:fldCharType="separate"/>
            </w:r>
            <w:r>
              <w:rPr>
                <w:noProof/>
                <w:webHidden/>
              </w:rPr>
              <w:t>374</w:t>
            </w:r>
            <w:r>
              <w:rPr>
                <w:noProof/>
                <w:webHidden/>
              </w:rPr>
              <w:fldChar w:fldCharType="end"/>
            </w:r>
          </w:hyperlink>
        </w:p>
        <w:p w14:paraId="130CFA77" w14:textId="32B77787" w:rsidR="00B21269" w:rsidRDefault="00B21269">
          <w:pPr>
            <w:pStyle w:val="TOC1"/>
            <w:tabs>
              <w:tab w:val="left" w:pos="44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7" w:history="1">
            <w:r w:rsidRPr="0078192D">
              <w:rPr>
                <w:rStyle w:val="Hyperlink"/>
                <w:noProof/>
              </w:rPr>
              <w:t>5</w:t>
            </w:r>
            <w:r>
              <w:rPr>
                <w:rFonts w:asciiTheme="minorHAnsi" w:eastAsiaTheme="minorEastAsia" w:hAnsiTheme="minorHAnsi" w:cstheme="minorBidi"/>
                <w:noProof/>
                <w:kern w:val="2"/>
                <w:sz w:val="24"/>
                <w:szCs w:val="24"/>
                <w:lang w:val="en-US" w:eastAsia="en-US"/>
                <w14:ligatures w14:val="standardContextual"/>
              </w:rPr>
              <w:tab/>
            </w:r>
            <w:r w:rsidRPr="0078192D">
              <w:rPr>
                <w:rStyle w:val="Hyperlink"/>
                <w:noProof/>
              </w:rPr>
              <w:t>Settings Code Tables</w:t>
            </w:r>
            <w:r>
              <w:rPr>
                <w:noProof/>
                <w:webHidden/>
              </w:rPr>
              <w:tab/>
            </w:r>
            <w:r>
              <w:rPr>
                <w:noProof/>
                <w:webHidden/>
              </w:rPr>
              <w:fldChar w:fldCharType="begin"/>
            </w:r>
            <w:r>
              <w:rPr>
                <w:noProof/>
                <w:webHidden/>
              </w:rPr>
              <w:instrText xml:space="preserve"> PAGEREF _Toc228441617 \h </w:instrText>
            </w:r>
            <w:r>
              <w:rPr>
                <w:noProof/>
                <w:webHidden/>
              </w:rPr>
            </w:r>
            <w:r>
              <w:rPr>
                <w:noProof/>
                <w:webHidden/>
              </w:rPr>
              <w:fldChar w:fldCharType="separate"/>
            </w:r>
            <w:r>
              <w:rPr>
                <w:noProof/>
                <w:webHidden/>
              </w:rPr>
              <w:t>377</w:t>
            </w:r>
            <w:r>
              <w:rPr>
                <w:noProof/>
                <w:webHidden/>
              </w:rPr>
              <w:fldChar w:fldCharType="end"/>
            </w:r>
          </w:hyperlink>
        </w:p>
        <w:p w14:paraId="73F160B3" w14:textId="6DD5D9FA"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8" w:history="1">
            <w:r w:rsidRPr="0078192D">
              <w:rPr>
                <w:rStyle w:val="Hyperlink"/>
                <w:noProof/>
              </w:rPr>
              <w:t>Code Tables Project Details Category Management (UI-UX-0090)</w:t>
            </w:r>
            <w:r>
              <w:rPr>
                <w:noProof/>
                <w:webHidden/>
              </w:rPr>
              <w:tab/>
            </w:r>
            <w:r>
              <w:rPr>
                <w:noProof/>
                <w:webHidden/>
              </w:rPr>
              <w:fldChar w:fldCharType="begin"/>
            </w:r>
            <w:r>
              <w:rPr>
                <w:noProof/>
                <w:webHidden/>
              </w:rPr>
              <w:instrText xml:space="preserve"> PAGEREF _Toc228441618 \h </w:instrText>
            </w:r>
            <w:r>
              <w:rPr>
                <w:noProof/>
                <w:webHidden/>
              </w:rPr>
            </w:r>
            <w:r>
              <w:rPr>
                <w:noProof/>
                <w:webHidden/>
              </w:rPr>
              <w:fldChar w:fldCharType="separate"/>
            </w:r>
            <w:r>
              <w:rPr>
                <w:noProof/>
                <w:webHidden/>
              </w:rPr>
              <w:t>378</w:t>
            </w:r>
            <w:r>
              <w:rPr>
                <w:noProof/>
                <w:webHidden/>
              </w:rPr>
              <w:fldChar w:fldCharType="end"/>
            </w:r>
          </w:hyperlink>
        </w:p>
        <w:p w14:paraId="0E179915" w14:textId="7D57A8E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19" w:history="1">
            <w:r w:rsidRPr="0078192D">
              <w:rPr>
                <w:rStyle w:val="Hyperlink"/>
                <w:noProof/>
              </w:rPr>
              <w:t>Code Tables Project Details Thrust Management (UI-UX-0091)</w:t>
            </w:r>
            <w:r>
              <w:rPr>
                <w:noProof/>
                <w:webHidden/>
              </w:rPr>
              <w:tab/>
            </w:r>
            <w:r>
              <w:rPr>
                <w:noProof/>
                <w:webHidden/>
              </w:rPr>
              <w:fldChar w:fldCharType="begin"/>
            </w:r>
            <w:r>
              <w:rPr>
                <w:noProof/>
                <w:webHidden/>
              </w:rPr>
              <w:instrText xml:space="preserve"> PAGEREF _Toc228441619 \h </w:instrText>
            </w:r>
            <w:r>
              <w:rPr>
                <w:noProof/>
                <w:webHidden/>
              </w:rPr>
            </w:r>
            <w:r>
              <w:rPr>
                <w:noProof/>
                <w:webHidden/>
              </w:rPr>
              <w:fldChar w:fldCharType="separate"/>
            </w:r>
            <w:r>
              <w:rPr>
                <w:noProof/>
                <w:webHidden/>
              </w:rPr>
              <w:t>383</w:t>
            </w:r>
            <w:r>
              <w:rPr>
                <w:noProof/>
                <w:webHidden/>
              </w:rPr>
              <w:fldChar w:fldCharType="end"/>
            </w:r>
          </w:hyperlink>
        </w:p>
        <w:p w14:paraId="3A587D64" w14:textId="5AF910C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0" w:history="1">
            <w:r w:rsidRPr="0078192D">
              <w:rPr>
                <w:rStyle w:val="Hyperlink"/>
                <w:noProof/>
              </w:rPr>
              <w:t>Code Tables Project Details Agency Management (UI-UX-0092)</w:t>
            </w:r>
            <w:r>
              <w:rPr>
                <w:noProof/>
                <w:webHidden/>
              </w:rPr>
              <w:tab/>
            </w:r>
            <w:r>
              <w:rPr>
                <w:noProof/>
                <w:webHidden/>
              </w:rPr>
              <w:fldChar w:fldCharType="begin"/>
            </w:r>
            <w:r>
              <w:rPr>
                <w:noProof/>
                <w:webHidden/>
              </w:rPr>
              <w:instrText xml:space="preserve"> PAGEREF _Toc228441620 \h </w:instrText>
            </w:r>
            <w:r>
              <w:rPr>
                <w:noProof/>
                <w:webHidden/>
              </w:rPr>
            </w:r>
            <w:r>
              <w:rPr>
                <w:noProof/>
                <w:webHidden/>
              </w:rPr>
              <w:fldChar w:fldCharType="separate"/>
            </w:r>
            <w:r>
              <w:rPr>
                <w:noProof/>
                <w:webHidden/>
              </w:rPr>
              <w:t>389</w:t>
            </w:r>
            <w:r>
              <w:rPr>
                <w:noProof/>
                <w:webHidden/>
              </w:rPr>
              <w:fldChar w:fldCharType="end"/>
            </w:r>
          </w:hyperlink>
        </w:p>
        <w:p w14:paraId="6FCF3918" w14:textId="73AD3F15"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1" w:history="1">
            <w:r w:rsidRPr="0078192D">
              <w:rPr>
                <w:rStyle w:val="Hyperlink"/>
                <w:noProof/>
              </w:rPr>
              <w:t>Code Tables Project Details Origin Management (UI-UX-0093)</w:t>
            </w:r>
            <w:r>
              <w:rPr>
                <w:noProof/>
                <w:webHidden/>
              </w:rPr>
              <w:tab/>
            </w:r>
            <w:r>
              <w:rPr>
                <w:noProof/>
                <w:webHidden/>
              </w:rPr>
              <w:fldChar w:fldCharType="begin"/>
            </w:r>
            <w:r>
              <w:rPr>
                <w:noProof/>
                <w:webHidden/>
              </w:rPr>
              <w:instrText xml:space="preserve"> PAGEREF _Toc228441621 \h </w:instrText>
            </w:r>
            <w:r>
              <w:rPr>
                <w:noProof/>
                <w:webHidden/>
              </w:rPr>
            </w:r>
            <w:r>
              <w:rPr>
                <w:noProof/>
                <w:webHidden/>
              </w:rPr>
              <w:fldChar w:fldCharType="separate"/>
            </w:r>
            <w:r>
              <w:rPr>
                <w:noProof/>
                <w:webHidden/>
              </w:rPr>
              <w:t>394</w:t>
            </w:r>
            <w:r>
              <w:rPr>
                <w:noProof/>
                <w:webHidden/>
              </w:rPr>
              <w:fldChar w:fldCharType="end"/>
            </w:r>
          </w:hyperlink>
        </w:p>
        <w:p w14:paraId="7BCE50C4" w14:textId="0F8D968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2" w:history="1">
            <w:r w:rsidRPr="0078192D">
              <w:rPr>
                <w:rStyle w:val="Hyperlink"/>
                <w:noProof/>
              </w:rPr>
              <w:t>Code Tables Component Cost Type Management (UI-UX-0094)</w:t>
            </w:r>
            <w:r>
              <w:rPr>
                <w:noProof/>
                <w:webHidden/>
              </w:rPr>
              <w:tab/>
            </w:r>
            <w:r>
              <w:rPr>
                <w:noProof/>
                <w:webHidden/>
              </w:rPr>
              <w:fldChar w:fldCharType="begin"/>
            </w:r>
            <w:r>
              <w:rPr>
                <w:noProof/>
                <w:webHidden/>
              </w:rPr>
              <w:instrText xml:space="preserve"> PAGEREF _Toc228441622 \h </w:instrText>
            </w:r>
            <w:r>
              <w:rPr>
                <w:noProof/>
                <w:webHidden/>
              </w:rPr>
            </w:r>
            <w:r>
              <w:rPr>
                <w:noProof/>
                <w:webHidden/>
              </w:rPr>
              <w:fldChar w:fldCharType="separate"/>
            </w:r>
            <w:r>
              <w:rPr>
                <w:noProof/>
                <w:webHidden/>
              </w:rPr>
              <w:t>399</w:t>
            </w:r>
            <w:r>
              <w:rPr>
                <w:noProof/>
                <w:webHidden/>
              </w:rPr>
              <w:fldChar w:fldCharType="end"/>
            </w:r>
          </w:hyperlink>
        </w:p>
        <w:p w14:paraId="34FD6391" w14:textId="6D26846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3" w:history="1">
            <w:r w:rsidRPr="0078192D">
              <w:rPr>
                <w:rStyle w:val="Hyperlink"/>
                <w:noProof/>
              </w:rPr>
              <w:t>Code Tables Major Work Category Management (UI-UX-0095)</w:t>
            </w:r>
            <w:r>
              <w:rPr>
                <w:noProof/>
                <w:webHidden/>
              </w:rPr>
              <w:tab/>
            </w:r>
            <w:r>
              <w:rPr>
                <w:noProof/>
                <w:webHidden/>
              </w:rPr>
              <w:fldChar w:fldCharType="begin"/>
            </w:r>
            <w:r>
              <w:rPr>
                <w:noProof/>
                <w:webHidden/>
              </w:rPr>
              <w:instrText xml:space="preserve"> PAGEREF _Toc228441623 \h </w:instrText>
            </w:r>
            <w:r>
              <w:rPr>
                <w:noProof/>
                <w:webHidden/>
              </w:rPr>
            </w:r>
            <w:r>
              <w:rPr>
                <w:noProof/>
                <w:webHidden/>
              </w:rPr>
              <w:fldChar w:fldCharType="separate"/>
            </w:r>
            <w:r>
              <w:rPr>
                <w:noProof/>
                <w:webHidden/>
              </w:rPr>
              <w:t>405</w:t>
            </w:r>
            <w:r>
              <w:rPr>
                <w:noProof/>
                <w:webHidden/>
              </w:rPr>
              <w:fldChar w:fldCharType="end"/>
            </w:r>
          </w:hyperlink>
        </w:p>
        <w:p w14:paraId="77E18EF5" w14:textId="2F0B45D4"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4" w:history="1">
            <w:r w:rsidRPr="0078192D">
              <w:rPr>
                <w:rStyle w:val="Hyperlink"/>
                <w:noProof/>
              </w:rPr>
              <w:t>Code Tables Type of Work Management (UI-UX-0096)</w:t>
            </w:r>
            <w:r>
              <w:rPr>
                <w:noProof/>
                <w:webHidden/>
              </w:rPr>
              <w:tab/>
            </w:r>
            <w:r>
              <w:rPr>
                <w:noProof/>
                <w:webHidden/>
              </w:rPr>
              <w:fldChar w:fldCharType="begin"/>
            </w:r>
            <w:r>
              <w:rPr>
                <w:noProof/>
                <w:webHidden/>
              </w:rPr>
              <w:instrText xml:space="preserve"> PAGEREF _Toc228441624 \h </w:instrText>
            </w:r>
            <w:r>
              <w:rPr>
                <w:noProof/>
                <w:webHidden/>
              </w:rPr>
            </w:r>
            <w:r>
              <w:rPr>
                <w:noProof/>
                <w:webHidden/>
              </w:rPr>
              <w:fldChar w:fldCharType="separate"/>
            </w:r>
            <w:r>
              <w:rPr>
                <w:noProof/>
                <w:webHidden/>
              </w:rPr>
              <w:t>410</w:t>
            </w:r>
            <w:r>
              <w:rPr>
                <w:noProof/>
                <w:webHidden/>
              </w:rPr>
              <w:fldChar w:fldCharType="end"/>
            </w:r>
          </w:hyperlink>
        </w:p>
        <w:p w14:paraId="233652AE" w14:textId="544B5121"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5" w:history="1">
            <w:r w:rsidRPr="0078192D">
              <w:rPr>
                <w:rStyle w:val="Hyperlink"/>
                <w:noProof/>
              </w:rPr>
              <w:t>Code Tables Major Items Infrastructure Types (UI-UX-0097)</w:t>
            </w:r>
            <w:r>
              <w:rPr>
                <w:noProof/>
                <w:webHidden/>
              </w:rPr>
              <w:tab/>
            </w:r>
            <w:r>
              <w:rPr>
                <w:noProof/>
                <w:webHidden/>
              </w:rPr>
              <w:fldChar w:fldCharType="begin"/>
            </w:r>
            <w:r>
              <w:rPr>
                <w:noProof/>
                <w:webHidden/>
              </w:rPr>
              <w:instrText xml:space="preserve"> PAGEREF _Toc228441625 \h </w:instrText>
            </w:r>
            <w:r>
              <w:rPr>
                <w:noProof/>
                <w:webHidden/>
              </w:rPr>
            </w:r>
            <w:r>
              <w:rPr>
                <w:noProof/>
                <w:webHidden/>
              </w:rPr>
              <w:fldChar w:fldCharType="separate"/>
            </w:r>
            <w:r>
              <w:rPr>
                <w:noProof/>
                <w:webHidden/>
              </w:rPr>
              <w:t>416</w:t>
            </w:r>
            <w:r>
              <w:rPr>
                <w:noProof/>
                <w:webHidden/>
              </w:rPr>
              <w:fldChar w:fldCharType="end"/>
            </w:r>
          </w:hyperlink>
        </w:p>
        <w:p w14:paraId="760E927B" w14:textId="4F9D98B4"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6" w:history="1">
            <w:r w:rsidRPr="0078192D">
              <w:rPr>
                <w:rStyle w:val="Hyperlink"/>
                <w:noProof/>
              </w:rPr>
              <w:t>Code Tables Funding Profile Agreement (UI-UX-0098)</w:t>
            </w:r>
            <w:r>
              <w:rPr>
                <w:noProof/>
                <w:webHidden/>
              </w:rPr>
              <w:tab/>
            </w:r>
            <w:r>
              <w:rPr>
                <w:noProof/>
                <w:webHidden/>
              </w:rPr>
              <w:fldChar w:fldCharType="begin"/>
            </w:r>
            <w:r>
              <w:rPr>
                <w:noProof/>
                <w:webHidden/>
              </w:rPr>
              <w:instrText xml:space="preserve"> PAGEREF _Toc228441626 \h </w:instrText>
            </w:r>
            <w:r>
              <w:rPr>
                <w:noProof/>
                <w:webHidden/>
              </w:rPr>
            </w:r>
            <w:r>
              <w:rPr>
                <w:noProof/>
                <w:webHidden/>
              </w:rPr>
              <w:fldChar w:fldCharType="separate"/>
            </w:r>
            <w:r>
              <w:rPr>
                <w:noProof/>
                <w:webHidden/>
              </w:rPr>
              <w:t>422</w:t>
            </w:r>
            <w:r>
              <w:rPr>
                <w:noProof/>
                <w:webHidden/>
              </w:rPr>
              <w:fldChar w:fldCharType="end"/>
            </w:r>
          </w:hyperlink>
        </w:p>
        <w:p w14:paraId="28167E82" w14:textId="24413A37"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7" w:history="1">
            <w:r w:rsidRPr="0078192D">
              <w:rPr>
                <w:rStyle w:val="Hyperlink"/>
                <w:noProof/>
              </w:rPr>
              <w:t>Code Tables Funding Profile Source (UI-UX-0099)</w:t>
            </w:r>
            <w:r>
              <w:rPr>
                <w:noProof/>
                <w:webHidden/>
              </w:rPr>
              <w:tab/>
            </w:r>
            <w:r>
              <w:rPr>
                <w:noProof/>
                <w:webHidden/>
              </w:rPr>
              <w:fldChar w:fldCharType="begin"/>
            </w:r>
            <w:r>
              <w:rPr>
                <w:noProof/>
                <w:webHidden/>
              </w:rPr>
              <w:instrText xml:space="preserve"> PAGEREF _Toc228441627 \h </w:instrText>
            </w:r>
            <w:r>
              <w:rPr>
                <w:noProof/>
                <w:webHidden/>
              </w:rPr>
            </w:r>
            <w:r>
              <w:rPr>
                <w:noProof/>
                <w:webHidden/>
              </w:rPr>
              <w:fldChar w:fldCharType="separate"/>
            </w:r>
            <w:r>
              <w:rPr>
                <w:noProof/>
                <w:webHidden/>
              </w:rPr>
              <w:t>428</w:t>
            </w:r>
            <w:r>
              <w:rPr>
                <w:noProof/>
                <w:webHidden/>
              </w:rPr>
              <w:fldChar w:fldCharType="end"/>
            </w:r>
          </w:hyperlink>
        </w:p>
        <w:p w14:paraId="02000497" w14:textId="72B66F1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8" w:history="1">
            <w:r w:rsidRPr="0078192D">
              <w:rPr>
                <w:rStyle w:val="Hyperlink"/>
                <w:noProof/>
              </w:rPr>
              <w:t>Code Tables Revisions Categories (UI-UX-0100)</w:t>
            </w:r>
            <w:r>
              <w:rPr>
                <w:noProof/>
                <w:webHidden/>
              </w:rPr>
              <w:tab/>
            </w:r>
            <w:r>
              <w:rPr>
                <w:noProof/>
                <w:webHidden/>
              </w:rPr>
              <w:fldChar w:fldCharType="begin"/>
            </w:r>
            <w:r>
              <w:rPr>
                <w:noProof/>
                <w:webHidden/>
              </w:rPr>
              <w:instrText xml:space="preserve"> PAGEREF _Toc228441628 \h </w:instrText>
            </w:r>
            <w:r>
              <w:rPr>
                <w:noProof/>
                <w:webHidden/>
              </w:rPr>
            </w:r>
            <w:r>
              <w:rPr>
                <w:noProof/>
                <w:webHidden/>
              </w:rPr>
              <w:fldChar w:fldCharType="separate"/>
            </w:r>
            <w:r>
              <w:rPr>
                <w:noProof/>
                <w:webHidden/>
              </w:rPr>
              <w:t>433</w:t>
            </w:r>
            <w:r>
              <w:rPr>
                <w:noProof/>
                <w:webHidden/>
              </w:rPr>
              <w:fldChar w:fldCharType="end"/>
            </w:r>
          </w:hyperlink>
        </w:p>
        <w:p w14:paraId="55BCD3A5" w14:textId="060977F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29" w:history="1">
            <w:r w:rsidRPr="0078192D">
              <w:rPr>
                <w:rStyle w:val="Hyperlink"/>
                <w:noProof/>
              </w:rPr>
              <w:t>Code Tables Revisions Headers (UI-UX-0101)</w:t>
            </w:r>
            <w:r>
              <w:rPr>
                <w:noProof/>
                <w:webHidden/>
              </w:rPr>
              <w:tab/>
            </w:r>
            <w:r>
              <w:rPr>
                <w:noProof/>
                <w:webHidden/>
              </w:rPr>
              <w:fldChar w:fldCharType="begin"/>
            </w:r>
            <w:r>
              <w:rPr>
                <w:noProof/>
                <w:webHidden/>
              </w:rPr>
              <w:instrText xml:space="preserve"> PAGEREF _Toc228441629 \h </w:instrText>
            </w:r>
            <w:r>
              <w:rPr>
                <w:noProof/>
                <w:webHidden/>
              </w:rPr>
            </w:r>
            <w:r>
              <w:rPr>
                <w:noProof/>
                <w:webHidden/>
              </w:rPr>
              <w:fldChar w:fldCharType="separate"/>
            </w:r>
            <w:r>
              <w:rPr>
                <w:noProof/>
                <w:webHidden/>
              </w:rPr>
              <w:t>439</w:t>
            </w:r>
            <w:r>
              <w:rPr>
                <w:noProof/>
                <w:webHidden/>
              </w:rPr>
              <w:fldChar w:fldCharType="end"/>
            </w:r>
          </w:hyperlink>
        </w:p>
        <w:p w14:paraId="48104306" w14:textId="4A594D1F"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0" w:history="1">
            <w:r w:rsidRPr="0078192D">
              <w:rPr>
                <w:rStyle w:val="Hyperlink"/>
                <w:noProof/>
              </w:rPr>
              <w:t>Code Tables Revisions Documents (UI-UX-0102)</w:t>
            </w:r>
            <w:r>
              <w:rPr>
                <w:noProof/>
                <w:webHidden/>
              </w:rPr>
              <w:tab/>
            </w:r>
            <w:r>
              <w:rPr>
                <w:noProof/>
                <w:webHidden/>
              </w:rPr>
              <w:fldChar w:fldCharType="begin"/>
            </w:r>
            <w:r>
              <w:rPr>
                <w:noProof/>
                <w:webHidden/>
              </w:rPr>
              <w:instrText xml:space="preserve"> PAGEREF _Toc228441630 \h </w:instrText>
            </w:r>
            <w:r>
              <w:rPr>
                <w:noProof/>
                <w:webHidden/>
              </w:rPr>
            </w:r>
            <w:r>
              <w:rPr>
                <w:noProof/>
                <w:webHidden/>
              </w:rPr>
              <w:fldChar w:fldCharType="separate"/>
            </w:r>
            <w:r>
              <w:rPr>
                <w:noProof/>
                <w:webHidden/>
              </w:rPr>
              <w:t>444</w:t>
            </w:r>
            <w:r>
              <w:rPr>
                <w:noProof/>
                <w:webHidden/>
              </w:rPr>
              <w:fldChar w:fldCharType="end"/>
            </w:r>
          </w:hyperlink>
        </w:p>
        <w:p w14:paraId="32E8251B" w14:textId="4908BCF4"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1" w:history="1">
            <w:r w:rsidRPr="0078192D">
              <w:rPr>
                <w:rStyle w:val="Hyperlink"/>
                <w:noProof/>
              </w:rPr>
              <w:t>Code Tables Revisions Reasons (UI-UX-0103)</w:t>
            </w:r>
            <w:r>
              <w:rPr>
                <w:noProof/>
                <w:webHidden/>
              </w:rPr>
              <w:tab/>
            </w:r>
            <w:r>
              <w:rPr>
                <w:noProof/>
                <w:webHidden/>
              </w:rPr>
              <w:fldChar w:fldCharType="begin"/>
            </w:r>
            <w:r>
              <w:rPr>
                <w:noProof/>
                <w:webHidden/>
              </w:rPr>
              <w:instrText xml:space="preserve"> PAGEREF _Toc228441631 \h </w:instrText>
            </w:r>
            <w:r>
              <w:rPr>
                <w:noProof/>
                <w:webHidden/>
              </w:rPr>
            </w:r>
            <w:r>
              <w:rPr>
                <w:noProof/>
                <w:webHidden/>
              </w:rPr>
              <w:fldChar w:fldCharType="separate"/>
            </w:r>
            <w:r>
              <w:rPr>
                <w:noProof/>
                <w:webHidden/>
              </w:rPr>
              <w:t>450</w:t>
            </w:r>
            <w:r>
              <w:rPr>
                <w:noProof/>
                <w:webHidden/>
              </w:rPr>
              <w:fldChar w:fldCharType="end"/>
            </w:r>
          </w:hyperlink>
        </w:p>
        <w:p w14:paraId="0EE4542E" w14:textId="633C5E6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2" w:history="1">
            <w:r w:rsidRPr="0078192D">
              <w:rPr>
                <w:rStyle w:val="Hyperlink"/>
                <w:noProof/>
              </w:rPr>
              <w:t>Code Tables Revisions Statuses (UI-UX-0104)</w:t>
            </w:r>
            <w:r>
              <w:rPr>
                <w:noProof/>
                <w:webHidden/>
              </w:rPr>
              <w:tab/>
            </w:r>
            <w:r>
              <w:rPr>
                <w:noProof/>
                <w:webHidden/>
              </w:rPr>
              <w:fldChar w:fldCharType="begin"/>
            </w:r>
            <w:r>
              <w:rPr>
                <w:noProof/>
                <w:webHidden/>
              </w:rPr>
              <w:instrText xml:space="preserve"> PAGEREF _Toc228441632 \h </w:instrText>
            </w:r>
            <w:r>
              <w:rPr>
                <w:noProof/>
                <w:webHidden/>
              </w:rPr>
            </w:r>
            <w:r>
              <w:rPr>
                <w:noProof/>
                <w:webHidden/>
              </w:rPr>
              <w:fldChar w:fldCharType="separate"/>
            </w:r>
            <w:r>
              <w:rPr>
                <w:noProof/>
                <w:webHidden/>
              </w:rPr>
              <w:t>457</w:t>
            </w:r>
            <w:r>
              <w:rPr>
                <w:noProof/>
                <w:webHidden/>
              </w:rPr>
              <w:fldChar w:fldCharType="end"/>
            </w:r>
          </w:hyperlink>
        </w:p>
        <w:p w14:paraId="687E143E" w14:textId="531F25F5"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3" w:history="1">
            <w:r w:rsidRPr="0078192D">
              <w:rPr>
                <w:rStyle w:val="Hyperlink"/>
                <w:noProof/>
              </w:rPr>
              <w:t>Code Tables Revisions Rules (UI-UX-0105)</w:t>
            </w:r>
            <w:r>
              <w:rPr>
                <w:noProof/>
                <w:webHidden/>
              </w:rPr>
              <w:tab/>
            </w:r>
            <w:r>
              <w:rPr>
                <w:noProof/>
                <w:webHidden/>
              </w:rPr>
              <w:fldChar w:fldCharType="begin"/>
            </w:r>
            <w:r>
              <w:rPr>
                <w:noProof/>
                <w:webHidden/>
              </w:rPr>
              <w:instrText xml:space="preserve"> PAGEREF _Toc228441633 \h </w:instrText>
            </w:r>
            <w:r>
              <w:rPr>
                <w:noProof/>
                <w:webHidden/>
              </w:rPr>
            </w:r>
            <w:r>
              <w:rPr>
                <w:noProof/>
                <w:webHidden/>
              </w:rPr>
              <w:fldChar w:fldCharType="separate"/>
            </w:r>
            <w:r>
              <w:rPr>
                <w:noProof/>
                <w:webHidden/>
              </w:rPr>
              <w:t>463</w:t>
            </w:r>
            <w:r>
              <w:rPr>
                <w:noProof/>
                <w:webHidden/>
              </w:rPr>
              <w:fldChar w:fldCharType="end"/>
            </w:r>
          </w:hyperlink>
        </w:p>
        <w:p w14:paraId="47DB7CD1" w14:textId="337916F8"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4" w:history="1">
            <w:r w:rsidRPr="0078192D">
              <w:rPr>
                <w:rStyle w:val="Hyperlink"/>
                <w:noProof/>
              </w:rPr>
              <w:t>Code Tables Revisions Validated Dates (UI-UX-0106)</w:t>
            </w:r>
            <w:r>
              <w:rPr>
                <w:noProof/>
                <w:webHidden/>
              </w:rPr>
              <w:tab/>
            </w:r>
            <w:r>
              <w:rPr>
                <w:noProof/>
                <w:webHidden/>
              </w:rPr>
              <w:fldChar w:fldCharType="begin"/>
            </w:r>
            <w:r>
              <w:rPr>
                <w:noProof/>
                <w:webHidden/>
              </w:rPr>
              <w:instrText xml:space="preserve"> PAGEREF _Toc228441634 \h </w:instrText>
            </w:r>
            <w:r>
              <w:rPr>
                <w:noProof/>
                <w:webHidden/>
              </w:rPr>
            </w:r>
            <w:r>
              <w:rPr>
                <w:noProof/>
                <w:webHidden/>
              </w:rPr>
              <w:fldChar w:fldCharType="separate"/>
            </w:r>
            <w:r>
              <w:rPr>
                <w:noProof/>
                <w:webHidden/>
              </w:rPr>
              <w:t>470</w:t>
            </w:r>
            <w:r>
              <w:rPr>
                <w:noProof/>
                <w:webHidden/>
              </w:rPr>
              <w:fldChar w:fldCharType="end"/>
            </w:r>
          </w:hyperlink>
        </w:p>
        <w:p w14:paraId="4A504627" w14:textId="2303F527"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5" w:history="1">
            <w:r w:rsidRPr="0078192D">
              <w:rPr>
                <w:rStyle w:val="Hyperlink"/>
                <w:noProof/>
              </w:rPr>
              <w:t>Code Tables Program Stage (UI-UX-0107)</w:t>
            </w:r>
            <w:r>
              <w:rPr>
                <w:noProof/>
                <w:webHidden/>
              </w:rPr>
              <w:tab/>
            </w:r>
            <w:r>
              <w:rPr>
                <w:noProof/>
                <w:webHidden/>
              </w:rPr>
              <w:fldChar w:fldCharType="begin"/>
            </w:r>
            <w:r>
              <w:rPr>
                <w:noProof/>
                <w:webHidden/>
              </w:rPr>
              <w:instrText xml:space="preserve"> PAGEREF _Toc228441635 \h </w:instrText>
            </w:r>
            <w:r>
              <w:rPr>
                <w:noProof/>
                <w:webHidden/>
              </w:rPr>
            </w:r>
            <w:r>
              <w:rPr>
                <w:noProof/>
                <w:webHidden/>
              </w:rPr>
              <w:fldChar w:fldCharType="separate"/>
            </w:r>
            <w:r>
              <w:rPr>
                <w:noProof/>
                <w:webHidden/>
              </w:rPr>
              <w:t>476</w:t>
            </w:r>
            <w:r>
              <w:rPr>
                <w:noProof/>
                <w:webHidden/>
              </w:rPr>
              <w:fldChar w:fldCharType="end"/>
            </w:r>
          </w:hyperlink>
        </w:p>
        <w:p w14:paraId="04A0130C" w14:textId="68C50D7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6" w:history="1">
            <w:r w:rsidRPr="0078192D">
              <w:rPr>
                <w:rStyle w:val="Hyperlink"/>
                <w:noProof/>
              </w:rPr>
              <w:t>Code Tables Program Type (UI-UX-0108)</w:t>
            </w:r>
            <w:r>
              <w:rPr>
                <w:noProof/>
                <w:webHidden/>
              </w:rPr>
              <w:tab/>
            </w:r>
            <w:r>
              <w:rPr>
                <w:noProof/>
                <w:webHidden/>
              </w:rPr>
              <w:fldChar w:fldCharType="begin"/>
            </w:r>
            <w:r>
              <w:rPr>
                <w:noProof/>
                <w:webHidden/>
              </w:rPr>
              <w:instrText xml:space="preserve"> PAGEREF _Toc228441636 \h </w:instrText>
            </w:r>
            <w:r>
              <w:rPr>
                <w:noProof/>
                <w:webHidden/>
              </w:rPr>
            </w:r>
            <w:r>
              <w:rPr>
                <w:noProof/>
                <w:webHidden/>
              </w:rPr>
              <w:fldChar w:fldCharType="separate"/>
            </w:r>
            <w:r>
              <w:rPr>
                <w:noProof/>
                <w:webHidden/>
              </w:rPr>
              <w:t>482</w:t>
            </w:r>
            <w:r>
              <w:rPr>
                <w:noProof/>
                <w:webHidden/>
              </w:rPr>
              <w:fldChar w:fldCharType="end"/>
            </w:r>
          </w:hyperlink>
        </w:p>
        <w:p w14:paraId="0C0774C6" w14:textId="17A72BC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7" w:history="1">
            <w:r w:rsidRPr="0078192D">
              <w:rPr>
                <w:rStyle w:val="Hyperlink"/>
                <w:noProof/>
              </w:rPr>
              <w:t>Code Tables Program Status (UI-UX-0109)</w:t>
            </w:r>
            <w:r>
              <w:rPr>
                <w:noProof/>
                <w:webHidden/>
              </w:rPr>
              <w:tab/>
            </w:r>
            <w:r>
              <w:rPr>
                <w:noProof/>
                <w:webHidden/>
              </w:rPr>
              <w:fldChar w:fldCharType="begin"/>
            </w:r>
            <w:r>
              <w:rPr>
                <w:noProof/>
                <w:webHidden/>
              </w:rPr>
              <w:instrText xml:space="preserve"> PAGEREF _Toc228441637 \h </w:instrText>
            </w:r>
            <w:r>
              <w:rPr>
                <w:noProof/>
                <w:webHidden/>
              </w:rPr>
            </w:r>
            <w:r>
              <w:rPr>
                <w:noProof/>
                <w:webHidden/>
              </w:rPr>
              <w:fldChar w:fldCharType="separate"/>
            </w:r>
            <w:r>
              <w:rPr>
                <w:noProof/>
                <w:webHidden/>
              </w:rPr>
              <w:t>488</w:t>
            </w:r>
            <w:r>
              <w:rPr>
                <w:noProof/>
                <w:webHidden/>
              </w:rPr>
              <w:fldChar w:fldCharType="end"/>
            </w:r>
          </w:hyperlink>
        </w:p>
        <w:p w14:paraId="1517995D" w14:textId="675E20DC"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8" w:history="1">
            <w:r w:rsidRPr="0078192D">
              <w:rPr>
                <w:rStyle w:val="Hyperlink"/>
                <w:noProof/>
              </w:rPr>
              <w:t>Code Tables Admin Areas Regions (UI-UX-0110)</w:t>
            </w:r>
            <w:r>
              <w:rPr>
                <w:noProof/>
                <w:webHidden/>
              </w:rPr>
              <w:tab/>
            </w:r>
            <w:r>
              <w:rPr>
                <w:noProof/>
                <w:webHidden/>
              </w:rPr>
              <w:fldChar w:fldCharType="begin"/>
            </w:r>
            <w:r>
              <w:rPr>
                <w:noProof/>
                <w:webHidden/>
              </w:rPr>
              <w:instrText xml:space="preserve"> PAGEREF _Toc228441638 \h </w:instrText>
            </w:r>
            <w:r>
              <w:rPr>
                <w:noProof/>
                <w:webHidden/>
              </w:rPr>
            </w:r>
            <w:r>
              <w:rPr>
                <w:noProof/>
                <w:webHidden/>
              </w:rPr>
              <w:fldChar w:fldCharType="separate"/>
            </w:r>
            <w:r>
              <w:rPr>
                <w:noProof/>
                <w:webHidden/>
              </w:rPr>
              <w:t>494</w:t>
            </w:r>
            <w:r>
              <w:rPr>
                <w:noProof/>
                <w:webHidden/>
              </w:rPr>
              <w:fldChar w:fldCharType="end"/>
            </w:r>
          </w:hyperlink>
        </w:p>
        <w:p w14:paraId="45633890" w14:textId="4EA12B6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39" w:history="1">
            <w:r w:rsidRPr="0078192D">
              <w:rPr>
                <w:rStyle w:val="Hyperlink"/>
                <w:noProof/>
              </w:rPr>
              <w:t>Code Tables Admin Areas Provinces (UI-UX-0111)</w:t>
            </w:r>
            <w:r>
              <w:rPr>
                <w:noProof/>
                <w:webHidden/>
              </w:rPr>
              <w:tab/>
            </w:r>
            <w:r>
              <w:rPr>
                <w:noProof/>
                <w:webHidden/>
              </w:rPr>
              <w:fldChar w:fldCharType="begin"/>
            </w:r>
            <w:r>
              <w:rPr>
                <w:noProof/>
                <w:webHidden/>
              </w:rPr>
              <w:instrText xml:space="preserve"> PAGEREF _Toc228441639 \h </w:instrText>
            </w:r>
            <w:r>
              <w:rPr>
                <w:noProof/>
                <w:webHidden/>
              </w:rPr>
            </w:r>
            <w:r>
              <w:rPr>
                <w:noProof/>
                <w:webHidden/>
              </w:rPr>
              <w:fldChar w:fldCharType="separate"/>
            </w:r>
            <w:r>
              <w:rPr>
                <w:noProof/>
                <w:webHidden/>
              </w:rPr>
              <w:t>500</w:t>
            </w:r>
            <w:r>
              <w:rPr>
                <w:noProof/>
                <w:webHidden/>
              </w:rPr>
              <w:fldChar w:fldCharType="end"/>
            </w:r>
          </w:hyperlink>
        </w:p>
        <w:p w14:paraId="0A7DB37F" w14:textId="01FC4DB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0" w:history="1">
            <w:r w:rsidRPr="0078192D">
              <w:rPr>
                <w:rStyle w:val="Hyperlink"/>
                <w:noProof/>
              </w:rPr>
              <w:t>Code Tables Admin Areas Cities / Municipalities (UI-UX-0112)</w:t>
            </w:r>
            <w:r>
              <w:rPr>
                <w:noProof/>
                <w:webHidden/>
              </w:rPr>
              <w:tab/>
            </w:r>
            <w:r>
              <w:rPr>
                <w:noProof/>
                <w:webHidden/>
              </w:rPr>
              <w:fldChar w:fldCharType="begin"/>
            </w:r>
            <w:r>
              <w:rPr>
                <w:noProof/>
                <w:webHidden/>
              </w:rPr>
              <w:instrText xml:space="preserve"> PAGEREF _Toc228441640 \h </w:instrText>
            </w:r>
            <w:r>
              <w:rPr>
                <w:noProof/>
                <w:webHidden/>
              </w:rPr>
            </w:r>
            <w:r>
              <w:rPr>
                <w:noProof/>
                <w:webHidden/>
              </w:rPr>
              <w:fldChar w:fldCharType="separate"/>
            </w:r>
            <w:r>
              <w:rPr>
                <w:noProof/>
                <w:webHidden/>
              </w:rPr>
              <w:t>506</w:t>
            </w:r>
            <w:r>
              <w:rPr>
                <w:noProof/>
                <w:webHidden/>
              </w:rPr>
              <w:fldChar w:fldCharType="end"/>
            </w:r>
          </w:hyperlink>
        </w:p>
        <w:p w14:paraId="135BD80C" w14:textId="31060692"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1" w:history="1">
            <w:r w:rsidRPr="0078192D">
              <w:rPr>
                <w:rStyle w:val="Hyperlink"/>
                <w:noProof/>
              </w:rPr>
              <w:t>Code Tables Admin Areas Legislative Districts (UI-UX-0113)</w:t>
            </w:r>
            <w:r>
              <w:rPr>
                <w:noProof/>
                <w:webHidden/>
              </w:rPr>
              <w:tab/>
            </w:r>
            <w:r>
              <w:rPr>
                <w:noProof/>
                <w:webHidden/>
              </w:rPr>
              <w:fldChar w:fldCharType="begin"/>
            </w:r>
            <w:r>
              <w:rPr>
                <w:noProof/>
                <w:webHidden/>
              </w:rPr>
              <w:instrText xml:space="preserve"> PAGEREF _Toc228441641 \h </w:instrText>
            </w:r>
            <w:r>
              <w:rPr>
                <w:noProof/>
                <w:webHidden/>
              </w:rPr>
            </w:r>
            <w:r>
              <w:rPr>
                <w:noProof/>
                <w:webHidden/>
              </w:rPr>
              <w:fldChar w:fldCharType="separate"/>
            </w:r>
            <w:r>
              <w:rPr>
                <w:noProof/>
                <w:webHidden/>
              </w:rPr>
              <w:t>513</w:t>
            </w:r>
            <w:r>
              <w:rPr>
                <w:noProof/>
                <w:webHidden/>
              </w:rPr>
              <w:fldChar w:fldCharType="end"/>
            </w:r>
          </w:hyperlink>
        </w:p>
        <w:p w14:paraId="457BEDB8" w14:textId="08ECCD4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2" w:history="1">
            <w:r w:rsidRPr="0078192D">
              <w:rPr>
                <w:rStyle w:val="Hyperlink"/>
                <w:noProof/>
              </w:rPr>
              <w:t>Code Tables Admin Areas DEOs (UI-UX-0114)</w:t>
            </w:r>
            <w:r>
              <w:rPr>
                <w:noProof/>
                <w:webHidden/>
              </w:rPr>
              <w:tab/>
            </w:r>
            <w:r>
              <w:rPr>
                <w:noProof/>
                <w:webHidden/>
              </w:rPr>
              <w:fldChar w:fldCharType="begin"/>
            </w:r>
            <w:r>
              <w:rPr>
                <w:noProof/>
                <w:webHidden/>
              </w:rPr>
              <w:instrText xml:space="preserve"> PAGEREF _Toc228441642 \h </w:instrText>
            </w:r>
            <w:r>
              <w:rPr>
                <w:noProof/>
                <w:webHidden/>
              </w:rPr>
            </w:r>
            <w:r>
              <w:rPr>
                <w:noProof/>
                <w:webHidden/>
              </w:rPr>
              <w:fldChar w:fldCharType="separate"/>
            </w:r>
            <w:r>
              <w:rPr>
                <w:noProof/>
                <w:webHidden/>
              </w:rPr>
              <w:t>520</w:t>
            </w:r>
            <w:r>
              <w:rPr>
                <w:noProof/>
                <w:webHidden/>
              </w:rPr>
              <w:fldChar w:fldCharType="end"/>
            </w:r>
          </w:hyperlink>
        </w:p>
        <w:p w14:paraId="3E5B8FE0" w14:textId="2F2C967C" w:rsidR="00B21269" w:rsidRDefault="00B21269">
          <w:pPr>
            <w:pStyle w:val="TOC1"/>
            <w:tabs>
              <w:tab w:val="left" w:pos="44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3" w:history="1">
            <w:r w:rsidRPr="0078192D">
              <w:rPr>
                <w:rStyle w:val="Hyperlink"/>
                <w:noProof/>
              </w:rPr>
              <w:t>6</w:t>
            </w:r>
            <w:r>
              <w:rPr>
                <w:rFonts w:asciiTheme="minorHAnsi" w:eastAsiaTheme="minorEastAsia" w:hAnsiTheme="minorHAnsi" w:cstheme="minorBidi"/>
                <w:noProof/>
                <w:kern w:val="2"/>
                <w:sz w:val="24"/>
                <w:szCs w:val="24"/>
                <w:lang w:val="en-US" w:eastAsia="en-US"/>
                <w14:ligatures w14:val="standardContextual"/>
              </w:rPr>
              <w:tab/>
            </w:r>
            <w:r w:rsidRPr="0078192D">
              <w:rPr>
                <w:rStyle w:val="Hyperlink"/>
                <w:noProof/>
              </w:rPr>
              <w:t>Settings User Management Overview</w:t>
            </w:r>
            <w:r>
              <w:rPr>
                <w:noProof/>
                <w:webHidden/>
              </w:rPr>
              <w:tab/>
            </w:r>
            <w:r>
              <w:rPr>
                <w:noProof/>
                <w:webHidden/>
              </w:rPr>
              <w:fldChar w:fldCharType="begin"/>
            </w:r>
            <w:r>
              <w:rPr>
                <w:noProof/>
                <w:webHidden/>
              </w:rPr>
              <w:instrText xml:space="preserve"> PAGEREF _Toc228441643 \h </w:instrText>
            </w:r>
            <w:r>
              <w:rPr>
                <w:noProof/>
                <w:webHidden/>
              </w:rPr>
            </w:r>
            <w:r>
              <w:rPr>
                <w:noProof/>
                <w:webHidden/>
              </w:rPr>
              <w:fldChar w:fldCharType="separate"/>
            </w:r>
            <w:r>
              <w:rPr>
                <w:noProof/>
                <w:webHidden/>
              </w:rPr>
              <w:t>527</w:t>
            </w:r>
            <w:r>
              <w:rPr>
                <w:noProof/>
                <w:webHidden/>
              </w:rPr>
              <w:fldChar w:fldCharType="end"/>
            </w:r>
          </w:hyperlink>
        </w:p>
        <w:p w14:paraId="59AB4AA8" w14:textId="7CED264F"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4" w:history="1">
            <w:r w:rsidRPr="0078192D">
              <w:rPr>
                <w:rStyle w:val="Hyperlink"/>
                <w:noProof/>
              </w:rPr>
              <w:t>User Management App Modules (UI-UX-0115)</w:t>
            </w:r>
            <w:r>
              <w:rPr>
                <w:noProof/>
                <w:webHidden/>
              </w:rPr>
              <w:tab/>
            </w:r>
            <w:r>
              <w:rPr>
                <w:noProof/>
                <w:webHidden/>
              </w:rPr>
              <w:fldChar w:fldCharType="begin"/>
            </w:r>
            <w:r>
              <w:rPr>
                <w:noProof/>
                <w:webHidden/>
              </w:rPr>
              <w:instrText xml:space="preserve"> PAGEREF _Toc228441644 \h </w:instrText>
            </w:r>
            <w:r>
              <w:rPr>
                <w:noProof/>
                <w:webHidden/>
              </w:rPr>
            </w:r>
            <w:r>
              <w:rPr>
                <w:noProof/>
                <w:webHidden/>
              </w:rPr>
              <w:fldChar w:fldCharType="separate"/>
            </w:r>
            <w:r>
              <w:rPr>
                <w:noProof/>
                <w:webHidden/>
              </w:rPr>
              <w:t>527</w:t>
            </w:r>
            <w:r>
              <w:rPr>
                <w:noProof/>
                <w:webHidden/>
              </w:rPr>
              <w:fldChar w:fldCharType="end"/>
            </w:r>
          </w:hyperlink>
        </w:p>
        <w:p w14:paraId="1B5BF769" w14:textId="26C4547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5" w:history="1">
            <w:r w:rsidRPr="0078192D">
              <w:rPr>
                <w:rStyle w:val="Hyperlink"/>
                <w:noProof/>
              </w:rPr>
              <w:t>App Modules Check Read-Only Controllers (UI-UX-0116)</w:t>
            </w:r>
            <w:r>
              <w:rPr>
                <w:noProof/>
                <w:webHidden/>
              </w:rPr>
              <w:tab/>
            </w:r>
            <w:r>
              <w:rPr>
                <w:noProof/>
                <w:webHidden/>
              </w:rPr>
              <w:fldChar w:fldCharType="begin"/>
            </w:r>
            <w:r>
              <w:rPr>
                <w:noProof/>
                <w:webHidden/>
              </w:rPr>
              <w:instrText xml:space="preserve"> PAGEREF _Toc228441645 \h </w:instrText>
            </w:r>
            <w:r>
              <w:rPr>
                <w:noProof/>
                <w:webHidden/>
              </w:rPr>
            </w:r>
            <w:r>
              <w:rPr>
                <w:noProof/>
                <w:webHidden/>
              </w:rPr>
              <w:fldChar w:fldCharType="separate"/>
            </w:r>
            <w:r>
              <w:rPr>
                <w:noProof/>
                <w:webHidden/>
              </w:rPr>
              <w:t>533</w:t>
            </w:r>
            <w:r>
              <w:rPr>
                <w:noProof/>
                <w:webHidden/>
              </w:rPr>
              <w:fldChar w:fldCharType="end"/>
            </w:r>
          </w:hyperlink>
        </w:p>
        <w:p w14:paraId="322F2B98" w14:textId="235E9BA5"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6" w:history="1">
            <w:r w:rsidRPr="0078192D">
              <w:rPr>
                <w:rStyle w:val="Hyperlink"/>
                <w:noProof/>
              </w:rPr>
              <w:t>App Modules Check Read-Only Views (UI-UX-0117)</w:t>
            </w:r>
            <w:r>
              <w:rPr>
                <w:noProof/>
                <w:webHidden/>
              </w:rPr>
              <w:tab/>
            </w:r>
            <w:r>
              <w:rPr>
                <w:noProof/>
                <w:webHidden/>
              </w:rPr>
              <w:fldChar w:fldCharType="begin"/>
            </w:r>
            <w:r>
              <w:rPr>
                <w:noProof/>
                <w:webHidden/>
              </w:rPr>
              <w:instrText xml:space="preserve"> PAGEREF _Toc228441646 \h </w:instrText>
            </w:r>
            <w:r>
              <w:rPr>
                <w:noProof/>
                <w:webHidden/>
              </w:rPr>
            </w:r>
            <w:r>
              <w:rPr>
                <w:noProof/>
                <w:webHidden/>
              </w:rPr>
              <w:fldChar w:fldCharType="separate"/>
            </w:r>
            <w:r>
              <w:rPr>
                <w:noProof/>
                <w:webHidden/>
              </w:rPr>
              <w:t>537</w:t>
            </w:r>
            <w:r>
              <w:rPr>
                <w:noProof/>
                <w:webHidden/>
              </w:rPr>
              <w:fldChar w:fldCharType="end"/>
            </w:r>
          </w:hyperlink>
        </w:p>
        <w:p w14:paraId="56A845C0" w14:textId="4BEA2064"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7" w:history="1">
            <w:r w:rsidRPr="0078192D">
              <w:rPr>
                <w:rStyle w:val="Hyperlink"/>
                <w:noProof/>
              </w:rPr>
              <w:t>User Management Users Modules (UI-UX-0118)</w:t>
            </w:r>
            <w:r>
              <w:rPr>
                <w:noProof/>
                <w:webHidden/>
              </w:rPr>
              <w:tab/>
            </w:r>
            <w:r>
              <w:rPr>
                <w:noProof/>
                <w:webHidden/>
              </w:rPr>
              <w:fldChar w:fldCharType="begin"/>
            </w:r>
            <w:r>
              <w:rPr>
                <w:noProof/>
                <w:webHidden/>
              </w:rPr>
              <w:instrText xml:space="preserve"> PAGEREF _Toc228441647 \h </w:instrText>
            </w:r>
            <w:r>
              <w:rPr>
                <w:noProof/>
                <w:webHidden/>
              </w:rPr>
            </w:r>
            <w:r>
              <w:rPr>
                <w:noProof/>
                <w:webHidden/>
              </w:rPr>
              <w:fldChar w:fldCharType="separate"/>
            </w:r>
            <w:r>
              <w:rPr>
                <w:noProof/>
                <w:webHidden/>
              </w:rPr>
              <w:t>541</w:t>
            </w:r>
            <w:r>
              <w:rPr>
                <w:noProof/>
                <w:webHidden/>
              </w:rPr>
              <w:fldChar w:fldCharType="end"/>
            </w:r>
          </w:hyperlink>
        </w:p>
        <w:p w14:paraId="1088C74C" w14:textId="6C21CD6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8" w:history="1">
            <w:r w:rsidRPr="0078192D">
              <w:rPr>
                <w:rStyle w:val="Hyperlink"/>
                <w:noProof/>
              </w:rPr>
              <w:t>User Management Add User (UI-UX-0119)</w:t>
            </w:r>
            <w:r>
              <w:rPr>
                <w:noProof/>
                <w:webHidden/>
              </w:rPr>
              <w:tab/>
            </w:r>
            <w:r>
              <w:rPr>
                <w:noProof/>
                <w:webHidden/>
              </w:rPr>
              <w:fldChar w:fldCharType="begin"/>
            </w:r>
            <w:r>
              <w:rPr>
                <w:noProof/>
                <w:webHidden/>
              </w:rPr>
              <w:instrText xml:space="preserve"> PAGEREF _Toc228441648 \h </w:instrText>
            </w:r>
            <w:r>
              <w:rPr>
                <w:noProof/>
                <w:webHidden/>
              </w:rPr>
            </w:r>
            <w:r>
              <w:rPr>
                <w:noProof/>
                <w:webHidden/>
              </w:rPr>
              <w:fldChar w:fldCharType="separate"/>
            </w:r>
            <w:r>
              <w:rPr>
                <w:noProof/>
                <w:webHidden/>
              </w:rPr>
              <w:t>546</w:t>
            </w:r>
            <w:r>
              <w:rPr>
                <w:noProof/>
                <w:webHidden/>
              </w:rPr>
              <w:fldChar w:fldCharType="end"/>
            </w:r>
          </w:hyperlink>
        </w:p>
        <w:p w14:paraId="6A525B57" w14:textId="4F6761BE"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49" w:history="1">
            <w:r w:rsidRPr="0078192D">
              <w:rPr>
                <w:rStyle w:val="Hyperlink"/>
                <w:noProof/>
              </w:rPr>
              <w:t>User Management Filter User (UI-UX-0120)</w:t>
            </w:r>
            <w:r>
              <w:rPr>
                <w:noProof/>
                <w:webHidden/>
              </w:rPr>
              <w:tab/>
            </w:r>
            <w:r>
              <w:rPr>
                <w:noProof/>
                <w:webHidden/>
              </w:rPr>
              <w:fldChar w:fldCharType="begin"/>
            </w:r>
            <w:r>
              <w:rPr>
                <w:noProof/>
                <w:webHidden/>
              </w:rPr>
              <w:instrText xml:space="preserve"> PAGEREF _Toc228441649 \h </w:instrText>
            </w:r>
            <w:r>
              <w:rPr>
                <w:noProof/>
                <w:webHidden/>
              </w:rPr>
            </w:r>
            <w:r>
              <w:rPr>
                <w:noProof/>
                <w:webHidden/>
              </w:rPr>
              <w:fldChar w:fldCharType="separate"/>
            </w:r>
            <w:r>
              <w:rPr>
                <w:noProof/>
                <w:webHidden/>
              </w:rPr>
              <w:t>551</w:t>
            </w:r>
            <w:r>
              <w:rPr>
                <w:noProof/>
                <w:webHidden/>
              </w:rPr>
              <w:fldChar w:fldCharType="end"/>
            </w:r>
          </w:hyperlink>
        </w:p>
        <w:p w14:paraId="7487034D" w14:textId="234A984C"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0" w:history="1">
            <w:r w:rsidRPr="0078192D">
              <w:rPr>
                <w:rStyle w:val="Hyperlink"/>
                <w:noProof/>
              </w:rPr>
              <w:t>User Management Update User (UI-UX-0121)</w:t>
            </w:r>
            <w:r>
              <w:rPr>
                <w:noProof/>
                <w:webHidden/>
              </w:rPr>
              <w:tab/>
            </w:r>
            <w:r>
              <w:rPr>
                <w:noProof/>
                <w:webHidden/>
              </w:rPr>
              <w:fldChar w:fldCharType="begin"/>
            </w:r>
            <w:r>
              <w:rPr>
                <w:noProof/>
                <w:webHidden/>
              </w:rPr>
              <w:instrText xml:space="preserve"> PAGEREF _Toc228441650 \h </w:instrText>
            </w:r>
            <w:r>
              <w:rPr>
                <w:noProof/>
                <w:webHidden/>
              </w:rPr>
            </w:r>
            <w:r>
              <w:rPr>
                <w:noProof/>
                <w:webHidden/>
              </w:rPr>
              <w:fldChar w:fldCharType="separate"/>
            </w:r>
            <w:r>
              <w:rPr>
                <w:noProof/>
                <w:webHidden/>
              </w:rPr>
              <w:t>554</w:t>
            </w:r>
            <w:r>
              <w:rPr>
                <w:noProof/>
                <w:webHidden/>
              </w:rPr>
              <w:fldChar w:fldCharType="end"/>
            </w:r>
          </w:hyperlink>
        </w:p>
        <w:p w14:paraId="7A9693FC" w14:textId="3A1D017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1" w:history="1">
            <w:r w:rsidRPr="0078192D">
              <w:rPr>
                <w:rStyle w:val="Hyperlink"/>
                <w:noProof/>
              </w:rPr>
              <w:t>User Management Delete User (UI-UX-0122)</w:t>
            </w:r>
            <w:r>
              <w:rPr>
                <w:noProof/>
                <w:webHidden/>
              </w:rPr>
              <w:tab/>
            </w:r>
            <w:r>
              <w:rPr>
                <w:noProof/>
                <w:webHidden/>
              </w:rPr>
              <w:fldChar w:fldCharType="begin"/>
            </w:r>
            <w:r>
              <w:rPr>
                <w:noProof/>
                <w:webHidden/>
              </w:rPr>
              <w:instrText xml:space="preserve"> PAGEREF _Toc228441651 \h </w:instrText>
            </w:r>
            <w:r>
              <w:rPr>
                <w:noProof/>
                <w:webHidden/>
              </w:rPr>
            </w:r>
            <w:r>
              <w:rPr>
                <w:noProof/>
                <w:webHidden/>
              </w:rPr>
              <w:fldChar w:fldCharType="separate"/>
            </w:r>
            <w:r>
              <w:rPr>
                <w:noProof/>
                <w:webHidden/>
              </w:rPr>
              <w:t>557</w:t>
            </w:r>
            <w:r>
              <w:rPr>
                <w:noProof/>
                <w:webHidden/>
              </w:rPr>
              <w:fldChar w:fldCharType="end"/>
            </w:r>
          </w:hyperlink>
        </w:p>
        <w:p w14:paraId="7DB823DA" w14:textId="45B030E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2" w:history="1">
            <w:r w:rsidRPr="0078192D">
              <w:rPr>
                <w:rStyle w:val="Hyperlink"/>
                <w:noProof/>
              </w:rPr>
              <w:t>User Management User Group (UI-UX-0123)</w:t>
            </w:r>
            <w:r>
              <w:rPr>
                <w:noProof/>
                <w:webHidden/>
              </w:rPr>
              <w:tab/>
            </w:r>
            <w:r>
              <w:rPr>
                <w:noProof/>
                <w:webHidden/>
              </w:rPr>
              <w:fldChar w:fldCharType="begin"/>
            </w:r>
            <w:r>
              <w:rPr>
                <w:noProof/>
                <w:webHidden/>
              </w:rPr>
              <w:instrText xml:space="preserve"> PAGEREF _Toc228441652 \h </w:instrText>
            </w:r>
            <w:r>
              <w:rPr>
                <w:noProof/>
                <w:webHidden/>
              </w:rPr>
            </w:r>
            <w:r>
              <w:rPr>
                <w:noProof/>
                <w:webHidden/>
              </w:rPr>
              <w:fldChar w:fldCharType="separate"/>
            </w:r>
            <w:r>
              <w:rPr>
                <w:noProof/>
                <w:webHidden/>
              </w:rPr>
              <w:t>560</w:t>
            </w:r>
            <w:r>
              <w:rPr>
                <w:noProof/>
                <w:webHidden/>
              </w:rPr>
              <w:fldChar w:fldCharType="end"/>
            </w:r>
          </w:hyperlink>
        </w:p>
        <w:p w14:paraId="1C446566" w14:textId="2D74096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3" w:history="1">
            <w:r w:rsidRPr="0078192D">
              <w:rPr>
                <w:rStyle w:val="Hyperlink"/>
                <w:noProof/>
              </w:rPr>
              <w:t>User Group Modules (UI-UX-0124)</w:t>
            </w:r>
            <w:r>
              <w:rPr>
                <w:noProof/>
                <w:webHidden/>
              </w:rPr>
              <w:tab/>
            </w:r>
            <w:r>
              <w:rPr>
                <w:noProof/>
                <w:webHidden/>
              </w:rPr>
              <w:fldChar w:fldCharType="begin"/>
            </w:r>
            <w:r>
              <w:rPr>
                <w:noProof/>
                <w:webHidden/>
              </w:rPr>
              <w:instrText xml:space="preserve"> PAGEREF _Toc228441653 \h </w:instrText>
            </w:r>
            <w:r>
              <w:rPr>
                <w:noProof/>
                <w:webHidden/>
              </w:rPr>
            </w:r>
            <w:r>
              <w:rPr>
                <w:noProof/>
                <w:webHidden/>
              </w:rPr>
              <w:fldChar w:fldCharType="separate"/>
            </w:r>
            <w:r>
              <w:rPr>
                <w:noProof/>
                <w:webHidden/>
              </w:rPr>
              <w:t>563</w:t>
            </w:r>
            <w:r>
              <w:rPr>
                <w:noProof/>
                <w:webHidden/>
              </w:rPr>
              <w:fldChar w:fldCharType="end"/>
            </w:r>
          </w:hyperlink>
        </w:p>
        <w:p w14:paraId="06F2AFA2" w14:textId="5AF3440C"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4" w:history="1">
            <w:r w:rsidRPr="0078192D">
              <w:rPr>
                <w:rStyle w:val="Hyperlink"/>
                <w:noProof/>
              </w:rPr>
              <w:t>Add New User Group (UI-UX-0125)</w:t>
            </w:r>
            <w:r>
              <w:rPr>
                <w:noProof/>
                <w:webHidden/>
              </w:rPr>
              <w:tab/>
            </w:r>
            <w:r>
              <w:rPr>
                <w:noProof/>
                <w:webHidden/>
              </w:rPr>
              <w:fldChar w:fldCharType="begin"/>
            </w:r>
            <w:r>
              <w:rPr>
                <w:noProof/>
                <w:webHidden/>
              </w:rPr>
              <w:instrText xml:space="preserve"> PAGEREF _Toc228441654 \h </w:instrText>
            </w:r>
            <w:r>
              <w:rPr>
                <w:noProof/>
                <w:webHidden/>
              </w:rPr>
            </w:r>
            <w:r>
              <w:rPr>
                <w:noProof/>
                <w:webHidden/>
              </w:rPr>
              <w:fldChar w:fldCharType="separate"/>
            </w:r>
            <w:r>
              <w:rPr>
                <w:noProof/>
                <w:webHidden/>
              </w:rPr>
              <w:t>566</w:t>
            </w:r>
            <w:r>
              <w:rPr>
                <w:noProof/>
                <w:webHidden/>
              </w:rPr>
              <w:fldChar w:fldCharType="end"/>
            </w:r>
          </w:hyperlink>
        </w:p>
        <w:p w14:paraId="27488875" w14:textId="5E5B38D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5" w:history="1">
            <w:r w:rsidRPr="0078192D">
              <w:rPr>
                <w:rStyle w:val="Hyperlink"/>
                <w:noProof/>
              </w:rPr>
              <w:t>Filter User Groups (UI-UX-0126)</w:t>
            </w:r>
            <w:r>
              <w:rPr>
                <w:noProof/>
                <w:webHidden/>
              </w:rPr>
              <w:tab/>
            </w:r>
            <w:r>
              <w:rPr>
                <w:noProof/>
                <w:webHidden/>
              </w:rPr>
              <w:fldChar w:fldCharType="begin"/>
            </w:r>
            <w:r>
              <w:rPr>
                <w:noProof/>
                <w:webHidden/>
              </w:rPr>
              <w:instrText xml:space="preserve"> PAGEREF _Toc228441655 \h </w:instrText>
            </w:r>
            <w:r>
              <w:rPr>
                <w:noProof/>
                <w:webHidden/>
              </w:rPr>
            </w:r>
            <w:r>
              <w:rPr>
                <w:noProof/>
                <w:webHidden/>
              </w:rPr>
              <w:fldChar w:fldCharType="separate"/>
            </w:r>
            <w:r>
              <w:rPr>
                <w:noProof/>
                <w:webHidden/>
              </w:rPr>
              <w:t>568</w:t>
            </w:r>
            <w:r>
              <w:rPr>
                <w:noProof/>
                <w:webHidden/>
              </w:rPr>
              <w:fldChar w:fldCharType="end"/>
            </w:r>
          </w:hyperlink>
        </w:p>
        <w:p w14:paraId="24A7C998" w14:textId="076880D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6" w:history="1">
            <w:r w:rsidRPr="0078192D">
              <w:rPr>
                <w:rStyle w:val="Hyperlink"/>
                <w:noProof/>
              </w:rPr>
              <w:t>Update User Group (UI-UX-0127)</w:t>
            </w:r>
            <w:r>
              <w:rPr>
                <w:noProof/>
                <w:webHidden/>
              </w:rPr>
              <w:tab/>
            </w:r>
            <w:r>
              <w:rPr>
                <w:noProof/>
                <w:webHidden/>
              </w:rPr>
              <w:fldChar w:fldCharType="begin"/>
            </w:r>
            <w:r>
              <w:rPr>
                <w:noProof/>
                <w:webHidden/>
              </w:rPr>
              <w:instrText xml:space="preserve"> PAGEREF _Toc228441656 \h </w:instrText>
            </w:r>
            <w:r>
              <w:rPr>
                <w:noProof/>
                <w:webHidden/>
              </w:rPr>
            </w:r>
            <w:r>
              <w:rPr>
                <w:noProof/>
                <w:webHidden/>
              </w:rPr>
              <w:fldChar w:fldCharType="separate"/>
            </w:r>
            <w:r>
              <w:rPr>
                <w:noProof/>
                <w:webHidden/>
              </w:rPr>
              <w:t>570</w:t>
            </w:r>
            <w:r>
              <w:rPr>
                <w:noProof/>
                <w:webHidden/>
              </w:rPr>
              <w:fldChar w:fldCharType="end"/>
            </w:r>
          </w:hyperlink>
        </w:p>
        <w:p w14:paraId="53EDA4EF" w14:textId="74DE51B7" w:rsidR="00B21269" w:rsidRDefault="00B21269">
          <w:pPr>
            <w:pStyle w:val="TOC1"/>
            <w:tabs>
              <w:tab w:val="left" w:pos="44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7" w:history="1">
            <w:r w:rsidRPr="0078192D">
              <w:rPr>
                <w:rStyle w:val="Hyperlink"/>
                <w:noProof/>
              </w:rPr>
              <w:t>7</w:t>
            </w:r>
            <w:r>
              <w:rPr>
                <w:rFonts w:asciiTheme="minorHAnsi" w:eastAsiaTheme="minorEastAsia" w:hAnsiTheme="minorHAnsi" w:cstheme="minorBidi"/>
                <w:noProof/>
                <w:kern w:val="2"/>
                <w:sz w:val="24"/>
                <w:szCs w:val="24"/>
                <w:lang w:val="en-US" w:eastAsia="en-US"/>
                <w14:ligatures w14:val="standardContextual"/>
              </w:rPr>
              <w:tab/>
            </w:r>
            <w:r w:rsidRPr="0078192D">
              <w:rPr>
                <w:rStyle w:val="Hyperlink"/>
                <w:noProof/>
              </w:rPr>
              <w:t>Settings Infrastructure Administration Overview</w:t>
            </w:r>
            <w:r>
              <w:rPr>
                <w:noProof/>
                <w:webHidden/>
              </w:rPr>
              <w:tab/>
            </w:r>
            <w:r>
              <w:rPr>
                <w:noProof/>
                <w:webHidden/>
              </w:rPr>
              <w:fldChar w:fldCharType="begin"/>
            </w:r>
            <w:r>
              <w:rPr>
                <w:noProof/>
                <w:webHidden/>
              </w:rPr>
              <w:instrText xml:space="preserve"> PAGEREF _Toc228441657 \h </w:instrText>
            </w:r>
            <w:r>
              <w:rPr>
                <w:noProof/>
                <w:webHidden/>
              </w:rPr>
            </w:r>
            <w:r>
              <w:rPr>
                <w:noProof/>
                <w:webHidden/>
              </w:rPr>
              <w:fldChar w:fldCharType="separate"/>
            </w:r>
            <w:r>
              <w:rPr>
                <w:noProof/>
                <w:webHidden/>
              </w:rPr>
              <w:t>575</w:t>
            </w:r>
            <w:r>
              <w:rPr>
                <w:noProof/>
                <w:webHidden/>
              </w:rPr>
              <w:fldChar w:fldCharType="end"/>
            </w:r>
          </w:hyperlink>
        </w:p>
        <w:p w14:paraId="5EDD410F" w14:textId="4B4D2AE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8" w:history="1">
            <w:r w:rsidRPr="0078192D">
              <w:rPr>
                <w:rStyle w:val="Hyperlink"/>
                <w:noProof/>
              </w:rPr>
              <w:t>Infrastructure Administration Roads (UI-UX-0128)</w:t>
            </w:r>
            <w:r>
              <w:rPr>
                <w:noProof/>
                <w:webHidden/>
              </w:rPr>
              <w:tab/>
            </w:r>
            <w:r>
              <w:rPr>
                <w:noProof/>
                <w:webHidden/>
              </w:rPr>
              <w:fldChar w:fldCharType="begin"/>
            </w:r>
            <w:r>
              <w:rPr>
                <w:noProof/>
                <w:webHidden/>
              </w:rPr>
              <w:instrText xml:space="preserve"> PAGEREF _Toc228441658 \h </w:instrText>
            </w:r>
            <w:r>
              <w:rPr>
                <w:noProof/>
                <w:webHidden/>
              </w:rPr>
            </w:r>
            <w:r>
              <w:rPr>
                <w:noProof/>
                <w:webHidden/>
              </w:rPr>
              <w:fldChar w:fldCharType="separate"/>
            </w:r>
            <w:r>
              <w:rPr>
                <w:noProof/>
                <w:webHidden/>
              </w:rPr>
              <w:t>575</w:t>
            </w:r>
            <w:r>
              <w:rPr>
                <w:noProof/>
                <w:webHidden/>
              </w:rPr>
              <w:fldChar w:fldCharType="end"/>
            </w:r>
          </w:hyperlink>
        </w:p>
        <w:p w14:paraId="6915CD4A" w14:textId="1708ED49" w:rsidR="00B21269" w:rsidRDefault="00B21269">
          <w:pPr>
            <w:pStyle w:val="TOC4"/>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59" w:history="1">
            <w:r w:rsidRPr="0078192D">
              <w:rPr>
                <w:rStyle w:val="Hyperlink"/>
                <w:noProof/>
              </w:rPr>
              <w:t>Module Name and Infrastructure ID Rules</w:t>
            </w:r>
            <w:r>
              <w:rPr>
                <w:noProof/>
                <w:webHidden/>
              </w:rPr>
              <w:tab/>
            </w:r>
            <w:r>
              <w:rPr>
                <w:noProof/>
                <w:webHidden/>
              </w:rPr>
              <w:fldChar w:fldCharType="begin"/>
            </w:r>
            <w:r>
              <w:rPr>
                <w:noProof/>
                <w:webHidden/>
              </w:rPr>
              <w:instrText xml:space="preserve"> PAGEREF _Toc228441659 \h </w:instrText>
            </w:r>
            <w:r>
              <w:rPr>
                <w:noProof/>
                <w:webHidden/>
              </w:rPr>
            </w:r>
            <w:r>
              <w:rPr>
                <w:noProof/>
                <w:webHidden/>
              </w:rPr>
              <w:fldChar w:fldCharType="separate"/>
            </w:r>
            <w:r>
              <w:rPr>
                <w:noProof/>
                <w:webHidden/>
              </w:rPr>
              <w:t>575</w:t>
            </w:r>
            <w:r>
              <w:rPr>
                <w:noProof/>
                <w:webHidden/>
              </w:rPr>
              <w:fldChar w:fldCharType="end"/>
            </w:r>
          </w:hyperlink>
        </w:p>
        <w:p w14:paraId="04717EDB" w14:textId="75F0690E"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0" w:history="1">
            <w:r w:rsidRPr="0078192D">
              <w:rPr>
                <w:rStyle w:val="Hyperlink"/>
                <w:noProof/>
              </w:rPr>
              <w:t>Infrastructure Administration Add New Future Road (UI-UX-0129)</w:t>
            </w:r>
            <w:r>
              <w:rPr>
                <w:noProof/>
                <w:webHidden/>
              </w:rPr>
              <w:tab/>
            </w:r>
            <w:r>
              <w:rPr>
                <w:noProof/>
                <w:webHidden/>
              </w:rPr>
              <w:fldChar w:fldCharType="begin"/>
            </w:r>
            <w:r>
              <w:rPr>
                <w:noProof/>
                <w:webHidden/>
              </w:rPr>
              <w:instrText xml:space="preserve"> PAGEREF _Toc228441660 \h </w:instrText>
            </w:r>
            <w:r>
              <w:rPr>
                <w:noProof/>
                <w:webHidden/>
              </w:rPr>
            </w:r>
            <w:r>
              <w:rPr>
                <w:noProof/>
                <w:webHidden/>
              </w:rPr>
              <w:fldChar w:fldCharType="separate"/>
            </w:r>
            <w:r>
              <w:rPr>
                <w:noProof/>
                <w:webHidden/>
              </w:rPr>
              <w:t>579</w:t>
            </w:r>
            <w:r>
              <w:rPr>
                <w:noProof/>
                <w:webHidden/>
              </w:rPr>
              <w:fldChar w:fldCharType="end"/>
            </w:r>
          </w:hyperlink>
        </w:p>
        <w:p w14:paraId="111C4B6A" w14:textId="1983663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1" w:history="1">
            <w:r w:rsidRPr="0078192D">
              <w:rPr>
                <w:rStyle w:val="Hyperlink"/>
                <w:noProof/>
              </w:rPr>
              <w:t>Infrastructure Administration Filter Roads (UI-UX-0130)</w:t>
            </w:r>
            <w:r>
              <w:rPr>
                <w:noProof/>
                <w:webHidden/>
              </w:rPr>
              <w:tab/>
            </w:r>
            <w:r>
              <w:rPr>
                <w:noProof/>
                <w:webHidden/>
              </w:rPr>
              <w:fldChar w:fldCharType="begin"/>
            </w:r>
            <w:r>
              <w:rPr>
                <w:noProof/>
                <w:webHidden/>
              </w:rPr>
              <w:instrText xml:space="preserve"> PAGEREF _Toc228441661 \h </w:instrText>
            </w:r>
            <w:r>
              <w:rPr>
                <w:noProof/>
                <w:webHidden/>
              </w:rPr>
            </w:r>
            <w:r>
              <w:rPr>
                <w:noProof/>
                <w:webHidden/>
              </w:rPr>
              <w:fldChar w:fldCharType="separate"/>
            </w:r>
            <w:r>
              <w:rPr>
                <w:noProof/>
                <w:webHidden/>
              </w:rPr>
              <w:t>582</w:t>
            </w:r>
            <w:r>
              <w:rPr>
                <w:noProof/>
                <w:webHidden/>
              </w:rPr>
              <w:fldChar w:fldCharType="end"/>
            </w:r>
          </w:hyperlink>
        </w:p>
        <w:p w14:paraId="0585C94C" w14:textId="412FEDF0"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2" w:history="1">
            <w:r w:rsidRPr="0078192D">
              <w:rPr>
                <w:rStyle w:val="Hyperlink"/>
                <w:noProof/>
              </w:rPr>
              <w:t>Infrastructure Administration Import Road Network (UI-UX-0131)</w:t>
            </w:r>
            <w:r>
              <w:rPr>
                <w:noProof/>
                <w:webHidden/>
              </w:rPr>
              <w:tab/>
            </w:r>
            <w:r>
              <w:rPr>
                <w:noProof/>
                <w:webHidden/>
              </w:rPr>
              <w:fldChar w:fldCharType="begin"/>
            </w:r>
            <w:r>
              <w:rPr>
                <w:noProof/>
                <w:webHidden/>
              </w:rPr>
              <w:instrText xml:space="preserve"> PAGEREF _Toc228441662 \h </w:instrText>
            </w:r>
            <w:r>
              <w:rPr>
                <w:noProof/>
                <w:webHidden/>
              </w:rPr>
            </w:r>
            <w:r>
              <w:rPr>
                <w:noProof/>
                <w:webHidden/>
              </w:rPr>
              <w:fldChar w:fldCharType="separate"/>
            </w:r>
            <w:r>
              <w:rPr>
                <w:noProof/>
                <w:webHidden/>
              </w:rPr>
              <w:t>585</w:t>
            </w:r>
            <w:r>
              <w:rPr>
                <w:noProof/>
                <w:webHidden/>
              </w:rPr>
              <w:fldChar w:fldCharType="end"/>
            </w:r>
          </w:hyperlink>
        </w:p>
        <w:p w14:paraId="78882D64" w14:textId="20E523A3"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3" w:history="1">
            <w:r w:rsidRPr="0078192D">
              <w:rPr>
                <w:rStyle w:val="Hyperlink"/>
                <w:noProof/>
              </w:rPr>
              <w:t>Infrastructure Administration Edit Future Roads (UI-UX-0132)</w:t>
            </w:r>
            <w:r>
              <w:rPr>
                <w:noProof/>
                <w:webHidden/>
              </w:rPr>
              <w:tab/>
            </w:r>
            <w:r>
              <w:rPr>
                <w:noProof/>
                <w:webHidden/>
              </w:rPr>
              <w:fldChar w:fldCharType="begin"/>
            </w:r>
            <w:r>
              <w:rPr>
                <w:noProof/>
                <w:webHidden/>
              </w:rPr>
              <w:instrText xml:space="preserve"> PAGEREF _Toc228441663 \h </w:instrText>
            </w:r>
            <w:r>
              <w:rPr>
                <w:noProof/>
                <w:webHidden/>
              </w:rPr>
            </w:r>
            <w:r>
              <w:rPr>
                <w:noProof/>
                <w:webHidden/>
              </w:rPr>
              <w:fldChar w:fldCharType="separate"/>
            </w:r>
            <w:r>
              <w:rPr>
                <w:noProof/>
                <w:webHidden/>
              </w:rPr>
              <w:t>588</w:t>
            </w:r>
            <w:r>
              <w:rPr>
                <w:noProof/>
                <w:webHidden/>
              </w:rPr>
              <w:fldChar w:fldCharType="end"/>
            </w:r>
          </w:hyperlink>
        </w:p>
        <w:p w14:paraId="1B424BCB" w14:textId="1790828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4" w:history="1">
            <w:r w:rsidRPr="0078192D">
              <w:rPr>
                <w:rStyle w:val="Hyperlink"/>
                <w:noProof/>
              </w:rPr>
              <w:t>Infrastructure Administration Delete Future Roads (UI-UX-0133)</w:t>
            </w:r>
            <w:r>
              <w:rPr>
                <w:noProof/>
                <w:webHidden/>
              </w:rPr>
              <w:tab/>
            </w:r>
            <w:r>
              <w:rPr>
                <w:noProof/>
                <w:webHidden/>
              </w:rPr>
              <w:fldChar w:fldCharType="begin"/>
            </w:r>
            <w:r>
              <w:rPr>
                <w:noProof/>
                <w:webHidden/>
              </w:rPr>
              <w:instrText xml:space="preserve"> PAGEREF _Toc228441664 \h </w:instrText>
            </w:r>
            <w:r>
              <w:rPr>
                <w:noProof/>
                <w:webHidden/>
              </w:rPr>
            </w:r>
            <w:r>
              <w:rPr>
                <w:noProof/>
                <w:webHidden/>
              </w:rPr>
              <w:fldChar w:fldCharType="separate"/>
            </w:r>
            <w:r>
              <w:rPr>
                <w:noProof/>
                <w:webHidden/>
              </w:rPr>
              <w:t>590</w:t>
            </w:r>
            <w:r>
              <w:rPr>
                <w:noProof/>
                <w:webHidden/>
              </w:rPr>
              <w:fldChar w:fldCharType="end"/>
            </w:r>
          </w:hyperlink>
        </w:p>
        <w:p w14:paraId="596264F7" w14:textId="2C5683CF"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5" w:history="1">
            <w:r w:rsidRPr="0078192D">
              <w:rPr>
                <w:rStyle w:val="Hyperlink"/>
                <w:noProof/>
              </w:rPr>
              <w:t>Infrastructure Administration Add Road Section (UI-UX-0134)</w:t>
            </w:r>
            <w:r>
              <w:rPr>
                <w:noProof/>
                <w:webHidden/>
              </w:rPr>
              <w:tab/>
            </w:r>
            <w:r>
              <w:rPr>
                <w:noProof/>
                <w:webHidden/>
              </w:rPr>
              <w:fldChar w:fldCharType="begin"/>
            </w:r>
            <w:r>
              <w:rPr>
                <w:noProof/>
                <w:webHidden/>
              </w:rPr>
              <w:instrText xml:space="preserve"> PAGEREF _Toc228441665 \h </w:instrText>
            </w:r>
            <w:r>
              <w:rPr>
                <w:noProof/>
                <w:webHidden/>
              </w:rPr>
            </w:r>
            <w:r>
              <w:rPr>
                <w:noProof/>
                <w:webHidden/>
              </w:rPr>
              <w:fldChar w:fldCharType="separate"/>
            </w:r>
            <w:r>
              <w:rPr>
                <w:noProof/>
                <w:webHidden/>
              </w:rPr>
              <w:t>592</w:t>
            </w:r>
            <w:r>
              <w:rPr>
                <w:noProof/>
                <w:webHidden/>
              </w:rPr>
              <w:fldChar w:fldCharType="end"/>
            </w:r>
          </w:hyperlink>
        </w:p>
        <w:p w14:paraId="2EC836BE" w14:textId="6896D0FC"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6" w:history="1">
            <w:r w:rsidRPr="0078192D">
              <w:rPr>
                <w:rStyle w:val="Hyperlink"/>
                <w:noProof/>
              </w:rPr>
              <w:t>Infrastructure Administration Road Section (UI-UX-0135)</w:t>
            </w:r>
            <w:r>
              <w:rPr>
                <w:noProof/>
                <w:webHidden/>
              </w:rPr>
              <w:tab/>
            </w:r>
            <w:r>
              <w:rPr>
                <w:noProof/>
                <w:webHidden/>
              </w:rPr>
              <w:fldChar w:fldCharType="begin"/>
            </w:r>
            <w:r>
              <w:rPr>
                <w:noProof/>
                <w:webHidden/>
              </w:rPr>
              <w:instrText xml:space="preserve"> PAGEREF _Toc228441666 \h </w:instrText>
            </w:r>
            <w:r>
              <w:rPr>
                <w:noProof/>
                <w:webHidden/>
              </w:rPr>
            </w:r>
            <w:r>
              <w:rPr>
                <w:noProof/>
                <w:webHidden/>
              </w:rPr>
              <w:fldChar w:fldCharType="separate"/>
            </w:r>
            <w:r>
              <w:rPr>
                <w:noProof/>
                <w:webHidden/>
              </w:rPr>
              <w:t>594</w:t>
            </w:r>
            <w:r>
              <w:rPr>
                <w:noProof/>
                <w:webHidden/>
              </w:rPr>
              <w:fldChar w:fldCharType="end"/>
            </w:r>
          </w:hyperlink>
        </w:p>
        <w:p w14:paraId="51E8D6C9" w14:textId="27FC472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7" w:history="1">
            <w:r w:rsidRPr="0078192D">
              <w:rPr>
                <w:rStyle w:val="Hyperlink"/>
                <w:noProof/>
              </w:rPr>
              <w:t>Infrastructure Administration Filter Road Sections (UI-UX-0136)</w:t>
            </w:r>
            <w:r>
              <w:rPr>
                <w:noProof/>
                <w:webHidden/>
              </w:rPr>
              <w:tab/>
            </w:r>
            <w:r>
              <w:rPr>
                <w:noProof/>
                <w:webHidden/>
              </w:rPr>
              <w:fldChar w:fldCharType="begin"/>
            </w:r>
            <w:r>
              <w:rPr>
                <w:noProof/>
                <w:webHidden/>
              </w:rPr>
              <w:instrText xml:space="preserve"> PAGEREF _Toc228441667 \h </w:instrText>
            </w:r>
            <w:r>
              <w:rPr>
                <w:noProof/>
                <w:webHidden/>
              </w:rPr>
            </w:r>
            <w:r>
              <w:rPr>
                <w:noProof/>
                <w:webHidden/>
              </w:rPr>
              <w:fldChar w:fldCharType="separate"/>
            </w:r>
            <w:r>
              <w:rPr>
                <w:noProof/>
                <w:webHidden/>
              </w:rPr>
              <w:t>597</w:t>
            </w:r>
            <w:r>
              <w:rPr>
                <w:noProof/>
                <w:webHidden/>
              </w:rPr>
              <w:fldChar w:fldCharType="end"/>
            </w:r>
          </w:hyperlink>
        </w:p>
        <w:p w14:paraId="6C84CCF6" w14:textId="60450E5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8" w:history="1">
            <w:r w:rsidRPr="0078192D">
              <w:rPr>
                <w:rStyle w:val="Hyperlink"/>
                <w:noProof/>
              </w:rPr>
              <w:t>Infrastructure Administration Edit Future Road Section (UI-UX-0137)</w:t>
            </w:r>
            <w:r>
              <w:rPr>
                <w:noProof/>
                <w:webHidden/>
              </w:rPr>
              <w:tab/>
            </w:r>
            <w:r>
              <w:rPr>
                <w:noProof/>
                <w:webHidden/>
              </w:rPr>
              <w:fldChar w:fldCharType="begin"/>
            </w:r>
            <w:r>
              <w:rPr>
                <w:noProof/>
                <w:webHidden/>
              </w:rPr>
              <w:instrText xml:space="preserve"> PAGEREF _Toc228441668 \h </w:instrText>
            </w:r>
            <w:r>
              <w:rPr>
                <w:noProof/>
                <w:webHidden/>
              </w:rPr>
            </w:r>
            <w:r>
              <w:rPr>
                <w:noProof/>
                <w:webHidden/>
              </w:rPr>
              <w:fldChar w:fldCharType="separate"/>
            </w:r>
            <w:r>
              <w:rPr>
                <w:noProof/>
                <w:webHidden/>
              </w:rPr>
              <w:t>600</w:t>
            </w:r>
            <w:r>
              <w:rPr>
                <w:noProof/>
                <w:webHidden/>
              </w:rPr>
              <w:fldChar w:fldCharType="end"/>
            </w:r>
          </w:hyperlink>
        </w:p>
        <w:p w14:paraId="3DB7E171" w14:textId="5CCE7A6D"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69" w:history="1">
            <w:r w:rsidRPr="0078192D">
              <w:rPr>
                <w:rStyle w:val="Hyperlink"/>
                <w:noProof/>
              </w:rPr>
              <w:t>Infrastructure Administration Delete Road Section (UI-UX-0138)</w:t>
            </w:r>
            <w:r>
              <w:rPr>
                <w:noProof/>
                <w:webHidden/>
              </w:rPr>
              <w:tab/>
            </w:r>
            <w:r>
              <w:rPr>
                <w:noProof/>
                <w:webHidden/>
              </w:rPr>
              <w:fldChar w:fldCharType="begin"/>
            </w:r>
            <w:r>
              <w:rPr>
                <w:noProof/>
                <w:webHidden/>
              </w:rPr>
              <w:instrText xml:space="preserve"> PAGEREF _Toc228441669 \h </w:instrText>
            </w:r>
            <w:r>
              <w:rPr>
                <w:noProof/>
                <w:webHidden/>
              </w:rPr>
            </w:r>
            <w:r>
              <w:rPr>
                <w:noProof/>
                <w:webHidden/>
              </w:rPr>
              <w:fldChar w:fldCharType="separate"/>
            </w:r>
            <w:r>
              <w:rPr>
                <w:noProof/>
                <w:webHidden/>
              </w:rPr>
              <w:t>602</w:t>
            </w:r>
            <w:r>
              <w:rPr>
                <w:noProof/>
                <w:webHidden/>
              </w:rPr>
              <w:fldChar w:fldCharType="end"/>
            </w:r>
          </w:hyperlink>
        </w:p>
        <w:p w14:paraId="5250916E" w14:textId="21F7C849"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70" w:history="1">
            <w:r w:rsidRPr="0078192D">
              <w:rPr>
                <w:rStyle w:val="Hyperlink"/>
                <w:noProof/>
              </w:rPr>
              <w:t>Infrastructure Administration Edit Future Bridge (UI-UX-0139)</w:t>
            </w:r>
            <w:r>
              <w:rPr>
                <w:noProof/>
                <w:webHidden/>
              </w:rPr>
              <w:tab/>
            </w:r>
            <w:r>
              <w:rPr>
                <w:noProof/>
                <w:webHidden/>
              </w:rPr>
              <w:fldChar w:fldCharType="begin"/>
            </w:r>
            <w:r>
              <w:rPr>
                <w:noProof/>
                <w:webHidden/>
              </w:rPr>
              <w:instrText xml:space="preserve"> PAGEREF _Toc228441670 \h </w:instrText>
            </w:r>
            <w:r>
              <w:rPr>
                <w:noProof/>
                <w:webHidden/>
              </w:rPr>
            </w:r>
            <w:r>
              <w:rPr>
                <w:noProof/>
                <w:webHidden/>
              </w:rPr>
              <w:fldChar w:fldCharType="separate"/>
            </w:r>
            <w:r>
              <w:rPr>
                <w:noProof/>
                <w:webHidden/>
              </w:rPr>
              <w:t>604</w:t>
            </w:r>
            <w:r>
              <w:rPr>
                <w:noProof/>
                <w:webHidden/>
              </w:rPr>
              <w:fldChar w:fldCharType="end"/>
            </w:r>
          </w:hyperlink>
        </w:p>
        <w:p w14:paraId="77E7F995" w14:textId="4C4E0C56"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71" w:history="1">
            <w:r w:rsidRPr="0078192D">
              <w:rPr>
                <w:rStyle w:val="Hyperlink"/>
                <w:noProof/>
              </w:rPr>
              <w:t>Infrastructure Administration Bridge (UI-UX-0140)</w:t>
            </w:r>
            <w:r>
              <w:rPr>
                <w:noProof/>
                <w:webHidden/>
              </w:rPr>
              <w:tab/>
            </w:r>
            <w:r>
              <w:rPr>
                <w:noProof/>
                <w:webHidden/>
              </w:rPr>
              <w:fldChar w:fldCharType="begin"/>
            </w:r>
            <w:r>
              <w:rPr>
                <w:noProof/>
                <w:webHidden/>
              </w:rPr>
              <w:instrText xml:space="preserve"> PAGEREF _Toc228441671 \h </w:instrText>
            </w:r>
            <w:r>
              <w:rPr>
                <w:noProof/>
                <w:webHidden/>
              </w:rPr>
            </w:r>
            <w:r>
              <w:rPr>
                <w:noProof/>
                <w:webHidden/>
              </w:rPr>
              <w:fldChar w:fldCharType="separate"/>
            </w:r>
            <w:r>
              <w:rPr>
                <w:noProof/>
                <w:webHidden/>
              </w:rPr>
              <w:t>607</w:t>
            </w:r>
            <w:r>
              <w:rPr>
                <w:noProof/>
                <w:webHidden/>
              </w:rPr>
              <w:fldChar w:fldCharType="end"/>
            </w:r>
          </w:hyperlink>
        </w:p>
        <w:p w14:paraId="195EB40E" w14:textId="41A0CC0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72" w:history="1">
            <w:r w:rsidRPr="0078192D">
              <w:rPr>
                <w:rStyle w:val="Hyperlink"/>
                <w:noProof/>
              </w:rPr>
              <w:t>Infrastructure Administration Edit Future Bridge (UI-UX-0141)</w:t>
            </w:r>
            <w:r>
              <w:rPr>
                <w:noProof/>
                <w:webHidden/>
              </w:rPr>
              <w:tab/>
            </w:r>
            <w:r>
              <w:rPr>
                <w:noProof/>
                <w:webHidden/>
              </w:rPr>
              <w:fldChar w:fldCharType="begin"/>
            </w:r>
            <w:r>
              <w:rPr>
                <w:noProof/>
                <w:webHidden/>
              </w:rPr>
              <w:instrText xml:space="preserve"> PAGEREF _Toc228441672 \h </w:instrText>
            </w:r>
            <w:r>
              <w:rPr>
                <w:noProof/>
                <w:webHidden/>
              </w:rPr>
            </w:r>
            <w:r>
              <w:rPr>
                <w:noProof/>
                <w:webHidden/>
              </w:rPr>
              <w:fldChar w:fldCharType="separate"/>
            </w:r>
            <w:r>
              <w:rPr>
                <w:noProof/>
                <w:webHidden/>
              </w:rPr>
              <w:t>609</w:t>
            </w:r>
            <w:r>
              <w:rPr>
                <w:noProof/>
                <w:webHidden/>
              </w:rPr>
              <w:fldChar w:fldCharType="end"/>
            </w:r>
          </w:hyperlink>
        </w:p>
        <w:p w14:paraId="612E385A" w14:textId="06D9C16B" w:rsidR="00B21269" w:rsidRDefault="00B21269">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73" w:history="1">
            <w:r w:rsidRPr="0078192D">
              <w:rPr>
                <w:rStyle w:val="Hyperlink"/>
                <w:noProof/>
              </w:rPr>
              <w:t>Infrastructure Administration Delete Bridge (UI-UX-0142)</w:t>
            </w:r>
            <w:r>
              <w:rPr>
                <w:noProof/>
                <w:webHidden/>
              </w:rPr>
              <w:tab/>
            </w:r>
            <w:r>
              <w:rPr>
                <w:noProof/>
                <w:webHidden/>
              </w:rPr>
              <w:fldChar w:fldCharType="begin"/>
            </w:r>
            <w:r>
              <w:rPr>
                <w:noProof/>
                <w:webHidden/>
              </w:rPr>
              <w:instrText xml:space="preserve"> PAGEREF _Toc228441673 \h </w:instrText>
            </w:r>
            <w:r>
              <w:rPr>
                <w:noProof/>
                <w:webHidden/>
              </w:rPr>
            </w:r>
            <w:r>
              <w:rPr>
                <w:noProof/>
                <w:webHidden/>
              </w:rPr>
              <w:fldChar w:fldCharType="separate"/>
            </w:r>
            <w:r>
              <w:rPr>
                <w:noProof/>
                <w:webHidden/>
              </w:rPr>
              <w:t>612</w:t>
            </w:r>
            <w:r>
              <w:rPr>
                <w:noProof/>
                <w:webHidden/>
              </w:rPr>
              <w:fldChar w:fldCharType="end"/>
            </w:r>
          </w:hyperlink>
        </w:p>
        <w:p w14:paraId="4534C889" w14:textId="5E7D1F42" w:rsidR="00B21269" w:rsidRDefault="00B21269">
          <w:pPr>
            <w:pStyle w:val="TOC1"/>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74" w:history="1">
            <w:r w:rsidRPr="0078192D">
              <w:rPr>
                <w:rStyle w:val="Hyperlink"/>
                <w:noProof/>
              </w:rPr>
              <w:t>Appendix: Issue Reporting Checklist</w:t>
            </w:r>
            <w:r>
              <w:rPr>
                <w:noProof/>
                <w:webHidden/>
              </w:rPr>
              <w:tab/>
            </w:r>
            <w:r>
              <w:rPr>
                <w:noProof/>
                <w:webHidden/>
              </w:rPr>
              <w:fldChar w:fldCharType="begin"/>
            </w:r>
            <w:r>
              <w:rPr>
                <w:noProof/>
                <w:webHidden/>
              </w:rPr>
              <w:instrText xml:space="preserve"> PAGEREF _Toc228441674 \h </w:instrText>
            </w:r>
            <w:r>
              <w:rPr>
                <w:noProof/>
                <w:webHidden/>
              </w:rPr>
            </w:r>
            <w:r>
              <w:rPr>
                <w:noProof/>
                <w:webHidden/>
              </w:rPr>
              <w:fldChar w:fldCharType="separate"/>
            </w:r>
            <w:r>
              <w:rPr>
                <w:noProof/>
                <w:webHidden/>
              </w:rPr>
              <w:t>614</w:t>
            </w:r>
            <w:r>
              <w:rPr>
                <w:noProof/>
                <w:webHidden/>
              </w:rPr>
              <w:fldChar w:fldCharType="end"/>
            </w:r>
          </w:hyperlink>
        </w:p>
        <w:p w14:paraId="14FE0291" w14:textId="053B10FB" w:rsidR="00B21269" w:rsidRDefault="00B21269">
          <w:pPr>
            <w:pStyle w:val="TOC1"/>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75" w:history="1">
            <w:r w:rsidRPr="0078192D">
              <w:rPr>
                <w:rStyle w:val="Hyperlink"/>
                <w:noProof/>
              </w:rPr>
              <w:t>Appendix: Consolidated Validation Messages</w:t>
            </w:r>
            <w:r>
              <w:rPr>
                <w:noProof/>
                <w:webHidden/>
              </w:rPr>
              <w:tab/>
            </w:r>
            <w:r>
              <w:rPr>
                <w:noProof/>
                <w:webHidden/>
              </w:rPr>
              <w:fldChar w:fldCharType="begin"/>
            </w:r>
            <w:r>
              <w:rPr>
                <w:noProof/>
                <w:webHidden/>
              </w:rPr>
              <w:instrText xml:space="preserve"> PAGEREF _Toc228441675 \h </w:instrText>
            </w:r>
            <w:r>
              <w:rPr>
                <w:noProof/>
                <w:webHidden/>
              </w:rPr>
            </w:r>
            <w:r>
              <w:rPr>
                <w:noProof/>
                <w:webHidden/>
              </w:rPr>
              <w:fldChar w:fldCharType="separate"/>
            </w:r>
            <w:r>
              <w:rPr>
                <w:noProof/>
                <w:webHidden/>
              </w:rPr>
              <w:t>614</w:t>
            </w:r>
            <w:r>
              <w:rPr>
                <w:noProof/>
                <w:webHidden/>
              </w:rPr>
              <w:fldChar w:fldCharType="end"/>
            </w:r>
          </w:hyperlink>
        </w:p>
        <w:p w14:paraId="6FB5437F" w14:textId="17B9B061" w:rsidR="00B21269" w:rsidRDefault="00B21269">
          <w:pPr>
            <w:pStyle w:val="TOC1"/>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8441676" w:history="1">
            <w:r w:rsidRPr="0078192D">
              <w:rPr>
                <w:rStyle w:val="Hyperlink"/>
                <w:noProof/>
              </w:rPr>
              <w:t>Appendix: Controlled Terminology</w:t>
            </w:r>
            <w:r>
              <w:rPr>
                <w:noProof/>
                <w:webHidden/>
              </w:rPr>
              <w:tab/>
            </w:r>
            <w:r>
              <w:rPr>
                <w:noProof/>
                <w:webHidden/>
              </w:rPr>
              <w:fldChar w:fldCharType="begin"/>
            </w:r>
            <w:r>
              <w:rPr>
                <w:noProof/>
                <w:webHidden/>
              </w:rPr>
              <w:instrText xml:space="preserve"> PAGEREF _Toc228441676 \h </w:instrText>
            </w:r>
            <w:r>
              <w:rPr>
                <w:noProof/>
                <w:webHidden/>
              </w:rPr>
            </w:r>
            <w:r>
              <w:rPr>
                <w:noProof/>
                <w:webHidden/>
              </w:rPr>
              <w:fldChar w:fldCharType="separate"/>
            </w:r>
            <w:r>
              <w:rPr>
                <w:noProof/>
                <w:webHidden/>
              </w:rPr>
              <w:t>615</w:t>
            </w:r>
            <w:r>
              <w:rPr>
                <w:noProof/>
                <w:webHidden/>
              </w:rPr>
              <w:fldChar w:fldCharType="end"/>
            </w:r>
          </w:hyperlink>
        </w:p>
        <w:p w14:paraId="1C00B306" w14:textId="17EB62A3" w:rsidR="00896B7C" w:rsidRDefault="0002127A" w:rsidP="00896B7C">
          <w:pPr>
            <w:pBdr>
              <w:top w:val="nil"/>
              <w:left w:val="nil"/>
              <w:bottom w:val="nil"/>
              <w:right w:val="nil"/>
              <w:between w:val="nil"/>
            </w:pBdr>
            <w:tabs>
              <w:tab w:val="left" w:pos="1680"/>
              <w:tab w:val="right" w:pos="9026"/>
            </w:tabs>
            <w:spacing w:after="100"/>
            <w:ind w:left="480"/>
          </w:pPr>
          <w:r>
            <w:fldChar w:fldCharType="end"/>
          </w:r>
        </w:p>
        <w:p w14:paraId="001B23B2" w14:textId="77777777" w:rsidR="00636549" w:rsidRDefault="00636549" w:rsidP="00896B7C">
          <w:pPr>
            <w:pBdr>
              <w:top w:val="nil"/>
              <w:left w:val="nil"/>
              <w:bottom w:val="nil"/>
              <w:right w:val="nil"/>
              <w:between w:val="nil"/>
            </w:pBdr>
            <w:tabs>
              <w:tab w:val="left" w:pos="1680"/>
              <w:tab w:val="right" w:pos="9026"/>
            </w:tabs>
            <w:spacing w:after="100"/>
            <w:ind w:left="480"/>
          </w:pPr>
        </w:p>
        <w:p w14:paraId="0B9793D3" w14:textId="77777777" w:rsidR="00636549" w:rsidRDefault="00636549" w:rsidP="00896B7C">
          <w:pPr>
            <w:pBdr>
              <w:top w:val="nil"/>
              <w:left w:val="nil"/>
              <w:bottom w:val="nil"/>
              <w:right w:val="nil"/>
              <w:between w:val="nil"/>
            </w:pBdr>
            <w:tabs>
              <w:tab w:val="left" w:pos="1680"/>
              <w:tab w:val="right" w:pos="9026"/>
            </w:tabs>
            <w:spacing w:after="100"/>
            <w:ind w:left="480"/>
            <w:rPr>
              <w:rFonts w:ascii="Calibri" w:eastAsia="Calibri" w:hAnsi="Calibri" w:cs="Calibri"/>
              <w:sz w:val="24"/>
              <w:szCs w:val="24"/>
            </w:rPr>
          </w:pPr>
        </w:p>
        <w:p w14:paraId="31BA7C66" w14:textId="77777777" w:rsidR="00D82107" w:rsidRDefault="00D82107" w:rsidP="00896B7C">
          <w:pPr>
            <w:pBdr>
              <w:top w:val="nil"/>
              <w:left w:val="nil"/>
              <w:bottom w:val="nil"/>
              <w:right w:val="nil"/>
              <w:between w:val="nil"/>
            </w:pBdr>
            <w:tabs>
              <w:tab w:val="left" w:pos="1680"/>
              <w:tab w:val="right" w:pos="9026"/>
            </w:tabs>
            <w:spacing w:after="100"/>
            <w:ind w:left="480"/>
            <w:rPr>
              <w:rFonts w:ascii="Calibri" w:eastAsia="Calibri" w:hAnsi="Calibri" w:cs="Calibri"/>
              <w:sz w:val="24"/>
              <w:szCs w:val="24"/>
            </w:rPr>
          </w:pPr>
        </w:p>
        <w:p w14:paraId="2EACF90F" w14:textId="77777777" w:rsidR="00D82107" w:rsidRDefault="00D82107" w:rsidP="00896B7C">
          <w:pPr>
            <w:pBdr>
              <w:top w:val="nil"/>
              <w:left w:val="nil"/>
              <w:bottom w:val="nil"/>
              <w:right w:val="nil"/>
              <w:between w:val="nil"/>
            </w:pBdr>
            <w:tabs>
              <w:tab w:val="left" w:pos="1680"/>
              <w:tab w:val="right" w:pos="9026"/>
            </w:tabs>
            <w:spacing w:after="100"/>
            <w:ind w:left="480"/>
            <w:rPr>
              <w:rFonts w:ascii="Calibri" w:eastAsia="Calibri" w:hAnsi="Calibri" w:cs="Calibri"/>
              <w:sz w:val="24"/>
              <w:szCs w:val="24"/>
            </w:rPr>
          </w:pPr>
        </w:p>
        <w:p w14:paraId="4CE04AB6" w14:textId="77777777" w:rsidR="00D82107" w:rsidRDefault="00D82107" w:rsidP="00896B7C">
          <w:pPr>
            <w:pBdr>
              <w:top w:val="nil"/>
              <w:left w:val="nil"/>
              <w:bottom w:val="nil"/>
              <w:right w:val="nil"/>
              <w:between w:val="nil"/>
            </w:pBdr>
            <w:tabs>
              <w:tab w:val="left" w:pos="1680"/>
              <w:tab w:val="right" w:pos="9026"/>
            </w:tabs>
            <w:spacing w:after="100"/>
            <w:ind w:left="480"/>
            <w:rPr>
              <w:rFonts w:ascii="Calibri" w:eastAsia="Calibri" w:hAnsi="Calibri" w:cs="Calibri"/>
              <w:sz w:val="24"/>
              <w:szCs w:val="24"/>
            </w:rPr>
          </w:pPr>
        </w:p>
        <w:p w14:paraId="16995FFD" w14:textId="77777777" w:rsidR="00D82107" w:rsidRDefault="00D82107" w:rsidP="00896B7C">
          <w:pPr>
            <w:pBdr>
              <w:top w:val="nil"/>
              <w:left w:val="nil"/>
              <w:bottom w:val="nil"/>
              <w:right w:val="nil"/>
              <w:between w:val="nil"/>
            </w:pBdr>
            <w:tabs>
              <w:tab w:val="left" w:pos="1680"/>
              <w:tab w:val="right" w:pos="9026"/>
            </w:tabs>
            <w:spacing w:after="100"/>
            <w:ind w:left="480"/>
            <w:rPr>
              <w:rFonts w:ascii="Calibri" w:eastAsia="Calibri" w:hAnsi="Calibri" w:cs="Calibri"/>
              <w:sz w:val="24"/>
              <w:szCs w:val="24"/>
            </w:rPr>
          </w:pPr>
        </w:p>
        <w:p w14:paraId="0000014E" w14:textId="05BF6E8C" w:rsidR="00E23A5B" w:rsidRPr="00896B7C" w:rsidRDefault="00000000" w:rsidP="00B21269">
          <w:pPr>
            <w:pBdr>
              <w:top w:val="nil"/>
              <w:left w:val="nil"/>
              <w:bottom w:val="nil"/>
              <w:right w:val="nil"/>
              <w:between w:val="nil"/>
            </w:pBdr>
            <w:tabs>
              <w:tab w:val="left" w:pos="1680"/>
              <w:tab w:val="right" w:pos="9026"/>
            </w:tabs>
            <w:spacing w:after="100"/>
            <w:rPr>
              <w:rFonts w:ascii="Calibri" w:eastAsia="Calibri" w:hAnsi="Calibri" w:cs="Calibri"/>
              <w:sz w:val="24"/>
              <w:szCs w:val="24"/>
            </w:rPr>
          </w:pPr>
        </w:p>
      </w:sdtContent>
    </w:sdt>
    <w:p w14:paraId="0000014F" w14:textId="77777777" w:rsidR="00E23A5B" w:rsidRDefault="0002127A">
      <w:pPr>
        <w:pBdr>
          <w:top w:val="single" w:sz="4" w:space="10" w:color="4F81BD"/>
          <w:bottom w:val="single" w:sz="4" w:space="10" w:color="4F81BD"/>
        </w:pBdr>
        <w:spacing w:before="120" w:after="120"/>
        <w:ind w:left="864" w:right="864"/>
        <w:jc w:val="center"/>
        <w:rPr>
          <w:smallCaps/>
        </w:rPr>
      </w:pPr>
      <w:r>
        <w:rPr>
          <w:b/>
          <w:bCs/>
          <w:i/>
          <w:iCs/>
          <w:color w:val="4F81BD"/>
          <w:sz w:val="36"/>
          <w:szCs w:val="36"/>
        </w:rPr>
        <w:lastRenderedPageBreak/>
        <w:t>ABBREVIATIONS</w:t>
      </w:r>
    </w:p>
    <w:tbl>
      <w:tblPr>
        <w:tblStyle w:val="334"/>
        <w:tblW w:w="8930" w:type="dxa"/>
        <w:tblInd w:w="709" w:type="dxa"/>
        <w:tblLayout w:type="fixed"/>
        <w:tblLook w:val="0400" w:firstRow="0" w:lastRow="0" w:firstColumn="0" w:lastColumn="0" w:noHBand="0" w:noVBand="1"/>
      </w:tblPr>
      <w:tblGrid>
        <w:gridCol w:w="2693"/>
        <w:gridCol w:w="6237"/>
      </w:tblGrid>
      <w:tr w:rsidR="00E23A5B" w14:paraId="1951C040" w14:textId="77777777" w:rsidTr="00896B7C">
        <w:tc>
          <w:tcPr>
            <w:tcW w:w="2693" w:type="dxa"/>
          </w:tcPr>
          <w:p w14:paraId="00000150" w14:textId="77777777" w:rsidR="00E23A5B" w:rsidRDefault="0002127A">
            <w:pPr>
              <w:spacing w:after="0" w:line="360" w:lineRule="auto"/>
              <w:rPr>
                <w:b/>
                <w:bCs/>
              </w:rPr>
            </w:pPr>
            <w:r>
              <w:rPr>
                <w:b/>
                <w:bCs/>
              </w:rPr>
              <w:t>Abbreviation</w:t>
            </w:r>
          </w:p>
        </w:tc>
        <w:tc>
          <w:tcPr>
            <w:tcW w:w="6237" w:type="dxa"/>
          </w:tcPr>
          <w:p w14:paraId="00000151" w14:textId="77777777" w:rsidR="00E23A5B" w:rsidRDefault="0002127A">
            <w:pPr>
              <w:spacing w:after="0" w:line="360" w:lineRule="auto"/>
              <w:rPr>
                <w:b/>
                <w:bCs/>
              </w:rPr>
            </w:pPr>
            <w:r>
              <w:rPr>
                <w:b/>
                <w:bCs/>
              </w:rPr>
              <w:t>Full Description</w:t>
            </w:r>
          </w:p>
        </w:tc>
      </w:tr>
      <w:tr w:rsidR="00E23A5B" w14:paraId="70491A75" w14:textId="77777777" w:rsidTr="00896B7C">
        <w:tc>
          <w:tcPr>
            <w:tcW w:w="2693" w:type="dxa"/>
          </w:tcPr>
          <w:p w14:paraId="00000152" w14:textId="77777777" w:rsidR="00E23A5B" w:rsidRDefault="0002127A">
            <w:pPr>
              <w:spacing w:after="0" w:line="360" w:lineRule="auto"/>
            </w:pPr>
            <w:r>
              <w:t>AIP</w:t>
            </w:r>
          </w:p>
        </w:tc>
        <w:tc>
          <w:tcPr>
            <w:tcW w:w="6237" w:type="dxa"/>
          </w:tcPr>
          <w:p w14:paraId="00000153" w14:textId="77777777" w:rsidR="00E23A5B" w:rsidRDefault="0002127A">
            <w:pPr>
              <w:spacing w:after="0" w:line="360" w:lineRule="auto"/>
            </w:pPr>
            <w:r>
              <w:t>Annual Investment Plan</w:t>
            </w:r>
          </w:p>
        </w:tc>
      </w:tr>
      <w:tr w:rsidR="00E23A5B" w14:paraId="3F88F816" w14:textId="77777777" w:rsidTr="00896B7C">
        <w:tc>
          <w:tcPr>
            <w:tcW w:w="2693" w:type="dxa"/>
          </w:tcPr>
          <w:p w14:paraId="00000154" w14:textId="77777777" w:rsidR="00E23A5B" w:rsidRDefault="0002127A">
            <w:pPr>
              <w:spacing w:after="0" w:line="360" w:lineRule="auto"/>
            </w:pPr>
            <w:r>
              <w:t>API</w:t>
            </w:r>
          </w:p>
        </w:tc>
        <w:tc>
          <w:tcPr>
            <w:tcW w:w="6237" w:type="dxa"/>
          </w:tcPr>
          <w:p w14:paraId="00000155" w14:textId="77777777" w:rsidR="00E23A5B" w:rsidRDefault="0002127A">
            <w:pPr>
              <w:spacing w:after="0" w:line="360" w:lineRule="auto"/>
            </w:pPr>
            <w:r>
              <w:t>Application Programming Interface</w:t>
            </w:r>
          </w:p>
        </w:tc>
      </w:tr>
      <w:tr w:rsidR="00E23A5B" w14:paraId="04A227F5" w14:textId="77777777" w:rsidTr="00896B7C">
        <w:tc>
          <w:tcPr>
            <w:tcW w:w="2693" w:type="dxa"/>
          </w:tcPr>
          <w:p w14:paraId="00000156" w14:textId="77777777" w:rsidR="00E23A5B" w:rsidRDefault="0002127A">
            <w:pPr>
              <w:spacing w:after="0" w:line="360" w:lineRule="auto"/>
            </w:pPr>
            <w:r>
              <w:t>AWS</w:t>
            </w:r>
          </w:p>
        </w:tc>
        <w:tc>
          <w:tcPr>
            <w:tcW w:w="6237" w:type="dxa"/>
          </w:tcPr>
          <w:p w14:paraId="00000157" w14:textId="77777777" w:rsidR="00E23A5B" w:rsidRDefault="0002127A">
            <w:pPr>
              <w:spacing w:after="0" w:line="360" w:lineRule="auto"/>
            </w:pPr>
            <w:r>
              <w:t>Amazon Web Services</w:t>
            </w:r>
          </w:p>
        </w:tc>
      </w:tr>
      <w:tr w:rsidR="00E23A5B" w14:paraId="5BE38BD0" w14:textId="77777777" w:rsidTr="00896B7C">
        <w:tc>
          <w:tcPr>
            <w:tcW w:w="2693" w:type="dxa"/>
          </w:tcPr>
          <w:p w14:paraId="00000158" w14:textId="77777777" w:rsidR="00E23A5B" w:rsidRDefault="0002127A">
            <w:pPr>
              <w:spacing w:after="0" w:line="360" w:lineRule="auto"/>
            </w:pPr>
            <w:r>
              <w:t xml:space="preserve">CI/CD </w:t>
            </w:r>
          </w:p>
        </w:tc>
        <w:tc>
          <w:tcPr>
            <w:tcW w:w="6237" w:type="dxa"/>
          </w:tcPr>
          <w:p w14:paraId="00000159" w14:textId="77777777" w:rsidR="00E23A5B" w:rsidRDefault="0002127A">
            <w:pPr>
              <w:spacing w:after="0" w:line="360" w:lineRule="auto"/>
            </w:pPr>
            <w:r>
              <w:t>Continuous Integration / Continuous Deployment</w:t>
            </w:r>
          </w:p>
        </w:tc>
      </w:tr>
      <w:tr w:rsidR="00E23A5B" w14:paraId="4377920A" w14:textId="77777777" w:rsidTr="00896B7C">
        <w:tc>
          <w:tcPr>
            <w:tcW w:w="2693" w:type="dxa"/>
          </w:tcPr>
          <w:p w14:paraId="0000015A" w14:textId="77777777" w:rsidR="00E23A5B" w:rsidRDefault="0002127A">
            <w:pPr>
              <w:spacing w:after="0" w:line="360" w:lineRule="auto"/>
            </w:pPr>
            <w:r>
              <w:t>CTA</w:t>
            </w:r>
          </w:p>
        </w:tc>
        <w:tc>
          <w:tcPr>
            <w:tcW w:w="6237" w:type="dxa"/>
          </w:tcPr>
          <w:p w14:paraId="0000015B" w14:textId="77777777" w:rsidR="00E23A5B" w:rsidRDefault="0002127A">
            <w:pPr>
              <w:spacing w:after="0" w:line="360" w:lineRule="auto"/>
            </w:pPr>
            <w:r>
              <w:t xml:space="preserve">Component Technology Architecture </w:t>
            </w:r>
          </w:p>
        </w:tc>
      </w:tr>
      <w:tr w:rsidR="00E23A5B" w14:paraId="5D2A5D8D" w14:textId="77777777" w:rsidTr="00896B7C">
        <w:tc>
          <w:tcPr>
            <w:tcW w:w="2693" w:type="dxa"/>
          </w:tcPr>
          <w:p w14:paraId="0000015C" w14:textId="77777777" w:rsidR="00E23A5B" w:rsidRDefault="0002127A">
            <w:pPr>
              <w:spacing w:after="0" w:line="360" w:lineRule="auto"/>
            </w:pPr>
            <w:r>
              <w:t>DMA</w:t>
            </w:r>
          </w:p>
        </w:tc>
        <w:tc>
          <w:tcPr>
            <w:tcW w:w="6237" w:type="dxa"/>
          </w:tcPr>
          <w:p w14:paraId="0000015D" w14:textId="77777777" w:rsidR="00E23A5B" w:rsidRDefault="0002127A">
            <w:pPr>
              <w:spacing w:after="0" w:line="360" w:lineRule="auto"/>
            </w:pPr>
            <w:r>
              <w:t>Design Management Application</w:t>
            </w:r>
          </w:p>
        </w:tc>
      </w:tr>
      <w:tr w:rsidR="00E23A5B" w14:paraId="3D53D4D9" w14:textId="77777777" w:rsidTr="00896B7C">
        <w:tc>
          <w:tcPr>
            <w:tcW w:w="2693" w:type="dxa"/>
          </w:tcPr>
          <w:p w14:paraId="0000015E" w14:textId="77777777" w:rsidR="00E23A5B" w:rsidRDefault="0002127A">
            <w:pPr>
              <w:spacing w:after="0" w:line="360" w:lineRule="auto"/>
            </w:pPr>
            <w:r>
              <w:t>DDL</w:t>
            </w:r>
          </w:p>
        </w:tc>
        <w:tc>
          <w:tcPr>
            <w:tcW w:w="6237" w:type="dxa"/>
          </w:tcPr>
          <w:p w14:paraId="0000015F" w14:textId="77777777" w:rsidR="00E23A5B" w:rsidRDefault="0002127A">
            <w:pPr>
              <w:spacing w:after="0" w:line="360" w:lineRule="auto"/>
            </w:pPr>
            <w:r>
              <w:t>Data Definition Language</w:t>
            </w:r>
          </w:p>
        </w:tc>
      </w:tr>
      <w:tr w:rsidR="00E23A5B" w14:paraId="54194E84" w14:textId="77777777" w:rsidTr="00896B7C">
        <w:tc>
          <w:tcPr>
            <w:tcW w:w="2693" w:type="dxa"/>
          </w:tcPr>
          <w:p w14:paraId="00000160" w14:textId="77777777" w:rsidR="00E23A5B" w:rsidRDefault="0002127A">
            <w:pPr>
              <w:spacing w:after="0" w:line="360" w:lineRule="auto"/>
            </w:pPr>
            <w:r>
              <w:t>DSS</w:t>
            </w:r>
          </w:p>
        </w:tc>
        <w:tc>
          <w:tcPr>
            <w:tcW w:w="6237" w:type="dxa"/>
          </w:tcPr>
          <w:p w14:paraId="00000161" w14:textId="77777777" w:rsidR="00E23A5B" w:rsidRDefault="0002127A">
            <w:pPr>
              <w:spacing w:after="0" w:line="360" w:lineRule="auto"/>
            </w:pPr>
            <w:r>
              <w:t>Decision Support System</w:t>
            </w:r>
          </w:p>
        </w:tc>
      </w:tr>
      <w:tr w:rsidR="00E23A5B" w14:paraId="69E5F4F1" w14:textId="77777777" w:rsidTr="00896B7C">
        <w:tc>
          <w:tcPr>
            <w:tcW w:w="2693" w:type="dxa"/>
          </w:tcPr>
          <w:p w14:paraId="00000162" w14:textId="77777777" w:rsidR="00E23A5B" w:rsidRDefault="0002127A">
            <w:pPr>
              <w:spacing w:after="0" w:line="360" w:lineRule="auto"/>
            </w:pPr>
            <w:r>
              <w:t>EAS</w:t>
            </w:r>
          </w:p>
        </w:tc>
        <w:tc>
          <w:tcPr>
            <w:tcW w:w="6237" w:type="dxa"/>
          </w:tcPr>
          <w:p w14:paraId="00000163" w14:textId="77777777" w:rsidR="00E23A5B" w:rsidRDefault="0002127A">
            <w:pPr>
              <w:spacing w:after="0" w:line="360" w:lineRule="auto"/>
            </w:pPr>
            <w:r>
              <w:t xml:space="preserve">Enterprise Application Server </w:t>
            </w:r>
          </w:p>
        </w:tc>
      </w:tr>
      <w:tr w:rsidR="00E23A5B" w14:paraId="35F2BD55" w14:textId="77777777" w:rsidTr="00896B7C">
        <w:tc>
          <w:tcPr>
            <w:tcW w:w="2693" w:type="dxa"/>
          </w:tcPr>
          <w:p w14:paraId="00000164" w14:textId="77777777" w:rsidR="00E23A5B" w:rsidRDefault="0002127A">
            <w:pPr>
              <w:spacing w:after="0" w:line="360" w:lineRule="auto"/>
            </w:pPr>
            <w:r>
              <w:t>ERD</w:t>
            </w:r>
          </w:p>
        </w:tc>
        <w:tc>
          <w:tcPr>
            <w:tcW w:w="6237" w:type="dxa"/>
          </w:tcPr>
          <w:p w14:paraId="00000165" w14:textId="77777777" w:rsidR="00E23A5B" w:rsidRDefault="0002127A">
            <w:pPr>
              <w:spacing w:after="0" w:line="360" w:lineRule="auto"/>
            </w:pPr>
            <w:r>
              <w:t>Entity–Relationship Diagram</w:t>
            </w:r>
          </w:p>
        </w:tc>
      </w:tr>
      <w:tr w:rsidR="00E23A5B" w14:paraId="3C56426A" w14:textId="77777777" w:rsidTr="00896B7C">
        <w:tc>
          <w:tcPr>
            <w:tcW w:w="2693" w:type="dxa"/>
          </w:tcPr>
          <w:p w14:paraId="00000166" w14:textId="77777777" w:rsidR="00E23A5B" w:rsidRDefault="0002127A">
            <w:pPr>
              <w:spacing w:after="0" w:line="360" w:lineRule="auto"/>
            </w:pPr>
            <w:r>
              <w:t>GAA</w:t>
            </w:r>
          </w:p>
        </w:tc>
        <w:tc>
          <w:tcPr>
            <w:tcW w:w="6237" w:type="dxa"/>
          </w:tcPr>
          <w:p w14:paraId="00000167" w14:textId="77777777" w:rsidR="00E23A5B" w:rsidRDefault="0002127A">
            <w:pPr>
              <w:spacing w:after="0" w:line="360" w:lineRule="auto"/>
            </w:pPr>
            <w:r>
              <w:t>General Appropriations Act</w:t>
            </w:r>
          </w:p>
        </w:tc>
      </w:tr>
      <w:tr w:rsidR="00E23A5B" w14:paraId="543EC2DC" w14:textId="77777777" w:rsidTr="00896B7C">
        <w:tc>
          <w:tcPr>
            <w:tcW w:w="2693" w:type="dxa"/>
          </w:tcPr>
          <w:p w14:paraId="00000168" w14:textId="77777777" w:rsidR="00E23A5B" w:rsidRDefault="0002127A">
            <w:pPr>
              <w:spacing w:after="0" w:line="360" w:lineRule="auto"/>
            </w:pPr>
            <w:r>
              <w:t>GKE</w:t>
            </w:r>
          </w:p>
        </w:tc>
        <w:tc>
          <w:tcPr>
            <w:tcW w:w="6237" w:type="dxa"/>
          </w:tcPr>
          <w:p w14:paraId="00000169" w14:textId="77777777" w:rsidR="00E23A5B" w:rsidRDefault="0002127A">
            <w:pPr>
              <w:spacing w:after="0" w:line="360" w:lineRule="auto"/>
            </w:pPr>
            <w:r>
              <w:t>Google Kubernetes Engine</w:t>
            </w:r>
          </w:p>
        </w:tc>
      </w:tr>
      <w:tr w:rsidR="00E23A5B" w14:paraId="06C65069" w14:textId="77777777" w:rsidTr="00896B7C">
        <w:tc>
          <w:tcPr>
            <w:tcW w:w="2693" w:type="dxa"/>
          </w:tcPr>
          <w:p w14:paraId="0000016A" w14:textId="77777777" w:rsidR="00E23A5B" w:rsidRDefault="0002127A">
            <w:pPr>
              <w:spacing w:after="0" w:line="360" w:lineRule="auto"/>
            </w:pPr>
            <w:r>
              <w:t>GIS</w:t>
            </w:r>
          </w:p>
        </w:tc>
        <w:tc>
          <w:tcPr>
            <w:tcW w:w="6237" w:type="dxa"/>
          </w:tcPr>
          <w:p w14:paraId="0000016B" w14:textId="77777777" w:rsidR="00E23A5B" w:rsidRDefault="0002127A">
            <w:pPr>
              <w:spacing w:after="0" w:line="360" w:lineRule="auto"/>
            </w:pPr>
            <w:r>
              <w:t>Geographic Information System</w:t>
            </w:r>
          </w:p>
        </w:tc>
      </w:tr>
      <w:tr w:rsidR="00E23A5B" w14:paraId="0107817F" w14:textId="77777777" w:rsidTr="00896B7C">
        <w:tc>
          <w:tcPr>
            <w:tcW w:w="2693" w:type="dxa"/>
          </w:tcPr>
          <w:p w14:paraId="0000016C" w14:textId="77777777" w:rsidR="00E23A5B" w:rsidRDefault="0002127A">
            <w:pPr>
              <w:spacing w:after="0" w:line="360" w:lineRule="auto"/>
            </w:pPr>
            <w:r>
              <w:t>HGAB</w:t>
            </w:r>
          </w:p>
        </w:tc>
        <w:tc>
          <w:tcPr>
            <w:tcW w:w="6237" w:type="dxa"/>
          </w:tcPr>
          <w:p w14:paraId="0000016D" w14:textId="77777777" w:rsidR="00E23A5B" w:rsidRDefault="0002127A">
            <w:pPr>
              <w:spacing w:after="0" w:line="360" w:lineRule="auto"/>
            </w:pPr>
            <w:r>
              <w:t>House-Approved General Appropriations Bill</w:t>
            </w:r>
          </w:p>
        </w:tc>
      </w:tr>
      <w:tr w:rsidR="00E23A5B" w14:paraId="17FFA534" w14:textId="77777777" w:rsidTr="00896B7C">
        <w:tc>
          <w:tcPr>
            <w:tcW w:w="2693" w:type="dxa"/>
          </w:tcPr>
          <w:p w14:paraId="0000016E" w14:textId="77777777" w:rsidR="00E23A5B" w:rsidRDefault="0002127A">
            <w:pPr>
              <w:spacing w:after="0" w:line="360" w:lineRule="auto"/>
            </w:pPr>
            <w:r>
              <w:t>IROWMA</w:t>
            </w:r>
          </w:p>
        </w:tc>
        <w:tc>
          <w:tcPr>
            <w:tcW w:w="6237" w:type="dxa"/>
          </w:tcPr>
          <w:p w14:paraId="0000016F" w14:textId="77777777" w:rsidR="00E23A5B" w:rsidRDefault="0002127A">
            <w:pPr>
              <w:spacing w:after="0" w:line="360" w:lineRule="auto"/>
            </w:pPr>
            <w:r>
              <w:t>Infrastructure Right-of-Way Management Application</w:t>
            </w:r>
          </w:p>
        </w:tc>
      </w:tr>
      <w:tr w:rsidR="00E23A5B" w14:paraId="45717AFB" w14:textId="77777777" w:rsidTr="00896B7C">
        <w:tc>
          <w:tcPr>
            <w:tcW w:w="2693" w:type="dxa"/>
          </w:tcPr>
          <w:p w14:paraId="00000170" w14:textId="77777777" w:rsidR="00E23A5B" w:rsidRDefault="0002127A">
            <w:pPr>
              <w:spacing w:after="0" w:line="360" w:lineRule="auto"/>
            </w:pPr>
            <w:r>
              <w:t>MYPS</w:t>
            </w:r>
          </w:p>
        </w:tc>
        <w:tc>
          <w:tcPr>
            <w:tcW w:w="6237" w:type="dxa"/>
          </w:tcPr>
          <w:p w14:paraId="00000171" w14:textId="77777777" w:rsidR="00E23A5B" w:rsidRDefault="0002127A">
            <w:pPr>
              <w:spacing w:after="0" w:line="360" w:lineRule="auto"/>
            </w:pPr>
            <w:r>
              <w:t>Multi-Year Planning and Scheduling</w:t>
            </w:r>
          </w:p>
        </w:tc>
      </w:tr>
      <w:tr w:rsidR="00E23A5B" w14:paraId="2D87D247" w14:textId="77777777" w:rsidTr="00896B7C">
        <w:tc>
          <w:tcPr>
            <w:tcW w:w="2693" w:type="dxa"/>
          </w:tcPr>
          <w:p w14:paraId="00000172" w14:textId="77777777" w:rsidR="00E23A5B" w:rsidRDefault="0002127A">
            <w:pPr>
              <w:spacing w:after="0" w:line="360" w:lineRule="auto"/>
            </w:pPr>
            <w:r>
              <w:t>NEP</w:t>
            </w:r>
          </w:p>
        </w:tc>
        <w:tc>
          <w:tcPr>
            <w:tcW w:w="6237" w:type="dxa"/>
          </w:tcPr>
          <w:p w14:paraId="00000173" w14:textId="77777777" w:rsidR="00E23A5B" w:rsidRDefault="0002127A">
            <w:pPr>
              <w:spacing w:after="0" w:line="360" w:lineRule="auto"/>
            </w:pPr>
            <w:r>
              <w:t>National Expenditure Program</w:t>
            </w:r>
          </w:p>
        </w:tc>
      </w:tr>
      <w:tr w:rsidR="00E23A5B" w14:paraId="4E9ABCEB" w14:textId="77777777" w:rsidTr="00896B7C">
        <w:tc>
          <w:tcPr>
            <w:tcW w:w="2693" w:type="dxa"/>
          </w:tcPr>
          <w:p w14:paraId="00000174" w14:textId="77777777" w:rsidR="00E23A5B" w:rsidRDefault="0002127A">
            <w:pPr>
              <w:spacing w:after="0" w:line="360" w:lineRule="auto"/>
            </w:pPr>
            <w:r>
              <w:t>OAT</w:t>
            </w:r>
          </w:p>
        </w:tc>
        <w:tc>
          <w:tcPr>
            <w:tcW w:w="6237" w:type="dxa"/>
          </w:tcPr>
          <w:p w14:paraId="00000175" w14:textId="77777777" w:rsidR="00E23A5B" w:rsidRDefault="0002127A">
            <w:pPr>
              <w:spacing w:after="0" w:line="360" w:lineRule="auto"/>
            </w:pPr>
            <w:r>
              <w:t>Operational Acceptance Testing</w:t>
            </w:r>
          </w:p>
        </w:tc>
      </w:tr>
      <w:tr w:rsidR="00E23A5B" w14:paraId="214E5605" w14:textId="77777777" w:rsidTr="00896B7C">
        <w:tc>
          <w:tcPr>
            <w:tcW w:w="2693" w:type="dxa"/>
          </w:tcPr>
          <w:p w14:paraId="00000176" w14:textId="77777777" w:rsidR="00E23A5B" w:rsidRDefault="0002127A">
            <w:pPr>
              <w:spacing w:after="0" w:line="360" w:lineRule="auto"/>
            </w:pPr>
            <w:r>
              <w:t>OAuth 2.0</w:t>
            </w:r>
          </w:p>
        </w:tc>
        <w:tc>
          <w:tcPr>
            <w:tcW w:w="6237" w:type="dxa"/>
          </w:tcPr>
          <w:p w14:paraId="00000177" w14:textId="77777777" w:rsidR="00E23A5B" w:rsidRDefault="0002127A">
            <w:pPr>
              <w:spacing w:after="0" w:line="360" w:lineRule="auto"/>
            </w:pPr>
            <w:r>
              <w:t>Open Authorization 2.0 (industry-standard authorization framework)</w:t>
            </w:r>
          </w:p>
        </w:tc>
      </w:tr>
      <w:tr w:rsidR="00E23A5B" w14:paraId="5546BEB4" w14:textId="77777777" w:rsidTr="00896B7C">
        <w:tc>
          <w:tcPr>
            <w:tcW w:w="2693" w:type="dxa"/>
          </w:tcPr>
          <w:p w14:paraId="00000178" w14:textId="77777777" w:rsidR="00E23A5B" w:rsidRDefault="0002127A">
            <w:pPr>
              <w:spacing w:after="0" w:line="360" w:lineRule="auto"/>
            </w:pPr>
            <w:r>
              <w:t>PCMA</w:t>
            </w:r>
          </w:p>
        </w:tc>
        <w:tc>
          <w:tcPr>
            <w:tcW w:w="6237" w:type="dxa"/>
          </w:tcPr>
          <w:p w14:paraId="00000179" w14:textId="77777777" w:rsidR="00E23A5B" w:rsidRDefault="0002127A">
            <w:pPr>
              <w:spacing w:after="0" w:line="360" w:lineRule="auto"/>
            </w:pPr>
            <w:r>
              <w:t>Project and Contract Management Application</w:t>
            </w:r>
          </w:p>
        </w:tc>
      </w:tr>
      <w:tr w:rsidR="00E23A5B" w14:paraId="160EE4C6" w14:textId="77777777" w:rsidTr="00896B7C">
        <w:tc>
          <w:tcPr>
            <w:tcW w:w="2693" w:type="dxa"/>
          </w:tcPr>
          <w:p w14:paraId="0000017A" w14:textId="77777777" w:rsidR="00E23A5B" w:rsidRDefault="0002127A">
            <w:pPr>
              <w:spacing w:after="0" w:line="360" w:lineRule="auto"/>
            </w:pPr>
            <w:r>
              <w:t>PDM</w:t>
            </w:r>
          </w:p>
        </w:tc>
        <w:tc>
          <w:tcPr>
            <w:tcW w:w="6237" w:type="dxa"/>
          </w:tcPr>
          <w:p w14:paraId="0000017B" w14:textId="77777777" w:rsidR="00E23A5B" w:rsidRDefault="0002127A">
            <w:pPr>
              <w:spacing w:after="0" w:line="360" w:lineRule="auto"/>
            </w:pPr>
            <w:r>
              <w:t>Physical Data Model</w:t>
            </w:r>
          </w:p>
        </w:tc>
      </w:tr>
      <w:tr w:rsidR="00E23A5B" w14:paraId="546B2A30" w14:textId="77777777" w:rsidTr="00896B7C">
        <w:tc>
          <w:tcPr>
            <w:tcW w:w="2693" w:type="dxa"/>
          </w:tcPr>
          <w:p w14:paraId="0000017C" w14:textId="77777777" w:rsidR="00E23A5B" w:rsidRDefault="0002127A">
            <w:pPr>
              <w:spacing w:after="0" w:line="360" w:lineRule="auto"/>
            </w:pPr>
            <w:r>
              <w:t>PIP</w:t>
            </w:r>
          </w:p>
        </w:tc>
        <w:tc>
          <w:tcPr>
            <w:tcW w:w="6237" w:type="dxa"/>
          </w:tcPr>
          <w:p w14:paraId="0000017D" w14:textId="77777777" w:rsidR="00E23A5B" w:rsidRDefault="0002127A">
            <w:pPr>
              <w:spacing w:after="0" w:line="360" w:lineRule="auto"/>
            </w:pPr>
            <w:r>
              <w:t>Public Investment Program</w:t>
            </w:r>
          </w:p>
        </w:tc>
      </w:tr>
      <w:tr w:rsidR="00E23A5B" w14:paraId="2E3E5E5D" w14:textId="77777777" w:rsidTr="00896B7C">
        <w:tc>
          <w:tcPr>
            <w:tcW w:w="2693" w:type="dxa"/>
          </w:tcPr>
          <w:p w14:paraId="0000017E" w14:textId="77777777" w:rsidR="00E23A5B" w:rsidRDefault="0002127A">
            <w:pPr>
              <w:spacing w:after="0" w:line="360" w:lineRule="auto"/>
            </w:pPr>
            <w:r>
              <w:t>PDSA</w:t>
            </w:r>
          </w:p>
        </w:tc>
        <w:tc>
          <w:tcPr>
            <w:tcW w:w="6237" w:type="dxa"/>
          </w:tcPr>
          <w:p w14:paraId="0000017F" w14:textId="77777777" w:rsidR="00E23A5B" w:rsidRDefault="0002127A">
            <w:pPr>
              <w:spacing w:after="0" w:line="360" w:lineRule="auto"/>
            </w:pPr>
            <w:r>
              <w:t>Plan-Do-Study-Act cycle (not directly used but relevant to iterative design)</w:t>
            </w:r>
          </w:p>
        </w:tc>
      </w:tr>
      <w:tr w:rsidR="00E23A5B" w14:paraId="29B6D0FB" w14:textId="77777777" w:rsidTr="00896B7C">
        <w:tc>
          <w:tcPr>
            <w:tcW w:w="2693" w:type="dxa"/>
          </w:tcPr>
          <w:p w14:paraId="00000180" w14:textId="77777777" w:rsidR="00E23A5B" w:rsidRDefault="0002127A">
            <w:pPr>
              <w:spacing w:after="0" w:line="360" w:lineRule="auto"/>
            </w:pPr>
            <w:r>
              <w:t>PIP</w:t>
            </w:r>
          </w:p>
        </w:tc>
        <w:tc>
          <w:tcPr>
            <w:tcW w:w="6237" w:type="dxa"/>
          </w:tcPr>
          <w:p w14:paraId="00000181" w14:textId="77777777" w:rsidR="00E23A5B" w:rsidRDefault="0002127A">
            <w:pPr>
              <w:spacing w:after="0" w:line="360" w:lineRule="auto"/>
            </w:pPr>
            <w:r>
              <w:t>Public Investment Program</w:t>
            </w:r>
          </w:p>
        </w:tc>
      </w:tr>
      <w:tr w:rsidR="00E23A5B" w14:paraId="657BF3B0" w14:textId="77777777" w:rsidTr="00896B7C">
        <w:tc>
          <w:tcPr>
            <w:tcW w:w="2693" w:type="dxa"/>
          </w:tcPr>
          <w:p w14:paraId="00000182" w14:textId="77777777" w:rsidR="00E23A5B" w:rsidRDefault="0002127A">
            <w:pPr>
              <w:spacing w:after="0" w:line="360" w:lineRule="auto"/>
            </w:pPr>
            <w:r>
              <w:t>PPMPA</w:t>
            </w:r>
          </w:p>
        </w:tc>
        <w:tc>
          <w:tcPr>
            <w:tcW w:w="6237" w:type="dxa"/>
          </w:tcPr>
          <w:p w14:paraId="00000183" w14:textId="77777777" w:rsidR="00E23A5B" w:rsidRDefault="0002127A">
            <w:pPr>
              <w:spacing w:after="0" w:line="360" w:lineRule="auto"/>
            </w:pPr>
            <w:r>
              <w:t>Project Procurement Management Plan Application</w:t>
            </w:r>
          </w:p>
        </w:tc>
      </w:tr>
      <w:tr w:rsidR="00E23A5B" w14:paraId="5F40A437" w14:textId="77777777" w:rsidTr="00896B7C">
        <w:tc>
          <w:tcPr>
            <w:tcW w:w="2693" w:type="dxa"/>
          </w:tcPr>
          <w:p w14:paraId="00000184" w14:textId="77777777" w:rsidR="00E23A5B" w:rsidRDefault="0002127A">
            <w:pPr>
              <w:spacing w:after="0" w:line="360" w:lineRule="auto"/>
            </w:pPr>
            <w:r>
              <w:t>PREXC</w:t>
            </w:r>
          </w:p>
        </w:tc>
        <w:tc>
          <w:tcPr>
            <w:tcW w:w="6237" w:type="dxa"/>
          </w:tcPr>
          <w:p w14:paraId="00000185" w14:textId="77777777" w:rsidR="00E23A5B" w:rsidRDefault="0002127A">
            <w:pPr>
              <w:spacing w:after="0" w:line="360" w:lineRule="auto"/>
            </w:pPr>
            <w:r>
              <w:t>Program Expenditure Classification</w:t>
            </w:r>
          </w:p>
        </w:tc>
      </w:tr>
      <w:tr w:rsidR="00E23A5B" w14:paraId="4DE8C6CB" w14:textId="77777777" w:rsidTr="00896B7C">
        <w:tc>
          <w:tcPr>
            <w:tcW w:w="2693" w:type="dxa"/>
          </w:tcPr>
          <w:p w14:paraId="00000186" w14:textId="77777777" w:rsidR="00E23A5B" w:rsidRDefault="0002127A">
            <w:pPr>
              <w:spacing w:after="0" w:line="360" w:lineRule="auto"/>
            </w:pPr>
            <w:r>
              <w:lastRenderedPageBreak/>
              <w:t>PXS</w:t>
            </w:r>
          </w:p>
        </w:tc>
        <w:tc>
          <w:tcPr>
            <w:tcW w:w="6237" w:type="dxa"/>
          </w:tcPr>
          <w:p w14:paraId="00000187" w14:textId="77777777" w:rsidR="00E23A5B" w:rsidRDefault="0002127A">
            <w:pPr>
              <w:spacing w:after="0" w:line="360" w:lineRule="auto"/>
            </w:pPr>
            <w:r>
              <w:t xml:space="preserve">Placeholder for proprietary XML schema </w:t>
            </w:r>
          </w:p>
        </w:tc>
      </w:tr>
      <w:tr w:rsidR="00E23A5B" w14:paraId="761F3A67" w14:textId="77777777" w:rsidTr="00896B7C">
        <w:tc>
          <w:tcPr>
            <w:tcW w:w="2693" w:type="dxa"/>
          </w:tcPr>
          <w:p w14:paraId="00000188" w14:textId="77777777" w:rsidR="00E23A5B" w:rsidRDefault="0002127A">
            <w:pPr>
              <w:spacing w:after="0" w:line="360" w:lineRule="auto"/>
            </w:pPr>
            <w:r>
              <w:t>RBAC</w:t>
            </w:r>
          </w:p>
        </w:tc>
        <w:tc>
          <w:tcPr>
            <w:tcW w:w="6237" w:type="dxa"/>
          </w:tcPr>
          <w:p w14:paraId="00000189" w14:textId="77777777" w:rsidR="00E23A5B" w:rsidRDefault="0002127A">
            <w:pPr>
              <w:spacing w:after="0" w:line="360" w:lineRule="auto"/>
            </w:pPr>
            <w:r>
              <w:t>Role-Based Access Control</w:t>
            </w:r>
          </w:p>
        </w:tc>
      </w:tr>
      <w:tr w:rsidR="00E23A5B" w14:paraId="27106766" w14:textId="77777777" w:rsidTr="00896B7C">
        <w:tc>
          <w:tcPr>
            <w:tcW w:w="2693" w:type="dxa"/>
          </w:tcPr>
          <w:p w14:paraId="0000018A" w14:textId="77777777" w:rsidR="00E23A5B" w:rsidRDefault="0002127A">
            <w:pPr>
              <w:spacing w:after="0" w:line="360" w:lineRule="auto"/>
            </w:pPr>
            <w:r>
              <w:t>RBIA</w:t>
            </w:r>
          </w:p>
        </w:tc>
        <w:tc>
          <w:tcPr>
            <w:tcW w:w="6237" w:type="dxa"/>
          </w:tcPr>
          <w:p w14:paraId="0000018B" w14:textId="77777777" w:rsidR="00E23A5B" w:rsidRDefault="0002127A">
            <w:pPr>
              <w:spacing w:after="0" w:line="360" w:lineRule="auto"/>
            </w:pPr>
            <w:r>
              <w:t>Road and Bridge Inventory Application</w:t>
            </w:r>
          </w:p>
        </w:tc>
      </w:tr>
      <w:tr w:rsidR="00E23A5B" w14:paraId="3B5B6FC6" w14:textId="77777777" w:rsidTr="00896B7C">
        <w:tc>
          <w:tcPr>
            <w:tcW w:w="2693" w:type="dxa"/>
          </w:tcPr>
          <w:p w14:paraId="0000018C" w14:textId="77777777" w:rsidR="00E23A5B" w:rsidRDefault="0002127A">
            <w:pPr>
              <w:spacing w:after="0" w:line="360" w:lineRule="auto"/>
            </w:pPr>
            <w:r>
              <w:t>REST</w:t>
            </w:r>
          </w:p>
        </w:tc>
        <w:tc>
          <w:tcPr>
            <w:tcW w:w="6237" w:type="dxa"/>
          </w:tcPr>
          <w:p w14:paraId="0000018D" w14:textId="77777777" w:rsidR="00E23A5B" w:rsidRDefault="0002127A">
            <w:pPr>
              <w:spacing w:after="0" w:line="360" w:lineRule="auto"/>
            </w:pPr>
            <w:r>
              <w:t>Representational State Transfer (style for Web APIs)</w:t>
            </w:r>
          </w:p>
        </w:tc>
      </w:tr>
      <w:tr w:rsidR="00E23A5B" w14:paraId="3DDBCFDA" w14:textId="77777777" w:rsidTr="00896B7C">
        <w:tc>
          <w:tcPr>
            <w:tcW w:w="2693" w:type="dxa"/>
          </w:tcPr>
          <w:p w14:paraId="0000018E" w14:textId="77777777" w:rsidR="00E23A5B" w:rsidRDefault="0002127A">
            <w:pPr>
              <w:spacing w:after="0" w:line="360" w:lineRule="auto"/>
            </w:pPr>
            <w:r>
              <w:t>SAML</w:t>
            </w:r>
          </w:p>
        </w:tc>
        <w:tc>
          <w:tcPr>
            <w:tcW w:w="6237" w:type="dxa"/>
          </w:tcPr>
          <w:p w14:paraId="0000018F" w14:textId="77777777" w:rsidR="00E23A5B" w:rsidRDefault="0002127A">
            <w:pPr>
              <w:spacing w:after="0" w:line="360" w:lineRule="auto"/>
            </w:pPr>
            <w:r>
              <w:t>Security Assertion Markup Language</w:t>
            </w:r>
          </w:p>
        </w:tc>
      </w:tr>
      <w:tr w:rsidR="00E23A5B" w14:paraId="34C1BEA1" w14:textId="77777777" w:rsidTr="00896B7C">
        <w:tc>
          <w:tcPr>
            <w:tcW w:w="2693" w:type="dxa"/>
          </w:tcPr>
          <w:p w14:paraId="00000190" w14:textId="77777777" w:rsidR="00E23A5B" w:rsidRDefault="0002127A">
            <w:pPr>
              <w:spacing w:after="0" w:line="360" w:lineRule="auto"/>
            </w:pPr>
            <w:r>
              <w:t>SPA</w:t>
            </w:r>
          </w:p>
        </w:tc>
        <w:tc>
          <w:tcPr>
            <w:tcW w:w="6237" w:type="dxa"/>
          </w:tcPr>
          <w:p w14:paraId="00000191" w14:textId="77777777" w:rsidR="00E23A5B" w:rsidRDefault="0002127A">
            <w:pPr>
              <w:spacing w:after="0" w:line="360" w:lineRule="auto"/>
            </w:pPr>
            <w:r>
              <w:t>Single-Page Application</w:t>
            </w:r>
          </w:p>
        </w:tc>
      </w:tr>
      <w:tr w:rsidR="00E23A5B" w14:paraId="07BAF791" w14:textId="77777777" w:rsidTr="00896B7C">
        <w:tc>
          <w:tcPr>
            <w:tcW w:w="2693" w:type="dxa"/>
          </w:tcPr>
          <w:p w14:paraId="00000192" w14:textId="77777777" w:rsidR="00E23A5B" w:rsidRDefault="0002127A">
            <w:pPr>
              <w:spacing w:after="0" w:line="360" w:lineRule="auto"/>
            </w:pPr>
            <w:r>
              <w:t>SQL</w:t>
            </w:r>
          </w:p>
        </w:tc>
        <w:tc>
          <w:tcPr>
            <w:tcW w:w="6237" w:type="dxa"/>
          </w:tcPr>
          <w:p w14:paraId="00000193" w14:textId="77777777" w:rsidR="00E23A5B" w:rsidRDefault="0002127A">
            <w:pPr>
              <w:spacing w:after="0" w:line="360" w:lineRule="auto"/>
            </w:pPr>
            <w:r>
              <w:t>Structured Query Language</w:t>
            </w:r>
          </w:p>
        </w:tc>
      </w:tr>
      <w:tr w:rsidR="00E23A5B" w14:paraId="2AB81752" w14:textId="77777777" w:rsidTr="00896B7C">
        <w:tc>
          <w:tcPr>
            <w:tcW w:w="2693" w:type="dxa"/>
          </w:tcPr>
          <w:p w14:paraId="00000194" w14:textId="77777777" w:rsidR="00E23A5B" w:rsidRDefault="0002127A">
            <w:pPr>
              <w:spacing w:after="0" w:line="360" w:lineRule="auto"/>
            </w:pPr>
            <w:r>
              <w:t>SSO</w:t>
            </w:r>
          </w:p>
        </w:tc>
        <w:tc>
          <w:tcPr>
            <w:tcW w:w="6237" w:type="dxa"/>
          </w:tcPr>
          <w:p w14:paraId="00000195" w14:textId="77777777" w:rsidR="00E23A5B" w:rsidRDefault="0002127A">
            <w:pPr>
              <w:spacing w:after="0" w:line="360" w:lineRule="auto"/>
            </w:pPr>
            <w:r>
              <w:t>Single Sign-On</w:t>
            </w:r>
          </w:p>
        </w:tc>
      </w:tr>
      <w:tr w:rsidR="00E23A5B" w14:paraId="73636D9E" w14:textId="77777777" w:rsidTr="00896B7C">
        <w:tc>
          <w:tcPr>
            <w:tcW w:w="2693" w:type="dxa"/>
          </w:tcPr>
          <w:p w14:paraId="00000196" w14:textId="77777777" w:rsidR="00E23A5B" w:rsidRDefault="0002127A">
            <w:pPr>
              <w:spacing w:after="0" w:line="360" w:lineRule="auto"/>
            </w:pPr>
            <w:r>
              <w:t>TLS</w:t>
            </w:r>
          </w:p>
        </w:tc>
        <w:tc>
          <w:tcPr>
            <w:tcW w:w="6237" w:type="dxa"/>
          </w:tcPr>
          <w:p w14:paraId="00000197" w14:textId="77777777" w:rsidR="00E23A5B" w:rsidRDefault="0002127A">
            <w:pPr>
              <w:spacing w:after="0" w:line="360" w:lineRule="auto"/>
            </w:pPr>
            <w:r>
              <w:t>Transport Layer Security</w:t>
            </w:r>
          </w:p>
        </w:tc>
      </w:tr>
      <w:tr w:rsidR="00E23A5B" w14:paraId="48713584" w14:textId="77777777" w:rsidTr="00896B7C">
        <w:tc>
          <w:tcPr>
            <w:tcW w:w="2693" w:type="dxa"/>
          </w:tcPr>
          <w:p w14:paraId="00000198" w14:textId="77777777" w:rsidR="00E23A5B" w:rsidRDefault="0002127A">
            <w:pPr>
              <w:spacing w:after="0" w:line="360" w:lineRule="auto"/>
            </w:pPr>
            <w:r>
              <w:t>TOR</w:t>
            </w:r>
          </w:p>
        </w:tc>
        <w:tc>
          <w:tcPr>
            <w:tcW w:w="6237" w:type="dxa"/>
          </w:tcPr>
          <w:p w14:paraId="00000199" w14:textId="77777777" w:rsidR="00E23A5B" w:rsidRDefault="0002127A">
            <w:pPr>
              <w:spacing w:after="0" w:line="360" w:lineRule="auto"/>
            </w:pPr>
            <w:r>
              <w:t>Terms of Reference</w:t>
            </w:r>
          </w:p>
        </w:tc>
      </w:tr>
      <w:tr w:rsidR="00E23A5B" w14:paraId="3A1EF12E" w14:textId="77777777" w:rsidTr="00896B7C">
        <w:tc>
          <w:tcPr>
            <w:tcW w:w="2693" w:type="dxa"/>
          </w:tcPr>
          <w:p w14:paraId="0000019A" w14:textId="77777777" w:rsidR="00E23A5B" w:rsidRDefault="0002127A">
            <w:pPr>
              <w:spacing w:after="0" w:line="360" w:lineRule="auto"/>
            </w:pPr>
            <w:r>
              <w:t>UAT</w:t>
            </w:r>
          </w:p>
        </w:tc>
        <w:tc>
          <w:tcPr>
            <w:tcW w:w="6237" w:type="dxa"/>
          </w:tcPr>
          <w:p w14:paraId="0000019B" w14:textId="77777777" w:rsidR="00E23A5B" w:rsidRDefault="0002127A">
            <w:pPr>
              <w:spacing w:after="0" w:line="360" w:lineRule="auto"/>
            </w:pPr>
            <w:r>
              <w:t>User Acceptance Testing</w:t>
            </w:r>
          </w:p>
        </w:tc>
      </w:tr>
      <w:tr w:rsidR="00E23A5B" w14:paraId="50173E96" w14:textId="77777777" w:rsidTr="00896B7C">
        <w:tc>
          <w:tcPr>
            <w:tcW w:w="2693" w:type="dxa"/>
          </w:tcPr>
          <w:p w14:paraId="0000019C" w14:textId="77777777" w:rsidR="00E23A5B" w:rsidRDefault="0002127A">
            <w:pPr>
              <w:spacing w:after="0" w:line="360" w:lineRule="auto"/>
            </w:pPr>
            <w:r>
              <w:t>UBP</w:t>
            </w:r>
          </w:p>
        </w:tc>
        <w:tc>
          <w:tcPr>
            <w:tcW w:w="6237" w:type="dxa"/>
          </w:tcPr>
          <w:p w14:paraId="0000019D" w14:textId="77777777" w:rsidR="00E23A5B" w:rsidRDefault="0002127A">
            <w:pPr>
              <w:spacing w:after="0" w:line="360" w:lineRule="auto"/>
            </w:pPr>
            <w:r>
              <w:t>Unified Budget Proposal</w:t>
            </w:r>
          </w:p>
        </w:tc>
      </w:tr>
      <w:tr w:rsidR="00E23A5B" w14:paraId="26C8E845" w14:textId="77777777" w:rsidTr="00896B7C">
        <w:tc>
          <w:tcPr>
            <w:tcW w:w="2693" w:type="dxa"/>
          </w:tcPr>
          <w:p w14:paraId="0000019E" w14:textId="77777777" w:rsidR="00E23A5B" w:rsidRDefault="0002127A">
            <w:pPr>
              <w:spacing w:after="0" w:line="360" w:lineRule="auto"/>
            </w:pPr>
            <w:r>
              <w:t>UDIP</w:t>
            </w:r>
          </w:p>
        </w:tc>
        <w:tc>
          <w:tcPr>
            <w:tcW w:w="6237" w:type="dxa"/>
          </w:tcPr>
          <w:p w14:paraId="0000019F" w14:textId="77777777" w:rsidR="00E23A5B" w:rsidRDefault="0002127A">
            <w:pPr>
              <w:spacing w:after="0" w:line="360" w:lineRule="auto"/>
            </w:pPr>
            <w:r>
              <w:t>UPMO Development Investment Program</w:t>
            </w:r>
          </w:p>
        </w:tc>
      </w:tr>
      <w:tr w:rsidR="00E23A5B" w14:paraId="04836880" w14:textId="77777777" w:rsidTr="00896B7C">
        <w:tc>
          <w:tcPr>
            <w:tcW w:w="2693" w:type="dxa"/>
          </w:tcPr>
          <w:p w14:paraId="000001A0" w14:textId="77777777" w:rsidR="00E23A5B" w:rsidRDefault="0002127A">
            <w:pPr>
              <w:spacing w:after="0" w:line="360" w:lineRule="auto"/>
            </w:pPr>
            <w:r>
              <w:t>UEFI</w:t>
            </w:r>
          </w:p>
          <w:p w14:paraId="000001A1" w14:textId="77777777" w:rsidR="00E23A5B" w:rsidRDefault="0002127A">
            <w:pPr>
              <w:spacing w:after="0" w:line="360" w:lineRule="auto"/>
            </w:pPr>
            <w:r>
              <w:t>LDAP</w:t>
            </w:r>
          </w:p>
        </w:tc>
        <w:tc>
          <w:tcPr>
            <w:tcW w:w="6237" w:type="dxa"/>
          </w:tcPr>
          <w:p w14:paraId="000001A2" w14:textId="77777777" w:rsidR="00E23A5B" w:rsidRDefault="0002127A">
            <w:pPr>
              <w:spacing w:after="0" w:line="360" w:lineRule="auto"/>
            </w:pPr>
            <w:r>
              <w:t xml:space="preserve">Unified Extensible Firmware Interface </w:t>
            </w:r>
          </w:p>
          <w:p w14:paraId="000001A3" w14:textId="77777777" w:rsidR="00E23A5B" w:rsidRDefault="0002127A">
            <w:r>
              <w:t>Lightweight Directory Access Protocol</w:t>
            </w:r>
          </w:p>
          <w:p w14:paraId="000001A4" w14:textId="77777777" w:rsidR="00E23A5B" w:rsidRDefault="00E23A5B">
            <w:pPr>
              <w:spacing w:after="0" w:line="360" w:lineRule="auto"/>
            </w:pPr>
          </w:p>
        </w:tc>
      </w:tr>
    </w:tbl>
    <w:p w14:paraId="000001A5" w14:textId="77777777" w:rsidR="00E23A5B" w:rsidRDefault="00E23A5B">
      <w:pPr>
        <w:spacing w:after="0" w:line="240" w:lineRule="auto"/>
        <w:rPr>
          <w:color w:val="000000"/>
          <w:sz w:val="24"/>
          <w:szCs w:val="24"/>
        </w:rPr>
      </w:pPr>
    </w:p>
    <w:p w14:paraId="000001A6" w14:textId="77777777" w:rsidR="00E23A5B" w:rsidRDefault="0002127A">
      <w:pPr>
        <w:rPr>
          <w:b/>
          <w:bCs/>
          <w:i/>
          <w:iCs/>
          <w:color w:val="4F81BD"/>
          <w:sz w:val="36"/>
          <w:szCs w:val="36"/>
        </w:rPr>
      </w:pPr>
      <w:r>
        <w:br w:type="page"/>
      </w:r>
    </w:p>
    <w:p w14:paraId="000001A7" w14:textId="77777777" w:rsidR="00E23A5B" w:rsidRDefault="0002127A">
      <w:pPr>
        <w:pBdr>
          <w:top w:val="single" w:sz="4" w:space="10" w:color="4F81BD"/>
          <w:bottom w:val="single" w:sz="4" w:space="10" w:color="4F81BD"/>
        </w:pBdr>
        <w:spacing w:before="120" w:after="120"/>
        <w:ind w:left="864" w:right="864"/>
        <w:jc w:val="center"/>
        <w:rPr>
          <w:b/>
          <w:bCs/>
          <w:i/>
          <w:iCs/>
          <w:color w:val="4F81BD"/>
          <w:sz w:val="36"/>
          <w:szCs w:val="36"/>
        </w:rPr>
      </w:pPr>
      <w:r>
        <w:rPr>
          <w:b/>
          <w:bCs/>
          <w:i/>
          <w:iCs/>
          <w:color w:val="4F81BD"/>
          <w:sz w:val="36"/>
          <w:szCs w:val="36"/>
        </w:rPr>
        <w:lastRenderedPageBreak/>
        <w:t>GLOSSARY OF TERMS</w:t>
      </w:r>
    </w:p>
    <w:p w14:paraId="000001A8" w14:textId="77777777" w:rsidR="00E23A5B" w:rsidRDefault="0002127A">
      <w:pPr>
        <w:jc w:val="both"/>
      </w:pPr>
      <w:r>
        <w:t>The terms used in this document are defined in this glossary. This list will be updated and expanded as required to ensure a common understanding.</w:t>
      </w:r>
    </w:p>
    <w:p w14:paraId="000001A9" w14:textId="77777777" w:rsidR="00E23A5B" w:rsidRDefault="0002127A">
      <w:pPr>
        <w:numPr>
          <w:ilvl w:val="0"/>
          <w:numId w:val="1544"/>
        </w:numPr>
        <w:spacing w:after="0"/>
        <w:jc w:val="both"/>
      </w:pPr>
      <w:r>
        <w:rPr>
          <w:b/>
          <w:bCs/>
          <w:color w:val="000000"/>
        </w:rPr>
        <w:t>AIP Annual Investment Plan:</w:t>
      </w:r>
      <w:r>
        <w:rPr>
          <w:color w:val="000000"/>
        </w:rPr>
        <w:t xml:space="preserve"> DPWH’s yearly program of prioritized projects for budget allocation and printing.</w:t>
      </w:r>
    </w:p>
    <w:p w14:paraId="000001AA" w14:textId="77777777" w:rsidR="00E23A5B" w:rsidRDefault="0002127A">
      <w:pPr>
        <w:numPr>
          <w:ilvl w:val="0"/>
          <w:numId w:val="1544"/>
        </w:numPr>
        <w:spacing w:after="0"/>
        <w:jc w:val="both"/>
      </w:pPr>
      <w:r>
        <w:rPr>
          <w:b/>
          <w:bCs/>
          <w:color w:val="000000"/>
        </w:rPr>
        <w:t>Angular:</w:t>
      </w:r>
      <w:r>
        <w:rPr>
          <w:color w:val="000000"/>
        </w:rPr>
        <w:t xml:space="preserve"> A TypeScript-based, opinionated front-end web framework maintained by Google.</w:t>
      </w:r>
    </w:p>
    <w:p w14:paraId="000001AB" w14:textId="77777777" w:rsidR="00E23A5B" w:rsidRDefault="0002127A">
      <w:pPr>
        <w:numPr>
          <w:ilvl w:val="0"/>
          <w:numId w:val="1544"/>
        </w:numPr>
        <w:spacing w:after="0"/>
        <w:jc w:val="both"/>
      </w:pPr>
      <w:r>
        <w:rPr>
          <w:b/>
          <w:bCs/>
          <w:color w:val="000000"/>
        </w:rPr>
        <w:t xml:space="preserve">API – Application Programming Interface: </w:t>
      </w:r>
      <w:r>
        <w:rPr>
          <w:color w:val="000000"/>
        </w:rPr>
        <w:t>A defined set of methods and data formats that allows software components or systems to communicate. In MYPS Web, APIs expose Programs, Projects, Funding, Options, and GIS features as HTTP/HTTPS endpoints.</w:t>
      </w:r>
    </w:p>
    <w:p w14:paraId="000001AC" w14:textId="77777777" w:rsidR="00E23A5B" w:rsidRDefault="0002127A">
      <w:pPr>
        <w:numPr>
          <w:ilvl w:val="0"/>
          <w:numId w:val="1544"/>
        </w:numPr>
        <w:spacing w:after="0"/>
        <w:jc w:val="both"/>
      </w:pPr>
      <w:r>
        <w:rPr>
          <w:b/>
          <w:bCs/>
          <w:color w:val="000000"/>
        </w:rPr>
        <w:t>Clarification Notes:</w:t>
      </w:r>
      <w:r>
        <w:rPr>
          <w:color w:val="000000"/>
        </w:rPr>
        <w:t xml:space="preserve"> End-user Q&amp;A document capturing unresolved questions about existing MYPS behavior and requirements.</w:t>
      </w:r>
    </w:p>
    <w:p w14:paraId="000001AD" w14:textId="77777777" w:rsidR="00E23A5B" w:rsidRDefault="0002127A">
      <w:pPr>
        <w:numPr>
          <w:ilvl w:val="0"/>
          <w:numId w:val="1544"/>
        </w:numPr>
        <w:spacing w:after="0"/>
        <w:jc w:val="both"/>
      </w:pPr>
      <w:r>
        <w:rPr>
          <w:b/>
          <w:bCs/>
          <w:color w:val="000000"/>
        </w:rPr>
        <w:t>CTA:</w:t>
      </w:r>
      <w:r>
        <w:rPr>
          <w:color w:val="000000"/>
        </w:rPr>
        <w:t xml:space="preserve"> Component Technology Architecture (used generically for microservices/containers).</w:t>
      </w:r>
    </w:p>
    <w:p w14:paraId="000001AE" w14:textId="77777777" w:rsidR="00E23A5B" w:rsidRDefault="0002127A">
      <w:pPr>
        <w:numPr>
          <w:ilvl w:val="0"/>
          <w:numId w:val="1544"/>
        </w:numPr>
        <w:spacing w:after="0"/>
        <w:jc w:val="both"/>
      </w:pPr>
      <w:r>
        <w:rPr>
          <w:b/>
          <w:bCs/>
          <w:color w:val="000000"/>
        </w:rPr>
        <w:t>DMA:</w:t>
      </w:r>
      <w:r>
        <w:rPr>
          <w:color w:val="000000"/>
        </w:rPr>
        <w:t xml:space="preserve"> Design Management Application: DPWH system for managing design activities and approvals.</w:t>
      </w:r>
    </w:p>
    <w:p w14:paraId="000001AF" w14:textId="77777777" w:rsidR="00E23A5B" w:rsidRDefault="0002127A">
      <w:pPr>
        <w:numPr>
          <w:ilvl w:val="0"/>
          <w:numId w:val="1544"/>
        </w:numPr>
        <w:spacing w:after="0"/>
        <w:jc w:val="both"/>
      </w:pPr>
      <w:r>
        <w:rPr>
          <w:b/>
          <w:bCs/>
          <w:color w:val="000000"/>
        </w:rPr>
        <w:t>EAS:</w:t>
      </w:r>
      <w:r>
        <w:rPr>
          <w:color w:val="000000"/>
        </w:rPr>
        <w:t xml:space="preserve"> Enterprise Application Server (version 6.3.1 in current MYPS deployment).</w:t>
      </w:r>
    </w:p>
    <w:p w14:paraId="000001B0" w14:textId="77777777" w:rsidR="00E23A5B" w:rsidRDefault="0002127A">
      <w:pPr>
        <w:numPr>
          <w:ilvl w:val="0"/>
          <w:numId w:val="1544"/>
        </w:numPr>
        <w:spacing w:after="0"/>
        <w:jc w:val="both"/>
      </w:pPr>
      <w:r>
        <w:rPr>
          <w:b/>
          <w:bCs/>
          <w:color w:val="000000"/>
        </w:rPr>
        <w:t>ER Diagram:</w:t>
      </w:r>
      <w:r>
        <w:rPr>
          <w:color w:val="000000"/>
        </w:rPr>
        <w:t xml:space="preserve"> Entity–Relationship Diagram: Visual representation of database tables and their relationships.</w:t>
      </w:r>
    </w:p>
    <w:p w14:paraId="000001B1" w14:textId="77777777" w:rsidR="00E23A5B" w:rsidRDefault="0002127A">
      <w:pPr>
        <w:numPr>
          <w:ilvl w:val="0"/>
          <w:numId w:val="1544"/>
        </w:numPr>
        <w:spacing w:after="0"/>
        <w:jc w:val="both"/>
      </w:pPr>
      <w:r>
        <w:rPr>
          <w:b/>
          <w:bCs/>
          <w:color w:val="000000"/>
        </w:rPr>
        <w:t>ESRI Shapefile</w:t>
      </w:r>
      <w:r>
        <w:rPr>
          <w:color w:val="000000"/>
        </w:rPr>
        <w:t>: A popular geospatial vector data format for GIS features (points, lines, polygons).</w:t>
      </w:r>
    </w:p>
    <w:p w14:paraId="000001B2" w14:textId="77777777" w:rsidR="00E23A5B" w:rsidRDefault="0002127A">
      <w:pPr>
        <w:numPr>
          <w:ilvl w:val="0"/>
          <w:numId w:val="1544"/>
        </w:numPr>
        <w:spacing w:after="0"/>
        <w:jc w:val="both"/>
      </w:pPr>
      <w:r>
        <w:rPr>
          <w:b/>
          <w:bCs/>
          <w:color w:val="000000"/>
        </w:rPr>
        <w:t>GAA General Appropriations Act:</w:t>
      </w:r>
      <w:r>
        <w:rPr>
          <w:color w:val="000000"/>
        </w:rPr>
        <w:t xml:space="preserve"> Philippine annual law authorizing government spending.</w:t>
      </w:r>
    </w:p>
    <w:p w14:paraId="000001B3" w14:textId="77777777" w:rsidR="00E23A5B" w:rsidRDefault="0002127A">
      <w:pPr>
        <w:numPr>
          <w:ilvl w:val="0"/>
          <w:numId w:val="1544"/>
        </w:numPr>
        <w:spacing w:after="0"/>
        <w:jc w:val="both"/>
      </w:pPr>
      <w:r>
        <w:rPr>
          <w:b/>
          <w:bCs/>
          <w:color w:val="000000"/>
        </w:rPr>
        <w:t>GKE Google Kubernetes Engine:</w:t>
      </w:r>
      <w:r>
        <w:rPr>
          <w:color w:val="000000"/>
        </w:rPr>
        <w:t xml:space="preserve"> Managed Kubernetes service on Google Cloud Platform.</w:t>
      </w:r>
    </w:p>
    <w:p w14:paraId="000001B4" w14:textId="77777777" w:rsidR="00E23A5B" w:rsidRDefault="0002127A">
      <w:pPr>
        <w:numPr>
          <w:ilvl w:val="0"/>
          <w:numId w:val="1544"/>
        </w:numPr>
        <w:spacing w:after="0"/>
        <w:jc w:val="both"/>
      </w:pPr>
      <w:r>
        <w:rPr>
          <w:b/>
          <w:bCs/>
          <w:color w:val="000000"/>
        </w:rPr>
        <w:t>GIS Geographic Information System:</w:t>
      </w:r>
      <w:r>
        <w:rPr>
          <w:color w:val="000000"/>
        </w:rPr>
        <w:t xml:space="preserve"> Software for capturing, analyzing, and visualizing spatial data.</w:t>
      </w:r>
    </w:p>
    <w:p w14:paraId="000001B5" w14:textId="77777777" w:rsidR="00E23A5B" w:rsidRDefault="0002127A">
      <w:pPr>
        <w:numPr>
          <w:ilvl w:val="0"/>
          <w:numId w:val="1544"/>
        </w:numPr>
        <w:spacing w:after="0"/>
        <w:jc w:val="both"/>
      </w:pPr>
      <w:r>
        <w:rPr>
          <w:b/>
          <w:bCs/>
          <w:color w:val="000000"/>
        </w:rPr>
        <w:t>HGAB</w:t>
      </w:r>
      <w:r>
        <w:rPr>
          <w:b/>
          <w:bCs/>
          <w:color w:val="000000"/>
        </w:rPr>
        <w:tab/>
        <w:t>House-Approved General Appropriations Bill:</w:t>
      </w:r>
      <w:r>
        <w:rPr>
          <w:color w:val="000000"/>
        </w:rPr>
        <w:t xml:space="preserve"> Philippine budget prior to bicameral conference.</w:t>
      </w:r>
    </w:p>
    <w:p w14:paraId="000001B6" w14:textId="77777777" w:rsidR="00E23A5B" w:rsidRDefault="0002127A">
      <w:pPr>
        <w:numPr>
          <w:ilvl w:val="0"/>
          <w:numId w:val="1544"/>
        </w:numPr>
        <w:spacing w:after="0"/>
        <w:jc w:val="both"/>
      </w:pPr>
      <w:r>
        <w:rPr>
          <w:b/>
          <w:bCs/>
          <w:color w:val="000000"/>
        </w:rPr>
        <w:t xml:space="preserve">IROWMA Infrastructure Right-of-Way Management Application: </w:t>
      </w:r>
      <w:r>
        <w:rPr>
          <w:color w:val="000000"/>
        </w:rPr>
        <w:t>DPWH system handling land acquisition processes.</w:t>
      </w:r>
    </w:p>
    <w:p w14:paraId="000001B7" w14:textId="77777777" w:rsidR="00E23A5B" w:rsidRDefault="0002127A">
      <w:pPr>
        <w:numPr>
          <w:ilvl w:val="0"/>
          <w:numId w:val="1544"/>
        </w:numPr>
        <w:spacing w:after="0"/>
        <w:jc w:val="both"/>
      </w:pPr>
      <w:r>
        <w:rPr>
          <w:b/>
          <w:bCs/>
          <w:color w:val="000000"/>
        </w:rPr>
        <w:t>JMeter / Locust</w:t>
      </w:r>
      <w:r>
        <w:rPr>
          <w:color w:val="000000"/>
        </w:rPr>
        <w:t>: Open-source tools for load and stress-testing web applications and APIs.</w:t>
      </w:r>
    </w:p>
    <w:p w14:paraId="000001B8" w14:textId="77777777" w:rsidR="00E23A5B" w:rsidRDefault="0002127A">
      <w:pPr>
        <w:numPr>
          <w:ilvl w:val="0"/>
          <w:numId w:val="1544"/>
        </w:numPr>
        <w:spacing w:after="0"/>
        <w:jc w:val="both"/>
      </w:pPr>
      <w:r>
        <w:rPr>
          <w:b/>
          <w:bCs/>
          <w:color w:val="000000"/>
        </w:rPr>
        <w:t>MYPS:</w:t>
      </w:r>
      <w:r>
        <w:rPr>
          <w:color w:val="000000"/>
        </w:rPr>
        <w:t xml:space="preserve"> Multi-Year Planning and Scheduling: DPWH’s core application for programming infrastructure projects.</w:t>
      </w:r>
    </w:p>
    <w:p w14:paraId="000001B9" w14:textId="77777777" w:rsidR="00E23A5B" w:rsidRDefault="0002127A">
      <w:pPr>
        <w:numPr>
          <w:ilvl w:val="0"/>
          <w:numId w:val="1544"/>
        </w:numPr>
        <w:spacing w:after="0"/>
        <w:jc w:val="both"/>
      </w:pPr>
      <w:r>
        <w:rPr>
          <w:b/>
          <w:bCs/>
          <w:color w:val="000000"/>
        </w:rPr>
        <w:t>NEP:</w:t>
      </w:r>
      <w:r>
        <w:rPr>
          <w:color w:val="000000"/>
        </w:rPr>
        <w:t xml:space="preserve"> National Expenditure Program: Executive branch’s proposed annual budget in the Philippines.</w:t>
      </w:r>
    </w:p>
    <w:p w14:paraId="000001BA" w14:textId="77777777" w:rsidR="00E23A5B" w:rsidRDefault="0002127A">
      <w:pPr>
        <w:numPr>
          <w:ilvl w:val="0"/>
          <w:numId w:val="1544"/>
        </w:numPr>
        <w:spacing w:after="0"/>
        <w:jc w:val="both"/>
      </w:pPr>
      <w:r>
        <w:rPr>
          <w:b/>
          <w:bCs/>
          <w:color w:val="000000"/>
        </w:rPr>
        <w:lastRenderedPageBreak/>
        <w:t>PCMA</w:t>
      </w:r>
      <w:r>
        <w:rPr>
          <w:b/>
          <w:bCs/>
          <w:color w:val="000000"/>
        </w:rPr>
        <w:tab/>
        <w:t>Project and Contract Management Application:</w:t>
      </w:r>
      <w:r>
        <w:rPr>
          <w:color w:val="000000"/>
        </w:rPr>
        <w:t xml:space="preserve"> DPWH system for managing project contracts and awards.</w:t>
      </w:r>
    </w:p>
    <w:p w14:paraId="000001BB" w14:textId="77777777" w:rsidR="00E23A5B" w:rsidRDefault="0002127A">
      <w:pPr>
        <w:numPr>
          <w:ilvl w:val="0"/>
          <w:numId w:val="1544"/>
        </w:numPr>
        <w:spacing w:after="0"/>
        <w:jc w:val="both"/>
      </w:pPr>
      <w:r>
        <w:rPr>
          <w:b/>
          <w:bCs/>
          <w:color w:val="000000"/>
        </w:rPr>
        <w:t>PDM</w:t>
      </w:r>
      <w:r>
        <w:rPr>
          <w:b/>
          <w:bCs/>
          <w:color w:val="000000"/>
        </w:rPr>
        <w:tab/>
        <w:t>Physical Data Model:</w:t>
      </w:r>
      <w:r>
        <w:rPr>
          <w:color w:val="000000"/>
        </w:rPr>
        <w:t xml:space="preserve"> The database schema diagram for the current MYPS implementation.</w:t>
      </w:r>
    </w:p>
    <w:p w14:paraId="000001BC" w14:textId="77777777" w:rsidR="00E23A5B" w:rsidRDefault="0002127A">
      <w:pPr>
        <w:numPr>
          <w:ilvl w:val="0"/>
          <w:numId w:val="1544"/>
        </w:numPr>
        <w:spacing w:after="0"/>
        <w:jc w:val="both"/>
      </w:pPr>
      <w:r>
        <w:rPr>
          <w:b/>
          <w:bCs/>
          <w:color w:val="000000"/>
        </w:rPr>
        <w:t>PDSA:</w:t>
      </w:r>
      <w:r>
        <w:rPr>
          <w:color w:val="000000"/>
        </w:rPr>
        <w:t xml:space="preserve"> Plan-Do-Study-Act cycle (not directly used but relevant to iterative design).</w:t>
      </w:r>
    </w:p>
    <w:p w14:paraId="000001BD" w14:textId="77777777" w:rsidR="00E23A5B" w:rsidRDefault="0002127A">
      <w:pPr>
        <w:numPr>
          <w:ilvl w:val="0"/>
          <w:numId w:val="1544"/>
        </w:numPr>
        <w:spacing w:after="0"/>
        <w:jc w:val="both"/>
      </w:pPr>
      <w:r>
        <w:rPr>
          <w:b/>
          <w:bCs/>
          <w:color w:val="000000"/>
        </w:rPr>
        <w:t>PIP Public Investment Program:</w:t>
      </w:r>
      <w:r>
        <w:rPr>
          <w:color w:val="000000"/>
        </w:rPr>
        <w:t xml:space="preserve"> National-level multi-year infrastructure program; </w:t>
      </w:r>
      <w:proofErr w:type="gramStart"/>
      <w:r>
        <w:rPr>
          <w:color w:val="000000"/>
        </w:rPr>
        <w:t>also</w:t>
      </w:r>
      <w:proofErr w:type="gramEnd"/>
      <w:r>
        <w:rPr>
          <w:color w:val="000000"/>
        </w:rPr>
        <w:t xml:space="preserve"> a MYPS module in Version 7.0 Lite.</w:t>
      </w:r>
    </w:p>
    <w:p w14:paraId="000001BE" w14:textId="77777777" w:rsidR="00E23A5B" w:rsidRDefault="0002127A">
      <w:pPr>
        <w:numPr>
          <w:ilvl w:val="0"/>
          <w:numId w:val="1544"/>
        </w:numPr>
        <w:spacing w:after="0"/>
        <w:jc w:val="both"/>
      </w:pPr>
      <w:r>
        <w:rPr>
          <w:b/>
          <w:bCs/>
          <w:color w:val="000000"/>
        </w:rPr>
        <w:t>PPMPA Project Procurement Management Plan Application:</w:t>
      </w:r>
      <w:r>
        <w:rPr>
          <w:color w:val="000000"/>
        </w:rPr>
        <w:t xml:space="preserve"> DPWH system for procurement planning.</w:t>
      </w:r>
    </w:p>
    <w:p w14:paraId="000001BF" w14:textId="77777777" w:rsidR="00E23A5B" w:rsidRDefault="0002127A">
      <w:pPr>
        <w:numPr>
          <w:ilvl w:val="0"/>
          <w:numId w:val="1544"/>
        </w:numPr>
        <w:spacing w:after="0"/>
        <w:jc w:val="both"/>
      </w:pPr>
      <w:r>
        <w:rPr>
          <w:b/>
          <w:bCs/>
          <w:color w:val="000000"/>
        </w:rPr>
        <w:t>PREXC Program Expenditure Classification:</w:t>
      </w:r>
      <w:r>
        <w:rPr>
          <w:color w:val="000000"/>
        </w:rPr>
        <w:t xml:space="preserve"> DPWH reporting requirement for obligations before project implementation.</w:t>
      </w:r>
    </w:p>
    <w:p w14:paraId="000001C0" w14:textId="77777777" w:rsidR="00E23A5B" w:rsidRDefault="0002127A">
      <w:pPr>
        <w:numPr>
          <w:ilvl w:val="0"/>
          <w:numId w:val="1544"/>
        </w:numPr>
        <w:spacing w:after="0"/>
        <w:jc w:val="both"/>
      </w:pPr>
      <w:r>
        <w:rPr>
          <w:b/>
          <w:bCs/>
          <w:color w:val="000000"/>
        </w:rPr>
        <w:t>PXS:</w:t>
      </w:r>
      <w:r>
        <w:rPr>
          <w:color w:val="000000"/>
        </w:rPr>
        <w:t xml:space="preserve"> Placeholder for proprietary XML schema (used generically in integration specs).</w:t>
      </w:r>
    </w:p>
    <w:p w14:paraId="000001C1" w14:textId="77777777" w:rsidR="00E23A5B" w:rsidRDefault="0002127A">
      <w:pPr>
        <w:numPr>
          <w:ilvl w:val="0"/>
          <w:numId w:val="1544"/>
        </w:numPr>
        <w:spacing w:after="0"/>
        <w:jc w:val="both"/>
      </w:pPr>
      <w:r>
        <w:rPr>
          <w:b/>
          <w:bCs/>
          <w:color w:val="000000"/>
        </w:rPr>
        <w:t>RBIA Road and Bridge Inventory Application:</w:t>
      </w:r>
      <w:r>
        <w:rPr>
          <w:color w:val="000000"/>
        </w:rPr>
        <w:t xml:space="preserve"> DPWH system for managing asset inventories.</w:t>
      </w:r>
    </w:p>
    <w:p w14:paraId="000001C2" w14:textId="77777777" w:rsidR="00E23A5B" w:rsidRDefault="0002127A">
      <w:pPr>
        <w:numPr>
          <w:ilvl w:val="0"/>
          <w:numId w:val="1544"/>
        </w:numPr>
        <w:spacing w:after="0"/>
        <w:jc w:val="both"/>
      </w:pPr>
      <w:r>
        <w:rPr>
          <w:b/>
          <w:bCs/>
          <w:color w:val="000000"/>
        </w:rPr>
        <w:t>RESTful API:</w:t>
      </w:r>
      <w:r>
        <w:rPr>
          <w:color w:val="000000"/>
        </w:rPr>
        <w:t xml:space="preserve"> API design style using HTTP verbs and stateless, resource-oriented endpoints.</w:t>
      </w:r>
    </w:p>
    <w:p w14:paraId="000001C3" w14:textId="77777777" w:rsidR="00E23A5B" w:rsidRDefault="0002127A">
      <w:pPr>
        <w:numPr>
          <w:ilvl w:val="0"/>
          <w:numId w:val="1544"/>
        </w:numPr>
        <w:spacing w:after="0"/>
        <w:jc w:val="both"/>
      </w:pPr>
      <w:r>
        <w:rPr>
          <w:b/>
          <w:bCs/>
          <w:color w:val="000000"/>
        </w:rPr>
        <w:t>SPA – Single-Page Application</w:t>
      </w:r>
      <w:r>
        <w:rPr>
          <w:color w:val="000000"/>
        </w:rPr>
        <w:t>: A Web application pattern where a single HTML page is loaded once and content is updated dynamically via JavaScript and APIs. MYPS Web’s front end is implemented as an SPA.</w:t>
      </w:r>
    </w:p>
    <w:p w14:paraId="000001C4" w14:textId="77777777" w:rsidR="00E23A5B" w:rsidRDefault="0002127A">
      <w:pPr>
        <w:numPr>
          <w:ilvl w:val="0"/>
          <w:numId w:val="1544"/>
        </w:numPr>
        <w:spacing w:after="0"/>
        <w:jc w:val="both"/>
      </w:pPr>
      <w:r>
        <w:rPr>
          <w:b/>
          <w:bCs/>
          <w:color w:val="000000"/>
        </w:rPr>
        <w:t>SSO – Single Sign-On</w:t>
      </w:r>
      <w:r>
        <w:rPr>
          <w:color w:val="000000"/>
        </w:rPr>
        <w:t>: An authentication approach that allows users to access multiple systems with a single set of credentials. MYPS Web integrates with DPWH SSO/identity infrastructure.</w:t>
      </w:r>
    </w:p>
    <w:p w14:paraId="000001C5" w14:textId="77777777" w:rsidR="00E23A5B" w:rsidRDefault="0002127A">
      <w:pPr>
        <w:numPr>
          <w:ilvl w:val="0"/>
          <w:numId w:val="1544"/>
        </w:numPr>
        <w:spacing w:after="0"/>
        <w:jc w:val="both"/>
      </w:pPr>
      <w:proofErr w:type="spellStart"/>
      <w:r>
        <w:rPr>
          <w:b/>
          <w:bCs/>
          <w:color w:val="000000"/>
        </w:rPr>
        <w:t>STDWithin</w:t>
      </w:r>
      <w:proofErr w:type="spellEnd"/>
      <w:r>
        <w:rPr>
          <w:b/>
          <w:bCs/>
          <w:color w:val="000000"/>
        </w:rPr>
        <w:t xml:space="preserve">: </w:t>
      </w:r>
      <w:r>
        <w:rPr>
          <w:color w:val="000000"/>
        </w:rPr>
        <w:t>Spatial SQL function to test proximity between geometries within a given distance.</w:t>
      </w:r>
    </w:p>
    <w:p w14:paraId="000001C6" w14:textId="77777777" w:rsidR="00E23A5B" w:rsidRDefault="0002127A">
      <w:pPr>
        <w:numPr>
          <w:ilvl w:val="0"/>
          <w:numId w:val="1544"/>
        </w:numPr>
        <w:spacing w:after="0"/>
        <w:jc w:val="both"/>
      </w:pPr>
      <w:r>
        <w:rPr>
          <w:b/>
          <w:bCs/>
          <w:color w:val="000000"/>
        </w:rPr>
        <w:t>TLS 1.2</w:t>
      </w:r>
      <w:proofErr w:type="gramStart"/>
      <w:r>
        <w:rPr>
          <w:b/>
          <w:bCs/>
          <w:color w:val="000000"/>
        </w:rPr>
        <w:t>+ :</w:t>
      </w:r>
      <w:proofErr w:type="gramEnd"/>
      <w:r>
        <w:rPr>
          <w:color w:val="000000"/>
        </w:rPr>
        <w:t xml:space="preserve"> Minimum Transport Layer Security protocol version mandated for encrypting data-in-transit.</w:t>
      </w:r>
    </w:p>
    <w:p w14:paraId="000001C7" w14:textId="77777777" w:rsidR="00E23A5B" w:rsidRDefault="0002127A">
      <w:pPr>
        <w:numPr>
          <w:ilvl w:val="0"/>
          <w:numId w:val="1544"/>
        </w:numPr>
        <w:spacing w:after="0"/>
        <w:jc w:val="both"/>
      </w:pPr>
      <w:r>
        <w:rPr>
          <w:b/>
          <w:bCs/>
          <w:color w:val="000000"/>
        </w:rPr>
        <w:t>TOR – Terms of Reference</w:t>
      </w:r>
      <w:r>
        <w:rPr>
          <w:color w:val="000000"/>
        </w:rPr>
        <w:t>: The formal project document defining the scope, objectives, deliverables, timelines, and constraints for the Web-based MYPS modernization effort.</w:t>
      </w:r>
    </w:p>
    <w:p w14:paraId="000001C8" w14:textId="77777777" w:rsidR="00E23A5B" w:rsidRDefault="0002127A">
      <w:pPr>
        <w:numPr>
          <w:ilvl w:val="0"/>
          <w:numId w:val="1544"/>
        </w:numPr>
        <w:spacing w:after="0"/>
        <w:jc w:val="both"/>
      </w:pPr>
      <w:r>
        <w:rPr>
          <w:b/>
          <w:bCs/>
          <w:color w:val="000000"/>
        </w:rPr>
        <w:t>UAT – User Acceptance Testing</w:t>
      </w:r>
      <w:r>
        <w:rPr>
          <w:color w:val="000000"/>
        </w:rPr>
        <w:t>: Formal testing performed by business users (e.g., PS/IMS) to confirm that the system meets agreed requirements before go-live.</w:t>
      </w:r>
    </w:p>
    <w:p w14:paraId="000001C9" w14:textId="77777777" w:rsidR="00E23A5B" w:rsidRDefault="0002127A">
      <w:pPr>
        <w:numPr>
          <w:ilvl w:val="0"/>
          <w:numId w:val="1544"/>
        </w:numPr>
        <w:spacing w:after="0"/>
        <w:jc w:val="both"/>
      </w:pPr>
      <w:r>
        <w:rPr>
          <w:b/>
          <w:bCs/>
          <w:color w:val="000000"/>
        </w:rPr>
        <w:t>UBP Unified Budget Proposal:</w:t>
      </w:r>
      <w:r>
        <w:rPr>
          <w:color w:val="000000"/>
        </w:rPr>
        <w:t xml:space="preserve"> MYPS module for UPMO cluster annual budget workflows (Version 7.0 Lite reference).</w:t>
      </w:r>
    </w:p>
    <w:p w14:paraId="000001CA" w14:textId="77777777" w:rsidR="00E23A5B" w:rsidRDefault="0002127A">
      <w:pPr>
        <w:numPr>
          <w:ilvl w:val="0"/>
          <w:numId w:val="1544"/>
        </w:numPr>
        <w:spacing w:after="0"/>
        <w:jc w:val="both"/>
      </w:pPr>
      <w:r>
        <w:rPr>
          <w:b/>
          <w:bCs/>
          <w:color w:val="000000"/>
        </w:rPr>
        <w:t>UDIP UPMO Development Investment Program</w:t>
      </w:r>
      <w:r>
        <w:rPr>
          <w:color w:val="000000"/>
        </w:rPr>
        <w:t>: A MYPS program stage in Version 7.0 Lite for UPMO clusters.</w:t>
      </w:r>
    </w:p>
    <w:p w14:paraId="000001CB" w14:textId="77777777" w:rsidR="00E23A5B" w:rsidRDefault="0002127A">
      <w:pPr>
        <w:numPr>
          <w:ilvl w:val="0"/>
          <w:numId w:val="1544"/>
        </w:numPr>
        <w:spacing w:after="0"/>
        <w:jc w:val="both"/>
      </w:pPr>
      <w:r>
        <w:rPr>
          <w:b/>
          <w:bCs/>
          <w:color w:val="000000"/>
        </w:rPr>
        <w:t>UEFI</w:t>
      </w:r>
      <w:r>
        <w:rPr>
          <w:color w:val="000000"/>
        </w:rPr>
        <w:t>: Unified Extensible Firmware Interface (included here as an analogy for structured initialization, though not directly used).</w:t>
      </w:r>
    </w:p>
    <w:p w14:paraId="000001CC" w14:textId="77777777" w:rsidR="00E23A5B" w:rsidRDefault="0002127A">
      <w:pPr>
        <w:numPr>
          <w:ilvl w:val="0"/>
          <w:numId w:val="1544"/>
        </w:numPr>
      </w:pPr>
      <w:r>
        <w:rPr>
          <w:b/>
          <w:bCs/>
          <w:color w:val="000000"/>
        </w:rPr>
        <w:t>Vue:</w:t>
      </w:r>
      <w:r>
        <w:rPr>
          <w:color w:val="000000"/>
        </w:rPr>
        <w:t xml:space="preserve"> A lightweight, progressive JavaScript</w:t>
      </w:r>
    </w:p>
    <w:p w14:paraId="000001CD" w14:textId="77777777" w:rsidR="00E23A5B" w:rsidRDefault="0002127A">
      <w:pPr>
        <w:numPr>
          <w:ilvl w:val="0"/>
          <w:numId w:val="1544"/>
        </w:numPr>
        <w:rPr>
          <w:b/>
          <w:bCs/>
        </w:rPr>
        <w:sectPr w:rsidR="00E23A5B">
          <w:headerReference w:type="default" r:id="rId14"/>
          <w:footerReference w:type="default" r:id="rId15"/>
          <w:pgSz w:w="11906" w:h="16838"/>
          <w:pgMar w:top="1440" w:right="1440" w:bottom="1440" w:left="1440" w:header="709" w:footer="709" w:gutter="0"/>
          <w:pgNumType w:start="1"/>
          <w:cols w:space="720"/>
          <w:titlePg/>
        </w:sectPr>
      </w:pPr>
      <w:r>
        <w:rPr>
          <w:b/>
          <w:bCs/>
        </w:rPr>
        <w:t xml:space="preserve">LDAP: </w:t>
      </w:r>
      <w:r>
        <w:t>The Lightweight Directory Access Protocol, is a mature, flexible, and well supported standards-based mechanism for interacting with directory servers.</w:t>
      </w:r>
    </w:p>
    <w:p w14:paraId="000001CE" w14:textId="77777777" w:rsidR="00E23A5B" w:rsidRDefault="0002127A">
      <w:pPr>
        <w:pStyle w:val="Heading1"/>
        <w:numPr>
          <w:ilvl w:val="0"/>
          <w:numId w:val="11"/>
        </w:numPr>
      </w:pPr>
      <w:bookmarkStart w:id="1" w:name="_Toc228441506"/>
      <w:r>
        <w:lastRenderedPageBreak/>
        <w:t>Introduction for Users</w:t>
      </w:r>
      <w:bookmarkEnd w:id="1"/>
    </w:p>
    <w:p w14:paraId="000001CF" w14:textId="77777777" w:rsidR="00E23A5B" w:rsidRDefault="0002127A">
      <w:pPr>
        <w:spacing w:line="360" w:lineRule="auto"/>
        <w:jc w:val="both"/>
      </w:pPr>
      <w:r>
        <w:t xml:space="preserve">The Web-based Multi-Year Planning System (MYPS) is the primary tool of DPWH for programming, reviewing, and monitoring infrastructure investments across multiple years, budget cycles, and offices. It replaces the legacy VB desktop client with a </w:t>
      </w:r>
      <w:r>
        <w:rPr>
          <w:b/>
          <w:bCs/>
        </w:rPr>
        <w:t>browser-based, role-aware application</w:t>
      </w:r>
      <w:r>
        <w:t xml:space="preserve"> that sits on top of a </w:t>
      </w:r>
      <w:r>
        <w:rPr>
          <w:b/>
          <w:bCs/>
        </w:rPr>
        <w:t>modern Web UI/UX and a redesigned data model</w:t>
      </w:r>
      <w:r>
        <w:t>, while preserving the planning logic and workflows defined in MYPS 7.0 and the 2018 design volumes.</w:t>
      </w:r>
    </w:p>
    <w:p w14:paraId="000001D0" w14:textId="77777777" w:rsidR="00E23A5B" w:rsidRDefault="0002127A">
      <w:pPr>
        <w:spacing w:line="360" w:lineRule="auto"/>
        <w:jc w:val="both"/>
      </w:pPr>
      <w:r>
        <w:t xml:space="preserve">This User Manual is the </w:t>
      </w:r>
      <w:r>
        <w:rPr>
          <w:b/>
          <w:bCs/>
        </w:rPr>
        <w:t>task-focused companion</w:t>
      </w:r>
      <w:r>
        <w:t xml:space="preserve"> to the more technical documents (D44–D47, D21). It explains </w:t>
      </w:r>
      <w:r>
        <w:rPr>
          <w:b/>
          <w:bCs/>
        </w:rPr>
        <w:t>how to use MYPS Web</w:t>
      </w:r>
      <w:r>
        <w:t>, screen by screen and task by task, from an end-user perspective.</w:t>
      </w:r>
    </w:p>
    <w:p w14:paraId="000001D1" w14:textId="77777777" w:rsidR="00E23A5B" w:rsidRDefault="0002127A" w:rsidP="00896B7C">
      <w:pPr>
        <w:pStyle w:val="Heading2"/>
        <w:ind w:left="0" w:firstLine="0"/>
      </w:pPr>
      <w:bookmarkStart w:id="2" w:name="_Toc228441507"/>
      <w:r>
        <w:t>Purpose of the User Manual</w:t>
      </w:r>
      <w:bookmarkEnd w:id="2"/>
    </w:p>
    <w:p w14:paraId="000001D2" w14:textId="77777777" w:rsidR="00E23A5B" w:rsidRDefault="0002127A">
      <w:pPr>
        <w:spacing w:line="360" w:lineRule="auto"/>
        <w:jc w:val="both"/>
      </w:pPr>
      <w:r>
        <w:t xml:space="preserve">The purpose of this manual is to provide </w:t>
      </w:r>
      <w:r>
        <w:rPr>
          <w:b/>
          <w:bCs/>
        </w:rPr>
        <w:t>clear, step-by-step guidance</w:t>
      </w:r>
      <w:r>
        <w:t xml:space="preserve"> for performing everyday planning, budgeting, and monitoring activities in </w:t>
      </w:r>
      <w:r>
        <w:rPr>
          <w:b/>
          <w:bCs/>
        </w:rPr>
        <w:t>Web-based MYPS</w:t>
      </w:r>
      <w:r>
        <w:t>. It is written for business users rather than developers or system administrators.</w:t>
      </w:r>
    </w:p>
    <w:p w14:paraId="000001D3" w14:textId="77777777" w:rsidR="00E23A5B" w:rsidRDefault="0002127A">
      <w:pPr>
        <w:spacing w:line="360" w:lineRule="auto"/>
        <w:jc w:val="both"/>
      </w:pPr>
      <w:r>
        <w:t>In particular, this manual aims to:</w:t>
      </w:r>
    </w:p>
    <w:p w14:paraId="000001D4" w14:textId="77777777" w:rsidR="00E23A5B" w:rsidRDefault="0002127A">
      <w:pPr>
        <w:numPr>
          <w:ilvl w:val="0"/>
          <w:numId w:val="1660"/>
        </w:numPr>
        <w:jc w:val="both"/>
      </w:pPr>
      <w:r>
        <w:t xml:space="preserve">Help users </w:t>
      </w:r>
      <w:r>
        <w:rPr>
          <w:b/>
          <w:bCs/>
        </w:rPr>
        <w:t>transition from the VB desktop client to the Web interface</w:t>
      </w:r>
      <w:r>
        <w:t>, by mapping familiar concepts (Programs, Projects, funding, revisions) to the new screens, navigation and workflows.</w:t>
      </w:r>
    </w:p>
    <w:p w14:paraId="000001D5" w14:textId="77777777" w:rsidR="00E23A5B" w:rsidRDefault="0002127A">
      <w:pPr>
        <w:numPr>
          <w:ilvl w:val="0"/>
          <w:numId w:val="1660"/>
        </w:numPr>
        <w:jc w:val="both"/>
      </w:pPr>
      <w:r>
        <w:t xml:space="preserve">Describe </w:t>
      </w:r>
      <w:r>
        <w:rPr>
          <w:b/>
          <w:bCs/>
        </w:rPr>
        <w:t>how to complete tasks</w:t>
      </w:r>
      <w:r>
        <w:t xml:space="preserve"> (e.g., create a Program, encode Project details, manage Funding Profiles, run reports, publish to PCMA) using the new UI/UX patterns and screen archetypes documented in D45 and validated in D46.</w:t>
      </w:r>
    </w:p>
    <w:p w14:paraId="000001D6" w14:textId="77777777" w:rsidR="00E23A5B" w:rsidRDefault="0002127A">
      <w:pPr>
        <w:numPr>
          <w:ilvl w:val="0"/>
          <w:numId w:val="1660"/>
        </w:numPr>
        <w:jc w:val="both"/>
      </w:pPr>
      <w:r>
        <w:t xml:space="preserve">Embed </w:t>
      </w:r>
      <w:r>
        <w:rPr>
          <w:b/>
          <w:bCs/>
        </w:rPr>
        <w:t>practical tips, examples, and “what to do if…” guidance</w:t>
      </w:r>
      <w:r>
        <w:t>, based on test procedures (D46), operational experience (D21), and field feedback.</w:t>
      </w:r>
    </w:p>
    <w:p w14:paraId="000001D7" w14:textId="77777777" w:rsidR="00E23A5B" w:rsidRDefault="0002127A">
      <w:pPr>
        <w:jc w:val="both"/>
      </w:pPr>
      <w:r>
        <w:t>This is not a technical design document. Where necessary, it references D44–D47 and D21 for deeper architectural, operational, or configuration details.</w:t>
      </w:r>
    </w:p>
    <w:p w14:paraId="000001D8" w14:textId="77777777" w:rsidR="00E23A5B" w:rsidRDefault="0002127A">
      <w:pPr>
        <w:rPr>
          <w:b/>
          <w:bCs/>
          <w:color w:val="2F5496"/>
          <w:sz w:val="24"/>
          <w:szCs w:val="24"/>
        </w:rPr>
      </w:pPr>
      <w:r>
        <w:br w:type="page"/>
      </w:r>
    </w:p>
    <w:p w14:paraId="3125D3B7" w14:textId="77777777" w:rsidR="005A283A" w:rsidRPr="005A283A" w:rsidRDefault="005A283A" w:rsidP="00143CF3">
      <w:pPr>
        <w:pStyle w:val="Heading2"/>
        <w:rPr>
          <w:lang w:val="en-PH"/>
        </w:rPr>
      </w:pPr>
      <w:bookmarkStart w:id="3" w:name="_Toc228441508"/>
      <w:r w:rsidRPr="005A283A">
        <w:rPr>
          <w:lang w:val="en-PH"/>
        </w:rPr>
        <w:lastRenderedPageBreak/>
        <w:t>Scope (What This Manual Covers and Does Not Cover)</w:t>
      </w:r>
      <w:bookmarkEnd w:id="3"/>
    </w:p>
    <w:p w14:paraId="1337D5CC" w14:textId="77777777" w:rsidR="005A283A" w:rsidRPr="005A283A" w:rsidRDefault="005A283A" w:rsidP="005A283A">
      <w:pPr>
        <w:rPr>
          <w:lang w:val="en-PH"/>
        </w:rPr>
      </w:pPr>
      <w:r w:rsidRPr="005A283A">
        <w:rPr>
          <w:b/>
          <w:bCs/>
          <w:lang w:val="en-PH"/>
        </w:rPr>
        <w:t>In scope</w:t>
      </w:r>
    </w:p>
    <w:p w14:paraId="60119D11" w14:textId="77777777" w:rsidR="005A283A" w:rsidRPr="005A283A" w:rsidRDefault="005A283A" w:rsidP="005A283A">
      <w:pPr>
        <w:rPr>
          <w:lang w:val="en-PH"/>
        </w:rPr>
      </w:pPr>
      <w:r w:rsidRPr="005A283A">
        <w:rPr>
          <w:lang w:val="en-PH"/>
        </w:rPr>
        <w:t>This manual covers the tasks that a typical MYPS Web user needs to perform through the browser:</w:t>
      </w:r>
    </w:p>
    <w:p w14:paraId="1EC38A97" w14:textId="77777777" w:rsidR="005A283A" w:rsidRPr="005A283A" w:rsidRDefault="005A283A" w:rsidP="005A283A">
      <w:pPr>
        <w:numPr>
          <w:ilvl w:val="0"/>
          <w:numId w:val="1716"/>
        </w:numPr>
        <w:rPr>
          <w:lang w:val="en-PH"/>
        </w:rPr>
      </w:pPr>
      <w:r w:rsidRPr="005A283A">
        <w:rPr>
          <w:b/>
          <w:bCs/>
          <w:lang w:val="en-PH"/>
        </w:rPr>
        <w:t>Access and navigation</w:t>
      </w:r>
      <w:r w:rsidRPr="005A283A">
        <w:rPr>
          <w:lang w:val="en-PH"/>
        </w:rPr>
        <w:t xml:space="preserve"> – logging in, understanding the dashboard, using menus, search, and filters (UI-UX-001/002 and related screens). </w:t>
      </w:r>
    </w:p>
    <w:p w14:paraId="4EA88E88" w14:textId="77777777" w:rsidR="005A283A" w:rsidRPr="005A283A" w:rsidRDefault="005A283A" w:rsidP="005A283A">
      <w:pPr>
        <w:numPr>
          <w:ilvl w:val="0"/>
          <w:numId w:val="1716"/>
        </w:numPr>
        <w:rPr>
          <w:lang w:val="en-PH"/>
        </w:rPr>
      </w:pPr>
      <w:r w:rsidRPr="005A283A">
        <w:rPr>
          <w:b/>
          <w:bCs/>
          <w:lang w:val="en-PH"/>
        </w:rPr>
        <w:t>Program and project management</w:t>
      </w:r>
      <w:r w:rsidRPr="005A283A">
        <w:rPr>
          <w:lang w:val="en-PH"/>
        </w:rPr>
        <w:t xml:space="preserve"> – creating, editing, and reviewing programs and projects; viewing lifecycle stages and revisions; and managing Funding Profiles, Component Costs, and Major Items of Work. </w:t>
      </w:r>
    </w:p>
    <w:p w14:paraId="3370E2C8" w14:textId="4AD950E8" w:rsidR="005A283A" w:rsidRPr="005A283A" w:rsidRDefault="005A283A" w:rsidP="005A283A">
      <w:pPr>
        <w:numPr>
          <w:ilvl w:val="0"/>
          <w:numId w:val="1716"/>
        </w:numPr>
        <w:rPr>
          <w:lang w:val="en-PH"/>
        </w:rPr>
      </w:pPr>
      <w:r w:rsidRPr="005A283A">
        <w:rPr>
          <w:b/>
          <w:bCs/>
          <w:lang w:val="en-PH"/>
        </w:rPr>
        <w:t>Revisions and modifications</w:t>
      </w:r>
      <w:r w:rsidRPr="005A283A">
        <w:rPr>
          <w:lang w:val="en-PH"/>
        </w:rPr>
        <w:t xml:space="preserve"> – recording and tracking change types, such as Multiple Modes, VO, and </w:t>
      </w:r>
      <w:proofErr w:type="spellStart"/>
      <w:r w:rsidRPr="005A283A">
        <w:rPr>
          <w:lang w:val="en-PH"/>
        </w:rPr>
        <w:t>declustering</w:t>
      </w:r>
      <w:proofErr w:type="spellEnd"/>
      <w:r w:rsidRPr="005A283A">
        <w:rPr>
          <w:lang w:val="en-PH"/>
        </w:rPr>
        <w:t xml:space="preserve">, according to the clarified rules in D45 and D44. </w:t>
      </w:r>
    </w:p>
    <w:p w14:paraId="0CB8D14D" w14:textId="77777777" w:rsidR="005A283A" w:rsidRPr="005A283A" w:rsidRDefault="005A283A" w:rsidP="005A283A">
      <w:pPr>
        <w:numPr>
          <w:ilvl w:val="0"/>
          <w:numId w:val="1716"/>
        </w:numPr>
        <w:rPr>
          <w:lang w:val="en-PH"/>
        </w:rPr>
      </w:pPr>
      <w:r w:rsidRPr="005A283A">
        <w:rPr>
          <w:b/>
          <w:bCs/>
          <w:lang w:val="en-PH"/>
        </w:rPr>
        <w:t>Publishing to PCMA and other systems</w:t>
      </w:r>
      <w:r w:rsidRPr="005A283A">
        <w:rPr>
          <w:lang w:val="en-PH"/>
        </w:rPr>
        <w:t xml:space="preserve"> – initiating and monitoring publish operations from the Web UI, and understanding user-visible statuses and error messages. </w:t>
      </w:r>
    </w:p>
    <w:p w14:paraId="294224C1" w14:textId="77777777" w:rsidR="005A283A" w:rsidRPr="005A283A" w:rsidRDefault="005A283A" w:rsidP="005A283A">
      <w:pPr>
        <w:numPr>
          <w:ilvl w:val="0"/>
          <w:numId w:val="1716"/>
        </w:numPr>
        <w:rPr>
          <w:lang w:val="en-PH"/>
        </w:rPr>
      </w:pPr>
      <w:r w:rsidRPr="005A283A">
        <w:rPr>
          <w:b/>
          <w:bCs/>
          <w:lang w:val="en-PH"/>
        </w:rPr>
        <w:t>GIS-enabled tasks</w:t>
      </w:r>
      <w:r w:rsidRPr="005A283A">
        <w:rPr>
          <w:lang w:val="en-PH"/>
        </w:rPr>
        <w:t xml:space="preserve"> – selecting infrastructure from the RBIA inventory and visualizing project work locations. </w:t>
      </w:r>
    </w:p>
    <w:p w14:paraId="6988D947" w14:textId="77777777" w:rsidR="005A283A" w:rsidRPr="005A283A" w:rsidRDefault="005A283A" w:rsidP="005A283A">
      <w:pPr>
        <w:numPr>
          <w:ilvl w:val="0"/>
          <w:numId w:val="1716"/>
        </w:numPr>
        <w:rPr>
          <w:lang w:val="en-PH"/>
        </w:rPr>
      </w:pPr>
      <w:r w:rsidRPr="005A283A">
        <w:rPr>
          <w:b/>
          <w:bCs/>
          <w:lang w:val="en-PH"/>
        </w:rPr>
        <w:t>Reports and exports</w:t>
      </w:r>
      <w:r w:rsidRPr="005A283A">
        <w:rPr>
          <w:lang w:val="en-PH"/>
        </w:rPr>
        <w:t xml:space="preserve"> – running standard reports, applying filters and parameters, and exporting data for review and consolidation. </w:t>
      </w:r>
    </w:p>
    <w:p w14:paraId="4204587A" w14:textId="77777777" w:rsidR="005A283A" w:rsidRPr="005A283A" w:rsidRDefault="005A283A" w:rsidP="005A283A">
      <w:pPr>
        <w:rPr>
          <w:lang w:val="en-PH"/>
        </w:rPr>
      </w:pPr>
      <w:r w:rsidRPr="005A283A">
        <w:rPr>
          <w:lang w:val="en-PH"/>
        </w:rPr>
        <w:t>Where applicable, procedures explicitly note differences from the 2018 desktop UI, such as when a function previously available from a menu is now accessed through a toolbar action or context panel.</w:t>
      </w:r>
    </w:p>
    <w:p w14:paraId="3BC31870" w14:textId="77777777" w:rsidR="005A283A" w:rsidRPr="005A283A" w:rsidRDefault="005A283A" w:rsidP="005A283A">
      <w:pPr>
        <w:rPr>
          <w:lang w:val="en-PH"/>
        </w:rPr>
      </w:pPr>
      <w:r w:rsidRPr="005A283A">
        <w:rPr>
          <w:b/>
          <w:bCs/>
          <w:lang w:val="en-PH"/>
        </w:rPr>
        <w:t>Out of scope</w:t>
      </w:r>
    </w:p>
    <w:p w14:paraId="468D4B8A" w14:textId="77777777" w:rsidR="005A283A" w:rsidRPr="005A283A" w:rsidRDefault="005A283A" w:rsidP="005A283A">
      <w:pPr>
        <w:rPr>
          <w:lang w:val="en-PH"/>
        </w:rPr>
      </w:pPr>
      <w:r w:rsidRPr="005A283A">
        <w:rPr>
          <w:lang w:val="en-PH"/>
        </w:rPr>
        <w:t>This manual does not cover:</w:t>
      </w:r>
    </w:p>
    <w:p w14:paraId="3597D895" w14:textId="77777777" w:rsidR="005A283A" w:rsidRPr="005A283A" w:rsidRDefault="005A283A" w:rsidP="005A283A">
      <w:pPr>
        <w:numPr>
          <w:ilvl w:val="0"/>
          <w:numId w:val="1717"/>
        </w:numPr>
        <w:rPr>
          <w:lang w:val="en-PH"/>
        </w:rPr>
      </w:pPr>
      <w:r w:rsidRPr="005A283A">
        <w:rPr>
          <w:lang w:val="en-PH"/>
        </w:rPr>
        <w:t xml:space="preserve">Internal technical design, architecture, or Entity–Relationship Diagram (ERD) details (see D45 and D47). </w:t>
      </w:r>
    </w:p>
    <w:p w14:paraId="1D5C91BD" w14:textId="77777777" w:rsidR="005A283A" w:rsidRPr="005A283A" w:rsidRDefault="005A283A" w:rsidP="005A283A">
      <w:pPr>
        <w:numPr>
          <w:ilvl w:val="0"/>
          <w:numId w:val="1717"/>
        </w:numPr>
        <w:rPr>
          <w:lang w:val="en-PH"/>
        </w:rPr>
      </w:pPr>
      <w:r w:rsidRPr="005A283A">
        <w:rPr>
          <w:lang w:val="en-PH"/>
        </w:rPr>
        <w:t xml:space="preserve">Detailed test cases, acceptance forms, and UAT procedures (see D46). </w:t>
      </w:r>
    </w:p>
    <w:p w14:paraId="034FCFB0" w14:textId="77777777" w:rsidR="005A283A" w:rsidRPr="005A283A" w:rsidRDefault="005A283A" w:rsidP="005A283A">
      <w:pPr>
        <w:numPr>
          <w:ilvl w:val="0"/>
          <w:numId w:val="1717"/>
        </w:numPr>
        <w:rPr>
          <w:lang w:val="en-PH"/>
        </w:rPr>
      </w:pPr>
      <w:r w:rsidRPr="005A283A">
        <w:rPr>
          <w:lang w:val="en-PH"/>
        </w:rPr>
        <w:t xml:space="preserve">Day-to-day operations and administration tasks, such as backups, patching, disaster recovery drills, and monitoring configuration (see D21 and D47). </w:t>
      </w:r>
    </w:p>
    <w:p w14:paraId="27DF461E" w14:textId="77777777" w:rsidR="005A283A" w:rsidRPr="005A283A" w:rsidRDefault="005A283A" w:rsidP="005A283A">
      <w:pPr>
        <w:numPr>
          <w:ilvl w:val="0"/>
          <w:numId w:val="1717"/>
        </w:numPr>
        <w:rPr>
          <w:lang w:val="en-PH"/>
        </w:rPr>
      </w:pPr>
      <w:r w:rsidRPr="005A283A">
        <w:rPr>
          <w:lang w:val="en-PH"/>
        </w:rPr>
        <w:t xml:space="preserve">Formal project governance, TOR, or contractual aspects of the modernization (see TOR and D44). </w:t>
      </w:r>
    </w:p>
    <w:p w14:paraId="3B91A2B3" w14:textId="77777777" w:rsidR="005A283A" w:rsidRPr="005A283A" w:rsidRDefault="005A283A" w:rsidP="005A283A">
      <w:pPr>
        <w:rPr>
          <w:lang w:val="en-PH"/>
        </w:rPr>
      </w:pPr>
      <w:r w:rsidRPr="005A283A">
        <w:rPr>
          <w:lang w:val="en-PH"/>
        </w:rPr>
        <w:t>Where a topic falls outside this scope, the manual points to the appropriate deliverable.</w:t>
      </w:r>
    </w:p>
    <w:p w14:paraId="000001EB" w14:textId="77777777" w:rsidR="00E23A5B" w:rsidRDefault="0002127A" w:rsidP="002C1631">
      <w:pPr>
        <w:pStyle w:val="Heading2"/>
        <w:ind w:left="0" w:firstLine="0"/>
      </w:pPr>
      <w:bookmarkStart w:id="4" w:name="_Toc228441509"/>
      <w:r>
        <w:lastRenderedPageBreak/>
        <w:t>Intended Audience and Roles (PS/IMS, ROs/DEOs, RPO/UPMO, IMS/IT, View-only)</w:t>
      </w:r>
      <w:bookmarkEnd w:id="4"/>
    </w:p>
    <w:p w14:paraId="000001EC" w14:textId="77777777" w:rsidR="00E23A5B" w:rsidRDefault="0002127A">
      <w:pPr>
        <w:jc w:val="both"/>
      </w:pPr>
      <w:r>
        <w:t>Web-based MYPS is used by multiple roles across DPWH. The manual is structured so that each role can quickly find the procedures relevant to their responsibilities:</w:t>
      </w:r>
    </w:p>
    <w:p w14:paraId="000001ED" w14:textId="77777777" w:rsidR="00E23A5B" w:rsidRDefault="0002127A">
      <w:pPr>
        <w:numPr>
          <w:ilvl w:val="0"/>
          <w:numId w:val="328"/>
        </w:numPr>
      </w:pPr>
      <w:r>
        <w:rPr>
          <w:b/>
          <w:bCs/>
        </w:rPr>
        <w:t>Planning Service (Central Office)</w:t>
      </w:r>
    </w:p>
    <w:p w14:paraId="000001EE" w14:textId="77777777" w:rsidR="00E23A5B" w:rsidRDefault="0002127A">
      <w:pPr>
        <w:numPr>
          <w:ilvl w:val="1"/>
          <w:numId w:val="328"/>
        </w:numPr>
        <w:jc w:val="both"/>
      </w:pPr>
      <w:r>
        <w:t xml:space="preserve">Owns the MYPS planning process and most </w:t>
      </w:r>
      <w:r>
        <w:rPr>
          <w:b/>
          <w:bCs/>
        </w:rPr>
        <w:t>Program-level workflows</w:t>
      </w:r>
      <w:r>
        <w:t>, including approval stages, NEP/HGAB/ERRATA cycles, and national consolidation.</w:t>
      </w:r>
    </w:p>
    <w:p w14:paraId="000001EF" w14:textId="3F948440" w:rsidR="00E23A5B" w:rsidRDefault="0002127A">
      <w:pPr>
        <w:numPr>
          <w:ilvl w:val="1"/>
          <w:numId w:val="328"/>
        </w:numPr>
        <w:jc w:val="both"/>
      </w:pPr>
      <w:r>
        <w:t xml:space="preserve">Uses this manual to drive </w:t>
      </w:r>
      <w:r w:rsidR="00BC3C3B">
        <w:t>standardized</w:t>
      </w:r>
      <w:r>
        <w:t xml:space="preserve"> encoding, review, and publishing practices across the </w:t>
      </w:r>
      <w:proofErr w:type="spellStart"/>
      <w:r>
        <w:t>organisation</w:t>
      </w:r>
      <w:proofErr w:type="spellEnd"/>
      <w:r>
        <w:t>.</w:t>
      </w:r>
    </w:p>
    <w:p w14:paraId="000001F0" w14:textId="77777777" w:rsidR="00E23A5B" w:rsidRDefault="0002127A">
      <w:pPr>
        <w:numPr>
          <w:ilvl w:val="0"/>
          <w:numId w:val="328"/>
        </w:numPr>
      </w:pPr>
      <w:r>
        <w:rPr>
          <w:b/>
          <w:bCs/>
        </w:rPr>
        <w:t>Regional Offices (ROs) and District Engineering Offices (DEOs)</w:t>
      </w:r>
    </w:p>
    <w:p w14:paraId="000001F1" w14:textId="77777777" w:rsidR="00E23A5B" w:rsidRDefault="0002127A">
      <w:pPr>
        <w:numPr>
          <w:ilvl w:val="1"/>
          <w:numId w:val="328"/>
        </w:numPr>
        <w:jc w:val="both"/>
      </w:pPr>
      <w:r>
        <w:t xml:space="preserve">Encode and update </w:t>
      </w:r>
      <w:r>
        <w:rPr>
          <w:b/>
          <w:bCs/>
        </w:rPr>
        <w:t>Project-level data</w:t>
      </w:r>
      <w:r>
        <w:t>, locations, funding, and major work items; respond to clarifications from PS/IMS.</w:t>
      </w:r>
    </w:p>
    <w:p w14:paraId="000001F2" w14:textId="77777777" w:rsidR="00E23A5B" w:rsidRDefault="0002127A">
      <w:pPr>
        <w:numPr>
          <w:ilvl w:val="1"/>
          <w:numId w:val="328"/>
        </w:numPr>
        <w:jc w:val="both"/>
      </w:pPr>
      <w:r>
        <w:t>Use this manual to follow the correct sequencing of tasks per budget cycle and to understand how their data flows into Programs and national views.</w:t>
      </w:r>
    </w:p>
    <w:p w14:paraId="000001F3" w14:textId="77777777" w:rsidR="00E23A5B" w:rsidRDefault="0002127A">
      <w:pPr>
        <w:numPr>
          <w:ilvl w:val="0"/>
          <w:numId w:val="328"/>
        </w:numPr>
      </w:pPr>
      <w:r>
        <w:rPr>
          <w:b/>
          <w:bCs/>
        </w:rPr>
        <w:t>Regional Project Offices (RPO) / Unified Project Management Offices (UPMO)</w:t>
      </w:r>
    </w:p>
    <w:p w14:paraId="000001F4" w14:textId="77777777" w:rsidR="00E23A5B" w:rsidRDefault="0002127A">
      <w:pPr>
        <w:numPr>
          <w:ilvl w:val="1"/>
          <w:numId w:val="328"/>
        </w:numPr>
        <w:jc w:val="both"/>
      </w:pPr>
      <w:r>
        <w:t xml:space="preserve">Manage specific </w:t>
      </w:r>
      <w:r>
        <w:rPr>
          <w:b/>
          <w:bCs/>
        </w:rPr>
        <w:t>program clusters or corridors</w:t>
      </w:r>
      <w:r>
        <w:t>, often with more complex multi-year projects and groupings.</w:t>
      </w:r>
    </w:p>
    <w:p w14:paraId="000001F5" w14:textId="77777777" w:rsidR="00E23A5B" w:rsidRDefault="0002127A">
      <w:pPr>
        <w:numPr>
          <w:ilvl w:val="1"/>
          <w:numId w:val="328"/>
        </w:numPr>
        <w:jc w:val="both"/>
      </w:pPr>
      <w:r>
        <w:t>Use this manual to understand multi-year, grouping, and revision features in the Web UI, and how these align with UDIP/UBP workflows.</w:t>
      </w:r>
    </w:p>
    <w:p w14:paraId="000001F6" w14:textId="77777777" w:rsidR="00E23A5B" w:rsidRDefault="0002127A">
      <w:pPr>
        <w:numPr>
          <w:ilvl w:val="0"/>
          <w:numId w:val="328"/>
        </w:numPr>
      </w:pPr>
      <w:r>
        <w:rPr>
          <w:b/>
          <w:bCs/>
        </w:rPr>
        <w:t>IMS/IT and System Administrators</w:t>
      </w:r>
    </w:p>
    <w:p w14:paraId="000001F7" w14:textId="77777777" w:rsidR="00E23A5B" w:rsidRDefault="0002127A">
      <w:pPr>
        <w:numPr>
          <w:ilvl w:val="1"/>
          <w:numId w:val="328"/>
        </w:numPr>
        <w:jc w:val="both"/>
      </w:pPr>
      <w:r>
        <w:t xml:space="preserve">While D21 and D47 are their primary references, IMS/IT staff use this manual to understand </w:t>
      </w:r>
      <w:r>
        <w:rPr>
          <w:b/>
          <w:bCs/>
        </w:rPr>
        <w:t>what end users are trying to do</w:t>
      </w:r>
      <w:r>
        <w:t xml:space="preserve"> so they can provide better support, replicate issues, and validate fixes.</w:t>
      </w:r>
    </w:p>
    <w:p w14:paraId="000001F8" w14:textId="77777777" w:rsidR="00E23A5B" w:rsidRDefault="0002127A">
      <w:pPr>
        <w:numPr>
          <w:ilvl w:val="0"/>
          <w:numId w:val="328"/>
        </w:numPr>
      </w:pPr>
      <w:r>
        <w:rPr>
          <w:b/>
          <w:bCs/>
        </w:rPr>
        <w:t>View-only / Read-only Users</w:t>
      </w:r>
    </w:p>
    <w:p w14:paraId="000001F9" w14:textId="28F5CDFD" w:rsidR="00E23A5B" w:rsidRDefault="0002127A">
      <w:pPr>
        <w:numPr>
          <w:ilvl w:val="1"/>
          <w:numId w:val="328"/>
        </w:numPr>
      </w:pPr>
      <w:r>
        <w:t xml:space="preserve">Users who need to </w:t>
      </w:r>
      <w:r>
        <w:rPr>
          <w:b/>
          <w:bCs/>
        </w:rPr>
        <w:t>view Programs, Projects, maps, and reports</w:t>
      </w:r>
      <w:r>
        <w:t xml:space="preserve"> but are not </w:t>
      </w:r>
      <w:r w:rsidR="00BC3C3B">
        <w:t>authorized</w:t>
      </w:r>
      <w:r>
        <w:t xml:space="preserve"> to make changes.</w:t>
      </w:r>
    </w:p>
    <w:p w14:paraId="000001FA" w14:textId="77777777" w:rsidR="00E23A5B" w:rsidRDefault="0002127A">
      <w:pPr>
        <w:numPr>
          <w:ilvl w:val="1"/>
          <w:numId w:val="328"/>
        </w:numPr>
        <w:jc w:val="both"/>
      </w:pPr>
      <w:r>
        <w:t>The manual indicates which procedures apply to viewers and what they should expect to see in the interface.</w:t>
      </w:r>
    </w:p>
    <w:p w14:paraId="000001FC" w14:textId="366F5037" w:rsidR="00E23A5B" w:rsidRDefault="0002127A" w:rsidP="00896B7C">
      <w:pPr>
        <w:jc w:val="both"/>
      </w:pPr>
      <w:r>
        <w:t xml:space="preserve">Throughout the manual, icons or labels may indicate </w:t>
      </w:r>
      <w:r>
        <w:rPr>
          <w:b/>
          <w:bCs/>
        </w:rPr>
        <w:t>role-specific steps</w:t>
      </w:r>
      <w:r>
        <w:t xml:space="preserve"> (e.g., “Planner only”, “Reviewer”, “Admin”), reflecting the RBAC model </w:t>
      </w:r>
      <w:r w:rsidR="00BC3C3B">
        <w:t>summarized</w:t>
      </w:r>
      <w:r>
        <w:t xml:space="preserve"> in D45 and D47.</w:t>
      </w:r>
      <w:bookmarkStart w:id="5" w:name="_heading=h.obj1bewip4dv" w:colFirst="0" w:colLast="0"/>
      <w:bookmarkEnd w:id="5"/>
    </w:p>
    <w:p w14:paraId="000001FD" w14:textId="77777777" w:rsidR="00E23A5B" w:rsidRDefault="0002127A">
      <w:pPr>
        <w:pStyle w:val="Heading2"/>
        <w:ind w:left="0" w:firstLine="0"/>
      </w:pPr>
      <w:bookmarkStart w:id="6" w:name="_Toc228441510"/>
      <w:r>
        <w:lastRenderedPageBreak/>
        <w:t xml:space="preserve">Key Concepts: Programs, Projects, Funding, Revisions, GIS (user-level view of the </w:t>
      </w:r>
      <w:sdt>
        <w:sdtPr>
          <w:tag w:val="goog_rdk_1"/>
          <w:id w:val="-136462511"/>
        </w:sdtPr>
        <w:sdtContent/>
      </w:sdt>
      <w:r>
        <w:t xml:space="preserve"> Data Model)</w:t>
      </w:r>
      <w:bookmarkEnd w:id="6"/>
      <w:r>
        <w:t xml:space="preserve"> </w:t>
      </w:r>
    </w:p>
    <w:p w14:paraId="000001FE" w14:textId="44B6FDA2" w:rsidR="00E23A5B" w:rsidRDefault="0002127A">
      <w:pPr>
        <w:jc w:val="both"/>
      </w:pPr>
      <w:r>
        <w:t xml:space="preserve">The </w:t>
      </w:r>
      <w:r>
        <w:rPr>
          <w:b/>
          <w:bCs/>
        </w:rPr>
        <w:t>Data Model</w:t>
      </w:r>
      <w:r>
        <w:t xml:space="preserve"> in D45 </w:t>
      </w:r>
      <w:r w:rsidR="00143CF3">
        <w:t>reorganizes</w:t>
      </w:r>
      <w:r>
        <w:t xml:space="preserve"> data to better support Web workloads, GIS integration, and traceability, but the </w:t>
      </w:r>
      <w:r>
        <w:rPr>
          <w:b/>
          <w:bCs/>
        </w:rPr>
        <w:t>business concepts remain familiar</w:t>
      </w:r>
      <w:r>
        <w:t xml:space="preserve"> to users of MYPS 7.0. This subsection explains those concepts in </w:t>
      </w:r>
      <w:r>
        <w:rPr>
          <w:b/>
          <w:bCs/>
        </w:rPr>
        <w:t>user language</w:t>
      </w:r>
      <w:r>
        <w:t>, not in table names.</w:t>
      </w:r>
    </w:p>
    <w:p w14:paraId="000001FF" w14:textId="77777777" w:rsidR="00E23A5B" w:rsidRDefault="0002127A">
      <w:pPr>
        <w:numPr>
          <w:ilvl w:val="0"/>
          <w:numId w:val="451"/>
        </w:numPr>
      </w:pPr>
      <w:r>
        <w:rPr>
          <w:b/>
          <w:bCs/>
        </w:rPr>
        <w:t>Program</w:t>
      </w:r>
    </w:p>
    <w:p w14:paraId="00000200" w14:textId="77777777" w:rsidR="00E23A5B" w:rsidRDefault="0002127A">
      <w:pPr>
        <w:numPr>
          <w:ilvl w:val="1"/>
          <w:numId w:val="451"/>
        </w:numPr>
        <w:jc w:val="both"/>
      </w:pPr>
      <w:r>
        <w:t xml:space="preserve">A Program is a </w:t>
      </w:r>
      <w:r>
        <w:rPr>
          <w:b/>
          <w:bCs/>
        </w:rPr>
        <w:t>multi-year planning container</w:t>
      </w:r>
      <w:r>
        <w:t xml:space="preserve"> that groups related Projects under a strategy, corridor, or funding line (e.g., growth corridor program).</w:t>
      </w:r>
    </w:p>
    <w:p w14:paraId="00000201" w14:textId="77777777" w:rsidR="00E23A5B" w:rsidRDefault="00000000">
      <w:pPr>
        <w:numPr>
          <w:ilvl w:val="1"/>
          <w:numId w:val="451"/>
        </w:numPr>
        <w:jc w:val="both"/>
      </w:pPr>
      <w:sdt>
        <w:sdtPr>
          <w:tag w:val="goog_rdk_2"/>
          <w:id w:val="706648496"/>
        </w:sdtPr>
        <w:sdtContent>
          <w:r w:rsidR="0002127A">
            <w:rPr>
              <w:rFonts w:ascii="Arial Unicode MS" w:eastAsia="Arial Unicode MS" w:hAnsi="Arial Unicode MS" w:cs="Arial Unicode MS"/>
            </w:rPr>
            <w:t xml:space="preserve">Each Program has a lifecycle (Draft → For Review → Approved → Published) and may have multiple </w:t>
          </w:r>
        </w:sdtContent>
      </w:sdt>
      <w:r w:rsidR="0002127A">
        <w:rPr>
          <w:b/>
          <w:bCs/>
        </w:rPr>
        <w:t>revisions</w:t>
      </w:r>
      <w:r w:rsidR="0002127A">
        <w:t xml:space="preserve"> over time, particularly across NEP, HGAB, and GAA stages.</w:t>
      </w:r>
    </w:p>
    <w:p w14:paraId="00000202" w14:textId="77777777" w:rsidR="00E23A5B" w:rsidRDefault="0002127A">
      <w:pPr>
        <w:numPr>
          <w:ilvl w:val="0"/>
          <w:numId w:val="451"/>
        </w:numPr>
      </w:pPr>
      <w:r>
        <w:rPr>
          <w:b/>
          <w:bCs/>
        </w:rPr>
        <w:t>Project</w:t>
      </w:r>
    </w:p>
    <w:p w14:paraId="00000203" w14:textId="77777777" w:rsidR="00E23A5B" w:rsidRDefault="0002127A">
      <w:pPr>
        <w:numPr>
          <w:ilvl w:val="1"/>
          <w:numId w:val="451"/>
        </w:numPr>
        <w:jc w:val="both"/>
      </w:pPr>
      <w:r>
        <w:t xml:space="preserve">A Project is an </w:t>
      </w:r>
      <w:r>
        <w:rPr>
          <w:b/>
          <w:bCs/>
        </w:rPr>
        <w:t>individual infrastructure investment</w:t>
      </w:r>
      <w:r>
        <w:t xml:space="preserve"> (e.g., road section improvement, bridge construction, flood control structure) under a Program.</w:t>
      </w:r>
    </w:p>
    <w:p w14:paraId="00000204" w14:textId="77777777" w:rsidR="00E23A5B" w:rsidRDefault="0002127A">
      <w:pPr>
        <w:numPr>
          <w:ilvl w:val="1"/>
          <w:numId w:val="451"/>
        </w:numPr>
        <w:jc w:val="both"/>
      </w:pPr>
      <w:r>
        <w:t>In MYPS Web, the Project screens capture administrative, technical, and locational details, and connect to funding, components, and major work items.</w:t>
      </w:r>
    </w:p>
    <w:p w14:paraId="00000205" w14:textId="77777777" w:rsidR="00E23A5B" w:rsidRDefault="0002127A">
      <w:pPr>
        <w:numPr>
          <w:ilvl w:val="0"/>
          <w:numId w:val="451"/>
        </w:numPr>
      </w:pPr>
      <w:r>
        <w:rPr>
          <w:b/>
          <w:bCs/>
        </w:rPr>
        <w:t>Funding</w:t>
      </w:r>
    </w:p>
    <w:p w14:paraId="00000206" w14:textId="77777777" w:rsidR="00E23A5B" w:rsidRDefault="0002127A">
      <w:pPr>
        <w:numPr>
          <w:ilvl w:val="1"/>
          <w:numId w:val="451"/>
        </w:numPr>
        <w:jc w:val="both"/>
      </w:pPr>
      <w:r>
        <w:t xml:space="preserve">Funding represents </w:t>
      </w:r>
      <w:r>
        <w:rPr>
          <w:b/>
          <w:bCs/>
        </w:rPr>
        <w:t>annual or multi-year budget allocations</w:t>
      </w:r>
      <w:r>
        <w:t xml:space="preserve"> to Projects under different sources and profiles (e.g., GAA, loans, grants).</w:t>
      </w:r>
    </w:p>
    <w:p w14:paraId="00000207" w14:textId="77777777" w:rsidR="00E23A5B" w:rsidRDefault="0002127A">
      <w:pPr>
        <w:numPr>
          <w:ilvl w:val="1"/>
          <w:numId w:val="451"/>
        </w:numPr>
        <w:jc w:val="both"/>
      </w:pPr>
      <w:r>
        <w:t>The Web UI uses dedicated Funding Profiles and component cost screens to ensure that totals remain consistent with Program and Project budgets and with what is published to PCMA.</w:t>
      </w:r>
    </w:p>
    <w:p w14:paraId="00000208" w14:textId="77777777" w:rsidR="00E23A5B" w:rsidRDefault="0002127A">
      <w:pPr>
        <w:numPr>
          <w:ilvl w:val="0"/>
          <w:numId w:val="451"/>
        </w:numPr>
      </w:pPr>
      <w:r>
        <w:rPr>
          <w:b/>
          <w:bCs/>
        </w:rPr>
        <w:t>Revisions</w:t>
      </w:r>
    </w:p>
    <w:p w14:paraId="00000209" w14:textId="77777777" w:rsidR="00E23A5B" w:rsidRDefault="0002127A">
      <w:pPr>
        <w:numPr>
          <w:ilvl w:val="1"/>
          <w:numId w:val="451"/>
        </w:numPr>
        <w:jc w:val="both"/>
      </w:pPr>
      <w:r>
        <w:t xml:space="preserve">Revisions capture </w:t>
      </w:r>
      <w:r>
        <w:rPr>
          <w:b/>
          <w:bCs/>
        </w:rPr>
        <w:t>changes to Programs and Projects over time</w:t>
      </w:r>
      <w:r>
        <w:t xml:space="preserve"> – for example, new implementation modes, Variation Orders (VO), scope </w:t>
      </w:r>
      <w:proofErr w:type="spellStart"/>
      <w:r>
        <w:t>declustering</w:t>
      </w:r>
      <w:proofErr w:type="spellEnd"/>
      <w:r>
        <w:t>, or corrections.</w:t>
      </w:r>
    </w:p>
    <w:p w14:paraId="0000020A" w14:textId="77777777" w:rsidR="00E23A5B" w:rsidRDefault="0002127A">
      <w:pPr>
        <w:numPr>
          <w:ilvl w:val="1"/>
          <w:numId w:val="451"/>
        </w:numPr>
        <w:jc w:val="both"/>
      </w:pPr>
      <w:r>
        <w:t>The new data model also stores the revision history, allowing the Web UI to show a clear history of what changed, when, and why.</w:t>
      </w:r>
    </w:p>
    <w:p w14:paraId="0000020B" w14:textId="77777777" w:rsidR="00E23A5B" w:rsidRDefault="0002127A">
      <w:pPr>
        <w:rPr>
          <w:b/>
          <w:bCs/>
        </w:rPr>
      </w:pPr>
      <w:r>
        <w:br w:type="page"/>
      </w:r>
    </w:p>
    <w:p w14:paraId="0000020C" w14:textId="77777777" w:rsidR="00E23A5B" w:rsidRDefault="0002127A">
      <w:pPr>
        <w:numPr>
          <w:ilvl w:val="0"/>
          <w:numId w:val="451"/>
        </w:numPr>
      </w:pPr>
      <w:r>
        <w:rPr>
          <w:b/>
          <w:bCs/>
        </w:rPr>
        <w:lastRenderedPageBreak/>
        <w:t>GIS and Location</w:t>
      </w:r>
    </w:p>
    <w:p w14:paraId="0000020D" w14:textId="77777777" w:rsidR="00E23A5B" w:rsidRDefault="0002127A">
      <w:pPr>
        <w:numPr>
          <w:ilvl w:val="1"/>
          <w:numId w:val="451"/>
        </w:numPr>
        <w:jc w:val="both"/>
      </w:pPr>
      <w:r>
        <w:t xml:space="preserve">GIS features link Programs and Projects to </w:t>
      </w:r>
      <w:r>
        <w:rPr>
          <w:b/>
          <w:bCs/>
        </w:rPr>
        <w:t>actual assets and locations</w:t>
      </w:r>
      <w:r>
        <w:t xml:space="preserve"> (roads, bridges, flood-control segments, administrative boundaries).</w:t>
      </w:r>
    </w:p>
    <w:p w14:paraId="0000020E" w14:textId="77777777" w:rsidR="00E23A5B" w:rsidRDefault="0002127A">
      <w:pPr>
        <w:numPr>
          <w:ilvl w:val="1"/>
          <w:numId w:val="451"/>
        </w:numPr>
        <w:jc w:val="both"/>
      </w:pPr>
      <w:r>
        <w:t xml:space="preserve">In the Web version, users can </w:t>
      </w:r>
      <w:r>
        <w:rPr>
          <w:b/>
          <w:bCs/>
        </w:rPr>
        <w:t>select infrastructure from RBIA</w:t>
      </w:r>
      <w:r>
        <w:t>, draw new features (e.g., future roads), and validate that project extents are consistent with the network and administrative areas. These operations are backed by the GIS APIs, spatial functions, and new ERD tables described in D45 and D47.</w:t>
      </w:r>
    </w:p>
    <w:p w14:paraId="0000020F" w14:textId="77777777" w:rsidR="00E23A5B" w:rsidRDefault="0002127A">
      <w:pPr>
        <w:spacing w:line="360" w:lineRule="auto"/>
        <w:jc w:val="both"/>
      </w:pPr>
      <w:r>
        <w:t xml:space="preserve">When this manual mentions these concepts, it focuses on </w:t>
      </w:r>
      <w:r>
        <w:rPr>
          <w:b/>
          <w:bCs/>
        </w:rPr>
        <w:t>what you see and do</w:t>
      </w:r>
      <w:r>
        <w:t xml:space="preserve"> in the screens. Technical details such as table names, primary keys, and indexes live in the application and system design documents.</w:t>
      </w:r>
    </w:p>
    <w:p w14:paraId="00000210" w14:textId="77777777" w:rsidR="00E23A5B" w:rsidRDefault="0002127A" w:rsidP="00896B7C">
      <w:pPr>
        <w:pStyle w:val="Heading2"/>
      </w:pPr>
      <w:bookmarkStart w:id="7" w:name="_Toc228441511"/>
      <w:r>
        <w:t>Where to Find Technical and Operational Details (D45–D47, Operations Guide D21)</w:t>
      </w:r>
      <w:bookmarkEnd w:id="7"/>
    </w:p>
    <w:p w14:paraId="00000211" w14:textId="77777777" w:rsidR="00E23A5B" w:rsidRDefault="0002127A">
      <w:pPr>
        <w:jc w:val="both"/>
      </w:pPr>
      <w:r>
        <w:t>This User Manual sits within a broader set of deliverables. When you need more context than this manual provides, refer to:</w:t>
      </w:r>
    </w:p>
    <w:p w14:paraId="00000212" w14:textId="77777777" w:rsidR="00E23A5B" w:rsidRDefault="0002127A">
      <w:pPr>
        <w:numPr>
          <w:ilvl w:val="0"/>
          <w:numId w:val="574"/>
        </w:numPr>
      </w:pPr>
      <w:r>
        <w:rPr>
          <w:b/>
          <w:bCs/>
        </w:rPr>
        <w:t>D44 – Recommendation Report on Web-Based MYPS Design</w:t>
      </w:r>
    </w:p>
    <w:p w14:paraId="00000213" w14:textId="5DCE5CAA" w:rsidR="00E23A5B" w:rsidRDefault="0002127A">
      <w:pPr>
        <w:numPr>
          <w:ilvl w:val="1"/>
          <w:numId w:val="574"/>
        </w:numPr>
        <w:jc w:val="both"/>
      </w:pPr>
      <w:r>
        <w:t xml:space="preserve">Explains </w:t>
      </w:r>
      <w:r>
        <w:rPr>
          <w:b/>
          <w:bCs/>
        </w:rPr>
        <w:t>why</w:t>
      </w:r>
      <w:r>
        <w:t xml:space="preserve"> the system was </w:t>
      </w:r>
      <w:r w:rsidR="00143CF3">
        <w:t>modernized</w:t>
      </w:r>
      <w:r>
        <w:t xml:space="preserve">, the limitations of the earlier Web/VB design, and the high-level recommendations for architecture, UI/UX, and integration. </w:t>
      </w:r>
    </w:p>
    <w:p w14:paraId="00000214" w14:textId="77777777" w:rsidR="00E23A5B" w:rsidRDefault="0002127A">
      <w:pPr>
        <w:numPr>
          <w:ilvl w:val="0"/>
          <w:numId w:val="574"/>
        </w:numPr>
        <w:jc w:val="both"/>
      </w:pPr>
      <w:r>
        <w:rPr>
          <w:b/>
          <w:bCs/>
        </w:rPr>
        <w:t>D45 – Application Design Document (Web-based MYPS)</w:t>
      </w:r>
    </w:p>
    <w:p w14:paraId="00000215" w14:textId="77777777" w:rsidR="00E23A5B" w:rsidRDefault="0002127A">
      <w:pPr>
        <w:numPr>
          <w:ilvl w:val="1"/>
          <w:numId w:val="574"/>
        </w:numPr>
        <w:jc w:val="both"/>
      </w:pPr>
      <w:r>
        <w:t xml:space="preserve">Describes the </w:t>
      </w:r>
      <w:r>
        <w:rPr>
          <w:b/>
          <w:bCs/>
        </w:rPr>
        <w:t>solution architecture, new ERD, Web UI/UX patterns, and integration contracts</w:t>
      </w:r>
      <w:r>
        <w:t xml:space="preserve"> in technical detail.</w:t>
      </w:r>
    </w:p>
    <w:p w14:paraId="00000216" w14:textId="77777777" w:rsidR="00E23A5B" w:rsidRDefault="0002127A">
      <w:pPr>
        <w:numPr>
          <w:ilvl w:val="1"/>
          <w:numId w:val="574"/>
        </w:numPr>
        <w:jc w:val="both"/>
      </w:pPr>
      <w:r>
        <w:t xml:space="preserve">Use D45 if you need to understand how screens in this manual map to APIs, entities, and data flows. </w:t>
      </w:r>
    </w:p>
    <w:p w14:paraId="00000217" w14:textId="77777777" w:rsidR="00E23A5B" w:rsidRDefault="0002127A">
      <w:pPr>
        <w:numPr>
          <w:ilvl w:val="0"/>
          <w:numId w:val="574"/>
        </w:numPr>
        <w:jc w:val="both"/>
      </w:pPr>
      <w:r>
        <w:rPr>
          <w:b/>
          <w:bCs/>
        </w:rPr>
        <w:t>D46 – Acceptance Test Plan &amp; Operational Acceptance Environment (UAT with PS/IMS)</w:t>
      </w:r>
    </w:p>
    <w:p w14:paraId="00000218" w14:textId="77777777" w:rsidR="00E23A5B" w:rsidRDefault="0002127A">
      <w:pPr>
        <w:numPr>
          <w:ilvl w:val="1"/>
          <w:numId w:val="574"/>
        </w:numPr>
        <w:jc w:val="both"/>
      </w:pPr>
      <w:r>
        <w:t xml:space="preserve">Contains </w:t>
      </w:r>
      <w:r>
        <w:rPr>
          <w:b/>
          <w:bCs/>
        </w:rPr>
        <w:t>formal test cases and procedures</w:t>
      </w:r>
      <w:r>
        <w:t xml:space="preserve"> for each UI-UX screen and core process.</w:t>
      </w:r>
    </w:p>
    <w:p w14:paraId="00000219" w14:textId="77777777" w:rsidR="00E23A5B" w:rsidRDefault="0002127A">
      <w:pPr>
        <w:numPr>
          <w:ilvl w:val="1"/>
          <w:numId w:val="574"/>
        </w:numPr>
        <w:jc w:val="both"/>
      </w:pPr>
      <w:r>
        <w:t xml:space="preserve">Use D46 when you need to see how tasks in this manual were formally tested and what “pass” looks like. </w:t>
      </w:r>
    </w:p>
    <w:p w14:paraId="0000021A" w14:textId="77777777" w:rsidR="00E23A5B" w:rsidRDefault="0002127A">
      <w:pPr>
        <w:rPr>
          <w:b/>
          <w:bCs/>
        </w:rPr>
      </w:pPr>
      <w:r>
        <w:br w:type="page"/>
      </w:r>
    </w:p>
    <w:p w14:paraId="0000021B" w14:textId="77777777" w:rsidR="00E23A5B" w:rsidRDefault="0002127A">
      <w:pPr>
        <w:numPr>
          <w:ilvl w:val="0"/>
          <w:numId w:val="574"/>
        </w:numPr>
      </w:pPr>
      <w:r>
        <w:rPr>
          <w:b/>
          <w:bCs/>
        </w:rPr>
        <w:lastRenderedPageBreak/>
        <w:t>D47 – System Documentation for Web-based MYPS</w:t>
      </w:r>
    </w:p>
    <w:p w14:paraId="0000021C" w14:textId="77777777" w:rsidR="00E23A5B" w:rsidRDefault="0002127A">
      <w:pPr>
        <w:numPr>
          <w:ilvl w:val="1"/>
          <w:numId w:val="574"/>
        </w:numPr>
        <w:jc w:val="both"/>
      </w:pPr>
      <w:r>
        <w:t xml:space="preserve">Provides the </w:t>
      </w:r>
      <w:r>
        <w:rPr>
          <w:b/>
          <w:bCs/>
        </w:rPr>
        <w:t>system-level view</w:t>
      </w:r>
      <w:r>
        <w:t>: environments, deployment, configuration, data layer, interfaces, monitoring, backup/restore, and security administration.</w:t>
      </w:r>
    </w:p>
    <w:p w14:paraId="0000021D" w14:textId="04BAB562" w:rsidR="00E23A5B" w:rsidRDefault="0002127A">
      <w:pPr>
        <w:numPr>
          <w:ilvl w:val="1"/>
          <w:numId w:val="574"/>
        </w:numPr>
        <w:jc w:val="both"/>
      </w:pPr>
      <w:r>
        <w:t xml:space="preserve">Use D47 when troubleshooting system </w:t>
      </w:r>
      <w:r w:rsidR="00B407B9">
        <w:t>behavior</w:t>
      </w:r>
      <w:r>
        <w:t xml:space="preserve"> or coordinating with IMS/IT. </w:t>
      </w:r>
    </w:p>
    <w:p w14:paraId="0000021E" w14:textId="77777777" w:rsidR="00E23A5B" w:rsidRDefault="0002127A">
      <w:pPr>
        <w:numPr>
          <w:ilvl w:val="0"/>
          <w:numId w:val="574"/>
        </w:numPr>
        <w:jc w:val="both"/>
      </w:pPr>
      <w:r>
        <w:rPr>
          <w:b/>
          <w:bCs/>
        </w:rPr>
        <w:t>D21 – Operations Guide (Web-based MYPS)</w:t>
      </w:r>
    </w:p>
    <w:p w14:paraId="0000021F" w14:textId="77777777" w:rsidR="00E23A5B" w:rsidRDefault="0002127A">
      <w:pPr>
        <w:numPr>
          <w:ilvl w:val="1"/>
          <w:numId w:val="574"/>
        </w:numPr>
        <w:jc w:val="both"/>
      </w:pPr>
      <w:r>
        <w:t xml:space="preserve">Defines </w:t>
      </w:r>
      <w:r>
        <w:rPr>
          <w:b/>
          <w:bCs/>
        </w:rPr>
        <w:t>how MYPS is operated</w:t>
      </w:r>
      <w:r>
        <w:t>: routines, incident/problem/change management, DR playbooks, and operational readiness for releases.</w:t>
      </w:r>
    </w:p>
    <w:p w14:paraId="00000220" w14:textId="77777777" w:rsidR="00E23A5B" w:rsidRDefault="0002127A">
      <w:pPr>
        <w:numPr>
          <w:ilvl w:val="1"/>
          <w:numId w:val="574"/>
        </w:numPr>
        <w:jc w:val="both"/>
      </w:pPr>
      <w:r>
        <w:t xml:space="preserve">Use D21 when you need to understand on-call procedures, service levels, or how changes are introduced into production. </w:t>
      </w:r>
    </w:p>
    <w:p w14:paraId="00000221" w14:textId="77777777" w:rsidR="00E23A5B" w:rsidRDefault="0002127A">
      <w:r>
        <w:t>Together, these documents provide a complete view:</w:t>
      </w:r>
    </w:p>
    <w:p w14:paraId="00000222" w14:textId="77777777" w:rsidR="00E23A5B" w:rsidRDefault="0002127A">
      <w:pPr>
        <w:numPr>
          <w:ilvl w:val="0"/>
          <w:numId w:val="697"/>
        </w:numPr>
      </w:pPr>
      <w:r>
        <w:t xml:space="preserve">D44–D45 explain </w:t>
      </w:r>
      <w:r>
        <w:rPr>
          <w:b/>
          <w:bCs/>
        </w:rPr>
        <w:t>what MYPS Web is and why it is designed that way</w:t>
      </w:r>
      <w:r>
        <w:t>.</w:t>
      </w:r>
    </w:p>
    <w:p w14:paraId="00000223" w14:textId="77777777" w:rsidR="00E23A5B" w:rsidRDefault="0002127A">
      <w:pPr>
        <w:numPr>
          <w:ilvl w:val="0"/>
          <w:numId w:val="697"/>
        </w:numPr>
      </w:pPr>
      <w:r>
        <w:t xml:space="preserve">D46–D47 show </w:t>
      </w:r>
      <w:r>
        <w:rPr>
          <w:b/>
          <w:bCs/>
        </w:rPr>
        <w:t>how it is tested and how it runs as a system</w:t>
      </w:r>
      <w:r>
        <w:t>.</w:t>
      </w:r>
    </w:p>
    <w:p w14:paraId="00000224" w14:textId="77777777" w:rsidR="00E23A5B" w:rsidRDefault="0002127A">
      <w:pPr>
        <w:numPr>
          <w:ilvl w:val="0"/>
          <w:numId w:val="697"/>
        </w:numPr>
      </w:pPr>
      <w:r>
        <w:t xml:space="preserve">D21 explains </w:t>
      </w:r>
      <w:r>
        <w:rPr>
          <w:b/>
          <w:bCs/>
        </w:rPr>
        <w:t>how it is operated and supported</w:t>
      </w:r>
      <w:r>
        <w:t>.</w:t>
      </w:r>
    </w:p>
    <w:p w14:paraId="00000225" w14:textId="77777777" w:rsidR="00E23A5B" w:rsidRDefault="0002127A">
      <w:pPr>
        <w:numPr>
          <w:ilvl w:val="0"/>
          <w:numId w:val="697"/>
        </w:numPr>
      </w:pPr>
      <w:r>
        <w:rPr>
          <w:b/>
          <w:bCs/>
        </w:rPr>
        <w:t>This User Manual (D48)</w:t>
      </w:r>
      <w:r>
        <w:t xml:space="preserve"> explains </w:t>
      </w:r>
      <w:r>
        <w:rPr>
          <w:b/>
          <w:bCs/>
        </w:rPr>
        <w:t>how you, as an end user, work with it every day</w:t>
      </w:r>
      <w:r>
        <w:t>.</w:t>
      </w:r>
    </w:p>
    <w:p w14:paraId="00000226" w14:textId="77777777" w:rsidR="00E23A5B" w:rsidRDefault="00E23A5B"/>
    <w:p w14:paraId="00000227" w14:textId="77777777" w:rsidR="00E23A5B" w:rsidRDefault="0002127A">
      <w:pPr>
        <w:rPr>
          <w:b/>
          <w:bCs/>
          <w:color w:val="2F5496"/>
          <w:sz w:val="32"/>
          <w:szCs w:val="32"/>
        </w:rPr>
      </w:pPr>
      <w:r>
        <w:br w:type="page"/>
      </w:r>
    </w:p>
    <w:p w14:paraId="00000228" w14:textId="77777777" w:rsidR="00E23A5B" w:rsidRDefault="0002127A">
      <w:pPr>
        <w:pStyle w:val="Heading1"/>
        <w:numPr>
          <w:ilvl w:val="0"/>
          <w:numId w:val="11"/>
        </w:numPr>
      </w:pPr>
      <w:bookmarkStart w:id="8" w:name="_Toc228441512"/>
      <w:r>
        <w:lastRenderedPageBreak/>
        <w:t>Getting Started with MYPS Web</w:t>
      </w:r>
      <w:bookmarkEnd w:id="8"/>
    </w:p>
    <w:p w14:paraId="00000229" w14:textId="77777777" w:rsidR="00E23A5B" w:rsidRDefault="0002127A">
      <w:pPr>
        <w:spacing w:line="360" w:lineRule="auto"/>
        <w:jc w:val="both"/>
      </w:pPr>
      <w:r>
        <w:t xml:space="preserve">MYPS Web is accessed through a </w:t>
      </w:r>
      <w:r>
        <w:rPr>
          <w:b/>
          <w:bCs/>
        </w:rPr>
        <w:t>browser</w:t>
      </w:r>
      <w:r>
        <w:t xml:space="preserve"> rather than a locally installed VB client. Users sign in using DPWH’s identity provider (SSO/Active Directory) and work within a modern, tabbed, search-driven interface that sits on top of the new ERD and REST APIs defined in D45 and validated in D46.</w:t>
      </w:r>
    </w:p>
    <w:p w14:paraId="0000022A" w14:textId="77777777" w:rsidR="00E23A5B" w:rsidRDefault="0002127A">
      <w:pPr>
        <w:spacing w:line="360" w:lineRule="auto"/>
        <w:jc w:val="both"/>
      </w:pPr>
      <w:r>
        <w:t>This section explains how to access the system, understand the home/dashboard screens, and use common navigation, search, and list/grid patterns that appear across all modules.</w:t>
      </w:r>
    </w:p>
    <w:p w14:paraId="0000022B" w14:textId="77777777" w:rsidR="00E23A5B" w:rsidRDefault="0002127A" w:rsidP="00896B7C">
      <w:pPr>
        <w:pStyle w:val="Heading2"/>
      </w:pPr>
      <w:bookmarkStart w:id="9" w:name="_Toc228441513"/>
      <w:r>
        <w:t>Accessing MYPS Web (URL, browser support, SSO/login)</w:t>
      </w:r>
      <w:bookmarkEnd w:id="9"/>
    </w:p>
    <w:p w14:paraId="0000022C" w14:textId="77777777" w:rsidR="00E23A5B" w:rsidRDefault="0002127A">
      <w:r>
        <w:rPr>
          <w:b/>
          <w:bCs/>
        </w:rPr>
        <w:t>Access URL</w:t>
      </w:r>
    </w:p>
    <w:p w14:paraId="0000022D" w14:textId="77777777" w:rsidR="00E23A5B" w:rsidRDefault="0002127A">
      <w:pPr>
        <w:numPr>
          <w:ilvl w:val="0"/>
          <w:numId w:val="849"/>
        </w:numPr>
      </w:pPr>
      <w:r>
        <w:t>MYPS Web is accessed via an HTTPS URL provided by PS/IMS or IMS/IT (for example,</w:t>
      </w:r>
      <w:r>
        <w:br/>
        <w:t>https://myps.eptisa-dev.com</w:t>
      </w:r>
      <w:r>
        <w:br/>
      </w:r>
    </w:p>
    <w:p w14:paraId="0000022E" w14:textId="77777777" w:rsidR="00E23A5B" w:rsidRDefault="0002127A">
      <w:pPr>
        <w:numPr>
          <w:ilvl w:val="0"/>
          <w:numId w:val="849"/>
        </w:numPr>
      </w:pPr>
      <w:r>
        <w:t>Different environments (DEV/TEST/UAT/PROD) use distinct hostnames; the URL you use depends on your role and the current budget cycle activities.</w:t>
      </w:r>
    </w:p>
    <w:p w14:paraId="00000235" w14:textId="77777777" w:rsidR="00E23A5B" w:rsidRDefault="0002127A">
      <w:r>
        <w:rPr>
          <w:b/>
          <w:bCs/>
        </w:rPr>
        <w:t>Login</w:t>
      </w:r>
    </w:p>
    <w:p w14:paraId="00000236" w14:textId="77777777" w:rsidR="00E23A5B" w:rsidRDefault="0002127A">
      <w:r>
        <w:t>Web-based MYPS uses DPWH’s central identity provider:</w:t>
      </w:r>
    </w:p>
    <w:p w14:paraId="00000237" w14:textId="77777777" w:rsidR="00E23A5B" w:rsidRDefault="0002127A">
      <w:pPr>
        <w:numPr>
          <w:ilvl w:val="0"/>
          <w:numId w:val="876"/>
        </w:numPr>
      </w:pPr>
      <w:r>
        <w:t>Navigate to the MYPS Web URL.</w:t>
      </w:r>
    </w:p>
    <w:p w14:paraId="00000238" w14:textId="77777777" w:rsidR="00E23A5B" w:rsidRDefault="0002127A">
      <w:pPr>
        <w:numPr>
          <w:ilvl w:val="0"/>
          <w:numId w:val="876"/>
        </w:numPr>
        <w:jc w:val="both"/>
      </w:pPr>
      <w:r>
        <w:t>You will be redirected to the DPWH login page to enter your network username and password.</w:t>
      </w:r>
    </w:p>
    <w:p w14:paraId="00000239" w14:textId="77777777" w:rsidR="00E23A5B" w:rsidRDefault="0002127A">
      <w:pPr>
        <w:numPr>
          <w:ilvl w:val="0"/>
          <w:numId w:val="876"/>
        </w:numPr>
        <w:jc w:val="both"/>
      </w:pPr>
      <w:r>
        <w:t xml:space="preserve">After successful authentication, MYPS Web creates a </w:t>
      </w:r>
      <w:r>
        <w:rPr>
          <w:b/>
          <w:bCs/>
        </w:rPr>
        <w:t>user session</w:t>
      </w:r>
      <w:r>
        <w:t xml:space="preserve"> and loads the Dashboard (UI-UX-002).</w:t>
      </w:r>
    </w:p>
    <w:p w14:paraId="0000023A" w14:textId="77777777" w:rsidR="00E23A5B" w:rsidRDefault="0002127A">
      <w:pPr>
        <w:spacing w:line="360" w:lineRule="auto"/>
        <w:jc w:val="both"/>
      </w:pPr>
      <w:r>
        <w:t xml:space="preserve">Compared with the VB desktop client, there is </w:t>
      </w:r>
      <w:r>
        <w:rPr>
          <w:b/>
          <w:bCs/>
        </w:rPr>
        <w:t>no local installation</w:t>
      </w:r>
      <w:r>
        <w:t xml:space="preserve"> and no separate MYPS-specific credentials; identity and basic access control come from DPWH’s Active Directory infrastructure, with detailed roles and permissions managed inside MYPS (see D45, Section 6 and D47, Section 9).</w:t>
      </w:r>
    </w:p>
    <w:p w14:paraId="0000023B" w14:textId="77777777" w:rsidR="00E23A5B" w:rsidRDefault="0002127A" w:rsidP="00032E77">
      <w:pPr>
        <w:pStyle w:val="Heading2"/>
      </w:pPr>
      <w:bookmarkStart w:id="10" w:name="_Toc228441514"/>
      <w:r>
        <w:t>First Login and User Profile (roles, offices, contact details)</w:t>
      </w:r>
      <w:bookmarkEnd w:id="10"/>
    </w:p>
    <w:p w14:paraId="0000023C" w14:textId="77777777" w:rsidR="00E23A5B" w:rsidRDefault="0002127A">
      <w:r>
        <w:t>On first login, MYPS Web:</w:t>
      </w:r>
    </w:p>
    <w:p w14:paraId="0000023D" w14:textId="77777777" w:rsidR="00E23A5B" w:rsidRDefault="0002127A">
      <w:pPr>
        <w:numPr>
          <w:ilvl w:val="0"/>
          <w:numId w:val="997"/>
        </w:numPr>
      </w:pPr>
      <w:r>
        <w:t xml:space="preserve">Resolves your </w:t>
      </w:r>
      <w:r>
        <w:rPr>
          <w:b/>
          <w:bCs/>
        </w:rPr>
        <w:t>user account</w:t>
      </w:r>
      <w:r>
        <w:t xml:space="preserve"> from the identity provider.</w:t>
      </w:r>
    </w:p>
    <w:p w14:paraId="0000023E" w14:textId="77777777" w:rsidR="00E23A5B" w:rsidRDefault="0002127A">
      <w:pPr>
        <w:numPr>
          <w:ilvl w:val="0"/>
          <w:numId w:val="997"/>
        </w:numPr>
        <w:jc w:val="both"/>
      </w:pPr>
      <w:r>
        <w:lastRenderedPageBreak/>
        <w:t xml:space="preserve">Maps you to one or more </w:t>
      </w:r>
      <w:r>
        <w:rPr>
          <w:b/>
          <w:bCs/>
        </w:rPr>
        <w:t>roles</w:t>
      </w:r>
      <w:r>
        <w:t xml:space="preserve"> (Planner, Reviewer, Viewer, Admin, etc.) and </w:t>
      </w:r>
      <w:r>
        <w:rPr>
          <w:b/>
          <w:bCs/>
        </w:rPr>
        <w:t>offices</w:t>
      </w:r>
      <w:r>
        <w:t xml:space="preserve"> (RO, DEO, RPO, UPMO, Central Office) according to the RBAC configuration maintained by IMS/IT and PS/IMS.</w:t>
      </w:r>
    </w:p>
    <w:p w14:paraId="0000023F" w14:textId="77777777" w:rsidR="00E23A5B" w:rsidRDefault="0002127A">
      <w:pPr>
        <w:jc w:val="both"/>
      </w:pPr>
      <w:r>
        <w:t xml:space="preserve">You can verify this mapping via the </w:t>
      </w:r>
      <w:r>
        <w:rPr>
          <w:b/>
          <w:bCs/>
        </w:rPr>
        <w:t>User Profile</w:t>
      </w:r>
      <w:r>
        <w:t xml:space="preserve"> panel (often accessed via your username in the top-right corner):</w:t>
      </w:r>
    </w:p>
    <w:p w14:paraId="00000240" w14:textId="77777777" w:rsidR="00E23A5B" w:rsidRDefault="0002127A">
      <w:pPr>
        <w:numPr>
          <w:ilvl w:val="0"/>
          <w:numId w:val="1119"/>
        </w:numPr>
        <w:jc w:val="both"/>
      </w:pPr>
      <w:r>
        <w:rPr>
          <w:b/>
          <w:bCs/>
        </w:rPr>
        <w:t>Displayed role(s):</w:t>
      </w:r>
      <w:r>
        <w:t xml:space="preserve"> the functional roles that drive what you can see and do (e.g., “RO Planner”, “PS-IMS Reviewer”).</w:t>
      </w:r>
    </w:p>
    <w:p w14:paraId="00000241" w14:textId="77777777" w:rsidR="00E23A5B" w:rsidRDefault="0002127A">
      <w:pPr>
        <w:numPr>
          <w:ilvl w:val="0"/>
          <w:numId w:val="1119"/>
        </w:numPr>
        <w:jc w:val="both"/>
      </w:pPr>
      <w:r>
        <w:rPr>
          <w:b/>
          <w:bCs/>
        </w:rPr>
        <w:t>Assigned office(s):</w:t>
      </w:r>
      <w:r>
        <w:t xml:space="preserve"> your primary operating unit (e.g., Region III, DEO XYZ) and any additional offices you are allowed to act for.</w:t>
      </w:r>
    </w:p>
    <w:p w14:paraId="00000243" w14:textId="77777777" w:rsidR="00E23A5B" w:rsidRDefault="0002127A">
      <w:r>
        <w:t xml:space="preserve">If the displayed role or office is incorrect, </w:t>
      </w:r>
      <w:r>
        <w:rPr>
          <w:b/>
          <w:bCs/>
        </w:rPr>
        <w:t>do not proceed with encoding data</w:t>
      </w:r>
      <w:r>
        <w:t>. Instead:</w:t>
      </w:r>
    </w:p>
    <w:p w14:paraId="00000244" w14:textId="77777777" w:rsidR="00E23A5B" w:rsidRDefault="0002127A">
      <w:pPr>
        <w:numPr>
          <w:ilvl w:val="0"/>
          <w:numId w:val="1241"/>
        </w:numPr>
      </w:pPr>
      <w:r>
        <w:t>Record a screenshot of the profile.</w:t>
      </w:r>
    </w:p>
    <w:p w14:paraId="00000245" w14:textId="1AB3FD61" w:rsidR="00E23A5B" w:rsidRDefault="0002127A">
      <w:pPr>
        <w:numPr>
          <w:ilvl w:val="0"/>
          <w:numId w:val="1241"/>
        </w:numPr>
        <w:jc w:val="both"/>
      </w:pPr>
      <w:r>
        <w:t>Contact your local MYPS or PS/IMS to request a role/office correction, following the joiner/mover/leaver process described in the Operations Guide (D21, Section 4).</w:t>
      </w:r>
    </w:p>
    <w:p w14:paraId="00000246" w14:textId="77777777" w:rsidR="00E23A5B" w:rsidRDefault="0002127A" w:rsidP="00032E77">
      <w:pPr>
        <w:pStyle w:val="Heading2"/>
      </w:pPr>
      <w:bookmarkStart w:id="11" w:name="_Toc228441515"/>
      <w:r>
        <w:t>Home and Dashboard (UI-UX-001/002 overview)</w:t>
      </w:r>
      <w:bookmarkEnd w:id="11"/>
      <w:r>
        <w:t xml:space="preserve"> </w:t>
      </w:r>
    </w:p>
    <w:p w14:paraId="7F7BC931" w14:textId="6117CBB8" w:rsidR="00E93926" w:rsidRPr="00E93926" w:rsidRDefault="00E93926" w:rsidP="00E93926">
      <w:pPr>
        <w:rPr>
          <w:lang w:val="en-PH"/>
        </w:rPr>
      </w:pPr>
      <w:r w:rsidRPr="00E93926">
        <w:rPr>
          <w:lang w:val="en-PH"/>
        </w:rPr>
        <w:t xml:space="preserve">After a successful login through the Login Page (UI-UX-001), users are redirected to the Dashboard screen (UI-UX-002). The Dashboard serves as the main landing page of MYPS Web and replaces the legacy “main menu” window used in the VB desktop client. Instead of opening separate desktop windows, users now begin from a role-aware Web dashboard that consolidates account information, available actions, navigation </w:t>
      </w:r>
      <w:proofErr w:type="gramStart"/>
      <w:r w:rsidRPr="00E93926">
        <w:rPr>
          <w:lang w:val="en-PH"/>
        </w:rPr>
        <w:t>links,  and</w:t>
      </w:r>
      <w:proofErr w:type="gramEnd"/>
      <w:r w:rsidRPr="00E93926">
        <w:rPr>
          <w:lang w:val="en-PH"/>
        </w:rPr>
        <w:t xml:space="preserve"> workload summaries in one screen. </w:t>
      </w:r>
    </w:p>
    <w:p w14:paraId="4AE25B5B" w14:textId="77777777" w:rsidR="00E93926" w:rsidRPr="00E93926" w:rsidRDefault="00E93926" w:rsidP="00E93926">
      <w:pPr>
        <w:rPr>
          <w:lang w:val="en-PH"/>
        </w:rPr>
      </w:pPr>
      <w:r w:rsidRPr="00E93926">
        <w:rPr>
          <w:lang w:val="en-PH"/>
        </w:rPr>
        <w:t xml:space="preserve">The Dashboard is designed to show only the modules and shortcuts that the signed-in user is allowed to access. This supports the MYPS role-based access model, where available features may differ for PS/IMS users, ROs/DEOs, RPO/UPMO users, planners, reviewers, administrators, and view-only users. D45 also identifies UI-UX-002 as the Dashboard screen whose purpose is to present user information, account status, and role-based quick actions. </w:t>
      </w:r>
    </w:p>
    <w:p w14:paraId="68D783F4" w14:textId="77777777" w:rsidR="00E93926" w:rsidRPr="00E93926" w:rsidRDefault="00E93926" w:rsidP="00E93926">
      <w:pPr>
        <w:rPr>
          <w:lang w:val="en-PH"/>
        </w:rPr>
      </w:pPr>
      <w:r w:rsidRPr="00E93926">
        <w:rPr>
          <w:lang w:val="en-PH"/>
        </w:rPr>
        <w:t>Typical Dashboard elements include:</w:t>
      </w:r>
    </w:p>
    <w:p w14:paraId="7ECC5A0C" w14:textId="77777777" w:rsidR="00E93926" w:rsidRPr="00E93926" w:rsidRDefault="00E93926" w:rsidP="00E93926">
      <w:pPr>
        <w:numPr>
          <w:ilvl w:val="0"/>
          <w:numId w:val="1731"/>
        </w:numPr>
        <w:rPr>
          <w:lang w:val="en-PH"/>
        </w:rPr>
      </w:pPr>
      <w:r w:rsidRPr="00E93926">
        <w:rPr>
          <w:b/>
          <w:bCs/>
          <w:lang w:val="en-PH"/>
        </w:rPr>
        <w:t>User Info block</w:t>
      </w:r>
      <w:r w:rsidRPr="00E93926">
        <w:rPr>
          <w:lang w:val="en-PH"/>
        </w:rPr>
        <w:t xml:space="preserve"> – Shows the user’s basic account details, such as username, assigned role, and contact information where available. </w:t>
      </w:r>
    </w:p>
    <w:p w14:paraId="00A7719A" w14:textId="77777777" w:rsidR="00E93926" w:rsidRPr="00E93926" w:rsidRDefault="00E93926" w:rsidP="00E93926">
      <w:pPr>
        <w:numPr>
          <w:ilvl w:val="0"/>
          <w:numId w:val="1731"/>
        </w:numPr>
        <w:rPr>
          <w:lang w:val="en-PH"/>
        </w:rPr>
      </w:pPr>
      <w:r w:rsidRPr="00E93926">
        <w:rPr>
          <w:b/>
          <w:bCs/>
          <w:lang w:val="en-PH"/>
        </w:rPr>
        <w:t>Account Status block</w:t>
      </w:r>
      <w:r w:rsidRPr="00E93926">
        <w:rPr>
          <w:lang w:val="en-PH"/>
        </w:rPr>
        <w:t xml:space="preserve"> – Shows whether the user account is active, locked, expired, or otherwise restricted. </w:t>
      </w:r>
    </w:p>
    <w:p w14:paraId="32BDE282" w14:textId="77777777" w:rsidR="00E93926" w:rsidRPr="00E93926" w:rsidRDefault="00E93926" w:rsidP="00E93926">
      <w:pPr>
        <w:numPr>
          <w:ilvl w:val="0"/>
          <w:numId w:val="1731"/>
        </w:numPr>
        <w:rPr>
          <w:lang w:val="en-PH"/>
        </w:rPr>
      </w:pPr>
      <w:r w:rsidRPr="00E93926">
        <w:rPr>
          <w:b/>
          <w:bCs/>
          <w:lang w:val="en-PH"/>
        </w:rPr>
        <w:t>Quick Actions</w:t>
      </w:r>
      <w:r w:rsidRPr="00E93926">
        <w:rPr>
          <w:lang w:val="en-PH"/>
        </w:rPr>
        <w:t xml:space="preserve"> – Provides shortcuts to common tasks such as creating a new Program, creating a new Project, or importing data, depending on the user’s permissions. </w:t>
      </w:r>
    </w:p>
    <w:p w14:paraId="66FDE09D" w14:textId="77777777" w:rsidR="00E93926" w:rsidRPr="00E93926" w:rsidRDefault="00E93926" w:rsidP="00E93926">
      <w:pPr>
        <w:numPr>
          <w:ilvl w:val="0"/>
          <w:numId w:val="1731"/>
        </w:numPr>
        <w:rPr>
          <w:lang w:val="en-PH"/>
        </w:rPr>
      </w:pPr>
      <w:r w:rsidRPr="00E93926">
        <w:rPr>
          <w:b/>
          <w:bCs/>
          <w:lang w:val="en-PH"/>
        </w:rPr>
        <w:lastRenderedPageBreak/>
        <w:t>Side Navigation menu</w:t>
      </w:r>
      <w:r w:rsidRPr="00E93926">
        <w:rPr>
          <w:lang w:val="en-PH"/>
        </w:rPr>
        <w:t xml:space="preserve"> – Provides access to major MYPS modules such as Dashboard, Program, Project, Revision, Project Groups, Code Tables, User Management, and Infrastructure Management.</w:t>
      </w:r>
    </w:p>
    <w:p w14:paraId="00000254" w14:textId="3BCB123E" w:rsidR="00E23A5B" w:rsidRDefault="00E23A5B"/>
    <w:p w14:paraId="661D2A43" w14:textId="22B696B2" w:rsidR="00316EBA" w:rsidRDefault="00316EBA" w:rsidP="00316EBA">
      <w:pPr>
        <w:pStyle w:val="Heading2"/>
      </w:pPr>
      <w:bookmarkStart w:id="12" w:name="_Toc227717586"/>
      <w:bookmarkStart w:id="13" w:name="_Toc228067442"/>
      <w:bookmarkStart w:id="14" w:name="_Toc228441516"/>
      <w:r>
        <w:t>Screen Index by Function (mapping of UI-UX-001…UI-UX-014</w:t>
      </w:r>
      <w:r w:rsidR="004F170A">
        <w:t>2</w:t>
      </w:r>
      <w:r>
        <w:t xml:space="preserve"> to manual sections)</w:t>
      </w:r>
      <w:bookmarkEnd w:id="12"/>
      <w:bookmarkEnd w:id="13"/>
      <w:bookmarkEnd w:id="14"/>
    </w:p>
    <w:p w14:paraId="07EB4700" w14:textId="77777777" w:rsidR="00316EBA" w:rsidRDefault="00316EBA" w:rsidP="00316EBA">
      <w:pPr>
        <w:jc w:val="both"/>
      </w:pPr>
      <w:r>
        <w:t xml:space="preserve">This manual references screens using the </w:t>
      </w:r>
      <w:r>
        <w:rPr>
          <w:b/>
          <w:bCs/>
        </w:rPr>
        <w:t>UI-UX IDs</w:t>
      </w:r>
      <w:r>
        <w:t xml:space="preserve"> defined in D45 (Section 5.3.3) and exercised in D46’s test cases.</w:t>
      </w:r>
    </w:p>
    <w:p w14:paraId="680F8BBC" w14:textId="77777777" w:rsidR="00316EBA" w:rsidRDefault="00316EBA" w:rsidP="00316EBA">
      <w:pPr>
        <w:jc w:val="both"/>
      </w:pPr>
      <w:r>
        <w:t xml:space="preserve">The table below provides a </w:t>
      </w:r>
      <w:r>
        <w:rPr>
          <w:b/>
          <w:bCs/>
        </w:rPr>
        <w:t>screen index by function</w:t>
      </w:r>
      <w:r>
        <w:t>, so users can quickly see:</w:t>
      </w:r>
    </w:p>
    <w:p w14:paraId="3770A91A" w14:textId="77777777" w:rsidR="00316EBA" w:rsidRDefault="00316EBA" w:rsidP="00316EBA">
      <w:pPr>
        <w:numPr>
          <w:ilvl w:val="0"/>
          <w:numId w:val="1718"/>
        </w:numPr>
      </w:pPr>
      <w:r>
        <w:t>What each UI-UX ID represents,</w:t>
      </w:r>
    </w:p>
    <w:p w14:paraId="7814234F" w14:textId="77777777" w:rsidR="00316EBA" w:rsidRDefault="00316EBA" w:rsidP="00316EBA">
      <w:pPr>
        <w:numPr>
          <w:ilvl w:val="0"/>
          <w:numId w:val="1718"/>
        </w:numPr>
      </w:pPr>
      <w:r>
        <w:t>Which functional area it belongs to,</w:t>
      </w:r>
    </w:p>
    <w:p w14:paraId="379B77E0" w14:textId="77777777" w:rsidR="00316EBA" w:rsidRDefault="00316EBA" w:rsidP="00316EBA">
      <w:pPr>
        <w:numPr>
          <w:ilvl w:val="0"/>
          <w:numId w:val="1718"/>
        </w:numPr>
      </w:pPr>
      <w:r>
        <w:t>What its primary purpose is in day-to-day use.</w:t>
      </w:r>
    </w:p>
    <w:p w14:paraId="62528EAF" w14:textId="77777777" w:rsidR="00316EBA" w:rsidRDefault="00316EBA" w:rsidP="00316EBA">
      <w:pPr>
        <w:jc w:val="both"/>
      </w:pPr>
      <w:r>
        <w:t>You can use this index together with the Table of Contents to locate the relevant step-by-step procedures in later chapters.</w:t>
      </w:r>
    </w:p>
    <w:tbl>
      <w:tblPr>
        <w:tblStyle w:val="PlainTable1"/>
        <w:tblW w:w="9535" w:type="dxa"/>
        <w:tblLayout w:type="fixed"/>
        <w:tblLook w:val="04A0" w:firstRow="1" w:lastRow="0" w:firstColumn="1" w:lastColumn="0" w:noHBand="0" w:noVBand="1"/>
      </w:tblPr>
      <w:tblGrid>
        <w:gridCol w:w="1525"/>
        <w:gridCol w:w="2070"/>
        <w:gridCol w:w="2520"/>
        <w:gridCol w:w="3420"/>
      </w:tblGrid>
      <w:tr w:rsidR="00316EBA" w14:paraId="38E4294D" w14:textId="77777777" w:rsidTr="005410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438C643"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 ID</w:t>
            </w:r>
          </w:p>
        </w:tc>
        <w:tc>
          <w:tcPr>
            <w:tcW w:w="2070" w:type="dxa"/>
          </w:tcPr>
          <w:p w14:paraId="611AC763" w14:textId="77777777" w:rsidR="00316EBA" w:rsidRPr="00DB1BE7" w:rsidRDefault="00316EBA" w:rsidP="00436D0A">
            <w:pP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18"/>
                <w:szCs w:val="18"/>
              </w:rPr>
            </w:pPr>
            <w:r w:rsidRPr="00DB1BE7">
              <w:rPr>
                <w:rFonts w:ascii="Tahoma" w:hAnsi="Tahoma" w:cs="Tahoma"/>
                <w:sz w:val="18"/>
                <w:szCs w:val="18"/>
              </w:rPr>
              <w:t>Screen Name</w:t>
            </w:r>
          </w:p>
        </w:tc>
        <w:tc>
          <w:tcPr>
            <w:tcW w:w="2520" w:type="dxa"/>
          </w:tcPr>
          <w:p w14:paraId="5B601301" w14:textId="77777777" w:rsidR="00316EBA" w:rsidRPr="00DB1BE7" w:rsidRDefault="00316EBA" w:rsidP="00436D0A">
            <w:pP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18"/>
                <w:szCs w:val="18"/>
              </w:rPr>
            </w:pPr>
            <w:r w:rsidRPr="00DB1BE7">
              <w:rPr>
                <w:rFonts w:ascii="Tahoma" w:hAnsi="Tahoma" w:cs="Tahoma"/>
                <w:sz w:val="18"/>
                <w:szCs w:val="18"/>
              </w:rPr>
              <w:t>Functional Area / Module</w:t>
            </w:r>
          </w:p>
        </w:tc>
        <w:tc>
          <w:tcPr>
            <w:tcW w:w="3420" w:type="dxa"/>
          </w:tcPr>
          <w:p w14:paraId="0FC5F8BD" w14:textId="77777777" w:rsidR="00316EBA" w:rsidRPr="00DB1BE7" w:rsidRDefault="00316EBA" w:rsidP="00436D0A">
            <w:pP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18"/>
                <w:szCs w:val="18"/>
              </w:rPr>
            </w:pPr>
            <w:r w:rsidRPr="00DB1BE7">
              <w:rPr>
                <w:rFonts w:ascii="Tahoma" w:hAnsi="Tahoma" w:cs="Tahoma"/>
                <w:sz w:val="18"/>
                <w:szCs w:val="18"/>
              </w:rPr>
              <w:t>Primary Purpose (User Perspective)</w:t>
            </w:r>
          </w:p>
        </w:tc>
      </w:tr>
      <w:tr w:rsidR="00316EBA" w14:paraId="10FC8078"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411431F"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UI-UX-001</w:t>
            </w:r>
          </w:p>
        </w:tc>
        <w:tc>
          <w:tcPr>
            <w:tcW w:w="2070" w:type="dxa"/>
          </w:tcPr>
          <w:p w14:paraId="4548AF10"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Login</w:t>
            </w:r>
          </w:p>
        </w:tc>
        <w:tc>
          <w:tcPr>
            <w:tcW w:w="2520" w:type="dxa"/>
          </w:tcPr>
          <w:p w14:paraId="1070D88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Global</w:t>
            </w:r>
          </w:p>
        </w:tc>
        <w:tc>
          <w:tcPr>
            <w:tcW w:w="3420" w:type="dxa"/>
          </w:tcPr>
          <w:p w14:paraId="542E584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Sign in with DPWH credentials and establish a secure MYPS Web session.</w:t>
            </w:r>
          </w:p>
        </w:tc>
      </w:tr>
      <w:tr w:rsidR="00316EBA" w14:paraId="7579AE1B"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41D940AE"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w:t>
            </w:r>
          </w:p>
        </w:tc>
        <w:tc>
          <w:tcPr>
            <w:tcW w:w="2070" w:type="dxa"/>
          </w:tcPr>
          <w:p w14:paraId="469318D2"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Dashboard</w:t>
            </w:r>
          </w:p>
        </w:tc>
        <w:tc>
          <w:tcPr>
            <w:tcW w:w="2520" w:type="dxa"/>
          </w:tcPr>
          <w:p w14:paraId="142C005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Global</w:t>
            </w:r>
          </w:p>
        </w:tc>
        <w:tc>
          <w:tcPr>
            <w:tcW w:w="3420" w:type="dxa"/>
          </w:tcPr>
          <w:p w14:paraId="7714D69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overall status, quick counts, and shortcuts based on your role and office.</w:t>
            </w:r>
          </w:p>
        </w:tc>
      </w:tr>
      <w:tr w:rsidR="00316EBA" w14:paraId="19B5B334"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8192BD5"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w:t>
            </w:r>
          </w:p>
        </w:tc>
        <w:tc>
          <w:tcPr>
            <w:tcW w:w="2070" w:type="dxa"/>
          </w:tcPr>
          <w:p w14:paraId="58B3651E"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Global Search</w:t>
            </w:r>
          </w:p>
        </w:tc>
        <w:tc>
          <w:tcPr>
            <w:tcW w:w="2520" w:type="dxa"/>
          </w:tcPr>
          <w:p w14:paraId="753B087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Global</w:t>
            </w:r>
          </w:p>
        </w:tc>
        <w:tc>
          <w:tcPr>
            <w:tcW w:w="3420" w:type="dxa"/>
          </w:tcPr>
          <w:p w14:paraId="74C08B87"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Locate any MYPS entity using keyword search across modules.</w:t>
            </w:r>
          </w:p>
        </w:tc>
      </w:tr>
      <w:tr w:rsidR="00316EBA" w14:paraId="2645EBA5"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6AA8A0CA"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w:t>
            </w:r>
          </w:p>
        </w:tc>
        <w:tc>
          <w:tcPr>
            <w:tcW w:w="2070" w:type="dxa"/>
          </w:tcPr>
          <w:p w14:paraId="622D497C"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 xml:space="preserve">Program </w:t>
            </w:r>
          </w:p>
        </w:tc>
        <w:tc>
          <w:tcPr>
            <w:tcW w:w="2520" w:type="dxa"/>
          </w:tcPr>
          <w:p w14:paraId="7E690DA8"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1F3DF0A7"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Search, filter, and open Programs; create new Program headers.</w:t>
            </w:r>
          </w:p>
        </w:tc>
      </w:tr>
      <w:tr w:rsidR="00316EBA" w14:paraId="562C1F63"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36DDC86"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w:t>
            </w:r>
          </w:p>
        </w:tc>
        <w:tc>
          <w:tcPr>
            <w:tcW w:w="2070" w:type="dxa"/>
          </w:tcPr>
          <w:p w14:paraId="08B1FABE"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Add Program</w:t>
            </w:r>
          </w:p>
        </w:tc>
        <w:tc>
          <w:tcPr>
            <w:tcW w:w="2520" w:type="dxa"/>
          </w:tcPr>
          <w:p w14:paraId="2EECFA6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544E2D4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Wizard/form to capture core attributes for a new Program.</w:t>
            </w:r>
          </w:p>
        </w:tc>
      </w:tr>
      <w:tr w:rsidR="00316EBA" w14:paraId="758F4701"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75BCF8F2"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UI-UX-006</w:t>
            </w:r>
          </w:p>
        </w:tc>
        <w:tc>
          <w:tcPr>
            <w:tcW w:w="2070" w:type="dxa"/>
          </w:tcPr>
          <w:p w14:paraId="6DA74FE7"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Filter Program</w:t>
            </w:r>
          </w:p>
        </w:tc>
        <w:tc>
          <w:tcPr>
            <w:tcW w:w="2520" w:type="dxa"/>
          </w:tcPr>
          <w:p w14:paraId="46B131A6"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16CA9A5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Apply filters to narrow down displayed Programs by year, stage, or other attributes.</w:t>
            </w:r>
          </w:p>
        </w:tc>
      </w:tr>
      <w:tr w:rsidR="00316EBA" w14:paraId="3DADC29A"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4A3DDF0"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UI-UX-007</w:t>
            </w:r>
          </w:p>
        </w:tc>
        <w:tc>
          <w:tcPr>
            <w:tcW w:w="2070" w:type="dxa"/>
          </w:tcPr>
          <w:p w14:paraId="6D85FB4E"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Delete Program</w:t>
            </w:r>
          </w:p>
        </w:tc>
        <w:tc>
          <w:tcPr>
            <w:tcW w:w="2520" w:type="dxa"/>
          </w:tcPr>
          <w:p w14:paraId="4806C53D"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46C99033"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Remove a Program, respecting workflow and permissions rules.</w:t>
            </w:r>
          </w:p>
        </w:tc>
      </w:tr>
      <w:tr w:rsidR="00316EBA" w14:paraId="55FE01B7"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4E0F7220"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UI-UX-008</w:t>
            </w:r>
          </w:p>
        </w:tc>
        <w:tc>
          <w:tcPr>
            <w:tcW w:w="2070" w:type="dxa"/>
          </w:tcPr>
          <w:p w14:paraId="419A09D8"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 xml:space="preserve">Program Details </w:t>
            </w:r>
          </w:p>
        </w:tc>
        <w:tc>
          <w:tcPr>
            <w:tcW w:w="2520" w:type="dxa"/>
          </w:tcPr>
          <w:p w14:paraId="4D78839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235D8682"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detailed information of a Program including stages, funding, and related projects.</w:t>
            </w:r>
          </w:p>
        </w:tc>
      </w:tr>
      <w:tr w:rsidR="00316EBA" w14:paraId="3EC1E1E8"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1E2FF0E" w14:textId="77777777" w:rsidR="002C1631" w:rsidRDefault="002C1631" w:rsidP="00436D0A">
            <w:pPr>
              <w:rPr>
                <w:rFonts w:ascii="Tahoma" w:hAnsi="Tahoma" w:cs="Tahoma"/>
                <w:b w:val="0"/>
                <w:bCs w:val="0"/>
                <w:sz w:val="18"/>
                <w:szCs w:val="18"/>
              </w:rPr>
            </w:pPr>
          </w:p>
          <w:p w14:paraId="0E5AF4C0" w14:textId="77777777" w:rsidR="002C1631" w:rsidRDefault="002C1631" w:rsidP="00436D0A">
            <w:pPr>
              <w:rPr>
                <w:rFonts w:ascii="Tahoma" w:hAnsi="Tahoma" w:cs="Tahoma"/>
                <w:b w:val="0"/>
                <w:bCs w:val="0"/>
                <w:sz w:val="18"/>
                <w:szCs w:val="18"/>
              </w:rPr>
            </w:pPr>
          </w:p>
          <w:p w14:paraId="0C94B72E" w14:textId="5CED156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UI-UX-009</w:t>
            </w:r>
          </w:p>
        </w:tc>
        <w:tc>
          <w:tcPr>
            <w:tcW w:w="2070" w:type="dxa"/>
          </w:tcPr>
          <w:p w14:paraId="6EE258D1" w14:textId="77777777" w:rsidR="002C1631" w:rsidRDefault="002C1631"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p w14:paraId="3F839E52" w14:textId="77777777" w:rsidR="002C1631" w:rsidRDefault="002C1631"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p w14:paraId="40441031" w14:textId="608DEB2A"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Program Details RBP</w:t>
            </w:r>
          </w:p>
        </w:tc>
        <w:tc>
          <w:tcPr>
            <w:tcW w:w="2520" w:type="dxa"/>
          </w:tcPr>
          <w:p w14:paraId="13B3F006" w14:textId="77777777" w:rsidR="002C1631" w:rsidRDefault="002C1631"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p w14:paraId="506E06F6" w14:textId="77777777" w:rsidR="002C1631" w:rsidRDefault="002C1631"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p w14:paraId="0E2DEF49" w14:textId="53892C1C"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134181F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707EA21F" w14:textId="77777777" w:rsidTr="00436D0A">
              <w:trPr>
                <w:tblCellSpacing w:w="15" w:type="dxa"/>
              </w:trPr>
              <w:tc>
                <w:tcPr>
                  <w:tcW w:w="3414" w:type="dxa"/>
                  <w:vAlign w:val="center"/>
                </w:tcPr>
                <w:p w14:paraId="5322936D" w14:textId="77777777" w:rsidR="00316EBA" w:rsidRPr="00DB1BE7" w:rsidRDefault="00316EBA" w:rsidP="00436D0A">
                  <w:pPr>
                    <w:rPr>
                      <w:sz w:val="18"/>
                      <w:szCs w:val="18"/>
                      <w:lang w:val="en-US"/>
                    </w:rPr>
                  </w:pPr>
                  <w:r w:rsidRPr="00DB1BE7">
                    <w:rPr>
                      <w:sz w:val="18"/>
                      <w:szCs w:val="18"/>
                      <w:lang w:val="en-US"/>
                    </w:rPr>
                    <w:t>View Program details specific to Regional Budget Proposal context.</w:t>
                  </w:r>
                </w:p>
              </w:tc>
            </w:tr>
          </w:tbl>
          <w:p w14:paraId="451E842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1B18FA6A"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2F044B29"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UI-UX-0010</w:t>
            </w:r>
          </w:p>
        </w:tc>
        <w:tc>
          <w:tcPr>
            <w:tcW w:w="2070" w:type="dxa"/>
          </w:tcPr>
          <w:p w14:paraId="52C4417B"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Program Details BP</w:t>
            </w:r>
          </w:p>
        </w:tc>
        <w:tc>
          <w:tcPr>
            <w:tcW w:w="2520" w:type="dxa"/>
          </w:tcPr>
          <w:p w14:paraId="4E10E080"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7881800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Program details specific to Budget Proposal context.</w:t>
            </w:r>
          </w:p>
        </w:tc>
      </w:tr>
      <w:tr w:rsidR="00316EBA" w14:paraId="1951A83D"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84B69C9"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UI-UX-0011</w:t>
            </w:r>
          </w:p>
        </w:tc>
        <w:tc>
          <w:tcPr>
            <w:tcW w:w="2070" w:type="dxa"/>
          </w:tcPr>
          <w:p w14:paraId="7025FD1D"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Proceed to Next Stage NEP</w:t>
            </w:r>
          </w:p>
        </w:tc>
        <w:tc>
          <w:tcPr>
            <w:tcW w:w="2520" w:type="dxa"/>
          </w:tcPr>
          <w:p w14:paraId="7C6C2B1B"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5CBEA87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Advance Program to the National Expenditure Program stage.</w:t>
            </w:r>
          </w:p>
        </w:tc>
      </w:tr>
      <w:tr w:rsidR="00316EBA" w14:paraId="10B49DAF"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02909F46" w14:textId="77777777" w:rsidR="0054102E" w:rsidRDefault="0054102E" w:rsidP="00436D0A">
            <w:pPr>
              <w:rPr>
                <w:rFonts w:ascii="Tahoma" w:hAnsi="Tahoma" w:cs="Tahoma"/>
                <w:b w:val="0"/>
                <w:bCs w:val="0"/>
                <w:sz w:val="18"/>
                <w:szCs w:val="18"/>
              </w:rPr>
            </w:pPr>
          </w:p>
          <w:p w14:paraId="0830F3F9" w14:textId="77777777" w:rsidR="0054102E" w:rsidRDefault="0054102E" w:rsidP="00436D0A">
            <w:pPr>
              <w:rPr>
                <w:rFonts w:ascii="Tahoma" w:hAnsi="Tahoma" w:cs="Tahoma"/>
                <w:b w:val="0"/>
                <w:bCs w:val="0"/>
                <w:sz w:val="18"/>
                <w:szCs w:val="18"/>
              </w:rPr>
            </w:pPr>
          </w:p>
          <w:p w14:paraId="299BD44E" w14:textId="77777777" w:rsidR="0054102E" w:rsidRDefault="0054102E" w:rsidP="00436D0A">
            <w:pPr>
              <w:rPr>
                <w:rFonts w:ascii="Tahoma" w:hAnsi="Tahoma" w:cs="Tahoma"/>
                <w:b w:val="0"/>
                <w:bCs w:val="0"/>
                <w:sz w:val="18"/>
                <w:szCs w:val="18"/>
              </w:rPr>
            </w:pPr>
          </w:p>
          <w:p w14:paraId="6CAFD8D1" w14:textId="4A6F444B" w:rsidR="00316EBA" w:rsidRPr="00DB1BE7" w:rsidRDefault="00316EBA" w:rsidP="00436D0A">
            <w:pPr>
              <w:rPr>
                <w:rFonts w:ascii="Tahoma" w:hAnsi="Tahoma" w:cs="Tahoma"/>
                <w:b w:val="0"/>
                <w:bCs w:val="0"/>
                <w:sz w:val="18"/>
                <w:szCs w:val="18"/>
              </w:rPr>
            </w:pPr>
            <w:r w:rsidRPr="00DB1BE7">
              <w:rPr>
                <w:rFonts w:ascii="Tahoma" w:hAnsi="Tahoma" w:cs="Tahoma"/>
                <w:sz w:val="18"/>
                <w:szCs w:val="18"/>
              </w:rPr>
              <w:lastRenderedPageBreak/>
              <w:t>UI-UX-0012</w:t>
            </w:r>
          </w:p>
        </w:tc>
        <w:tc>
          <w:tcPr>
            <w:tcW w:w="2070" w:type="dxa"/>
          </w:tcPr>
          <w:p w14:paraId="1EC44562" w14:textId="77777777" w:rsidR="0054102E" w:rsidRDefault="0054102E"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p w14:paraId="51730E25" w14:textId="77777777" w:rsidR="0054102E" w:rsidRDefault="0054102E"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p w14:paraId="25069B2C" w14:textId="77777777" w:rsidR="0054102E" w:rsidRDefault="0054102E"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p w14:paraId="311DADA8" w14:textId="025C2BBD"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lastRenderedPageBreak/>
              <w:t>Program Details NEP</w:t>
            </w:r>
          </w:p>
        </w:tc>
        <w:tc>
          <w:tcPr>
            <w:tcW w:w="2520" w:type="dxa"/>
          </w:tcPr>
          <w:p w14:paraId="4CF79A9D" w14:textId="77777777" w:rsidR="0054102E" w:rsidRDefault="0054102E"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p w14:paraId="5FEF0A67" w14:textId="77777777" w:rsidR="0054102E" w:rsidRDefault="0054102E"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p w14:paraId="430C4CF8" w14:textId="77777777" w:rsidR="0054102E" w:rsidRDefault="0054102E"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p w14:paraId="5A9BD6E1" w14:textId="6A5B139D"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lastRenderedPageBreak/>
              <w:t>Programs</w:t>
            </w:r>
          </w:p>
        </w:tc>
        <w:tc>
          <w:tcPr>
            <w:tcW w:w="3420" w:type="dxa"/>
          </w:tcPr>
          <w:p w14:paraId="278F4F3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4F263A9F" w14:textId="77777777" w:rsidTr="00436D0A">
              <w:trPr>
                <w:tblCellSpacing w:w="15" w:type="dxa"/>
              </w:trPr>
              <w:tc>
                <w:tcPr>
                  <w:tcW w:w="3414" w:type="dxa"/>
                  <w:vAlign w:val="center"/>
                </w:tcPr>
                <w:p w14:paraId="3FDE5316" w14:textId="77777777" w:rsidR="00316EBA" w:rsidRPr="00DB1BE7" w:rsidRDefault="00316EBA" w:rsidP="00436D0A">
                  <w:pPr>
                    <w:rPr>
                      <w:sz w:val="18"/>
                      <w:szCs w:val="18"/>
                      <w:lang w:val="en-US"/>
                    </w:rPr>
                  </w:pPr>
                  <w:r w:rsidRPr="00DB1BE7">
                    <w:rPr>
                      <w:sz w:val="18"/>
                      <w:szCs w:val="18"/>
                      <w:lang w:val="en-US"/>
                    </w:rPr>
                    <w:lastRenderedPageBreak/>
                    <w:t>View Program information in the NEP stage including approvals and linked projects.</w:t>
                  </w:r>
                </w:p>
              </w:tc>
            </w:tr>
          </w:tbl>
          <w:p w14:paraId="08A3D87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71691190"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C12027C"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lastRenderedPageBreak/>
              <w:t>UI-UX-0013</w:t>
            </w:r>
          </w:p>
        </w:tc>
        <w:tc>
          <w:tcPr>
            <w:tcW w:w="2070" w:type="dxa"/>
          </w:tcPr>
          <w:p w14:paraId="59F64CED"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Proceed to Next Stage NEP-E</w:t>
            </w:r>
          </w:p>
        </w:tc>
        <w:tc>
          <w:tcPr>
            <w:tcW w:w="2520" w:type="dxa"/>
          </w:tcPr>
          <w:p w14:paraId="58F1FFE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56F43383"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Advance Program from NEP to NEP-Expenditure stage.</w:t>
            </w:r>
          </w:p>
        </w:tc>
      </w:tr>
      <w:tr w:rsidR="00316EBA" w14:paraId="3EAD6EC4"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66D3AD82"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UI-UX-0014</w:t>
            </w:r>
          </w:p>
        </w:tc>
        <w:tc>
          <w:tcPr>
            <w:tcW w:w="2070" w:type="dxa"/>
          </w:tcPr>
          <w:p w14:paraId="61B43927"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Program Details NEP-E</w:t>
            </w:r>
          </w:p>
        </w:tc>
        <w:tc>
          <w:tcPr>
            <w:tcW w:w="2520" w:type="dxa"/>
          </w:tcPr>
          <w:p w14:paraId="5A0180B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06B37D0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1A934431" w14:textId="77777777" w:rsidTr="00436D0A">
              <w:trPr>
                <w:tblCellSpacing w:w="15" w:type="dxa"/>
              </w:trPr>
              <w:tc>
                <w:tcPr>
                  <w:tcW w:w="3414" w:type="dxa"/>
                  <w:vAlign w:val="center"/>
                </w:tcPr>
                <w:p w14:paraId="2ED0C7F1" w14:textId="77777777" w:rsidR="00316EBA" w:rsidRPr="00DB1BE7" w:rsidRDefault="00316EBA" w:rsidP="00436D0A">
                  <w:pPr>
                    <w:rPr>
                      <w:sz w:val="18"/>
                      <w:szCs w:val="18"/>
                      <w:lang w:val="en-US"/>
                    </w:rPr>
                  </w:pPr>
                  <w:r w:rsidRPr="00DB1BE7">
                    <w:rPr>
                      <w:sz w:val="18"/>
                      <w:szCs w:val="18"/>
                      <w:lang w:val="en-US"/>
                    </w:rPr>
                    <w:t>View detailed Program information for NEP-Expenditure stage.</w:t>
                  </w:r>
                </w:p>
              </w:tc>
            </w:tr>
          </w:tbl>
          <w:p w14:paraId="1EABC4E6"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1F3ECA00"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E7F2C6C"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UI-UX-0015</w:t>
            </w:r>
          </w:p>
        </w:tc>
        <w:tc>
          <w:tcPr>
            <w:tcW w:w="2070" w:type="dxa"/>
          </w:tcPr>
          <w:p w14:paraId="0FD7EF33"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Proceed to Next Stage HGAB</w:t>
            </w:r>
          </w:p>
        </w:tc>
        <w:tc>
          <w:tcPr>
            <w:tcW w:w="2520" w:type="dxa"/>
          </w:tcPr>
          <w:p w14:paraId="6A00215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220BC7B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5E257076" w14:textId="77777777" w:rsidTr="00436D0A">
              <w:trPr>
                <w:tblCellSpacing w:w="15" w:type="dxa"/>
              </w:trPr>
              <w:tc>
                <w:tcPr>
                  <w:tcW w:w="3414" w:type="dxa"/>
                  <w:vAlign w:val="center"/>
                </w:tcPr>
                <w:p w14:paraId="38F9B1C4" w14:textId="77777777" w:rsidR="00316EBA" w:rsidRPr="00DB1BE7" w:rsidRDefault="00316EBA" w:rsidP="00436D0A">
                  <w:pPr>
                    <w:rPr>
                      <w:sz w:val="18"/>
                      <w:szCs w:val="18"/>
                      <w:lang w:val="en-US"/>
                    </w:rPr>
                  </w:pPr>
                  <w:r w:rsidRPr="00DB1BE7">
                    <w:rPr>
                      <w:sz w:val="18"/>
                      <w:szCs w:val="18"/>
                      <w:lang w:val="en-US"/>
                    </w:rPr>
                    <w:t>Move Program to House General Appropriations Bill stage.</w:t>
                  </w:r>
                </w:p>
              </w:tc>
            </w:tr>
          </w:tbl>
          <w:p w14:paraId="5D584AEA"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7E44C731"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46D8376B"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UI-UX-0016</w:t>
            </w:r>
          </w:p>
        </w:tc>
        <w:tc>
          <w:tcPr>
            <w:tcW w:w="2070" w:type="dxa"/>
          </w:tcPr>
          <w:p w14:paraId="6FD2E068"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Program Details HGAB</w:t>
            </w:r>
          </w:p>
        </w:tc>
        <w:tc>
          <w:tcPr>
            <w:tcW w:w="2520" w:type="dxa"/>
          </w:tcPr>
          <w:p w14:paraId="07F7DC2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4AC4E2F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Program data at HGAB stage including project alignment and funding.</w:t>
            </w:r>
          </w:p>
        </w:tc>
      </w:tr>
      <w:tr w:rsidR="00316EBA" w14:paraId="235B1976"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F9AA75A"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UI-UX-0017</w:t>
            </w:r>
          </w:p>
        </w:tc>
        <w:tc>
          <w:tcPr>
            <w:tcW w:w="2070" w:type="dxa"/>
          </w:tcPr>
          <w:p w14:paraId="5B12E79C"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Proceed to Next Stage HGAB-I</w:t>
            </w:r>
          </w:p>
        </w:tc>
        <w:tc>
          <w:tcPr>
            <w:tcW w:w="2520" w:type="dxa"/>
          </w:tcPr>
          <w:p w14:paraId="7F4C232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26EEC84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78B678BE" w14:textId="77777777" w:rsidTr="00436D0A">
              <w:trPr>
                <w:tblCellSpacing w:w="15" w:type="dxa"/>
              </w:trPr>
              <w:tc>
                <w:tcPr>
                  <w:tcW w:w="3414" w:type="dxa"/>
                  <w:vAlign w:val="center"/>
                </w:tcPr>
                <w:p w14:paraId="3185E532" w14:textId="77777777" w:rsidR="00316EBA" w:rsidRPr="00DB1BE7" w:rsidRDefault="00316EBA" w:rsidP="00436D0A">
                  <w:pPr>
                    <w:rPr>
                      <w:sz w:val="18"/>
                      <w:szCs w:val="18"/>
                      <w:lang w:val="en-US"/>
                    </w:rPr>
                  </w:pPr>
                  <w:r w:rsidRPr="00DB1BE7">
                    <w:rPr>
                      <w:sz w:val="18"/>
                      <w:szCs w:val="18"/>
                      <w:lang w:val="en-US"/>
                    </w:rPr>
                    <w:t>Move Program to HGAB-Infrastructure stage.</w:t>
                  </w:r>
                </w:p>
              </w:tc>
            </w:tr>
          </w:tbl>
          <w:p w14:paraId="0B42F91A"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5513D1F8"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78EC947D"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UI-UX-0018</w:t>
            </w:r>
          </w:p>
        </w:tc>
        <w:tc>
          <w:tcPr>
            <w:tcW w:w="2070" w:type="dxa"/>
          </w:tcPr>
          <w:p w14:paraId="27096A56"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Program Details HGAB-I</w:t>
            </w:r>
          </w:p>
        </w:tc>
        <w:tc>
          <w:tcPr>
            <w:tcW w:w="2520" w:type="dxa"/>
          </w:tcPr>
          <w:p w14:paraId="2F41208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70890F10"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Program details in HGAB-Infrastructure stage.</w:t>
            </w:r>
          </w:p>
        </w:tc>
      </w:tr>
      <w:tr w:rsidR="00316EBA" w14:paraId="75F8EBDD"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46B0C5B"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UI-UX-0019</w:t>
            </w:r>
          </w:p>
        </w:tc>
        <w:tc>
          <w:tcPr>
            <w:tcW w:w="2070" w:type="dxa"/>
          </w:tcPr>
          <w:p w14:paraId="49C5E32A"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Proceed to Next Stage GAA</w:t>
            </w:r>
          </w:p>
        </w:tc>
        <w:tc>
          <w:tcPr>
            <w:tcW w:w="2520" w:type="dxa"/>
          </w:tcPr>
          <w:p w14:paraId="47A88F8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2896527B"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20F22E07" w14:textId="77777777" w:rsidTr="00436D0A">
              <w:trPr>
                <w:tblCellSpacing w:w="15" w:type="dxa"/>
              </w:trPr>
              <w:tc>
                <w:tcPr>
                  <w:tcW w:w="3414" w:type="dxa"/>
                  <w:vAlign w:val="center"/>
                </w:tcPr>
                <w:p w14:paraId="29E713DF" w14:textId="77777777" w:rsidR="00316EBA" w:rsidRPr="00DB1BE7" w:rsidRDefault="00316EBA" w:rsidP="00436D0A">
                  <w:pPr>
                    <w:rPr>
                      <w:sz w:val="18"/>
                      <w:szCs w:val="18"/>
                      <w:lang w:val="en-US"/>
                    </w:rPr>
                  </w:pPr>
                  <w:r w:rsidRPr="00DB1BE7">
                    <w:rPr>
                      <w:sz w:val="18"/>
                      <w:szCs w:val="18"/>
                      <w:lang w:val="en-US"/>
                    </w:rPr>
                    <w:t>Advance Program to General Appropriations Act approval stage.</w:t>
                  </w:r>
                </w:p>
              </w:tc>
            </w:tr>
          </w:tbl>
          <w:p w14:paraId="05DC781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0AED0A96"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697D7CBC"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UI-UX-0020</w:t>
            </w:r>
          </w:p>
        </w:tc>
        <w:tc>
          <w:tcPr>
            <w:tcW w:w="2070" w:type="dxa"/>
          </w:tcPr>
          <w:p w14:paraId="0E273774"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Program Details GAA</w:t>
            </w:r>
          </w:p>
        </w:tc>
        <w:tc>
          <w:tcPr>
            <w:tcW w:w="2520" w:type="dxa"/>
          </w:tcPr>
          <w:p w14:paraId="118719F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06FC9EE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69492808" w14:textId="77777777" w:rsidTr="00436D0A">
              <w:trPr>
                <w:tblCellSpacing w:w="15" w:type="dxa"/>
              </w:trPr>
              <w:tc>
                <w:tcPr>
                  <w:tcW w:w="3414" w:type="dxa"/>
                  <w:vAlign w:val="center"/>
                </w:tcPr>
                <w:p w14:paraId="2468F343" w14:textId="77777777" w:rsidR="00316EBA" w:rsidRPr="00DB1BE7" w:rsidRDefault="00316EBA" w:rsidP="00436D0A">
                  <w:pPr>
                    <w:rPr>
                      <w:sz w:val="18"/>
                      <w:szCs w:val="18"/>
                      <w:lang w:val="en-US"/>
                    </w:rPr>
                  </w:pPr>
                  <w:r w:rsidRPr="00DB1BE7">
                    <w:rPr>
                      <w:sz w:val="18"/>
                      <w:szCs w:val="18"/>
                      <w:lang w:val="en-US"/>
                    </w:rPr>
                    <w:t>View Program information in GAA stage including approved allocations and linked projects.</w:t>
                  </w:r>
                </w:p>
              </w:tc>
            </w:tr>
          </w:tbl>
          <w:p w14:paraId="36919AD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35B18B69"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2BBDAFC"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UI-UX-0021</w:t>
            </w:r>
          </w:p>
        </w:tc>
        <w:tc>
          <w:tcPr>
            <w:tcW w:w="2070" w:type="dxa"/>
          </w:tcPr>
          <w:p w14:paraId="3BCCBBC1"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Proceed to Next Stage GAA-R</w:t>
            </w:r>
          </w:p>
        </w:tc>
        <w:tc>
          <w:tcPr>
            <w:tcW w:w="2520" w:type="dxa"/>
          </w:tcPr>
          <w:p w14:paraId="384BBC8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4C8C194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Advance Program to post-GAA revision/rollback stage.</w:t>
            </w:r>
          </w:p>
        </w:tc>
      </w:tr>
      <w:tr w:rsidR="00316EBA" w14:paraId="002C8AA9"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773E08D8"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UI-UX-0022</w:t>
            </w:r>
          </w:p>
        </w:tc>
        <w:tc>
          <w:tcPr>
            <w:tcW w:w="2070" w:type="dxa"/>
          </w:tcPr>
          <w:p w14:paraId="21E62E2C"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Program Details GAA-R</w:t>
            </w:r>
          </w:p>
        </w:tc>
        <w:tc>
          <w:tcPr>
            <w:tcW w:w="2520" w:type="dxa"/>
          </w:tcPr>
          <w:p w14:paraId="1686107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3031C3A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detailed Program data in GAA revision stage.</w:t>
            </w:r>
          </w:p>
        </w:tc>
      </w:tr>
      <w:tr w:rsidR="00316EBA" w14:paraId="077039B8"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7D01B75"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UI-UX-0023</w:t>
            </w:r>
          </w:p>
        </w:tc>
        <w:tc>
          <w:tcPr>
            <w:tcW w:w="2070" w:type="dxa"/>
          </w:tcPr>
          <w:p w14:paraId="15BA3BD6"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Publish Program Existing Project</w:t>
            </w:r>
          </w:p>
        </w:tc>
        <w:tc>
          <w:tcPr>
            <w:tcW w:w="2520" w:type="dxa"/>
          </w:tcPr>
          <w:p w14:paraId="24964AEC"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tc>
        <w:tc>
          <w:tcPr>
            <w:tcW w:w="3420" w:type="dxa"/>
          </w:tcPr>
          <w:p w14:paraId="34C512D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Publish an existing Program and its linked Projects to downstream applications, subject to validation and permissions.</w:t>
            </w:r>
          </w:p>
        </w:tc>
      </w:tr>
      <w:tr w:rsidR="00316EBA" w14:paraId="3F62F1F2"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7762EE21"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UI-UX-0024</w:t>
            </w:r>
          </w:p>
        </w:tc>
        <w:tc>
          <w:tcPr>
            <w:tcW w:w="2070" w:type="dxa"/>
          </w:tcPr>
          <w:p w14:paraId="29566139"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Add Existing Project</w:t>
            </w:r>
          </w:p>
        </w:tc>
        <w:tc>
          <w:tcPr>
            <w:tcW w:w="2520" w:type="dxa"/>
          </w:tcPr>
          <w:p w14:paraId="7C7A3DA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p w14:paraId="789B3887"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p w14:paraId="75D49AB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c>
          <w:tcPr>
            <w:tcW w:w="3420" w:type="dxa"/>
          </w:tcPr>
          <w:p w14:paraId="78411CB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Attach an existing Project to a Program or Program stage.</w:t>
            </w:r>
          </w:p>
          <w:p w14:paraId="74F6E95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2A27A416"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1E89912"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UI-UX-0025</w:t>
            </w:r>
          </w:p>
        </w:tc>
        <w:tc>
          <w:tcPr>
            <w:tcW w:w="2070" w:type="dxa"/>
          </w:tcPr>
          <w:p w14:paraId="63451E4E"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Batch Delete Projects</w:t>
            </w:r>
          </w:p>
        </w:tc>
        <w:tc>
          <w:tcPr>
            <w:tcW w:w="2520" w:type="dxa"/>
          </w:tcPr>
          <w:p w14:paraId="6DA87D3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p w14:paraId="73D86984"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c>
          <w:tcPr>
            <w:tcW w:w="3420" w:type="dxa"/>
          </w:tcPr>
          <w:p w14:paraId="5054D22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416F4083" w14:textId="77777777" w:rsidTr="00436D0A">
              <w:trPr>
                <w:tblCellSpacing w:w="15" w:type="dxa"/>
              </w:trPr>
              <w:tc>
                <w:tcPr>
                  <w:tcW w:w="3414" w:type="dxa"/>
                  <w:vAlign w:val="center"/>
                </w:tcPr>
                <w:p w14:paraId="611017D5" w14:textId="77777777" w:rsidR="00316EBA" w:rsidRPr="00DB1BE7" w:rsidRDefault="00316EBA" w:rsidP="00436D0A">
                  <w:pPr>
                    <w:rPr>
                      <w:sz w:val="18"/>
                      <w:szCs w:val="18"/>
                      <w:lang w:val="en-US"/>
                    </w:rPr>
                  </w:pPr>
                  <w:r w:rsidRPr="00DB1BE7">
                    <w:rPr>
                      <w:sz w:val="18"/>
                      <w:szCs w:val="18"/>
                      <w:lang w:val="en-US"/>
                    </w:rPr>
                    <w:t>Delete multiple Projects at once, subject to workflow and permissions.</w:t>
                  </w:r>
                </w:p>
              </w:tc>
            </w:tr>
          </w:tbl>
          <w:p w14:paraId="640ABE4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p w14:paraId="0B3277B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7FFA70DD"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4DCEBC74"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UI-UX-0026</w:t>
            </w:r>
          </w:p>
        </w:tc>
        <w:tc>
          <w:tcPr>
            <w:tcW w:w="2070" w:type="dxa"/>
          </w:tcPr>
          <w:p w14:paraId="0F208D87"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Confirm Batch Delete</w:t>
            </w:r>
          </w:p>
        </w:tc>
        <w:tc>
          <w:tcPr>
            <w:tcW w:w="2520" w:type="dxa"/>
          </w:tcPr>
          <w:p w14:paraId="6EE23048"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p w14:paraId="76633BD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c>
          <w:tcPr>
            <w:tcW w:w="3420" w:type="dxa"/>
          </w:tcPr>
          <w:p w14:paraId="57FC2A9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Confirm and finalize deletion of selected batch of Projects.</w:t>
            </w:r>
          </w:p>
        </w:tc>
      </w:tr>
      <w:tr w:rsidR="00316EBA" w14:paraId="4454280E"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5C8CD37"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UI-UX-0027</w:t>
            </w:r>
          </w:p>
        </w:tc>
        <w:tc>
          <w:tcPr>
            <w:tcW w:w="2070" w:type="dxa"/>
          </w:tcPr>
          <w:p w14:paraId="4375856E"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Restrict Publish</w:t>
            </w:r>
          </w:p>
        </w:tc>
        <w:tc>
          <w:tcPr>
            <w:tcW w:w="2520" w:type="dxa"/>
          </w:tcPr>
          <w:p w14:paraId="0E8CAD9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p w14:paraId="45ED6C6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c>
          <w:tcPr>
            <w:tcW w:w="3420" w:type="dxa"/>
          </w:tcPr>
          <w:p w14:paraId="406380E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Temporarily restrict Program/Project data from being published.</w:t>
            </w:r>
          </w:p>
        </w:tc>
      </w:tr>
      <w:tr w:rsidR="00316EBA" w14:paraId="5AA20897"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6B9185A3"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UI-UX-0028</w:t>
            </w:r>
          </w:p>
        </w:tc>
        <w:tc>
          <w:tcPr>
            <w:tcW w:w="2070" w:type="dxa"/>
          </w:tcPr>
          <w:p w14:paraId="48C0B547"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 xml:space="preserve">Allow Publishing </w:t>
            </w:r>
          </w:p>
        </w:tc>
        <w:tc>
          <w:tcPr>
            <w:tcW w:w="2520" w:type="dxa"/>
          </w:tcPr>
          <w:p w14:paraId="23F73066"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Programs</w:t>
            </w:r>
          </w:p>
          <w:p w14:paraId="5D087718"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c>
          <w:tcPr>
            <w:tcW w:w="3420" w:type="dxa"/>
          </w:tcPr>
          <w:p w14:paraId="28CDBCD8"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6141C6D8" w14:textId="77777777" w:rsidTr="00436D0A">
              <w:trPr>
                <w:tblCellSpacing w:w="15" w:type="dxa"/>
              </w:trPr>
              <w:tc>
                <w:tcPr>
                  <w:tcW w:w="3414" w:type="dxa"/>
                  <w:vAlign w:val="center"/>
                </w:tcPr>
                <w:p w14:paraId="77D27E3C" w14:textId="77777777" w:rsidR="00316EBA" w:rsidRPr="00DB1BE7" w:rsidRDefault="00316EBA" w:rsidP="00436D0A">
                  <w:pPr>
                    <w:rPr>
                      <w:sz w:val="18"/>
                      <w:szCs w:val="18"/>
                      <w:lang w:val="en-US"/>
                    </w:rPr>
                  </w:pPr>
                  <w:r w:rsidRPr="00DB1BE7">
                    <w:rPr>
                      <w:sz w:val="18"/>
                      <w:szCs w:val="18"/>
                      <w:lang w:val="en-US"/>
                    </w:rPr>
                    <w:t>Re-enable publishing for Program/Project data.</w:t>
                  </w:r>
                </w:p>
              </w:tc>
            </w:tr>
          </w:tbl>
          <w:p w14:paraId="337640D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53C55552"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5306133"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UI-UX-0029</w:t>
            </w:r>
          </w:p>
        </w:tc>
        <w:tc>
          <w:tcPr>
            <w:tcW w:w="2070" w:type="dxa"/>
          </w:tcPr>
          <w:p w14:paraId="7C0D9AEB"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Import Projects</w:t>
            </w:r>
          </w:p>
        </w:tc>
        <w:tc>
          <w:tcPr>
            <w:tcW w:w="2520" w:type="dxa"/>
          </w:tcPr>
          <w:p w14:paraId="30FD2ED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p w14:paraId="7BF9F51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c>
          <w:tcPr>
            <w:tcW w:w="3420" w:type="dxa"/>
          </w:tcPr>
          <w:p w14:paraId="3F3C8C8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11E498BF" w14:textId="77777777" w:rsidTr="00436D0A">
              <w:trPr>
                <w:tblCellSpacing w:w="15" w:type="dxa"/>
              </w:trPr>
              <w:tc>
                <w:tcPr>
                  <w:tcW w:w="3414" w:type="dxa"/>
                  <w:vAlign w:val="center"/>
                </w:tcPr>
                <w:p w14:paraId="10E73B8F" w14:textId="77777777" w:rsidR="00316EBA" w:rsidRPr="00DB1BE7" w:rsidRDefault="00316EBA" w:rsidP="00436D0A">
                  <w:pPr>
                    <w:rPr>
                      <w:sz w:val="18"/>
                      <w:szCs w:val="18"/>
                      <w:lang w:val="en-US"/>
                    </w:rPr>
                  </w:pPr>
                  <w:r w:rsidRPr="00DB1BE7">
                    <w:rPr>
                      <w:sz w:val="18"/>
                      <w:szCs w:val="18"/>
                      <w:lang w:val="en-US"/>
                    </w:rPr>
                    <w:t>Import Projects in bulk from an Excel template.</w:t>
                  </w:r>
                </w:p>
              </w:tc>
            </w:tr>
          </w:tbl>
          <w:p w14:paraId="09C488EB"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118DA3D1"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5466FC3C"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lastRenderedPageBreak/>
              <w:t>UI-UX-0030</w:t>
            </w:r>
          </w:p>
        </w:tc>
        <w:tc>
          <w:tcPr>
            <w:tcW w:w="2070" w:type="dxa"/>
          </w:tcPr>
          <w:p w14:paraId="0DE774A6"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Export Projects</w:t>
            </w:r>
          </w:p>
        </w:tc>
        <w:tc>
          <w:tcPr>
            <w:tcW w:w="2520" w:type="dxa"/>
          </w:tcPr>
          <w:p w14:paraId="0372B88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631E0408"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Export Project records or filtered Project lists to an external file, such as Excel, for review, reporting, or offline reference.</w:t>
            </w:r>
          </w:p>
        </w:tc>
      </w:tr>
      <w:tr w:rsidR="00316EBA" w14:paraId="67221235"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1D2348A"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UI-UX-0031</w:t>
            </w:r>
          </w:p>
        </w:tc>
        <w:tc>
          <w:tcPr>
            <w:tcW w:w="2070" w:type="dxa"/>
          </w:tcPr>
          <w:p w14:paraId="78363AAA"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View AIP Report</w:t>
            </w:r>
          </w:p>
        </w:tc>
        <w:tc>
          <w:tcPr>
            <w:tcW w:w="2520" w:type="dxa"/>
          </w:tcPr>
          <w:p w14:paraId="5375963A"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Reports</w:t>
            </w:r>
          </w:p>
        </w:tc>
        <w:tc>
          <w:tcPr>
            <w:tcW w:w="3420" w:type="dxa"/>
          </w:tcPr>
          <w:p w14:paraId="6111136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the Annual Infrastructure Program report for a Program or set of Projects.</w:t>
            </w:r>
          </w:p>
        </w:tc>
      </w:tr>
      <w:tr w:rsidR="00316EBA" w14:paraId="642860C0"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21217983"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UI-UX-0032</w:t>
            </w:r>
          </w:p>
        </w:tc>
        <w:tc>
          <w:tcPr>
            <w:tcW w:w="2070" w:type="dxa"/>
          </w:tcPr>
          <w:p w14:paraId="1C3F4C8A"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Project</w:t>
            </w:r>
          </w:p>
        </w:tc>
        <w:tc>
          <w:tcPr>
            <w:tcW w:w="2520" w:type="dxa"/>
          </w:tcPr>
          <w:p w14:paraId="43681B9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p w14:paraId="0BF6E79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c>
          <w:tcPr>
            <w:tcW w:w="3420" w:type="dxa"/>
          </w:tcPr>
          <w:p w14:paraId="1A204CA0"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Create or access Project records for planning and tracking.</w:t>
            </w:r>
          </w:p>
        </w:tc>
      </w:tr>
      <w:tr w:rsidR="00316EBA" w14:paraId="3B35E86B"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C14A2A7"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UI-UX-0033</w:t>
            </w:r>
          </w:p>
        </w:tc>
        <w:tc>
          <w:tcPr>
            <w:tcW w:w="2070" w:type="dxa"/>
          </w:tcPr>
          <w:p w14:paraId="3EB0D901"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View Project Details</w:t>
            </w:r>
          </w:p>
        </w:tc>
        <w:tc>
          <w:tcPr>
            <w:tcW w:w="2520" w:type="dxa"/>
          </w:tcPr>
          <w:p w14:paraId="2181CA6A"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p w14:paraId="0B3F103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c>
          <w:tcPr>
            <w:tcW w:w="3420" w:type="dxa"/>
          </w:tcPr>
          <w:p w14:paraId="0D5CC673"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Inspect Project information including components, funding, and major work items.</w:t>
            </w:r>
          </w:p>
        </w:tc>
      </w:tr>
      <w:tr w:rsidR="00316EBA" w14:paraId="19B34A9C"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1E222505"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UI-UX-0034</w:t>
            </w:r>
          </w:p>
        </w:tc>
        <w:tc>
          <w:tcPr>
            <w:tcW w:w="2070" w:type="dxa"/>
          </w:tcPr>
          <w:p w14:paraId="1EF2E39F"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Add Project Details</w:t>
            </w:r>
          </w:p>
        </w:tc>
        <w:tc>
          <w:tcPr>
            <w:tcW w:w="2520" w:type="dxa"/>
          </w:tcPr>
          <w:p w14:paraId="6713041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p w14:paraId="5F9071B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c>
          <w:tcPr>
            <w:tcW w:w="3420" w:type="dxa"/>
          </w:tcPr>
          <w:p w14:paraId="4368773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Enter detailed attributes for a new Project including stage, location, and implementing office.</w:t>
            </w:r>
          </w:p>
        </w:tc>
      </w:tr>
      <w:tr w:rsidR="00316EBA" w14:paraId="6C69D9AC"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E420849"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UI-UX-0035</w:t>
            </w:r>
          </w:p>
        </w:tc>
        <w:tc>
          <w:tcPr>
            <w:tcW w:w="2070" w:type="dxa"/>
          </w:tcPr>
          <w:p w14:paraId="1644822F"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Save New Project</w:t>
            </w:r>
          </w:p>
        </w:tc>
        <w:tc>
          <w:tcPr>
            <w:tcW w:w="2520" w:type="dxa"/>
          </w:tcPr>
          <w:p w14:paraId="5D42F84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7A032504" w14:textId="77777777" w:rsidTr="00436D0A">
              <w:trPr>
                <w:tblCellSpacing w:w="15" w:type="dxa"/>
              </w:trPr>
              <w:tc>
                <w:tcPr>
                  <w:tcW w:w="3414" w:type="dxa"/>
                  <w:vAlign w:val="center"/>
                </w:tcPr>
                <w:p w14:paraId="6D3A8B69" w14:textId="77777777" w:rsidR="00316EBA" w:rsidRPr="00DB1BE7" w:rsidRDefault="00316EBA" w:rsidP="00436D0A">
                  <w:pPr>
                    <w:rPr>
                      <w:sz w:val="18"/>
                      <w:szCs w:val="18"/>
                      <w:lang w:val="en-US"/>
                    </w:rPr>
                  </w:pPr>
                  <w:r w:rsidRPr="00DB1BE7">
                    <w:rPr>
                      <w:sz w:val="18"/>
                      <w:szCs w:val="18"/>
                    </w:rPr>
                    <w:t>Save newly created project into MYPS database</w:t>
                  </w:r>
                </w:p>
              </w:tc>
            </w:tr>
          </w:tbl>
          <w:p w14:paraId="65AFFD9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p w14:paraId="2BA1774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5FEBE26D"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33D0977E"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UI-UX-0036</w:t>
            </w:r>
          </w:p>
        </w:tc>
        <w:tc>
          <w:tcPr>
            <w:tcW w:w="2070" w:type="dxa"/>
          </w:tcPr>
          <w:p w14:paraId="645087ED"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View Edit Project Details</w:t>
            </w:r>
          </w:p>
        </w:tc>
        <w:tc>
          <w:tcPr>
            <w:tcW w:w="2520" w:type="dxa"/>
          </w:tcPr>
          <w:p w14:paraId="007B700F"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p w14:paraId="1A86A49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c>
          <w:tcPr>
            <w:tcW w:w="3420" w:type="dxa"/>
          </w:tcPr>
          <w:p w14:paraId="3A646CE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39B6B2E0" w14:textId="77777777" w:rsidTr="00436D0A">
              <w:trPr>
                <w:tblCellSpacing w:w="15" w:type="dxa"/>
              </w:trPr>
              <w:tc>
                <w:tcPr>
                  <w:tcW w:w="3414" w:type="dxa"/>
                  <w:vAlign w:val="center"/>
                </w:tcPr>
                <w:p w14:paraId="39B3970D" w14:textId="77777777" w:rsidR="00316EBA" w:rsidRPr="00DB1BE7" w:rsidRDefault="00316EBA" w:rsidP="00436D0A">
                  <w:pPr>
                    <w:rPr>
                      <w:sz w:val="18"/>
                      <w:szCs w:val="18"/>
                      <w:lang w:val="en-US"/>
                    </w:rPr>
                  </w:pPr>
                  <w:r w:rsidRPr="00DB1BE7">
                    <w:rPr>
                      <w:sz w:val="18"/>
                      <w:szCs w:val="18"/>
                      <w:lang w:val="en-US"/>
                    </w:rPr>
                    <w:t>Open existing Project details for review or update, respecting workflow rules.</w:t>
                  </w:r>
                </w:p>
              </w:tc>
            </w:tr>
          </w:tbl>
          <w:p w14:paraId="30F91D7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6E6D2F63"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75A5007"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UI-UX-0037</w:t>
            </w:r>
          </w:p>
        </w:tc>
        <w:tc>
          <w:tcPr>
            <w:tcW w:w="2070" w:type="dxa"/>
          </w:tcPr>
          <w:p w14:paraId="5EBD13FA"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Import Lump Sum</w:t>
            </w:r>
          </w:p>
        </w:tc>
        <w:tc>
          <w:tcPr>
            <w:tcW w:w="2520" w:type="dxa"/>
          </w:tcPr>
          <w:p w14:paraId="16B44C5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1DE17C6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Upload Lump Sum project components or costs from an approved Excel template to MYPS.</w:t>
            </w:r>
          </w:p>
        </w:tc>
      </w:tr>
      <w:tr w:rsidR="00316EBA" w14:paraId="2B1E9A20"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6DBFD1DD"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UI-UX-0038</w:t>
            </w:r>
          </w:p>
        </w:tc>
        <w:tc>
          <w:tcPr>
            <w:tcW w:w="2070" w:type="dxa"/>
          </w:tcPr>
          <w:p w14:paraId="72E2F083"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Funding Profiles</w:t>
            </w:r>
          </w:p>
        </w:tc>
        <w:tc>
          <w:tcPr>
            <w:tcW w:w="2520" w:type="dxa"/>
          </w:tcPr>
          <w:p w14:paraId="0731BAB8"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1"/>
            </w:tblGrid>
            <w:tr w:rsidR="00316EBA" w:rsidRPr="00DB1BE7" w14:paraId="14959DCF" w14:textId="77777777" w:rsidTr="00436D0A">
              <w:trPr>
                <w:tblCellSpacing w:w="15" w:type="dxa"/>
              </w:trPr>
              <w:tc>
                <w:tcPr>
                  <w:tcW w:w="661" w:type="dxa"/>
                  <w:vAlign w:val="center"/>
                </w:tcPr>
                <w:p w14:paraId="19D4D254" w14:textId="77777777" w:rsidR="00316EBA" w:rsidRPr="00DB1BE7" w:rsidRDefault="00316EBA" w:rsidP="00436D0A">
                  <w:pPr>
                    <w:rPr>
                      <w:sz w:val="18"/>
                      <w:szCs w:val="18"/>
                      <w:lang w:val="en-US"/>
                    </w:rPr>
                  </w:pPr>
                  <w:r w:rsidRPr="00DB1BE7">
                    <w:rPr>
                      <w:sz w:val="18"/>
                      <w:szCs w:val="18"/>
                      <w:lang w:val="en-US"/>
                    </w:rPr>
                    <w:t>Projects</w:t>
                  </w:r>
                </w:p>
              </w:tc>
            </w:tr>
          </w:tbl>
          <w:p w14:paraId="4AD3D80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c>
          <w:tcPr>
            <w:tcW w:w="3420" w:type="dxa"/>
          </w:tcPr>
          <w:p w14:paraId="3C1274F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or manage funding allocations, sources, and agreements for a project.</w:t>
            </w:r>
          </w:p>
        </w:tc>
      </w:tr>
      <w:tr w:rsidR="00316EBA" w14:paraId="65963D90"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00B8867"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UI-UX-0039</w:t>
            </w:r>
          </w:p>
        </w:tc>
        <w:tc>
          <w:tcPr>
            <w:tcW w:w="2070" w:type="dxa"/>
          </w:tcPr>
          <w:p w14:paraId="657CBBE5"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Component Cost</w:t>
            </w:r>
          </w:p>
        </w:tc>
        <w:tc>
          <w:tcPr>
            <w:tcW w:w="2520" w:type="dxa"/>
          </w:tcPr>
          <w:p w14:paraId="7D41304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1"/>
            </w:tblGrid>
            <w:tr w:rsidR="00316EBA" w:rsidRPr="00DB1BE7" w14:paraId="41D2BEC2" w14:textId="77777777" w:rsidTr="00436D0A">
              <w:trPr>
                <w:tblCellSpacing w:w="15" w:type="dxa"/>
              </w:trPr>
              <w:tc>
                <w:tcPr>
                  <w:tcW w:w="661" w:type="dxa"/>
                  <w:vAlign w:val="center"/>
                </w:tcPr>
                <w:p w14:paraId="48E6302B" w14:textId="77777777" w:rsidR="00316EBA" w:rsidRPr="00DB1BE7" w:rsidRDefault="00316EBA" w:rsidP="00436D0A">
                  <w:pPr>
                    <w:rPr>
                      <w:sz w:val="18"/>
                      <w:szCs w:val="18"/>
                      <w:lang w:val="en-US"/>
                    </w:rPr>
                  </w:pPr>
                  <w:r w:rsidRPr="00DB1BE7">
                    <w:rPr>
                      <w:sz w:val="18"/>
                      <w:szCs w:val="18"/>
                      <w:lang w:val="en-US"/>
                    </w:rPr>
                    <w:t>Projects</w:t>
                  </w:r>
                </w:p>
              </w:tc>
            </w:tr>
          </w:tbl>
          <w:p w14:paraId="4CECE9D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c>
          <w:tcPr>
            <w:tcW w:w="3420" w:type="dxa"/>
          </w:tcPr>
          <w:p w14:paraId="37D40DB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0430D846" w14:textId="77777777" w:rsidTr="00436D0A">
              <w:trPr>
                <w:tblCellSpacing w:w="15" w:type="dxa"/>
              </w:trPr>
              <w:tc>
                <w:tcPr>
                  <w:tcW w:w="3414" w:type="dxa"/>
                  <w:vAlign w:val="center"/>
                </w:tcPr>
                <w:p w14:paraId="5D1EDDD3" w14:textId="77777777" w:rsidR="00316EBA" w:rsidRPr="00DB1BE7" w:rsidRDefault="00316EBA" w:rsidP="00436D0A">
                  <w:pPr>
                    <w:rPr>
                      <w:sz w:val="18"/>
                      <w:szCs w:val="18"/>
                      <w:lang w:val="en-US"/>
                    </w:rPr>
                  </w:pPr>
                  <w:r w:rsidRPr="00DB1BE7">
                    <w:rPr>
                      <w:sz w:val="18"/>
                      <w:szCs w:val="18"/>
                      <w:lang w:val="en-US"/>
                    </w:rPr>
                    <w:t>View costs associated with each project component to track budget allocation and expenditure.</w:t>
                  </w:r>
                </w:p>
              </w:tc>
            </w:tr>
          </w:tbl>
          <w:p w14:paraId="60E5A92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4D43475D"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4FC4B0B4"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UI-UX-0040</w:t>
            </w:r>
          </w:p>
        </w:tc>
        <w:tc>
          <w:tcPr>
            <w:tcW w:w="2070" w:type="dxa"/>
          </w:tcPr>
          <w:p w14:paraId="47BBB8BD"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Add Project Component Cost</w:t>
            </w:r>
          </w:p>
        </w:tc>
        <w:tc>
          <w:tcPr>
            <w:tcW w:w="2520" w:type="dxa"/>
          </w:tcPr>
          <w:p w14:paraId="07AB1237"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48E67C8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Enter new cost data for a project component, including unit costs and quantity.</w:t>
            </w:r>
          </w:p>
        </w:tc>
      </w:tr>
      <w:tr w:rsidR="00316EBA" w14:paraId="08C24377"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915A735"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UI-UX-0041</w:t>
            </w:r>
          </w:p>
        </w:tc>
        <w:tc>
          <w:tcPr>
            <w:tcW w:w="2070" w:type="dxa"/>
          </w:tcPr>
          <w:p w14:paraId="3EBC6FB9"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w:t>
            </w:r>
          </w:p>
        </w:tc>
        <w:tc>
          <w:tcPr>
            <w:tcW w:w="2520" w:type="dxa"/>
          </w:tcPr>
          <w:p w14:paraId="5E16F36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1"/>
            </w:tblGrid>
            <w:tr w:rsidR="00316EBA" w:rsidRPr="00DB1BE7" w14:paraId="298FA8D6" w14:textId="77777777" w:rsidTr="00436D0A">
              <w:trPr>
                <w:tblCellSpacing w:w="15" w:type="dxa"/>
              </w:trPr>
              <w:tc>
                <w:tcPr>
                  <w:tcW w:w="661" w:type="dxa"/>
                  <w:vAlign w:val="center"/>
                </w:tcPr>
                <w:p w14:paraId="3183D503" w14:textId="77777777" w:rsidR="00316EBA" w:rsidRPr="00DB1BE7" w:rsidRDefault="00316EBA" w:rsidP="00436D0A">
                  <w:pPr>
                    <w:rPr>
                      <w:sz w:val="18"/>
                      <w:szCs w:val="18"/>
                      <w:lang w:val="en-US"/>
                    </w:rPr>
                  </w:pPr>
                  <w:r w:rsidRPr="00DB1BE7">
                    <w:rPr>
                      <w:sz w:val="18"/>
                      <w:szCs w:val="18"/>
                      <w:lang w:val="en-US"/>
                    </w:rPr>
                    <w:t>Projects</w:t>
                  </w:r>
                </w:p>
              </w:tc>
            </w:tr>
          </w:tbl>
          <w:p w14:paraId="074CDDE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c>
          <w:tcPr>
            <w:tcW w:w="3420" w:type="dxa"/>
          </w:tcPr>
          <w:p w14:paraId="2AEAB22D"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Review and manage the key deliverables or work items associated with a project.</w:t>
            </w:r>
          </w:p>
        </w:tc>
      </w:tr>
      <w:tr w:rsidR="00316EBA" w14:paraId="1D38ECDB"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1FA2DAEA"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UI-UX-0042</w:t>
            </w:r>
          </w:p>
        </w:tc>
        <w:tc>
          <w:tcPr>
            <w:tcW w:w="2070" w:type="dxa"/>
          </w:tcPr>
          <w:p w14:paraId="45B4FCB4"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Add Major Items of Work</w:t>
            </w:r>
          </w:p>
        </w:tc>
        <w:tc>
          <w:tcPr>
            <w:tcW w:w="2520" w:type="dxa"/>
          </w:tcPr>
          <w:p w14:paraId="4B4F59F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 xml:space="preserve"> Projects</w:t>
            </w:r>
          </w:p>
        </w:tc>
        <w:tc>
          <w:tcPr>
            <w:tcW w:w="3420" w:type="dxa"/>
          </w:tcPr>
          <w:p w14:paraId="3E3BF52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Capture additional major work items for a project, specifying scope, type, and targets.</w:t>
            </w:r>
          </w:p>
        </w:tc>
      </w:tr>
      <w:tr w:rsidR="00316EBA" w14:paraId="1794049C"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BE3418F"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UI-UX-0043</w:t>
            </w:r>
          </w:p>
        </w:tc>
        <w:tc>
          <w:tcPr>
            <w:tcW w:w="2070" w:type="dxa"/>
          </w:tcPr>
          <w:p w14:paraId="4856E709"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Accessibility Facility</w:t>
            </w:r>
          </w:p>
        </w:tc>
        <w:tc>
          <w:tcPr>
            <w:tcW w:w="2520" w:type="dxa"/>
          </w:tcPr>
          <w:p w14:paraId="48EA272D"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 xml:space="preserve"> Projects</w:t>
            </w:r>
          </w:p>
        </w:tc>
        <w:tc>
          <w:tcPr>
            <w:tcW w:w="3420" w:type="dxa"/>
          </w:tcPr>
          <w:p w14:paraId="59EDBA3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5A6B9AAE" w14:textId="77777777" w:rsidTr="00436D0A">
              <w:trPr>
                <w:tblCellSpacing w:w="15" w:type="dxa"/>
              </w:trPr>
              <w:tc>
                <w:tcPr>
                  <w:tcW w:w="3414" w:type="dxa"/>
                  <w:vAlign w:val="center"/>
                </w:tcPr>
                <w:p w14:paraId="100CE9A2" w14:textId="77777777" w:rsidR="00316EBA" w:rsidRPr="00DB1BE7" w:rsidRDefault="00316EBA" w:rsidP="00436D0A">
                  <w:pPr>
                    <w:rPr>
                      <w:sz w:val="18"/>
                      <w:szCs w:val="18"/>
                      <w:lang w:val="en-US"/>
                    </w:rPr>
                  </w:pPr>
                  <w:r w:rsidRPr="00DB1BE7">
                    <w:rPr>
                      <w:sz w:val="18"/>
                      <w:szCs w:val="18"/>
                      <w:lang w:val="en-US"/>
                    </w:rPr>
                    <w:t>Track major work items specifically for accessibility-related infrastructure components.</w:t>
                  </w:r>
                </w:p>
              </w:tc>
            </w:tr>
          </w:tbl>
          <w:p w14:paraId="6D19F334"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71C4216E"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24818BBF"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UI-UX-0044</w:t>
            </w:r>
          </w:p>
        </w:tc>
        <w:tc>
          <w:tcPr>
            <w:tcW w:w="2070" w:type="dxa"/>
          </w:tcPr>
          <w:p w14:paraId="18DAE546"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Bridges</w:t>
            </w:r>
          </w:p>
        </w:tc>
        <w:tc>
          <w:tcPr>
            <w:tcW w:w="2520" w:type="dxa"/>
          </w:tcPr>
          <w:p w14:paraId="209A5B77"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5CB39E1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Track bridge-related major work items, including design, construction, and rehabilitation.</w:t>
            </w:r>
          </w:p>
        </w:tc>
      </w:tr>
      <w:tr w:rsidR="00316EBA" w14:paraId="16255675"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C4373B2"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UI-UX-0045</w:t>
            </w:r>
          </w:p>
        </w:tc>
        <w:tc>
          <w:tcPr>
            <w:tcW w:w="2070" w:type="dxa"/>
          </w:tcPr>
          <w:p w14:paraId="12BA3B86"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Consultancy</w:t>
            </w:r>
          </w:p>
        </w:tc>
        <w:tc>
          <w:tcPr>
            <w:tcW w:w="2520" w:type="dxa"/>
          </w:tcPr>
          <w:p w14:paraId="0D8A3E94"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0B8F5E67"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Track major consultancy-type work items linked to project components.</w:t>
            </w:r>
          </w:p>
        </w:tc>
      </w:tr>
      <w:tr w:rsidR="00316EBA" w14:paraId="205BEB14"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31729375"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UI-UX-0046</w:t>
            </w:r>
          </w:p>
        </w:tc>
        <w:tc>
          <w:tcPr>
            <w:tcW w:w="2070" w:type="dxa"/>
          </w:tcPr>
          <w:p w14:paraId="138FB7E3"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Flood Control Structures</w:t>
            </w:r>
          </w:p>
        </w:tc>
        <w:tc>
          <w:tcPr>
            <w:tcW w:w="2520" w:type="dxa"/>
          </w:tcPr>
          <w:p w14:paraId="0B8E44C7"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6BF13A7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Track flood control infrastructure projects and their major work items.</w:t>
            </w:r>
          </w:p>
        </w:tc>
      </w:tr>
      <w:tr w:rsidR="00316EBA" w14:paraId="10BE2176"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15612A5"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UI-UX-0047</w:t>
            </w:r>
          </w:p>
        </w:tc>
        <w:tc>
          <w:tcPr>
            <w:tcW w:w="2070" w:type="dxa"/>
          </w:tcPr>
          <w:p w14:paraId="5E15F624"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Hospitals</w:t>
            </w:r>
          </w:p>
        </w:tc>
        <w:tc>
          <w:tcPr>
            <w:tcW w:w="2520" w:type="dxa"/>
          </w:tcPr>
          <w:p w14:paraId="0B90B7B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49E5D23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Track hospital-related major infrastructure items within a project.</w:t>
            </w:r>
          </w:p>
        </w:tc>
      </w:tr>
      <w:tr w:rsidR="00316EBA" w14:paraId="2198EF11"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6916560D"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lastRenderedPageBreak/>
              <w:t>UI-UX-0048</w:t>
            </w:r>
          </w:p>
        </w:tc>
        <w:tc>
          <w:tcPr>
            <w:tcW w:w="2070" w:type="dxa"/>
          </w:tcPr>
          <w:p w14:paraId="18F014AE"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Local Bridges</w:t>
            </w:r>
          </w:p>
        </w:tc>
        <w:tc>
          <w:tcPr>
            <w:tcW w:w="2520" w:type="dxa"/>
          </w:tcPr>
          <w:p w14:paraId="0D0C3BC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1"/>
            </w:tblGrid>
            <w:tr w:rsidR="00316EBA" w:rsidRPr="00DB1BE7" w14:paraId="2727A48F" w14:textId="77777777" w:rsidTr="00436D0A">
              <w:trPr>
                <w:tblCellSpacing w:w="15" w:type="dxa"/>
              </w:trPr>
              <w:tc>
                <w:tcPr>
                  <w:tcW w:w="661" w:type="dxa"/>
                  <w:vAlign w:val="center"/>
                </w:tcPr>
                <w:p w14:paraId="295E7127" w14:textId="77777777" w:rsidR="00316EBA" w:rsidRPr="00DB1BE7" w:rsidRDefault="00316EBA" w:rsidP="00436D0A">
                  <w:pPr>
                    <w:rPr>
                      <w:sz w:val="18"/>
                      <w:szCs w:val="18"/>
                      <w:lang w:val="en-US"/>
                    </w:rPr>
                  </w:pPr>
                  <w:r w:rsidRPr="00DB1BE7">
                    <w:rPr>
                      <w:sz w:val="18"/>
                      <w:szCs w:val="18"/>
                      <w:lang w:val="en-US"/>
                    </w:rPr>
                    <w:t>Projects</w:t>
                  </w:r>
                </w:p>
              </w:tc>
            </w:tr>
          </w:tbl>
          <w:p w14:paraId="36E0CF0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c>
          <w:tcPr>
            <w:tcW w:w="3420" w:type="dxa"/>
          </w:tcPr>
          <w:p w14:paraId="6973FC0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Track local bridge-related major work items, including local government-funded components.</w:t>
            </w:r>
          </w:p>
        </w:tc>
      </w:tr>
      <w:tr w:rsidR="00316EBA" w14:paraId="283F2E59"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3181414"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UI-UX-0049</w:t>
            </w:r>
          </w:p>
        </w:tc>
        <w:tc>
          <w:tcPr>
            <w:tcW w:w="2070" w:type="dxa"/>
          </w:tcPr>
          <w:p w14:paraId="4DC6FFE2"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Local Flood Control Structures</w:t>
            </w:r>
          </w:p>
        </w:tc>
        <w:tc>
          <w:tcPr>
            <w:tcW w:w="2520" w:type="dxa"/>
          </w:tcPr>
          <w:p w14:paraId="665358EB"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26871BB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Track local flood control infrastructure items and their major work tasks.</w:t>
            </w:r>
          </w:p>
        </w:tc>
      </w:tr>
      <w:tr w:rsidR="00316EBA" w14:paraId="389234AC"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1AE1D145"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UI-UX-0050</w:t>
            </w:r>
          </w:p>
        </w:tc>
        <w:tc>
          <w:tcPr>
            <w:tcW w:w="2070" w:type="dxa"/>
          </w:tcPr>
          <w:p w14:paraId="6425FBBC"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Local Roads</w:t>
            </w:r>
          </w:p>
        </w:tc>
        <w:tc>
          <w:tcPr>
            <w:tcW w:w="2520" w:type="dxa"/>
          </w:tcPr>
          <w:p w14:paraId="203759E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0681B1E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Track local road construction and rehabilitation items and their major work details.</w:t>
            </w:r>
          </w:p>
        </w:tc>
      </w:tr>
      <w:tr w:rsidR="00316EBA" w14:paraId="2B6DFF86"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BFB70D7"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UI-UX-0051</w:t>
            </w:r>
          </w:p>
        </w:tc>
        <w:tc>
          <w:tcPr>
            <w:tcW w:w="2070" w:type="dxa"/>
          </w:tcPr>
          <w:p w14:paraId="5824D773"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Multi-Purpose Buildings</w:t>
            </w:r>
          </w:p>
        </w:tc>
        <w:tc>
          <w:tcPr>
            <w:tcW w:w="2520" w:type="dxa"/>
          </w:tcPr>
          <w:p w14:paraId="186A2D7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3C5F348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Enter, view, or edit major work items for multi-purpose building components within a project.</w:t>
            </w:r>
          </w:p>
        </w:tc>
      </w:tr>
      <w:tr w:rsidR="00316EBA" w14:paraId="6C148D98"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35F0762C"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UI-UX-0052</w:t>
            </w:r>
          </w:p>
        </w:tc>
        <w:tc>
          <w:tcPr>
            <w:tcW w:w="2070" w:type="dxa"/>
          </w:tcPr>
          <w:p w14:paraId="64F23C31"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Non-Infra</w:t>
            </w:r>
          </w:p>
        </w:tc>
        <w:tc>
          <w:tcPr>
            <w:tcW w:w="2520" w:type="dxa"/>
          </w:tcPr>
          <w:p w14:paraId="3BFC053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4E60A130"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Manage non-infrastructure major items of work for a project.</w:t>
            </w:r>
          </w:p>
        </w:tc>
      </w:tr>
      <w:tr w:rsidR="00316EBA" w14:paraId="2DA398D8"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B88F448"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UI-UX-0053</w:t>
            </w:r>
          </w:p>
        </w:tc>
        <w:tc>
          <w:tcPr>
            <w:tcW w:w="2070" w:type="dxa"/>
          </w:tcPr>
          <w:p w14:paraId="001055F0"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Other of Buildings</w:t>
            </w:r>
          </w:p>
        </w:tc>
        <w:tc>
          <w:tcPr>
            <w:tcW w:w="2520" w:type="dxa"/>
          </w:tcPr>
          <w:p w14:paraId="0DBD7B5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393126A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Capture major work items related to other building types under a project.</w:t>
            </w:r>
          </w:p>
        </w:tc>
      </w:tr>
      <w:tr w:rsidR="00316EBA" w14:paraId="32557077"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782B5A20"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UI-UX-0054</w:t>
            </w:r>
          </w:p>
        </w:tc>
        <w:tc>
          <w:tcPr>
            <w:tcW w:w="2070" w:type="dxa"/>
          </w:tcPr>
          <w:p w14:paraId="322D7EA7"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Rain Water Collector</w:t>
            </w:r>
          </w:p>
        </w:tc>
        <w:tc>
          <w:tcPr>
            <w:tcW w:w="2520" w:type="dxa"/>
          </w:tcPr>
          <w:p w14:paraId="16609E6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13AA28D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391A363E" w14:textId="77777777" w:rsidTr="00436D0A">
              <w:trPr>
                <w:tblCellSpacing w:w="15" w:type="dxa"/>
              </w:trPr>
              <w:tc>
                <w:tcPr>
                  <w:tcW w:w="3414" w:type="dxa"/>
                  <w:vAlign w:val="center"/>
                </w:tcPr>
                <w:p w14:paraId="01EE96C2" w14:textId="77777777" w:rsidR="00316EBA" w:rsidRPr="00DB1BE7" w:rsidRDefault="00316EBA" w:rsidP="00436D0A">
                  <w:pPr>
                    <w:rPr>
                      <w:sz w:val="18"/>
                      <w:szCs w:val="18"/>
                      <w:lang w:val="en-US"/>
                    </w:rPr>
                  </w:pPr>
                  <w:r w:rsidRPr="00DB1BE7">
                    <w:rPr>
                      <w:sz w:val="18"/>
                      <w:szCs w:val="18"/>
                      <w:lang w:val="en-US"/>
                    </w:rPr>
                    <w:t>Manage and record rainwater collection work items for project components.</w:t>
                  </w:r>
                </w:p>
              </w:tc>
            </w:tr>
          </w:tbl>
          <w:p w14:paraId="3D9FB0F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5C7DABC5"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2C8528F"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UI-UX-0055</w:t>
            </w:r>
          </w:p>
        </w:tc>
        <w:tc>
          <w:tcPr>
            <w:tcW w:w="2070" w:type="dxa"/>
          </w:tcPr>
          <w:p w14:paraId="2A13FCCF"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Roads</w:t>
            </w:r>
          </w:p>
        </w:tc>
        <w:tc>
          <w:tcPr>
            <w:tcW w:w="2520" w:type="dxa"/>
          </w:tcPr>
          <w:p w14:paraId="5BD66844"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4B6AD517"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Record and maintain road-related major items of work within a project.</w:t>
            </w:r>
          </w:p>
        </w:tc>
      </w:tr>
      <w:tr w:rsidR="00316EBA" w14:paraId="534B0D12"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5C338B4B"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UI-UX-0056</w:t>
            </w:r>
          </w:p>
        </w:tc>
        <w:tc>
          <w:tcPr>
            <w:tcW w:w="2070" w:type="dxa"/>
          </w:tcPr>
          <w:p w14:paraId="40739736"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School Buildings</w:t>
            </w:r>
          </w:p>
        </w:tc>
        <w:tc>
          <w:tcPr>
            <w:tcW w:w="2520" w:type="dxa"/>
          </w:tcPr>
          <w:p w14:paraId="2D7CB9B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24EDD682"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Enter major items of work for school building components in projects.</w:t>
            </w:r>
          </w:p>
        </w:tc>
      </w:tr>
      <w:tr w:rsidR="00316EBA" w14:paraId="442DFB71"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1414F33"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UI-UX-0057</w:t>
            </w:r>
          </w:p>
        </w:tc>
        <w:tc>
          <w:tcPr>
            <w:tcW w:w="2070" w:type="dxa"/>
          </w:tcPr>
          <w:p w14:paraId="4187FAF8"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Septage and Sewage Plant</w:t>
            </w:r>
          </w:p>
        </w:tc>
        <w:tc>
          <w:tcPr>
            <w:tcW w:w="2520" w:type="dxa"/>
          </w:tcPr>
          <w:p w14:paraId="18B3D2B7"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45A7748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Manage septage and sewage plant-related work items within projects.</w:t>
            </w:r>
          </w:p>
        </w:tc>
      </w:tr>
      <w:tr w:rsidR="00316EBA" w14:paraId="11FA46F4"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3313F1D2"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UI-UX-0058</w:t>
            </w:r>
          </w:p>
        </w:tc>
        <w:tc>
          <w:tcPr>
            <w:tcW w:w="2070" w:type="dxa"/>
          </w:tcPr>
          <w:p w14:paraId="1F30E1FA"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Water Supply Systems</w:t>
            </w:r>
          </w:p>
        </w:tc>
        <w:tc>
          <w:tcPr>
            <w:tcW w:w="2520" w:type="dxa"/>
          </w:tcPr>
          <w:p w14:paraId="315A01BF"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6501D2A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Enter or review water supply system components and associated work items.</w:t>
            </w:r>
          </w:p>
        </w:tc>
      </w:tr>
      <w:tr w:rsidR="00316EBA" w14:paraId="164751F1"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980B7A9"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UI-UX-0059</w:t>
            </w:r>
          </w:p>
        </w:tc>
        <w:tc>
          <w:tcPr>
            <w:tcW w:w="2070" w:type="dxa"/>
          </w:tcPr>
          <w:p w14:paraId="6A12B0FF"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Items of Work, Infra Type, Waterway</w:t>
            </w:r>
          </w:p>
        </w:tc>
        <w:tc>
          <w:tcPr>
            <w:tcW w:w="2520" w:type="dxa"/>
          </w:tcPr>
          <w:p w14:paraId="6A1D285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7BA1553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084239EF" w14:textId="77777777" w:rsidTr="00436D0A">
              <w:trPr>
                <w:tblCellSpacing w:w="15" w:type="dxa"/>
              </w:trPr>
              <w:tc>
                <w:tcPr>
                  <w:tcW w:w="3414" w:type="dxa"/>
                  <w:vAlign w:val="center"/>
                </w:tcPr>
                <w:p w14:paraId="774E0C7E" w14:textId="77777777" w:rsidR="00316EBA" w:rsidRPr="00DB1BE7" w:rsidRDefault="00316EBA" w:rsidP="00436D0A">
                  <w:pPr>
                    <w:rPr>
                      <w:sz w:val="18"/>
                      <w:szCs w:val="18"/>
                      <w:lang w:val="en-US"/>
                    </w:rPr>
                  </w:pPr>
                  <w:r w:rsidRPr="00DB1BE7">
                    <w:rPr>
                      <w:sz w:val="18"/>
                      <w:szCs w:val="18"/>
                      <w:lang w:val="en-US"/>
                    </w:rPr>
                    <w:t>Manage work items specific to waterway-related project components.</w:t>
                  </w:r>
                </w:p>
              </w:tc>
            </w:tr>
          </w:tbl>
          <w:p w14:paraId="6FB5388C"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2545AF3A"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491F406D"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UI-UX-0060</w:t>
            </w:r>
          </w:p>
        </w:tc>
        <w:tc>
          <w:tcPr>
            <w:tcW w:w="2070" w:type="dxa"/>
          </w:tcPr>
          <w:p w14:paraId="4EF76013"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 xml:space="preserve">Supporting Documents </w:t>
            </w:r>
          </w:p>
        </w:tc>
        <w:tc>
          <w:tcPr>
            <w:tcW w:w="2520" w:type="dxa"/>
          </w:tcPr>
          <w:p w14:paraId="032DA7E0"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098DF03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attach, or manage supporting documents relevant to project work items or revisions.</w:t>
            </w:r>
          </w:p>
        </w:tc>
      </w:tr>
      <w:tr w:rsidR="00316EBA" w14:paraId="311BA988"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D5FF97B"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UI-UX-0061</w:t>
            </w:r>
          </w:p>
        </w:tc>
        <w:tc>
          <w:tcPr>
            <w:tcW w:w="2070" w:type="dxa"/>
          </w:tcPr>
          <w:p w14:paraId="65F2E831"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Add Documents</w:t>
            </w:r>
          </w:p>
        </w:tc>
        <w:tc>
          <w:tcPr>
            <w:tcW w:w="2520" w:type="dxa"/>
          </w:tcPr>
          <w:p w14:paraId="32C295D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6DFA299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Upload new documents to associate with a project or project component.</w:t>
            </w:r>
          </w:p>
        </w:tc>
      </w:tr>
      <w:tr w:rsidR="00316EBA" w14:paraId="225919B5"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0D43881F"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UI-UX-0062</w:t>
            </w:r>
          </w:p>
        </w:tc>
        <w:tc>
          <w:tcPr>
            <w:tcW w:w="2070" w:type="dxa"/>
          </w:tcPr>
          <w:p w14:paraId="72C9CC33"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Update Project</w:t>
            </w:r>
          </w:p>
        </w:tc>
        <w:tc>
          <w:tcPr>
            <w:tcW w:w="2520" w:type="dxa"/>
          </w:tcPr>
          <w:p w14:paraId="42ABB08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4FA0B39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161DD559" w14:textId="77777777" w:rsidTr="00436D0A">
              <w:trPr>
                <w:tblCellSpacing w:w="15" w:type="dxa"/>
              </w:trPr>
              <w:tc>
                <w:tcPr>
                  <w:tcW w:w="3414" w:type="dxa"/>
                  <w:vAlign w:val="center"/>
                </w:tcPr>
                <w:p w14:paraId="6317762F" w14:textId="77777777" w:rsidR="00316EBA" w:rsidRPr="00DB1BE7" w:rsidRDefault="00316EBA" w:rsidP="00436D0A">
                  <w:pPr>
                    <w:rPr>
                      <w:sz w:val="18"/>
                      <w:szCs w:val="18"/>
                      <w:lang w:val="en-US"/>
                    </w:rPr>
                  </w:pPr>
                  <w:r w:rsidRPr="00DB1BE7">
                    <w:rPr>
                      <w:sz w:val="18"/>
                      <w:szCs w:val="18"/>
                      <w:lang w:val="en-US"/>
                    </w:rPr>
                    <w:t>Make modifications to an existing project, including updates to components, costs, or work items.</w:t>
                  </w:r>
                </w:p>
              </w:tc>
            </w:tr>
          </w:tbl>
          <w:p w14:paraId="118E7CD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69978BAF"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F3BEC0D"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UI-UX-0063</w:t>
            </w:r>
          </w:p>
        </w:tc>
        <w:tc>
          <w:tcPr>
            <w:tcW w:w="2070" w:type="dxa"/>
          </w:tcPr>
          <w:p w14:paraId="48DB8A82"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Transaction Logs</w:t>
            </w:r>
          </w:p>
        </w:tc>
        <w:tc>
          <w:tcPr>
            <w:tcW w:w="2520" w:type="dxa"/>
          </w:tcPr>
          <w:p w14:paraId="295D8AA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Projects</w:t>
            </w:r>
          </w:p>
        </w:tc>
        <w:tc>
          <w:tcPr>
            <w:tcW w:w="3420" w:type="dxa"/>
          </w:tcPr>
          <w:p w14:paraId="049BD71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Track changes and revisions made to project data, including historical updates and audit trail.</w:t>
            </w:r>
          </w:p>
        </w:tc>
      </w:tr>
      <w:tr w:rsidR="00316EBA" w14:paraId="5ED47DBB"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75D69BDA"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UI-UX-0064</w:t>
            </w:r>
          </w:p>
        </w:tc>
        <w:tc>
          <w:tcPr>
            <w:tcW w:w="2070" w:type="dxa"/>
          </w:tcPr>
          <w:p w14:paraId="4525EDE2"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View Project Details Revision</w:t>
            </w:r>
          </w:p>
        </w:tc>
        <w:tc>
          <w:tcPr>
            <w:tcW w:w="2520" w:type="dxa"/>
          </w:tcPr>
          <w:p w14:paraId="5B23E25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0AAE613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the selected Project’s revision details, location, current status, revision options, and related project information before initiating or reviewing a revision.</w:t>
            </w:r>
          </w:p>
        </w:tc>
      </w:tr>
      <w:tr w:rsidR="00316EBA" w14:paraId="790F6655"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8E8475A"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UI-UX-0065</w:t>
            </w:r>
          </w:p>
        </w:tc>
        <w:tc>
          <w:tcPr>
            <w:tcW w:w="2070" w:type="dxa"/>
          </w:tcPr>
          <w:p w14:paraId="22060810"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Additional Funding</w:t>
            </w:r>
          </w:p>
        </w:tc>
        <w:tc>
          <w:tcPr>
            <w:tcW w:w="2520" w:type="dxa"/>
          </w:tcPr>
          <w:p w14:paraId="5C70026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5019639D"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Select and start an Additional Funding revision for a Project that requires added budget allocation.</w:t>
            </w:r>
          </w:p>
        </w:tc>
      </w:tr>
      <w:tr w:rsidR="00316EBA" w14:paraId="67BD9086" w14:textId="77777777" w:rsidTr="0054102E">
        <w:tc>
          <w:tcPr>
            <w:cnfStyle w:val="001000000000" w:firstRow="0" w:lastRow="0" w:firstColumn="1" w:lastColumn="0" w:oddVBand="0" w:evenVBand="0" w:oddHBand="0" w:evenHBand="0" w:firstRowFirstColumn="0" w:firstRowLastColumn="0" w:lastRowFirstColumn="0" w:lastRowLastColumn="0"/>
            <w:tcW w:w="1525" w:type="dxa"/>
          </w:tcPr>
          <w:p w14:paraId="5ED5C516"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UI-UX-0066</w:t>
            </w:r>
          </w:p>
        </w:tc>
        <w:tc>
          <w:tcPr>
            <w:tcW w:w="2070" w:type="dxa"/>
          </w:tcPr>
          <w:p w14:paraId="49F6C0B9"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 xml:space="preserve">Revision Additional Funding - Additional </w:t>
            </w:r>
            <w:r w:rsidRPr="0054102E">
              <w:rPr>
                <w:rFonts w:ascii="Tahoma" w:hAnsi="Tahoma" w:cs="Tahoma"/>
                <w:sz w:val="18"/>
                <w:szCs w:val="18"/>
              </w:rPr>
              <w:lastRenderedPageBreak/>
              <w:t>(buffer) funds from other agencies</w:t>
            </w:r>
          </w:p>
        </w:tc>
        <w:tc>
          <w:tcPr>
            <w:tcW w:w="2520" w:type="dxa"/>
          </w:tcPr>
          <w:p w14:paraId="1A4C49F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lastRenderedPageBreak/>
              <w:t>Revision Modifications</w:t>
            </w:r>
          </w:p>
        </w:tc>
        <w:tc>
          <w:tcPr>
            <w:tcW w:w="3420" w:type="dxa"/>
          </w:tcPr>
          <w:p w14:paraId="7BBEF4A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 xml:space="preserve">Submit an Additional Funding revision request when buffer funds from other </w:t>
            </w:r>
            <w:r w:rsidRPr="00DB1BE7">
              <w:rPr>
                <w:rFonts w:ascii="Tahoma" w:hAnsi="Tahoma" w:cs="Tahoma"/>
                <w:sz w:val="18"/>
                <w:szCs w:val="18"/>
              </w:rPr>
              <w:lastRenderedPageBreak/>
              <w:t>agencies need to be added to the Project.</w:t>
            </w:r>
          </w:p>
        </w:tc>
      </w:tr>
      <w:tr w:rsidR="00316EBA" w14:paraId="056D32D5"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6E5E524C" w14:textId="77777777" w:rsidR="00316EBA" w:rsidRPr="00DB1BE7" w:rsidRDefault="00316EBA" w:rsidP="00436D0A">
            <w:pPr>
              <w:rPr>
                <w:rFonts w:ascii="Tahoma" w:hAnsi="Tahoma" w:cs="Tahoma"/>
                <w:b w:val="0"/>
                <w:bCs w:val="0"/>
                <w:sz w:val="18"/>
                <w:szCs w:val="18"/>
              </w:rPr>
            </w:pPr>
            <w:r w:rsidRPr="00DB1BE7">
              <w:rPr>
                <w:rFonts w:ascii="Tahoma" w:hAnsi="Tahoma" w:cs="Tahoma"/>
                <w:sz w:val="18"/>
                <w:szCs w:val="18"/>
              </w:rPr>
              <w:lastRenderedPageBreak/>
              <w:t>UI-UX-0067</w:t>
            </w:r>
          </w:p>
        </w:tc>
        <w:tc>
          <w:tcPr>
            <w:tcW w:w="2070" w:type="dxa"/>
          </w:tcPr>
          <w:p w14:paraId="338823D9"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Attach the Approved Revision Document - Additional (buffer) funds from other agencies</w:t>
            </w:r>
          </w:p>
        </w:tc>
        <w:tc>
          <w:tcPr>
            <w:tcW w:w="2520" w:type="dxa"/>
          </w:tcPr>
          <w:p w14:paraId="08D40797"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4933D17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33F921D7" w14:textId="77777777" w:rsidTr="00436D0A">
              <w:trPr>
                <w:tblCellSpacing w:w="15" w:type="dxa"/>
              </w:trPr>
              <w:tc>
                <w:tcPr>
                  <w:tcW w:w="3414" w:type="dxa"/>
                  <w:vAlign w:val="center"/>
                </w:tcPr>
                <w:p w14:paraId="63F7C979" w14:textId="77777777" w:rsidR="00316EBA" w:rsidRPr="00DB1BE7" w:rsidRDefault="00316EBA" w:rsidP="00436D0A">
                  <w:pPr>
                    <w:rPr>
                      <w:sz w:val="18"/>
                      <w:szCs w:val="18"/>
                      <w:lang w:val="en-US"/>
                    </w:rPr>
                  </w:pPr>
                  <w:r w:rsidRPr="00DB1BE7">
                    <w:rPr>
                      <w:sz w:val="18"/>
                      <w:szCs w:val="18"/>
                      <w:lang w:val="en-US"/>
                    </w:rPr>
                    <w:t>Upload the approved supporting document and approval date for the additional buffer funds revision request.</w:t>
                  </w:r>
                </w:p>
              </w:tc>
            </w:tr>
          </w:tbl>
          <w:p w14:paraId="77940AB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22EB6A09"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2DA6FB09" w14:textId="4676996E"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w:t>
            </w:r>
            <w:r w:rsidR="0032762D">
              <w:rPr>
                <w:rFonts w:ascii="Tahoma" w:hAnsi="Tahoma" w:cs="Tahoma"/>
                <w:sz w:val="18"/>
                <w:szCs w:val="18"/>
              </w:rPr>
              <w:t>68</w:t>
            </w:r>
          </w:p>
        </w:tc>
        <w:tc>
          <w:tcPr>
            <w:tcW w:w="2070" w:type="dxa"/>
          </w:tcPr>
          <w:p w14:paraId="79F9512C"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Adjustment</w:t>
            </w:r>
          </w:p>
        </w:tc>
        <w:tc>
          <w:tcPr>
            <w:tcW w:w="2520" w:type="dxa"/>
          </w:tcPr>
          <w:p w14:paraId="6CABFB12"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1CCBC592"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Select and start an Adjustment revision for correcting Project details, component setup, targets, dates, locations, or other allowable MYPS data corrections.</w:t>
            </w:r>
          </w:p>
          <w:p w14:paraId="5067386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106835DC"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3C4FB1F6" w14:textId="15AEB3E4"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w:t>
            </w:r>
            <w:r w:rsidR="0032762D">
              <w:rPr>
                <w:rFonts w:ascii="Tahoma" w:hAnsi="Tahoma" w:cs="Tahoma"/>
                <w:sz w:val="18"/>
                <w:szCs w:val="18"/>
              </w:rPr>
              <w:t>69</w:t>
            </w:r>
          </w:p>
        </w:tc>
        <w:tc>
          <w:tcPr>
            <w:tcW w:w="2070" w:type="dxa"/>
          </w:tcPr>
          <w:p w14:paraId="586B0A46"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Revision Adjustment – Component incorrectly set up - to be deleted</w:t>
            </w:r>
          </w:p>
        </w:tc>
        <w:tc>
          <w:tcPr>
            <w:tcW w:w="2520" w:type="dxa"/>
          </w:tcPr>
          <w:p w14:paraId="1D760C74"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54C87CA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Submit an Adjustment request to delete a Project component that was incorrectly created or configured in MYPS.</w:t>
            </w:r>
          </w:p>
          <w:p w14:paraId="2A62191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60718D10"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08E6F17F" w14:textId="01754432"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UI-UX-007</w:t>
            </w:r>
            <w:r w:rsidR="0032762D">
              <w:rPr>
                <w:rFonts w:ascii="Tahoma" w:hAnsi="Tahoma" w:cs="Tahoma"/>
                <w:sz w:val="18"/>
                <w:szCs w:val="18"/>
              </w:rPr>
              <w:t>0</w:t>
            </w:r>
          </w:p>
        </w:tc>
        <w:tc>
          <w:tcPr>
            <w:tcW w:w="2070" w:type="dxa"/>
          </w:tcPr>
          <w:p w14:paraId="1ECB4DEF"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Attach the Approved Revision Document - Component incorrectly set up - to be deleted</w:t>
            </w:r>
          </w:p>
        </w:tc>
        <w:tc>
          <w:tcPr>
            <w:tcW w:w="2520" w:type="dxa"/>
          </w:tcPr>
          <w:p w14:paraId="78799786"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6BB6D76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Upload the approved supporting document and approval date for an Adjustment request involving deletion of an incorrectly created or configured Project component.</w:t>
            </w:r>
          </w:p>
        </w:tc>
      </w:tr>
      <w:tr w:rsidR="00316EBA" w14:paraId="2338044B"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7F3D7D25" w14:textId="4E2D328D"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UI-UX-007</w:t>
            </w:r>
            <w:r w:rsidR="0032762D">
              <w:rPr>
                <w:rFonts w:ascii="Tahoma" w:hAnsi="Tahoma" w:cs="Tahoma"/>
                <w:sz w:val="18"/>
                <w:szCs w:val="18"/>
              </w:rPr>
              <w:t>1</w:t>
            </w:r>
          </w:p>
        </w:tc>
        <w:tc>
          <w:tcPr>
            <w:tcW w:w="2070" w:type="dxa"/>
          </w:tcPr>
          <w:p w14:paraId="74F6E894"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Change in Authority to Implement</w:t>
            </w:r>
          </w:p>
        </w:tc>
        <w:tc>
          <w:tcPr>
            <w:tcW w:w="2520" w:type="dxa"/>
          </w:tcPr>
          <w:p w14:paraId="3F45649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64309AD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Initiate or process a revision that changes the authorized Implementing Office or authority responsible for implementing the Project.</w:t>
            </w:r>
          </w:p>
          <w:p w14:paraId="37B12DD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2DEAA625"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370988C3" w14:textId="0E4C3148"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UI-UX-007</w:t>
            </w:r>
            <w:r w:rsidR="0032762D">
              <w:rPr>
                <w:rFonts w:ascii="Tahoma" w:hAnsi="Tahoma" w:cs="Tahoma"/>
                <w:sz w:val="18"/>
                <w:szCs w:val="18"/>
              </w:rPr>
              <w:t>2</w:t>
            </w:r>
          </w:p>
        </w:tc>
        <w:tc>
          <w:tcPr>
            <w:tcW w:w="2070" w:type="dxa"/>
          </w:tcPr>
          <w:p w14:paraId="03D080AD"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Change in Funding</w:t>
            </w:r>
          </w:p>
        </w:tc>
        <w:tc>
          <w:tcPr>
            <w:tcW w:w="2520" w:type="dxa"/>
          </w:tcPr>
          <w:p w14:paraId="70E52C8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22EA6CBF"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Record and process changes to the Project’s funding source, funding allocation, or funding arrangement.</w:t>
            </w:r>
          </w:p>
          <w:p w14:paraId="165AA14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509ECB89"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1DF4A280" w14:textId="79EA271F"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UI-UX-007</w:t>
            </w:r>
            <w:r w:rsidR="0032762D">
              <w:rPr>
                <w:rFonts w:ascii="Tahoma" w:hAnsi="Tahoma" w:cs="Tahoma"/>
                <w:sz w:val="18"/>
                <w:szCs w:val="18"/>
              </w:rPr>
              <w:t>3</w:t>
            </w:r>
          </w:p>
        </w:tc>
        <w:tc>
          <w:tcPr>
            <w:tcW w:w="2070" w:type="dxa"/>
          </w:tcPr>
          <w:p w14:paraId="4D0ABFCC"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Change of Creditor</w:t>
            </w:r>
          </w:p>
        </w:tc>
        <w:tc>
          <w:tcPr>
            <w:tcW w:w="2520" w:type="dxa"/>
          </w:tcPr>
          <w:p w14:paraId="306CD0E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5996CE9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1604439F" w14:textId="77777777" w:rsidTr="00436D0A">
              <w:trPr>
                <w:tblCellSpacing w:w="15" w:type="dxa"/>
              </w:trPr>
              <w:tc>
                <w:tcPr>
                  <w:tcW w:w="3414" w:type="dxa"/>
                  <w:vAlign w:val="center"/>
                </w:tcPr>
                <w:p w14:paraId="098031D4" w14:textId="77777777" w:rsidR="00316EBA" w:rsidRPr="00DB1BE7" w:rsidRDefault="00316EBA" w:rsidP="00436D0A">
                  <w:pPr>
                    <w:rPr>
                      <w:sz w:val="18"/>
                      <w:szCs w:val="18"/>
                      <w:lang w:val="en-US"/>
                    </w:rPr>
                  </w:pPr>
                  <w:r w:rsidRPr="00DB1BE7">
                    <w:rPr>
                      <w:sz w:val="18"/>
                      <w:szCs w:val="18"/>
                      <w:lang w:val="en-US"/>
                    </w:rPr>
                    <w:t>Update the creditor, financing agency, or funding partner associated with the Project.</w:t>
                  </w:r>
                </w:p>
              </w:tc>
            </w:tr>
          </w:tbl>
          <w:p w14:paraId="3CA2E7A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5FF76204"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76F331FD" w14:textId="716FE19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UI-UX-007</w:t>
            </w:r>
            <w:r w:rsidR="00001D18">
              <w:rPr>
                <w:rFonts w:ascii="Tahoma" w:hAnsi="Tahoma" w:cs="Tahoma"/>
                <w:sz w:val="18"/>
                <w:szCs w:val="18"/>
              </w:rPr>
              <w:t>4</w:t>
            </w:r>
          </w:p>
        </w:tc>
        <w:tc>
          <w:tcPr>
            <w:tcW w:w="2070" w:type="dxa"/>
          </w:tcPr>
          <w:p w14:paraId="6AD1B456"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Expired Funding</w:t>
            </w:r>
          </w:p>
        </w:tc>
        <w:tc>
          <w:tcPr>
            <w:tcW w:w="2520" w:type="dxa"/>
          </w:tcPr>
          <w:p w14:paraId="0A004A2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48292D8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Record and process Project funding that has expired or is no longer available for obligation or use.</w:t>
            </w:r>
          </w:p>
          <w:p w14:paraId="6EC39350"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0D0AF22E"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30781A55" w14:textId="45930206"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UI-UX-007</w:t>
            </w:r>
            <w:r w:rsidR="00001D18">
              <w:rPr>
                <w:rFonts w:ascii="Tahoma" w:hAnsi="Tahoma" w:cs="Tahoma"/>
                <w:sz w:val="18"/>
                <w:szCs w:val="18"/>
              </w:rPr>
              <w:t>5</w:t>
            </w:r>
          </w:p>
        </w:tc>
        <w:tc>
          <w:tcPr>
            <w:tcW w:w="2070" w:type="dxa"/>
          </w:tcPr>
          <w:p w14:paraId="0A96F16B"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For Savings – Partial Unutilized Balance</w:t>
            </w:r>
          </w:p>
        </w:tc>
        <w:tc>
          <w:tcPr>
            <w:tcW w:w="2520" w:type="dxa"/>
          </w:tcPr>
          <w:p w14:paraId="5BB854BC"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4997995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2FBED129" w14:textId="77777777" w:rsidTr="00436D0A">
              <w:trPr>
                <w:tblCellSpacing w:w="15" w:type="dxa"/>
              </w:trPr>
              <w:tc>
                <w:tcPr>
                  <w:tcW w:w="3414" w:type="dxa"/>
                  <w:vAlign w:val="center"/>
                </w:tcPr>
                <w:p w14:paraId="57E2B822" w14:textId="77777777" w:rsidR="00316EBA" w:rsidRPr="00DB1BE7" w:rsidRDefault="00316EBA" w:rsidP="00436D0A">
                  <w:pPr>
                    <w:rPr>
                      <w:sz w:val="18"/>
                      <w:szCs w:val="18"/>
                      <w:lang w:val="en-US"/>
                    </w:rPr>
                  </w:pPr>
                  <w:r w:rsidRPr="00DB1BE7">
                    <w:rPr>
                      <w:sz w:val="18"/>
                      <w:szCs w:val="18"/>
                      <w:lang w:val="en-US"/>
                    </w:rPr>
                    <w:t>Identify and record the partial unutilized balance of Project funds as savings, subject to applicable approval and workflow rules.</w:t>
                  </w:r>
                </w:p>
              </w:tc>
            </w:tr>
          </w:tbl>
          <w:p w14:paraId="466ADF7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0369C071"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77F99969" w14:textId="25F00FBB"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UI-UX-007</w:t>
            </w:r>
            <w:r w:rsidR="00001D18">
              <w:rPr>
                <w:rFonts w:ascii="Tahoma" w:hAnsi="Tahoma" w:cs="Tahoma"/>
                <w:sz w:val="18"/>
                <w:szCs w:val="18"/>
              </w:rPr>
              <w:t>6</w:t>
            </w:r>
          </w:p>
        </w:tc>
        <w:tc>
          <w:tcPr>
            <w:tcW w:w="2070" w:type="dxa"/>
          </w:tcPr>
          <w:p w14:paraId="3D7F5505"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Mode of Implementation</w:t>
            </w:r>
          </w:p>
        </w:tc>
        <w:tc>
          <w:tcPr>
            <w:tcW w:w="2520" w:type="dxa"/>
          </w:tcPr>
          <w:p w14:paraId="58ED6EA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27BB6566"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Update the Project’s implementation method, such as by contract, by administration, or another approved implementation mode.</w:t>
            </w:r>
          </w:p>
          <w:p w14:paraId="5B2DB446"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5CBF2CA4"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0B086ED1" w14:textId="2B0437BD"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UI-UX-007</w:t>
            </w:r>
            <w:r w:rsidR="00001D18">
              <w:rPr>
                <w:rFonts w:ascii="Tahoma" w:hAnsi="Tahoma" w:cs="Tahoma"/>
                <w:sz w:val="18"/>
                <w:szCs w:val="18"/>
              </w:rPr>
              <w:t>7</w:t>
            </w:r>
          </w:p>
        </w:tc>
        <w:tc>
          <w:tcPr>
            <w:tcW w:w="2070" w:type="dxa"/>
          </w:tcPr>
          <w:p w14:paraId="5D901181"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Modification</w:t>
            </w:r>
          </w:p>
        </w:tc>
        <w:tc>
          <w:tcPr>
            <w:tcW w:w="2520" w:type="dxa"/>
          </w:tcPr>
          <w:p w14:paraId="7AFC69E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4079017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Start a formal Project Modification request involving approved changes to Project details, scope, targets, stationing, location, category, or other controlled Project attributes.</w:t>
            </w:r>
          </w:p>
          <w:p w14:paraId="7D3B086D"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03E88CF5"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2D2070E9" w14:textId="72C1D218" w:rsidR="00316EBA" w:rsidRPr="00DB1BE7" w:rsidRDefault="00316EBA" w:rsidP="00436D0A">
            <w:pPr>
              <w:rPr>
                <w:rFonts w:ascii="Tahoma" w:hAnsi="Tahoma" w:cs="Tahoma"/>
                <w:b w:val="0"/>
                <w:bCs w:val="0"/>
                <w:sz w:val="18"/>
                <w:szCs w:val="18"/>
              </w:rPr>
            </w:pPr>
            <w:r w:rsidRPr="00DB1BE7">
              <w:rPr>
                <w:rFonts w:ascii="Tahoma" w:hAnsi="Tahoma" w:cs="Tahoma"/>
                <w:sz w:val="18"/>
                <w:szCs w:val="18"/>
              </w:rPr>
              <w:lastRenderedPageBreak/>
              <w:t>UI-UX-</w:t>
            </w:r>
            <w:r w:rsidR="00125DCC">
              <w:rPr>
                <w:rFonts w:ascii="Tahoma" w:hAnsi="Tahoma" w:cs="Tahoma"/>
                <w:sz w:val="18"/>
                <w:szCs w:val="18"/>
              </w:rPr>
              <w:t>00</w:t>
            </w:r>
            <w:r w:rsidR="00001D18">
              <w:rPr>
                <w:rFonts w:ascii="Tahoma" w:hAnsi="Tahoma" w:cs="Tahoma"/>
                <w:sz w:val="18"/>
                <w:szCs w:val="18"/>
              </w:rPr>
              <w:t>78</w:t>
            </w:r>
          </w:p>
        </w:tc>
        <w:tc>
          <w:tcPr>
            <w:tcW w:w="2070" w:type="dxa"/>
          </w:tcPr>
          <w:p w14:paraId="5098729C"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Revision Modification Category A - Typographical Error   – Project Description needs items removed due to typo error</w:t>
            </w:r>
          </w:p>
        </w:tc>
        <w:tc>
          <w:tcPr>
            <w:tcW w:w="2520" w:type="dxa"/>
          </w:tcPr>
          <w:p w14:paraId="0371ADF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3B2B36F8"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Submit a Category A Modification request to correct a Project Description by removing text caused by a typographical error.</w:t>
            </w:r>
          </w:p>
        </w:tc>
      </w:tr>
      <w:tr w:rsidR="00316EBA" w14:paraId="623E3576"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0B7443B6" w14:textId="41133D8E"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w:t>
            </w:r>
            <w:r w:rsidR="00001D18">
              <w:rPr>
                <w:rFonts w:ascii="Tahoma" w:hAnsi="Tahoma" w:cs="Tahoma"/>
                <w:sz w:val="18"/>
                <w:szCs w:val="18"/>
              </w:rPr>
              <w:t>79</w:t>
            </w:r>
          </w:p>
        </w:tc>
        <w:tc>
          <w:tcPr>
            <w:tcW w:w="2070" w:type="dxa"/>
          </w:tcPr>
          <w:p w14:paraId="06565325"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Attach the Approved Revision Document - Category A - Typographical Error   – Project Description needs items removed due to typo error</w:t>
            </w:r>
          </w:p>
        </w:tc>
        <w:tc>
          <w:tcPr>
            <w:tcW w:w="2520" w:type="dxa"/>
          </w:tcPr>
          <w:p w14:paraId="38C0647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47DC1C8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Upload the approved supporting document and approval date for the Category A typographical error correction request.</w:t>
            </w:r>
          </w:p>
        </w:tc>
      </w:tr>
      <w:tr w:rsidR="00316EBA" w14:paraId="5C038E1B"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0795DD57" w14:textId="0A5CFA6E"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UI-UX-008</w:t>
            </w:r>
            <w:r w:rsidR="00001D18">
              <w:rPr>
                <w:rFonts w:ascii="Tahoma" w:hAnsi="Tahoma" w:cs="Tahoma"/>
                <w:sz w:val="18"/>
                <w:szCs w:val="18"/>
              </w:rPr>
              <w:t>0</w:t>
            </w:r>
          </w:p>
        </w:tc>
        <w:tc>
          <w:tcPr>
            <w:tcW w:w="2070" w:type="dxa"/>
          </w:tcPr>
          <w:p w14:paraId="1B59148C"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Multi – Year Costing Changes</w:t>
            </w:r>
          </w:p>
        </w:tc>
        <w:tc>
          <w:tcPr>
            <w:tcW w:w="2520" w:type="dxa"/>
          </w:tcPr>
          <w:p w14:paraId="4375EC57"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1DF8A94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09D71710" w14:textId="77777777" w:rsidTr="00436D0A">
              <w:trPr>
                <w:tblCellSpacing w:w="15" w:type="dxa"/>
              </w:trPr>
              <w:tc>
                <w:tcPr>
                  <w:tcW w:w="3414" w:type="dxa"/>
                  <w:vAlign w:val="center"/>
                </w:tcPr>
                <w:p w14:paraId="67823924" w14:textId="77777777" w:rsidR="00316EBA" w:rsidRPr="00DB1BE7" w:rsidRDefault="00316EBA" w:rsidP="00436D0A">
                  <w:pPr>
                    <w:rPr>
                      <w:sz w:val="18"/>
                      <w:szCs w:val="18"/>
                      <w:lang w:val="en-US"/>
                    </w:rPr>
                  </w:pPr>
                  <w:r w:rsidRPr="00DB1BE7">
                    <w:rPr>
                      <w:sz w:val="18"/>
                      <w:szCs w:val="18"/>
                      <w:lang w:val="en-US"/>
                    </w:rPr>
                    <w:t>Record and process changes affecting the Project’s multi-year cost distribution, funding year split, or programmed cost schedule.</w:t>
                  </w:r>
                </w:p>
              </w:tc>
            </w:tr>
          </w:tbl>
          <w:p w14:paraId="1B9C736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17881783"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0F6F864A" w14:textId="647E9859"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UI-UX-008</w:t>
            </w:r>
            <w:r w:rsidR="00001D18">
              <w:rPr>
                <w:rFonts w:ascii="Tahoma" w:hAnsi="Tahoma" w:cs="Tahoma"/>
                <w:sz w:val="18"/>
                <w:szCs w:val="18"/>
              </w:rPr>
              <w:t>1</w:t>
            </w:r>
          </w:p>
        </w:tc>
        <w:tc>
          <w:tcPr>
            <w:tcW w:w="2070" w:type="dxa"/>
          </w:tcPr>
          <w:p w14:paraId="447F8E9D"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Non - Implementable</w:t>
            </w:r>
          </w:p>
        </w:tc>
        <w:tc>
          <w:tcPr>
            <w:tcW w:w="2520" w:type="dxa"/>
          </w:tcPr>
          <w:p w14:paraId="6C8EECA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421AD2A3"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5FF23223" w14:textId="77777777" w:rsidTr="00436D0A">
              <w:trPr>
                <w:tblCellSpacing w:w="15" w:type="dxa"/>
              </w:trPr>
              <w:tc>
                <w:tcPr>
                  <w:tcW w:w="3414" w:type="dxa"/>
                  <w:vAlign w:val="center"/>
                </w:tcPr>
                <w:p w14:paraId="1A0F81C5" w14:textId="77777777" w:rsidR="00316EBA" w:rsidRPr="00DB1BE7" w:rsidRDefault="00316EBA" w:rsidP="00436D0A">
                  <w:pPr>
                    <w:rPr>
                      <w:sz w:val="18"/>
                      <w:szCs w:val="18"/>
                      <w:lang w:val="en-US"/>
                    </w:rPr>
                  </w:pPr>
                  <w:r w:rsidRPr="00DB1BE7">
                    <w:rPr>
                      <w:sz w:val="18"/>
                      <w:szCs w:val="18"/>
                      <w:lang w:val="en-US"/>
                    </w:rPr>
                    <w:t>Mark or process a Project or component as non-implementable due to approved reasons, such as reversion, abandonment for savings, or delisting.</w:t>
                  </w:r>
                </w:p>
              </w:tc>
            </w:tr>
          </w:tbl>
          <w:p w14:paraId="697A652B"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619A27A6"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5AFABDDA" w14:textId="55C682B2"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UI-UX-008</w:t>
            </w:r>
            <w:r w:rsidR="00703FA2">
              <w:rPr>
                <w:rFonts w:ascii="Tahoma" w:hAnsi="Tahoma" w:cs="Tahoma"/>
                <w:sz w:val="18"/>
                <w:szCs w:val="18"/>
              </w:rPr>
              <w:t>2</w:t>
            </w:r>
          </w:p>
        </w:tc>
        <w:tc>
          <w:tcPr>
            <w:tcW w:w="2070" w:type="dxa"/>
          </w:tcPr>
          <w:p w14:paraId="6052360D"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Termination</w:t>
            </w:r>
          </w:p>
        </w:tc>
        <w:tc>
          <w:tcPr>
            <w:tcW w:w="2520" w:type="dxa"/>
          </w:tcPr>
          <w:p w14:paraId="4CF0731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3F7C993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36CB8787" w14:textId="77777777" w:rsidTr="00436D0A">
              <w:trPr>
                <w:tblCellSpacing w:w="15" w:type="dxa"/>
              </w:trPr>
              <w:tc>
                <w:tcPr>
                  <w:tcW w:w="3414" w:type="dxa"/>
                  <w:vAlign w:val="center"/>
                </w:tcPr>
                <w:p w14:paraId="2A0FAF79" w14:textId="77777777" w:rsidR="00316EBA" w:rsidRPr="00DB1BE7" w:rsidRDefault="00316EBA" w:rsidP="00436D0A">
                  <w:pPr>
                    <w:rPr>
                      <w:sz w:val="18"/>
                      <w:szCs w:val="18"/>
                      <w:lang w:val="en-US"/>
                    </w:rPr>
                  </w:pPr>
                  <w:r w:rsidRPr="00DB1BE7">
                    <w:rPr>
                      <w:sz w:val="18"/>
                      <w:szCs w:val="18"/>
                      <w:lang w:val="en-US"/>
                    </w:rPr>
                    <w:t>Process the termination of a Project or component and record the related status, justification, and approval details.</w:t>
                  </w:r>
                </w:p>
              </w:tc>
            </w:tr>
          </w:tbl>
          <w:p w14:paraId="391B265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27502662"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71F001EA" w14:textId="3230477E"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UI-UX-008</w:t>
            </w:r>
            <w:r w:rsidR="00703FA2">
              <w:rPr>
                <w:rFonts w:ascii="Tahoma" w:hAnsi="Tahoma" w:cs="Tahoma"/>
                <w:sz w:val="18"/>
                <w:szCs w:val="18"/>
              </w:rPr>
              <w:t>3</w:t>
            </w:r>
          </w:p>
        </w:tc>
        <w:tc>
          <w:tcPr>
            <w:tcW w:w="2070" w:type="dxa"/>
          </w:tcPr>
          <w:p w14:paraId="1F865C74"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Modification / Revision Approval</w:t>
            </w:r>
          </w:p>
        </w:tc>
        <w:tc>
          <w:tcPr>
            <w:tcW w:w="2520" w:type="dxa"/>
          </w:tcPr>
          <w:p w14:paraId="00959E1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06DEAAE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Review, approve, return, or finalize submitted modification/revision requests based on the authorized approval workflow.</w:t>
            </w:r>
          </w:p>
        </w:tc>
      </w:tr>
      <w:tr w:rsidR="00316EBA" w14:paraId="420C983C"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48DD4C3D" w14:textId="2DCEE898"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UI-UX-008</w:t>
            </w:r>
            <w:r w:rsidR="00703FA2">
              <w:rPr>
                <w:rFonts w:ascii="Tahoma" w:hAnsi="Tahoma" w:cs="Tahoma"/>
                <w:sz w:val="18"/>
                <w:szCs w:val="18"/>
              </w:rPr>
              <w:t>4</w:t>
            </w:r>
          </w:p>
        </w:tc>
        <w:tc>
          <w:tcPr>
            <w:tcW w:w="2070" w:type="dxa"/>
          </w:tcPr>
          <w:p w14:paraId="6CC29F0E"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Revision List</w:t>
            </w:r>
          </w:p>
        </w:tc>
        <w:tc>
          <w:tcPr>
            <w:tcW w:w="2520" w:type="dxa"/>
          </w:tcPr>
          <w:p w14:paraId="015CCAF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Revision Modifications</w:t>
            </w:r>
          </w:p>
        </w:tc>
        <w:tc>
          <w:tcPr>
            <w:tcW w:w="3420" w:type="dxa"/>
          </w:tcPr>
          <w:p w14:paraId="5FE3D26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search, filter, and monitor submitted revision requests, including their status, project reference, category, reason, and approval progress.</w:t>
            </w:r>
          </w:p>
        </w:tc>
      </w:tr>
      <w:tr w:rsidR="00316EBA" w14:paraId="46CB2D96"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783905AB" w14:textId="7EFE4108"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UI-UX-008</w:t>
            </w:r>
            <w:r w:rsidR="00703FA2">
              <w:rPr>
                <w:rFonts w:ascii="Tahoma" w:hAnsi="Tahoma" w:cs="Tahoma"/>
                <w:sz w:val="18"/>
                <w:szCs w:val="18"/>
              </w:rPr>
              <w:t>5</w:t>
            </w:r>
          </w:p>
        </w:tc>
        <w:tc>
          <w:tcPr>
            <w:tcW w:w="2070" w:type="dxa"/>
          </w:tcPr>
          <w:p w14:paraId="3E9B6316"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Project Groups</w:t>
            </w:r>
          </w:p>
        </w:tc>
        <w:tc>
          <w:tcPr>
            <w:tcW w:w="2520" w:type="dxa"/>
          </w:tcPr>
          <w:p w14:paraId="6A35277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 Grouping</w:t>
            </w:r>
          </w:p>
        </w:tc>
        <w:tc>
          <w:tcPr>
            <w:tcW w:w="3420" w:type="dxa"/>
          </w:tcPr>
          <w:p w14:paraId="143816B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View, search, filter, and manage the list of Project Groups created to organize related Projects under one group.</w:t>
            </w:r>
          </w:p>
        </w:tc>
      </w:tr>
      <w:tr w:rsidR="00316EBA" w14:paraId="6093D857"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7BA0B08D" w14:textId="744A20D9"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UI-UX-008</w:t>
            </w:r>
            <w:r w:rsidR="00703FA2">
              <w:rPr>
                <w:rFonts w:ascii="Tahoma" w:hAnsi="Tahoma" w:cs="Tahoma"/>
                <w:sz w:val="18"/>
                <w:szCs w:val="18"/>
              </w:rPr>
              <w:t>6</w:t>
            </w:r>
          </w:p>
        </w:tc>
        <w:tc>
          <w:tcPr>
            <w:tcW w:w="2070" w:type="dxa"/>
          </w:tcPr>
          <w:p w14:paraId="5EA201FD"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Add New Project Groups</w:t>
            </w:r>
          </w:p>
        </w:tc>
        <w:tc>
          <w:tcPr>
            <w:tcW w:w="2520" w:type="dxa"/>
          </w:tcPr>
          <w:p w14:paraId="08332EF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 Grouping</w:t>
            </w:r>
          </w:p>
        </w:tc>
        <w:tc>
          <w:tcPr>
            <w:tcW w:w="3420" w:type="dxa"/>
          </w:tcPr>
          <w:p w14:paraId="2E9E5ED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61A665E0" w14:textId="77777777" w:rsidTr="00436D0A">
              <w:trPr>
                <w:tblCellSpacing w:w="15" w:type="dxa"/>
              </w:trPr>
              <w:tc>
                <w:tcPr>
                  <w:tcW w:w="3414" w:type="dxa"/>
                  <w:vAlign w:val="center"/>
                </w:tcPr>
                <w:p w14:paraId="0CA99ADA" w14:textId="77777777" w:rsidR="00316EBA" w:rsidRPr="00DB1BE7" w:rsidRDefault="00316EBA" w:rsidP="00436D0A">
                  <w:pPr>
                    <w:rPr>
                      <w:sz w:val="18"/>
                      <w:szCs w:val="18"/>
                      <w:lang w:val="en-US"/>
                    </w:rPr>
                  </w:pPr>
                  <w:r w:rsidRPr="00DB1BE7">
                    <w:rPr>
                      <w:sz w:val="18"/>
                      <w:szCs w:val="18"/>
                      <w:lang w:val="en-US"/>
                    </w:rPr>
                    <w:t>Create a new Project Group by entering the group name, description, user group, and other required information.</w:t>
                  </w:r>
                </w:p>
              </w:tc>
            </w:tr>
          </w:tbl>
          <w:p w14:paraId="479F238F"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p w14:paraId="3F23EEF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580104DE"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22DF748C" w14:textId="1FAEF403"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UI-UX-008</w:t>
            </w:r>
            <w:r w:rsidR="00703FA2">
              <w:rPr>
                <w:rFonts w:ascii="Tahoma" w:hAnsi="Tahoma" w:cs="Tahoma"/>
                <w:sz w:val="18"/>
                <w:szCs w:val="18"/>
              </w:rPr>
              <w:t>7</w:t>
            </w:r>
          </w:p>
        </w:tc>
        <w:tc>
          <w:tcPr>
            <w:tcW w:w="2070" w:type="dxa"/>
          </w:tcPr>
          <w:p w14:paraId="7186EAC2"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Project Groups Details</w:t>
            </w:r>
          </w:p>
        </w:tc>
        <w:tc>
          <w:tcPr>
            <w:tcW w:w="2520" w:type="dxa"/>
          </w:tcPr>
          <w:p w14:paraId="5FE914C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 Grouping</w:t>
            </w:r>
          </w:p>
        </w:tc>
        <w:tc>
          <w:tcPr>
            <w:tcW w:w="3420" w:type="dxa"/>
          </w:tcPr>
          <w:p w14:paraId="0BCE08C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0498E335" w14:textId="77777777" w:rsidTr="00436D0A">
              <w:trPr>
                <w:tblCellSpacing w:w="15" w:type="dxa"/>
              </w:trPr>
              <w:tc>
                <w:tcPr>
                  <w:tcW w:w="3414" w:type="dxa"/>
                  <w:vAlign w:val="center"/>
                </w:tcPr>
                <w:p w14:paraId="7A32A961" w14:textId="77777777" w:rsidR="00316EBA" w:rsidRPr="00DB1BE7" w:rsidRDefault="00316EBA" w:rsidP="00436D0A">
                  <w:pPr>
                    <w:rPr>
                      <w:sz w:val="18"/>
                      <w:szCs w:val="18"/>
                      <w:lang w:val="en-US"/>
                    </w:rPr>
                  </w:pPr>
                  <w:r w:rsidRPr="00DB1BE7">
                    <w:rPr>
                      <w:sz w:val="18"/>
                      <w:szCs w:val="18"/>
                      <w:lang w:val="en-US"/>
                    </w:rPr>
                    <w:t>View or edit the details of an existing Project Group, including its name, description, assigned user group, created information, and linked Projects.</w:t>
                  </w:r>
                </w:p>
              </w:tc>
            </w:tr>
          </w:tbl>
          <w:p w14:paraId="78510A3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745218D0"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3A249749" w14:textId="2E7CBF1D"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w:t>
            </w:r>
            <w:r w:rsidR="00440190">
              <w:rPr>
                <w:rFonts w:ascii="Tahoma" w:hAnsi="Tahoma" w:cs="Tahoma"/>
                <w:sz w:val="18"/>
                <w:szCs w:val="18"/>
              </w:rPr>
              <w:t>88</w:t>
            </w:r>
          </w:p>
        </w:tc>
        <w:tc>
          <w:tcPr>
            <w:tcW w:w="2070" w:type="dxa"/>
          </w:tcPr>
          <w:p w14:paraId="28CC8ECF"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Add Project to Group</w:t>
            </w:r>
          </w:p>
        </w:tc>
        <w:tc>
          <w:tcPr>
            <w:tcW w:w="2520" w:type="dxa"/>
          </w:tcPr>
          <w:p w14:paraId="4A8F530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 Grouping</w:t>
            </w:r>
          </w:p>
        </w:tc>
        <w:tc>
          <w:tcPr>
            <w:tcW w:w="3420" w:type="dxa"/>
          </w:tcPr>
          <w:p w14:paraId="7770CD0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 xml:space="preserve">Attach or link one or more existing Projects to a selected Project Group for </w:t>
            </w:r>
            <w:r w:rsidRPr="00DB1BE7">
              <w:rPr>
                <w:rFonts w:ascii="Tahoma" w:hAnsi="Tahoma" w:cs="Tahoma"/>
                <w:sz w:val="18"/>
                <w:szCs w:val="18"/>
              </w:rPr>
              <w:lastRenderedPageBreak/>
              <w:t>easier organization, tracking, and reporting.</w:t>
            </w:r>
          </w:p>
          <w:p w14:paraId="3D76095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5DBD2ACF"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0C8ED036" w14:textId="5106F0EF" w:rsidR="00316EBA" w:rsidRPr="00DB1BE7" w:rsidRDefault="00316EBA" w:rsidP="00436D0A">
            <w:pPr>
              <w:rPr>
                <w:rFonts w:ascii="Tahoma" w:hAnsi="Tahoma" w:cs="Tahoma"/>
                <w:b w:val="0"/>
                <w:bCs w:val="0"/>
                <w:sz w:val="18"/>
                <w:szCs w:val="18"/>
              </w:rPr>
            </w:pPr>
            <w:r w:rsidRPr="00DB1BE7">
              <w:rPr>
                <w:rFonts w:ascii="Tahoma" w:hAnsi="Tahoma" w:cs="Tahoma"/>
                <w:sz w:val="18"/>
                <w:szCs w:val="18"/>
              </w:rPr>
              <w:lastRenderedPageBreak/>
              <w:t>UI-UX-00</w:t>
            </w:r>
            <w:r w:rsidR="00440190">
              <w:rPr>
                <w:rFonts w:ascii="Tahoma" w:hAnsi="Tahoma" w:cs="Tahoma"/>
                <w:sz w:val="18"/>
                <w:szCs w:val="18"/>
              </w:rPr>
              <w:t>89</w:t>
            </w:r>
          </w:p>
        </w:tc>
        <w:tc>
          <w:tcPr>
            <w:tcW w:w="2070" w:type="dxa"/>
          </w:tcPr>
          <w:p w14:paraId="5DD669C7"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Delete Project Groups</w:t>
            </w:r>
          </w:p>
        </w:tc>
        <w:tc>
          <w:tcPr>
            <w:tcW w:w="2520" w:type="dxa"/>
          </w:tcPr>
          <w:p w14:paraId="05A4E00C"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Project Grouping</w:t>
            </w:r>
          </w:p>
        </w:tc>
        <w:tc>
          <w:tcPr>
            <w:tcW w:w="3420" w:type="dxa"/>
          </w:tcPr>
          <w:p w14:paraId="2133DD4A"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Remove or archive an existing Project Group, subject to user permissions, workflow rules, and whether the group is eligible for deletion.</w:t>
            </w:r>
          </w:p>
        </w:tc>
      </w:tr>
      <w:tr w:rsidR="00316EBA" w14:paraId="092E3EE5"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3D20399D" w14:textId="03E60F99"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UI-UX-009</w:t>
            </w:r>
            <w:r w:rsidR="00440190">
              <w:rPr>
                <w:rFonts w:ascii="Tahoma" w:hAnsi="Tahoma" w:cs="Tahoma"/>
                <w:sz w:val="18"/>
                <w:szCs w:val="18"/>
              </w:rPr>
              <w:t>0</w:t>
            </w:r>
          </w:p>
        </w:tc>
        <w:tc>
          <w:tcPr>
            <w:tcW w:w="2070" w:type="dxa"/>
          </w:tcPr>
          <w:p w14:paraId="184F23E3"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Category Management</w:t>
            </w:r>
          </w:p>
        </w:tc>
        <w:tc>
          <w:tcPr>
            <w:tcW w:w="2520" w:type="dxa"/>
          </w:tcPr>
          <w:p w14:paraId="2F208BDD"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Code Tables</w:t>
            </w:r>
          </w:p>
        </w:tc>
        <w:tc>
          <w:tcPr>
            <w:tcW w:w="3420" w:type="dxa"/>
          </w:tcPr>
          <w:p w14:paraId="0EA2734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Maintain the list of Project categories used in MYPS for classifying Programs and Projects.</w:t>
            </w:r>
          </w:p>
        </w:tc>
      </w:tr>
      <w:tr w:rsidR="00316EBA" w14:paraId="78F8627D"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4E2F9C93" w14:textId="056FC8E6"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UI-UX-009</w:t>
            </w:r>
            <w:r w:rsidR="00316B68">
              <w:rPr>
                <w:rFonts w:ascii="Tahoma" w:hAnsi="Tahoma" w:cs="Tahoma"/>
                <w:sz w:val="18"/>
                <w:szCs w:val="18"/>
              </w:rPr>
              <w:t>1</w:t>
            </w:r>
          </w:p>
        </w:tc>
        <w:tc>
          <w:tcPr>
            <w:tcW w:w="2070" w:type="dxa"/>
          </w:tcPr>
          <w:p w14:paraId="139694E3"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Thrust Management</w:t>
            </w:r>
          </w:p>
        </w:tc>
        <w:tc>
          <w:tcPr>
            <w:tcW w:w="2520" w:type="dxa"/>
          </w:tcPr>
          <w:p w14:paraId="12DA880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Code Tables</w:t>
            </w:r>
          </w:p>
        </w:tc>
        <w:tc>
          <w:tcPr>
            <w:tcW w:w="3420" w:type="dxa"/>
          </w:tcPr>
          <w:p w14:paraId="64A0696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Maintain the Thrust or PAP-related options used to classify Projects according to approved planning and programming categories.</w:t>
            </w:r>
          </w:p>
        </w:tc>
      </w:tr>
      <w:tr w:rsidR="00316EBA" w14:paraId="0A0A31E4"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6BE75FF3" w14:textId="00631B8C"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UI-UX-009</w:t>
            </w:r>
            <w:r w:rsidR="00316B68">
              <w:rPr>
                <w:rFonts w:ascii="Tahoma" w:hAnsi="Tahoma" w:cs="Tahoma"/>
                <w:sz w:val="18"/>
                <w:szCs w:val="18"/>
              </w:rPr>
              <w:t>2</w:t>
            </w:r>
          </w:p>
        </w:tc>
        <w:tc>
          <w:tcPr>
            <w:tcW w:w="2070" w:type="dxa"/>
          </w:tcPr>
          <w:p w14:paraId="2658E7F0"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Agency Management</w:t>
            </w:r>
          </w:p>
        </w:tc>
        <w:tc>
          <w:tcPr>
            <w:tcW w:w="2520" w:type="dxa"/>
          </w:tcPr>
          <w:p w14:paraId="3BC6A300"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Code Tables</w:t>
            </w:r>
          </w:p>
        </w:tc>
        <w:tc>
          <w:tcPr>
            <w:tcW w:w="3420" w:type="dxa"/>
          </w:tcPr>
          <w:p w14:paraId="4E68156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Maintain the list of agencies or offices that may be associated with Projects, funding, implementation, or reporting.</w:t>
            </w:r>
          </w:p>
        </w:tc>
      </w:tr>
      <w:tr w:rsidR="00316EBA" w14:paraId="495026AA"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4428BC03" w14:textId="120073E7"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UI-UX-009</w:t>
            </w:r>
            <w:r w:rsidR="00316B68">
              <w:rPr>
                <w:rFonts w:ascii="Tahoma" w:hAnsi="Tahoma" w:cs="Tahoma"/>
                <w:sz w:val="18"/>
                <w:szCs w:val="18"/>
              </w:rPr>
              <w:t>3</w:t>
            </w:r>
          </w:p>
        </w:tc>
        <w:tc>
          <w:tcPr>
            <w:tcW w:w="2070" w:type="dxa"/>
          </w:tcPr>
          <w:p w14:paraId="69C1A42A"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Origin Management</w:t>
            </w:r>
          </w:p>
        </w:tc>
        <w:tc>
          <w:tcPr>
            <w:tcW w:w="2520" w:type="dxa"/>
          </w:tcPr>
          <w:p w14:paraId="44C3E0BC"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Code Tables</w:t>
            </w:r>
          </w:p>
        </w:tc>
        <w:tc>
          <w:tcPr>
            <w:tcW w:w="3420" w:type="dxa"/>
          </w:tcPr>
          <w:p w14:paraId="2991615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Maintain the list of Project origins used to identify where or how a Project was initiated or proposed.</w:t>
            </w:r>
          </w:p>
        </w:tc>
      </w:tr>
      <w:tr w:rsidR="00316EBA" w14:paraId="208FDD57"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22E81C5B" w14:textId="492B82FB"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UI-UX-009</w:t>
            </w:r>
            <w:r w:rsidR="00316B68">
              <w:rPr>
                <w:rFonts w:ascii="Tahoma" w:hAnsi="Tahoma" w:cs="Tahoma"/>
                <w:sz w:val="18"/>
                <w:szCs w:val="18"/>
              </w:rPr>
              <w:t>4</w:t>
            </w:r>
          </w:p>
        </w:tc>
        <w:tc>
          <w:tcPr>
            <w:tcW w:w="2070" w:type="dxa"/>
          </w:tcPr>
          <w:p w14:paraId="3D94854F"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Cost Type Management</w:t>
            </w:r>
          </w:p>
        </w:tc>
        <w:tc>
          <w:tcPr>
            <w:tcW w:w="2520" w:type="dxa"/>
          </w:tcPr>
          <w:p w14:paraId="05CAEEA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Code Tables</w:t>
            </w:r>
          </w:p>
        </w:tc>
        <w:tc>
          <w:tcPr>
            <w:tcW w:w="3420" w:type="dxa"/>
          </w:tcPr>
          <w:p w14:paraId="55327D65"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09F72034" w14:textId="77777777" w:rsidTr="00436D0A">
              <w:trPr>
                <w:tblCellSpacing w:w="15" w:type="dxa"/>
              </w:trPr>
              <w:tc>
                <w:tcPr>
                  <w:tcW w:w="3414" w:type="dxa"/>
                  <w:vAlign w:val="center"/>
                </w:tcPr>
                <w:p w14:paraId="0D0167C8" w14:textId="77777777" w:rsidR="00316EBA" w:rsidRPr="00DB1BE7" w:rsidRDefault="00316EBA" w:rsidP="00436D0A">
                  <w:pPr>
                    <w:rPr>
                      <w:sz w:val="18"/>
                      <w:szCs w:val="18"/>
                      <w:lang w:val="en-US"/>
                    </w:rPr>
                  </w:pPr>
                  <w:r w:rsidRPr="00DB1BE7">
                    <w:rPr>
                      <w:sz w:val="18"/>
                      <w:szCs w:val="18"/>
                      <w:lang w:val="en-US"/>
                    </w:rPr>
                    <w:t>Maintain the available cost type options used in Project component costing and funding-related records.</w:t>
                  </w:r>
                </w:p>
              </w:tc>
            </w:tr>
          </w:tbl>
          <w:p w14:paraId="689B155F"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14:paraId="48F6083C" w14:textId="77777777" w:rsidTr="0054102E">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25" w:type="dxa"/>
          </w:tcPr>
          <w:p w14:paraId="4A2B27CC" w14:textId="07F6DE76"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UI-UX-009</w:t>
            </w:r>
            <w:r w:rsidR="00316B68">
              <w:rPr>
                <w:rFonts w:ascii="Tahoma" w:hAnsi="Tahoma" w:cs="Tahoma"/>
                <w:sz w:val="18"/>
                <w:szCs w:val="18"/>
              </w:rPr>
              <w:t>5</w:t>
            </w:r>
          </w:p>
        </w:tc>
        <w:tc>
          <w:tcPr>
            <w:tcW w:w="2070" w:type="dxa"/>
          </w:tcPr>
          <w:p w14:paraId="74A2AB1A"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Major Work Category Management</w:t>
            </w:r>
          </w:p>
        </w:tc>
        <w:tc>
          <w:tcPr>
            <w:tcW w:w="2520" w:type="dxa"/>
          </w:tcPr>
          <w:p w14:paraId="1F8AF72A"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Code Tables</w:t>
            </w:r>
          </w:p>
        </w:tc>
        <w:tc>
          <w:tcPr>
            <w:tcW w:w="3420" w:type="dxa"/>
          </w:tcPr>
          <w:p w14:paraId="3138BD5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Maintain the standard categories used to group major items of work for Project components.</w:t>
            </w:r>
          </w:p>
          <w:p w14:paraId="68C42CC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p>
        </w:tc>
      </w:tr>
      <w:tr w:rsidR="00316EBA" w14:paraId="6A787D1C" w14:textId="77777777" w:rsidTr="0054102E">
        <w:trPr>
          <w:trHeight w:val="710"/>
        </w:trPr>
        <w:tc>
          <w:tcPr>
            <w:cnfStyle w:val="001000000000" w:firstRow="0" w:lastRow="0" w:firstColumn="1" w:lastColumn="0" w:oddVBand="0" w:evenVBand="0" w:oddHBand="0" w:evenHBand="0" w:firstRowFirstColumn="0" w:firstRowLastColumn="0" w:lastRowFirstColumn="0" w:lastRowLastColumn="0"/>
            <w:tcW w:w="1525" w:type="dxa"/>
          </w:tcPr>
          <w:p w14:paraId="21A6C602" w14:textId="1DE55892" w:rsidR="00316EBA" w:rsidRPr="00DB1BE7" w:rsidRDefault="00316EBA" w:rsidP="00436D0A">
            <w:pPr>
              <w:rPr>
                <w:rFonts w:ascii="Tahoma" w:hAnsi="Tahoma" w:cs="Tahoma"/>
                <w:b w:val="0"/>
                <w:bCs w:val="0"/>
                <w:sz w:val="18"/>
                <w:szCs w:val="18"/>
              </w:rPr>
            </w:pPr>
            <w:r w:rsidRPr="00DB1BE7">
              <w:rPr>
                <w:rFonts w:ascii="Tahoma" w:hAnsi="Tahoma" w:cs="Tahoma"/>
                <w:sz w:val="18"/>
                <w:szCs w:val="18"/>
              </w:rPr>
              <w:t>UI-UX-009</w:t>
            </w:r>
            <w:r w:rsidR="00316B68">
              <w:rPr>
                <w:rFonts w:ascii="Tahoma" w:hAnsi="Tahoma" w:cs="Tahoma"/>
                <w:sz w:val="18"/>
                <w:szCs w:val="18"/>
              </w:rPr>
              <w:t>6</w:t>
            </w:r>
          </w:p>
        </w:tc>
        <w:tc>
          <w:tcPr>
            <w:tcW w:w="2070" w:type="dxa"/>
          </w:tcPr>
          <w:p w14:paraId="1606F6E6"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54102E">
              <w:rPr>
                <w:rFonts w:ascii="Tahoma" w:hAnsi="Tahoma" w:cs="Tahoma"/>
                <w:sz w:val="18"/>
                <w:szCs w:val="18"/>
              </w:rPr>
              <w:t>Type of Work Management</w:t>
            </w:r>
          </w:p>
        </w:tc>
        <w:tc>
          <w:tcPr>
            <w:tcW w:w="2520" w:type="dxa"/>
          </w:tcPr>
          <w:p w14:paraId="243A8390"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B1BE7">
              <w:rPr>
                <w:rFonts w:ascii="Tahoma" w:hAnsi="Tahoma" w:cs="Tahoma"/>
                <w:sz w:val="18"/>
                <w:szCs w:val="18"/>
              </w:rPr>
              <w:t>Code Tables</w:t>
            </w:r>
          </w:p>
        </w:tc>
        <w:tc>
          <w:tcPr>
            <w:tcW w:w="3420" w:type="dxa"/>
          </w:tcPr>
          <w:p w14:paraId="73D5F30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74"/>
            </w:tblGrid>
            <w:tr w:rsidR="00316EBA" w:rsidRPr="00DB1BE7" w14:paraId="273549F5" w14:textId="77777777" w:rsidTr="00436D0A">
              <w:trPr>
                <w:tblCellSpacing w:w="15" w:type="dxa"/>
              </w:trPr>
              <w:tc>
                <w:tcPr>
                  <w:tcW w:w="3414" w:type="dxa"/>
                  <w:vAlign w:val="center"/>
                </w:tcPr>
                <w:p w14:paraId="71D8DA22" w14:textId="77777777" w:rsidR="00316EBA" w:rsidRPr="00DB1BE7" w:rsidRDefault="00316EBA" w:rsidP="00436D0A">
                  <w:pPr>
                    <w:rPr>
                      <w:sz w:val="18"/>
                      <w:szCs w:val="18"/>
                      <w:lang w:val="en-US"/>
                    </w:rPr>
                  </w:pPr>
                  <w:r w:rsidRPr="00DB1BE7">
                    <w:rPr>
                      <w:sz w:val="18"/>
                      <w:szCs w:val="18"/>
                      <w:lang w:val="en-US"/>
                    </w:rPr>
                    <w:t>Maintain the selectable types of work used when defining Project components, major items of work, and infrastructure-related activities.</w:t>
                  </w:r>
                </w:p>
              </w:tc>
            </w:tr>
          </w:tbl>
          <w:p w14:paraId="4262FC5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p>
        </w:tc>
      </w:tr>
      <w:tr w:rsidR="00316EBA" w:rsidRPr="0076686C" w14:paraId="2AE875D3"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B6488A5" w14:textId="10588016"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UI-UX-009</w:t>
            </w:r>
            <w:r w:rsidR="00316B68">
              <w:rPr>
                <w:rFonts w:ascii="Tahoma" w:eastAsia="Times New Roman" w:hAnsi="Tahoma" w:cs="Tahoma"/>
                <w:sz w:val="18"/>
                <w:szCs w:val="18"/>
              </w:rPr>
              <w:t>7</w:t>
            </w:r>
          </w:p>
        </w:tc>
        <w:tc>
          <w:tcPr>
            <w:tcW w:w="2070" w:type="dxa"/>
            <w:hideMark/>
          </w:tcPr>
          <w:p w14:paraId="4ADAE3E1"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Major Items Infrastructure Types</w:t>
            </w:r>
          </w:p>
        </w:tc>
        <w:tc>
          <w:tcPr>
            <w:tcW w:w="2520" w:type="dxa"/>
            <w:hideMark/>
          </w:tcPr>
          <w:p w14:paraId="4A65029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2020F1C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the list of infrastructure type options used when defining Major Items of Work for Project components.</w:t>
            </w:r>
          </w:p>
        </w:tc>
      </w:tr>
      <w:tr w:rsidR="00316EBA" w:rsidRPr="0076686C" w14:paraId="2AF983B3"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32FCF645" w14:textId="7EBBE51F"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w:t>
            </w:r>
            <w:r w:rsidR="00220256">
              <w:rPr>
                <w:rFonts w:ascii="Tahoma" w:eastAsia="Times New Roman" w:hAnsi="Tahoma" w:cs="Tahoma"/>
                <w:sz w:val="18"/>
                <w:szCs w:val="18"/>
              </w:rPr>
              <w:t>9</w:t>
            </w:r>
            <w:r w:rsidR="00316B68">
              <w:rPr>
                <w:rFonts w:ascii="Tahoma" w:eastAsia="Times New Roman" w:hAnsi="Tahoma" w:cs="Tahoma"/>
                <w:sz w:val="18"/>
                <w:szCs w:val="18"/>
              </w:rPr>
              <w:t>8</w:t>
            </w:r>
          </w:p>
        </w:tc>
        <w:tc>
          <w:tcPr>
            <w:tcW w:w="2070" w:type="dxa"/>
            <w:hideMark/>
          </w:tcPr>
          <w:p w14:paraId="2D808E02"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Funding Profile Agreement</w:t>
            </w:r>
          </w:p>
        </w:tc>
        <w:tc>
          <w:tcPr>
            <w:tcW w:w="2520" w:type="dxa"/>
            <w:hideMark/>
          </w:tcPr>
          <w:p w14:paraId="37D4AD8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75111257"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funding agreement options used in Project funding profiles and financing records.</w:t>
            </w:r>
          </w:p>
        </w:tc>
      </w:tr>
      <w:tr w:rsidR="00316EBA" w:rsidRPr="0076686C" w14:paraId="26C59EC2"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413E39AD" w14:textId="25DF2AE9"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w:t>
            </w:r>
            <w:r w:rsidR="00220256">
              <w:rPr>
                <w:rFonts w:ascii="Tahoma" w:eastAsia="Times New Roman" w:hAnsi="Tahoma" w:cs="Tahoma"/>
                <w:sz w:val="18"/>
                <w:szCs w:val="18"/>
              </w:rPr>
              <w:t>9</w:t>
            </w:r>
            <w:r w:rsidR="00316B68">
              <w:rPr>
                <w:rFonts w:ascii="Tahoma" w:eastAsia="Times New Roman" w:hAnsi="Tahoma" w:cs="Tahoma"/>
                <w:sz w:val="18"/>
                <w:szCs w:val="18"/>
              </w:rPr>
              <w:t>9</w:t>
            </w:r>
          </w:p>
        </w:tc>
        <w:tc>
          <w:tcPr>
            <w:tcW w:w="2070" w:type="dxa"/>
            <w:hideMark/>
          </w:tcPr>
          <w:p w14:paraId="0B377EEA"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Funding Profile Source</w:t>
            </w:r>
          </w:p>
        </w:tc>
        <w:tc>
          <w:tcPr>
            <w:tcW w:w="2520" w:type="dxa"/>
            <w:hideMark/>
          </w:tcPr>
          <w:p w14:paraId="6B0C7B0C"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58D9635C"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the list of funding sources used when encoding or updating Project funding profiles.</w:t>
            </w:r>
          </w:p>
        </w:tc>
      </w:tr>
      <w:tr w:rsidR="00316EBA" w:rsidRPr="0076686C" w14:paraId="3416A76B"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06684642" w14:textId="6475F2CD"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w:t>
            </w:r>
            <w:r w:rsidR="00316B68">
              <w:rPr>
                <w:rFonts w:ascii="Tahoma" w:eastAsia="Times New Roman" w:hAnsi="Tahoma" w:cs="Tahoma"/>
                <w:sz w:val="18"/>
                <w:szCs w:val="18"/>
              </w:rPr>
              <w:t>100</w:t>
            </w:r>
          </w:p>
        </w:tc>
        <w:tc>
          <w:tcPr>
            <w:tcW w:w="2070" w:type="dxa"/>
            <w:hideMark/>
          </w:tcPr>
          <w:p w14:paraId="695BF3EB"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Revisions Categories</w:t>
            </w:r>
          </w:p>
        </w:tc>
        <w:tc>
          <w:tcPr>
            <w:tcW w:w="2520" w:type="dxa"/>
            <w:hideMark/>
          </w:tcPr>
          <w:p w14:paraId="07A9631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084AAE8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the revision category options used to classify Project revision or modification requests.</w:t>
            </w:r>
          </w:p>
        </w:tc>
      </w:tr>
      <w:tr w:rsidR="00316EBA" w:rsidRPr="0076686C" w14:paraId="01F0E5A3"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6421920E" w14:textId="1738EDA1"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UI-UX-0010</w:t>
            </w:r>
            <w:r w:rsidR="00C77393">
              <w:rPr>
                <w:rFonts w:ascii="Tahoma" w:eastAsia="Times New Roman" w:hAnsi="Tahoma" w:cs="Tahoma"/>
                <w:sz w:val="18"/>
                <w:szCs w:val="18"/>
              </w:rPr>
              <w:t>1</w:t>
            </w:r>
          </w:p>
        </w:tc>
        <w:tc>
          <w:tcPr>
            <w:tcW w:w="2070" w:type="dxa"/>
            <w:hideMark/>
          </w:tcPr>
          <w:p w14:paraId="76ED0949"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Revisions Headers</w:t>
            </w:r>
          </w:p>
        </w:tc>
        <w:tc>
          <w:tcPr>
            <w:tcW w:w="2520" w:type="dxa"/>
            <w:hideMark/>
          </w:tcPr>
          <w:p w14:paraId="7E8A2C6D"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15D75BF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standard revision header records used to organize revision information and workflow references.</w:t>
            </w:r>
          </w:p>
        </w:tc>
      </w:tr>
      <w:tr w:rsidR="00316EBA" w:rsidRPr="0076686C" w14:paraId="05AEE9C4"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11A640D6" w14:textId="08808403"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UI-UX-0010</w:t>
            </w:r>
            <w:r w:rsidR="00C77393">
              <w:rPr>
                <w:rFonts w:ascii="Tahoma" w:eastAsia="Times New Roman" w:hAnsi="Tahoma" w:cs="Tahoma"/>
                <w:sz w:val="18"/>
                <w:szCs w:val="18"/>
              </w:rPr>
              <w:t>2</w:t>
            </w:r>
          </w:p>
        </w:tc>
        <w:tc>
          <w:tcPr>
            <w:tcW w:w="2070" w:type="dxa"/>
            <w:hideMark/>
          </w:tcPr>
          <w:p w14:paraId="32120213"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Revisions Documents</w:t>
            </w:r>
          </w:p>
        </w:tc>
        <w:tc>
          <w:tcPr>
            <w:tcW w:w="2520" w:type="dxa"/>
            <w:hideMark/>
          </w:tcPr>
          <w:p w14:paraId="77E66372"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5C8216B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document type options required or allowed for revision and modification submissions.</w:t>
            </w:r>
          </w:p>
        </w:tc>
      </w:tr>
      <w:tr w:rsidR="00316EBA" w:rsidRPr="0076686C" w14:paraId="4D9A7E57"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24AB1E9" w14:textId="6E8CAB77"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UI-UX-0010</w:t>
            </w:r>
            <w:r w:rsidR="00C77393">
              <w:rPr>
                <w:rFonts w:ascii="Tahoma" w:eastAsia="Times New Roman" w:hAnsi="Tahoma" w:cs="Tahoma"/>
                <w:sz w:val="18"/>
                <w:szCs w:val="18"/>
              </w:rPr>
              <w:t>3</w:t>
            </w:r>
          </w:p>
        </w:tc>
        <w:tc>
          <w:tcPr>
            <w:tcW w:w="2070" w:type="dxa"/>
            <w:hideMark/>
          </w:tcPr>
          <w:p w14:paraId="269809D8"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Revisions Reasons</w:t>
            </w:r>
          </w:p>
        </w:tc>
        <w:tc>
          <w:tcPr>
            <w:tcW w:w="2520" w:type="dxa"/>
            <w:hideMark/>
          </w:tcPr>
          <w:p w14:paraId="31BE60E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6F98A26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the list of selectable reasons for revision or modification requests.</w:t>
            </w:r>
          </w:p>
        </w:tc>
      </w:tr>
      <w:tr w:rsidR="00316EBA" w:rsidRPr="0076686C" w14:paraId="72C882C4"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3AEDA972" w14:textId="40A0C61C"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lastRenderedPageBreak/>
              <w:t>UI-UX-0010</w:t>
            </w:r>
            <w:r w:rsidR="00C77393">
              <w:rPr>
                <w:rFonts w:ascii="Tahoma" w:eastAsia="Times New Roman" w:hAnsi="Tahoma" w:cs="Tahoma"/>
                <w:sz w:val="18"/>
                <w:szCs w:val="18"/>
              </w:rPr>
              <w:t>4</w:t>
            </w:r>
          </w:p>
        </w:tc>
        <w:tc>
          <w:tcPr>
            <w:tcW w:w="2070" w:type="dxa"/>
            <w:hideMark/>
          </w:tcPr>
          <w:p w14:paraId="4A8A4C16"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Revisions Statuses</w:t>
            </w:r>
          </w:p>
        </w:tc>
        <w:tc>
          <w:tcPr>
            <w:tcW w:w="2520" w:type="dxa"/>
            <w:hideMark/>
          </w:tcPr>
          <w:p w14:paraId="3695C162"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2A289AD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the status options used to track revision workflow progress, such as draft, submitted, approved, or returned.</w:t>
            </w:r>
          </w:p>
        </w:tc>
      </w:tr>
      <w:tr w:rsidR="00316EBA" w:rsidRPr="0076686C" w14:paraId="56C461BF"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114D8B8C" w14:textId="24CE9B7A"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UI-UX-0010</w:t>
            </w:r>
            <w:r w:rsidR="00C77393">
              <w:rPr>
                <w:rFonts w:ascii="Tahoma" w:eastAsia="Times New Roman" w:hAnsi="Tahoma" w:cs="Tahoma"/>
                <w:sz w:val="18"/>
                <w:szCs w:val="18"/>
              </w:rPr>
              <w:t>5</w:t>
            </w:r>
          </w:p>
        </w:tc>
        <w:tc>
          <w:tcPr>
            <w:tcW w:w="2070" w:type="dxa"/>
            <w:hideMark/>
          </w:tcPr>
          <w:p w14:paraId="66EF3487"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Revisions Rules</w:t>
            </w:r>
          </w:p>
        </w:tc>
        <w:tc>
          <w:tcPr>
            <w:tcW w:w="2520" w:type="dxa"/>
            <w:hideMark/>
          </w:tcPr>
          <w:p w14:paraId="01BF018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17A958E7"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the rules that control which fields, actions, or validations apply to each revision category or reason.</w:t>
            </w:r>
          </w:p>
        </w:tc>
      </w:tr>
      <w:tr w:rsidR="00316EBA" w:rsidRPr="0076686C" w14:paraId="3B554A62"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46E6C656" w14:textId="24327051"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UI-UX-0010</w:t>
            </w:r>
            <w:r w:rsidR="00C77393">
              <w:rPr>
                <w:rFonts w:ascii="Tahoma" w:eastAsia="Times New Roman" w:hAnsi="Tahoma" w:cs="Tahoma"/>
                <w:sz w:val="18"/>
                <w:szCs w:val="18"/>
              </w:rPr>
              <w:t>6</w:t>
            </w:r>
          </w:p>
        </w:tc>
        <w:tc>
          <w:tcPr>
            <w:tcW w:w="2070" w:type="dxa"/>
            <w:hideMark/>
          </w:tcPr>
          <w:p w14:paraId="1E53A4F1"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Revisions Validated Dates</w:t>
            </w:r>
          </w:p>
        </w:tc>
        <w:tc>
          <w:tcPr>
            <w:tcW w:w="2520" w:type="dxa"/>
            <w:hideMark/>
          </w:tcPr>
          <w:p w14:paraId="09EB60E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25F1765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validated date references used in revision processing, approval, and compliance tracking.</w:t>
            </w:r>
          </w:p>
        </w:tc>
      </w:tr>
      <w:tr w:rsidR="00316EBA" w:rsidRPr="0076686C" w14:paraId="508E7935"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52137195" w14:textId="5C29133E"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UI-UX-0010</w:t>
            </w:r>
            <w:r w:rsidR="00C77393">
              <w:rPr>
                <w:rFonts w:ascii="Tahoma" w:eastAsia="Times New Roman" w:hAnsi="Tahoma" w:cs="Tahoma"/>
                <w:sz w:val="18"/>
                <w:szCs w:val="18"/>
              </w:rPr>
              <w:t>7</w:t>
            </w:r>
          </w:p>
        </w:tc>
        <w:tc>
          <w:tcPr>
            <w:tcW w:w="2070" w:type="dxa"/>
            <w:hideMark/>
          </w:tcPr>
          <w:p w14:paraId="4EF9551E"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Program Stage</w:t>
            </w:r>
          </w:p>
        </w:tc>
        <w:tc>
          <w:tcPr>
            <w:tcW w:w="2520" w:type="dxa"/>
            <w:hideMark/>
          </w:tcPr>
          <w:p w14:paraId="4E4340A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05134D7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the Program stage options used in the MYPS planning and budget workflow.</w:t>
            </w:r>
          </w:p>
        </w:tc>
      </w:tr>
      <w:tr w:rsidR="00316EBA" w:rsidRPr="0076686C" w14:paraId="216761EA"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04CCD6F3" w14:textId="3D106560"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w:t>
            </w:r>
            <w:r w:rsidR="00C77393">
              <w:rPr>
                <w:rFonts w:ascii="Tahoma" w:eastAsia="Times New Roman" w:hAnsi="Tahoma" w:cs="Tahoma"/>
                <w:sz w:val="18"/>
                <w:szCs w:val="18"/>
              </w:rPr>
              <w:t>08</w:t>
            </w:r>
          </w:p>
        </w:tc>
        <w:tc>
          <w:tcPr>
            <w:tcW w:w="2070" w:type="dxa"/>
            <w:hideMark/>
          </w:tcPr>
          <w:p w14:paraId="415EE2F2"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Program Type</w:t>
            </w:r>
          </w:p>
        </w:tc>
        <w:tc>
          <w:tcPr>
            <w:tcW w:w="2520" w:type="dxa"/>
            <w:hideMark/>
          </w:tcPr>
          <w:p w14:paraId="7035405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45F349E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Program type options used to classify Programs according to planning, funding, or implementation purpose.</w:t>
            </w:r>
          </w:p>
        </w:tc>
      </w:tr>
      <w:tr w:rsidR="00316EBA" w:rsidRPr="0076686C" w14:paraId="4479000B"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16240190" w14:textId="754DE1E7"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w:t>
            </w:r>
            <w:r w:rsidR="00C77393">
              <w:rPr>
                <w:rFonts w:ascii="Tahoma" w:eastAsia="Times New Roman" w:hAnsi="Tahoma" w:cs="Tahoma"/>
                <w:sz w:val="18"/>
                <w:szCs w:val="18"/>
              </w:rPr>
              <w:t>09</w:t>
            </w:r>
          </w:p>
        </w:tc>
        <w:tc>
          <w:tcPr>
            <w:tcW w:w="2070" w:type="dxa"/>
            <w:hideMark/>
          </w:tcPr>
          <w:p w14:paraId="7E5CA396"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Program Status</w:t>
            </w:r>
          </w:p>
        </w:tc>
        <w:tc>
          <w:tcPr>
            <w:tcW w:w="2520" w:type="dxa"/>
            <w:hideMark/>
          </w:tcPr>
          <w:p w14:paraId="42FCAD2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728A735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Program status options used to indicate the current workflow condition of a Program.</w:t>
            </w:r>
          </w:p>
        </w:tc>
      </w:tr>
      <w:tr w:rsidR="00316EBA" w:rsidRPr="0076686C" w14:paraId="2BBC7D87"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71037BA3" w14:textId="0661F703"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UI-UX-0011</w:t>
            </w:r>
            <w:r w:rsidR="00C77393">
              <w:rPr>
                <w:rFonts w:ascii="Tahoma" w:eastAsia="Times New Roman" w:hAnsi="Tahoma" w:cs="Tahoma"/>
                <w:sz w:val="18"/>
                <w:szCs w:val="18"/>
              </w:rPr>
              <w:t>0</w:t>
            </w:r>
          </w:p>
        </w:tc>
        <w:tc>
          <w:tcPr>
            <w:tcW w:w="2070" w:type="dxa"/>
            <w:hideMark/>
          </w:tcPr>
          <w:p w14:paraId="2DAB0DA8"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Admin Areas Regions</w:t>
            </w:r>
          </w:p>
        </w:tc>
        <w:tc>
          <w:tcPr>
            <w:tcW w:w="2520" w:type="dxa"/>
            <w:hideMark/>
          </w:tcPr>
          <w:p w14:paraId="1637C02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73D41F2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the list of administrative Regions used in Program, Project, and location records.</w:t>
            </w:r>
          </w:p>
        </w:tc>
      </w:tr>
      <w:tr w:rsidR="00316EBA" w:rsidRPr="0076686C" w14:paraId="3A1846E9"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792873D7" w14:textId="0026FC9F"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UI-UX-0011</w:t>
            </w:r>
            <w:r w:rsidR="00C77393">
              <w:rPr>
                <w:rFonts w:ascii="Tahoma" w:eastAsia="Times New Roman" w:hAnsi="Tahoma" w:cs="Tahoma"/>
                <w:sz w:val="18"/>
                <w:szCs w:val="18"/>
              </w:rPr>
              <w:t>1</w:t>
            </w:r>
          </w:p>
        </w:tc>
        <w:tc>
          <w:tcPr>
            <w:tcW w:w="2070" w:type="dxa"/>
            <w:hideMark/>
          </w:tcPr>
          <w:p w14:paraId="1FF0EA1B"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Admin Areas Provinces</w:t>
            </w:r>
          </w:p>
        </w:tc>
        <w:tc>
          <w:tcPr>
            <w:tcW w:w="2520" w:type="dxa"/>
            <w:hideMark/>
          </w:tcPr>
          <w:p w14:paraId="7851CFF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75A445D7"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 xml:space="preserve">Maintain the list of Provinces linked to </w:t>
            </w:r>
            <w:proofErr w:type="gramStart"/>
            <w:r w:rsidRPr="00DB1BE7">
              <w:rPr>
                <w:rFonts w:ascii="Tahoma" w:eastAsia="Times New Roman" w:hAnsi="Tahoma" w:cs="Tahoma"/>
                <w:sz w:val="18"/>
                <w:szCs w:val="18"/>
              </w:rPr>
              <w:t>Regions</w:t>
            </w:r>
            <w:proofErr w:type="gramEnd"/>
            <w:r w:rsidRPr="00DB1BE7">
              <w:rPr>
                <w:rFonts w:ascii="Tahoma" w:eastAsia="Times New Roman" w:hAnsi="Tahoma" w:cs="Tahoma"/>
                <w:sz w:val="18"/>
                <w:szCs w:val="18"/>
              </w:rPr>
              <w:t xml:space="preserve"> for administrative and Project location selection.</w:t>
            </w:r>
          </w:p>
        </w:tc>
      </w:tr>
      <w:tr w:rsidR="00316EBA" w:rsidRPr="0076686C" w14:paraId="58385181"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50653195" w14:textId="44E75AB6"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UI-UX-0011</w:t>
            </w:r>
            <w:r w:rsidR="002C1699">
              <w:rPr>
                <w:rFonts w:ascii="Tahoma" w:eastAsia="Times New Roman" w:hAnsi="Tahoma" w:cs="Tahoma"/>
                <w:sz w:val="18"/>
                <w:szCs w:val="18"/>
              </w:rPr>
              <w:t>2</w:t>
            </w:r>
          </w:p>
        </w:tc>
        <w:tc>
          <w:tcPr>
            <w:tcW w:w="2070" w:type="dxa"/>
            <w:hideMark/>
          </w:tcPr>
          <w:p w14:paraId="552C1245"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Admin Areas Cities / Municipalities</w:t>
            </w:r>
          </w:p>
        </w:tc>
        <w:tc>
          <w:tcPr>
            <w:tcW w:w="2520" w:type="dxa"/>
            <w:hideMark/>
          </w:tcPr>
          <w:p w14:paraId="16C5C58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3C385597"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the list of Cities and Municipalities used in Project location and administrative area records.</w:t>
            </w:r>
          </w:p>
        </w:tc>
      </w:tr>
      <w:tr w:rsidR="00316EBA" w:rsidRPr="0076686C" w14:paraId="7B880584"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039B9EEE" w14:textId="789F0AE2"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UI-UX-0011</w:t>
            </w:r>
            <w:r w:rsidR="002C1699">
              <w:rPr>
                <w:rFonts w:ascii="Tahoma" w:eastAsia="Times New Roman" w:hAnsi="Tahoma" w:cs="Tahoma"/>
                <w:sz w:val="18"/>
                <w:szCs w:val="18"/>
              </w:rPr>
              <w:t>3</w:t>
            </w:r>
          </w:p>
        </w:tc>
        <w:tc>
          <w:tcPr>
            <w:tcW w:w="2070" w:type="dxa"/>
            <w:hideMark/>
          </w:tcPr>
          <w:p w14:paraId="042CB481"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Admin Areas Legislative Districts</w:t>
            </w:r>
          </w:p>
        </w:tc>
        <w:tc>
          <w:tcPr>
            <w:tcW w:w="2520" w:type="dxa"/>
            <w:hideMark/>
          </w:tcPr>
          <w:p w14:paraId="42157A8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4D095ED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legislative district records used for Project location, reporting, and administrative classification.</w:t>
            </w:r>
          </w:p>
        </w:tc>
      </w:tr>
      <w:tr w:rsidR="00316EBA" w:rsidRPr="0076686C" w14:paraId="6A7FE449"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2C4887A0" w14:textId="03151BF4"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UI-UX-0011</w:t>
            </w:r>
            <w:r w:rsidR="002C1699">
              <w:rPr>
                <w:rFonts w:ascii="Tahoma" w:eastAsia="Times New Roman" w:hAnsi="Tahoma" w:cs="Tahoma"/>
                <w:sz w:val="18"/>
                <w:szCs w:val="18"/>
              </w:rPr>
              <w:t>4</w:t>
            </w:r>
          </w:p>
        </w:tc>
        <w:tc>
          <w:tcPr>
            <w:tcW w:w="2070" w:type="dxa"/>
            <w:hideMark/>
          </w:tcPr>
          <w:p w14:paraId="7587C38A"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Admin Areas DEOs</w:t>
            </w:r>
          </w:p>
        </w:tc>
        <w:tc>
          <w:tcPr>
            <w:tcW w:w="2520" w:type="dxa"/>
            <w:hideMark/>
          </w:tcPr>
          <w:p w14:paraId="74656AB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Code Tables</w:t>
            </w:r>
          </w:p>
        </w:tc>
        <w:tc>
          <w:tcPr>
            <w:tcW w:w="3420" w:type="dxa"/>
            <w:hideMark/>
          </w:tcPr>
          <w:p w14:paraId="71BC93D2"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Maintain District Engineering Office records used for Project assignment, filtering, and reporting.</w:t>
            </w:r>
          </w:p>
        </w:tc>
      </w:tr>
      <w:tr w:rsidR="00316EBA" w:rsidRPr="0076686C" w14:paraId="63B3F608"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4765AE3E" w14:textId="59151859"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UI-UX-0011</w:t>
            </w:r>
            <w:r w:rsidR="00877198">
              <w:rPr>
                <w:rFonts w:ascii="Tahoma" w:eastAsia="Times New Roman" w:hAnsi="Tahoma" w:cs="Tahoma"/>
                <w:sz w:val="18"/>
                <w:szCs w:val="18"/>
              </w:rPr>
              <w:t>5</w:t>
            </w:r>
          </w:p>
        </w:tc>
        <w:tc>
          <w:tcPr>
            <w:tcW w:w="2070" w:type="dxa"/>
            <w:hideMark/>
          </w:tcPr>
          <w:p w14:paraId="22DA65AE"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User Management App Modules</w:t>
            </w:r>
          </w:p>
        </w:tc>
        <w:tc>
          <w:tcPr>
            <w:tcW w:w="2520" w:type="dxa"/>
            <w:hideMark/>
          </w:tcPr>
          <w:p w14:paraId="2F7B7FEE"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2FE79E63"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View and maintain application modules used for assigning system access and permissions.</w:t>
            </w:r>
          </w:p>
        </w:tc>
      </w:tr>
      <w:tr w:rsidR="00316EBA" w:rsidRPr="0076686C" w14:paraId="21BC9C63"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09F28858" w14:textId="424F598C"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UI-UX-0011</w:t>
            </w:r>
            <w:r w:rsidR="00877198">
              <w:rPr>
                <w:rFonts w:ascii="Tahoma" w:eastAsia="Times New Roman" w:hAnsi="Tahoma" w:cs="Tahoma"/>
                <w:sz w:val="18"/>
                <w:szCs w:val="18"/>
              </w:rPr>
              <w:t>6</w:t>
            </w:r>
          </w:p>
        </w:tc>
        <w:tc>
          <w:tcPr>
            <w:tcW w:w="2070" w:type="dxa"/>
            <w:hideMark/>
          </w:tcPr>
          <w:p w14:paraId="38655FFA"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App Modules Check Read-Only Controllers</w:t>
            </w:r>
          </w:p>
        </w:tc>
        <w:tc>
          <w:tcPr>
            <w:tcW w:w="2520" w:type="dxa"/>
            <w:hideMark/>
          </w:tcPr>
          <w:p w14:paraId="241FC2A7"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717B496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Review or configure which controllers are limited to read-only access for selected roles or modules.</w:t>
            </w:r>
          </w:p>
        </w:tc>
      </w:tr>
      <w:tr w:rsidR="00316EBA" w:rsidRPr="0076686C" w14:paraId="06B90A77"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5BC84805" w14:textId="75A272A0"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UI-UX-0011</w:t>
            </w:r>
            <w:r w:rsidR="00167B54">
              <w:rPr>
                <w:rFonts w:ascii="Tahoma" w:eastAsia="Times New Roman" w:hAnsi="Tahoma" w:cs="Tahoma"/>
                <w:sz w:val="18"/>
                <w:szCs w:val="18"/>
              </w:rPr>
              <w:t>7</w:t>
            </w:r>
          </w:p>
        </w:tc>
        <w:tc>
          <w:tcPr>
            <w:tcW w:w="2070" w:type="dxa"/>
            <w:hideMark/>
          </w:tcPr>
          <w:p w14:paraId="2D7FE1A7"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App Modules Check Read-Only Views</w:t>
            </w:r>
          </w:p>
        </w:tc>
        <w:tc>
          <w:tcPr>
            <w:tcW w:w="2520" w:type="dxa"/>
            <w:hideMark/>
          </w:tcPr>
          <w:p w14:paraId="1E00847C"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14E7411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Review or configure which views or screens are available as read-only for selected users, roles, or modules.</w:t>
            </w:r>
          </w:p>
        </w:tc>
      </w:tr>
      <w:tr w:rsidR="00316EBA" w:rsidRPr="0076686C" w14:paraId="25249AC1"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03D33B6B" w14:textId="7D2B92BF"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w:t>
            </w:r>
            <w:r w:rsidR="00167B54">
              <w:rPr>
                <w:rFonts w:ascii="Tahoma" w:eastAsia="Times New Roman" w:hAnsi="Tahoma" w:cs="Tahoma"/>
                <w:sz w:val="18"/>
                <w:szCs w:val="18"/>
              </w:rPr>
              <w:t>18</w:t>
            </w:r>
          </w:p>
        </w:tc>
        <w:tc>
          <w:tcPr>
            <w:tcW w:w="2070" w:type="dxa"/>
            <w:hideMark/>
          </w:tcPr>
          <w:p w14:paraId="599B3696"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User Management Users Modules</w:t>
            </w:r>
          </w:p>
        </w:tc>
        <w:tc>
          <w:tcPr>
            <w:tcW w:w="2520" w:type="dxa"/>
            <w:hideMark/>
          </w:tcPr>
          <w:p w14:paraId="3289F39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7153565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Manage the relationship between users and the modules they are allowed to access.</w:t>
            </w:r>
          </w:p>
        </w:tc>
      </w:tr>
      <w:tr w:rsidR="00316EBA" w:rsidRPr="0076686C" w14:paraId="61D573CF"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0851B2DC" w14:textId="2E484A5D"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w:t>
            </w:r>
            <w:r w:rsidR="00167B54">
              <w:rPr>
                <w:rFonts w:ascii="Tahoma" w:eastAsia="Times New Roman" w:hAnsi="Tahoma" w:cs="Tahoma"/>
                <w:sz w:val="18"/>
                <w:szCs w:val="18"/>
              </w:rPr>
              <w:t>19</w:t>
            </w:r>
          </w:p>
        </w:tc>
        <w:tc>
          <w:tcPr>
            <w:tcW w:w="2070" w:type="dxa"/>
            <w:hideMark/>
          </w:tcPr>
          <w:p w14:paraId="4147661B"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User Management Add Users</w:t>
            </w:r>
          </w:p>
        </w:tc>
        <w:tc>
          <w:tcPr>
            <w:tcW w:w="2520" w:type="dxa"/>
            <w:hideMark/>
          </w:tcPr>
          <w:p w14:paraId="6B24FEE2"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0553259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Create a new MYPS user account or user profile with assigned access details.</w:t>
            </w:r>
          </w:p>
        </w:tc>
      </w:tr>
      <w:tr w:rsidR="00316EBA" w:rsidRPr="0076686C" w14:paraId="6F57B67C"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54C8AC42" w14:textId="5548CC74"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UI-UX-0012</w:t>
            </w:r>
            <w:r w:rsidR="00167B54">
              <w:rPr>
                <w:rFonts w:ascii="Tahoma" w:eastAsia="Times New Roman" w:hAnsi="Tahoma" w:cs="Tahoma"/>
                <w:sz w:val="18"/>
                <w:szCs w:val="18"/>
              </w:rPr>
              <w:t>0</w:t>
            </w:r>
          </w:p>
        </w:tc>
        <w:tc>
          <w:tcPr>
            <w:tcW w:w="2070" w:type="dxa"/>
            <w:hideMark/>
          </w:tcPr>
          <w:p w14:paraId="31853492"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User Management Filter Users</w:t>
            </w:r>
          </w:p>
        </w:tc>
        <w:tc>
          <w:tcPr>
            <w:tcW w:w="2520" w:type="dxa"/>
            <w:hideMark/>
          </w:tcPr>
          <w:p w14:paraId="5E3EA1A6"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23CC4AA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Search, filter, and locate user accounts based on name, role, office, status, or other criteria.</w:t>
            </w:r>
          </w:p>
        </w:tc>
      </w:tr>
      <w:tr w:rsidR="00316EBA" w:rsidRPr="0076686C" w14:paraId="3E2AF339"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1300B580" w14:textId="1AE8A949"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UI-UX-0012</w:t>
            </w:r>
            <w:r w:rsidR="00237B92">
              <w:rPr>
                <w:rFonts w:ascii="Tahoma" w:eastAsia="Times New Roman" w:hAnsi="Tahoma" w:cs="Tahoma"/>
                <w:sz w:val="18"/>
                <w:szCs w:val="18"/>
              </w:rPr>
              <w:t>1</w:t>
            </w:r>
          </w:p>
        </w:tc>
        <w:tc>
          <w:tcPr>
            <w:tcW w:w="2070" w:type="dxa"/>
            <w:hideMark/>
          </w:tcPr>
          <w:p w14:paraId="1D3FAC1F"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User Management Update Users</w:t>
            </w:r>
          </w:p>
        </w:tc>
        <w:tc>
          <w:tcPr>
            <w:tcW w:w="2520" w:type="dxa"/>
            <w:hideMark/>
          </w:tcPr>
          <w:p w14:paraId="2EBAD2B7"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50328BD3"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Edit an existing user’s profile, office assignment, status, role, or module access.</w:t>
            </w:r>
          </w:p>
        </w:tc>
      </w:tr>
      <w:tr w:rsidR="00316EBA" w:rsidRPr="0076686C" w14:paraId="0FC596DC"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10C195D2" w14:textId="73051DF1"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lastRenderedPageBreak/>
              <w:t>UI-UX-0012</w:t>
            </w:r>
            <w:r w:rsidR="00237B92">
              <w:rPr>
                <w:rFonts w:ascii="Tahoma" w:eastAsia="Times New Roman" w:hAnsi="Tahoma" w:cs="Tahoma"/>
                <w:sz w:val="18"/>
                <w:szCs w:val="18"/>
              </w:rPr>
              <w:t>2</w:t>
            </w:r>
          </w:p>
        </w:tc>
        <w:tc>
          <w:tcPr>
            <w:tcW w:w="2070" w:type="dxa"/>
            <w:hideMark/>
          </w:tcPr>
          <w:p w14:paraId="6D9D5109"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User Management Delete Users</w:t>
            </w:r>
          </w:p>
        </w:tc>
        <w:tc>
          <w:tcPr>
            <w:tcW w:w="2520" w:type="dxa"/>
            <w:hideMark/>
          </w:tcPr>
          <w:p w14:paraId="473AA581"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2FEC1A9C"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Remove, deactivate, or archive a user account subject to security rules and administrator permissions.</w:t>
            </w:r>
          </w:p>
        </w:tc>
      </w:tr>
      <w:tr w:rsidR="00316EBA" w:rsidRPr="0076686C" w14:paraId="6AA83630"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A3934A3" w14:textId="7D351D72"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UI-UX-0012</w:t>
            </w:r>
            <w:r w:rsidR="00237B92">
              <w:rPr>
                <w:rFonts w:ascii="Tahoma" w:eastAsia="Times New Roman" w:hAnsi="Tahoma" w:cs="Tahoma"/>
                <w:sz w:val="18"/>
                <w:szCs w:val="18"/>
              </w:rPr>
              <w:t>3</w:t>
            </w:r>
          </w:p>
        </w:tc>
        <w:tc>
          <w:tcPr>
            <w:tcW w:w="2070" w:type="dxa"/>
            <w:hideMark/>
          </w:tcPr>
          <w:p w14:paraId="6FA52C53"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User Management User Group</w:t>
            </w:r>
          </w:p>
        </w:tc>
        <w:tc>
          <w:tcPr>
            <w:tcW w:w="2520" w:type="dxa"/>
            <w:hideMark/>
          </w:tcPr>
          <w:p w14:paraId="2EA26790"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276BB916"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View and manage user groups used for role-based access and permission assignment.</w:t>
            </w:r>
          </w:p>
        </w:tc>
      </w:tr>
      <w:tr w:rsidR="00316EBA" w:rsidRPr="0076686C" w14:paraId="445CAB19"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5233CE4A" w14:textId="130813D6"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UI-UX-0012</w:t>
            </w:r>
            <w:r w:rsidR="00237B92">
              <w:rPr>
                <w:rFonts w:ascii="Tahoma" w:eastAsia="Times New Roman" w:hAnsi="Tahoma" w:cs="Tahoma"/>
                <w:sz w:val="18"/>
                <w:szCs w:val="18"/>
              </w:rPr>
              <w:t>4</w:t>
            </w:r>
          </w:p>
        </w:tc>
        <w:tc>
          <w:tcPr>
            <w:tcW w:w="2070" w:type="dxa"/>
            <w:hideMark/>
          </w:tcPr>
          <w:p w14:paraId="287DDA94"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User Group Modules</w:t>
            </w:r>
          </w:p>
        </w:tc>
        <w:tc>
          <w:tcPr>
            <w:tcW w:w="2520" w:type="dxa"/>
            <w:hideMark/>
          </w:tcPr>
          <w:p w14:paraId="7F37369B"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0436C628"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Assign, review, or update module access for a selected user group.</w:t>
            </w:r>
          </w:p>
        </w:tc>
      </w:tr>
      <w:tr w:rsidR="00316EBA" w:rsidRPr="0076686C" w14:paraId="4B183D02"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321CAB42" w14:textId="36C9116D"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UI-UX-0012</w:t>
            </w:r>
            <w:r w:rsidR="00237B92">
              <w:rPr>
                <w:rFonts w:ascii="Tahoma" w:eastAsia="Times New Roman" w:hAnsi="Tahoma" w:cs="Tahoma"/>
                <w:sz w:val="18"/>
                <w:szCs w:val="18"/>
              </w:rPr>
              <w:t>5</w:t>
            </w:r>
          </w:p>
        </w:tc>
        <w:tc>
          <w:tcPr>
            <w:tcW w:w="2070" w:type="dxa"/>
            <w:hideMark/>
          </w:tcPr>
          <w:p w14:paraId="10E2E044"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Add New User Group</w:t>
            </w:r>
          </w:p>
        </w:tc>
        <w:tc>
          <w:tcPr>
            <w:tcW w:w="2520" w:type="dxa"/>
            <w:hideMark/>
          </w:tcPr>
          <w:p w14:paraId="6AC249A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3A9040F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Create a new user group for organizing users with similar access rights or responsibilities.</w:t>
            </w:r>
          </w:p>
        </w:tc>
      </w:tr>
      <w:tr w:rsidR="00316EBA" w:rsidRPr="0076686C" w14:paraId="6B624690"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7BE95F4C" w14:textId="59951B41"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UI-UX-0012</w:t>
            </w:r>
            <w:r w:rsidR="00FF4229">
              <w:rPr>
                <w:rFonts w:ascii="Tahoma" w:eastAsia="Times New Roman" w:hAnsi="Tahoma" w:cs="Tahoma"/>
                <w:sz w:val="18"/>
                <w:szCs w:val="18"/>
              </w:rPr>
              <w:t>6</w:t>
            </w:r>
          </w:p>
        </w:tc>
        <w:tc>
          <w:tcPr>
            <w:tcW w:w="2070" w:type="dxa"/>
            <w:hideMark/>
          </w:tcPr>
          <w:p w14:paraId="42F9E430"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Filter User Group</w:t>
            </w:r>
          </w:p>
        </w:tc>
        <w:tc>
          <w:tcPr>
            <w:tcW w:w="2520" w:type="dxa"/>
            <w:hideMark/>
          </w:tcPr>
          <w:p w14:paraId="07B3EFC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1D01DC04"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Search and filter user groups to quickly locate existing access groups.</w:t>
            </w:r>
          </w:p>
        </w:tc>
      </w:tr>
      <w:tr w:rsidR="00316EBA" w:rsidRPr="0076686C" w14:paraId="01910251"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3439FC99" w14:textId="5F4224D8"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UI-UX-0012</w:t>
            </w:r>
            <w:r w:rsidR="00FF4229">
              <w:rPr>
                <w:rFonts w:ascii="Tahoma" w:eastAsia="Times New Roman" w:hAnsi="Tahoma" w:cs="Tahoma"/>
                <w:sz w:val="18"/>
                <w:szCs w:val="18"/>
              </w:rPr>
              <w:t>7</w:t>
            </w:r>
          </w:p>
        </w:tc>
        <w:tc>
          <w:tcPr>
            <w:tcW w:w="2070" w:type="dxa"/>
            <w:hideMark/>
          </w:tcPr>
          <w:p w14:paraId="2F9C3DD8"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Update User Group</w:t>
            </w:r>
          </w:p>
        </w:tc>
        <w:tc>
          <w:tcPr>
            <w:tcW w:w="2520" w:type="dxa"/>
            <w:hideMark/>
          </w:tcPr>
          <w:p w14:paraId="17FD4D2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User Management / Security</w:t>
            </w:r>
          </w:p>
        </w:tc>
        <w:tc>
          <w:tcPr>
            <w:tcW w:w="3420" w:type="dxa"/>
            <w:hideMark/>
          </w:tcPr>
          <w:p w14:paraId="6B85A828"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Edit an existing user group’s name, description, access rights, or module assignments.</w:t>
            </w:r>
          </w:p>
        </w:tc>
      </w:tr>
      <w:tr w:rsidR="00316EBA" w:rsidRPr="0076686C" w14:paraId="1101C3BA"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3312939A" w14:textId="5852D877"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w:t>
            </w:r>
            <w:r w:rsidR="00FF4229">
              <w:rPr>
                <w:rFonts w:ascii="Tahoma" w:eastAsia="Times New Roman" w:hAnsi="Tahoma" w:cs="Tahoma"/>
                <w:sz w:val="18"/>
                <w:szCs w:val="18"/>
              </w:rPr>
              <w:t>28</w:t>
            </w:r>
          </w:p>
        </w:tc>
        <w:tc>
          <w:tcPr>
            <w:tcW w:w="2070" w:type="dxa"/>
            <w:hideMark/>
          </w:tcPr>
          <w:p w14:paraId="6AB53AEF"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Roads</w:t>
            </w:r>
          </w:p>
        </w:tc>
        <w:tc>
          <w:tcPr>
            <w:tcW w:w="2520" w:type="dxa"/>
            <w:hideMark/>
          </w:tcPr>
          <w:p w14:paraId="45A2CCCF"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11980B9A"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View and manage road records used for linking Projects to road network information.</w:t>
            </w:r>
          </w:p>
        </w:tc>
      </w:tr>
      <w:tr w:rsidR="00316EBA" w:rsidRPr="0076686C" w14:paraId="04BE8E5C"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0BBE7391" w14:textId="2CE912C0"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w:t>
            </w:r>
            <w:r w:rsidR="00FF4229">
              <w:rPr>
                <w:rFonts w:ascii="Tahoma" w:eastAsia="Times New Roman" w:hAnsi="Tahoma" w:cs="Tahoma"/>
                <w:sz w:val="18"/>
                <w:szCs w:val="18"/>
              </w:rPr>
              <w:t>29</w:t>
            </w:r>
          </w:p>
        </w:tc>
        <w:tc>
          <w:tcPr>
            <w:tcW w:w="2070" w:type="dxa"/>
            <w:hideMark/>
          </w:tcPr>
          <w:p w14:paraId="24642F9C"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Roads</w:t>
            </w:r>
          </w:p>
        </w:tc>
        <w:tc>
          <w:tcPr>
            <w:tcW w:w="2520" w:type="dxa"/>
            <w:hideMark/>
          </w:tcPr>
          <w:p w14:paraId="32833469"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6E7E779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Access road administration records for reviewing available roads and related infrastructure data.</w:t>
            </w:r>
          </w:p>
        </w:tc>
      </w:tr>
      <w:tr w:rsidR="00316EBA" w:rsidRPr="0076686C" w14:paraId="13DF5BA7"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1D682362" w14:textId="67BE3333"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UI-UX-0013</w:t>
            </w:r>
            <w:r w:rsidR="00FF4229">
              <w:rPr>
                <w:rFonts w:ascii="Tahoma" w:eastAsia="Times New Roman" w:hAnsi="Tahoma" w:cs="Tahoma"/>
                <w:sz w:val="18"/>
                <w:szCs w:val="18"/>
              </w:rPr>
              <w:t>0</w:t>
            </w:r>
          </w:p>
        </w:tc>
        <w:tc>
          <w:tcPr>
            <w:tcW w:w="2070" w:type="dxa"/>
            <w:hideMark/>
          </w:tcPr>
          <w:p w14:paraId="3F2236C6"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Filter Roads</w:t>
            </w:r>
          </w:p>
        </w:tc>
        <w:tc>
          <w:tcPr>
            <w:tcW w:w="2520" w:type="dxa"/>
            <w:hideMark/>
          </w:tcPr>
          <w:p w14:paraId="1E9C3168"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692036B3"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Search and filter road records by road name, ID, region, DEO, or other available criteria.</w:t>
            </w:r>
          </w:p>
        </w:tc>
      </w:tr>
      <w:tr w:rsidR="00316EBA" w:rsidRPr="0076686C" w14:paraId="46B72155"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7ACBDB59" w14:textId="7F0B4E7B"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UI-UX-0013</w:t>
            </w:r>
            <w:r w:rsidR="00AB1952">
              <w:rPr>
                <w:rFonts w:ascii="Tahoma" w:eastAsia="Times New Roman" w:hAnsi="Tahoma" w:cs="Tahoma"/>
                <w:sz w:val="18"/>
                <w:szCs w:val="18"/>
              </w:rPr>
              <w:t>1</w:t>
            </w:r>
          </w:p>
        </w:tc>
        <w:tc>
          <w:tcPr>
            <w:tcW w:w="2070" w:type="dxa"/>
            <w:hideMark/>
          </w:tcPr>
          <w:p w14:paraId="79AAE2AF"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Import Road Network</w:t>
            </w:r>
          </w:p>
        </w:tc>
        <w:tc>
          <w:tcPr>
            <w:tcW w:w="2520" w:type="dxa"/>
            <w:hideMark/>
          </w:tcPr>
          <w:p w14:paraId="2BC74F6F"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183F128B"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Import road network records into MYPS from an approved road network source or file.</w:t>
            </w:r>
          </w:p>
        </w:tc>
      </w:tr>
      <w:tr w:rsidR="00316EBA" w:rsidRPr="0076686C" w14:paraId="0CB8DC21"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7A86949D" w14:textId="746A04AC"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UI-UX-0013</w:t>
            </w:r>
            <w:r w:rsidR="00AB1952">
              <w:rPr>
                <w:rFonts w:ascii="Tahoma" w:eastAsia="Times New Roman" w:hAnsi="Tahoma" w:cs="Tahoma"/>
                <w:sz w:val="18"/>
                <w:szCs w:val="18"/>
              </w:rPr>
              <w:t>2</w:t>
            </w:r>
          </w:p>
        </w:tc>
        <w:tc>
          <w:tcPr>
            <w:tcW w:w="2070" w:type="dxa"/>
            <w:hideMark/>
          </w:tcPr>
          <w:p w14:paraId="180049F7"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Edit Future Roads</w:t>
            </w:r>
          </w:p>
        </w:tc>
        <w:tc>
          <w:tcPr>
            <w:tcW w:w="2520" w:type="dxa"/>
            <w:hideMark/>
          </w:tcPr>
          <w:p w14:paraId="5E22572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6677605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Update details of future road records before they become official road network assets.</w:t>
            </w:r>
          </w:p>
        </w:tc>
      </w:tr>
      <w:tr w:rsidR="00316EBA" w:rsidRPr="0076686C" w14:paraId="48DEA512"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AE199A2" w14:textId="36B8D061"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UI-UX-0013</w:t>
            </w:r>
            <w:r w:rsidR="00AB1952">
              <w:rPr>
                <w:rFonts w:ascii="Tahoma" w:eastAsia="Times New Roman" w:hAnsi="Tahoma" w:cs="Tahoma"/>
                <w:sz w:val="18"/>
                <w:szCs w:val="18"/>
              </w:rPr>
              <w:t>3</w:t>
            </w:r>
          </w:p>
        </w:tc>
        <w:tc>
          <w:tcPr>
            <w:tcW w:w="2070" w:type="dxa"/>
            <w:hideMark/>
          </w:tcPr>
          <w:p w14:paraId="2BCFA5CF"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Delete Future Roads</w:t>
            </w:r>
          </w:p>
        </w:tc>
        <w:tc>
          <w:tcPr>
            <w:tcW w:w="2520" w:type="dxa"/>
            <w:hideMark/>
          </w:tcPr>
          <w:p w14:paraId="5818B463"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46CD3107"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Delete or archive future road records subject to validation, usage status, and user permissions.</w:t>
            </w:r>
          </w:p>
        </w:tc>
      </w:tr>
      <w:tr w:rsidR="00316EBA" w:rsidRPr="0076686C" w14:paraId="2996F379"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206F80FA" w14:textId="52BED440"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UI-UX-0013</w:t>
            </w:r>
            <w:r w:rsidR="00013D0D">
              <w:rPr>
                <w:rFonts w:ascii="Tahoma" w:eastAsia="Times New Roman" w:hAnsi="Tahoma" w:cs="Tahoma"/>
                <w:sz w:val="18"/>
                <w:szCs w:val="18"/>
              </w:rPr>
              <w:t>4</w:t>
            </w:r>
          </w:p>
        </w:tc>
        <w:tc>
          <w:tcPr>
            <w:tcW w:w="2070" w:type="dxa"/>
            <w:hideMark/>
          </w:tcPr>
          <w:p w14:paraId="70B3BDB3"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Add Road Section</w:t>
            </w:r>
          </w:p>
        </w:tc>
        <w:tc>
          <w:tcPr>
            <w:tcW w:w="2520" w:type="dxa"/>
            <w:hideMark/>
          </w:tcPr>
          <w:p w14:paraId="3A8175C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1390804E"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Create a new road section record under an existing road or future road.</w:t>
            </w:r>
          </w:p>
        </w:tc>
      </w:tr>
      <w:tr w:rsidR="00316EBA" w:rsidRPr="0076686C" w14:paraId="70391BE2"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1F073935" w14:textId="7C75CD50"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UI-UX-0013</w:t>
            </w:r>
            <w:r w:rsidR="00013D0D">
              <w:rPr>
                <w:rFonts w:ascii="Tahoma" w:eastAsia="Times New Roman" w:hAnsi="Tahoma" w:cs="Tahoma"/>
                <w:sz w:val="18"/>
                <w:szCs w:val="18"/>
              </w:rPr>
              <w:t>5</w:t>
            </w:r>
          </w:p>
        </w:tc>
        <w:tc>
          <w:tcPr>
            <w:tcW w:w="2070" w:type="dxa"/>
            <w:hideMark/>
          </w:tcPr>
          <w:p w14:paraId="732A6E55"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Road Section</w:t>
            </w:r>
          </w:p>
        </w:tc>
        <w:tc>
          <w:tcPr>
            <w:tcW w:w="2520" w:type="dxa"/>
            <w:hideMark/>
          </w:tcPr>
          <w:p w14:paraId="3DD7A90B"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157CCFB5"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View and manage road section details used for Project location and infrastructure reference.</w:t>
            </w:r>
          </w:p>
        </w:tc>
      </w:tr>
      <w:tr w:rsidR="00316EBA" w:rsidRPr="0076686C" w14:paraId="1891E5CB"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59EF91BB" w14:textId="4AAA1661"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UI-UX-0013</w:t>
            </w:r>
            <w:r w:rsidR="00013D0D">
              <w:rPr>
                <w:rFonts w:ascii="Tahoma" w:eastAsia="Times New Roman" w:hAnsi="Tahoma" w:cs="Tahoma"/>
                <w:sz w:val="18"/>
                <w:szCs w:val="18"/>
              </w:rPr>
              <w:t>6</w:t>
            </w:r>
          </w:p>
        </w:tc>
        <w:tc>
          <w:tcPr>
            <w:tcW w:w="2070" w:type="dxa"/>
            <w:hideMark/>
          </w:tcPr>
          <w:p w14:paraId="56B68AAC" w14:textId="77777777"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Filter Road Section</w:t>
            </w:r>
          </w:p>
        </w:tc>
        <w:tc>
          <w:tcPr>
            <w:tcW w:w="2520" w:type="dxa"/>
            <w:hideMark/>
          </w:tcPr>
          <w:p w14:paraId="33F2DD39"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071DAD66"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Search and filter road section records by road, section ID, region, DEO, or other available criteria.</w:t>
            </w:r>
          </w:p>
        </w:tc>
      </w:tr>
      <w:tr w:rsidR="00316EBA" w:rsidRPr="0076686C" w14:paraId="3E4D3A9C"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30295804" w14:textId="10296C0A"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UI-UX-0013</w:t>
            </w:r>
            <w:r w:rsidR="00013D0D">
              <w:rPr>
                <w:rFonts w:ascii="Tahoma" w:eastAsia="Times New Roman" w:hAnsi="Tahoma" w:cs="Tahoma"/>
                <w:sz w:val="18"/>
                <w:szCs w:val="18"/>
              </w:rPr>
              <w:t>7</w:t>
            </w:r>
          </w:p>
        </w:tc>
        <w:tc>
          <w:tcPr>
            <w:tcW w:w="2070" w:type="dxa"/>
            <w:hideMark/>
          </w:tcPr>
          <w:p w14:paraId="3D225EEE" w14:textId="77777777" w:rsidR="00316EBA" w:rsidRPr="0054102E"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Edit Future Road Section</w:t>
            </w:r>
          </w:p>
        </w:tc>
        <w:tc>
          <w:tcPr>
            <w:tcW w:w="2520" w:type="dxa"/>
            <w:hideMark/>
          </w:tcPr>
          <w:p w14:paraId="6AA0A341"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2FA3E9CD" w14:textId="77777777" w:rsidR="00316EBA" w:rsidRPr="00DB1BE7" w:rsidRDefault="00316EBA" w:rsidP="00436D0A">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Update details of a future road section record, including location, limits, or related road information.</w:t>
            </w:r>
          </w:p>
        </w:tc>
      </w:tr>
      <w:tr w:rsidR="00316EBA" w:rsidRPr="0076686C" w14:paraId="196A69F4"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33CE440C" w14:textId="556026FD" w:rsidR="00316EBA" w:rsidRPr="00DB1BE7" w:rsidRDefault="00316EBA" w:rsidP="00436D0A">
            <w:pPr>
              <w:rPr>
                <w:rFonts w:ascii="Tahoma" w:eastAsia="Times New Roman" w:hAnsi="Tahoma" w:cs="Tahoma"/>
                <w:sz w:val="18"/>
                <w:szCs w:val="18"/>
              </w:rPr>
            </w:pPr>
            <w:r w:rsidRPr="00DB1BE7">
              <w:rPr>
                <w:rFonts w:ascii="Tahoma" w:eastAsia="Times New Roman" w:hAnsi="Tahoma" w:cs="Tahoma"/>
                <w:sz w:val="18"/>
                <w:szCs w:val="18"/>
              </w:rPr>
              <w:t>UI-UX-001</w:t>
            </w:r>
            <w:r w:rsidR="00013D0D">
              <w:rPr>
                <w:rFonts w:ascii="Tahoma" w:eastAsia="Times New Roman" w:hAnsi="Tahoma" w:cs="Tahoma"/>
                <w:sz w:val="18"/>
                <w:szCs w:val="18"/>
              </w:rPr>
              <w:t>38</w:t>
            </w:r>
          </w:p>
        </w:tc>
        <w:tc>
          <w:tcPr>
            <w:tcW w:w="2070" w:type="dxa"/>
            <w:hideMark/>
          </w:tcPr>
          <w:p w14:paraId="0B153DE1" w14:textId="1CE932C5" w:rsidR="00316EBA" w:rsidRPr="0054102E"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 xml:space="preserve">Infrastructure Administration – </w:t>
            </w:r>
            <w:r w:rsidR="00A103AD" w:rsidRPr="0054102E">
              <w:rPr>
                <w:rFonts w:ascii="Tahoma" w:eastAsia="Times New Roman" w:hAnsi="Tahoma" w:cs="Tahoma"/>
                <w:sz w:val="18"/>
                <w:szCs w:val="18"/>
              </w:rPr>
              <w:t>Delete Road Section</w:t>
            </w:r>
          </w:p>
        </w:tc>
        <w:tc>
          <w:tcPr>
            <w:tcW w:w="2520" w:type="dxa"/>
            <w:hideMark/>
          </w:tcPr>
          <w:p w14:paraId="48F39916" w14:textId="77777777" w:rsidR="00316EBA" w:rsidRPr="00DB1BE7" w:rsidRDefault="00316EBA"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4444AB3F" w14:textId="337719EB" w:rsidR="00316EBA" w:rsidRPr="00DB1BE7" w:rsidRDefault="00AB1BC8" w:rsidP="00436D0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AB1BC8">
              <w:rPr>
                <w:rFonts w:ascii="Tahoma" w:eastAsia="Times New Roman" w:hAnsi="Tahoma" w:cs="Tahoma"/>
                <w:sz w:val="18"/>
                <w:szCs w:val="18"/>
                <w:lang w:val="en"/>
              </w:rPr>
              <w:t>Delete a selected road section after reviewing its details and confirming the deletion action.</w:t>
            </w:r>
          </w:p>
        </w:tc>
      </w:tr>
      <w:tr w:rsidR="00A103AD" w:rsidRPr="00DB1BE7" w14:paraId="238F74B2"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4F38744F" w14:textId="4A556EA6" w:rsidR="00A103AD" w:rsidRPr="00DB1BE7" w:rsidRDefault="00A103AD" w:rsidP="00A77D96">
            <w:pPr>
              <w:rPr>
                <w:rFonts w:ascii="Tahoma" w:eastAsia="Times New Roman" w:hAnsi="Tahoma" w:cs="Tahoma"/>
                <w:sz w:val="18"/>
                <w:szCs w:val="18"/>
              </w:rPr>
            </w:pPr>
            <w:r w:rsidRPr="00DB1BE7">
              <w:rPr>
                <w:rFonts w:ascii="Tahoma" w:eastAsia="Times New Roman" w:hAnsi="Tahoma" w:cs="Tahoma"/>
                <w:sz w:val="18"/>
                <w:szCs w:val="18"/>
              </w:rPr>
              <w:t>UI-UX-001</w:t>
            </w:r>
            <w:r>
              <w:rPr>
                <w:rFonts w:ascii="Tahoma" w:eastAsia="Times New Roman" w:hAnsi="Tahoma" w:cs="Tahoma"/>
                <w:sz w:val="18"/>
                <w:szCs w:val="18"/>
              </w:rPr>
              <w:t>39</w:t>
            </w:r>
          </w:p>
        </w:tc>
        <w:tc>
          <w:tcPr>
            <w:tcW w:w="2070" w:type="dxa"/>
            <w:hideMark/>
          </w:tcPr>
          <w:p w14:paraId="43D2C999" w14:textId="5F0BB728" w:rsidR="00A103AD" w:rsidRPr="0054102E" w:rsidRDefault="00A103AD" w:rsidP="00A77D96">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Edit Future Bridge</w:t>
            </w:r>
          </w:p>
        </w:tc>
        <w:tc>
          <w:tcPr>
            <w:tcW w:w="2520" w:type="dxa"/>
            <w:hideMark/>
          </w:tcPr>
          <w:p w14:paraId="088CD6B1" w14:textId="77777777" w:rsidR="00A103AD" w:rsidRPr="00DB1BE7" w:rsidRDefault="00A103AD" w:rsidP="00A77D96">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1E14EB31" w14:textId="05DC1B22" w:rsidR="00A103AD" w:rsidRPr="00DB1BE7" w:rsidRDefault="00720C3A" w:rsidP="00A77D96">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720C3A">
              <w:rPr>
                <w:rFonts w:ascii="Tahoma" w:eastAsia="Times New Roman" w:hAnsi="Tahoma" w:cs="Tahoma"/>
                <w:sz w:val="18"/>
                <w:szCs w:val="18"/>
                <w:lang w:val="en"/>
              </w:rPr>
              <w:t>Modify an existing future bridge record, including bridge ID, bridge name, chainage, length, and carriageway information.</w:t>
            </w:r>
          </w:p>
        </w:tc>
      </w:tr>
      <w:tr w:rsidR="00A103AD" w:rsidRPr="00DB1BE7" w14:paraId="0162A117" w14:textId="77777777" w:rsidTr="0054102E">
        <w:tc>
          <w:tcPr>
            <w:cnfStyle w:val="001000000000" w:firstRow="0" w:lastRow="0" w:firstColumn="1" w:lastColumn="0" w:oddVBand="0" w:evenVBand="0" w:oddHBand="0" w:evenHBand="0" w:firstRowFirstColumn="0" w:firstRowLastColumn="0" w:lastRowFirstColumn="0" w:lastRowLastColumn="0"/>
            <w:tcW w:w="1525" w:type="dxa"/>
            <w:hideMark/>
          </w:tcPr>
          <w:p w14:paraId="0E513BDC" w14:textId="2F70B1C0" w:rsidR="00A103AD" w:rsidRPr="00DB1BE7" w:rsidRDefault="00A103AD" w:rsidP="00A77D96">
            <w:pPr>
              <w:rPr>
                <w:rFonts w:ascii="Tahoma" w:eastAsia="Times New Roman" w:hAnsi="Tahoma" w:cs="Tahoma"/>
                <w:sz w:val="18"/>
                <w:szCs w:val="18"/>
              </w:rPr>
            </w:pPr>
            <w:r w:rsidRPr="00DB1BE7">
              <w:rPr>
                <w:rFonts w:ascii="Tahoma" w:eastAsia="Times New Roman" w:hAnsi="Tahoma" w:cs="Tahoma"/>
                <w:sz w:val="18"/>
                <w:szCs w:val="18"/>
              </w:rPr>
              <w:t>UI-UX-001</w:t>
            </w:r>
            <w:r>
              <w:rPr>
                <w:rFonts w:ascii="Tahoma" w:eastAsia="Times New Roman" w:hAnsi="Tahoma" w:cs="Tahoma"/>
                <w:sz w:val="18"/>
                <w:szCs w:val="18"/>
              </w:rPr>
              <w:t>40</w:t>
            </w:r>
          </w:p>
        </w:tc>
        <w:tc>
          <w:tcPr>
            <w:tcW w:w="2070" w:type="dxa"/>
            <w:hideMark/>
          </w:tcPr>
          <w:p w14:paraId="5D723299" w14:textId="41332AF6" w:rsidR="00A103AD" w:rsidRPr="0054102E" w:rsidRDefault="00A103AD" w:rsidP="00A77D96">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 xml:space="preserve">Infrastructure Administration – </w:t>
            </w:r>
            <w:r w:rsidR="00380F46" w:rsidRPr="0054102E">
              <w:rPr>
                <w:rFonts w:ascii="Tahoma" w:eastAsia="Times New Roman" w:hAnsi="Tahoma" w:cs="Tahoma"/>
                <w:sz w:val="18"/>
                <w:szCs w:val="18"/>
              </w:rPr>
              <w:t>Bridge</w:t>
            </w:r>
          </w:p>
        </w:tc>
        <w:tc>
          <w:tcPr>
            <w:tcW w:w="2520" w:type="dxa"/>
            <w:hideMark/>
          </w:tcPr>
          <w:p w14:paraId="010C02F5" w14:textId="77777777" w:rsidR="00A103AD" w:rsidRPr="00DB1BE7" w:rsidRDefault="00A103AD" w:rsidP="00A77D96">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44DA2FA5" w14:textId="77D039BD" w:rsidR="00A103AD" w:rsidRPr="00DB1BE7" w:rsidRDefault="003263D2" w:rsidP="00A77D96">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3263D2">
              <w:rPr>
                <w:rFonts w:ascii="Tahoma" w:eastAsia="Times New Roman" w:hAnsi="Tahoma" w:cs="Tahoma"/>
                <w:sz w:val="18"/>
                <w:szCs w:val="18"/>
                <w:lang w:val="en"/>
              </w:rPr>
              <w:t>View and manage bridge records linked to road sections, including search, review, edit, and delete actions.</w:t>
            </w:r>
          </w:p>
        </w:tc>
      </w:tr>
      <w:tr w:rsidR="00380F46" w:rsidRPr="00DB1BE7" w14:paraId="14AD4077" w14:textId="77777777" w:rsidTr="005410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59BFB587" w14:textId="7C9FDB86" w:rsidR="00380F46" w:rsidRPr="00DB1BE7" w:rsidRDefault="00380F46" w:rsidP="00A77D96">
            <w:pPr>
              <w:rPr>
                <w:rFonts w:ascii="Tahoma" w:eastAsia="Times New Roman" w:hAnsi="Tahoma" w:cs="Tahoma"/>
                <w:sz w:val="18"/>
                <w:szCs w:val="18"/>
              </w:rPr>
            </w:pPr>
            <w:r w:rsidRPr="00DB1BE7">
              <w:rPr>
                <w:rFonts w:ascii="Tahoma" w:eastAsia="Times New Roman" w:hAnsi="Tahoma" w:cs="Tahoma"/>
                <w:sz w:val="18"/>
                <w:szCs w:val="18"/>
              </w:rPr>
              <w:lastRenderedPageBreak/>
              <w:t>UI-UX-001</w:t>
            </w:r>
            <w:r>
              <w:rPr>
                <w:rFonts w:ascii="Tahoma" w:eastAsia="Times New Roman" w:hAnsi="Tahoma" w:cs="Tahoma"/>
                <w:sz w:val="18"/>
                <w:szCs w:val="18"/>
              </w:rPr>
              <w:t>41</w:t>
            </w:r>
          </w:p>
        </w:tc>
        <w:tc>
          <w:tcPr>
            <w:tcW w:w="2070" w:type="dxa"/>
            <w:hideMark/>
          </w:tcPr>
          <w:p w14:paraId="2AA3F042" w14:textId="4628AF69" w:rsidR="00380F46" w:rsidRPr="0054102E" w:rsidRDefault="00380F46" w:rsidP="00A77D96">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 xml:space="preserve">Infrastructure Administration – </w:t>
            </w:r>
            <w:r w:rsidR="00C712E2" w:rsidRPr="0054102E">
              <w:rPr>
                <w:rFonts w:ascii="Tahoma" w:eastAsia="Times New Roman" w:hAnsi="Tahoma" w:cs="Tahoma"/>
                <w:sz w:val="18"/>
                <w:szCs w:val="18"/>
              </w:rPr>
              <w:t>Edit Future Bridge</w:t>
            </w:r>
          </w:p>
        </w:tc>
        <w:tc>
          <w:tcPr>
            <w:tcW w:w="2520" w:type="dxa"/>
            <w:hideMark/>
          </w:tcPr>
          <w:p w14:paraId="6E44E340" w14:textId="77777777" w:rsidR="00380F46" w:rsidRPr="00DB1BE7" w:rsidRDefault="00380F46" w:rsidP="00A77D96">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63CEEED5" w14:textId="413E13C9" w:rsidR="00380F46" w:rsidRPr="00DB1BE7" w:rsidRDefault="008A786A" w:rsidP="00A77D96">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18"/>
                <w:szCs w:val="18"/>
              </w:rPr>
            </w:pPr>
            <w:r w:rsidRPr="008A786A">
              <w:rPr>
                <w:rFonts w:ascii="Tahoma" w:eastAsia="Times New Roman" w:hAnsi="Tahoma" w:cs="Tahoma"/>
                <w:sz w:val="18"/>
                <w:szCs w:val="18"/>
                <w:lang w:val="en"/>
              </w:rPr>
              <w:t>Update bridge information from the bridge management screen, subject to user permissions and validation rules.</w:t>
            </w:r>
          </w:p>
        </w:tc>
      </w:tr>
      <w:tr w:rsidR="00C712E2" w:rsidRPr="00DB1BE7" w14:paraId="2406F916" w14:textId="77777777" w:rsidTr="0054102E">
        <w:trPr>
          <w:trHeight w:val="665"/>
        </w:trPr>
        <w:tc>
          <w:tcPr>
            <w:cnfStyle w:val="001000000000" w:firstRow="0" w:lastRow="0" w:firstColumn="1" w:lastColumn="0" w:oddVBand="0" w:evenVBand="0" w:oddHBand="0" w:evenHBand="0" w:firstRowFirstColumn="0" w:firstRowLastColumn="0" w:lastRowFirstColumn="0" w:lastRowLastColumn="0"/>
            <w:tcW w:w="1525" w:type="dxa"/>
            <w:hideMark/>
          </w:tcPr>
          <w:p w14:paraId="657BA313" w14:textId="5819988C" w:rsidR="00C712E2" w:rsidRPr="00DB1BE7" w:rsidRDefault="00C712E2" w:rsidP="00A77D96">
            <w:pPr>
              <w:rPr>
                <w:rFonts w:ascii="Tahoma" w:eastAsia="Times New Roman" w:hAnsi="Tahoma" w:cs="Tahoma"/>
                <w:sz w:val="18"/>
                <w:szCs w:val="18"/>
              </w:rPr>
            </w:pPr>
            <w:r w:rsidRPr="00DB1BE7">
              <w:rPr>
                <w:rFonts w:ascii="Tahoma" w:eastAsia="Times New Roman" w:hAnsi="Tahoma" w:cs="Tahoma"/>
                <w:sz w:val="18"/>
                <w:szCs w:val="18"/>
              </w:rPr>
              <w:t>UI-UX-001</w:t>
            </w:r>
            <w:r>
              <w:rPr>
                <w:rFonts w:ascii="Tahoma" w:eastAsia="Times New Roman" w:hAnsi="Tahoma" w:cs="Tahoma"/>
                <w:sz w:val="18"/>
                <w:szCs w:val="18"/>
              </w:rPr>
              <w:t>42</w:t>
            </w:r>
          </w:p>
        </w:tc>
        <w:tc>
          <w:tcPr>
            <w:tcW w:w="2070" w:type="dxa"/>
            <w:hideMark/>
          </w:tcPr>
          <w:p w14:paraId="532BEE76" w14:textId="19E8B791" w:rsidR="00C712E2" w:rsidRPr="0054102E" w:rsidRDefault="00C712E2" w:rsidP="00A77D96">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54102E">
              <w:rPr>
                <w:rFonts w:ascii="Tahoma" w:eastAsia="Times New Roman" w:hAnsi="Tahoma" w:cs="Tahoma"/>
                <w:sz w:val="18"/>
                <w:szCs w:val="18"/>
              </w:rPr>
              <w:t>Infrastructure Administration – Delete Bridge</w:t>
            </w:r>
          </w:p>
        </w:tc>
        <w:tc>
          <w:tcPr>
            <w:tcW w:w="2520" w:type="dxa"/>
            <w:hideMark/>
          </w:tcPr>
          <w:p w14:paraId="5768078C" w14:textId="77777777" w:rsidR="00C712E2" w:rsidRPr="00DB1BE7" w:rsidRDefault="00C712E2" w:rsidP="00A77D96">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DB1BE7">
              <w:rPr>
                <w:rFonts w:ascii="Tahoma" w:eastAsia="Times New Roman" w:hAnsi="Tahoma" w:cs="Tahoma"/>
                <w:sz w:val="18"/>
                <w:szCs w:val="18"/>
              </w:rPr>
              <w:t>Infrastructure Admin / GIS</w:t>
            </w:r>
          </w:p>
        </w:tc>
        <w:tc>
          <w:tcPr>
            <w:tcW w:w="3420" w:type="dxa"/>
            <w:hideMark/>
          </w:tcPr>
          <w:p w14:paraId="0CC79F61" w14:textId="7459DC13" w:rsidR="00C712E2" w:rsidRDefault="004D4C9A" w:rsidP="00A77D96">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r w:rsidRPr="004D4C9A">
              <w:rPr>
                <w:rFonts w:ascii="Tahoma" w:eastAsia="Times New Roman" w:hAnsi="Tahoma" w:cs="Tahoma"/>
                <w:sz w:val="18"/>
                <w:szCs w:val="18"/>
                <w:lang w:val="en"/>
              </w:rPr>
              <w:t>Delete a selected bridge record after confirmation, subject to permissions and dependency checks.</w:t>
            </w:r>
          </w:p>
          <w:p w14:paraId="0A80F0BB" w14:textId="77777777" w:rsidR="004D4C9A" w:rsidRDefault="004D4C9A" w:rsidP="004D4C9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p>
          <w:p w14:paraId="4CF6682A" w14:textId="77777777" w:rsidR="004D4C9A" w:rsidRPr="004D4C9A" w:rsidRDefault="004D4C9A" w:rsidP="004D4C9A">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18"/>
                <w:szCs w:val="18"/>
              </w:rPr>
            </w:pPr>
          </w:p>
        </w:tc>
      </w:tr>
    </w:tbl>
    <w:p w14:paraId="00000255" w14:textId="22FA6BA3" w:rsidR="00E23A5B" w:rsidRDefault="0002127A">
      <w:pPr>
        <w:rPr>
          <w:b/>
          <w:bCs/>
          <w:color w:val="4472C4"/>
          <w:sz w:val="24"/>
          <w:szCs w:val="24"/>
        </w:rPr>
      </w:pPr>
      <w:r>
        <w:br w:type="page"/>
      </w:r>
    </w:p>
    <w:p w14:paraId="00000256" w14:textId="77777777" w:rsidR="00E23A5B" w:rsidRPr="00EC06D2" w:rsidRDefault="0002127A" w:rsidP="00EC06D2">
      <w:pPr>
        <w:pStyle w:val="Heading3"/>
        <w:rPr>
          <w:i w:val="0"/>
          <w:iCs w:val="0"/>
          <w:sz w:val="24"/>
          <w:szCs w:val="24"/>
        </w:rPr>
      </w:pPr>
      <w:bookmarkStart w:id="15" w:name="_Toc228441517"/>
      <w:r w:rsidRPr="00EC06D2">
        <w:rPr>
          <w:i w:val="0"/>
          <w:iCs w:val="0"/>
          <w:sz w:val="24"/>
          <w:szCs w:val="24"/>
        </w:rPr>
        <w:lastRenderedPageBreak/>
        <w:t>Login Page (UI-UX-001)</w:t>
      </w:r>
      <w:bookmarkEnd w:id="15"/>
    </w:p>
    <w:p w14:paraId="00000257" w14:textId="77777777" w:rsidR="00E23A5B" w:rsidRDefault="0002127A">
      <w:pPr>
        <w:shd w:val="clear" w:color="auto" w:fill="FFFFFF"/>
        <w:jc w:val="center"/>
        <w:rPr>
          <w:b/>
          <w:bCs/>
          <w:color w:val="2F5496"/>
        </w:rPr>
      </w:pPr>
      <w:r>
        <w:rPr>
          <w:noProof/>
        </w:rPr>
        <w:drawing>
          <wp:inline distT="0" distB="0" distL="0" distR="0" wp14:anchorId="4D11E542" wp14:editId="09F83C88">
            <wp:extent cx="5962650" cy="3048213"/>
            <wp:effectExtent l="19050" t="19050" r="19050" b="19050"/>
            <wp:docPr id="150" name="image147.jpg"/>
            <wp:cNvGraphicFramePr/>
            <a:graphic xmlns:a="http://schemas.openxmlformats.org/drawingml/2006/main">
              <a:graphicData uri="http://schemas.openxmlformats.org/drawingml/2006/picture">
                <pic:pic xmlns:pic="http://schemas.openxmlformats.org/drawingml/2006/picture">
                  <pic:nvPicPr>
                    <pic:cNvPr id="0" name="image147.jpg"/>
                    <pic:cNvPicPr preferRelativeResize="0"/>
                  </pic:nvPicPr>
                  <pic:blipFill>
                    <a:blip r:embed="rId16"/>
                    <a:srcRect l="-1060" r="-1060"/>
                    <a:stretch>
                      <a:fillRect/>
                    </a:stretch>
                  </pic:blipFill>
                  <pic:spPr>
                    <a:xfrm>
                      <a:off x="0" y="0"/>
                      <a:ext cx="5962650" cy="3048213"/>
                    </a:xfrm>
                    <a:prstGeom prst="rect">
                      <a:avLst/>
                    </a:prstGeom>
                    <a:ln>
                      <a:solidFill>
                        <a:schemeClr val="tx1"/>
                      </a:solidFill>
                    </a:ln>
                  </pic:spPr>
                </pic:pic>
              </a:graphicData>
            </a:graphic>
          </wp:inline>
        </w:drawing>
      </w:r>
    </w:p>
    <w:p w14:paraId="00000258" w14:textId="77777777" w:rsidR="00E23A5B" w:rsidRDefault="0002127A">
      <w:pPr>
        <w:shd w:val="clear" w:color="auto" w:fill="FFFFFF"/>
        <w:tabs>
          <w:tab w:val="left" w:pos="432"/>
          <w:tab w:val="left" w:pos="576"/>
        </w:tabs>
        <w:spacing w:after="120"/>
        <w:rPr>
          <w:b/>
          <w:bCs/>
          <w:i/>
          <w:iCs/>
        </w:rPr>
      </w:pPr>
      <w:r>
        <w:rPr>
          <w:b/>
          <w:bCs/>
          <w:i/>
          <w:iCs/>
        </w:rPr>
        <w:t>Purpose</w:t>
      </w:r>
    </w:p>
    <w:p w14:paraId="00000259" w14:textId="77777777" w:rsidR="00E23A5B" w:rsidRDefault="0002127A">
      <w:pPr>
        <w:spacing w:after="120"/>
      </w:pPr>
      <w:r>
        <w:t>The Login Page allows authorized users to access the MYPS Web application by entering their MYPS or DPWH account credentials.</w:t>
      </w:r>
    </w:p>
    <w:p w14:paraId="0000025A" w14:textId="77777777" w:rsidR="00E23A5B" w:rsidRDefault="00E23A5B">
      <w:pPr>
        <w:shd w:val="clear" w:color="auto" w:fill="FFFFFF"/>
        <w:spacing w:after="120"/>
        <w:rPr>
          <w:b/>
          <w:bCs/>
        </w:rPr>
      </w:pPr>
    </w:p>
    <w:p w14:paraId="0000025B" w14:textId="77777777" w:rsidR="00E23A5B" w:rsidRDefault="0002127A">
      <w:pPr>
        <w:shd w:val="clear" w:color="auto" w:fill="FFFFFF"/>
        <w:spacing w:after="120"/>
        <w:rPr>
          <w:b/>
          <w:bCs/>
          <w:i/>
          <w:iCs/>
        </w:rPr>
      </w:pPr>
      <w:r>
        <w:rPr>
          <w:b/>
          <w:bCs/>
          <w:i/>
          <w:iCs/>
        </w:rPr>
        <w:t>Who uses this</w:t>
      </w:r>
    </w:p>
    <w:p w14:paraId="0000025C" w14:textId="77777777" w:rsidR="00E23A5B" w:rsidRDefault="0002127A">
      <w:pPr>
        <w:spacing w:after="120"/>
      </w:pPr>
      <w:r>
        <w:t>The Login Page is used by all authorized MYPS users, including:</w:t>
      </w:r>
    </w:p>
    <w:p w14:paraId="0000025D" w14:textId="77777777" w:rsidR="00E23A5B" w:rsidRDefault="0002127A">
      <w:pPr>
        <w:numPr>
          <w:ilvl w:val="0"/>
          <w:numId w:val="822"/>
        </w:numPr>
        <w:pBdr>
          <w:top w:val="nil"/>
          <w:left w:val="nil"/>
          <w:bottom w:val="nil"/>
          <w:right w:val="nil"/>
          <w:between w:val="nil"/>
        </w:pBdr>
        <w:shd w:val="clear" w:color="auto" w:fill="FFFFFF"/>
        <w:spacing w:after="0"/>
        <w:rPr>
          <w:i/>
          <w:iCs/>
          <w:color w:val="000000"/>
        </w:rPr>
      </w:pPr>
      <w:r>
        <w:rPr>
          <w:color w:val="000000"/>
        </w:rPr>
        <w:t>DEO</w:t>
      </w:r>
    </w:p>
    <w:p w14:paraId="0000025E" w14:textId="77777777" w:rsidR="00E23A5B" w:rsidRDefault="0002127A">
      <w:pPr>
        <w:numPr>
          <w:ilvl w:val="0"/>
          <w:numId w:val="822"/>
        </w:numPr>
        <w:pBdr>
          <w:top w:val="nil"/>
          <w:left w:val="nil"/>
          <w:bottom w:val="nil"/>
          <w:right w:val="nil"/>
          <w:between w:val="nil"/>
        </w:pBdr>
        <w:shd w:val="clear" w:color="auto" w:fill="FFFFFF"/>
        <w:spacing w:after="0"/>
        <w:rPr>
          <w:i/>
          <w:iCs/>
          <w:color w:val="000000"/>
        </w:rPr>
      </w:pPr>
      <w:r>
        <w:rPr>
          <w:color w:val="000000"/>
        </w:rPr>
        <w:t>RO</w:t>
      </w:r>
    </w:p>
    <w:p w14:paraId="0000025F" w14:textId="77777777" w:rsidR="00E23A5B" w:rsidRDefault="0002127A">
      <w:pPr>
        <w:numPr>
          <w:ilvl w:val="0"/>
          <w:numId w:val="822"/>
        </w:numPr>
        <w:pBdr>
          <w:top w:val="nil"/>
          <w:left w:val="nil"/>
          <w:bottom w:val="nil"/>
          <w:right w:val="nil"/>
          <w:between w:val="nil"/>
        </w:pBdr>
        <w:shd w:val="clear" w:color="auto" w:fill="FFFFFF"/>
        <w:spacing w:after="0"/>
        <w:rPr>
          <w:i/>
          <w:iCs/>
          <w:color w:val="000000"/>
        </w:rPr>
      </w:pPr>
      <w:r>
        <w:rPr>
          <w:color w:val="000000"/>
        </w:rPr>
        <w:t>AUC / PS ADMIN</w:t>
      </w:r>
    </w:p>
    <w:p w14:paraId="0B6DE4C0" w14:textId="77777777" w:rsidR="001A2E6A" w:rsidRDefault="001A2E6A">
      <w:pPr>
        <w:shd w:val="clear" w:color="auto" w:fill="FFFFFF"/>
        <w:spacing w:after="120"/>
        <w:rPr>
          <w:b/>
          <w:bCs/>
          <w:i/>
          <w:iCs/>
          <w:color w:val="000000"/>
        </w:rPr>
      </w:pPr>
    </w:p>
    <w:p w14:paraId="00000261" w14:textId="72D25E05" w:rsidR="00E23A5B" w:rsidRDefault="0002127A">
      <w:pPr>
        <w:shd w:val="clear" w:color="auto" w:fill="FFFFFF"/>
        <w:spacing w:after="120"/>
        <w:rPr>
          <w:b/>
          <w:bCs/>
          <w:i/>
          <w:iCs/>
        </w:rPr>
      </w:pPr>
      <w:r>
        <w:rPr>
          <w:b/>
          <w:bCs/>
          <w:i/>
          <w:iCs/>
        </w:rPr>
        <w:t>Prerequisites</w:t>
      </w:r>
    </w:p>
    <w:p w14:paraId="00000262" w14:textId="77777777" w:rsidR="00E23A5B" w:rsidRDefault="0002127A">
      <w:pPr>
        <w:shd w:val="clear" w:color="auto" w:fill="FFFFFF"/>
        <w:spacing w:after="120"/>
      </w:pPr>
      <w:r>
        <w:t>Before logging in ensure that:</w:t>
      </w:r>
    </w:p>
    <w:p w14:paraId="00000263" w14:textId="77777777" w:rsidR="00E23A5B" w:rsidRDefault="0002127A">
      <w:pPr>
        <w:numPr>
          <w:ilvl w:val="0"/>
          <w:numId w:val="1521"/>
        </w:numPr>
        <w:shd w:val="clear" w:color="auto" w:fill="FFFFFF"/>
        <w:spacing w:after="120"/>
        <w:jc w:val="both"/>
      </w:pPr>
      <w:r>
        <w:t>You have an active MYPS/DPWH account.</w:t>
      </w:r>
    </w:p>
    <w:p w14:paraId="00000264" w14:textId="77777777" w:rsidR="00E23A5B" w:rsidRDefault="0002127A">
      <w:pPr>
        <w:numPr>
          <w:ilvl w:val="0"/>
          <w:numId w:val="1533"/>
        </w:numPr>
        <w:shd w:val="clear" w:color="auto" w:fill="FFFFFF"/>
        <w:spacing w:after="120"/>
        <w:jc w:val="both"/>
      </w:pPr>
      <w:r>
        <w:t>You know your username and password.</w:t>
      </w:r>
    </w:p>
    <w:p w14:paraId="64AF2F4C" w14:textId="77777777" w:rsidR="001A2E6A" w:rsidRDefault="001A2E6A">
      <w:pPr>
        <w:shd w:val="clear" w:color="auto" w:fill="FFFFFF"/>
        <w:rPr>
          <w:b/>
          <w:bCs/>
          <w:i/>
          <w:iCs/>
        </w:rPr>
      </w:pPr>
    </w:p>
    <w:p w14:paraId="170CD254" w14:textId="77777777" w:rsidR="001A2E6A" w:rsidRDefault="001A2E6A">
      <w:pPr>
        <w:shd w:val="clear" w:color="auto" w:fill="FFFFFF"/>
        <w:rPr>
          <w:b/>
          <w:bCs/>
          <w:i/>
          <w:iCs/>
        </w:rPr>
      </w:pPr>
    </w:p>
    <w:p w14:paraId="6CA6E9EE" w14:textId="77777777" w:rsidR="001A2E6A" w:rsidRDefault="001A2E6A">
      <w:pPr>
        <w:shd w:val="clear" w:color="auto" w:fill="FFFFFF"/>
        <w:rPr>
          <w:b/>
          <w:bCs/>
          <w:i/>
          <w:iCs/>
        </w:rPr>
      </w:pPr>
    </w:p>
    <w:p w14:paraId="35BA6A69" w14:textId="77777777" w:rsidR="001A2E6A" w:rsidRDefault="001A2E6A">
      <w:pPr>
        <w:shd w:val="clear" w:color="auto" w:fill="FFFFFF"/>
        <w:rPr>
          <w:b/>
          <w:bCs/>
          <w:i/>
          <w:iCs/>
        </w:rPr>
      </w:pPr>
    </w:p>
    <w:p w14:paraId="00000271" w14:textId="71286512" w:rsidR="00E23A5B" w:rsidRDefault="0002127A">
      <w:pPr>
        <w:shd w:val="clear" w:color="auto" w:fill="FFFFFF"/>
        <w:rPr>
          <w:b/>
          <w:bCs/>
          <w:i/>
          <w:iCs/>
        </w:rPr>
      </w:pPr>
      <w:r>
        <w:rPr>
          <w:b/>
          <w:bCs/>
          <w:i/>
          <w:iCs/>
        </w:rPr>
        <w:lastRenderedPageBreak/>
        <w:t xml:space="preserve">Field Reference </w:t>
      </w:r>
    </w:p>
    <w:tbl>
      <w:tblPr>
        <w:tblStyle w:val="333"/>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96"/>
        <w:gridCol w:w="2259"/>
        <w:gridCol w:w="2708"/>
        <w:gridCol w:w="2872"/>
      </w:tblGrid>
      <w:tr w:rsidR="00E23A5B" w14:paraId="532A742A" w14:textId="77777777" w:rsidTr="004E1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00000272" w14:textId="77777777" w:rsidR="00E23A5B" w:rsidRDefault="0002127A">
            <w:pPr>
              <w:shd w:val="clear" w:color="auto" w:fill="FFFFFF"/>
              <w:spacing w:after="100"/>
              <w:rPr>
                <w:sz w:val="18"/>
                <w:szCs w:val="18"/>
              </w:rPr>
            </w:pPr>
            <w:r>
              <w:rPr>
                <w:sz w:val="18"/>
                <w:szCs w:val="18"/>
              </w:rPr>
              <w:t>No.</w:t>
            </w:r>
          </w:p>
        </w:tc>
        <w:tc>
          <w:tcPr>
            <w:tcW w:w="2259" w:type="dxa"/>
            <w:vAlign w:val="center"/>
          </w:tcPr>
          <w:p w14:paraId="00000273" w14:textId="65CB3C6F" w:rsidR="00E23A5B" w:rsidRDefault="00C269C8">
            <w:pPr>
              <w:shd w:val="clear" w:color="auto" w:fill="FFFFFF"/>
              <w:spacing w:after="100"/>
              <w:cnfStyle w:val="100000000000" w:firstRow="1" w:lastRow="0" w:firstColumn="0" w:lastColumn="0" w:oddVBand="0" w:evenVBand="0" w:oddHBand="0" w:evenHBand="0" w:firstRowFirstColumn="0" w:firstRowLastColumn="0" w:lastRowFirstColumn="0" w:lastRowLastColumn="0"/>
              <w:rPr>
                <w:sz w:val="18"/>
                <w:szCs w:val="18"/>
              </w:rPr>
            </w:pPr>
            <w:r w:rsidRPr="00C269C8">
              <w:rPr>
                <w:sz w:val="18"/>
                <w:szCs w:val="18"/>
              </w:rPr>
              <w:t>Fields/Blocks/Objects</w:t>
            </w:r>
          </w:p>
        </w:tc>
        <w:tc>
          <w:tcPr>
            <w:tcW w:w="2708" w:type="dxa"/>
            <w:vAlign w:val="center"/>
          </w:tcPr>
          <w:p w14:paraId="00000274" w14:textId="77777777" w:rsidR="00E23A5B" w:rsidRDefault="0002127A">
            <w:pPr>
              <w:shd w:val="clear" w:color="auto" w:fill="FFFFFF"/>
              <w:spacing w:after="10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872" w:type="dxa"/>
            <w:vAlign w:val="center"/>
          </w:tcPr>
          <w:p w14:paraId="00000275" w14:textId="77777777" w:rsidR="00E23A5B" w:rsidRDefault="0002127A">
            <w:pPr>
              <w:shd w:val="clear" w:color="auto" w:fill="FFFFFF"/>
              <w:spacing w:after="10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EB74A26" w14:textId="77777777" w:rsidTr="004E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0000276" w14:textId="77777777" w:rsidR="00E23A5B" w:rsidRDefault="0002127A">
            <w:pPr>
              <w:shd w:val="clear" w:color="auto" w:fill="FFFFFF"/>
              <w:spacing w:after="100"/>
              <w:rPr>
                <w:sz w:val="18"/>
                <w:szCs w:val="18"/>
              </w:rPr>
            </w:pPr>
            <w:r>
              <w:rPr>
                <w:sz w:val="18"/>
                <w:szCs w:val="18"/>
              </w:rPr>
              <w:t>UI-UX-001-01</w:t>
            </w:r>
          </w:p>
        </w:tc>
        <w:tc>
          <w:tcPr>
            <w:tcW w:w="2259" w:type="dxa"/>
          </w:tcPr>
          <w:p w14:paraId="00000277" w14:textId="77777777" w:rsidR="00E23A5B" w:rsidRDefault="0002127A">
            <w:pPr>
              <w:shd w:val="clear" w:color="auto" w:fill="FFFFFF"/>
              <w:spacing w:after="10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USERNAME</w:t>
            </w:r>
          </w:p>
        </w:tc>
        <w:tc>
          <w:tcPr>
            <w:tcW w:w="2708" w:type="dxa"/>
          </w:tcPr>
          <w:p w14:paraId="00000278" w14:textId="77777777" w:rsidR="00E23A5B" w:rsidRDefault="0002127A">
            <w:pPr>
              <w:shd w:val="clear" w:color="auto" w:fill="FFFFFF"/>
              <w:spacing w:after="10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DPWH network/MYPS account name used to sign in.</w:t>
            </w:r>
          </w:p>
        </w:tc>
        <w:tc>
          <w:tcPr>
            <w:tcW w:w="2872" w:type="dxa"/>
          </w:tcPr>
          <w:p w14:paraId="00000279" w14:textId="77777777" w:rsidR="00E23A5B" w:rsidRDefault="0002127A">
            <w:pPr>
              <w:shd w:val="clear" w:color="auto" w:fill="FFFFFF"/>
              <w:spacing w:after="10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Required; 3–50 characters; alphanumeric with optional period (.), underscore (_), or hyphen (-); no spaces; case-insensitive. Example: </w:t>
            </w:r>
            <w:proofErr w:type="spellStart"/>
            <w:r>
              <w:rPr>
                <w:sz w:val="18"/>
                <w:szCs w:val="18"/>
              </w:rPr>
              <w:t>jimeneznr</w:t>
            </w:r>
            <w:proofErr w:type="spellEnd"/>
          </w:p>
          <w:p w14:paraId="0000027A" w14:textId="77777777" w:rsidR="00E23A5B" w:rsidRDefault="00E23A5B">
            <w:pPr>
              <w:shd w:val="clear" w:color="auto" w:fill="FFFFFF"/>
              <w:spacing w:after="100"/>
              <w:cnfStyle w:val="000000100000" w:firstRow="0" w:lastRow="0" w:firstColumn="0" w:lastColumn="0" w:oddVBand="0" w:evenVBand="0" w:oddHBand="1" w:evenHBand="0" w:firstRowFirstColumn="0" w:firstRowLastColumn="0" w:lastRowFirstColumn="0" w:lastRowLastColumn="0"/>
              <w:rPr>
                <w:sz w:val="18"/>
                <w:szCs w:val="18"/>
              </w:rPr>
            </w:pPr>
          </w:p>
        </w:tc>
      </w:tr>
      <w:tr w:rsidR="00E23A5B" w14:paraId="78A453F1" w14:textId="77777777" w:rsidTr="004E13B2">
        <w:tc>
          <w:tcPr>
            <w:cnfStyle w:val="001000000000" w:firstRow="0" w:lastRow="0" w:firstColumn="1" w:lastColumn="0" w:oddVBand="0" w:evenVBand="0" w:oddHBand="0" w:evenHBand="0" w:firstRowFirstColumn="0" w:firstRowLastColumn="0" w:lastRowFirstColumn="0" w:lastRowLastColumn="0"/>
            <w:tcW w:w="1696" w:type="dxa"/>
          </w:tcPr>
          <w:p w14:paraId="0000027B" w14:textId="77777777" w:rsidR="00E23A5B" w:rsidRDefault="0002127A">
            <w:pPr>
              <w:shd w:val="clear" w:color="auto" w:fill="FFFFFF"/>
              <w:spacing w:after="100"/>
              <w:rPr>
                <w:sz w:val="18"/>
                <w:szCs w:val="18"/>
              </w:rPr>
            </w:pPr>
            <w:r>
              <w:rPr>
                <w:sz w:val="18"/>
                <w:szCs w:val="18"/>
              </w:rPr>
              <w:t>UI-UX-001-02</w:t>
            </w:r>
          </w:p>
        </w:tc>
        <w:tc>
          <w:tcPr>
            <w:tcW w:w="2259" w:type="dxa"/>
          </w:tcPr>
          <w:p w14:paraId="0000027C" w14:textId="77777777" w:rsidR="00E23A5B" w:rsidRDefault="0002127A">
            <w:pPr>
              <w:shd w:val="clear" w:color="auto" w:fill="FFFFFF"/>
              <w:spacing w:after="10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PASSWORD</w:t>
            </w:r>
          </w:p>
        </w:tc>
        <w:tc>
          <w:tcPr>
            <w:tcW w:w="2708" w:type="dxa"/>
          </w:tcPr>
          <w:p w14:paraId="0000027D" w14:textId="77777777" w:rsidR="00E23A5B" w:rsidRDefault="0002127A">
            <w:pPr>
              <w:shd w:val="clear" w:color="auto" w:fill="FFFFFF"/>
              <w:spacing w:after="10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Secret credential for the above account.</w:t>
            </w:r>
          </w:p>
        </w:tc>
        <w:tc>
          <w:tcPr>
            <w:tcW w:w="2872" w:type="dxa"/>
          </w:tcPr>
          <w:p w14:paraId="0000027E" w14:textId="77777777" w:rsidR="00E23A5B" w:rsidRDefault="0002127A">
            <w:pPr>
              <w:shd w:val="clear" w:color="auto" w:fill="FFFFFF"/>
              <w:spacing w:after="10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Required; 8–64 characters; case-sensitive; masked input; expires per policy. Must not be shared; lockouts apply after repeated failed attempts.</w:t>
            </w:r>
          </w:p>
        </w:tc>
      </w:tr>
      <w:tr w:rsidR="00E23A5B" w14:paraId="533530F9" w14:textId="77777777" w:rsidTr="004E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000027F" w14:textId="77777777" w:rsidR="00E23A5B" w:rsidRDefault="0002127A">
            <w:pPr>
              <w:shd w:val="clear" w:color="auto" w:fill="FFFFFF"/>
              <w:spacing w:after="100"/>
              <w:rPr>
                <w:sz w:val="18"/>
                <w:szCs w:val="18"/>
              </w:rPr>
            </w:pPr>
            <w:r>
              <w:rPr>
                <w:sz w:val="18"/>
                <w:szCs w:val="18"/>
              </w:rPr>
              <w:t>UI-UX-001-03</w:t>
            </w:r>
          </w:p>
        </w:tc>
        <w:tc>
          <w:tcPr>
            <w:tcW w:w="2259" w:type="dxa"/>
          </w:tcPr>
          <w:p w14:paraId="00000280" w14:textId="77777777" w:rsidR="00E23A5B" w:rsidRDefault="0002127A">
            <w:pPr>
              <w:shd w:val="clear" w:color="auto" w:fill="FFFFFF"/>
              <w:spacing w:after="10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SIGN IN BUTTON</w:t>
            </w:r>
          </w:p>
        </w:tc>
        <w:tc>
          <w:tcPr>
            <w:tcW w:w="2708" w:type="dxa"/>
          </w:tcPr>
          <w:p w14:paraId="00000281" w14:textId="77777777" w:rsidR="00E23A5B" w:rsidRDefault="0002127A">
            <w:pPr>
              <w:shd w:val="clear" w:color="auto" w:fill="FFFFFF"/>
              <w:spacing w:after="10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submit login credentials for authentication.</w:t>
            </w:r>
          </w:p>
        </w:tc>
        <w:tc>
          <w:tcPr>
            <w:tcW w:w="2872" w:type="dxa"/>
          </w:tcPr>
          <w:p w14:paraId="00000282" w14:textId="77777777" w:rsidR="00E23A5B" w:rsidRDefault="0002127A">
            <w:pPr>
              <w:shd w:val="clear" w:color="auto" w:fill="FFFFFF"/>
              <w:spacing w:after="10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"Sign In"</w:t>
            </w:r>
            <w:r>
              <w:rPr>
                <w:sz w:val="18"/>
                <w:szCs w:val="18"/>
              </w:rPr>
              <w:t>. If credentials are valid, the application will redirect the user to the dashboard.</w:t>
            </w:r>
          </w:p>
        </w:tc>
      </w:tr>
    </w:tbl>
    <w:p w14:paraId="00000283" w14:textId="77777777" w:rsidR="00E23A5B" w:rsidRDefault="00E23A5B">
      <w:pPr>
        <w:shd w:val="clear" w:color="auto" w:fill="FFFFFF"/>
        <w:spacing w:before="120" w:after="120"/>
        <w:rPr>
          <w:b/>
          <w:bCs/>
          <w:i/>
          <w:iCs/>
        </w:rPr>
      </w:pPr>
    </w:p>
    <w:p w14:paraId="00000284" w14:textId="77777777" w:rsidR="00E23A5B" w:rsidRDefault="0002127A">
      <w:pPr>
        <w:shd w:val="clear" w:color="auto" w:fill="FFFFFF"/>
        <w:spacing w:before="120" w:after="120"/>
        <w:rPr>
          <w:b/>
          <w:bCs/>
          <w:i/>
          <w:iCs/>
        </w:rPr>
      </w:pPr>
      <w:r>
        <w:rPr>
          <w:b/>
          <w:bCs/>
          <w:i/>
          <w:iCs/>
        </w:rPr>
        <w:t>Step-by-Step: Sign In</w:t>
      </w:r>
    </w:p>
    <w:p w14:paraId="00000285" w14:textId="77777777" w:rsidR="00E23A5B" w:rsidRDefault="0002127A">
      <w:pPr>
        <w:numPr>
          <w:ilvl w:val="0"/>
          <w:numId w:val="1579"/>
        </w:numPr>
        <w:shd w:val="clear" w:color="auto" w:fill="FFFFFF"/>
        <w:spacing w:after="120"/>
      </w:pPr>
      <w:r>
        <w:rPr>
          <w:b/>
          <w:bCs/>
        </w:rPr>
        <w:t>Open the Login page</w:t>
      </w:r>
      <w:r>
        <w:br/>
        <w:t>Launch your browser and go to the MYPS Web URL provided by your office.</w:t>
      </w:r>
    </w:p>
    <w:p w14:paraId="00000286" w14:textId="77777777" w:rsidR="00E23A5B" w:rsidRDefault="0002127A">
      <w:pPr>
        <w:numPr>
          <w:ilvl w:val="0"/>
          <w:numId w:val="1579"/>
        </w:numPr>
        <w:shd w:val="clear" w:color="auto" w:fill="FFFFFF"/>
        <w:spacing w:after="120"/>
      </w:pPr>
      <w:r>
        <w:rPr>
          <w:b/>
          <w:bCs/>
        </w:rPr>
        <w:t>Enter your Username</w:t>
      </w:r>
      <w:r>
        <w:br/>
        <w:t xml:space="preserve">Click the </w:t>
      </w:r>
      <w:r>
        <w:rPr>
          <w:b/>
          <w:bCs/>
        </w:rPr>
        <w:t>USERNAME</w:t>
      </w:r>
      <w:r>
        <w:t xml:space="preserve"> field and type your account name.</w:t>
      </w:r>
    </w:p>
    <w:p w14:paraId="00000287" w14:textId="77777777" w:rsidR="00E23A5B" w:rsidRDefault="0002127A">
      <w:pPr>
        <w:numPr>
          <w:ilvl w:val="0"/>
          <w:numId w:val="1579"/>
        </w:numPr>
        <w:shd w:val="clear" w:color="auto" w:fill="FFFFFF"/>
        <w:spacing w:after="120"/>
      </w:pPr>
      <w:r>
        <w:rPr>
          <w:b/>
          <w:bCs/>
        </w:rPr>
        <w:t>Enter your Password</w:t>
      </w:r>
      <w:r>
        <w:br/>
        <w:t xml:space="preserve">Click the </w:t>
      </w:r>
      <w:r>
        <w:rPr>
          <w:b/>
          <w:bCs/>
        </w:rPr>
        <w:t>PASSWORD</w:t>
      </w:r>
      <w:r>
        <w:t xml:space="preserve"> field and type your password.</w:t>
      </w:r>
    </w:p>
    <w:p w14:paraId="00000288" w14:textId="4DAFDE44" w:rsidR="00E23A5B" w:rsidRPr="00EC7DAD" w:rsidRDefault="0002127A">
      <w:pPr>
        <w:numPr>
          <w:ilvl w:val="0"/>
          <w:numId w:val="1579"/>
        </w:numPr>
        <w:shd w:val="clear" w:color="auto" w:fill="FFFFFF"/>
        <w:spacing w:after="120"/>
      </w:pPr>
      <w:r w:rsidRPr="00EC7DAD">
        <w:t>Submit</w:t>
      </w:r>
      <w:r w:rsidR="00073F09" w:rsidRPr="00EC7DAD">
        <w:t xml:space="preserve"> </w:t>
      </w:r>
      <w:r w:rsidRPr="00EC7DAD">
        <w:t>Select the Sign In button (or press Enter</w:t>
      </w:r>
      <w:r w:rsidR="00073F09" w:rsidRPr="00EC7DAD">
        <w:t>). Wait</w:t>
      </w:r>
      <w:r w:rsidRPr="00EC7DAD">
        <w:t xml:space="preserve"> for authentication to complete. If successful, you will be redirected to your MYPS dashboard.</w:t>
      </w:r>
    </w:p>
    <w:p w14:paraId="152503AB" w14:textId="77777777" w:rsidR="00D124F0" w:rsidRDefault="00D124F0">
      <w:pPr>
        <w:shd w:val="clear" w:color="auto" w:fill="FFFFFF"/>
        <w:rPr>
          <w:b/>
          <w:bCs/>
          <w:i/>
          <w:iCs/>
        </w:rPr>
      </w:pPr>
    </w:p>
    <w:p w14:paraId="0000028A" w14:textId="5C110CCD" w:rsidR="00E23A5B" w:rsidRDefault="0002127A">
      <w:pPr>
        <w:shd w:val="clear" w:color="auto" w:fill="FFFFFF"/>
        <w:rPr>
          <w:b/>
          <w:bCs/>
          <w:i/>
          <w:iCs/>
        </w:rPr>
      </w:pPr>
      <w:r>
        <w:rPr>
          <w:b/>
          <w:bCs/>
          <w:i/>
          <w:iCs/>
        </w:rPr>
        <w:t>On Success</w:t>
      </w:r>
    </w:p>
    <w:p w14:paraId="0000028B" w14:textId="77777777" w:rsidR="00E23A5B" w:rsidRDefault="0002127A">
      <w:pPr>
        <w:numPr>
          <w:ilvl w:val="0"/>
          <w:numId w:val="1590"/>
        </w:numPr>
        <w:pBdr>
          <w:top w:val="nil"/>
          <w:left w:val="nil"/>
          <w:bottom w:val="nil"/>
          <w:right w:val="nil"/>
          <w:between w:val="nil"/>
        </w:pBdr>
        <w:shd w:val="clear" w:color="auto" w:fill="FFFFFF"/>
        <w:spacing w:after="0"/>
        <w:jc w:val="both"/>
      </w:pPr>
      <w:r>
        <w:rPr>
          <w:color w:val="000000"/>
        </w:rPr>
        <w:t>Verify your displayed name and role at the top bar.</w:t>
      </w:r>
    </w:p>
    <w:p w14:paraId="0000028C" w14:textId="77777777" w:rsidR="00E23A5B" w:rsidRDefault="0002127A">
      <w:pPr>
        <w:numPr>
          <w:ilvl w:val="0"/>
          <w:numId w:val="1590"/>
        </w:numPr>
        <w:pBdr>
          <w:top w:val="nil"/>
          <w:left w:val="nil"/>
          <w:bottom w:val="nil"/>
          <w:right w:val="nil"/>
          <w:between w:val="nil"/>
        </w:pBdr>
        <w:shd w:val="clear" w:color="auto" w:fill="FFFFFF"/>
        <w:spacing w:after="0"/>
        <w:jc w:val="both"/>
      </w:pPr>
      <w:r>
        <w:rPr>
          <w:color w:val="000000"/>
        </w:rPr>
        <w:t>If the role or office is incorrect, contact your MYPS administrator.</w:t>
      </w:r>
    </w:p>
    <w:p w14:paraId="0000028D" w14:textId="77777777" w:rsidR="00E23A5B" w:rsidRDefault="00E23A5B">
      <w:pPr>
        <w:shd w:val="clear" w:color="auto" w:fill="FFFFFF"/>
        <w:spacing w:before="120"/>
        <w:rPr>
          <w:b/>
          <w:bCs/>
          <w:i/>
          <w:iCs/>
        </w:rPr>
      </w:pPr>
    </w:p>
    <w:p w14:paraId="78FD533D" w14:textId="77777777" w:rsidR="00EC7DAD" w:rsidRDefault="00EC7DAD">
      <w:pPr>
        <w:shd w:val="clear" w:color="auto" w:fill="FFFFFF"/>
        <w:spacing w:before="120"/>
        <w:rPr>
          <w:b/>
          <w:bCs/>
          <w:i/>
          <w:iCs/>
        </w:rPr>
      </w:pPr>
    </w:p>
    <w:p w14:paraId="05D7A41C" w14:textId="77777777" w:rsidR="00EC7DAD" w:rsidRDefault="00EC7DAD">
      <w:pPr>
        <w:shd w:val="clear" w:color="auto" w:fill="FFFFFF"/>
        <w:spacing w:before="120"/>
        <w:rPr>
          <w:b/>
          <w:bCs/>
          <w:i/>
          <w:iCs/>
        </w:rPr>
      </w:pPr>
    </w:p>
    <w:p w14:paraId="4492BA06" w14:textId="77777777" w:rsidR="00EC7DAD" w:rsidRDefault="00EC7DAD">
      <w:pPr>
        <w:shd w:val="clear" w:color="auto" w:fill="FFFFFF"/>
        <w:spacing w:before="120"/>
        <w:rPr>
          <w:b/>
          <w:bCs/>
          <w:i/>
          <w:iCs/>
        </w:rPr>
      </w:pPr>
    </w:p>
    <w:p w14:paraId="0000028E" w14:textId="68C40F7A" w:rsidR="00E23A5B" w:rsidRDefault="0002127A">
      <w:pPr>
        <w:shd w:val="clear" w:color="auto" w:fill="FFFFFF"/>
        <w:spacing w:before="120"/>
        <w:rPr>
          <w:b/>
          <w:bCs/>
          <w:i/>
          <w:iCs/>
        </w:rPr>
      </w:pPr>
      <w:r>
        <w:rPr>
          <w:b/>
          <w:bCs/>
          <w:i/>
          <w:iCs/>
        </w:rPr>
        <w:lastRenderedPageBreak/>
        <w:t>Common Outcomes &amp; What to Do</w:t>
      </w:r>
    </w:p>
    <w:tbl>
      <w:tblPr>
        <w:tblStyle w:val="332"/>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72"/>
        <w:gridCol w:w="3064"/>
        <w:gridCol w:w="3457"/>
      </w:tblGrid>
      <w:tr w:rsidR="00E23A5B" w14:paraId="3AA49401" w14:textId="77777777" w:rsidTr="00EC7DAD">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00000290" w14:textId="77A3636B" w:rsidR="00E23A5B" w:rsidRDefault="0002127A">
            <w:pPr>
              <w:shd w:val="clear" w:color="auto" w:fill="FFFFFF"/>
              <w:spacing w:after="100"/>
              <w:rPr>
                <w:sz w:val="18"/>
                <w:szCs w:val="18"/>
              </w:rPr>
            </w:pPr>
            <w:r>
              <w:rPr>
                <w:sz w:val="18"/>
                <w:szCs w:val="18"/>
              </w:rPr>
              <w:t>Message / Situation</w:t>
            </w:r>
          </w:p>
          <w:p w14:paraId="00000291" w14:textId="77777777" w:rsidR="00E23A5B" w:rsidRDefault="00E23A5B">
            <w:pPr>
              <w:shd w:val="clear" w:color="auto" w:fill="FFFFFF"/>
              <w:spacing w:after="100"/>
              <w:rPr>
                <w:sz w:val="18"/>
                <w:szCs w:val="18"/>
              </w:rPr>
            </w:pPr>
          </w:p>
        </w:tc>
        <w:tc>
          <w:tcPr>
            <w:tcW w:w="3064" w:type="dxa"/>
            <w:vAlign w:val="center"/>
          </w:tcPr>
          <w:p w14:paraId="00000292" w14:textId="77777777" w:rsidR="00E23A5B" w:rsidRDefault="0002127A">
            <w:pPr>
              <w:shd w:val="clear" w:color="auto" w:fill="FFFFFF"/>
              <w:spacing w:after="10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457" w:type="dxa"/>
            <w:vAlign w:val="center"/>
          </w:tcPr>
          <w:p w14:paraId="00000293" w14:textId="77777777" w:rsidR="00E23A5B" w:rsidRDefault="0002127A">
            <w:pPr>
              <w:shd w:val="clear" w:color="auto" w:fill="FFFFFF"/>
              <w:spacing w:after="10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56CEB22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
              <w:t>Your session has expired. Please sign in to continue.</w:t>
            </w:r>
          </w:p>
        </w:tc>
        <w:tc>
          <w:tcPr>
            <w:tcW w:w="3064" w:type="dxa"/>
          </w:tcPr>
          <w:p>
            <w:r>
              <w:t>The current session is no longer valid or authentication failed.</w:t>
            </w:r>
          </w:p>
        </w:tc>
        <w:tc>
          <w:tcPr>
            <w:tcW w:w="3457" w:type="dxa"/>
          </w:tcPr>
          <w:p>
            <w:r>
              <w:t>Sign in again using your user ID and password.</w:t>
            </w:r>
          </w:p>
        </w:tc>
      </w:tr>
    </w:tbl>
    <w:p w14:paraId="0163281B" w14:textId="77777777" w:rsidR="00EC7DAD" w:rsidRDefault="00EC7DAD" w:rsidP="00EC7DAD">
      <w:bookmarkStart w:id="16" w:name="_Toc228441518"/>
    </w:p>
    <w:p w14:paraId="362B6807" w14:textId="77777777" w:rsidR="00EC7DAD" w:rsidRDefault="00EC7DAD" w:rsidP="00EC7DAD"/>
    <w:p w14:paraId="65DCA90A" w14:textId="77777777" w:rsidR="00EC7DAD" w:rsidRDefault="00EC7DAD" w:rsidP="00EC7DAD"/>
    <w:p w14:paraId="1B7D4096" w14:textId="77777777" w:rsidR="00EC7DAD" w:rsidRDefault="00EC7DAD" w:rsidP="00EC7DAD"/>
    <w:p w14:paraId="21DECF74" w14:textId="77777777" w:rsidR="00EC7DAD" w:rsidRDefault="00EC7DAD" w:rsidP="00EC7DAD"/>
    <w:p w14:paraId="1E312F37" w14:textId="77777777" w:rsidR="00EC7DAD" w:rsidRDefault="00EC7DAD" w:rsidP="00EC7DAD"/>
    <w:p w14:paraId="40626759" w14:textId="77777777" w:rsidR="00EC7DAD" w:rsidRDefault="00EC7DAD" w:rsidP="00EC7DAD"/>
    <w:p w14:paraId="3C421DD2" w14:textId="77777777" w:rsidR="00EC7DAD" w:rsidRDefault="00EC7DAD" w:rsidP="00EC7DAD"/>
    <w:p w14:paraId="364A80E8" w14:textId="77777777" w:rsidR="00EC7DAD" w:rsidRDefault="00EC7DAD" w:rsidP="00EC7DAD"/>
    <w:p w14:paraId="0B3C9712" w14:textId="77777777" w:rsidR="00EC7DAD" w:rsidRDefault="00EC7DAD" w:rsidP="00EC7DAD"/>
    <w:p w14:paraId="388B7B67" w14:textId="77777777" w:rsidR="00EC7DAD" w:rsidRPr="00EC7DAD" w:rsidRDefault="00EC7DAD" w:rsidP="00EC7DAD"/>
    <w:p w14:paraId="000002B1" w14:textId="51EAEAE4" w:rsidR="00E23A5B" w:rsidRPr="00EC06D2" w:rsidRDefault="0002127A" w:rsidP="00EC06D2">
      <w:pPr>
        <w:pStyle w:val="Heading3"/>
        <w:rPr>
          <w:i w:val="0"/>
          <w:iCs w:val="0"/>
          <w:sz w:val="24"/>
          <w:szCs w:val="24"/>
        </w:rPr>
      </w:pPr>
      <w:r w:rsidRPr="00EC06D2">
        <w:rPr>
          <w:i w:val="0"/>
          <w:iCs w:val="0"/>
          <w:sz w:val="24"/>
          <w:szCs w:val="24"/>
        </w:rPr>
        <w:lastRenderedPageBreak/>
        <w:t>Dashboard (UI-UX-002)</w:t>
      </w:r>
      <w:bookmarkEnd w:id="16"/>
    </w:p>
    <w:p w14:paraId="000002B2" w14:textId="77777777" w:rsidR="00E23A5B" w:rsidRDefault="0002127A">
      <w:pPr>
        <w:shd w:val="clear" w:color="auto" w:fill="FFFFFF"/>
        <w:spacing w:after="120"/>
      </w:pPr>
      <w:r>
        <w:rPr>
          <w:noProof/>
        </w:rPr>
        <w:drawing>
          <wp:inline distT="0" distB="0" distL="0" distR="0" wp14:anchorId="64FF8C17" wp14:editId="1EFAB46A">
            <wp:extent cx="6124575" cy="3371850"/>
            <wp:effectExtent l="19050" t="19050" r="28575" b="19050"/>
            <wp:docPr id="152" name="image151.jpg"/>
            <wp:cNvGraphicFramePr/>
            <a:graphic xmlns:a="http://schemas.openxmlformats.org/drawingml/2006/main">
              <a:graphicData uri="http://schemas.openxmlformats.org/drawingml/2006/picture">
                <pic:pic xmlns:pic="http://schemas.openxmlformats.org/drawingml/2006/picture">
                  <pic:nvPicPr>
                    <pic:cNvPr id="0" name="image151.jpg"/>
                    <pic:cNvPicPr preferRelativeResize="0"/>
                  </pic:nvPicPr>
                  <pic:blipFill>
                    <a:blip r:embed="rId17"/>
                    <a:srcRect r="-1821"/>
                    <a:stretch>
                      <a:fillRect/>
                    </a:stretch>
                  </pic:blipFill>
                  <pic:spPr>
                    <a:xfrm>
                      <a:off x="0" y="0"/>
                      <a:ext cx="6124575" cy="3371850"/>
                    </a:xfrm>
                    <a:prstGeom prst="rect">
                      <a:avLst/>
                    </a:prstGeom>
                    <a:ln>
                      <a:solidFill>
                        <a:schemeClr val="tx1"/>
                      </a:solidFill>
                    </a:ln>
                  </pic:spPr>
                </pic:pic>
              </a:graphicData>
            </a:graphic>
          </wp:inline>
        </w:drawing>
      </w:r>
    </w:p>
    <w:p w14:paraId="000002B3" w14:textId="77777777" w:rsidR="00E23A5B" w:rsidRDefault="0002127A">
      <w:pPr>
        <w:spacing w:after="120"/>
        <w:rPr>
          <w:b/>
          <w:bCs/>
          <w:i/>
          <w:iCs/>
        </w:rPr>
      </w:pPr>
      <w:r>
        <w:rPr>
          <w:b/>
          <w:bCs/>
          <w:i/>
          <w:iCs/>
        </w:rPr>
        <w:t>Purpose</w:t>
      </w:r>
    </w:p>
    <w:p w14:paraId="000002B4" w14:textId="77777777" w:rsidR="00E23A5B" w:rsidRDefault="0002127A">
      <w:pPr>
        <w:spacing w:after="120"/>
      </w:pPr>
      <w:r>
        <w:t xml:space="preserve">The Dashboard is the main landing page after a successful login. </w:t>
      </w:r>
    </w:p>
    <w:p w14:paraId="66526208" w14:textId="77777777" w:rsidR="00B4495C" w:rsidRDefault="00B4495C">
      <w:pPr>
        <w:spacing w:after="120"/>
        <w:rPr>
          <w:b/>
          <w:bCs/>
          <w:i/>
          <w:iCs/>
        </w:rPr>
      </w:pPr>
    </w:p>
    <w:p w14:paraId="000002B6" w14:textId="7A1081D9" w:rsidR="00E23A5B" w:rsidRDefault="0002127A">
      <w:pPr>
        <w:spacing w:after="120"/>
        <w:rPr>
          <w:b/>
          <w:bCs/>
          <w:i/>
          <w:iCs/>
        </w:rPr>
      </w:pPr>
      <w:r>
        <w:rPr>
          <w:b/>
          <w:bCs/>
          <w:i/>
          <w:iCs/>
        </w:rPr>
        <w:t>Who uses this</w:t>
      </w:r>
    </w:p>
    <w:p w14:paraId="000002B7" w14:textId="77777777" w:rsidR="00E23A5B" w:rsidRPr="00073F09" w:rsidRDefault="0002127A">
      <w:pPr>
        <w:shd w:val="clear" w:color="auto" w:fill="FFFFFF"/>
        <w:spacing w:after="120" w:line="360" w:lineRule="auto"/>
      </w:pPr>
      <w:r w:rsidRPr="00073F09">
        <w:t xml:space="preserve">This screen is available to authorized MYPS users with access to the module. </w:t>
      </w:r>
    </w:p>
    <w:p w14:paraId="6BE2860E" w14:textId="77777777" w:rsidR="00B4495C" w:rsidRDefault="00B4495C">
      <w:pPr>
        <w:spacing w:after="120"/>
        <w:rPr>
          <w:b/>
          <w:bCs/>
          <w:i/>
          <w:iCs/>
        </w:rPr>
      </w:pPr>
    </w:p>
    <w:p w14:paraId="000002B9" w14:textId="47D5B08A" w:rsidR="00E23A5B" w:rsidRDefault="0002127A">
      <w:pPr>
        <w:spacing w:after="120"/>
        <w:rPr>
          <w:b/>
          <w:bCs/>
          <w:i/>
          <w:iCs/>
        </w:rPr>
      </w:pPr>
      <w:r>
        <w:rPr>
          <w:b/>
          <w:bCs/>
          <w:i/>
          <w:iCs/>
        </w:rPr>
        <w:t>Prerequisites</w:t>
      </w:r>
    </w:p>
    <w:p w14:paraId="000002BA" w14:textId="77777777" w:rsidR="00E23A5B" w:rsidRDefault="0002127A">
      <w:pPr>
        <w:spacing w:after="120"/>
      </w:pPr>
      <w:r>
        <w:t>Before using this screen, ensure that:</w:t>
      </w:r>
    </w:p>
    <w:p w14:paraId="000002BB" w14:textId="77777777" w:rsidR="00E23A5B" w:rsidRDefault="0002127A">
      <w:pPr>
        <w:spacing w:after="120"/>
      </w:pPr>
      <w:r>
        <w:t xml:space="preserve">You have successfully signed in to the MYPS Web application. </w:t>
      </w:r>
    </w:p>
    <w:p w14:paraId="000002BC" w14:textId="77777777" w:rsidR="00E23A5B" w:rsidRDefault="0002127A">
      <w:pPr>
        <w:spacing w:after="120"/>
      </w:pPr>
      <w:r>
        <w:t xml:space="preserve">Your account is active and assigned to the correct role and office/unit. </w:t>
      </w:r>
    </w:p>
    <w:p w14:paraId="000002BD" w14:textId="77777777" w:rsidR="00E23A5B" w:rsidRDefault="0002127A">
      <w:pPr>
        <w:spacing w:after="120"/>
      </w:pPr>
      <w:r>
        <w:t xml:space="preserve">You have access to the modules needed for your work. </w:t>
      </w:r>
    </w:p>
    <w:p w14:paraId="000002BE" w14:textId="77777777" w:rsidR="00E23A5B" w:rsidRDefault="0002127A">
      <w:pPr>
        <w:spacing w:after="120"/>
      </w:pPr>
      <w:r>
        <w:t xml:space="preserve">Network or VPN access is available, if required by your office. </w:t>
      </w:r>
    </w:p>
    <w:p w14:paraId="000002BF" w14:textId="77777777" w:rsidR="00E23A5B" w:rsidRDefault="00E23A5B">
      <w:pPr>
        <w:spacing w:after="120"/>
        <w:rPr>
          <w:b/>
          <w:bCs/>
          <w:i/>
          <w:iCs/>
        </w:rPr>
      </w:pPr>
    </w:p>
    <w:p w14:paraId="000002C0" w14:textId="77777777" w:rsidR="00E23A5B" w:rsidRDefault="00E23A5B">
      <w:pPr>
        <w:spacing w:after="120"/>
        <w:rPr>
          <w:b/>
          <w:bCs/>
          <w:i/>
          <w:iCs/>
        </w:rPr>
      </w:pPr>
    </w:p>
    <w:p w14:paraId="000002C1" w14:textId="77777777" w:rsidR="00E23A5B" w:rsidRDefault="00E23A5B">
      <w:pPr>
        <w:spacing w:after="120"/>
        <w:rPr>
          <w:b/>
          <w:bCs/>
          <w:i/>
          <w:iCs/>
        </w:rPr>
      </w:pPr>
    </w:p>
    <w:p w14:paraId="000002D0" w14:textId="13D5C922" w:rsidR="00E23A5B" w:rsidRDefault="0002127A">
      <w:pPr>
        <w:shd w:val="clear" w:color="auto" w:fill="FFFFFF"/>
        <w:spacing w:after="120"/>
        <w:rPr>
          <w:b/>
          <w:bCs/>
          <w:i/>
          <w:iCs/>
        </w:rPr>
      </w:pPr>
      <w:r>
        <w:rPr>
          <w:b/>
          <w:bCs/>
          <w:i/>
          <w:iCs/>
        </w:rPr>
        <w:lastRenderedPageBreak/>
        <w:t>Field Reference</w:t>
      </w:r>
    </w:p>
    <w:tbl>
      <w:tblPr>
        <w:tblStyle w:val="331"/>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7"/>
        <w:gridCol w:w="2508"/>
        <w:gridCol w:w="2520"/>
        <w:gridCol w:w="2520"/>
      </w:tblGrid>
      <w:tr w:rsidR="00E23A5B" w14:paraId="52950FBB" w14:textId="77777777" w:rsidTr="004E1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00002D1" w14:textId="77777777" w:rsidR="00E23A5B" w:rsidRDefault="0002127A">
            <w:pPr>
              <w:shd w:val="clear" w:color="auto" w:fill="FFFFFF"/>
              <w:spacing w:after="120"/>
              <w:rPr>
                <w:sz w:val="18"/>
                <w:szCs w:val="18"/>
              </w:rPr>
            </w:pPr>
            <w:r>
              <w:rPr>
                <w:sz w:val="18"/>
                <w:szCs w:val="18"/>
              </w:rPr>
              <w:t>No.</w:t>
            </w:r>
          </w:p>
        </w:tc>
        <w:tc>
          <w:tcPr>
            <w:tcW w:w="2508" w:type="dxa"/>
          </w:tcPr>
          <w:p w14:paraId="000002D2" w14:textId="467B4281" w:rsidR="00E23A5B" w:rsidRDefault="00C269C8">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C269C8">
              <w:rPr>
                <w:sz w:val="18"/>
                <w:szCs w:val="18"/>
              </w:rPr>
              <w:t>Fields/Blocks/Objects</w:t>
            </w:r>
          </w:p>
        </w:tc>
        <w:tc>
          <w:tcPr>
            <w:tcW w:w="2520" w:type="dxa"/>
          </w:tcPr>
          <w:p w14:paraId="000002D3"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20" w:type="dxa"/>
          </w:tcPr>
          <w:p w14:paraId="000002D4"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B894E0D" w14:textId="77777777" w:rsidTr="004E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00002D5" w14:textId="77777777" w:rsidR="00E23A5B" w:rsidRDefault="0002127A">
            <w:pPr>
              <w:shd w:val="clear" w:color="auto" w:fill="FFFFFF"/>
              <w:spacing w:after="120"/>
              <w:rPr>
                <w:sz w:val="18"/>
                <w:szCs w:val="18"/>
              </w:rPr>
            </w:pPr>
            <w:r>
              <w:rPr>
                <w:sz w:val="18"/>
                <w:szCs w:val="18"/>
              </w:rPr>
              <w:t>UI-UX-002-01</w:t>
            </w:r>
          </w:p>
        </w:tc>
        <w:tc>
          <w:tcPr>
            <w:tcW w:w="2508" w:type="dxa"/>
          </w:tcPr>
          <w:p w14:paraId="000002D6"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SIDE NAVIGATION / DASHBOARD</w:t>
            </w:r>
          </w:p>
        </w:tc>
        <w:tc>
          <w:tcPr>
            <w:tcW w:w="2520" w:type="dxa"/>
          </w:tcPr>
          <w:p w14:paraId="000002D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Persistent left-side navigation panel for accessing the Dashboard.</w:t>
            </w:r>
          </w:p>
        </w:tc>
        <w:tc>
          <w:tcPr>
            <w:tcW w:w="2520" w:type="dxa"/>
          </w:tcPr>
          <w:p w14:paraId="000002D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Clickable</w:t>
            </w:r>
            <w:r>
              <w:rPr>
                <w:sz w:val="18"/>
                <w:szCs w:val="18"/>
              </w:rPr>
              <w:t xml:space="preserve"> to navigate to </w:t>
            </w:r>
            <w:r>
              <w:rPr>
                <w:b/>
                <w:bCs/>
                <w:sz w:val="18"/>
                <w:szCs w:val="18"/>
              </w:rPr>
              <w:t>Dashboard</w:t>
            </w:r>
            <w:r>
              <w:rPr>
                <w:sz w:val="18"/>
                <w:szCs w:val="18"/>
              </w:rPr>
              <w:t xml:space="preserve"> section.</w:t>
            </w:r>
          </w:p>
        </w:tc>
      </w:tr>
      <w:tr w:rsidR="00E23A5B" w14:paraId="1D842FC0" w14:textId="77777777" w:rsidTr="004E13B2">
        <w:tc>
          <w:tcPr>
            <w:cnfStyle w:val="001000000000" w:firstRow="0" w:lastRow="0" w:firstColumn="1" w:lastColumn="0" w:oddVBand="0" w:evenVBand="0" w:oddHBand="0" w:evenHBand="0" w:firstRowFirstColumn="0" w:firstRowLastColumn="0" w:lastRowFirstColumn="0" w:lastRowLastColumn="0"/>
            <w:tcW w:w="1987" w:type="dxa"/>
          </w:tcPr>
          <w:p w14:paraId="000002D9" w14:textId="77777777" w:rsidR="00E23A5B" w:rsidRDefault="0002127A">
            <w:pPr>
              <w:shd w:val="clear" w:color="auto" w:fill="FFFFFF"/>
              <w:spacing w:after="120"/>
              <w:rPr>
                <w:sz w:val="18"/>
                <w:szCs w:val="18"/>
              </w:rPr>
            </w:pPr>
            <w:r>
              <w:rPr>
                <w:sz w:val="18"/>
                <w:szCs w:val="18"/>
              </w:rPr>
              <w:t>UI-UX-002-02</w:t>
            </w:r>
          </w:p>
        </w:tc>
        <w:tc>
          <w:tcPr>
            <w:tcW w:w="2508" w:type="dxa"/>
          </w:tcPr>
          <w:p w14:paraId="000002DA"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SIDE NAVIGATION / PROGRAM</w:t>
            </w:r>
          </w:p>
        </w:tc>
        <w:tc>
          <w:tcPr>
            <w:tcW w:w="2520" w:type="dxa"/>
          </w:tcPr>
          <w:p w14:paraId="000002DB"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Navigational item for accessing the </w:t>
            </w:r>
            <w:r>
              <w:rPr>
                <w:b/>
                <w:bCs/>
                <w:sz w:val="18"/>
                <w:szCs w:val="18"/>
              </w:rPr>
              <w:t>Program</w:t>
            </w:r>
            <w:r>
              <w:rPr>
                <w:sz w:val="18"/>
                <w:szCs w:val="18"/>
              </w:rPr>
              <w:t xml:space="preserve"> section.</w:t>
            </w:r>
          </w:p>
        </w:tc>
        <w:tc>
          <w:tcPr>
            <w:tcW w:w="2520" w:type="dxa"/>
          </w:tcPr>
          <w:p w14:paraId="000002D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Clickable</w:t>
            </w:r>
            <w:r>
              <w:rPr>
                <w:sz w:val="18"/>
                <w:szCs w:val="18"/>
              </w:rPr>
              <w:t xml:space="preserve"> to navigate to </w:t>
            </w:r>
            <w:r>
              <w:rPr>
                <w:b/>
                <w:bCs/>
                <w:sz w:val="18"/>
                <w:szCs w:val="18"/>
              </w:rPr>
              <w:t>Program</w:t>
            </w:r>
            <w:r>
              <w:rPr>
                <w:sz w:val="18"/>
                <w:szCs w:val="18"/>
              </w:rPr>
              <w:t xml:space="preserve"> section where users can manage, edit, and review programs.</w:t>
            </w:r>
          </w:p>
        </w:tc>
      </w:tr>
      <w:tr w:rsidR="00E23A5B" w14:paraId="7328A938" w14:textId="77777777" w:rsidTr="004E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00002DD" w14:textId="77777777" w:rsidR="00E23A5B" w:rsidRDefault="0002127A">
            <w:pPr>
              <w:shd w:val="clear" w:color="auto" w:fill="FFFFFF"/>
              <w:spacing w:after="120"/>
              <w:rPr>
                <w:sz w:val="18"/>
                <w:szCs w:val="18"/>
              </w:rPr>
            </w:pPr>
            <w:r>
              <w:rPr>
                <w:sz w:val="18"/>
                <w:szCs w:val="18"/>
              </w:rPr>
              <w:t>UI-UX-002-03</w:t>
            </w:r>
          </w:p>
        </w:tc>
        <w:tc>
          <w:tcPr>
            <w:tcW w:w="2508" w:type="dxa"/>
          </w:tcPr>
          <w:p w14:paraId="000002DE"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SIDE NAVIGATION / PROJECT</w:t>
            </w:r>
          </w:p>
        </w:tc>
        <w:tc>
          <w:tcPr>
            <w:tcW w:w="2520" w:type="dxa"/>
          </w:tcPr>
          <w:p w14:paraId="000002D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Navigational item for accessing the </w:t>
            </w:r>
            <w:r>
              <w:rPr>
                <w:b/>
                <w:bCs/>
                <w:sz w:val="18"/>
                <w:szCs w:val="18"/>
              </w:rPr>
              <w:t>Project</w:t>
            </w:r>
            <w:r>
              <w:rPr>
                <w:sz w:val="18"/>
                <w:szCs w:val="18"/>
              </w:rPr>
              <w:t xml:space="preserve"> section.</w:t>
            </w:r>
          </w:p>
        </w:tc>
        <w:tc>
          <w:tcPr>
            <w:tcW w:w="2520" w:type="dxa"/>
          </w:tcPr>
          <w:p w14:paraId="000002E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Clickable</w:t>
            </w:r>
            <w:r>
              <w:rPr>
                <w:sz w:val="18"/>
                <w:szCs w:val="18"/>
              </w:rPr>
              <w:t xml:space="preserve"> to navigate to </w:t>
            </w:r>
            <w:r>
              <w:rPr>
                <w:b/>
                <w:bCs/>
                <w:sz w:val="18"/>
                <w:szCs w:val="18"/>
              </w:rPr>
              <w:t>Project</w:t>
            </w:r>
            <w:r>
              <w:rPr>
                <w:sz w:val="18"/>
                <w:szCs w:val="18"/>
              </w:rPr>
              <w:t xml:space="preserve"> section where users can manage and review projects.</w:t>
            </w:r>
          </w:p>
        </w:tc>
      </w:tr>
      <w:tr w:rsidR="00E23A5B" w14:paraId="79F0CCB1" w14:textId="77777777" w:rsidTr="004E13B2">
        <w:tc>
          <w:tcPr>
            <w:cnfStyle w:val="001000000000" w:firstRow="0" w:lastRow="0" w:firstColumn="1" w:lastColumn="0" w:oddVBand="0" w:evenVBand="0" w:oddHBand="0" w:evenHBand="0" w:firstRowFirstColumn="0" w:firstRowLastColumn="0" w:lastRowFirstColumn="0" w:lastRowLastColumn="0"/>
            <w:tcW w:w="1987" w:type="dxa"/>
          </w:tcPr>
          <w:p w14:paraId="000002E1" w14:textId="77777777" w:rsidR="00E23A5B" w:rsidRDefault="0002127A">
            <w:pPr>
              <w:shd w:val="clear" w:color="auto" w:fill="FFFFFF"/>
              <w:spacing w:after="120"/>
              <w:rPr>
                <w:sz w:val="18"/>
                <w:szCs w:val="18"/>
              </w:rPr>
            </w:pPr>
            <w:r>
              <w:rPr>
                <w:sz w:val="18"/>
                <w:szCs w:val="18"/>
              </w:rPr>
              <w:t>UI-UX-002-04</w:t>
            </w:r>
          </w:p>
        </w:tc>
        <w:tc>
          <w:tcPr>
            <w:tcW w:w="2508" w:type="dxa"/>
          </w:tcPr>
          <w:p w14:paraId="000002E2"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SIDE NAVIGATION / REVISION</w:t>
            </w:r>
          </w:p>
        </w:tc>
        <w:tc>
          <w:tcPr>
            <w:tcW w:w="2520" w:type="dxa"/>
          </w:tcPr>
          <w:p w14:paraId="000002E3"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Navigational item for accessing the </w:t>
            </w:r>
            <w:r>
              <w:rPr>
                <w:b/>
                <w:bCs/>
                <w:sz w:val="18"/>
                <w:szCs w:val="18"/>
              </w:rPr>
              <w:t>Revision</w:t>
            </w:r>
            <w:r>
              <w:rPr>
                <w:sz w:val="18"/>
                <w:szCs w:val="18"/>
              </w:rPr>
              <w:t xml:space="preserve"> section.</w:t>
            </w:r>
          </w:p>
        </w:tc>
        <w:tc>
          <w:tcPr>
            <w:tcW w:w="2520" w:type="dxa"/>
          </w:tcPr>
          <w:p w14:paraId="000002E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Clickable</w:t>
            </w:r>
            <w:r>
              <w:rPr>
                <w:sz w:val="18"/>
                <w:szCs w:val="18"/>
              </w:rPr>
              <w:t xml:space="preserve"> to navigate to </w:t>
            </w:r>
            <w:r>
              <w:rPr>
                <w:b/>
                <w:bCs/>
                <w:sz w:val="18"/>
                <w:szCs w:val="18"/>
              </w:rPr>
              <w:t>Revision</w:t>
            </w:r>
            <w:r>
              <w:rPr>
                <w:sz w:val="18"/>
                <w:szCs w:val="18"/>
              </w:rPr>
              <w:t xml:space="preserve"> section where users can view or modify project revisions.</w:t>
            </w:r>
          </w:p>
        </w:tc>
      </w:tr>
      <w:tr w:rsidR="00E23A5B" w14:paraId="25E98C2D" w14:textId="77777777" w:rsidTr="004E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00002E5" w14:textId="77777777" w:rsidR="00E23A5B" w:rsidRDefault="0002127A">
            <w:pPr>
              <w:shd w:val="clear" w:color="auto" w:fill="FFFFFF"/>
              <w:spacing w:after="120"/>
              <w:rPr>
                <w:sz w:val="18"/>
                <w:szCs w:val="18"/>
              </w:rPr>
            </w:pPr>
            <w:r>
              <w:rPr>
                <w:sz w:val="18"/>
                <w:szCs w:val="18"/>
              </w:rPr>
              <w:t>UI-UX-002-05</w:t>
            </w:r>
          </w:p>
        </w:tc>
        <w:tc>
          <w:tcPr>
            <w:tcW w:w="2508" w:type="dxa"/>
          </w:tcPr>
          <w:p w14:paraId="000002E6"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SIDE NAVIGATION / PROJECT GROUPS</w:t>
            </w:r>
          </w:p>
        </w:tc>
        <w:tc>
          <w:tcPr>
            <w:tcW w:w="2520" w:type="dxa"/>
          </w:tcPr>
          <w:p w14:paraId="000002E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Navigational item for accessing </w:t>
            </w:r>
            <w:r>
              <w:rPr>
                <w:b/>
                <w:bCs/>
                <w:sz w:val="18"/>
                <w:szCs w:val="18"/>
              </w:rPr>
              <w:t>Project Groups</w:t>
            </w:r>
            <w:r>
              <w:rPr>
                <w:sz w:val="18"/>
                <w:szCs w:val="18"/>
              </w:rPr>
              <w:t xml:space="preserve"> section.</w:t>
            </w:r>
          </w:p>
        </w:tc>
        <w:tc>
          <w:tcPr>
            <w:tcW w:w="2520" w:type="dxa"/>
          </w:tcPr>
          <w:p w14:paraId="000002E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Clickable</w:t>
            </w:r>
            <w:r>
              <w:rPr>
                <w:sz w:val="18"/>
                <w:szCs w:val="18"/>
              </w:rPr>
              <w:t xml:space="preserve"> to navigate to </w:t>
            </w:r>
            <w:r>
              <w:rPr>
                <w:b/>
                <w:bCs/>
                <w:sz w:val="18"/>
                <w:szCs w:val="18"/>
              </w:rPr>
              <w:t>Project Groups</w:t>
            </w:r>
            <w:r>
              <w:rPr>
                <w:sz w:val="18"/>
                <w:szCs w:val="18"/>
              </w:rPr>
              <w:t xml:space="preserve"> section for organizing projects.</w:t>
            </w:r>
          </w:p>
        </w:tc>
      </w:tr>
      <w:tr w:rsidR="00E23A5B" w14:paraId="0BB36727" w14:textId="77777777" w:rsidTr="004E13B2">
        <w:tc>
          <w:tcPr>
            <w:cnfStyle w:val="001000000000" w:firstRow="0" w:lastRow="0" w:firstColumn="1" w:lastColumn="0" w:oddVBand="0" w:evenVBand="0" w:oddHBand="0" w:evenHBand="0" w:firstRowFirstColumn="0" w:firstRowLastColumn="0" w:lastRowFirstColumn="0" w:lastRowLastColumn="0"/>
            <w:tcW w:w="1987" w:type="dxa"/>
          </w:tcPr>
          <w:p w14:paraId="000002E9" w14:textId="77777777" w:rsidR="00E23A5B" w:rsidRDefault="0002127A">
            <w:pPr>
              <w:shd w:val="clear" w:color="auto" w:fill="FFFFFF"/>
              <w:spacing w:after="120"/>
              <w:rPr>
                <w:sz w:val="18"/>
                <w:szCs w:val="18"/>
              </w:rPr>
            </w:pPr>
            <w:r>
              <w:rPr>
                <w:sz w:val="18"/>
                <w:szCs w:val="18"/>
              </w:rPr>
              <w:t>UI-UX-002-06</w:t>
            </w:r>
          </w:p>
        </w:tc>
        <w:tc>
          <w:tcPr>
            <w:tcW w:w="2508" w:type="dxa"/>
          </w:tcPr>
          <w:p w14:paraId="000002EA"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SIDE NAVIGATION / SETTINGS CODE TABLE</w:t>
            </w:r>
          </w:p>
        </w:tc>
        <w:tc>
          <w:tcPr>
            <w:tcW w:w="2520" w:type="dxa"/>
          </w:tcPr>
          <w:p w14:paraId="000002EB"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Navigational item for accessing the </w:t>
            </w:r>
            <w:r>
              <w:rPr>
                <w:b/>
                <w:bCs/>
                <w:sz w:val="18"/>
                <w:szCs w:val="18"/>
              </w:rPr>
              <w:t>settings - Code Tables</w:t>
            </w:r>
            <w:r>
              <w:rPr>
                <w:sz w:val="18"/>
                <w:szCs w:val="18"/>
              </w:rPr>
              <w:t xml:space="preserve"> section.</w:t>
            </w:r>
          </w:p>
        </w:tc>
        <w:tc>
          <w:tcPr>
            <w:tcW w:w="2520" w:type="dxa"/>
          </w:tcPr>
          <w:p w14:paraId="000002E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Clickable</w:t>
            </w:r>
            <w:r>
              <w:rPr>
                <w:sz w:val="18"/>
                <w:szCs w:val="18"/>
              </w:rPr>
              <w:t xml:space="preserve"> to navigate to </w:t>
            </w:r>
            <w:r>
              <w:rPr>
                <w:b/>
                <w:bCs/>
                <w:sz w:val="18"/>
                <w:szCs w:val="18"/>
              </w:rPr>
              <w:t>Code Tables</w:t>
            </w:r>
            <w:r>
              <w:rPr>
                <w:sz w:val="18"/>
                <w:szCs w:val="18"/>
              </w:rPr>
              <w:t xml:space="preserve"> settings section.</w:t>
            </w:r>
          </w:p>
        </w:tc>
      </w:tr>
      <w:tr w:rsidR="00E23A5B" w14:paraId="7C88FD9C" w14:textId="77777777" w:rsidTr="004E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00002ED" w14:textId="77777777" w:rsidR="00E23A5B" w:rsidRDefault="0002127A">
            <w:pPr>
              <w:shd w:val="clear" w:color="auto" w:fill="FFFFFF"/>
              <w:spacing w:after="120"/>
              <w:rPr>
                <w:sz w:val="18"/>
                <w:szCs w:val="18"/>
              </w:rPr>
            </w:pPr>
            <w:r>
              <w:rPr>
                <w:sz w:val="18"/>
                <w:szCs w:val="18"/>
              </w:rPr>
              <w:t>UI-UX-002-07</w:t>
            </w:r>
          </w:p>
        </w:tc>
        <w:tc>
          <w:tcPr>
            <w:tcW w:w="2508" w:type="dxa"/>
          </w:tcPr>
          <w:p w14:paraId="000002EE"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SIDE NAVIGATION / SETTINGS USER MANAGEMENT</w:t>
            </w:r>
          </w:p>
        </w:tc>
        <w:tc>
          <w:tcPr>
            <w:tcW w:w="2520" w:type="dxa"/>
          </w:tcPr>
          <w:p w14:paraId="000002E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Navigational item for accessing </w:t>
            </w:r>
            <w:r>
              <w:rPr>
                <w:b/>
                <w:bCs/>
                <w:sz w:val="18"/>
                <w:szCs w:val="18"/>
              </w:rPr>
              <w:t>Settings - User Management</w:t>
            </w:r>
            <w:r>
              <w:rPr>
                <w:sz w:val="18"/>
                <w:szCs w:val="18"/>
              </w:rPr>
              <w:t xml:space="preserve"> section.</w:t>
            </w:r>
          </w:p>
        </w:tc>
        <w:tc>
          <w:tcPr>
            <w:tcW w:w="2520" w:type="dxa"/>
          </w:tcPr>
          <w:p w14:paraId="000002F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Clickable</w:t>
            </w:r>
            <w:r>
              <w:rPr>
                <w:sz w:val="18"/>
                <w:szCs w:val="18"/>
              </w:rPr>
              <w:t xml:space="preserve"> to navigate to </w:t>
            </w:r>
            <w:r>
              <w:rPr>
                <w:b/>
                <w:bCs/>
                <w:sz w:val="18"/>
                <w:szCs w:val="18"/>
              </w:rPr>
              <w:t>User Management</w:t>
            </w:r>
            <w:r>
              <w:rPr>
                <w:sz w:val="18"/>
                <w:szCs w:val="18"/>
              </w:rPr>
              <w:t xml:space="preserve"> settings section.</w:t>
            </w:r>
          </w:p>
        </w:tc>
      </w:tr>
      <w:tr w:rsidR="00E23A5B" w14:paraId="2E763D96" w14:textId="77777777" w:rsidTr="004E13B2">
        <w:trPr>
          <w:trHeight w:val="1520"/>
        </w:trPr>
        <w:tc>
          <w:tcPr>
            <w:cnfStyle w:val="001000000000" w:firstRow="0" w:lastRow="0" w:firstColumn="1" w:lastColumn="0" w:oddVBand="0" w:evenVBand="0" w:oddHBand="0" w:evenHBand="0" w:firstRowFirstColumn="0" w:firstRowLastColumn="0" w:lastRowFirstColumn="0" w:lastRowLastColumn="0"/>
            <w:tcW w:w="1987" w:type="dxa"/>
          </w:tcPr>
          <w:p w14:paraId="000002F1" w14:textId="77777777" w:rsidR="00E23A5B" w:rsidRDefault="0002127A">
            <w:pPr>
              <w:shd w:val="clear" w:color="auto" w:fill="FFFFFF"/>
              <w:spacing w:after="120"/>
              <w:rPr>
                <w:sz w:val="18"/>
                <w:szCs w:val="18"/>
              </w:rPr>
            </w:pPr>
            <w:r>
              <w:rPr>
                <w:sz w:val="18"/>
                <w:szCs w:val="18"/>
              </w:rPr>
              <w:t>UI-UX-002-08</w:t>
            </w:r>
          </w:p>
        </w:tc>
        <w:tc>
          <w:tcPr>
            <w:tcW w:w="2508" w:type="dxa"/>
          </w:tcPr>
          <w:p w14:paraId="000002F2"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SIDE NAVIGATION / SETTINGS INFRA MANAGEMENT</w:t>
            </w:r>
          </w:p>
        </w:tc>
        <w:tc>
          <w:tcPr>
            <w:tcW w:w="2520" w:type="dxa"/>
          </w:tcPr>
          <w:p w14:paraId="000002F3"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Navigational item for accessing </w:t>
            </w:r>
            <w:r>
              <w:rPr>
                <w:b/>
                <w:bCs/>
                <w:sz w:val="18"/>
                <w:szCs w:val="18"/>
              </w:rPr>
              <w:t>Settings - Infra Management</w:t>
            </w:r>
            <w:r>
              <w:rPr>
                <w:sz w:val="18"/>
                <w:szCs w:val="18"/>
              </w:rPr>
              <w:t xml:space="preserve"> section.</w:t>
            </w:r>
          </w:p>
        </w:tc>
        <w:tc>
          <w:tcPr>
            <w:tcW w:w="2520" w:type="dxa"/>
          </w:tcPr>
          <w:p w14:paraId="000002F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Clickable</w:t>
            </w:r>
            <w:r>
              <w:rPr>
                <w:sz w:val="18"/>
                <w:szCs w:val="18"/>
              </w:rPr>
              <w:t xml:space="preserve"> to navigate to </w:t>
            </w:r>
            <w:r>
              <w:rPr>
                <w:b/>
                <w:bCs/>
                <w:sz w:val="18"/>
                <w:szCs w:val="18"/>
              </w:rPr>
              <w:t>Infra Management</w:t>
            </w:r>
            <w:r>
              <w:rPr>
                <w:sz w:val="18"/>
                <w:szCs w:val="18"/>
              </w:rPr>
              <w:t xml:space="preserve"> settings section.</w:t>
            </w:r>
          </w:p>
        </w:tc>
      </w:tr>
    </w:tbl>
    <w:p w14:paraId="000002F5" w14:textId="77777777" w:rsidR="00E23A5B" w:rsidRDefault="00E23A5B">
      <w:pPr>
        <w:shd w:val="clear" w:color="auto" w:fill="FFFFFF"/>
        <w:spacing w:after="120"/>
        <w:jc w:val="both"/>
      </w:pPr>
    </w:p>
    <w:p w14:paraId="000002F7" w14:textId="77777777" w:rsidR="00E23A5B" w:rsidRDefault="0002127A">
      <w:pPr>
        <w:shd w:val="clear" w:color="auto" w:fill="FFFFFF"/>
        <w:spacing w:after="120"/>
        <w:jc w:val="both"/>
        <w:rPr>
          <w:b/>
          <w:bCs/>
          <w:i/>
          <w:iCs/>
        </w:rPr>
      </w:pPr>
      <w:r>
        <w:rPr>
          <w:b/>
          <w:bCs/>
          <w:i/>
          <w:iCs/>
        </w:rPr>
        <w:t>Step-by-step: Use the Dashboard</w:t>
      </w:r>
    </w:p>
    <w:p w14:paraId="000002F8" w14:textId="77777777" w:rsidR="00E23A5B" w:rsidRDefault="0002127A">
      <w:pPr>
        <w:numPr>
          <w:ilvl w:val="0"/>
          <w:numId w:val="1638"/>
        </w:numPr>
        <w:shd w:val="clear" w:color="auto" w:fill="FFFFFF"/>
        <w:spacing w:after="120"/>
      </w:pPr>
      <w:r>
        <w:rPr>
          <w:b/>
          <w:bCs/>
        </w:rPr>
        <w:t>Open the Dashboard</w:t>
      </w:r>
      <w:r>
        <w:br/>
        <w:t xml:space="preserve">After signing in successfully, wait for the Dashboard page to load. </w:t>
      </w:r>
    </w:p>
    <w:p w14:paraId="000002F9" w14:textId="77777777" w:rsidR="00E23A5B" w:rsidRDefault="0002127A">
      <w:pPr>
        <w:numPr>
          <w:ilvl w:val="0"/>
          <w:numId w:val="1638"/>
        </w:numPr>
        <w:shd w:val="clear" w:color="auto" w:fill="FFFFFF"/>
        <w:spacing w:after="120"/>
      </w:pPr>
      <w:r>
        <w:rPr>
          <w:b/>
          <w:bCs/>
        </w:rPr>
        <w:t>Review your user information</w:t>
      </w:r>
      <w:r>
        <w:br/>
      </w:r>
    </w:p>
    <w:p w14:paraId="000002FA" w14:textId="77777777" w:rsidR="00E23A5B" w:rsidRDefault="0002127A">
      <w:pPr>
        <w:numPr>
          <w:ilvl w:val="0"/>
          <w:numId w:val="1638"/>
        </w:numPr>
        <w:shd w:val="clear" w:color="auto" w:fill="FFFFFF"/>
        <w:spacing w:after="120"/>
      </w:pPr>
      <w:r>
        <w:rPr>
          <w:b/>
          <w:bCs/>
        </w:rPr>
        <w:t>Check your account status</w:t>
      </w:r>
      <w:r>
        <w:br/>
      </w:r>
    </w:p>
    <w:p w14:paraId="000002FB" w14:textId="77777777" w:rsidR="00E23A5B" w:rsidRDefault="0002127A">
      <w:pPr>
        <w:numPr>
          <w:ilvl w:val="0"/>
          <w:numId w:val="1638"/>
        </w:numPr>
        <w:shd w:val="clear" w:color="auto" w:fill="FFFFFF"/>
        <w:spacing w:after="120"/>
      </w:pPr>
      <w:r>
        <w:rPr>
          <w:b/>
          <w:bCs/>
        </w:rPr>
        <w:lastRenderedPageBreak/>
        <w:t>Review available Quick Actions</w:t>
      </w:r>
      <w:r>
        <w:br/>
      </w:r>
    </w:p>
    <w:p w14:paraId="000002FC" w14:textId="77777777" w:rsidR="00E23A5B" w:rsidRDefault="0002127A">
      <w:pPr>
        <w:numPr>
          <w:ilvl w:val="0"/>
          <w:numId w:val="1638"/>
        </w:numPr>
        <w:shd w:val="clear" w:color="auto" w:fill="FFFFFF"/>
        <w:spacing w:after="120"/>
      </w:pPr>
      <w:r>
        <w:rPr>
          <w:b/>
          <w:bCs/>
        </w:rPr>
        <w:t>Open a task using Quick Actions</w:t>
      </w:r>
      <w:r>
        <w:br/>
      </w:r>
    </w:p>
    <w:p w14:paraId="000002FD" w14:textId="77777777" w:rsidR="00E23A5B" w:rsidRDefault="0002127A">
      <w:pPr>
        <w:numPr>
          <w:ilvl w:val="0"/>
          <w:numId w:val="1638"/>
        </w:numPr>
        <w:shd w:val="clear" w:color="auto" w:fill="FFFFFF"/>
        <w:spacing w:after="120"/>
      </w:pPr>
      <w:r>
        <w:rPr>
          <w:b/>
          <w:bCs/>
        </w:rPr>
        <w:t>Use the Side Navigation menu</w:t>
      </w:r>
      <w:r>
        <w:br/>
      </w:r>
    </w:p>
    <w:p w14:paraId="000002FE" w14:textId="77777777" w:rsidR="00E23A5B" w:rsidRDefault="0002127A">
      <w:pPr>
        <w:numPr>
          <w:ilvl w:val="0"/>
          <w:numId w:val="1638"/>
        </w:numPr>
        <w:shd w:val="clear" w:color="auto" w:fill="FFFFFF"/>
        <w:spacing w:after="120"/>
      </w:pPr>
      <w:r>
        <w:rPr>
          <w:b/>
          <w:bCs/>
        </w:rPr>
        <w:t>Open the Program section</w:t>
      </w:r>
      <w:r>
        <w:br/>
        <w:t xml:space="preserve">Click </w:t>
      </w:r>
      <w:r>
        <w:rPr>
          <w:b/>
          <w:bCs/>
        </w:rPr>
        <w:t>SIDE NAVIGATION / PROGRAM</w:t>
      </w:r>
      <w:r>
        <w:t xml:space="preserve"> to go to the Program module for managing and reviewing programs. </w:t>
      </w:r>
    </w:p>
    <w:p w14:paraId="000002FF" w14:textId="77777777" w:rsidR="00E23A5B" w:rsidRDefault="0002127A">
      <w:pPr>
        <w:numPr>
          <w:ilvl w:val="0"/>
          <w:numId w:val="1638"/>
        </w:numPr>
        <w:shd w:val="clear" w:color="auto" w:fill="FFFFFF"/>
        <w:spacing w:after="120"/>
      </w:pPr>
      <w:r>
        <w:rPr>
          <w:b/>
          <w:bCs/>
        </w:rPr>
        <w:t>Open the Project section</w:t>
      </w:r>
      <w:r>
        <w:br/>
        <w:t xml:space="preserve">Click </w:t>
      </w:r>
      <w:r>
        <w:rPr>
          <w:b/>
          <w:bCs/>
        </w:rPr>
        <w:t>SIDE NAVIGATION / PROJECT</w:t>
      </w:r>
      <w:r>
        <w:t xml:space="preserve"> to go to the Project module for managing and reviewing projects. </w:t>
      </w:r>
    </w:p>
    <w:p w14:paraId="00000300" w14:textId="77777777" w:rsidR="00E23A5B" w:rsidRDefault="0002127A">
      <w:pPr>
        <w:numPr>
          <w:ilvl w:val="0"/>
          <w:numId w:val="1638"/>
        </w:numPr>
        <w:shd w:val="clear" w:color="auto" w:fill="FFFFFF"/>
        <w:spacing w:after="120"/>
      </w:pPr>
      <w:r>
        <w:rPr>
          <w:b/>
          <w:bCs/>
        </w:rPr>
        <w:t>Open the Revision section</w:t>
      </w:r>
      <w:r>
        <w:br/>
        <w:t xml:space="preserve">Click </w:t>
      </w:r>
      <w:r>
        <w:rPr>
          <w:b/>
          <w:bCs/>
        </w:rPr>
        <w:t>SIDE NAVIGATION / REVISION</w:t>
      </w:r>
      <w:r>
        <w:t xml:space="preserve"> to go to the Revision module for viewing or updating project revisions, if permitted. </w:t>
      </w:r>
    </w:p>
    <w:p w14:paraId="00000301" w14:textId="77777777" w:rsidR="00E23A5B" w:rsidRDefault="0002127A">
      <w:pPr>
        <w:numPr>
          <w:ilvl w:val="0"/>
          <w:numId w:val="1638"/>
        </w:numPr>
        <w:shd w:val="clear" w:color="auto" w:fill="FFFFFF"/>
        <w:spacing w:after="120"/>
      </w:pPr>
      <w:r>
        <w:rPr>
          <w:b/>
          <w:bCs/>
        </w:rPr>
        <w:t>Open the Project Groups section</w:t>
      </w:r>
      <w:r>
        <w:br/>
        <w:t xml:space="preserve">Click </w:t>
      </w:r>
      <w:r>
        <w:rPr>
          <w:b/>
          <w:bCs/>
        </w:rPr>
        <w:t>SIDE NAVIGATION / PROJECT GROUPS</w:t>
      </w:r>
      <w:r>
        <w:t xml:space="preserve"> to manage or review project groups. </w:t>
      </w:r>
    </w:p>
    <w:p w14:paraId="00000302" w14:textId="77777777" w:rsidR="00E23A5B" w:rsidRDefault="0002127A">
      <w:pPr>
        <w:numPr>
          <w:ilvl w:val="0"/>
          <w:numId w:val="1638"/>
        </w:numPr>
        <w:shd w:val="clear" w:color="auto" w:fill="FFFFFF"/>
        <w:spacing w:after="120"/>
      </w:pPr>
      <w:r>
        <w:rPr>
          <w:b/>
          <w:bCs/>
        </w:rPr>
        <w:t>Open settings sections if permitted</w:t>
      </w:r>
      <w:r>
        <w:br/>
        <w:t xml:space="preserve">If your role allows access, click any of the following: </w:t>
      </w:r>
    </w:p>
    <w:p w14:paraId="00000303" w14:textId="77777777" w:rsidR="00E23A5B" w:rsidRDefault="0002127A">
      <w:pPr>
        <w:numPr>
          <w:ilvl w:val="1"/>
          <w:numId w:val="1638"/>
        </w:numPr>
        <w:shd w:val="clear" w:color="auto" w:fill="FFFFFF"/>
        <w:spacing w:after="120"/>
      </w:pPr>
      <w:r>
        <w:rPr>
          <w:b/>
          <w:bCs/>
        </w:rPr>
        <w:t>SETTINGS CODE TABLE</w:t>
      </w:r>
      <w:r>
        <w:t xml:space="preserve"> </w:t>
      </w:r>
    </w:p>
    <w:p w14:paraId="00000304" w14:textId="77777777" w:rsidR="00E23A5B" w:rsidRDefault="0002127A">
      <w:pPr>
        <w:numPr>
          <w:ilvl w:val="1"/>
          <w:numId w:val="1638"/>
        </w:numPr>
        <w:shd w:val="clear" w:color="auto" w:fill="FFFFFF"/>
        <w:spacing w:after="120"/>
      </w:pPr>
      <w:r>
        <w:rPr>
          <w:b/>
          <w:bCs/>
        </w:rPr>
        <w:t>SETTINGS USER MANAGEMENT</w:t>
      </w:r>
      <w:r>
        <w:t xml:space="preserve"> </w:t>
      </w:r>
    </w:p>
    <w:p w14:paraId="00000305" w14:textId="77777777" w:rsidR="00E23A5B" w:rsidRDefault="0002127A">
      <w:pPr>
        <w:numPr>
          <w:ilvl w:val="1"/>
          <w:numId w:val="1638"/>
        </w:numPr>
        <w:shd w:val="clear" w:color="auto" w:fill="FFFFFF"/>
        <w:spacing w:after="120"/>
      </w:pPr>
      <w:r>
        <w:rPr>
          <w:b/>
          <w:bCs/>
        </w:rPr>
        <w:t>SETTINGS INFRA MANAGEMENT</w:t>
      </w:r>
      <w:r>
        <w:t xml:space="preserve"> </w:t>
      </w:r>
    </w:p>
    <w:p w14:paraId="00000306" w14:textId="77777777" w:rsidR="00E23A5B" w:rsidRDefault="0002127A">
      <w:pPr>
        <w:numPr>
          <w:ilvl w:val="0"/>
          <w:numId w:val="1638"/>
        </w:numPr>
        <w:shd w:val="clear" w:color="auto" w:fill="FFFFFF"/>
        <w:spacing w:after="120"/>
      </w:pPr>
      <w:r>
        <w:rPr>
          <w:b/>
          <w:bCs/>
        </w:rPr>
        <w:t>Continue to the required MYPS task</w:t>
      </w:r>
      <w:r>
        <w:br/>
        <w:t>Once the selected module opens, proceed with the next step of your work.</w:t>
      </w:r>
    </w:p>
    <w:p w14:paraId="00000307" w14:textId="77777777" w:rsidR="00E23A5B" w:rsidRDefault="00E23A5B">
      <w:pPr>
        <w:shd w:val="clear" w:color="auto" w:fill="FFFFFF"/>
        <w:spacing w:after="120"/>
        <w:jc w:val="both"/>
        <w:rPr>
          <w:b/>
          <w:bCs/>
          <w:i/>
          <w:iCs/>
        </w:rPr>
      </w:pPr>
    </w:p>
    <w:p w14:paraId="00000308" w14:textId="77777777" w:rsidR="00E23A5B" w:rsidRDefault="0002127A">
      <w:pPr>
        <w:shd w:val="clear" w:color="auto" w:fill="FFFFFF"/>
        <w:spacing w:after="120"/>
        <w:jc w:val="both"/>
        <w:rPr>
          <w:b/>
          <w:bCs/>
          <w:i/>
          <w:iCs/>
        </w:rPr>
      </w:pPr>
      <w:r>
        <w:rPr>
          <w:b/>
          <w:bCs/>
          <w:i/>
          <w:iCs/>
        </w:rPr>
        <w:t>On success</w:t>
      </w:r>
    </w:p>
    <w:p w14:paraId="00000309" w14:textId="77777777" w:rsidR="00E23A5B" w:rsidRDefault="0002127A">
      <w:pPr>
        <w:numPr>
          <w:ilvl w:val="0"/>
          <w:numId w:val="1649"/>
        </w:numPr>
        <w:shd w:val="clear" w:color="auto" w:fill="FFFFFF"/>
        <w:spacing w:after="120"/>
        <w:jc w:val="both"/>
      </w:pPr>
      <w:r>
        <w:t xml:space="preserve">The Dashboard loads correctly after login. </w:t>
      </w:r>
    </w:p>
    <w:p w14:paraId="0000030A" w14:textId="77777777" w:rsidR="00E23A5B" w:rsidRDefault="0002127A">
      <w:pPr>
        <w:numPr>
          <w:ilvl w:val="0"/>
          <w:numId w:val="1649"/>
        </w:numPr>
        <w:shd w:val="clear" w:color="auto" w:fill="FFFFFF"/>
        <w:spacing w:after="120"/>
        <w:jc w:val="both"/>
      </w:pPr>
      <w:r>
        <w:t xml:space="preserve">Your account information is displayed properly. </w:t>
      </w:r>
    </w:p>
    <w:p w14:paraId="0000030B" w14:textId="77777777" w:rsidR="00E23A5B" w:rsidRDefault="0002127A">
      <w:pPr>
        <w:numPr>
          <w:ilvl w:val="0"/>
          <w:numId w:val="1649"/>
        </w:numPr>
        <w:shd w:val="clear" w:color="auto" w:fill="FFFFFF"/>
        <w:spacing w:after="120"/>
        <w:jc w:val="both"/>
      </w:pPr>
      <w:r>
        <w:t xml:space="preserve">The navigation links and quick actions respond correctly when selected. </w:t>
      </w:r>
    </w:p>
    <w:p w14:paraId="0000030C" w14:textId="77777777" w:rsidR="00E23A5B" w:rsidRDefault="0002127A">
      <w:pPr>
        <w:numPr>
          <w:ilvl w:val="0"/>
          <w:numId w:val="1649"/>
        </w:numPr>
        <w:shd w:val="clear" w:color="auto" w:fill="FFFFFF"/>
        <w:spacing w:after="120"/>
        <w:jc w:val="both"/>
      </w:pPr>
      <w:r>
        <w:t>You can open the MYPS section needed for your task.</w:t>
      </w:r>
    </w:p>
    <w:p w14:paraId="0000030D" w14:textId="77777777" w:rsidR="00E23A5B" w:rsidRDefault="00E23A5B">
      <w:pPr>
        <w:shd w:val="clear" w:color="auto" w:fill="FFFFFF"/>
        <w:spacing w:after="120"/>
        <w:jc w:val="both"/>
        <w:rPr>
          <w:b/>
          <w:bCs/>
          <w:i/>
          <w:iCs/>
        </w:rPr>
      </w:pPr>
    </w:p>
    <w:p w14:paraId="444D8DF7" w14:textId="77777777" w:rsidR="00EC7DAD" w:rsidRDefault="00EC7DAD">
      <w:pPr>
        <w:shd w:val="clear" w:color="auto" w:fill="FFFFFF"/>
        <w:spacing w:after="120"/>
        <w:jc w:val="both"/>
        <w:rPr>
          <w:b/>
          <w:bCs/>
          <w:i/>
          <w:iCs/>
        </w:rPr>
      </w:pPr>
    </w:p>
    <w:p w14:paraId="0000030E" w14:textId="0AB45C82" w:rsidR="00E23A5B" w:rsidRDefault="0002127A">
      <w:pPr>
        <w:shd w:val="clear" w:color="auto" w:fill="FFFFFF"/>
        <w:spacing w:after="120"/>
        <w:jc w:val="both"/>
        <w:rPr>
          <w:b/>
          <w:bCs/>
          <w:i/>
          <w:iCs/>
        </w:rPr>
      </w:pPr>
      <w:r>
        <w:rPr>
          <w:b/>
          <w:bCs/>
          <w:i/>
          <w:iCs/>
        </w:rPr>
        <w:lastRenderedPageBreak/>
        <w:t>Common Outcomes &amp; What to Do</w:t>
      </w:r>
    </w:p>
    <w:tbl>
      <w:tblPr>
        <w:tblStyle w:val="33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060"/>
        <w:gridCol w:w="3235"/>
      </w:tblGrid>
      <w:tr w:rsidR="00E23A5B" w14:paraId="09257D5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030F" w14:textId="77777777" w:rsidR="00E23A5B" w:rsidRDefault="0002127A">
            <w:pPr>
              <w:shd w:val="clear" w:color="auto" w:fill="FFFFFF"/>
              <w:spacing w:after="120"/>
              <w:jc w:val="both"/>
              <w:rPr>
                <w:sz w:val="18"/>
                <w:szCs w:val="18"/>
              </w:rPr>
            </w:pPr>
            <w:r>
              <w:rPr>
                <w:sz w:val="18"/>
                <w:szCs w:val="18"/>
              </w:rPr>
              <w:t>Message / Situation</w:t>
            </w:r>
          </w:p>
        </w:tc>
        <w:tc>
          <w:tcPr>
            <w:tcW w:w="3060" w:type="dxa"/>
          </w:tcPr>
          <w:p w14:paraId="00000310" w14:textId="77777777" w:rsidR="00E23A5B" w:rsidRDefault="0002127A">
            <w:pPr>
              <w:shd w:val="clear" w:color="auto" w:fill="FFFFFF"/>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235" w:type="dxa"/>
          </w:tcPr>
          <w:p w14:paraId="00000311" w14:textId="77777777" w:rsidR="00E23A5B" w:rsidRDefault="0002127A">
            <w:pPr>
              <w:shd w:val="clear" w:color="auto" w:fill="FFFFFF"/>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7E45F78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0312" w14:textId="77777777" w:rsidR="00E23A5B" w:rsidRDefault="0002127A">
            <w:pPr>
              <w:shd w:val="clear" w:color="auto" w:fill="FFFFFF"/>
              <w:spacing w:after="120"/>
              <w:rPr>
                <w:sz w:val="18"/>
                <w:szCs w:val="18"/>
              </w:rPr>
            </w:pPr>
            <w:r>
              <w:rPr>
                <w:b w:val="0"/>
                <w:bCs w:val="0"/>
                <w:sz w:val="18"/>
                <w:szCs w:val="18"/>
              </w:rPr>
              <w:t>Module is not visible</w:t>
            </w:r>
          </w:p>
        </w:tc>
        <w:tc>
          <w:tcPr>
            <w:tcW w:w="3060" w:type="dxa"/>
          </w:tcPr>
          <w:p w14:paraId="0000031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module may not be assigned to your role.</w:t>
            </w:r>
          </w:p>
        </w:tc>
        <w:tc>
          <w:tcPr>
            <w:tcW w:w="3235" w:type="dxa"/>
          </w:tcPr>
          <w:p w14:paraId="0000031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 your permissions with your MYPS administrator or focal person.</w:t>
            </w:r>
          </w:p>
        </w:tc>
      </w:tr>
    </w:tbl>
    <w:p w14:paraId="00000375" w14:textId="77777777" w:rsidR="00E23A5B" w:rsidRPr="00FD563D" w:rsidRDefault="0002127A" w:rsidP="002619C3">
      <w:pPr>
        <w:pStyle w:val="Heading3"/>
        <w:ind w:left="0" w:firstLine="0"/>
        <w:rPr>
          <w:i w:val="0"/>
          <w:iCs w:val="0"/>
          <w:sz w:val="24"/>
          <w:szCs w:val="24"/>
        </w:rPr>
      </w:pPr>
      <w:bookmarkStart w:id="17" w:name="_Toc228441519"/>
      <w:r w:rsidRPr="00FD563D">
        <w:rPr>
          <w:i w:val="0"/>
          <w:iCs w:val="0"/>
          <w:sz w:val="24"/>
          <w:szCs w:val="24"/>
        </w:rPr>
        <w:t>Global Search (UI-UX-003)</w:t>
      </w:r>
      <w:bookmarkEnd w:id="17"/>
    </w:p>
    <w:p w14:paraId="37A617CB" w14:textId="77777777" w:rsidR="00871E04" w:rsidRPr="00A34AFE" w:rsidRDefault="0002127A">
      <w:pPr>
        <w:pStyle w:val="Heading4"/>
        <w:rPr>
          <w:color w:val="auto"/>
        </w:rPr>
      </w:pPr>
      <w:bookmarkStart w:id="18" w:name="_Toc228441520"/>
      <w:r w:rsidRPr="00A34AFE">
        <w:rPr>
          <w:color w:val="auto"/>
        </w:rPr>
        <w:t>Corrected Search Categories and Behavior</w:t>
      </w:r>
      <w:bookmarkEnd w:id="18"/>
    </w:p>
    <w:p w14:paraId="79EB8D2D" w14:textId="77777777" w:rsidR="00871E04" w:rsidRDefault="0002127A">
      <w:r>
        <w:t>Use the Search By dropdown to choose one of the supported categories: Project ID, Alternate ID, Description, UACS, Program Name, Roads, Road Section, or Bridge. The Value field remains disabled until a category is selected. Search is case-insensitive and supports partial values where the application supports them.</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04"/>
        <w:gridCol w:w="6612"/>
      </w:tblGrid>
      <w:tr w:rsidR="00871E04" w14:paraId="5AAC49E2" w14:textId="77777777" w:rsidTr="009E221F">
        <w:tc>
          <w:tcPr>
            <w:tcW w:w="2400" w:type="dxa"/>
            <w:shd w:val="clear" w:color="auto" w:fill="00B0F0"/>
          </w:tcPr>
          <w:p w14:paraId="5C93EDA8" w14:textId="77777777" w:rsidR="00871E04" w:rsidRPr="00CD19A2" w:rsidRDefault="0002127A">
            <w:pPr>
              <w:rPr>
                <w:sz w:val="20"/>
                <w:szCs w:val="20"/>
              </w:rPr>
            </w:pPr>
            <w:r w:rsidRPr="00CD19A2">
              <w:rPr>
                <w:b/>
                <w:sz w:val="20"/>
                <w:szCs w:val="20"/>
              </w:rPr>
              <w:t>Category group</w:t>
            </w:r>
          </w:p>
        </w:tc>
        <w:tc>
          <w:tcPr>
            <w:tcW w:w="6600" w:type="dxa"/>
            <w:shd w:val="clear" w:color="auto" w:fill="00B0F0"/>
          </w:tcPr>
          <w:p w14:paraId="32113F0B" w14:textId="77777777" w:rsidR="00871E04" w:rsidRPr="00CD19A2" w:rsidRDefault="0002127A">
            <w:pPr>
              <w:rPr>
                <w:sz w:val="20"/>
                <w:szCs w:val="20"/>
              </w:rPr>
            </w:pPr>
            <w:r w:rsidRPr="00CD19A2">
              <w:rPr>
                <w:b/>
                <w:sz w:val="20"/>
                <w:szCs w:val="20"/>
              </w:rPr>
              <w:t>Result columns / behavior</w:t>
            </w:r>
          </w:p>
        </w:tc>
      </w:tr>
      <w:tr w:rsidR="00871E04" w14:paraId="7CE00641" w14:textId="77777777">
        <w:tc>
          <w:tcPr>
            <w:tcW w:w="2400" w:type="dxa"/>
          </w:tcPr>
          <w:p w14:paraId="1E9B487B" w14:textId="77777777" w:rsidR="00871E04" w:rsidRPr="00CD19A2" w:rsidRDefault="0002127A">
            <w:pPr>
              <w:rPr>
                <w:sz w:val="20"/>
                <w:szCs w:val="20"/>
              </w:rPr>
            </w:pPr>
            <w:r w:rsidRPr="00CD19A2">
              <w:rPr>
                <w:sz w:val="20"/>
                <w:szCs w:val="20"/>
              </w:rPr>
              <w:t>Project ID, Alternate ID, Description, UACS</w:t>
            </w:r>
          </w:p>
        </w:tc>
        <w:tc>
          <w:tcPr>
            <w:tcW w:w="6600" w:type="dxa"/>
          </w:tcPr>
          <w:p w14:paraId="4638674E" w14:textId="532EAA84" w:rsidR="00871E04" w:rsidRPr="00CD19A2" w:rsidRDefault="0002127A">
            <w:pPr>
              <w:rPr>
                <w:sz w:val="20"/>
                <w:szCs w:val="20"/>
              </w:rPr>
            </w:pPr>
            <w:r w:rsidRPr="00CD19A2">
              <w:rPr>
                <w:sz w:val="20"/>
                <w:szCs w:val="20"/>
              </w:rPr>
              <w:t>Project</w:t>
            </w:r>
            <w:r w:rsidR="008D36C9" w:rsidRPr="00CD19A2">
              <w:rPr>
                <w:sz w:val="20"/>
                <w:szCs w:val="20"/>
              </w:rPr>
              <w:t xml:space="preserve"> </w:t>
            </w:r>
            <w:r w:rsidRPr="00CD19A2">
              <w:rPr>
                <w:sz w:val="20"/>
                <w:szCs w:val="20"/>
              </w:rPr>
              <w:t>Id, Description, Program</w:t>
            </w:r>
            <w:r w:rsidR="008D36C9" w:rsidRPr="00CD19A2">
              <w:rPr>
                <w:sz w:val="20"/>
                <w:szCs w:val="20"/>
              </w:rPr>
              <w:t xml:space="preserve"> </w:t>
            </w:r>
            <w:r w:rsidRPr="00CD19A2">
              <w:rPr>
                <w:sz w:val="20"/>
                <w:szCs w:val="20"/>
              </w:rPr>
              <w:t>Name, Stage</w:t>
            </w:r>
            <w:r w:rsidR="008D36C9" w:rsidRPr="00CD19A2">
              <w:rPr>
                <w:sz w:val="20"/>
                <w:szCs w:val="20"/>
              </w:rPr>
              <w:t xml:space="preserve"> </w:t>
            </w:r>
            <w:r w:rsidRPr="00CD19A2">
              <w:rPr>
                <w:sz w:val="20"/>
                <w:szCs w:val="20"/>
              </w:rPr>
              <w:t>Name, Region. Each result has a View link when available.</w:t>
            </w:r>
          </w:p>
        </w:tc>
      </w:tr>
      <w:tr w:rsidR="00871E04" w14:paraId="5E2C5B73" w14:textId="77777777">
        <w:tc>
          <w:tcPr>
            <w:tcW w:w="2400" w:type="dxa"/>
          </w:tcPr>
          <w:p w14:paraId="395CF389" w14:textId="77777777" w:rsidR="00871E04" w:rsidRPr="00CD19A2" w:rsidRDefault="0002127A">
            <w:pPr>
              <w:rPr>
                <w:sz w:val="20"/>
                <w:szCs w:val="20"/>
              </w:rPr>
            </w:pPr>
            <w:r w:rsidRPr="00CD19A2">
              <w:rPr>
                <w:sz w:val="20"/>
                <w:szCs w:val="20"/>
              </w:rPr>
              <w:t>Program Name</w:t>
            </w:r>
          </w:p>
        </w:tc>
        <w:tc>
          <w:tcPr>
            <w:tcW w:w="6600" w:type="dxa"/>
          </w:tcPr>
          <w:p w14:paraId="3DF7956D" w14:textId="7F3D1367" w:rsidR="00871E04" w:rsidRPr="00CD19A2" w:rsidRDefault="0002127A">
            <w:pPr>
              <w:rPr>
                <w:sz w:val="20"/>
                <w:szCs w:val="20"/>
              </w:rPr>
            </w:pPr>
            <w:r w:rsidRPr="00CD19A2">
              <w:rPr>
                <w:sz w:val="20"/>
                <w:szCs w:val="20"/>
              </w:rPr>
              <w:t>Program</w:t>
            </w:r>
            <w:r w:rsidR="008D36C9" w:rsidRPr="00CD19A2">
              <w:rPr>
                <w:sz w:val="20"/>
                <w:szCs w:val="20"/>
              </w:rPr>
              <w:t xml:space="preserve"> </w:t>
            </w:r>
            <w:r w:rsidRPr="00CD19A2">
              <w:rPr>
                <w:sz w:val="20"/>
                <w:szCs w:val="20"/>
              </w:rPr>
              <w:t>Id, Name, Stage</w:t>
            </w:r>
            <w:r w:rsidR="008D36C9" w:rsidRPr="00CD19A2">
              <w:rPr>
                <w:sz w:val="20"/>
                <w:szCs w:val="20"/>
              </w:rPr>
              <w:t xml:space="preserve"> </w:t>
            </w:r>
            <w:r w:rsidRPr="00CD19A2">
              <w:rPr>
                <w:sz w:val="20"/>
                <w:szCs w:val="20"/>
              </w:rPr>
              <w:t>Name, Year</w:t>
            </w:r>
            <w:r w:rsidR="008D36C9" w:rsidRPr="00CD19A2">
              <w:rPr>
                <w:sz w:val="20"/>
                <w:szCs w:val="20"/>
              </w:rPr>
              <w:t xml:space="preserve"> </w:t>
            </w:r>
            <w:r w:rsidRPr="00CD19A2">
              <w:rPr>
                <w:sz w:val="20"/>
                <w:szCs w:val="20"/>
              </w:rPr>
              <w:t>Start, Status. Each result has a View link when available.</w:t>
            </w:r>
          </w:p>
        </w:tc>
      </w:tr>
      <w:tr w:rsidR="00871E04" w14:paraId="3D045B98" w14:textId="77777777">
        <w:tc>
          <w:tcPr>
            <w:tcW w:w="2400" w:type="dxa"/>
          </w:tcPr>
          <w:p w14:paraId="66BD3759" w14:textId="77777777" w:rsidR="00871E04" w:rsidRPr="00CD19A2" w:rsidRDefault="0002127A">
            <w:pPr>
              <w:rPr>
                <w:sz w:val="20"/>
                <w:szCs w:val="20"/>
              </w:rPr>
            </w:pPr>
            <w:r w:rsidRPr="00CD19A2">
              <w:rPr>
                <w:sz w:val="20"/>
                <w:szCs w:val="20"/>
              </w:rPr>
              <w:t>Roads</w:t>
            </w:r>
          </w:p>
        </w:tc>
        <w:tc>
          <w:tcPr>
            <w:tcW w:w="6600" w:type="dxa"/>
          </w:tcPr>
          <w:p w14:paraId="040132BE" w14:textId="59FECBB6" w:rsidR="00871E04" w:rsidRPr="00CD19A2" w:rsidRDefault="0002127A">
            <w:pPr>
              <w:rPr>
                <w:sz w:val="20"/>
                <w:szCs w:val="20"/>
              </w:rPr>
            </w:pPr>
            <w:r w:rsidRPr="00CD19A2">
              <w:rPr>
                <w:sz w:val="20"/>
                <w:szCs w:val="20"/>
              </w:rPr>
              <w:t>Road</w:t>
            </w:r>
            <w:r w:rsidR="008D36C9" w:rsidRPr="00CD19A2">
              <w:rPr>
                <w:sz w:val="20"/>
                <w:szCs w:val="20"/>
              </w:rPr>
              <w:t xml:space="preserve"> </w:t>
            </w:r>
            <w:r w:rsidRPr="00CD19A2">
              <w:rPr>
                <w:sz w:val="20"/>
                <w:szCs w:val="20"/>
              </w:rPr>
              <w:t>Id, Road</w:t>
            </w:r>
            <w:r w:rsidR="008D36C9" w:rsidRPr="00CD19A2">
              <w:rPr>
                <w:sz w:val="20"/>
                <w:szCs w:val="20"/>
              </w:rPr>
              <w:t xml:space="preserve"> </w:t>
            </w:r>
            <w:r w:rsidRPr="00CD19A2">
              <w:rPr>
                <w:sz w:val="20"/>
                <w:szCs w:val="20"/>
              </w:rPr>
              <w:t>Name, Region, Length. View links are not yet available.</w:t>
            </w:r>
          </w:p>
        </w:tc>
      </w:tr>
      <w:tr w:rsidR="00871E04" w14:paraId="169C39F7" w14:textId="77777777">
        <w:tc>
          <w:tcPr>
            <w:tcW w:w="2400" w:type="dxa"/>
          </w:tcPr>
          <w:p w14:paraId="6B3AB560" w14:textId="77777777" w:rsidR="00871E04" w:rsidRPr="00CD19A2" w:rsidRDefault="0002127A">
            <w:pPr>
              <w:rPr>
                <w:sz w:val="20"/>
                <w:szCs w:val="20"/>
              </w:rPr>
            </w:pPr>
            <w:r w:rsidRPr="00CD19A2">
              <w:rPr>
                <w:sz w:val="20"/>
                <w:szCs w:val="20"/>
              </w:rPr>
              <w:t>Road Section</w:t>
            </w:r>
          </w:p>
        </w:tc>
        <w:tc>
          <w:tcPr>
            <w:tcW w:w="6600" w:type="dxa"/>
          </w:tcPr>
          <w:p w14:paraId="464D17F0" w14:textId="1141D85C" w:rsidR="00871E04" w:rsidRPr="00CD19A2" w:rsidRDefault="0002127A">
            <w:pPr>
              <w:rPr>
                <w:sz w:val="20"/>
                <w:szCs w:val="20"/>
              </w:rPr>
            </w:pPr>
            <w:r w:rsidRPr="00CD19A2">
              <w:rPr>
                <w:sz w:val="20"/>
                <w:szCs w:val="20"/>
              </w:rPr>
              <w:t>Road</w:t>
            </w:r>
            <w:r w:rsidR="008D36C9" w:rsidRPr="00CD19A2">
              <w:rPr>
                <w:sz w:val="20"/>
                <w:szCs w:val="20"/>
              </w:rPr>
              <w:t xml:space="preserve"> </w:t>
            </w:r>
            <w:r w:rsidRPr="00CD19A2">
              <w:rPr>
                <w:sz w:val="20"/>
                <w:szCs w:val="20"/>
              </w:rPr>
              <w:t>Section</w:t>
            </w:r>
            <w:r w:rsidR="008D36C9" w:rsidRPr="00CD19A2">
              <w:rPr>
                <w:sz w:val="20"/>
                <w:szCs w:val="20"/>
              </w:rPr>
              <w:t xml:space="preserve"> </w:t>
            </w:r>
            <w:r w:rsidRPr="00CD19A2">
              <w:rPr>
                <w:sz w:val="20"/>
                <w:szCs w:val="20"/>
              </w:rPr>
              <w:t>Id, Road</w:t>
            </w:r>
            <w:r w:rsidR="008D36C9" w:rsidRPr="00CD19A2">
              <w:rPr>
                <w:sz w:val="20"/>
                <w:szCs w:val="20"/>
              </w:rPr>
              <w:t xml:space="preserve"> </w:t>
            </w:r>
            <w:r w:rsidRPr="00CD19A2">
              <w:rPr>
                <w:sz w:val="20"/>
                <w:szCs w:val="20"/>
              </w:rPr>
              <w:t>Name, Region, Road</w:t>
            </w:r>
            <w:r w:rsidR="008D36C9" w:rsidRPr="00CD19A2">
              <w:rPr>
                <w:sz w:val="20"/>
                <w:szCs w:val="20"/>
              </w:rPr>
              <w:t xml:space="preserve"> </w:t>
            </w:r>
            <w:r w:rsidRPr="00CD19A2">
              <w:rPr>
                <w:sz w:val="20"/>
                <w:szCs w:val="20"/>
              </w:rPr>
              <w:t>Length. View links are not yet available.</w:t>
            </w:r>
          </w:p>
        </w:tc>
      </w:tr>
      <w:tr w:rsidR="00871E04" w14:paraId="4CD6D574" w14:textId="77777777">
        <w:tc>
          <w:tcPr>
            <w:tcW w:w="2400" w:type="dxa"/>
          </w:tcPr>
          <w:p w14:paraId="0268822A" w14:textId="77777777" w:rsidR="00871E04" w:rsidRPr="00CD19A2" w:rsidRDefault="0002127A">
            <w:pPr>
              <w:rPr>
                <w:sz w:val="20"/>
                <w:szCs w:val="20"/>
              </w:rPr>
            </w:pPr>
            <w:r w:rsidRPr="00CD19A2">
              <w:rPr>
                <w:sz w:val="20"/>
                <w:szCs w:val="20"/>
              </w:rPr>
              <w:t>Bridge</w:t>
            </w:r>
          </w:p>
        </w:tc>
        <w:tc>
          <w:tcPr>
            <w:tcW w:w="6600" w:type="dxa"/>
          </w:tcPr>
          <w:p w14:paraId="7E563908" w14:textId="06C9E597" w:rsidR="00871E04" w:rsidRPr="00CD19A2" w:rsidRDefault="0002127A">
            <w:pPr>
              <w:rPr>
                <w:sz w:val="20"/>
                <w:szCs w:val="20"/>
              </w:rPr>
            </w:pPr>
            <w:r w:rsidRPr="00CD19A2">
              <w:rPr>
                <w:sz w:val="20"/>
                <w:szCs w:val="20"/>
              </w:rPr>
              <w:t>Bridge</w:t>
            </w:r>
            <w:r w:rsidR="008D36C9" w:rsidRPr="00CD19A2">
              <w:rPr>
                <w:sz w:val="20"/>
                <w:szCs w:val="20"/>
              </w:rPr>
              <w:t xml:space="preserve"> </w:t>
            </w:r>
            <w:r w:rsidRPr="00CD19A2">
              <w:rPr>
                <w:sz w:val="20"/>
                <w:szCs w:val="20"/>
              </w:rPr>
              <w:t>Id, Bridge</w:t>
            </w:r>
            <w:r w:rsidR="008D36C9" w:rsidRPr="00CD19A2">
              <w:rPr>
                <w:sz w:val="20"/>
                <w:szCs w:val="20"/>
              </w:rPr>
              <w:t xml:space="preserve"> </w:t>
            </w:r>
            <w:r w:rsidRPr="00CD19A2">
              <w:rPr>
                <w:sz w:val="20"/>
                <w:szCs w:val="20"/>
              </w:rPr>
              <w:t>Name, Region, Length. View links are not yet available.</w:t>
            </w:r>
          </w:p>
        </w:tc>
      </w:tr>
    </w:tbl>
    <w:p w14:paraId="68C7A31F" w14:textId="77777777" w:rsidR="00871E04" w:rsidRDefault="0002127A">
      <w:r>
        <w:t>If exactly 50 rows are displayed, refine the search by adding more characters or selecting a more specific category.</w:t>
      </w:r>
    </w:p>
    <w:p w14:paraId="00000376" w14:textId="77777777" w:rsidR="00E23A5B" w:rsidRDefault="0002127A">
      <w:pPr>
        <w:jc w:val="both"/>
      </w:pPr>
      <w:r>
        <w:rPr>
          <w:noProof/>
        </w:rPr>
        <w:drawing>
          <wp:inline distT="114300" distB="114300" distL="114300" distR="114300" wp14:anchorId="484B60B0" wp14:editId="1CB0C58E">
            <wp:extent cx="5805488" cy="2516997"/>
            <wp:effectExtent l="19050" t="19050" r="24130" b="17145"/>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805488" cy="2516997"/>
                    </a:xfrm>
                    <a:prstGeom prst="rect">
                      <a:avLst/>
                    </a:prstGeom>
                    <a:ln>
                      <a:solidFill>
                        <a:schemeClr val="tx1"/>
                      </a:solidFill>
                    </a:ln>
                  </pic:spPr>
                </pic:pic>
              </a:graphicData>
            </a:graphic>
          </wp:inline>
        </w:drawing>
      </w:r>
    </w:p>
    <w:p w14:paraId="00000377" w14:textId="57A1E0A1" w:rsidR="00E23A5B" w:rsidRDefault="0002127A">
      <w:pPr>
        <w:rPr>
          <w:rFonts w:ascii="Times New Roman" w:eastAsia="Times New Roman" w:hAnsi="Times New Roman" w:cs="Times New Roman"/>
          <w:b/>
          <w:bCs/>
          <w:i/>
          <w:iCs/>
          <w:sz w:val="27"/>
          <w:szCs w:val="27"/>
        </w:rPr>
      </w:pPr>
      <w:r>
        <w:rPr>
          <w:b/>
          <w:bCs/>
          <w:i/>
          <w:iCs/>
        </w:rPr>
        <w:lastRenderedPageBreak/>
        <w:t>Purpose</w:t>
      </w:r>
    </w:p>
    <w:p w14:paraId="00000378" w14:textId="4448F8E1" w:rsidR="00E23A5B" w:rsidRPr="00C27F04" w:rsidRDefault="0002127A">
      <w:r w:rsidRPr="00C27F04">
        <w:t>Global Search allows users to search by Project ID, Alternate ID, Description, UACS, Program Name, Roads, Road Section, or Bridge. It helps users quickly locate data based on known identifiers or keywords.</w:t>
      </w:r>
    </w:p>
    <w:p w14:paraId="00000379" w14:textId="412CB586" w:rsidR="00E23A5B" w:rsidRDefault="0002127A">
      <w:pPr>
        <w:rPr>
          <w:b/>
          <w:bCs/>
          <w:i/>
          <w:iCs/>
        </w:rPr>
      </w:pPr>
      <w:r>
        <w:rPr>
          <w:b/>
          <w:bCs/>
          <w:i/>
          <w:iCs/>
        </w:rPr>
        <w:t>Who uses this</w:t>
      </w:r>
    </w:p>
    <w:p w14:paraId="0000037A" w14:textId="77777777" w:rsidR="00E23A5B" w:rsidRDefault="0002127A">
      <w:pPr>
        <w:shd w:val="clear" w:color="auto" w:fill="FFFFFF"/>
        <w:spacing w:after="120" w:line="360" w:lineRule="auto"/>
      </w:pPr>
      <w:r>
        <w:t xml:space="preserve">This screen is available to authorized MYPS users with access to the module. </w:t>
      </w:r>
    </w:p>
    <w:p w14:paraId="0000037B" w14:textId="1333CC5D" w:rsidR="00E23A5B" w:rsidRDefault="0002127A">
      <w:pPr>
        <w:rPr>
          <w:b/>
          <w:bCs/>
          <w:i/>
          <w:iCs/>
        </w:rPr>
      </w:pPr>
      <w:r>
        <w:rPr>
          <w:b/>
          <w:bCs/>
          <w:i/>
          <w:iCs/>
        </w:rPr>
        <w:t>Prerequisites</w:t>
      </w:r>
    </w:p>
    <w:p w14:paraId="0000037C" w14:textId="77777777" w:rsidR="00E23A5B" w:rsidRDefault="0002127A">
      <w:r>
        <w:t>Before using this screen, ensure that:</w:t>
      </w:r>
    </w:p>
    <w:p w14:paraId="0000037D" w14:textId="77777777" w:rsidR="00E23A5B" w:rsidRDefault="0002127A">
      <w:pPr>
        <w:numPr>
          <w:ilvl w:val="0"/>
          <w:numId w:val="119"/>
        </w:numPr>
      </w:pPr>
      <w:r>
        <w:t xml:space="preserve">You are logged in to the MYPS Web application. </w:t>
      </w:r>
    </w:p>
    <w:p w14:paraId="0000037E" w14:textId="77777777" w:rsidR="00E23A5B" w:rsidRDefault="0002127A">
      <w:pPr>
        <w:numPr>
          <w:ilvl w:val="0"/>
          <w:numId w:val="119"/>
        </w:numPr>
      </w:pPr>
      <w:r>
        <w:t xml:space="preserve">You have an active MYPS/DPWH account. </w:t>
      </w:r>
    </w:p>
    <w:p w14:paraId="0000037F" w14:textId="77777777" w:rsidR="00E23A5B" w:rsidRDefault="0002127A">
      <w:pPr>
        <w:numPr>
          <w:ilvl w:val="0"/>
          <w:numId w:val="119"/>
        </w:numPr>
      </w:pPr>
      <w:r>
        <w:t xml:space="preserve">You know the keyword, identifier, or name for the data you want to search. </w:t>
      </w:r>
    </w:p>
    <w:p w14:paraId="00000380" w14:textId="77777777" w:rsidR="00E23A5B" w:rsidRDefault="0002127A">
      <w:pPr>
        <w:numPr>
          <w:ilvl w:val="0"/>
          <w:numId w:val="119"/>
        </w:numPr>
      </w:pPr>
      <w:r>
        <w:t xml:space="preserve">You are familiar with the category options available for searching. </w:t>
      </w:r>
    </w:p>
    <w:p w14:paraId="0000038B" w14:textId="77777777" w:rsidR="00E23A5B" w:rsidRDefault="0002127A">
      <w:pPr>
        <w:rPr>
          <w:b/>
          <w:bCs/>
          <w:i/>
          <w:iCs/>
        </w:rPr>
      </w:pPr>
      <w:r>
        <w:rPr>
          <w:b/>
          <w:bCs/>
          <w:i/>
          <w:iCs/>
        </w:rPr>
        <w:t>Field reference</w:t>
      </w:r>
    </w:p>
    <w:tbl>
      <w:tblPr>
        <w:tblStyle w:val="329"/>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8"/>
        <w:gridCol w:w="2247"/>
        <w:gridCol w:w="2768"/>
        <w:gridCol w:w="2452"/>
      </w:tblGrid>
      <w:tr w:rsidR="00E23A5B" w14:paraId="16E21657" w14:textId="77777777" w:rsidTr="004E1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0000038C" w14:textId="77777777" w:rsidR="00E23A5B" w:rsidRDefault="0002127A">
            <w:pPr>
              <w:shd w:val="clear" w:color="auto" w:fill="FFFFFF"/>
              <w:spacing w:after="0"/>
              <w:rPr>
                <w:color w:val="000000"/>
                <w:sz w:val="18"/>
                <w:szCs w:val="18"/>
              </w:rPr>
            </w:pPr>
            <w:r>
              <w:rPr>
                <w:color w:val="000000"/>
                <w:sz w:val="18"/>
                <w:szCs w:val="18"/>
              </w:rPr>
              <w:t>No.</w:t>
            </w:r>
          </w:p>
        </w:tc>
        <w:tc>
          <w:tcPr>
            <w:tcW w:w="2247" w:type="dxa"/>
          </w:tcPr>
          <w:p w14:paraId="0000038D" w14:textId="1058839C" w:rsidR="00E23A5B" w:rsidRDefault="00C269C8">
            <w:pPr>
              <w:shd w:val="clear" w:color="auto" w:fill="FFFFFF"/>
              <w:spacing w:after="0"/>
              <w:cnfStyle w:val="100000000000" w:firstRow="1" w:lastRow="0" w:firstColumn="0" w:lastColumn="0" w:oddVBand="0" w:evenVBand="0" w:oddHBand="0" w:evenHBand="0" w:firstRowFirstColumn="0" w:firstRowLastColumn="0" w:lastRowFirstColumn="0" w:lastRowLastColumn="0"/>
              <w:rPr>
                <w:color w:val="000000"/>
                <w:sz w:val="18"/>
                <w:szCs w:val="18"/>
              </w:rPr>
            </w:pPr>
            <w:r w:rsidRPr="00C269C8">
              <w:rPr>
                <w:color w:val="000000"/>
                <w:sz w:val="18"/>
                <w:szCs w:val="18"/>
              </w:rPr>
              <w:t>Fields/Blocks/Objects</w:t>
            </w:r>
          </w:p>
        </w:tc>
        <w:tc>
          <w:tcPr>
            <w:tcW w:w="2768" w:type="dxa"/>
          </w:tcPr>
          <w:p w14:paraId="0000038E" w14:textId="77777777" w:rsidR="00E23A5B" w:rsidRDefault="0002127A">
            <w:pPr>
              <w:shd w:val="clear" w:color="auto" w:fill="FFFFFF"/>
              <w:spacing w:after="0"/>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Description</w:t>
            </w:r>
          </w:p>
        </w:tc>
        <w:tc>
          <w:tcPr>
            <w:tcW w:w="2452" w:type="dxa"/>
          </w:tcPr>
          <w:p w14:paraId="0000038F" w14:textId="77777777" w:rsidR="00E23A5B" w:rsidRDefault="0002127A">
            <w:pPr>
              <w:shd w:val="clear" w:color="auto" w:fill="FFFFFF"/>
              <w:spacing w:after="0"/>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Values / Actions</w:t>
            </w:r>
          </w:p>
        </w:tc>
      </w:tr>
      <w:tr w:rsidR="00E23A5B" w14:paraId="7A7FB3F6" w14:textId="77777777" w:rsidTr="004E1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00000390" w14:textId="1A5D9BBF" w:rsidR="00E23A5B" w:rsidRDefault="0002127A">
            <w:pPr>
              <w:shd w:val="clear" w:color="auto" w:fill="FFFFFF"/>
              <w:spacing w:after="0"/>
              <w:rPr>
                <w:color w:val="000000"/>
                <w:sz w:val="18"/>
                <w:szCs w:val="18"/>
              </w:rPr>
            </w:pPr>
            <w:r>
              <w:rPr>
                <w:color w:val="000000"/>
                <w:sz w:val="18"/>
                <w:szCs w:val="18"/>
              </w:rPr>
              <w:t>UI-UX-003-01</w:t>
            </w:r>
          </w:p>
        </w:tc>
        <w:tc>
          <w:tcPr>
            <w:tcW w:w="2247" w:type="dxa"/>
          </w:tcPr>
          <w:p w14:paraId="00000391" w14:textId="77777777" w:rsidR="00E23A5B" w:rsidRDefault="0002127A">
            <w:pPr>
              <w:shd w:val="clear" w:color="auto" w:fill="FFFFFF"/>
              <w:spacing w:after="0"/>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SELECT CATEGORY</w:t>
            </w:r>
          </w:p>
        </w:tc>
        <w:tc>
          <w:tcPr>
            <w:tcW w:w="2768" w:type="dxa"/>
          </w:tcPr>
          <w:p w14:paraId="00000392" w14:textId="77777777" w:rsidR="00E23A5B" w:rsidRDefault="0002127A">
            <w:pPr>
              <w:shd w:val="clear" w:color="auto" w:fill="FFFFFF"/>
              <w:spacing w:after="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Dropdown field used to choose the category or module to search within (e.g., </w:t>
            </w:r>
            <w:r>
              <w:rPr>
                <w:b/>
                <w:bCs/>
                <w:color w:val="000000"/>
                <w:sz w:val="18"/>
                <w:szCs w:val="18"/>
              </w:rPr>
              <w:t>Program Name</w:t>
            </w:r>
            <w:r>
              <w:rPr>
                <w:color w:val="000000"/>
                <w:sz w:val="18"/>
                <w:szCs w:val="18"/>
              </w:rPr>
              <w:t xml:space="preserve">, </w:t>
            </w:r>
            <w:r>
              <w:rPr>
                <w:b/>
                <w:bCs/>
                <w:color w:val="000000"/>
                <w:sz w:val="18"/>
                <w:szCs w:val="18"/>
              </w:rPr>
              <w:t>Project ID</w:t>
            </w:r>
            <w:r>
              <w:rPr>
                <w:color w:val="000000"/>
                <w:sz w:val="18"/>
                <w:szCs w:val="18"/>
              </w:rPr>
              <w:t xml:space="preserve">, </w:t>
            </w:r>
            <w:r>
              <w:rPr>
                <w:b/>
                <w:bCs/>
                <w:color w:val="000000"/>
                <w:sz w:val="18"/>
                <w:szCs w:val="18"/>
              </w:rPr>
              <w:t>Roads and Bridges</w:t>
            </w:r>
            <w:r>
              <w:rPr>
                <w:color w:val="000000"/>
                <w:sz w:val="18"/>
                <w:szCs w:val="18"/>
              </w:rPr>
              <w:t>).</w:t>
            </w:r>
          </w:p>
        </w:tc>
        <w:tc>
          <w:tcPr>
            <w:tcW w:w="2452" w:type="dxa"/>
          </w:tcPr>
          <w:p w14:paraId="00000393" w14:textId="77777777" w:rsidR="00E23A5B" w:rsidRDefault="0002127A">
            <w:pPr>
              <w:shd w:val="clear" w:color="auto" w:fill="FFFFFF"/>
              <w:spacing w:after="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Dropdown; select a category from available options. </w:t>
            </w:r>
            <w:r>
              <w:rPr>
                <w:b/>
                <w:bCs/>
                <w:color w:val="000000"/>
                <w:sz w:val="18"/>
                <w:szCs w:val="18"/>
              </w:rPr>
              <w:t>Required</w:t>
            </w:r>
            <w:r>
              <w:rPr>
                <w:color w:val="000000"/>
                <w:sz w:val="18"/>
                <w:szCs w:val="18"/>
              </w:rPr>
              <w:t xml:space="preserve"> before search.</w:t>
            </w:r>
          </w:p>
        </w:tc>
      </w:tr>
      <w:tr w:rsidR="00E23A5B" w14:paraId="1027D297" w14:textId="77777777" w:rsidTr="004E13B2">
        <w:trPr>
          <w:trHeight w:val="936"/>
        </w:trPr>
        <w:tc>
          <w:tcPr>
            <w:cnfStyle w:val="001000000000" w:firstRow="0" w:lastRow="0" w:firstColumn="1" w:lastColumn="0" w:oddVBand="0" w:evenVBand="0" w:oddHBand="0" w:evenHBand="0" w:firstRowFirstColumn="0" w:firstRowLastColumn="0" w:lastRowFirstColumn="0" w:lastRowLastColumn="0"/>
            <w:tcW w:w="2068" w:type="dxa"/>
          </w:tcPr>
          <w:p w14:paraId="00000394" w14:textId="55C0C244" w:rsidR="00E23A5B" w:rsidRDefault="0002127A">
            <w:pPr>
              <w:shd w:val="clear" w:color="auto" w:fill="FFFFFF"/>
              <w:spacing w:after="0"/>
              <w:rPr>
                <w:color w:val="000000"/>
                <w:sz w:val="18"/>
                <w:szCs w:val="18"/>
              </w:rPr>
            </w:pPr>
            <w:r>
              <w:rPr>
                <w:color w:val="000000"/>
                <w:sz w:val="18"/>
                <w:szCs w:val="18"/>
              </w:rPr>
              <w:t>UI-UX-003-02</w:t>
            </w:r>
          </w:p>
        </w:tc>
        <w:tc>
          <w:tcPr>
            <w:tcW w:w="2247" w:type="dxa"/>
          </w:tcPr>
          <w:p w14:paraId="00000395" w14:textId="77777777" w:rsidR="00E23A5B" w:rsidRDefault="0002127A">
            <w:pPr>
              <w:shd w:val="clear" w:color="auto" w:fill="FFFFFF"/>
              <w:spacing w:after="0"/>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INPUT VALUE</w:t>
            </w:r>
          </w:p>
        </w:tc>
        <w:tc>
          <w:tcPr>
            <w:tcW w:w="2768" w:type="dxa"/>
          </w:tcPr>
          <w:p w14:paraId="00000396" w14:textId="77777777" w:rsidR="00E23A5B" w:rsidRDefault="0002127A">
            <w:pPr>
              <w:shd w:val="clear" w:color="auto" w:fill="FFFFFF"/>
              <w:spacing w:after="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Open text field where the user enters the keyword or identifier to search based on the selected category.</w:t>
            </w:r>
          </w:p>
        </w:tc>
        <w:tc>
          <w:tcPr>
            <w:tcW w:w="2452" w:type="dxa"/>
          </w:tcPr>
          <w:p w14:paraId="00000397" w14:textId="77777777" w:rsidR="00E23A5B" w:rsidRDefault="0002127A">
            <w:pPr>
              <w:shd w:val="clear" w:color="auto" w:fill="FFFFFF"/>
              <w:spacing w:after="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Text input; placeholder </w:t>
            </w:r>
            <w:r>
              <w:rPr>
                <w:b/>
                <w:bCs/>
                <w:color w:val="000000"/>
                <w:sz w:val="18"/>
                <w:szCs w:val="18"/>
              </w:rPr>
              <w:t>“Enter search value…”</w:t>
            </w:r>
            <w:r>
              <w:rPr>
                <w:color w:val="000000"/>
                <w:sz w:val="18"/>
                <w:szCs w:val="18"/>
              </w:rPr>
              <w:t>. User types the value to search (e.g., program name, project ID, road name).</w:t>
            </w:r>
          </w:p>
        </w:tc>
      </w:tr>
      <w:tr w:rsidR="00E23A5B" w14:paraId="79D4679D" w14:textId="77777777" w:rsidTr="004E13B2">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068" w:type="dxa"/>
          </w:tcPr>
          <w:p w14:paraId="00000398" w14:textId="5EE98BA9" w:rsidR="00E23A5B" w:rsidRDefault="0002127A">
            <w:pPr>
              <w:shd w:val="clear" w:color="auto" w:fill="FFFFFF"/>
              <w:spacing w:after="0"/>
              <w:rPr>
                <w:color w:val="000000"/>
                <w:sz w:val="18"/>
                <w:szCs w:val="18"/>
              </w:rPr>
            </w:pPr>
            <w:r>
              <w:rPr>
                <w:color w:val="000000"/>
                <w:sz w:val="18"/>
                <w:szCs w:val="18"/>
              </w:rPr>
              <w:t>UI-UX-003-03</w:t>
            </w:r>
          </w:p>
        </w:tc>
        <w:tc>
          <w:tcPr>
            <w:tcW w:w="2247" w:type="dxa"/>
          </w:tcPr>
          <w:p w14:paraId="00000399" w14:textId="77777777" w:rsidR="00E23A5B" w:rsidRDefault="0002127A">
            <w:pPr>
              <w:shd w:val="clear" w:color="auto" w:fill="FFFFFF"/>
              <w:spacing w:after="0"/>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CLICK SEARCH</w:t>
            </w:r>
          </w:p>
        </w:tc>
        <w:tc>
          <w:tcPr>
            <w:tcW w:w="2768" w:type="dxa"/>
          </w:tcPr>
          <w:p w14:paraId="0000039A" w14:textId="77777777" w:rsidR="00E23A5B" w:rsidRDefault="00E23A5B">
            <w:pPr>
              <w:widowControl w:val="0"/>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b/>
                <w:bCs/>
                <w:color w:val="000000"/>
                <w:sz w:val="18"/>
                <w:szCs w:val="18"/>
              </w:rPr>
            </w:pPr>
          </w:p>
          <w:tbl>
            <w:tblPr>
              <w:tblStyle w:val="328"/>
              <w:tblW w:w="2354" w:type="dxa"/>
              <w:tblInd w:w="0" w:type="dxa"/>
              <w:tblLayout w:type="fixed"/>
              <w:tblLook w:val="0400" w:firstRow="0" w:lastRow="0" w:firstColumn="0" w:lastColumn="0" w:noHBand="0" w:noVBand="1"/>
            </w:tblPr>
            <w:tblGrid>
              <w:gridCol w:w="2354"/>
            </w:tblGrid>
            <w:tr w:rsidR="00E23A5B" w14:paraId="62C6A5D2" w14:textId="77777777">
              <w:tc>
                <w:tcPr>
                  <w:tcW w:w="2354" w:type="dxa"/>
                  <w:vAlign w:val="center"/>
                </w:tcPr>
                <w:p w14:paraId="0000039B" w14:textId="77777777" w:rsidR="00E23A5B" w:rsidRDefault="0002127A">
                  <w:pPr>
                    <w:shd w:val="clear" w:color="auto" w:fill="FFFFFF"/>
                    <w:spacing w:after="0"/>
                    <w:rPr>
                      <w:color w:val="000000"/>
                      <w:sz w:val="18"/>
                      <w:szCs w:val="18"/>
                    </w:rPr>
                  </w:pPr>
                  <w:r>
                    <w:rPr>
                      <w:color w:val="000000"/>
                      <w:sz w:val="18"/>
                      <w:szCs w:val="18"/>
                    </w:rPr>
                    <w:t>Action button to run the search based on the selected category and entered value.</w:t>
                  </w:r>
                </w:p>
              </w:tc>
            </w:tr>
          </w:tbl>
          <w:p w14:paraId="0000039C" w14:textId="77777777" w:rsidR="00E23A5B" w:rsidRDefault="00E23A5B">
            <w:pPr>
              <w:shd w:val="clear" w:color="auto" w:fill="FFFFFF"/>
              <w:spacing w:after="0"/>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2452" w:type="dxa"/>
          </w:tcPr>
          <w:p w14:paraId="0000039D" w14:textId="77777777" w:rsidR="00E23A5B" w:rsidRDefault="0002127A">
            <w:pPr>
              <w:shd w:val="clear" w:color="auto" w:fill="FFFFFF"/>
              <w:spacing w:after="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Button </w:t>
            </w:r>
            <w:r>
              <w:rPr>
                <w:b/>
                <w:bCs/>
                <w:color w:val="000000"/>
                <w:sz w:val="18"/>
                <w:szCs w:val="18"/>
              </w:rPr>
              <w:t>“Search”</w:t>
            </w:r>
            <w:r>
              <w:rPr>
                <w:color w:val="000000"/>
                <w:sz w:val="18"/>
                <w:szCs w:val="18"/>
              </w:rPr>
              <w:t>; click to execute the search. System returns results based on category and value.</w:t>
            </w:r>
          </w:p>
        </w:tc>
      </w:tr>
    </w:tbl>
    <w:p w14:paraId="0000039E" w14:textId="77777777" w:rsidR="00E23A5B" w:rsidRDefault="00E23A5B">
      <w:pPr>
        <w:jc w:val="both"/>
      </w:pPr>
    </w:p>
    <w:p w14:paraId="0000039F" w14:textId="77777777" w:rsidR="00E23A5B" w:rsidRDefault="0002127A">
      <w:pPr>
        <w:jc w:val="both"/>
        <w:rPr>
          <w:b/>
          <w:bCs/>
          <w:i/>
          <w:iCs/>
        </w:rPr>
      </w:pPr>
      <w:r>
        <w:rPr>
          <w:b/>
          <w:bCs/>
          <w:i/>
          <w:iCs/>
        </w:rPr>
        <w:t>Step-by-Step Procedure</w:t>
      </w:r>
    </w:p>
    <w:p w14:paraId="000003A0" w14:textId="77777777" w:rsidR="00E23A5B" w:rsidRPr="004521E9" w:rsidRDefault="0002127A">
      <w:pPr>
        <w:numPr>
          <w:ilvl w:val="0"/>
          <w:numId w:val="144"/>
        </w:numPr>
      </w:pPr>
      <w:r w:rsidRPr="004521E9">
        <w:t>Step-by-step: Use Global Search</w:t>
      </w:r>
    </w:p>
    <w:p w14:paraId="000003A1" w14:textId="77777777" w:rsidR="00E23A5B" w:rsidRPr="004521E9" w:rsidRDefault="0002127A">
      <w:pPr>
        <w:numPr>
          <w:ilvl w:val="0"/>
          <w:numId w:val="144"/>
        </w:numPr>
      </w:pPr>
      <w:r w:rsidRPr="004521E9">
        <w:t>Open Global Search</w:t>
      </w:r>
      <w:r w:rsidRPr="004521E9">
        <w:br/>
        <w:t xml:space="preserve">Click the magnifying-glass icon in the top navigation bar to open Global Search. </w:t>
      </w:r>
    </w:p>
    <w:p w14:paraId="000003A2" w14:textId="77777777" w:rsidR="00E23A5B" w:rsidRDefault="0002127A">
      <w:pPr>
        <w:numPr>
          <w:ilvl w:val="0"/>
          <w:numId w:val="144"/>
        </w:numPr>
      </w:pPr>
      <w:r>
        <w:rPr>
          <w:b/>
          <w:bCs/>
        </w:rPr>
        <w:lastRenderedPageBreak/>
        <w:t>Select a search category</w:t>
      </w:r>
      <w:r>
        <w:br/>
        <w:t xml:space="preserve">In the </w:t>
      </w:r>
      <w:r>
        <w:rPr>
          <w:b/>
          <w:bCs/>
        </w:rPr>
        <w:t>Search By</w:t>
      </w:r>
      <w:r>
        <w:t xml:space="preserve"> dropdown field, select the category you wish to search.</w:t>
      </w:r>
      <w:r>
        <w:br/>
      </w:r>
      <w:r>
        <w:rPr>
          <w:b/>
          <w:bCs/>
        </w:rPr>
        <w:t>Examples of categories:</w:t>
      </w:r>
      <w:r>
        <w:t xml:space="preserve"> </w:t>
      </w:r>
    </w:p>
    <w:p w14:paraId="000003A3" w14:textId="77777777" w:rsidR="00E23A5B" w:rsidRDefault="0002127A">
      <w:pPr>
        <w:numPr>
          <w:ilvl w:val="1"/>
          <w:numId w:val="144"/>
        </w:numPr>
      </w:pPr>
      <w:r>
        <w:t>Alternate ID</w:t>
      </w:r>
    </w:p>
    <w:p w14:paraId="000003A4" w14:textId="77777777" w:rsidR="00E23A5B" w:rsidRDefault="0002127A">
      <w:pPr>
        <w:numPr>
          <w:ilvl w:val="1"/>
          <w:numId w:val="144"/>
        </w:numPr>
      </w:pPr>
      <w:r>
        <w:t>Bridge</w:t>
      </w:r>
    </w:p>
    <w:p w14:paraId="000003A5" w14:textId="77777777" w:rsidR="00E23A5B" w:rsidRDefault="0002127A">
      <w:pPr>
        <w:numPr>
          <w:ilvl w:val="1"/>
          <w:numId w:val="144"/>
        </w:numPr>
      </w:pPr>
      <w:r>
        <w:t xml:space="preserve">Description </w:t>
      </w:r>
    </w:p>
    <w:p w14:paraId="000003A6" w14:textId="77777777" w:rsidR="00E23A5B" w:rsidRDefault="0002127A">
      <w:pPr>
        <w:numPr>
          <w:ilvl w:val="1"/>
          <w:numId w:val="144"/>
        </w:numPr>
      </w:pPr>
      <w:r>
        <w:t>Program Name</w:t>
      </w:r>
    </w:p>
    <w:p w14:paraId="000003A7" w14:textId="77777777" w:rsidR="00E23A5B" w:rsidRDefault="0002127A">
      <w:pPr>
        <w:numPr>
          <w:ilvl w:val="1"/>
          <w:numId w:val="144"/>
        </w:numPr>
      </w:pPr>
      <w:r>
        <w:t>Project ID</w:t>
      </w:r>
    </w:p>
    <w:p w14:paraId="000003A8" w14:textId="77777777" w:rsidR="00E23A5B" w:rsidRDefault="0002127A">
      <w:pPr>
        <w:numPr>
          <w:ilvl w:val="1"/>
          <w:numId w:val="144"/>
        </w:numPr>
      </w:pPr>
      <w:r>
        <w:t>Road Section</w:t>
      </w:r>
    </w:p>
    <w:p w14:paraId="000003A9" w14:textId="77777777" w:rsidR="00E23A5B" w:rsidRDefault="0002127A">
      <w:pPr>
        <w:numPr>
          <w:ilvl w:val="1"/>
          <w:numId w:val="144"/>
        </w:numPr>
      </w:pPr>
      <w:r>
        <w:t>Roads</w:t>
      </w:r>
    </w:p>
    <w:p w14:paraId="000003AA" w14:textId="77777777" w:rsidR="00E23A5B" w:rsidRDefault="0002127A">
      <w:pPr>
        <w:numPr>
          <w:ilvl w:val="1"/>
          <w:numId w:val="144"/>
        </w:numPr>
      </w:pPr>
      <w:r>
        <w:t>UACS</w:t>
      </w:r>
    </w:p>
    <w:p w14:paraId="000003AB" w14:textId="77777777" w:rsidR="00E23A5B" w:rsidRDefault="0002127A">
      <w:pPr>
        <w:numPr>
          <w:ilvl w:val="0"/>
          <w:numId w:val="144"/>
        </w:numPr>
      </w:pPr>
      <w:r>
        <w:rPr>
          <w:b/>
          <w:bCs/>
        </w:rPr>
        <w:t>Enter the search value</w:t>
      </w:r>
      <w:r>
        <w:br/>
        <w:t xml:space="preserve">In the </w:t>
      </w:r>
      <w:r>
        <w:rPr>
          <w:b/>
          <w:bCs/>
        </w:rPr>
        <w:t>Value</w:t>
      </w:r>
      <w:r>
        <w:t xml:space="preserve"> input box, type the keyword, identifier, or name related to the selected category.</w:t>
      </w:r>
      <w:r>
        <w:br/>
      </w:r>
      <w:r>
        <w:rPr>
          <w:b/>
          <w:bCs/>
        </w:rPr>
        <w:t>Example search values:</w:t>
      </w:r>
      <w:r>
        <w:t xml:space="preserve"> </w:t>
      </w:r>
    </w:p>
    <w:p w14:paraId="000003AC" w14:textId="77777777" w:rsidR="00E23A5B" w:rsidRDefault="0002127A">
      <w:pPr>
        <w:numPr>
          <w:ilvl w:val="1"/>
          <w:numId w:val="144"/>
        </w:numPr>
      </w:pPr>
      <w:r>
        <w:t xml:space="preserve">Project ID (“BP01091013VS") </w:t>
      </w:r>
    </w:p>
    <w:p w14:paraId="000003AD" w14:textId="77777777" w:rsidR="00E23A5B" w:rsidRDefault="0002127A">
      <w:pPr>
        <w:numPr>
          <w:ilvl w:val="1"/>
          <w:numId w:val="144"/>
        </w:numPr>
      </w:pPr>
      <w:r>
        <w:t xml:space="preserve">Program Name ("GAA-R 2020 - DO_OO1 TARLAC-PANGASINAN-LA UNION EXPRESSWAY PROJECT (TPLEX)") </w:t>
      </w:r>
    </w:p>
    <w:p w14:paraId="000003AE" w14:textId="77777777" w:rsidR="00E23A5B" w:rsidRDefault="0002127A">
      <w:pPr>
        <w:numPr>
          <w:ilvl w:val="0"/>
          <w:numId w:val="144"/>
        </w:numPr>
      </w:pPr>
      <w:r>
        <w:rPr>
          <w:b/>
          <w:bCs/>
        </w:rPr>
        <w:t>Run the search</w:t>
      </w:r>
      <w:r>
        <w:br/>
        <w:t xml:space="preserve">Click the </w:t>
      </w:r>
      <w:r>
        <w:rPr>
          <w:b/>
          <w:bCs/>
        </w:rPr>
        <w:t>Search</w:t>
      </w:r>
      <w:r>
        <w:t xml:space="preserve"> button to initiate the search. </w:t>
      </w:r>
    </w:p>
    <w:p w14:paraId="000003AF" w14:textId="77777777" w:rsidR="00E23A5B" w:rsidRDefault="0002127A">
      <w:pPr>
        <w:numPr>
          <w:ilvl w:val="0"/>
          <w:numId w:val="144"/>
        </w:numPr>
      </w:pPr>
      <w:r>
        <w:rPr>
          <w:b/>
          <w:bCs/>
        </w:rPr>
        <w:t>Review the results</w:t>
      </w:r>
      <w:r>
        <w:br/>
        <w:t xml:space="preserve">After the search is complete, review the results displayed. The system will return matching records based on the category and value entered. </w:t>
      </w:r>
    </w:p>
    <w:p w14:paraId="000003B0" w14:textId="77777777" w:rsidR="00E23A5B" w:rsidRDefault="0002127A">
      <w:pPr>
        <w:numPr>
          <w:ilvl w:val="0"/>
          <w:numId w:val="144"/>
        </w:numPr>
      </w:pPr>
      <w:r>
        <w:rPr>
          <w:b/>
          <w:bCs/>
        </w:rPr>
        <w:t>Refine the search if necessary</w:t>
      </w:r>
      <w:r>
        <w:br/>
        <w:t xml:space="preserve">If the search results are not what you expected, adjust the category or value and click </w:t>
      </w:r>
      <w:r>
        <w:rPr>
          <w:b/>
          <w:bCs/>
        </w:rPr>
        <w:t>Search</w:t>
      </w:r>
      <w:r>
        <w:t xml:space="preserve"> again. </w:t>
      </w:r>
    </w:p>
    <w:p w14:paraId="000003B1" w14:textId="77777777" w:rsidR="00E23A5B" w:rsidRDefault="0002127A">
      <w:pPr>
        <w:numPr>
          <w:ilvl w:val="0"/>
          <w:numId w:val="144"/>
        </w:numPr>
      </w:pPr>
      <w:r>
        <w:rPr>
          <w:b/>
          <w:bCs/>
        </w:rPr>
        <w:t>Close the Global Search window</w:t>
      </w:r>
      <w:r>
        <w:br/>
        <w:t xml:space="preserve">When you are finished with the search, you can close the window by clicking the </w:t>
      </w:r>
      <w:r>
        <w:rPr>
          <w:b/>
          <w:bCs/>
        </w:rPr>
        <w:t>X</w:t>
      </w:r>
      <w:r>
        <w:t xml:space="preserve"> icon at the top-right corner. </w:t>
      </w:r>
    </w:p>
    <w:p w14:paraId="000003B2" w14:textId="43A4CE34" w:rsidR="00E23A5B" w:rsidRDefault="0002127A">
      <w:pPr>
        <w:rPr>
          <w:b/>
          <w:bCs/>
          <w:i/>
          <w:iCs/>
        </w:rPr>
      </w:pPr>
      <w:r>
        <w:rPr>
          <w:b/>
          <w:bCs/>
          <w:i/>
          <w:iCs/>
        </w:rPr>
        <w:t>On success</w:t>
      </w:r>
    </w:p>
    <w:p w14:paraId="000003B3" w14:textId="77777777" w:rsidR="00E23A5B" w:rsidRDefault="0002127A">
      <w:pPr>
        <w:numPr>
          <w:ilvl w:val="0"/>
          <w:numId w:val="157"/>
        </w:numPr>
      </w:pPr>
      <w:r>
        <w:t xml:space="preserve">The system returns matching search results based on the selected category and entered value. </w:t>
      </w:r>
    </w:p>
    <w:p w14:paraId="000003B4" w14:textId="77777777" w:rsidR="00E23A5B" w:rsidRDefault="0002127A">
      <w:pPr>
        <w:numPr>
          <w:ilvl w:val="0"/>
          <w:numId w:val="157"/>
        </w:numPr>
      </w:pPr>
      <w:r>
        <w:lastRenderedPageBreak/>
        <w:t xml:space="preserve">The relevant records are displayed in the results area. </w:t>
      </w:r>
    </w:p>
    <w:p w14:paraId="000003B5" w14:textId="77777777" w:rsidR="00E23A5B" w:rsidRDefault="0002127A">
      <w:pPr>
        <w:numPr>
          <w:ilvl w:val="0"/>
          <w:numId w:val="157"/>
        </w:numPr>
      </w:pPr>
      <w:r>
        <w:t>You can proceed to review or interact with the results.</w:t>
      </w:r>
    </w:p>
    <w:p w14:paraId="000003B6" w14:textId="61389DE6" w:rsidR="00E23A5B" w:rsidRDefault="0002127A">
      <w:pPr>
        <w:jc w:val="both"/>
        <w:rPr>
          <w:b/>
          <w:bCs/>
          <w:i/>
          <w:iCs/>
        </w:rPr>
      </w:pPr>
      <w:r>
        <w:rPr>
          <w:b/>
          <w:bCs/>
          <w:i/>
          <w:iCs/>
        </w:rPr>
        <w:t>Common Outcomes &amp; What to Do</w:t>
      </w:r>
    </w:p>
    <w:tbl>
      <w:tblPr>
        <w:tblStyle w:val="32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480"/>
        <w:gridCol w:w="4625"/>
      </w:tblGrid>
      <w:tr w:rsidR="00E23A5B" w14:paraId="6497FBA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03B7" w14:textId="77777777" w:rsidR="00E23A5B" w:rsidRDefault="0002127A">
            <w:pPr>
              <w:jc w:val="both"/>
              <w:rPr>
                <w:sz w:val="18"/>
                <w:szCs w:val="18"/>
              </w:rPr>
            </w:pPr>
            <w:r>
              <w:rPr>
                <w:sz w:val="18"/>
                <w:szCs w:val="18"/>
              </w:rPr>
              <w:t>Message / Situation</w:t>
            </w:r>
          </w:p>
        </w:tc>
        <w:tc>
          <w:tcPr>
            <w:tcW w:w="2480" w:type="dxa"/>
          </w:tcPr>
          <w:p w14:paraId="000003B8"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4625" w:type="dxa"/>
          </w:tcPr>
          <w:p w14:paraId="000003B9"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359F0F9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03BA" w14:textId="77777777" w:rsidR="00E23A5B" w:rsidRDefault="0002127A">
            <w:pPr>
              <w:rPr>
                <w:sz w:val="18"/>
                <w:szCs w:val="18"/>
              </w:rPr>
            </w:pPr>
            <w:r>
              <w:rPr>
                <w:b w:val="0"/>
                <w:bCs w:val="0"/>
                <w:sz w:val="18"/>
                <w:szCs w:val="18"/>
              </w:rPr>
              <w:t>No Results found</w:t>
            </w:r>
          </w:p>
        </w:tc>
        <w:tc>
          <w:tcPr>
            <w:tcW w:w="2480" w:type="dxa"/>
          </w:tcPr>
          <w:p w14:paraId="000003BB"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matching records were found based on the search criteria.</w:t>
            </w:r>
          </w:p>
        </w:tc>
        <w:tc>
          <w:tcPr>
            <w:tcW w:w="4625" w:type="dxa"/>
          </w:tcPr>
          <w:p w14:paraId="000003BC"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your search terms, adjust the category or value, and try again.</w:t>
            </w:r>
          </w:p>
        </w:tc>
      </w:tr>
    </w:tbl>
    <w:p w14:paraId="000003BD" w14:textId="77777777" w:rsidR="00E23A5B" w:rsidRDefault="00E23A5B" w:rsidP="004E13B2"/>
    <w:p w14:paraId="00000715" w14:textId="56B88918" w:rsidR="00E23A5B" w:rsidRDefault="0002127A" w:rsidP="004E13B2">
      <w:pPr>
        <w:pStyle w:val="Heading3"/>
        <w:ind w:left="0" w:firstLine="0"/>
        <w:rPr>
          <w:i w:val="0"/>
          <w:iCs w:val="0"/>
          <w:sz w:val="24"/>
          <w:szCs w:val="24"/>
        </w:rPr>
      </w:pPr>
      <w:bookmarkStart w:id="19" w:name="_Toc228441521"/>
      <w:r w:rsidRPr="00FD563D">
        <w:rPr>
          <w:i w:val="0"/>
          <w:iCs w:val="0"/>
          <w:sz w:val="24"/>
          <w:szCs w:val="24"/>
        </w:rPr>
        <w:t>Program (UI-UX-004)</w:t>
      </w:r>
      <w:bookmarkEnd w:id="19"/>
    </w:p>
    <w:p w14:paraId="1360168F" w14:textId="77777777" w:rsidR="00DA099B" w:rsidRPr="00DA099B" w:rsidRDefault="00DA099B" w:rsidP="00DA099B">
      <w:pPr>
        <w:rPr>
          <w:b/>
          <w:bCs/>
          <w:i/>
          <w:iCs/>
          <w:lang w:val="en-US"/>
        </w:rPr>
      </w:pPr>
      <w:r w:rsidRPr="00DA099B">
        <w:rPr>
          <w:b/>
          <w:bCs/>
          <w:i/>
          <w:iCs/>
          <w:lang w:val="en-US"/>
        </w:rPr>
        <w:t>Program Stage and Action Availability Matrix</w:t>
      </w:r>
    </w:p>
    <w:p w14:paraId="684E3095" w14:textId="77777777" w:rsidR="00DA099B" w:rsidRPr="00DA099B" w:rsidRDefault="00DA099B" w:rsidP="00DA099B">
      <w:pPr>
        <w:rPr>
          <w:lang w:val="en-US"/>
        </w:rPr>
      </w:pPr>
      <w:r w:rsidRPr="00DA099B">
        <w:rPr>
          <w:lang w:val="en-US"/>
        </w:rPr>
        <w:t>The actions available on the Program screen may vary depending on the user’s assigned role, permissions, selected program stage, program status, validation results, and record lock condition. Use the matrix below as a general guide.</w:t>
      </w:r>
    </w:p>
    <w:tbl>
      <w:tblPr>
        <w:tblStyle w:val="PlainTable1"/>
        <w:tblW w:w="9085" w:type="dxa"/>
        <w:tblLook w:val="04A0" w:firstRow="1" w:lastRow="0" w:firstColumn="1" w:lastColumn="0" w:noHBand="0" w:noVBand="1"/>
      </w:tblPr>
      <w:tblGrid>
        <w:gridCol w:w="3055"/>
        <w:gridCol w:w="6030"/>
      </w:tblGrid>
      <w:tr w:rsidR="00DA099B" w:rsidRPr="00DA099B" w14:paraId="051DE601" w14:textId="77777777" w:rsidTr="00DA0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00B0F0"/>
            <w:hideMark/>
          </w:tcPr>
          <w:p w14:paraId="1D9402BB" w14:textId="77777777" w:rsidR="00DA099B" w:rsidRPr="00DA099B" w:rsidRDefault="00DA099B" w:rsidP="00DA099B">
            <w:pPr>
              <w:spacing w:after="160" w:line="276" w:lineRule="auto"/>
              <w:rPr>
                <w:rFonts w:ascii="Tahoma" w:hAnsi="Tahoma" w:cs="Tahoma"/>
                <w:sz w:val="18"/>
                <w:szCs w:val="18"/>
              </w:rPr>
            </w:pPr>
            <w:r w:rsidRPr="00DA099B">
              <w:rPr>
                <w:rFonts w:ascii="Tahoma" w:hAnsi="Tahoma" w:cs="Tahoma"/>
                <w:sz w:val="18"/>
                <w:szCs w:val="18"/>
              </w:rPr>
              <w:t>Action</w:t>
            </w:r>
          </w:p>
        </w:tc>
        <w:tc>
          <w:tcPr>
            <w:tcW w:w="6030" w:type="dxa"/>
            <w:shd w:val="clear" w:color="auto" w:fill="00B0F0"/>
            <w:hideMark/>
          </w:tcPr>
          <w:p w14:paraId="52398E88" w14:textId="77777777" w:rsidR="00DA099B" w:rsidRPr="00DA099B" w:rsidRDefault="00DA099B" w:rsidP="00DA099B">
            <w:pPr>
              <w:spacing w:after="16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DA099B">
              <w:rPr>
                <w:rFonts w:ascii="Tahoma" w:hAnsi="Tahoma" w:cs="Tahoma"/>
                <w:sz w:val="18"/>
                <w:szCs w:val="18"/>
              </w:rPr>
              <w:t>Typical Availability / Condition</w:t>
            </w:r>
          </w:p>
        </w:tc>
      </w:tr>
      <w:tr w:rsidR="00DA099B" w:rsidRPr="00DA099B" w14:paraId="37BB51FF" w14:textId="77777777" w:rsidTr="00DA0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70D6BBC" w14:textId="77777777" w:rsidR="00DA099B" w:rsidRPr="00DA099B" w:rsidRDefault="00DA099B" w:rsidP="00DA099B">
            <w:pPr>
              <w:spacing w:after="160" w:line="276" w:lineRule="auto"/>
              <w:rPr>
                <w:rFonts w:ascii="Tahoma" w:hAnsi="Tahoma" w:cs="Tahoma"/>
                <w:b w:val="0"/>
                <w:bCs w:val="0"/>
                <w:sz w:val="18"/>
                <w:szCs w:val="18"/>
              </w:rPr>
            </w:pPr>
            <w:r w:rsidRPr="00DA099B">
              <w:rPr>
                <w:rFonts w:ascii="Tahoma" w:hAnsi="Tahoma" w:cs="Tahoma"/>
                <w:b w:val="0"/>
                <w:bCs w:val="0"/>
                <w:sz w:val="18"/>
                <w:szCs w:val="18"/>
              </w:rPr>
              <w:t>Add Program</w:t>
            </w:r>
          </w:p>
        </w:tc>
        <w:tc>
          <w:tcPr>
            <w:tcW w:w="6030" w:type="dxa"/>
            <w:hideMark/>
          </w:tcPr>
          <w:p w14:paraId="08EAEE0E" w14:textId="77777777" w:rsidR="00DA099B" w:rsidRPr="00DA099B" w:rsidRDefault="00DA099B" w:rsidP="00DA099B">
            <w:pPr>
              <w:spacing w:after="16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A099B">
              <w:rPr>
                <w:rFonts w:ascii="Tahoma" w:hAnsi="Tahoma" w:cs="Tahoma"/>
                <w:sz w:val="18"/>
                <w:szCs w:val="18"/>
              </w:rPr>
              <w:t>Available to users with permission to create program records.</w:t>
            </w:r>
          </w:p>
        </w:tc>
      </w:tr>
      <w:tr w:rsidR="00DA099B" w:rsidRPr="00DA099B" w14:paraId="7CEE922E" w14:textId="77777777" w:rsidTr="00DA099B">
        <w:tc>
          <w:tcPr>
            <w:cnfStyle w:val="001000000000" w:firstRow="0" w:lastRow="0" w:firstColumn="1" w:lastColumn="0" w:oddVBand="0" w:evenVBand="0" w:oddHBand="0" w:evenHBand="0" w:firstRowFirstColumn="0" w:firstRowLastColumn="0" w:lastRowFirstColumn="0" w:lastRowLastColumn="0"/>
            <w:tcW w:w="3055" w:type="dxa"/>
            <w:hideMark/>
          </w:tcPr>
          <w:p w14:paraId="28458558" w14:textId="77777777" w:rsidR="00DA099B" w:rsidRPr="00DA099B" w:rsidRDefault="00DA099B" w:rsidP="00DA099B">
            <w:pPr>
              <w:spacing w:after="160" w:line="276" w:lineRule="auto"/>
              <w:rPr>
                <w:rFonts w:ascii="Tahoma" w:hAnsi="Tahoma" w:cs="Tahoma"/>
                <w:b w:val="0"/>
                <w:bCs w:val="0"/>
                <w:sz w:val="18"/>
                <w:szCs w:val="18"/>
              </w:rPr>
            </w:pPr>
            <w:r w:rsidRPr="00DA099B">
              <w:rPr>
                <w:rFonts w:ascii="Tahoma" w:hAnsi="Tahoma" w:cs="Tahoma"/>
                <w:b w:val="0"/>
                <w:bCs w:val="0"/>
                <w:sz w:val="18"/>
                <w:szCs w:val="18"/>
              </w:rPr>
              <w:t>View Program Details</w:t>
            </w:r>
          </w:p>
        </w:tc>
        <w:tc>
          <w:tcPr>
            <w:tcW w:w="6030" w:type="dxa"/>
            <w:hideMark/>
          </w:tcPr>
          <w:p w14:paraId="0E19556B" w14:textId="77777777" w:rsidR="00DA099B" w:rsidRPr="00DA099B" w:rsidRDefault="00DA099B" w:rsidP="00DA099B">
            <w:pPr>
              <w:spacing w:after="16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A099B">
              <w:rPr>
                <w:rFonts w:ascii="Tahoma" w:hAnsi="Tahoma" w:cs="Tahoma"/>
                <w:sz w:val="18"/>
                <w:szCs w:val="18"/>
              </w:rPr>
              <w:t>Available to users with permission to view program records. This action opens the selected program’s detail screen.</w:t>
            </w:r>
          </w:p>
        </w:tc>
      </w:tr>
      <w:tr w:rsidR="00DA099B" w:rsidRPr="00DA099B" w14:paraId="22B70800" w14:textId="77777777" w:rsidTr="00DA0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76AE445" w14:textId="77777777" w:rsidR="00DA099B" w:rsidRPr="00DA099B" w:rsidRDefault="00DA099B" w:rsidP="00DA099B">
            <w:pPr>
              <w:spacing w:after="160" w:line="276" w:lineRule="auto"/>
              <w:rPr>
                <w:rFonts w:ascii="Tahoma" w:hAnsi="Tahoma" w:cs="Tahoma"/>
                <w:b w:val="0"/>
                <w:bCs w:val="0"/>
                <w:sz w:val="18"/>
                <w:szCs w:val="18"/>
              </w:rPr>
            </w:pPr>
            <w:r w:rsidRPr="00DA099B">
              <w:rPr>
                <w:rFonts w:ascii="Tahoma" w:hAnsi="Tahoma" w:cs="Tahoma"/>
                <w:b w:val="0"/>
                <w:bCs w:val="0"/>
                <w:sz w:val="18"/>
                <w:szCs w:val="18"/>
              </w:rPr>
              <w:t>Delete Program</w:t>
            </w:r>
          </w:p>
        </w:tc>
        <w:tc>
          <w:tcPr>
            <w:tcW w:w="6030" w:type="dxa"/>
            <w:hideMark/>
          </w:tcPr>
          <w:p w14:paraId="0AC42B1F" w14:textId="4AD6A58B" w:rsidR="00DA099B" w:rsidRPr="00DA099B" w:rsidRDefault="00DA099B" w:rsidP="00DA099B">
            <w:pPr>
              <w:spacing w:after="16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A099B">
              <w:rPr>
                <w:rFonts w:ascii="Tahoma" w:hAnsi="Tahoma" w:cs="Tahoma"/>
                <w:sz w:val="18"/>
                <w:szCs w:val="18"/>
              </w:rPr>
              <w:t xml:space="preserve">Available only when the user has </w:t>
            </w:r>
            <w:r w:rsidR="005D5C8A" w:rsidRPr="00DA099B">
              <w:rPr>
                <w:rFonts w:ascii="Tahoma" w:hAnsi="Tahoma" w:cs="Tahoma"/>
                <w:sz w:val="18"/>
                <w:szCs w:val="18"/>
              </w:rPr>
              <w:t>delete</w:t>
            </w:r>
            <w:r w:rsidR="005D5C8A" w:rsidRPr="00DA099B">
              <w:rPr>
                <w:sz w:val="18"/>
                <w:szCs w:val="18"/>
              </w:rPr>
              <w:t>d</w:t>
            </w:r>
            <w:r w:rsidRPr="00DA099B">
              <w:rPr>
                <w:rFonts w:ascii="Tahoma" w:hAnsi="Tahoma" w:cs="Tahoma"/>
                <w:sz w:val="18"/>
                <w:szCs w:val="18"/>
              </w:rPr>
              <w:t xml:space="preserve"> permission and the selected program is not restricted, locked, approved for publishing, or linked to dependent records.</w:t>
            </w:r>
          </w:p>
        </w:tc>
      </w:tr>
      <w:tr w:rsidR="00DA099B" w:rsidRPr="00DA099B" w14:paraId="4DC2B64B" w14:textId="77777777" w:rsidTr="00DA099B">
        <w:tc>
          <w:tcPr>
            <w:cnfStyle w:val="001000000000" w:firstRow="0" w:lastRow="0" w:firstColumn="1" w:lastColumn="0" w:oddVBand="0" w:evenVBand="0" w:oddHBand="0" w:evenHBand="0" w:firstRowFirstColumn="0" w:firstRowLastColumn="0" w:lastRowFirstColumn="0" w:lastRowLastColumn="0"/>
            <w:tcW w:w="3055" w:type="dxa"/>
            <w:hideMark/>
          </w:tcPr>
          <w:p w14:paraId="62BAA344" w14:textId="77777777" w:rsidR="00DA099B" w:rsidRPr="00DA099B" w:rsidRDefault="00DA099B" w:rsidP="00DA099B">
            <w:pPr>
              <w:spacing w:after="160" w:line="276" w:lineRule="auto"/>
              <w:rPr>
                <w:rFonts w:ascii="Tahoma" w:hAnsi="Tahoma" w:cs="Tahoma"/>
                <w:b w:val="0"/>
                <w:bCs w:val="0"/>
                <w:sz w:val="18"/>
                <w:szCs w:val="18"/>
              </w:rPr>
            </w:pPr>
            <w:r w:rsidRPr="00DA099B">
              <w:rPr>
                <w:rFonts w:ascii="Tahoma" w:hAnsi="Tahoma" w:cs="Tahoma"/>
                <w:b w:val="0"/>
                <w:bCs w:val="0"/>
                <w:sz w:val="18"/>
                <w:szCs w:val="18"/>
              </w:rPr>
              <w:t>Add Project / Add Existing Project</w:t>
            </w:r>
          </w:p>
        </w:tc>
        <w:tc>
          <w:tcPr>
            <w:tcW w:w="6030" w:type="dxa"/>
            <w:hideMark/>
          </w:tcPr>
          <w:p w14:paraId="2D165B8B" w14:textId="77777777" w:rsidR="00DA099B" w:rsidRPr="00DA099B" w:rsidRDefault="00DA099B" w:rsidP="00DA099B">
            <w:pPr>
              <w:spacing w:after="16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A099B">
              <w:rPr>
                <w:rFonts w:ascii="Tahoma" w:hAnsi="Tahoma" w:cs="Tahoma"/>
                <w:sz w:val="18"/>
                <w:szCs w:val="18"/>
              </w:rPr>
              <w:t>Available when the selected program stage and status allow project maintenance, and the user has permission to add or link project records.</w:t>
            </w:r>
          </w:p>
        </w:tc>
      </w:tr>
      <w:tr w:rsidR="00DA099B" w:rsidRPr="00DA099B" w14:paraId="5EC2AB38" w14:textId="77777777" w:rsidTr="00DA0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1D82A12" w14:textId="77777777" w:rsidR="00DA099B" w:rsidRPr="00DA099B" w:rsidRDefault="00DA099B" w:rsidP="00DA099B">
            <w:pPr>
              <w:spacing w:after="160" w:line="276" w:lineRule="auto"/>
              <w:rPr>
                <w:rFonts w:ascii="Tahoma" w:hAnsi="Tahoma" w:cs="Tahoma"/>
                <w:b w:val="0"/>
                <w:bCs w:val="0"/>
                <w:sz w:val="18"/>
                <w:szCs w:val="18"/>
              </w:rPr>
            </w:pPr>
            <w:r w:rsidRPr="00DA099B">
              <w:rPr>
                <w:rFonts w:ascii="Tahoma" w:hAnsi="Tahoma" w:cs="Tahoma"/>
                <w:b w:val="0"/>
                <w:bCs w:val="0"/>
                <w:sz w:val="18"/>
                <w:szCs w:val="18"/>
              </w:rPr>
              <w:t>Batch Actions</w:t>
            </w:r>
          </w:p>
        </w:tc>
        <w:tc>
          <w:tcPr>
            <w:tcW w:w="6030" w:type="dxa"/>
            <w:hideMark/>
          </w:tcPr>
          <w:p w14:paraId="1CD2D1AD" w14:textId="77777777" w:rsidR="00DA099B" w:rsidRPr="00DA099B" w:rsidRDefault="00DA099B" w:rsidP="00DA099B">
            <w:pPr>
              <w:spacing w:after="16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A099B">
              <w:rPr>
                <w:rFonts w:ascii="Tahoma" w:hAnsi="Tahoma" w:cs="Tahoma"/>
                <w:sz w:val="18"/>
                <w:szCs w:val="18"/>
              </w:rPr>
              <w:t>Available when batch operations, such as batch delete, restrict publishing, or allow publishing, are valid for the selected program and stage.</w:t>
            </w:r>
          </w:p>
        </w:tc>
      </w:tr>
      <w:tr w:rsidR="00DA099B" w:rsidRPr="00DA099B" w14:paraId="31BCD720" w14:textId="77777777" w:rsidTr="00DA099B">
        <w:tc>
          <w:tcPr>
            <w:cnfStyle w:val="001000000000" w:firstRow="0" w:lastRow="0" w:firstColumn="1" w:lastColumn="0" w:oddVBand="0" w:evenVBand="0" w:oddHBand="0" w:evenHBand="0" w:firstRowFirstColumn="0" w:firstRowLastColumn="0" w:lastRowFirstColumn="0" w:lastRowLastColumn="0"/>
            <w:tcW w:w="3055" w:type="dxa"/>
            <w:hideMark/>
          </w:tcPr>
          <w:p w14:paraId="6D2F6739" w14:textId="77777777" w:rsidR="00DA099B" w:rsidRPr="00DA099B" w:rsidRDefault="00DA099B" w:rsidP="00DA099B">
            <w:pPr>
              <w:spacing w:after="160" w:line="276" w:lineRule="auto"/>
              <w:rPr>
                <w:rFonts w:ascii="Tahoma" w:hAnsi="Tahoma" w:cs="Tahoma"/>
                <w:b w:val="0"/>
                <w:bCs w:val="0"/>
                <w:sz w:val="18"/>
                <w:szCs w:val="18"/>
              </w:rPr>
            </w:pPr>
            <w:r w:rsidRPr="00DA099B">
              <w:rPr>
                <w:rFonts w:ascii="Tahoma" w:hAnsi="Tahoma" w:cs="Tahoma"/>
                <w:b w:val="0"/>
                <w:bCs w:val="0"/>
                <w:sz w:val="18"/>
                <w:szCs w:val="18"/>
              </w:rPr>
              <w:t>Generate Report / View AIP Report</w:t>
            </w:r>
          </w:p>
        </w:tc>
        <w:tc>
          <w:tcPr>
            <w:tcW w:w="6030" w:type="dxa"/>
            <w:hideMark/>
          </w:tcPr>
          <w:p w14:paraId="4E97D46A" w14:textId="77777777" w:rsidR="00DA099B" w:rsidRPr="00DA099B" w:rsidRDefault="00DA099B" w:rsidP="00DA099B">
            <w:pPr>
              <w:spacing w:after="16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DA099B">
              <w:rPr>
                <w:rFonts w:ascii="Tahoma" w:hAnsi="Tahoma" w:cs="Tahoma"/>
                <w:sz w:val="18"/>
                <w:szCs w:val="18"/>
              </w:rPr>
              <w:t>Available only for supported program stages, report types, and user permissions.</w:t>
            </w:r>
          </w:p>
        </w:tc>
      </w:tr>
      <w:tr w:rsidR="00DA099B" w:rsidRPr="00DA099B" w14:paraId="651CC2FA" w14:textId="77777777" w:rsidTr="00DA0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495C0B1" w14:textId="77777777" w:rsidR="00DA099B" w:rsidRPr="00DA099B" w:rsidRDefault="00DA099B" w:rsidP="00DA099B">
            <w:pPr>
              <w:spacing w:after="160" w:line="276" w:lineRule="auto"/>
              <w:rPr>
                <w:rFonts w:ascii="Tahoma" w:hAnsi="Tahoma" w:cs="Tahoma"/>
                <w:b w:val="0"/>
                <w:bCs w:val="0"/>
                <w:sz w:val="18"/>
                <w:szCs w:val="18"/>
              </w:rPr>
            </w:pPr>
            <w:r w:rsidRPr="00DA099B">
              <w:rPr>
                <w:rFonts w:ascii="Tahoma" w:hAnsi="Tahoma" w:cs="Tahoma"/>
                <w:b w:val="0"/>
                <w:bCs w:val="0"/>
                <w:sz w:val="18"/>
                <w:szCs w:val="18"/>
              </w:rPr>
              <w:t>Publish Program</w:t>
            </w:r>
          </w:p>
        </w:tc>
        <w:tc>
          <w:tcPr>
            <w:tcW w:w="6030" w:type="dxa"/>
            <w:hideMark/>
          </w:tcPr>
          <w:p w14:paraId="700E0683" w14:textId="77777777" w:rsidR="00DA099B" w:rsidRPr="00DA099B" w:rsidRDefault="00DA099B" w:rsidP="00DA099B">
            <w:pPr>
              <w:spacing w:after="16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DA099B">
              <w:rPr>
                <w:rFonts w:ascii="Tahoma" w:hAnsi="Tahoma" w:cs="Tahoma"/>
                <w:sz w:val="18"/>
                <w:szCs w:val="18"/>
              </w:rPr>
              <w:t>Available only when the selected program is in an approved, publish-eligible stage and all required project validations have passed.</w:t>
            </w:r>
          </w:p>
        </w:tc>
      </w:tr>
    </w:tbl>
    <w:p w14:paraId="063628EF" w14:textId="09169649" w:rsidR="00DA099B" w:rsidRPr="00DA099B" w:rsidRDefault="007A074C" w:rsidP="00DA099B">
      <w:r w:rsidRPr="007A074C">
        <w:t>If an action is not visible or is disabled, the user may not have the required permission, or the selected program may be in a restricted stage, status, validation state, or lock condition. Users should confirm their role access and the current program status before escalating the issue to the MYPS administrator.</w:t>
      </w:r>
    </w:p>
    <w:p w14:paraId="00000716" w14:textId="77777777" w:rsidR="00E23A5B" w:rsidRDefault="0002127A">
      <w:pPr>
        <w:shd w:val="clear" w:color="auto" w:fill="FFFFFF"/>
        <w:spacing w:line="360" w:lineRule="auto"/>
        <w:jc w:val="center"/>
      </w:pPr>
      <w:r>
        <w:rPr>
          <w:noProof/>
        </w:rPr>
        <w:lastRenderedPageBreak/>
        <w:drawing>
          <wp:inline distT="114300" distB="114300" distL="114300" distR="114300" wp14:anchorId="528D28DF" wp14:editId="6E8039FA">
            <wp:extent cx="5732723" cy="2668490"/>
            <wp:effectExtent l="19050" t="19050" r="20955" b="1778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43677" cy="2673589"/>
                    </a:xfrm>
                    <a:prstGeom prst="rect">
                      <a:avLst/>
                    </a:prstGeom>
                    <a:ln>
                      <a:solidFill>
                        <a:schemeClr val="tx1"/>
                      </a:solidFill>
                    </a:ln>
                  </pic:spPr>
                </pic:pic>
              </a:graphicData>
            </a:graphic>
          </wp:inline>
        </w:drawing>
      </w:r>
    </w:p>
    <w:p w14:paraId="00000717" w14:textId="77777777" w:rsidR="00E23A5B" w:rsidRDefault="0002127A">
      <w:pPr>
        <w:shd w:val="clear" w:color="auto" w:fill="FFFFFF"/>
        <w:spacing w:after="120" w:line="360" w:lineRule="auto"/>
        <w:rPr>
          <w:b/>
          <w:bCs/>
          <w:i/>
          <w:iCs/>
        </w:rPr>
      </w:pPr>
      <w:r>
        <w:rPr>
          <w:b/>
          <w:bCs/>
          <w:i/>
          <w:iCs/>
        </w:rPr>
        <w:t>Purpose</w:t>
      </w:r>
    </w:p>
    <w:p w14:paraId="00000718" w14:textId="77777777" w:rsidR="00E23A5B" w:rsidRDefault="0002127A">
      <w:pPr>
        <w:shd w:val="clear" w:color="auto" w:fill="FFFFFF"/>
        <w:spacing w:after="120" w:line="360" w:lineRule="auto"/>
      </w:pPr>
      <w:r>
        <w:t>The Program feature allows authorized users to manage, view, and edit information about various programs. This includes defining program names, statuses, types, and associated projects, as well as performing actions like adding, viewing, and deleting programs.</w:t>
      </w:r>
    </w:p>
    <w:p w14:paraId="00000719" w14:textId="77777777" w:rsidR="00E23A5B" w:rsidRDefault="0002127A">
      <w:pPr>
        <w:shd w:val="clear" w:color="auto" w:fill="FFFFFF"/>
        <w:spacing w:after="120" w:line="360" w:lineRule="auto"/>
        <w:rPr>
          <w:b/>
          <w:bCs/>
          <w:i/>
          <w:iCs/>
        </w:rPr>
      </w:pPr>
      <w:r>
        <w:rPr>
          <w:b/>
          <w:bCs/>
          <w:i/>
          <w:iCs/>
        </w:rPr>
        <w:t>Who Uses This</w:t>
      </w:r>
    </w:p>
    <w:p w14:paraId="0000071A" w14:textId="77777777" w:rsidR="00E23A5B" w:rsidRDefault="0002127A">
      <w:pPr>
        <w:shd w:val="clear" w:color="auto" w:fill="FFFFFF"/>
        <w:spacing w:after="120" w:line="360" w:lineRule="auto"/>
      </w:pPr>
      <w:r>
        <w:t xml:space="preserve">This screen is available to authorized MYPS users with access to the module. </w:t>
      </w:r>
    </w:p>
    <w:p w14:paraId="0000071B" w14:textId="35A14E92" w:rsidR="00E23A5B" w:rsidRDefault="0002127A">
      <w:pPr>
        <w:shd w:val="clear" w:color="auto" w:fill="FFFFFF"/>
        <w:spacing w:after="120" w:line="360" w:lineRule="auto"/>
        <w:rPr>
          <w:b/>
          <w:bCs/>
          <w:i/>
          <w:iCs/>
        </w:rPr>
      </w:pPr>
      <w:r>
        <w:rPr>
          <w:b/>
          <w:bCs/>
          <w:i/>
          <w:iCs/>
        </w:rPr>
        <w:t>Prerequisites</w:t>
      </w:r>
    </w:p>
    <w:p w14:paraId="0000071C" w14:textId="77777777" w:rsidR="00E23A5B" w:rsidRDefault="0002127A">
      <w:pPr>
        <w:numPr>
          <w:ilvl w:val="0"/>
          <w:numId w:val="439"/>
        </w:numPr>
        <w:pBdr>
          <w:top w:val="nil"/>
          <w:left w:val="nil"/>
          <w:bottom w:val="nil"/>
          <w:right w:val="nil"/>
          <w:between w:val="nil"/>
        </w:pBdr>
        <w:shd w:val="clear" w:color="auto" w:fill="FFFFFF"/>
        <w:spacing w:after="0" w:line="360" w:lineRule="auto"/>
      </w:pPr>
      <w:r>
        <w:rPr>
          <w:color w:val="000000"/>
        </w:rPr>
        <w:t>You must be logged into your MYPS account.</w:t>
      </w:r>
    </w:p>
    <w:p w14:paraId="0000071D" w14:textId="77777777" w:rsidR="00E23A5B" w:rsidRDefault="0002127A">
      <w:pPr>
        <w:numPr>
          <w:ilvl w:val="0"/>
          <w:numId w:val="439"/>
        </w:numPr>
        <w:pBdr>
          <w:top w:val="nil"/>
          <w:left w:val="nil"/>
          <w:bottom w:val="nil"/>
          <w:right w:val="nil"/>
          <w:between w:val="nil"/>
        </w:pBdr>
        <w:shd w:val="clear" w:color="auto" w:fill="FFFFFF"/>
        <w:spacing w:after="0" w:line="360" w:lineRule="auto"/>
      </w:pPr>
      <w:r>
        <w:rPr>
          <w:color w:val="000000"/>
        </w:rPr>
        <w:t>You must have appropriate permissions to view and edit programs.</w:t>
      </w:r>
    </w:p>
    <w:p w14:paraId="00000731" w14:textId="77777777" w:rsidR="00E23A5B" w:rsidRDefault="0002127A">
      <w:pPr>
        <w:shd w:val="clear" w:color="auto" w:fill="FFFFFF"/>
        <w:spacing w:before="120" w:after="120" w:line="360" w:lineRule="auto"/>
        <w:rPr>
          <w:b/>
          <w:bCs/>
          <w:i/>
          <w:iCs/>
        </w:rPr>
      </w:pPr>
      <w:r>
        <w:rPr>
          <w:b/>
          <w:bCs/>
          <w:i/>
          <w:iCs/>
        </w:rPr>
        <w:t>Field Reference</w:t>
      </w:r>
    </w:p>
    <w:tbl>
      <w:tblPr>
        <w:tblStyle w:val="294"/>
        <w:tblpPr w:leftFromText="180" w:rightFromText="180" w:vertAnchor="text" w:tblpX="15"/>
        <w:tblW w:w="946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58"/>
        <w:gridCol w:w="2437"/>
        <w:gridCol w:w="2584"/>
        <w:gridCol w:w="2384"/>
      </w:tblGrid>
      <w:tr w:rsidR="00E23A5B" w14:paraId="6B7ADA6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00000732" w14:textId="77777777" w:rsidR="00E23A5B" w:rsidRDefault="0002127A">
            <w:pPr>
              <w:shd w:val="clear" w:color="auto" w:fill="FFFFFF"/>
              <w:spacing w:after="120"/>
              <w:jc w:val="both"/>
              <w:rPr>
                <w:sz w:val="18"/>
                <w:szCs w:val="18"/>
              </w:rPr>
            </w:pPr>
            <w:r>
              <w:rPr>
                <w:sz w:val="18"/>
                <w:szCs w:val="18"/>
              </w:rPr>
              <w:t>No.</w:t>
            </w:r>
          </w:p>
        </w:tc>
        <w:tc>
          <w:tcPr>
            <w:tcW w:w="2437" w:type="dxa"/>
          </w:tcPr>
          <w:p w14:paraId="00000733" w14:textId="7445DCCC" w:rsidR="00E23A5B" w:rsidRDefault="00C269C8">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C269C8">
              <w:rPr>
                <w:sz w:val="18"/>
                <w:szCs w:val="18"/>
              </w:rPr>
              <w:t>Fields/Blocks/Objects</w:t>
            </w:r>
          </w:p>
        </w:tc>
        <w:tc>
          <w:tcPr>
            <w:tcW w:w="2584" w:type="dxa"/>
          </w:tcPr>
          <w:p w14:paraId="00000734" w14:textId="77777777" w:rsidR="00E23A5B" w:rsidRDefault="0002127A">
            <w:pPr>
              <w:shd w:val="clear" w:color="auto" w:fill="FFFFFF"/>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84" w:type="dxa"/>
          </w:tcPr>
          <w:p w14:paraId="00000735"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319DB5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00000736" w14:textId="77777777" w:rsidR="00E23A5B" w:rsidRDefault="0002127A">
            <w:pPr>
              <w:shd w:val="clear" w:color="auto" w:fill="FFFFFF"/>
              <w:spacing w:after="120"/>
              <w:rPr>
                <w:sz w:val="18"/>
                <w:szCs w:val="18"/>
              </w:rPr>
            </w:pPr>
            <w:r>
              <w:rPr>
                <w:sz w:val="18"/>
                <w:szCs w:val="18"/>
              </w:rPr>
              <w:t>UI-UX-004-01</w:t>
            </w:r>
          </w:p>
        </w:tc>
        <w:tc>
          <w:tcPr>
            <w:tcW w:w="2437" w:type="dxa"/>
          </w:tcPr>
          <w:p w14:paraId="0000073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PROJECT NAME</w:t>
            </w:r>
          </w:p>
        </w:tc>
        <w:tc>
          <w:tcPr>
            <w:tcW w:w="2584" w:type="dxa"/>
          </w:tcPr>
          <w:p w14:paraId="0000073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official title of the project or initiative under the program.</w:t>
            </w:r>
          </w:p>
        </w:tc>
        <w:tc>
          <w:tcPr>
            <w:tcW w:w="2384" w:type="dxa"/>
          </w:tcPr>
          <w:p w14:paraId="0000073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Alphabetical text; Official title of the project or initiative under the program.</w:t>
            </w:r>
          </w:p>
        </w:tc>
      </w:tr>
      <w:tr w:rsidR="00E23A5B" w14:paraId="71FF7EED" w14:textId="77777777" w:rsidTr="00E23A5B">
        <w:tc>
          <w:tcPr>
            <w:cnfStyle w:val="001000000000" w:firstRow="0" w:lastRow="0" w:firstColumn="1" w:lastColumn="0" w:oddVBand="0" w:evenVBand="0" w:oddHBand="0" w:evenHBand="0" w:firstRowFirstColumn="0" w:firstRowLastColumn="0" w:lastRowFirstColumn="0" w:lastRowLastColumn="0"/>
            <w:tcW w:w="2058" w:type="dxa"/>
          </w:tcPr>
          <w:p w14:paraId="0000073A" w14:textId="77777777" w:rsidR="00E23A5B" w:rsidRDefault="0002127A">
            <w:pPr>
              <w:shd w:val="clear" w:color="auto" w:fill="FFFFFF"/>
              <w:spacing w:after="120"/>
              <w:rPr>
                <w:sz w:val="18"/>
                <w:szCs w:val="18"/>
              </w:rPr>
            </w:pPr>
            <w:r>
              <w:rPr>
                <w:sz w:val="18"/>
                <w:szCs w:val="18"/>
              </w:rPr>
              <w:t>UI-UX-004-02</w:t>
            </w:r>
          </w:p>
        </w:tc>
        <w:tc>
          <w:tcPr>
            <w:tcW w:w="2437" w:type="dxa"/>
          </w:tcPr>
          <w:p w14:paraId="0000073B"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STATUS</w:t>
            </w:r>
          </w:p>
        </w:tc>
        <w:tc>
          <w:tcPr>
            <w:tcW w:w="2584" w:type="dxa"/>
          </w:tcPr>
          <w:p w14:paraId="0000073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Current status of the program.</w:t>
            </w:r>
          </w:p>
        </w:tc>
        <w:tc>
          <w:tcPr>
            <w:tcW w:w="2384" w:type="dxa"/>
          </w:tcPr>
          <w:p w14:paraId="0000073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Working, Approved, etc.</w:t>
            </w:r>
          </w:p>
        </w:tc>
      </w:tr>
      <w:tr w:rsidR="00E23A5B" w14:paraId="71B5356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0000073E" w14:textId="77777777" w:rsidR="00E23A5B" w:rsidRDefault="0002127A">
            <w:pPr>
              <w:shd w:val="clear" w:color="auto" w:fill="FFFFFF"/>
              <w:spacing w:after="120"/>
              <w:rPr>
                <w:sz w:val="18"/>
                <w:szCs w:val="18"/>
              </w:rPr>
            </w:pPr>
            <w:r>
              <w:rPr>
                <w:sz w:val="18"/>
                <w:szCs w:val="18"/>
              </w:rPr>
              <w:t>UI-UX-004-03</w:t>
            </w:r>
          </w:p>
        </w:tc>
        <w:tc>
          <w:tcPr>
            <w:tcW w:w="2437" w:type="dxa"/>
          </w:tcPr>
          <w:p w14:paraId="0000073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TYPE</w:t>
            </w:r>
          </w:p>
        </w:tc>
        <w:tc>
          <w:tcPr>
            <w:tcW w:w="2584" w:type="dxa"/>
          </w:tcPr>
          <w:p w14:paraId="0000074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Specifies the classification of the program (e.g., </w:t>
            </w:r>
            <w:r>
              <w:rPr>
                <w:sz w:val="18"/>
                <w:szCs w:val="18"/>
              </w:rPr>
              <w:lastRenderedPageBreak/>
              <w:t>Infrastructure, Social, Environmental).</w:t>
            </w:r>
          </w:p>
        </w:tc>
        <w:tc>
          <w:tcPr>
            <w:tcW w:w="2384" w:type="dxa"/>
          </w:tcPr>
          <w:p w14:paraId="0000074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 xml:space="preserve">Drop-down list for selecting program type </w:t>
            </w:r>
            <w:r>
              <w:rPr>
                <w:sz w:val="18"/>
                <w:szCs w:val="18"/>
              </w:rPr>
              <w:lastRenderedPageBreak/>
              <w:t>(e.g., Infrastructure, Social, Environmental).</w:t>
            </w:r>
          </w:p>
        </w:tc>
      </w:tr>
      <w:tr w:rsidR="00E23A5B" w14:paraId="4FCE41BA" w14:textId="77777777" w:rsidTr="00E23A5B">
        <w:tc>
          <w:tcPr>
            <w:cnfStyle w:val="001000000000" w:firstRow="0" w:lastRow="0" w:firstColumn="1" w:lastColumn="0" w:oddVBand="0" w:evenVBand="0" w:oddHBand="0" w:evenHBand="0" w:firstRowFirstColumn="0" w:firstRowLastColumn="0" w:lastRowFirstColumn="0" w:lastRowLastColumn="0"/>
            <w:tcW w:w="2058" w:type="dxa"/>
          </w:tcPr>
          <w:p w14:paraId="00000742" w14:textId="77777777" w:rsidR="00E23A5B" w:rsidRDefault="0002127A">
            <w:pPr>
              <w:shd w:val="clear" w:color="auto" w:fill="FFFFFF"/>
              <w:spacing w:after="120"/>
              <w:rPr>
                <w:sz w:val="18"/>
                <w:szCs w:val="18"/>
              </w:rPr>
            </w:pPr>
            <w:r>
              <w:rPr>
                <w:sz w:val="18"/>
                <w:szCs w:val="18"/>
              </w:rPr>
              <w:lastRenderedPageBreak/>
              <w:t>UI-UX-004-04</w:t>
            </w:r>
          </w:p>
        </w:tc>
        <w:tc>
          <w:tcPr>
            <w:tcW w:w="2437" w:type="dxa"/>
          </w:tcPr>
          <w:p w14:paraId="00000743"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NO. OF PROJECTS</w:t>
            </w:r>
          </w:p>
        </w:tc>
        <w:tc>
          <w:tcPr>
            <w:tcW w:w="2584" w:type="dxa"/>
          </w:tcPr>
          <w:p w14:paraId="0000074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number of projects under the current program.</w:t>
            </w:r>
          </w:p>
        </w:tc>
        <w:tc>
          <w:tcPr>
            <w:tcW w:w="2384" w:type="dxa"/>
          </w:tcPr>
          <w:p w14:paraId="0000074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(e.g., 5 projects).</w:t>
            </w:r>
          </w:p>
        </w:tc>
      </w:tr>
      <w:tr w:rsidR="00E23A5B" w14:paraId="36BC54E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00000746" w14:textId="77777777" w:rsidR="00E23A5B" w:rsidRDefault="0002127A">
            <w:pPr>
              <w:shd w:val="clear" w:color="auto" w:fill="FFFFFF"/>
              <w:spacing w:after="120"/>
              <w:rPr>
                <w:sz w:val="18"/>
                <w:szCs w:val="18"/>
              </w:rPr>
            </w:pPr>
            <w:r>
              <w:rPr>
                <w:sz w:val="18"/>
                <w:szCs w:val="18"/>
              </w:rPr>
              <w:t>UI-UX-004-05</w:t>
            </w:r>
          </w:p>
        </w:tc>
        <w:tc>
          <w:tcPr>
            <w:tcW w:w="2437" w:type="dxa"/>
          </w:tcPr>
          <w:p w14:paraId="0000074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YEAR</w:t>
            </w:r>
          </w:p>
        </w:tc>
        <w:tc>
          <w:tcPr>
            <w:tcW w:w="2584" w:type="dxa"/>
          </w:tcPr>
          <w:p w14:paraId="0000074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year in which the program starts.</w:t>
            </w:r>
          </w:p>
        </w:tc>
        <w:tc>
          <w:tcPr>
            <w:tcW w:w="2384" w:type="dxa"/>
          </w:tcPr>
          <w:p w14:paraId="0000074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in YYYY format.</w:t>
            </w:r>
          </w:p>
        </w:tc>
      </w:tr>
      <w:tr w:rsidR="00E23A5B" w14:paraId="72124E66" w14:textId="77777777" w:rsidTr="00E23A5B">
        <w:tc>
          <w:tcPr>
            <w:cnfStyle w:val="001000000000" w:firstRow="0" w:lastRow="0" w:firstColumn="1" w:lastColumn="0" w:oddVBand="0" w:evenVBand="0" w:oddHBand="0" w:evenHBand="0" w:firstRowFirstColumn="0" w:firstRowLastColumn="0" w:lastRowFirstColumn="0" w:lastRowLastColumn="0"/>
            <w:tcW w:w="2058" w:type="dxa"/>
          </w:tcPr>
          <w:p w14:paraId="0000074A" w14:textId="77777777" w:rsidR="00E23A5B" w:rsidRDefault="0002127A">
            <w:pPr>
              <w:shd w:val="clear" w:color="auto" w:fill="FFFFFF"/>
              <w:spacing w:after="120"/>
              <w:rPr>
                <w:sz w:val="18"/>
                <w:szCs w:val="18"/>
              </w:rPr>
            </w:pPr>
            <w:r>
              <w:rPr>
                <w:sz w:val="18"/>
                <w:szCs w:val="18"/>
              </w:rPr>
              <w:t>UI-UX-004-06</w:t>
            </w:r>
          </w:p>
        </w:tc>
        <w:tc>
          <w:tcPr>
            <w:tcW w:w="2437" w:type="dxa"/>
          </w:tcPr>
          <w:p w14:paraId="0000074B"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 PROGRAM</w:t>
            </w:r>
          </w:p>
        </w:tc>
        <w:tc>
          <w:tcPr>
            <w:tcW w:w="2584" w:type="dxa"/>
          </w:tcPr>
          <w:p w14:paraId="0000074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to filter the programs based on their name or program code.</w:t>
            </w:r>
          </w:p>
        </w:tc>
        <w:tc>
          <w:tcPr>
            <w:tcW w:w="2384" w:type="dxa"/>
          </w:tcPr>
          <w:p w14:paraId="0000074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placeholder: "Search Programs..."; alphanumeric characters, max 100 chars.</w:t>
            </w:r>
          </w:p>
        </w:tc>
      </w:tr>
      <w:tr w:rsidR="00E23A5B" w14:paraId="4356A48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0000074E" w14:textId="77777777" w:rsidR="00E23A5B" w:rsidRDefault="0002127A">
            <w:pPr>
              <w:shd w:val="clear" w:color="auto" w:fill="FFFFFF"/>
              <w:spacing w:after="120"/>
              <w:rPr>
                <w:sz w:val="18"/>
                <w:szCs w:val="18"/>
              </w:rPr>
            </w:pPr>
            <w:r>
              <w:rPr>
                <w:sz w:val="18"/>
                <w:szCs w:val="18"/>
              </w:rPr>
              <w:t>UI-UX-004-07</w:t>
            </w:r>
          </w:p>
        </w:tc>
        <w:tc>
          <w:tcPr>
            <w:tcW w:w="2437" w:type="dxa"/>
          </w:tcPr>
          <w:p w14:paraId="0000074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FILTERS</w:t>
            </w:r>
          </w:p>
        </w:tc>
        <w:tc>
          <w:tcPr>
            <w:tcW w:w="2584" w:type="dxa"/>
          </w:tcPr>
          <w:p w14:paraId="0000075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Provides options to filter the displayed programs based on different parameters.</w:t>
            </w:r>
          </w:p>
        </w:tc>
        <w:tc>
          <w:tcPr>
            <w:tcW w:w="2384" w:type="dxa"/>
          </w:tcPr>
          <w:p w14:paraId="0000075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criteria for program selection; options such as status, region, or program type.</w:t>
            </w:r>
          </w:p>
        </w:tc>
      </w:tr>
      <w:tr w:rsidR="00E23A5B" w14:paraId="6DF1AFAB" w14:textId="77777777" w:rsidTr="00E23A5B">
        <w:tc>
          <w:tcPr>
            <w:cnfStyle w:val="001000000000" w:firstRow="0" w:lastRow="0" w:firstColumn="1" w:lastColumn="0" w:oddVBand="0" w:evenVBand="0" w:oddHBand="0" w:evenHBand="0" w:firstRowFirstColumn="0" w:firstRowLastColumn="0" w:lastRowFirstColumn="0" w:lastRowLastColumn="0"/>
            <w:tcW w:w="2058" w:type="dxa"/>
          </w:tcPr>
          <w:p w14:paraId="00000752" w14:textId="77777777" w:rsidR="00E23A5B" w:rsidRDefault="0002127A">
            <w:pPr>
              <w:shd w:val="clear" w:color="auto" w:fill="FFFFFF"/>
              <w:spacing w:after="120"/>
              <w:rPr>
                <w:sz w:val="18"/>
                <w:szCs w:val="18"/>
              </w:rPr>
            </w:pPr>
            <w:r>
              <w:rPr>
                <w:sz w:val="18"/>
                <w:szCs w:val="18"/>
              </w:rPr>
              <w:t>UI-UX-004-08</w:t>
            </w:r>
          </w:p>
        </w:tc>
        <w:tc>
          <w:tcPr>
            <w:tcW w:w="2437" w:type="dxa"/>
          </w:tcPr>
          <w:p w14:paraId="00000753"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PROGRAMS</w:t>
            </w:r>
          </w:p>
        </w:tc>
        <w:tc>
          <w:tcPr>
            <w:tcW w:w="2584" w:type="dxa"/>
          </w:tcPr>
          <w:p w14:paraId="0000075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allow users to add new programs to the system.</w:t>
            </w:r>
          </w:p>
        </w:tc>
        <w:tc>
          <w:tcPr>
            <w:tcW w:w="2384" w:type="dxa"/>
          </w:tcPr>
          <w:p w14:paraId="0000075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Primary action; opens the form to add new programs.</w:t>
            </w:r>
          </w:p>
        </w:tc>
      </w:tr>
      <w:tr w:rsidR="00E23A5B" w14:paraId="6BED25E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00000756" w14:textId="77777777" w:rsidR="00E23A5B" w:rsidRDefault="0002127A">
            <w:pPr>
              <w:shd w:val="clear" w:color="auto" w:fill="FFFFFF"/>
              <w:spacing w:after="120"/>
              <w:rPr>
                <w:sz w:val="18"/>
                <w:szCs w:val="18"/>
              </w:rPr>
            </w:pPr>
            <w:r>
              <w:rPr>
                <w:sz w:val="18"/>
                <w:szCs w:val="18"/>
              </w:rPr>
              <w:t>UI-UX-004-09</w:t>
            </w:r>
          </w:p>
        </w:tc>
        <w:tc>
          <w:tcPr>
            <w:tcW w:w="2437" w:type="dxa"/>
          </w:tcPr>
          <w:p w14:paraId="0000075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ACTION/VIEW</w:t>
            </w:r>
          </w:p>
        </w:tc>
        <w:tc>
          <w:tcPr>
            <w:tcW w:w="2584" w:type="dxa"/>
          </w:tcPr>
          <w:p w14:paraId="0000075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view more details about the program.</w:t>
            </w:r>
          </w:p>
        </w:tc>
        <w:tc>
          <w:tcPr>
            <w:tcW w:w="2384" w:type="dxa"/>
          </w:tcPr>
          <w:p w14:paraId="0000075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"View"; when clicked, it opens detailed information about the program.</w:t>
            </w:r>
          </w:p>
        </w:tc>
      </w:tr>
      <w:tr w:rsidR="00E23A5B" w14:paraId="03D43FFA" w14:textId="77777777" w:rsidTr="00E23A5B">
        <w:tc>
          <w:tcPr>
            <w:cnfStyle w:val="001000000000" w:firstRow="0" w:lastRow="0" w:firstColumn="1" w:lastColumn="0" w:oddVBand="0" w:evenVBand="0" w:oddHBand="0" w:evenHBand="0" w:firstRowFirstColumn="0" w:firstRowLastColumn="0" w:lastRowFirstColumn="0" w:lastRowLastColumn="0"/>
            <w:tcW w:w="2058" w:type="dxa"/>
          </w:tcPr>
          <w:p w14:paraId="0000075A" w14:textId="77777777" w:rsidR="00E23A5B" w:rsidRDefault="0002127A">
            <w:pPr>
              <w:shd w:val="clear" w:color="auto" w:fill="FFFFFF"/>
              <w:spacing w:after="120"/>
              <w:rPr>
                <w:sz w:val="18"/>
                <w:szCs w:val="18"/>
              </w:rPr>
            </w:pPr>
            <w:r>
              <w:rPr>
                <w:sz w:val="18"/>
                <w:szCs w:val="18"/>
              </w:rPr>
              <w:t>UI-UX-004-10</w:t>
            </w:r>
          </w:p>
        </w:tc>
        <w:tc>
          <w:tcPr>
            <w:tcW w:w="2437" w:type="dxa"/>
          </w:tcPr>
          <w:p w14:paraId="0000075B"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ACTION/DELETE</w:t>
            </w:r>
          </w:p>
        </w:tc>
        <w:tc>
          <w:tcPr>
            <w:tcW w:w="2584" w:type="dxa"/>
          </w:tcPr>
          <w:p w14:paraId="0000075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delete or remove a program from the list.</w:t>
            </w:r>
          </w:p>
        </w:tc>
        <w:tc>
          <w:tcPr>
            <w:tcW w:w="2384" w:type="dxa"/>
          </w:tcPr>
          <w:p w14:paraId="0000075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"Delete"; action is triggered after confirming the deletion of the program.</w:t>
            </w:r>
          </w:p>
        </w:tc>
      </w:tr>
    </w:tbl>
    <w:p w14:paraId="0000075E" w14:textId="77777777" w:rsidR="00E23A5B" w:rsidRDefault="00E23A5B">
      <w:pPr>
        <w:shd w:val="clear" w:color="auto" w:fill="FFFFFF"/>
        <w:spacing w:after="120" w:line="360" w:lineRule="auto"/>
        <w:rPr>
          <w:b/>
          <w:bCs/>
        </w:rPr>
      </w:pPr>
    </w:p>
    <w:p w14:paraId="0000075F" w14:textId="31074271" w:rsidR="00E23A5B" w:rsidRDefault="0002127A">
      <w:pPr>
        <w:shd w:val="clear" w:color="auto" w:fill="FFFFFF"/>
        <w:spacing w:before="120" w:after="120" w:line="360" w:lineRule="auto"/>
        <w:rPr>
          <w:color w:val="000000"/>
        </w:rPr>
      </w:pPr>
      <w:r>
        <w:rPr>
          <w:b/>
          <w:bCs/>
          <w:i/>
          <w:iCs/>
        </w:rPr>
        <w:t>Step-by-Step: Using the Program Screen</w:t>
      </w:r>
    </w:p>
    <w:p w14:paraId="00000760" w14:textId="77777777" w:rsidR="00E23A5B" w:rsidRDefault="0002127A">
      <w:pPr>
        <w:numPr>
          <w:ilvl w:val="0"/>
          <w:numId w:val="821"/>
        </w:numPr>
        <w:pBdr>
          <w:top w:val="nil"/>
          <w:left w:val="nil"/>
          <w:bottom w:val="nil"/>
          <w:right w:val="nil"/>
          <w:between w:val="nil"/>
        </w:pBdr>
        <w:shd w:val="clear" w:color="auto" w:fill="FFFFFF"/>
        <w:spacing w:after="120" w:line="360" w:lineRule="auto"/>
        <w:rPr>
          <w:b/>
          <w:bCs/>
          <w:color w:val="000000"/>
        </w:rPr>
      </w:pPr>
      <w:r>
        <w:rPr>
          <w:b/>
          <w:bCs/>
          <w:color w:val="000000"/>
        </w:rPr>
        <w:t>View Program List</w:t>
      </w:r>
    </w:p>
    <w:p w14:paraId="00000761" w14:textId="77777777" w:rsidR="00E23A5B" w:rsidRDefault="0002127A">
      <w:pPr>
        <w:numPr>
          <w:ilvl w:val="0"/>
          <w:numId w:val="489"/>
        </w:numPr>
        <w:pBdr>
          <w:top w:val="nil"/>
          <w:left w:val="nil"/>
          <w:bottom w:val="nil"/>
          <w:right w:val="nil"/>
          <w:between w:val="nil"/>
        </w:pBdr>
        <w:shd w:val="clear" w:color="auto" w:fill="FFFFFF"/>
        <w:spacing w:after="0" w:line="360" w:lineRule="auto"/>
        <w:rPr>
          <w:color w:val="000000"/>
        </w:rPr>
      </w:pPr>
      <w:r>
        <w:rPr>
          <w:color w:val="000000"/>
        </w:rPr>
        <w:t>The Programs screen will show a list of all existing programs.</w:t>
      </w:r>
    </w:p>
    <w:p w14:paraId="00000762" w14:textId="77777777" w:rsidR="00E23A5B" w:rsidRDefault="0002127A">
      <w:pPr>
        <w:numPr>
          <w:ilvl w:val="0"/>
          <w:numId w:val="489"/>
        </w:numPr>
        <w:pBdr>
          <w:top w:val="nil"/>
          <w:left w:val="nil"/>
          <w:bottom w:val="nil"/>
          <w:right w:val="nil"/>
          <w:between w:val="nil"/>
        </w:pBdr>
        <w:shd w:val="clear" w:color="auto" w:fill="FFFFFF"/>
        <w:spacing w:after="120" w:line="360" w:lineRule="auto"/>
        <w:rPr>
          <w:color w:val="000000"/>
        </w:rPr>
      </w:pPr>
      <w:r>
        <w:rPr>
          <w:color w:val="000000"/>
        </w:rPr>
        <w:t>Each program displays the Program Name, Status, Program Type, No. of Projects, and Start Year.</w:t>
      </w:r>
    </w:p>
    <w:p w14:paraId="00000763" w14:textId="77777777" w:rsidR="00E23A5B" w:rsidRDefault="0002127A">
      <w:pPr>
        <w:numPr>
          <w:ilvl w:val="0"/>
          <w:numId w:val="821"/>
        </w:numPr>
        <w:pBdr>
          <w:top w:val="nil"/>
          <w:left w:val="nil"/>
          <w:bottom w:val="nil"/>
          <w:right w:val="nil"/>
          <w:between w:val="nil"/>
        </w:pBdr>
        <w:shd w:val="clear" w:color="auto" w:fill="FFFFFF"/>
        <w:spacing w:after="120" w:line="360" w:lineRule="auto"/>
        <w:rPr>
          <w:b/>
          <w:bCs/>
          <w:color w:val="000000"/>
        </w:rPr>
      </w:pPr>
      <w:r>
        <w:rPr>
          <w:b/>
          <w:bCs/>
          <w:color w:val="000000"/>
        </w:rPr>
        <w:t>Search for a Program</w:t>
      </w:r>
    </w:p>
    <w:p w14:paraId="00000764" w14:textId="77777777" w:rsidR="00E23A5B" w:rsidRDefault="0002127A">
      <w:pPr>
        <w:numPr>
          <w:ilvl w:val="0"/>
          <w:numId w:val="501"/>
        </w:numPr>
        <w:pBdr>
          <w:top w:val="nil"/>
          <w:left w:val="nil"/>
          <w:bottom w:val="nil"/>
          <w:right w:val="nil"/>
          <w:between w:val="nil"/>
        </w:pBdr>
        <w:shd w:val="clear" w:color="auto" w:fill="FFFFFF"/>
        <w:spacing w:after="0" w:line="360" w:lineRule="auto"/>
        <w:rPr>
          <w:color w:val="000000"/>
        </w:rPr>
      </w:pPr>
      <w:r>
        <w:rPr>
          <w:color w:val="000000"/>
        </w:rPr>
        <w:t>Use the Search field to find a specific program by its name or program code.</w:t>
      </w:r>
    </w:p>
    <w:p w14:paraId="00000765" w14:textId="77777777" w:rsidR="00E23A5B" w:rsidRDefault="0002127A">
      <w:pPr>
        <w:numPr>
          <w:ilvl w:val="0"/>
          <w:numId w:val="501"/>
        </w:numPr>
        <w:pBdr>
          <w:top w:val="nil"/>
          <w:left w:val="nil"/>
          <w:bottom w:val="nil"/>
          <w:right w:val="nil"/>
          <w:between w:val="nil"/>
        </w:pBdr>
        <w:shd w:val="clear" w:color="auto" w:fill="FFFFFF"/>
        <w:spacing w:after="120" w:line="360" w:lineRule="auto"/>
        <w:rPr>
          <w:color w:val="000000"/>
        </w:rPr>
      </w:pPr>
      <w:r>
        <w:rPr>
          <w:color w:val="000000"/>
        </w:rPr>
        <w:t>Type in a keyword and click Search to filter the list of programs.</w:t>
      </w:r>
    </w:p>
    <w:p w14:paraId="00000766" w14:textId="77777777" w:rsidR="00E23A5B" w:rsidRDefault="0002127A">
      <w:pPr>
        <w:numPr>
          <w:ilvl w:val="0"/>
          <w:numId w:val="821"/>
        </w:numPr>
        <w:pBdr>
          <w:top w:val="nil"/>
          <w:left w:val="nil"/>
          <w:bottom w:val="nil"/>
          <w:right w:val="nil"/>
          <w:between w:val="nil"/>
        </w:pBdr>
        <w:shd w:val="clear" w:color="auto" w:fill="FFFFFF"/>
        <w:spacing w:after="120" w:line="360" w:lineRule="auto"/>
        <w:rPr>
          <w:b/>
          <w:bCs/>
          <w:color w:val="000000"/>
        </w:rPr>
      </w:pPr>
      <w:r>
        <w:rPr>
          <w:b/>
          <w:bCs/>
          <w:color w:val="000000"/>
        </w:rPr>
        <w:t>Apply Filters</w:t>
      </w:r>
    </w:p>
    <w:p w14:paraId="00000767" w14:textId="77777777" w:rsidR="00E23A5B" w:rsidRDefault="0002127A">
      <w:pPr>
        <w:numPr>
          <w:ilvl w:val="0"/>
          <w:numId w:val="513"/>
        </w:numPr>
        <w:pBdr>
          <w:top w:val="nil"/>
          <w:left w:val="nil"/>
          <w:bottom w:val="nil"/>
          <w:right w:val="nil"/>
          <w:between w:val="nil"/>
        </w:pBdr>
        <w:shd w:val="clear" w:color="auto" w:fill="FFFFFF"/>
        <w:spacing w:after="0" w:line="360" w:lineRule="auto"/>
        <w:rPr>
          <w:color w:val="000000"/>
        </w:rPr>
      </w:pPr>
      <w:r>
        <w:rPr>
          <w:color w:val="000000"/>
        </w:rPr>
        <w:lastRenderedPageBreak/>
        <w:t xml:space="preserve">Click on Filters to filter the displayed programs by </w:t>
      </w:r>
      <w:r>
        <w:t>Start Year, Program Group, Program Stage.</w:t>
      </w:r>
    </w:p>
    <w:p w14:paraId="00000768" w14:textId="77777777" w:rsidR="00E23A5B" w:rsidRDefault="0002127A">
      <w:pPr>
        <w:numPr>
          <w:ilvl w:val="0"/>
          <w:numId w:val="513"/>
        </w:numPr>
        <w:pBdr>
          <w:top w:val="nil"/>
          <w:left w:val="nil"/>
          <w:bottom w:val="nil"/>
          <w:right w:val="nil"/>
          <w:between w:val="nil"/>
        </w:pBdr>
        <w:shd w:val="clear" w:color="auto" w:fill="FFFFFF"/>
        <w:spacing w:after="120" w:line="360" w:lineRule="auto"/>
        <w:rPr>
          <w:color w:val="000000"/>
        </w:rPr>
      </w:pPr>
      <w:r>
        <w:rPr>
          <w:color w:val="000000"/>
        </w:rPr>
        <w:t>This helps narrow down the list based on specific criteria.</w:t>
      </w:r>
    </w:p>
    <w:p w14:paraId="00000769" w14:textId="77777777" w:rsidR="00E23A5B" w:rsidRDefault="0002127A">
      <w:pPr>
        <w:numPr>
          <w:ilvl w:val="0"/>
          <w:numId w:val="821"/>
        </w:numPr>
        <w:pBdr>
          <w:top w:val="nil"/>
          <w:left w:val="nil"/>
          <w:bottom w:val="nil"/>
          <w:right w:val="nil"/>
          <w:between w:val="nil"/>
        </w:pBdr>
        <w:shd w:val="clear" w:color="auto" w:fill="FFFFFF"/>
        <w:spacing w:after="120" w:line="360" w:lineRule="auto"/>
        <w:rPr>
          <w:b/>
          <w:bCs/>
          <w:color w:val="000000"/>
        </w:rPr>
      </w:pPr>
      <w:r>
        <w:rPr>
          <w:b/>
          <w:bCs/>
          <w:color w:val="000000"/>
        </w:rPr>
        <w:t>Add a New Program</w:t>
      </w:r>
    </w:p>
    <w:p w14:paraId="0000076A" w14:textId="77777777" w:rsidR="00E23A5B" w:rsidRDefault="0002127A">
      <w:pPr>
        <w:numPr>
          <w:ilvl w:val="0"/>
          <w:numId w:val="525"/>
        </w:numPr>
        <w:pBdr>
          <w:top w:val="nil"/>
          <w:left w:val="nil"/>
          <w:bottom w:val="nil"/>
          <w:right w:val="nil"/>
          <w:between w:val="nil"/>
        </w:pBdr>
        <w:shd w:val="clear" w:color="auto" w:fill="FFFFFF"/>
        <w:spacing w:after="0" w:line="360" w:lineRule="auto"/>
        <w:rPr>
          <w:color w:val="000000"/>
        </w:rPr>
      </w:pPr>
      <w:r>
        <w:rPr>
          <w:color w:val="000000"/>
        </w:rPr>
        <w:t>To add a new program, click the Add Programs button.</w:t>
      </w:r>
    </w:p>
    <w:p w14:paraId="0000076B" w14:textId="2481931E" w:rsidR="00E23A5B" w:rsidRDefault="0002127A">
      <w:pPr>
        <w:numPr>
          <w:ilvl w:val="0"/>
          <w:numId w:val="525"/>
        </w:numPr>
        <w:pBdr>
          <w:top w:val="nil"/>
          <w:left w:val="nil"/>
          <w:bottom w:val="nil"/>
          <w:right w:val="nil"/>
          <w:between w:val="nil"/>
        </w:pBdr>
        <w:shd w:val="clear" w:color="auto" w:fill="FFFFFF"/>
        <w:spacing w:after="120" w:line="360" w:lineRule="auto"/>
        <w:rPr>
          <w:color w:val="000000"/>
        </w:rPr>
      </w:pPr>
      <w:r>
        <w:rPr>
          <w:color w:val="000000"/>
        </w:rPr>
        <w:t>A form will open where you can enter the Program Name in the Sub Name and Select Start Year, Program Type, Program Stage, User Groups, and Data Security Access.</w:t>
      </w:r>
    </w:p>
    <w:p w14:paraId="0000076C" w14:textId="77777777" w:rsidR="00E23A5B" w:rsidRDefault="0002127A">
      <w:pPr>
        <w:numPr>
          <w:ilvl w:val="0"/>
          <w:numId w:val="821"/>
        </w:numPr>
        <w:pBdr>
          <w:top w:val="nil"/>
          <w:left w:val="nil"/>
          <w:bottom w:val="nil"/>
          <w:right w:val="nil"/>
          <w:between w:val="nil"/>
        </w:pBdr>
        <w:shd w:val="clear" w:color="auto" w:fill="FFFFFF"/>
        <w:spacing w:after="120" w:line="360" w:lineRule="auto"/>
        <w:rPr>
          <w:b/>
          <w:bCs/>
          <w:color w:val="000000"/>
        </w:rPr>
      </w:pPr>
      <w:r>
        <w:rPr>
          <w:b/>
          <w:bCs/>
          <w:color w:val="000000"/>
        </w:rPr>
        <w:t>View Program Details</w:t>
      </w:r>
    </w:p>
    <w:p w14:paraId="0000076D" w14:textId="77777777" w:rsidR="00E23A5B" w:rsidRDefault="0002127A">
      <w:pPr>
        <w:numPr>
          <w:ilvl w:val="0"/>
          <w:numId w:val="537"/>
        </w:numPr>
        <w:pBdr>
          <w:top w:val="nil"/>
          <w:left w:val="nil"/>
          <w:bottom w:val="nil"/>
          <w:right w:val="nil"/>
          <w:between w:val="nil"/>
        </w:pBdr>
        <w:shd w:val="clear" w:color="auto" w:fill="FFFFFF"/>
        <w:spacing w:after="0" w:line="360" w:lineRule="auto"/>
        <w:rPr>
          <w:color w:val="000000"/>
        </w:rPr>
      </w:pPr>
      <w:r>
        <w:rPr>
          <w:color w:val="000000"/>
        </w:rPr>
        <w:t>To view more details about a specific program, click the View button under the Actions column next to the program.</w:t>
      </w:r>
    </w:p>
    <w:p w14:paraId="0000076E" w14:textId="77777777" w:rsidR="00E23A5B" w:rsidRDefault="0002127A">
      <w:pPr>
        <w:numPr>
          <w:ilvl w:val="0"/>
          <w:numId w:val="537"/>
        </w:numPr>
        <w:pBdr>
          <w:top w:val="nil"/>
          <w:left w:val="nil"/>
          <w:bottom w:val="nil"/>
          <w:right w:val="nil"/>
          <w:between w:val="nil"/>
        </w:pBdr>
        <w:shd w:val="clear" w:color="auto" w:fill="FFFFFF"/>
        <w:spacing w:after="120" w:line="360" w:lineRule="auto"/>
        <w:rPr>
          <w:color w:val="000000"/>
        </w:rPr>
      </w:pPr>
      <w:r>
        <w:rPr>
          <w:color w:val="000000"/>
        </w:rPr>
        <w:t>This will open the program's detailed view.</w:t>
      </w:r>
    </w:p>
    <w:p w14:paraId="0000076F" w14:textId="77777777" w:rsidR="00E23A5B" w:rsidRDefault="0002127A">
      <w:pPr>
        <w:numPr>
          <w:ilvl w:val="0"/>
          <w:numId w:val="821"/>
        </w:numPr>
        <w:pBdr>
          <w:top w:val="nil"/>
          <w:left w:val="nil"/>
          <w:bottom w:val="nil"/>
          <w:right w:val="nil"/>
          <w:between w:val="nil"/>
        </w:pBdr>
        <w:shd w:val="clear" w:color="auto" w:fill="FFFFFF"/>
        <w:spacing w:after="120" w:line="360" w:lineRule="auto"/>
        <w:rPr>
          <w:b/>
          <w:bCs/>
          <w:color w:val="000000"/>
        </w:rPr>
      </w:pPr>
      <w:r>
        <w:rPr>
          <w:b/>
          <w:bCs/>
          <w:color w:val="000000"/>
        </w:rPr>
        <w:t>Delete a Program</w:t>
      </w:r>
    </w:p>
    <w:p w14:paraId="00000770" w14:textId="77777777" w:rsidR="00E23A5B" w:rsidRDefault="0002127A">
      <w:pPr>
        <w:numPr>
          <w:ilvl w:val="0"/>
          <w:numId w:val="549"/>
        </w:numPr>
        <w:pBdr>
          <w:top w:val="nil"/>
          <w:left w:val="nil"/>
          <w:bottom w:val="nil"/>
          <w:right w:val="nil"/>
          <w:between w:val="nil"/>
        </w:pBdr>
        <w:shd w:val="clear" w:color="auto" w:fill="FFFFFF"/>
        <w:spacing w:after="0" w:line="360" w:lineRule="auto"/>
        <w:rPr>
          <w:color w:val="000000"/>
        </w:rPr>
      </w:pPr>
      <w:r>
        <w:rPr>
          <w:color w:val="000000"/>
        </w:rPr>
        <w:t>If you need to remove a program, click the Delete button under the Actions column.</w:t>
      </w:r>
    </w:p>
    <w:p w14:paraId="00000771" w14:textId="77777777" w:rsidR="00E23A5B" w:rsidRDefault="0002127A">
      <w:pPr>
        <w:numPr>
          <w:ilvl w:val="0"/>
          <w:numId w:val="549"/>
        </w:numPr>
        <w:pBdr>
          <w:top w:val="nil"/>
          <w:left w:val="nil"/>
          <w:bottom w:val="nil"/>
          <w:right w:val="nil"/>
          <w:between w:val="nil"/>
        </w:pBdr>
        <w:shd w:val="clear" w:color="auto" w:fill="FFFFFF"/>
        <w:spacing w:after="120" w:line="360" w:lineRule="auto"/>
      </w:pPr>
      <w:r>
        <w:rPr>
          <w:color w:val="000000"/>
        </w:rPr>
        <w:t>You will be asked to confirm the deletion before the program is removed from the list.</w:t>
      </w:r>
    </w:p>
    <w:p w14:paraId="00000772" w14:textId="400C69CE" w:rsidR="00E23A5B" w:rsidRDefault="0002127A">
      <w:pPr>
        <w:shd w:val="clear" w:color="auto" w:fill="FFFFFF"/>
        <w:spacing w:after="120" w:line="360" w:lineRule="auto"/>
        <w:rPr>
          <w:b/>
          <w:bCs/>
        </w:rPr>
      </w:pPr>
      <w:r>
        <w:rPr>
          <w:b/>
          <w:bCs/>
          <w:i/>
          <w:iCs/>
        </w:rPr>
        <w:t>Common Outcomes &amp; What to Do</w:t>
      </w:r>
    </w:p>
    <w:tbl>
      <w:tblPr>
        <w:tblStyle w:val="293"/>
        <w:tblW w:w="933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94"/>
        <w:gridCol w:w="2989"/>
        <w:gridCol w:w="3247"/>
      </w:tblGrid>
      <w:tr w:rsidR="00E23A5B" w14:paraId="24F7DFC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4" w:type="dxa"/>
            <w:shd w:val="clear" w:color="auto" w:fill="F2F2F2"/>
          </w:tcPr>
          <w:p w14:paraId="00000773" w14:textId="77777777" w:rsidR="00E23A5B" w:rsidRDefault="0002127A">
            <w:pPr>
              <w:shd w:val="clear" w:color="auto" w:fill="FFFFFF"/>
              <w:spacing w:after="120"/>
              <w:rPr>
                <w:sz w:val="18"/>
                <w:szCs w:val="18"/>
              </w:rPr>
            </w:pPr>
            <w:r>
              <w:rPr>
                <w:b w:val="0"/>
                <w:bCs w:val="0"/>
                <w:sz w:val="18"/>
                <w:szCs w:val="18"/>
              </w:rPr>
              <w:t>“Program updated successfully”</w:t>
            </w:r>
          </w:p>
        </w:tc>
        <w:tc>
          <w:tcPr>
            <w:tcW w:w="2989" w:type="dxa"/>
            <w:shd w:val="clear" w:color="auto" w:fill="F2F2F2"/>
          </w:tcPr>
          <w:p w14:paraId="00000774"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The program details were successfully updated.</w:t>
            </w:r>
          </w:p>
        </w:tc>
        <w:tc>
          <w:tcPr>
            <w:tcW w:w="3247" w:type="dxa"/>
            <w:shd w:val="clear" w:color="auto" w:fill="F2F2F2"/>
          </w:tcPr>
          <w:p w14:paraId="00000775"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b w:val="0"/>
                <w:bCs w:val="0"/>
                <w:sz w:val="18"/>
                <w:szCs w:val="18"/>
              </w:rPr>
              <w:t>Verify that the program information reflects the changes.</w:t>
            </w:r>
          </w:p>
        </w:tc>
      </w:tr>
      <w:tr w:rsidR="00E23A5B" w14:paraId="54516D4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4" w:type="dxa"/>
          </w:tcPr>
          <w:p w14:paraId="00000776" w14:textId="77777777" w:rsidR="00E23A5B" w:rsidRDefault="0002127A">
            <w:pPr>
              <w:shd w:val="clear" w:color="auto" w:fill="FFFFFF"/>
              <w:spacing w:after="120"/>
              <w:rPr>
                <w:sz w:val="18"/>
                <w:szCs w:val="18"/>
              </w:rPr>
            </w:pPr>
            <w:r>
              <w:rPr>
                <w:b w:val="0"/>
                <w:bCs w:val="0"/>
                <w:sz w:val="18"/>
                <w:szCs w:val="18"/>
              </w:rPr>
              <w:t>“Required field missing”</w:t>
            </w:r>
          </w:p>
        </w:tc>
        <w:tc>
          <w:tcPr>
            <w:tcW w:w="2989" w:type="dxa"/>
          </w:tcPr>
          <w:p w14:paraId="0000077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required fields are empty.</w:t>
            </w:r>
          </w:p>
        </w:tc>
        <w:tc>
          <w:tcPr>
            <w:tcW w:w="3247" w:type="dxa"/>
          </w:tcPr>
          <w:p w14:paraId="0000077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all required fields (Program Name, Status, etc.) are filled before saving.</w:t>
            </w:r>
          </w:p>
        </w:tc>
      </w:tr>
    </w:tbl>
    <w:p w14:paraId="5B5EF2A4" w14:textId="77777777" w:rsidR="00440339" w:rsidRDefault="00440339">
      <w:pPr>
        <w:shd w:val="clear" w:color="auto" w:fill="FFFFFF"/>
        <w:spacing w:after="0" w:line="360" w:lineRule="auto"/>
      </w:pPr>
    </w:p>
    <w:p w14:paraId="000007B7" w14:textId="77777777" w:rsidR="00E23A5B" w:rsidRPr="00FD563D" w:rsidRDefault="0002127A" w:rsidP="00FD563D">
      <w:pPr>
        <w:pStyle w:val="Heading3"/>
        <w:rPr>
          <w:i w:val="0"/>
          <w:iCs w:val="0"/>
          <w:sz w:val="24"/>
          <w:szCs w:val="24"/>
        </w:rPr>
      </w:pPr>
      <w:bookmarkStart w:id="20" w:name="_Toc228441522"/>
      <w:r w:rsidRPr="00FD563D">
        <w:rPr>
          <w:i w:val="0"/>
          <w:iCs w:val="0"/>
          <w:sz w:val="24"/>
          <w:szCs w:val="24"/>
        </w:rPr>
        <w:t>Add Program (UI-UX-005)</w:t>
      </w:r>
      <w:bookmarkEnd w:id="20"/>
    </w:p>
    <w:p w14:paraId="65C18884" w14:textId="77777777" w:rsidR="00871E04" w:rsidRPr="00EC06D2" w:rsidRDefault="0002127A" w:rsidP="00EC06D2">
      <w:pPr>
        <w:rPr>
          <w:b/>
          <w:bCs/>
          <w:i/>
          <w:iCs/>
        </w:rPr>
      </w:pPr>
      <w:r w:rsidRPr="00EC06D2">
        <w:rPr>
          <w:b/>
          <w:bCs/>
          <w:i/>
          <w:iCs/>
        </w:rPr>
        <w:t>Required Fields, Conditional Fields, and Special Cases</w:t>
      </w:r>
    </w:p>
    <w:p w14:paraId="4C9F24D7" w14:textId="77777777" w:rsidR="00871E04" w:rsidRDefault="0002127A">
      <w:r>
        <w:t>Required fields include Start Year, Program Type, Program Stage, User Groups, and Data Security Access. Sub Name is optional unless the current business rule or naming convention requires it.</w:t>
      </w:r>
    </w:p>
    <w:p w14:paraId="105533BC" w14:textId="77777777" w:rsidR="00871E04" w:rsidRDefault="0002127A">
      <w:r>
        <w:t>Skip Reason: If the selected stage requires skipping an intermediate stage, enter the required skip explanation before submitting.</w:t>
      </w:r>
    </w:p>
    <w:p w14:paraId="2FAE6ECB" w14:textId="77777777" w:rsidR="00871E04" w:rsidRDefault="0002127A">
      <w:r>
        <w:lastRenderedPageBreak/>
        <w:t>Trust Fund (TF) behavior: When Program Type is set to TF and this behavior is enabled in the application, the system automatically sets the stage to the final stage and generates the name using the TF{Year} format.</w:t>
      </w:r>
    </w:p>
    <w:p w14:paraId="000007B8" w14:textId="77777777" w:rsidR="00E23A5B" w:rsidRDefault="0002127A">
      <w:pPr>
        <w:shd w:val="clear" w:color="auto" w:fill="FFFFFF"/>
        <w:spacing w:line="360" w:lineRule="auto"/>
        <w:jc w:val="center"/>
      </w:pPr>
      <w:r>
        <w:rPr>
          <w:noProof/>
        </w:rPr>
        <w:drawing>
          <wp:inline distT="114300" distB="114300" distL="114300" distR="114300" wp14:anchorId="3998AB8C" wp14:editId="6F99DF60">
            <wp:extent cx="5734050" cy="2888580"/>
            <wp:effectExtent l="19050" t="19050" r="19050" b="2667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4050" cy="2888580"/>
                    </a:xfrm>
                    <a:prstGeom prst="rect">
                      <a:avLst/>
                    </a:prstGeom>
                    <a:ln>
                      <a:solidFill>
                        <a:schemeClr val="tx1"/>
                      </a:solidFill>
                    </a:ln>
                  </pic:spPr>
                </pic:pic>
              </a:graphicData>
            </a:graphic>
          </wp:inline>
        </w:drawing>
      </w:r>
    </w:p>
    <w:p w14:paraId="000007B9" w14:textId="77777777" w:rsidR="00E23A5B" w:rsidRDefault="0002127A">
      <w:pPr>
        <w:shd w:val="clear" w:color="auto" w:fill="FFFFFF"/>
        <w:spacing w:after="120" w:line="360" w:lineRule="auto"/>
      </w:pPr>
      <w:r>
        <w:rPr>
          <w:b/>
          <w:bCs/>
          <w:i/>
          <w:iCs/>
        </w:rPr>
        <w:t>Purpose</w:t>
      </w:r>
      <w:r>
        <w:rPr>
          <w:b/>
          <w:bCs/>
          <w:i/>
          <w:iCs/>
        </w:rPr>
        <w:br/>
      </w:r>
      <w:r w:rsidRPr="00F8340E">
        <w:t>The Delete Program screen allows authorized users to remove a selected program after confirming the program name and typing DELETE.</w:t>
      </w:r>
    </w:p>
    <w:p w14:paraId="000007BA" w14:textId="155B85F4" w:rsidR="00E23A5B" w:rsidRDefault="0002127A">
      <w:pPr>
        <w:shd w:val="clear" w:color="auto" w:fill="FFFFFF"/>
        <w:spacing w:after="120" w:line="360" w:lineRule="auto"/>
        <w:rPr>
          <w:b/>
          <w:bCs/>
          <w:i/>
          <w:iCs/>
        </w:rPr>
      </w:pPr>
      <w:r>
        <w:rPr>
          <w:b/>
          <w:bCs/>
          <w:i/>
          <w:iCs/>
        </w:rPr>
        <w:t>Who uses this</w:t>
      </w:r>
    </w:p>
    <w:p w14:paraId="000007BB" w14:textId="77777777" w:rsidR="00E23A5B" w:rsidRDefault="0002127A">
      <w:pPr>
        <w:shd w:val="clear" w:color="auto" w:fill="FFFFFF"/>
        <w:spacing w:after="120" w:line="360" w:lineRule="auto"/>
      </w:pPr>
      <w:r>
        <w:t xml:space="preserve">This screen is available to authorized MYPS users with access to the module. </w:t>
      </w:r>
    </w:p>
    <w:p w14:paraId="000007BC" w14:textId="77777777" w:rsidR="00E23A5B" w:rsidRDefault="0002127A">
      <w:pPr>
        <w:shd w:val="clear" w:color="auto" w:fill="FFFFFF"/>
        <w:spacing w:after="120" w:line="360" w:lineRule="auto"/>
        <w:rPr>
          <w:b/>
          <w:bCs/>
          <w:i/>
          <w:iCs/>
        </w:rPr>
      </w:pPr>
      <w:r>
        <w:rPr>
          <w:b/>
          <w:bCs/>
          <w:i/>
          <w:iCs/>
        </w:rPr>
        <w:t>Prerequisites</w:t>
      </w:r>
    </w:p>
    <w:p w14:paraId="000007BD" w14:textId="77777777" w:rsidR="00E23A5B" w:rsidRDefault="0002127A">
      <w:pPr>
        <w:numPr>
          <w:ilvl w:val="0"/>
          <w:numId w:val="660"/>
        </w:numPr>
        <w:shd w:val="clear" w:color="auto" w:fill="FFFFFF"/>
        <w:spacing w:after="120" w:line="360" w:lineRule="auto"/>
        <w:jc w:val="both"/>
      </w:pPr>
      <w:r>
        <w:t>You must be logged into the MYPS system with the appropriate permissions to add a program.</w:t>
      </w:r>
    </w:p>
    <w:p w14:paraId="000007BE" w14:textId="77777777" w:rsidR="00E23A5B" w:rsidRDefault="0002127A">
      <w:pPr>
        <w:numPr>
          <w:ilvl w:val="0"/>
          <w:numId w:val="672"/>
        </w:numPr>
        <w:shd w:val="clear" w:color="auto" w:fill="FFFFFF"/>
        <w:spacing w:after="120" w:line="360" w:lineRule="auto"/>
        <w:jc w:val="both"/>
      </w:pPr>
      <w:r>
        <w:t>Ensure you have all the necessary program details (e.g., program name, type, start year, user group, and security access).</w:t>
      </w:r>
    </w:p>
    <w:p w14:paraId="000007C9" w14:textId="1CD2E497" w:rsidR="00E23A5B" w:rsidRDefault="0002127A">
      <w:pPr>
        <w:shd w:val="clear" w:color="auto" w:fill="FFFFFF"/>
        <w:spacing w:after="120" w:line="360" w:lineRule="auto"/>
        <w:rPr>
          <w:b/>
          <w:bCs/>
          <w:i/>
          <w:iCs/>
        </w:rPr>
      </w:pPr>
      <w:r>
        <w:rPr>
          <w:b/>
          <w:bCs/>
          <w:i/>
          <w:iCs/>
        </w:rPr>
        <w:t>Field Reference</w:t>
      </w:r>
    </w:p>
    <w:tbl>
      <w:tblPr>
        <w:tblStyle w:val="292"/>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5"/>
        <w:gridCol w:w="2780"/>
        <w:gridCol w:w="2181"/>
        <w:gridCol w:w="2547"/>
      </w:tblGrid>
      <w:tr w:rsidR="00E23A5B" w14:paraId="4763682B" w14:textId="77777777" w:rsidTr="00E23A5B">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985" w:type="dxa"/>
          </w:tcPr>
          <w:p w14:paraId="000007CA" w14:textId="77777777" w:rsidR="00E23A5B" w:rsidRDefault="0002127A">
            <w:pPr>
              <w:shd w:val="clear" w:color="auto" w:fill="FFFFFF"/>
              <w:spacing w:after="120"/>
              <w:rPr>
                <w:sz w:val="18"/>
                <w:szCs w:val="18"/>
              </w:rPr>
            </w:pPr>
            <w:r>
              <w:rPr>
                <w:sz w:val="18"/>
                <w:szCs w:val="18"/>
              </w:rPr>
              <w:t>No.</w:t>
            </w:r>
          </w:p>
        </w:tc>
        <w:tc>
          <w:tcPr>
            <w:tcW w:w="2780" w:type="dxa"/>
          </w:tcPr>
          <w:p w14:paraId="000007CB" w14:textId="1AE0DD6C" w:rsidR="00E23A5B" w:rsidRDefault="00C269C8">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C269C8">
              <w:rPr>
                <w:sz w:val="18"/>
                <w:szCs w:val="18"/>
              </w:rPr>
              <w:t>Fields/Blocks/Objects</w:t>
            </w:r>
          </w:p>
        </w:tc>
        <w:tc>
          <w:tcPr>
            <w:tcW w:w="2181" w:type="dxa"/>
          </w:tcPr>
          <w:p w14:paraId="000007CC"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47" w:type="dxa"/>
          </w:tcPr>
          <w:p w14:paraId="000007CD"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BA0082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07CE" w14:textId="77777777" w:rsidR="00E23A5B" w:rsidRDefault="0002127A">
            <w:pPr>
              <w:shd w:val="clear" w:color="auto" w:fill="FFFFFF"/>
              <w:spacing w:after="120"/>
              <w:rPr>
                <w:sz w:val="18"/>
                <w:szCs w:val="18"/>
              </w:rPr>
            </w:pPr>
            <w:r>
              <w:rPr>
                <w:sz w:val="18"/>
                <w:szCs w:val="18"/>
              </w:rPr>
              <w:t>UI-UX-005-01</w:t>
            </w:r>
          </w:p>
        </w:tc>
        <w:tc>
          <w:tcPr>
            <w:tcW w:w="2780" w:type="dxa"/>
          </w:tcPr>
          <w:p w14:paraId="000007C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NAME </w:t>
            </w:r>
          </w:p>
        </w:tc>
        <w:tc>
          <w:tcPr>
            <w:tcW w:w="2181" w:type="dxa"/>
          </w:tcPr>
          <w:p w14:paraId="000007D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Auto-generated name for the new program. </w:t>
            </w:r>
            <w:r>
              <w:rPr>
                <w:sz w:val="18"/>
                <w:szCs w:val="18"/>
              </w:rPr>
              <w:lastRenderedPageBreak/>
              <w:t>Users cannot edit this field.</w:t>
            </w:r>
          </w:p>
        </w:tc>
        <w:tc>
          <w:tcPr>
            <w:tcW w:w="2547" w:type="dxa"/>
          </w:tcPr>
          <w:p w14:paraId="000007D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Users cannot edit this field as the name is auto-generated. </w:t>
            </w:r>
          </w:p>
        </w:tc>
      </w:tr>
      <w:tr w:rsidR="00E23A5B" w14:paraId="55655B11" w14:textId="77777777" w:rsidTr="00E23A5B">
        <w:tc>
          <w:tcPr>
            <w:cnfStyle w:val="001000000000" w:firstRow="0" w:lastRow="0" w:firstColumn="1" w:lastColumn="0" w:oddVBand="0" w:evenVBand="0" w:oddHBand="0" w:evenHBand="0" w:firstRowFirstColumn="0" w:firstRowLastColumn="0" w:lastRowFirstColumn="0" w:lastRowLastColumn="0"/>
            <w:tcW w:w="1985" w:type="dxa"/>
          </w:tcPr>
          <w:p w14:paraId="000007D2" w14:textId="77777777" w:rsidR="00E23A5B" w:rsidRDefault="0002127A">
            <w:pPr>
              <w:shd w:val="clear" w:color="auto" w:fill="FFFFFF"/>
              <w:spacing w:after="120"/>
              <w:rPr>
                <w:sz w:val="18"/>
                <w:szCs w:val="18"/>
              </w:rPr>
            </w:pPr>
            <w:r>
              <w:rPr>
                <w:sz w:val="18"/>
                <w:szCs w:val="18"/>
              </w:rPr>
              <w:t>UI-UX-005-02</w:t>
            </w:r>
          </w:p>
        </w:tc>
        <w:tc>
          <w:tcPr>
            <w:tcW w:w="2780" w:type="dxa"/>
          </w:tcPr>
          <w:p w14:paraId="000007D3"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SUB NAME </w:t>
            </w:r>
          </w:p>
        </w:tc>
        <w:tc>
          <w:tcPr>
            <w:tcW w:w="2181" w:type="dxa"/>
          </w:tcPr>
          <w:p w14:paraId="000007D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sub-program name or label for categorization.</w:t>
            </w:r>
          </w:p>
        </w:tc>
        <w:tc>
          <w:tcPr>
            <w:tcW w:w="2547" w:type="dxa"/>
          </w:tcPr>
          <w:p w14:paraId="000007D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placeholder “Add Sub Name not required”; Alphanumeric + punctuation; 5–200 chars; Must be unique; Optional text input/label.</w:t>
            </w:r>
          </w:p>
        </w:tc>
      </w:tr>
      <w:tr w:rsidR="00E23A5B" w14:paraId="2C637D09" w14:textId="77777777" w:rsidTr="00E23A5B">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985" w:type="dxa"/>
          </w:tcPr>
          <w:p w14:paraId="000007D6" w14:textId="77777777" w:rsidR="00E23A5B" w:rsidRDefault="0002127A">
            <w:pPr>
              <w:shd w:val="clear" w:color="auto" w:fill="FFFFFF"/>
              <w:spacing w:after="120"/>
              <w:rPr>
                <w:sz w:val="18"/>
                <w:szCs w:val="18"/>
              </w:rPr>
            </w:pPr>
            <w:r>
              <w:rPr>
                <w:sz w:val="18"/>
                <w:szCs w:val="18"/>
              </w:rPr>
              <w:t>UI-UX-005-03</w:t>
            </w:r>
          </w:p>
        </w:tc>
        <w:tc>
          <w:tcPr>
            <w:tcW w:w="2780" w:type="dxa"/>
          </w:tcPr>
          <w:p w14:paraId="000007D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YEAR </w:t>
            </w:r>
          </w:p>
        </w:tc>
        <w:tc>
          <w:tcPr>
            <w:tcW w:w="2181" w:type="dxa"/>
          </w:tcPr>
          <w:p w14:paraId="000007D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Year when the program initiates.</w:t>
            </w:r>
          </w:p>
        </w:tc>
        <w:tc>
          <w:tcPr>
            <w:tcW w:w="2547" w:type="dxa"/>
          </w:tcPr>
          <w:p w14:paraId="000007D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4-digit numeric (YYYY); range 1990–2100; required.</w:t>
            </w:r>
          </w:p>
        </w:tc>
      </w:tr>
      <w:tr w:rsidR="00E23A5B" w14:paraId="7FC07E49" w14:textId="77777777" w:rsidTr="00E23A5B">
        <w:trPr>
          <w:trHeight w:val="544"/>
        </w:trPr>
        <w:tc>
          <w:tcPr>
            <w:cnfStyle w:val="001000000000" w:firstRow="0" w:lastRow="0" w:firstColumn="1" w:lastColumn="0" w:oddVBand="0" w:evenVBand="0" w:oddHBand="0" w:evenHBand="0" w:firstRowFirstColumn="0" w:firstRowLastColumn="0" w:lastRowFirstColumn="0" w:lastRowLastColumn="0"/>
            <w:tcW w:w="1985" w:type="dxa"/>
          </w:tcPr>
          <w:p w14:paraId="000007DA" w14:textId="77777777" w:rsidR="00E23A5B" w:rsidRDefault="0002127A">
            <w:pPr>
              <w:shd w:val="clear" w:color="auto" w:fill="FFFFFF"/>
              <w:spacing w:after="120"/>
              <w:rPr>
                <w:sz w:val="18"/>
                <w:szCs w:val="18"/>
              </w:rPr>
            </w:pPr>
            <w:r>
              <w:rPr>
                <w:sz w:val="18"/>
                <w:szCs w:val="18"/>
              </w:rPr>
              <w:t>UI-UX-005-04</w:t>
            </w:r>
          </w:p>
        </w:tc>
        <w:tc>
          <w:tcPr>
            <w:tcW w:w="2780" w:type="dxa"/>
          </w:tcPr>
          <w:p>
            <w:r>
              <w:t>PROGRAM TYPE *</w:t>
            </w:r>
          </w:p>
        </w:tc>
        <w:tc>
          <w:tcPr>
            <w:tcW w:w="2181" w:type="dxa"/>
          </w:tcPr>
          <w:p w14:paraId="000007D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nature of the program.</w:t>
            </w:r>
          </w:p>
        </w:tc>
        <w:tc>
          <w:tcPr>
            <w:tcW w:w="2547" w:type="dxa"/>
          </w:tcPr>
          <w:p w14:paraId="000007D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Selection of Current Program Type via Drop Down: Regular Infrastructure, External Infrastructure, Trust Fund, Automatic Appropriation.</w:t>
            </w:r>
          </w:p>
        </w:tc>
      </w:tr>
      <w:tr w:rsidR="00E23A5B" w14:paraId="16B9A351" w14:textId="77777777" w:rsidTr="00E23A5B">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5" w:type="dxa"/>
          </w:tcPr>
          <w:p w14:paraId="000007DE" w14:textId="77777777" w:rsidR="00E23A5B" w:rsidRDefault="0002127A">
            <w:pPr>
              <w:shd w:val="clear" w:color="auto" w:fill="FFFFFF"/>
              <w:spacing w:after="120"/>
              <w:rPr>
                <w:sz w:val="18"/>
                <w:szCs w:val="18"/>
              </w:rPr>
            </w:pPr>
            <w:r>
              <w:rPr>
                <w:sz w:val="18"/>
                <w:szCs w:val="18"/>
              </w:rPr>
              <w:t>UI-UX-005-05</w:t>
            </w:r>
          </w:p>
        </w:tc>
        <w:tc>
          <w:tcPr>
            <w:tcW w:w="2780" w:type="dxa"/>
          </w:tcPr>
          <w:p w14:paraId="000007D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USER GROUP </w:t>
            </w:r>
          </w:p>
        </w:tc>
        <w:tc>
          <w:tcPr>
            <w:tcW w:w="2181" w:type="dxa"/>
          </w:tcPr>
          <w:p w14:paraId="000007E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the user group for the program.</w:t>
            </w:r>
          </w:p>
        </w:tc>
        <w:tc>
          <w:tcPr>
            <w:tcW w:w="2547" w:type="dxa"/>
          </w:tcPr>
          <w:p w14:paraId="000007E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Selection of User Group via Drop Down: DPD, PD, Admin, AGS, RPC, DPC, etc.</w:t>
            </w:r>
          </w:p>
        </w:tc>
      </w:tr>
      <w:tr w:rsidR="00E23A5B" w14:paraId="6ABB2A5F" w14:textId="77777777" w:rsidTr="00E23A5B">
        <w:tc>
          <w:tcPr>
            <w:cnfStyle w:val="001000000000" w:firstRow="0" w:lastRow="0" w:firstColumn="1" w:lastColumn="0" w:oddVBand="0" w:evenVBand="0" w:oddHBand="0" w:evenHBand="0" w:firstRowFirstColumn="0" w:firstRowLastColumn="0" w:lastRowFirstColumn="0" w:lastRowLastColumn="0"/>
            <w:tcW w:w="1985" w:type="dxa"/>
          </w:tcPr>
          <w:p w14:paraId="000007E2" w14:textId="77777777" w:rsidR="00E23A5B" w:rsidRDefault="0002127A">
            <w:pPr>
              <w:shd w:val="clear" w:color="auto" w:fill="FFFFFF"/>
              <w:spacing w:after="120"/>
              <w:rPr>
                <w:sz w:val="18"/>
                <w:szCs w:val="18"/>
              </w:rPr>
            </w:pPr>
            <w:r>
              <w:rPr>
                <w:sz w:val="18"/>
                <w:szCs w:val="18"/>
              </w:rPr>
              <w:t>UI-UX-005-06</w:t>
            </w:r>
          </w:p>
        </w:tc>
        <w:tc>
          <w:tcPr>
            <w:tcW w:w="2780" w:type="dxa"/>
          </w:tcPr>
          <w:p>
            <w:r>
              <w:t>PROGRAM STAGE *</w:t>
            </w:r>
          </w:p>
        </w:tc>
        <w:tc>
          <w:tcPr>
            <w:tcW w:w="2181" w:type="dxa"/>
          </w:tcPr>
          <w:p w14:paraId="000007E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States the stage which a program is at.</w:t>
            </w:r>
          </w:p>
        </w:tc>
        <w:tc>
          <w:tcPr>
            <w:tcW w:w="2547" w:type="dxa"/>
          </w:tcPr>
          <w:p w14:paraId="000007E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Selection of Current Program Type via Drop Down: RDIP, PIP, BP, NEP, HGAB, GAA, TF.</w:t>
            </w:r>
          </w:p>
        </w:tc>
      </w:tr>
      <w:tr w:rsidR="00E23A5B" w14:paraId="2955777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07E6" w14:textId="77777777" w:rsidR="00E23A5B" w:rsidRDefault="0002127A">
            <w:pPr>
              <w:shd w:val="clear" w:color="auto" w:fill="FFFFFF"/>
              <w:spacing w:after="120"/>
              <w:rPr>
                <w:sz w:val="18"/>
                <w:szCs w:val="18"/>
              </w:rPr>
            </w:pPr>
            <w:r>
              <w:rPr>
                <w:sz w:val="18"/>
                <w:szCs w:val="18"/>
              </w:rPr>
              <w:t>UI-UX-005-07</w:t>
            </w:r>
          </w:p>
        </w:tc>
        <w:tc>
          <w:tcPr>
            <w:tcW w:w="2780" w:type="dxa"/>
          </w:tcPr>
          <w:p w14:paraId="000007E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DATA SECURITY ACCESS </w:t>
            </w:r>
          </w:p>
        </w:tc>
        <w:tc>
          <w:tcPr>
            <w:tcW w:w="2181" w:type="dxa"/>
          </w:tcPr>
          <w:p w14:paraId="000007E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specifying which organizations or offices can access the data.</w:t>
            </w:r>
          </w:p>
        </w:tc>
        <w:tc>
          <w:tcPr>
            <w:tcW w:w="2547" w:type="dxa"/>
          </w:tcPr>
          <w:p w14:paraId="000007E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Selection of Organizations/Offices via Check Box: Central Offices, Regional Offices, Project Management Offices, Bureaus.</w:t>
            </w:r>
          </w:p>
        </w:tc>
      </w:tr>
      <w:tr w:rsidR="00E23A5B" w14:paraId="4ED430B2" w14:textId="77777777" w:rsidTr="00E23A5B">
        <w:trPr>
          <w:trHeight w:val="571"/>
        </w:trPr>
        <w:tc>
          <w:tcPr>
            <w:cnfStyle w:val="001000000000" w:firstRow="0" w:lastRow="0" w:firstColumn="1" w:lastColumn="0" w:oddVBand="0" w:evenVBand="0" w:oddHBand="0" w:evenHBand="0" w:firstRowFirstColumn="0" w:firstRowLastColumn="0" w:lastRowFirstColumn="0" w:lastRowLastColumn="0"/>
            <w:tcW w:w="1985" w:type="dxa"/>
          </w:tcPr>
          <w:p w14:paraId="000007EA" w14:textId="77777777" w:rsidR="00E23A5B" w:rsidRDefault="0002127A">
            <w:pPr>
              <w:shd w:val="clear" w:color="auto" w:fill="FFFFFF"/>
              <w:spacing w:after="120"/>
              <w:rPr>
                <w:sz w:val="18"/>
                <w:szCs w:val="18"/>
              </w:rPr>
            </w:pPr>
            <w:r>
              <w:rPr>
                <w:sz w:val="18"/>
                <w:szCs w:val="18"/>
              </w:rPr>
              <w:t>UI-UX-005-08</w:t>
            </w:r>
          </w:p>
        </w:tc>
        <w:tc>
          <w:tcPr>
            <w:tcW w:w="2780" w:type="dxa"/>
          </w:tcPr>
          <w:p w14:paraId="000007EB"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 ORGANIZATIONS</w:t>
            </w:r>
          </w:p>
        </w:tc>
        <w:tc>
          <w:tcPr>
            <w:tcW w:w="2181" w:type="dxa"/>
          </w:tcPr>
          <w:p w14:paraId="000007E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bar to find specific offices or organizations for Data Security Access.</w:t>
            </w:r>
          </w:p>
        </w:tc>
        <w:tc>
          <w:tcPr>
            <w:tcW w:w="2547" w:type="dxa"/>
          </w:tcPr>
          <w:p w14:paraId="000007E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placeholder “Search organizations…”; Allowed: letters, numbers, spaces, “-”, “_”, “/”; max 100 chars.</w:t>
            </w:r>
          </w:p>
          <w:p w14:paraId="000007EE" w14:textId="77777777" w:rsidR="00E23A5B" w:rsidRDefault="00E23A5B">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p>
        </w:tc>
      </w:tr>
      <w:tr w:rsidR="00E23A5B" w14:paraId="3D5D062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07EF" w14:textId="77777777" w:rsidR="00E23A5B" w:rsidRDefault="0002127A">
            <w:pPr>
              <w:shd w:val="clear" w:color="auto" w:fill="FFFFFF"/>
              <w:spacing w:after="120"/>
              <w:rPr>
                <w:sz w:val="18"/>
                <w:szCs w:val="18"/>
              </w:rPr>
            </w:pPr>
            <w:r>
              <w:rPr>
                <w:sz w:val="18"/>
                <w:szCs w:val="18"/>
              </w:rPr>
              <w:t>UI-UX-005-09</w:t>
            </w:r>
          </w:p>
        </w:tc>
        <w:tc>
          <w:tcPr>
            <w:tcW w:w="2780" w:type="dxa"/>
          </w:tcPr>
          <w:p w14:paraId="000007F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SELECT ALL / CLEAR ALL</w:t>
            </w:r>
          </w:p>
        </w:tc>
        <w:tc>
          <w:tcPr>
            <w:tcW w:w="2181" w:type="dxa"/>
          </w:tcPr>
          <w:p w14:paraId="000007F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Buttons to select or deselect all organizations in the list.</w:t>
            </w:r>
          </w:p>
        </w:tc>
        <w:tc>
          <w:tcPr>
            <w:tcW w:w="2547" w:type="dxa"/>
          </w:tcPr>
          <w:p w14:paraId="000007F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Buttons to “select” or “deselect all” items. Adds/removes checks on the check boxes.</w:t>
            </w:r>
          </w:p>
        </w:tc>
      </w:tr>
      <w:tr w:rsidR="00E23A5B" w14:paraId="34C24982" w14:textId="77777777" w:rsidTr="00E23A5B">
        <w:tc>
          <w:tcPr>
            <w:cnfStyle w:val="001000000000" w:firstRow="0" w:lastRow="0" w:firstColumn="1" w:lastColumn="0" w:oddVBand="0" w:evenVBand="0" w:oddHBand="0" w:evenHBand="0" w:firstRowFirstColumn="0" w:firstRowLastColumn="0" w:lastRowFirstColumn="0" w:lastRowLastColumn="0"/>
            <w:tcW w:w="1985" w:type="dxa"/>
          </w:tcPr>
          <w:p w14:paraId="000007F3" w14:textId="77777777" w:rsidR="00E23A5B" w:rsidRDefault="0002127A">
            <w:pPr>
              <w:shd w:val="clear" w:color="auto" w:fill="FFFFFF"/>
              <w:spacing w:after="120"/>
              <w:rPr>
                <w:sz w:val="18"/>
                <w:szCs w:val="18"/>
              </w:rPr>
            </w:pPr>
            <w:r>
              <w:rPr>
                <w:sz w:val="18"/>
                <w:szCs w:val="18"/>
              </w:rPr>
              <w:t>UI-UX-005-10</w:t>
            </w:r>
          </w:p>
        </w:tc>
        <w:tc>
          <w:tcPr>
            <w:tcW w:w="2780" w:type="dxa"/>
          </w:tcPr>
          <w:p w14:paraId="000007F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 BUTTON</w:t>
            </w:r>
          </w:p>
        </w:tc>
        <w:tc>
          <w:tcPr>
            <w:tcW w:w="2181" w:type="dxa"/>
          </w:tcPr>
          <w:p w14:paraId="000007F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Cancels the creation of the new program and closes the form.</w:t>
            </w:r>
          </w:p>
        </w:tc>
        <w:tc>
          <w:tcPr>
            <w:tcW w:w="2547" w:type="dxa"/>
          </w:tcPr>
          <w:p w14:paraId="000007F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“Cancel”; Action leads to closing the form.</w:t>
            </w:r>
          </w:p>
        </w:tc>
      </w:tr>
      <w:tr w:rsidR="00E23A5B" w14:paraId="1C8AC84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07F7" w14:textId="77777777" w:rsidR="00E23A5B" w:rsidRDefault="0002127A">
            <w:pPr>
              <w:shd w:val="clear" w:color="auto" w:fill="FFFFFF"/>
              <w:spacing w:after="120"/>
              <w:rPr>
                <w:sz w:val="18"/>
                <w:szCs w:val="18"/>
              </w:rPr>
            </w:pPr>
            <w:r>
              <w:rPr>
                <w:sz w:val="18"/>
                <w:szCs w:val="18"/>
              </w:rPr>
              <w:t>UI-UX-005-11</w:t>
            </w:r>
          </w:p>
        </w:tc>
        <w:tc>
          <w:tcPr>
            <w:tcW w:w="2780" w:type="dxa"/>
          </w:tcPr>
          <w:p w14:paraId="000007F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SUBMIT BUTTON</w:t>
            </w:r>
          </w:p>
        </w:tc>
        <w:tc>
          <w:tcPr>
            <w:tcW w:w="2181" w:type="dxa"/>
          </w:tcPr>
          <w:p w14:paraId="000007F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and submits the new program.</w:t>
            </w:r>
          </w:p>
        </w:tc>
        <w:tc>
          <w:tcPr>
            <w:tcW w:w="2547" w:type="dxa"/>
          </w:tcPr>
          <w:p w14:paraId="000007F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“Submit”; Action leads to saving the program.</w:t>
            </w:r>
          </w:p>
        </w:tc>
      </w:tr>
    </w:tbl>
    <w:p w14:paraId="000007FC" w14:textId="7FDF938D" w:rsidR="00E23A5B" w:rsidRDefault="0002127A">
      <w:pPr>
        <w:shd w:val="clear" w:color="auto" w:fill="FFFFFF"/>
        <w:spacing w:after="120" w:line="360" w:lineRule="auto"/>
        <w:rPr>
          <w:b/>
          <w:bCs/>
          <w:i/>
          <w:iCs/>
        </w:rPr>
      </w:pPr>
      <w:r>
        <w:rPr>
          <w:b/>
          <w:bCs/>
          <w:i/>
          <w:iCs/>
        </w:rPr>
        <w:lastRenderedPageBreak/>
        <w:t>Step-by-Step: Adding a New Program</w:t>
      </w:r>
    </w:p>
    <w:p w14:paraId="000007FD" w14:textId="77777777" w:rsidR="00E23A5B" w:rsidRDefault="0002127A">
      <w:pPr>
        <w:numPr>
          <w:ilvl w:val="0"/>
          <w:numId w:val="698"/>
        </w:numPr>
        <w:shd w:val="clear" w:color="auto" w:fill="FFFFFF"/>
        <w:spacing w:after="120" w:line="360" w:lineRule="auto"/>
      </w:pPr>
      <w:r>
        <w:rPr>
          <w:b/>
          <w:bCs/>
        </w:rPr>
        <w:t>Open the Add Program Modal</w:t>
      </w:r>
      <w:r>
        <w:br/>
        <w:t xml:space="preserve">From the Program management screen, click the </w:t>
      </w:r>
      <w:r>
        <w:rPr>
          <w:b/>
          <w:bCs/>
        </w:rPr>
        <w:t>Add Program</w:t>
      </w:r>
      <w:r>
        <w:t xml:space="preserve"> button to open the modal window where you can create a new program.</w:t>
      </w:r>
    </w:p>
    <w:p w14:paraId="000007FE" w14:textId="77777777" w:rsidR="00E23A5B" w:rsidRDefault="0002127A">
      <w:pPr>
        <w:numPr>
          <w:ilvl w:val="0"/>
          <w:numId w:val="698"/>
        </w:numPr>
        <w:shd w:val="clear" w:color="auto" w:fill="FFFFFF"/>
        <w:spacing w:after="120" w:line="360" w:lineRule="auto"/>
      </w:pPr>
      <w:r>
        <w:rPr>
          <w:b/>
          <w:bCs/>
        </w:rPr>
        <w:t>Program Name</w:t>
      </w:r>
      <w:r>
        <w:br/>
        <w:t xml:space="preserve">The </w:t>
      </w:r>
      <w:r>
        <w:rPr>
          <w:b/>
          <w:bCs/>
        </w:rPr>
        <w:t>Program Name</w:t>
      </w:r>
      <w:r>
        <w:t xml:space="preserve"> field is auto-generated and cannot be edited.</w:t>
      </w:r>
    </w:p>
    <w:p w14:paraId="000007FF" w14:textId="77777777" w:rsidR="00E23A5B" w:rsidRDefault="0002127A">
      <w:pPr>
        <w:numPr>
          <w:ilvl w:val="0"/>
          <w:numId w:val="711"/>
        </w:numPr>
        <w:pBdr>
          <w:top w:val="nil"/>
          <w:left w:val="nil"/>
          <w:bottom w:val="nil"/>
          <w:right w:val="nil"/>
          <w:between w:val="nil"/>
        </w:pBdr>
        <w:shd w:val="clear" w:color="auto" w:fill="FFFFFF"/>
        <w:spacing w:after="120" w:line="360" w:lineRule="auto"/>
        <w:rPr>
          <w:color w:val="000000"/>
        </w:rPr>
      </w:pPr>
      <w:r>
        <w:rPr>
          <w:color w:val="000000"/>
        </w:rPr>
        <w:t>This name will be based on a predefined format from the system.</w:t>
      </w:r>
    </w:p>
    <w:p w14:paraId="00000800" w14:textId="77777777" w:rsidR="00E23A5B" w:rsidRDefault="0002127A">
      <w:pPr>
        <w:numPr>
          <w:ilvl w:val="0"/>
          <w:numId w:val="698"/>
        </w:numPr>
        <w:shd w:val="clear" w:color="auto" w:fill="FFFFFF"/>
        <w:spacing w:after="120" w:line="360" w:lineRule="auto"/>
      </w:pPr>
      <w:r>
        <w:rPr>
          <w:b/>
          <w:bCs/>
        </w:rPr>
        <w:t>Sub Name</w:t>
      </w:r>
      <w:r>
        <w:br/>
        <w:t xml:space="preserve">Enter an optional </w:t>
      </w:r>
      <w:r>
        <w:rPr>
          <w:b/>
          <w:bCs/>
        </w:rPr>
        <w:t>Sub Name</w:t>
      </w:r>
      <w:r>
        <w:t xml:space="preserve"> for the program if needed.</w:t>
      </w:r>
    </w:p>
    <w:p w14:paraId="00000801" w14:textId="77777777" w:rsidR="00E23A5B" w:rsidRDefault="0002127A">
      <w:pPr>
        <w:numPr>
          <w:ilvl w:val="0"/>
          <w:numId w:val="711"/>
        </w:numPr>
        <w:pBdr>
          <w:top w:val="nil"/>
          <w:left w:val="nil"/>
          <w:bottom w:val="nil"/>
          <w:right w:val="nil"/>
          <w:between w:val="nil"/>
        </w:pBdr>
        <w:shd w:val="clear" w:color="auto" w:fill="FFFFFF"/>
        <w:spacing w:after="0" w:line="360" w:lineRule="auto"/>
        <w:rPr>
          <w:color w:val="000000"/>
        </w:rPr>
      </w:pPr>
      <w:r>
        <w:rPr>
          <w:b/>
          <w:bCs/>
          <w:color w:val="000000"/>
        </w:rPr>
        <w:t>Example</w:t>
      </w:r>
      <w:r>
        <w:rPr>
          <w:color w:val="000000"/>
        </w:rPr>
        <w:t>: "Bridge Maintenance Program".</w:t>
      </w:r>
    </w:p>
    <w:p w14:paraId="00000802" w14:textId="77777777" w:rsidR="00E23A5B" w:rsidRDefault="0002127A">
      <w:pPr>
        <w:numPr>
          <w:ilvl w:val="0"/>
          <w:numId w:val="711"/>
        </w:numPr>
        <w:pBdr>
          <w:top w:val="nil"/>
          <w:left w:val="nil"/>
          <w:bottom w:val="nil"/>
          <w:right w:val="nil"/>
          <w:between w:val="nil"/>
        </w:pBdr>
        <w:shd w:val="clear" w:color="auto" w:fill="FFFFFF"/>
        <w:spacing w:after="120" w:line="360" w:lineRule="auto"/>
        <w:rPr>
          <w:color w:val="000000"/>
        </w:rPr>
      </w:pPr>
      <w:r>
        <w:rPr>
          <w:b/>
          <w:bCs/>
          <w:color w:val="000000"/>
        </w:rPr>
        <w:t>Note</w:t>
      </w:r>
      <w:r>
        <w:rPr>
          <w:color w:val="000000"/>
        </w:rPr>
        <w:t>: This field is optional and not required.</w:t>
      </w:r>
    </w:p>
    <w:p w14:paraId="00000803" w14:textId="77777777" w:rsidR="00E23A5B" w:rsidRDefault="0002127A">
      <w:pPr>
        <w:numPr>
          <w:ilvl w:val="0"/>
          <w:numId w:val="698"/>
        </w:numPr>
        <w:shd w:val="clear" w:color="auto" w:fill="FFFFFF"/>
        <w:spacing w:after="120" w:line="360" w:lineRule="auto"/>
      </w:pPr>
      <w:r>
        <w:rPr>
          <w:b/>
          <w:bCs/>
        </w:rPr>
        <w:t>Start Year</w:t>
      </w:r>
      <w:r>
        <w:br/>
        <w:t xml:space="preserve">Select the </w:t>
      </w:r>
      <w:r>
        <w:rPr>
          <w:b/>
          <w:bCs/>
        </w:rPr>
        <w:t>Start Year</w:t>
      </w:r>
      <w:r>
        <w:t xml:space="preserve"> of the program from the dropdown.</w:t>
      </w:r>
    </w:p>
    <w:p w14:paraId="00000804" w14:textId="77777777" w:rsidR="00E23A5B" w:rsidRDefault="0002127A">
      <w:pPr>
        <w:numPr>
          <w:ilvl w:val="0"/>
          <w:numId w:val="723"/>
        </w:numPr>
        <w:pBdr>
          <w:top w:val="nil"/>
          <w:left w:val="nil"/>
          <w:bottom w:val="nil"/>
          <w:right w:val="nil"/>
          <w:between w:val="nil"/>
        </w:pBdr>
        <w:shd w:val="clear" w:color="auto" w:fill="FFFFFF"/>
        <w:spacing w:after="0" w:line="360" w:lineRule="auto"/>
        <w:rPr>
          <w:color w:val="000000"/>
        </w:rPr>
      </w:pPr>
      <w:r>
        <w:rPr>
          <w:color w:val="000000"/>
        </w:rPr>
        <w:t xml:space="preserve">Choose a </w:t>
      </w:r>
      <w:r>
        <w:rPr>
          <w:b/>
          <w:bCs/>
          <w:color w:val="000000"/>
        </w:rPr>
        <w:t>4-digit year</w:t>
      </w:r>
      <w:r>
        <w:rPr>
          <w:color w:val="000000"/>
        </w:rPr>
        <w:t xml:space="preserve"> within the range of 1990–2100.</w:t>
      </w:r>
    </w:p>
    <w:p w14:paraId="00000805" w14:textId="77777777" w:rsidR="00E23A5B" w:rsidRDefault="0002127A">
      <w:pPr>
        <w:numPr>
          <w:ilvl w:val="0"/>
          <w:numId w:val="723"/>
        </w:numPr>
        <w:pBdr>
          <w:top w:val="nil"/>
          <w:left w:val="nil"/>
          <w:bottom w:val="nil"/>
          <w:right w:val="nil"/>
          <w:between w:val="nil"/>
        </w:pBdr>
        <w:shd w:val="clear" w:color="auto" w:fill="FFFFFF"/>
        <w:spacing w:after="120" w:line="360" w:lineRule="auto"/>
        <w:rPr>
          <w:color w:val="000000"/>
        </w:rPr>
      </w:pPr>
      <w:r>
        <w:rPr>
          <w:b/>
          <w:bCs/>
          <w:color w:val="000000"/>
        </w:rPr>
        <w:t>Example</w:t>
      </w:r>
      <w:r>
        <w:rPr>
          <w:color w:val="000000"/>
        </w:rPr>
        <w:t>: 2026.</w:t>
      </w:r>
    </w:p>
    <w:p w14:paraId="00000806" w14:textId="77777777" w:rsidR="00E23A5B" w:rsidRDefault="0002127A">
      <w:pPr>
        <w:numPr>
          <w:ilvl w:val="0"/>
          <w:numId w:val="698"/>
        </w:numPr>
        <w:shd w:val="clear" w:color="auto" w:fill="FFFFFF"/>
        <w:spacing w:after="120" w:line="360" w:lineRule="auto"/>
      </w:pPr>
      <w:r>
        <w:rPr>
          <w:b/>
          <w:bCs/>
        </w:rPr>
        <w:t>Program Type</w:t>
      </w:r>
      <w:r>
        <w:br/>
        <w:t xml:space="preserve">Select the </w:t>
      </w:r>
      <w:r>
        <w:rPr>
          <w:b/>
          <w:bCs/>
        </w:rPr>
        <w:t>Program Type</w:t>
      </w:r>
      <w:r>
        <w:t xml:space="preserve"> from the dropdown menu.</w:t>
      </w:r>
    </w:p>
    <w:p w14:paraId="00000807" w14:textId="77777777" w:rsidR="00E23A5B" w:rsidRDefault="0002127A">
      <w:pPr>
        <w:numPr>
          <w:ilvl w:val="0"/>
          <w:numId w:val="735"/>
        </w:numPr>
        <w:pBdr>
          <w:top w:val="nil"/>
          <w:left w:val="nil"/>
          <w:bottom w:val="nil"/>
          <w:right w:val="nil"/>
          <w:between w:val="nil"/>
        </w:pBdr>
        <w:shd w:val="clear" w:color="auto" w:fill="FFFFFF"/>
        <w:spacing w:after="0" w:line="360" w:lineRule="auto"/>
        <w:rPr>
          <w:color w:val="000000"/>
        </w:rPr>
      </w:pPr>
      <w:r>
        <w:rPr>
          <w:color w:val="000000"/>
        </w:rPr>
        <w:t>Options include: Regular Infrastructure, External Infrastructure, Trust Fund, Automatic Appropriation.</w:t>
      </w:r>
    </w:p>
    <w:p w14:paraId="00000808" w14:textId="77777777" w:rsidR="00E23A5B" w:rsidRDefault="0002127A">
      <w:pPr>
        <w:numPr>
          <w:ilvl w:val="0"/>
          <w:numId w:val="735"/>
        </w:numPr>
        <w:pBdr>
          <w:top w:val="nil"/>
          <w:left w:val="nil"/>
          <w:bottom w:val="nil"/>
          <w:right w:val="nil"/>
          <w:between w:val="nil"/>
        </w:pBdr>
        <w:shd w:val="clear" w:color="auto" w:fill="FFFFFF"/>
        <w:spacing w:after="120" w:line="360" w:lineRule="auto"/>
        <w:rPr>
          <w:color w:val="000000"/>
        </w:rPr>
      </w:pPr>
      <w:r>
        <w:rPr>
          <w:color w:val="000000"/>
        </w:rPr>
        <w:t>Choose the most relevant type for the program.</w:t>
      </w:r>
    </w:p>
    <w:p w14:paraId="00000809" w14:textId="77777777" w:rsidR="00E23A5B" w:rsidRDefault="0002127A">
      <w:pPr>
        <w:numPr>
          <w:ilvl w:val="0"/>
          <w:numId w:val="698"/>
        </w:numPr>
        <w:shd w:val="clear" w:color="auto" w:fill="FFFFFF"/>
        <w:spacing w:after="120" w:line="360" w:lineRule="auto"/>
      </w:pPr>
      <w:r>
        <w:rPr>
          <w:b/>
          <w:bCs/>
        </w:rPr>
        <w:t>User Group</w:t>
      </w:r>
      <w:r>
        <w:br/>
        <w:t xml:space="preserve">Select the appropriate </w:t>
      </w:r>
      <w:r>
        <w:rPr>
          <w:b/>
          <w:bCs/>
        </w:rPr>
        <w:t>User Group</w:t>
      </w:r>
      <w:r>
        <w:t xml:space="preserve"> for the program.</w:t>
      </w:r>
    </w:p>
    <w:p w14:paraId="0000080A" w14:textId="77777777" w:rsidR="00E23A5B" w:rsidRDefault="0002127A">
      <w:pPr>
        <w:numPr>
          <w:ilvl w:val="0"/>
          <w:numId w:val="747"/>
        </w:numPr>
        <w:pBdr>
          <w:top w:val="nil"/>
          <w:left w:val="nil"/>
          <w:bottom w:val="nil"/>
          <w:right w:val="nil"/>
          <w:between w:val="nil"/>
        </w:pBdr>
        <w:shd w:val="clear" w:color="auto" w:fill="FFFFFF"/>
        <w:spacing w:after="0" w:line="360" w:lineRule="auto"/>
        <w:rPr>
          <w:color w:val="000000"/>
        </w:rPr>
      </w:pPr>
      <w:r>
        <w:rPr>
          <w:color w:val="000000"/>
        </w:rPr>
        <w:t>Options include: DPD, PP, Admin, AGS, RCP, DPC, etc.</w:t>
      </w:r>
    </w:p>
    <w:p w14:paraId="0000080B" w14:textId="77777777" w:rsidR="00E23A5B" w:rsidRDefault="0002127A">
      <w:pPr>
        <w:numPr>
          <w:ilvl w:val="0"/>
          <w:numId w:val="747"/>
        </w:numPr>
        <w:pBdr>
          <w:top w:val="nil"/>
          <w:left w:val="nil"/>
          <w:bottom w:val="nil"/>
          <w:right w:val="nil"/>
          <w:between w:val="nil"/>
        </w:pBdr>
        <w:shd w:val="clear" w:color="auto" w:fill="FFFFFF"/>
        <w:spacing w:after="120" w:line="360" w:lineRule="auto"/>
        <w:rPr>
          <w:color w:val="000000"/>
        </w:rPr>
      </w:pPr>
      <w:r>
        <w:rPr>
          <w:color w:val="000000"/>
        </w:rPr>
        <w:t>This defines who can access and manage the program.</w:t>
      </w:r>
    </w:p>
    <w:p w14:paraId="0000080C" w14:textId="77777777" w:rsidR="00E23A5B" w:rsidRDefault="0002127A">
      <w:pPr>
        <w:numPr>
          <w:ilvl w:val="0"/>
          <w:numId w:val="698"/>
        </w:numPr>
        <w:shd w:val="clear" w:color="auto" w:fill="FFFFFF"/>
        <w:spacing w:after="120" w:line="360" w:lineRule="auto"/>
      </w:pPr>
      <w:r>
        <w:rPr>
          <w:b/>
          <w:bCs/>
        </w:rPr>
        <w:t>Program Stage</w:t>
      </w:r>
      <w:r>
        <w:br/>
        <w:t xml:space="preserve">Select the </w:t>
      </w:r>
      <w:r>
        <w:rPr>
          <w:b/>
          <w:bCs/>
        </w:rPr>
        <w:t>Program Stage</w:t>
      </w:r>
      <w:r>
        <w:t xml:space="preserve"> from the available options in the dropdown.</w:t>
      </w:r>
    </w:p>
    <w:p w14:paraId="0000080D" w14:textId="77777777" w:rsidR="00E23A5B" w:rsidRDefault="0002127A">
      <w:pPr>
        <w:numPr>
          <w:ilvl w:val="0"/>
          <w:numId w:val="759"/>
        </w:numPr>
        <w:pBdr>
          <w:top w:val="nil"/>
          <w:left w:val="nil"/>
          <w:bottom w:val="nil"/>
          <w:right w:val="nil"/>
          <w:between w:val="nil"/>
        </w:pBdr>
        <w:shd w:val="clear" w:color="auto" w:fill="FFFFFF"/>
        <w:spacing w:after="0" w:line="360" w:lineRule="auto"/>
        <w:rPr>
          <w:color w:val="000000"/>
        </w:rPr>
      </w:pPr>
      <w:r>
        <w:rPr>
          <w:color w:val="000000"/>
        </w:rPr>
        <w:t>Options include: RDIP, PIP, BP, NEP, HGAB, GAA, TF.</w:t>
      </w:r>
    </w:p>
    <w:p w14:paraId="0000080E" w14:textId="77777777" w:rsidR="00E23A5B" w:rsidRDefault="0002127A">
      <w:pPr>
        <w:numPr>
          <w:ilvl w:val="0"/>
          <w:numId w:val="759"/>
        </w:numPr>
        <w:pBdr>
          <w:top w:val="nil"/>
          <w:left w:val="nil"/>
          <w:bottom w:val="nil"/>
          <w:right w:val="nil"/>
          <w:between w:val="nil"/>
        </w:pBdr>
        <w:shd w:val="clear" w:color="auto" w:fill="FFFFFF"/>
        <w:spacing w:after="120" w:line="360" w:lineRule="auto"/>
        <w:rPr>
          <w:color w:val="000000"/>
        </w:rPr>
      </w:pPr>
      <w:r>
        <w:rPr>
          <w:color w:val="000000"/>
        </w:rPr>
        <w:t>This indicates the current stage of the program.</w:t>
      </w:r>
    </w:p>
    <w:p w14:paraId="0000080F" w14:textId="77777777" w:rsidR="00E23A5B" w:rsidRDefault="0002127A">
      <w:pPr>
        <w:numPr>
          <w:ilvl w:val="0"/>
          <w:numId w:val="698"/>
        </w:numPr>
        <w:shd w:val="clear" w:color="auto" w:fill="FFFFFF"/>
        <w:spacing w:after="120" w:line="360" w:lineRule="auto"/>
      </w:pPr>
      <w:r>
        <w:rPr>
          <w:b/>
          <w:bCs/>
        </w:rPr>
        <w:lastRenderedPageBreak/>
        <w:t>Data Security Access</w:t>
      </w:r>
      <w:r>
        <w:br/>
        <w:t>Select the organizations or offices that will have access to the program’s data.</w:t>
      </w:r>
    </w:p>
    <w:p w14:paraId="00000810" w14:textId="77777777" w:rsidR="00E23A5B" w:rsidRDefault="0002127A">
      <w:pPr>
        <w:numPr>
          <w:ilvl w:val="0"/>
          <w:numId w:val="771"/>
        </w:numPr>
        <w:pBdr>
          <w:top w:val="nil"/>
          <w:left w:val="nil"/>
          <w:bottom w:val="nil"/>
          <w:right w:val="nil"/>
          <w:between w:val="nil"/>
        </w:pBdr>
        <w:shd w:val="clear" w:color="auto" w:fill="FFFFFF"/>
        <w:spacing w:after="0" w:line="360" w:lineRule="auto"/>
        <w:rPr>
          <w:color w:val="000000"/>
        </w:rPr>
      </w:pPr>
      <w:r>
        <w:rPr>
          <w:color w:val="000000"/>
        </w:rPr>
        <w:t xml:space="preserve">You can search for specific organizations using the </w:t>
      </w:r>
      <w:r>
        <w:rPr>
          <w:b/>
          <w:bCs/>
          <w:color w:val="000000"/>
        </w:rPr>
        <w:t>Search Organizations</w:t>
      </w:r>
      <w:r>
        <w:rPr>
          <w:color w:val="000000"/>
        </w:rPr>
        <w:t xml:space="preserve"> bar.</w:t>
      </w:r>
    </w:p>
    <w:p w14:paraId="00000811" w14:textId="77777777" w:rsidR="00E23A5B" w:rsidRDefault="0002127A">
      <w:pPr>
        <w:numPr>
          <w:ilvl w:val="0"/>
          <w:numId w:val="771"/>
        </w:numPr>
        <w:pBdr>
          <w:top w:val="nil"/>
          <w:left w:val="nil"/>
          <w:bottom w:val="nil"/>
          <w:right w:val="nil"/>
          <w:between w:val="nil"/>
        </w:pBdr>
        <w:shd w:val="clear" w:color="auto" w:fill="FFFFFF"/>
        <w:spacing w:after="0" w:line="360" w:lineRule="auto"/>
        <w:rPr>
          <w:color w:val="000000"/>
        </w:rPr>
      </w:pPr>
      <w:r>
        <w:rPr>
          <w:color w:val="000000"/>
        </w:rPr>
        <w:t xml:space="preserve">Check the appropriate </w:t>
      </w:r>
      <w:r>
        <w:rPr>
          <w:b/>
          <w:bCs/>
          <w:color w:val="000000"/>
        </w:rPr>
        <w:t>checkboxes</w:t>
      </w:r>
      <w:r>
        <w:rPr>
          <w:color w:val="000000"/>
        </w:rPr>
        <w:t xml:space="preserve"> for the selected organizations.</w:t>
      </w:r>
    </w:p>
    <w:p w14:paraId="00000812" w14:textId="77777777" w:rsidR="00E23A5B" w:rsidRDefault="0002127A">
      <w:pPr>
        <w:numPr>
          <w:ilvl w:val="0"/>
          <w:numId w:val="771"/>
        </w:numPr>
        <w:pBdr>
          <w:top w:val="nil"/>
          <w:left w:val="nil"/>
          <w:bottom w:val="nil"/>
          <w:right w:val="nil"/>
          <w:between w:val="nil"/>
        </w:pBdr>
        <w:shd w:val="clear" w:color="auto" w:fill="FFFFFF"/>
        <w:spacing w:after="120" w:line="360" w:lineRule="auto"/>
        <w:rPr>
          <w:color w:val="000000"/>
        </w:rPr>
      </w:pPr>
      <w:r>
        <w:rPr>
          <w:color w:val="000000"/>
        </w:rPr>
        <w:t xml:space="preserve">Use </w:t>
      </w:r>
      <w:r>
        <w:rPr>
          <w:b/>
          <w:bCs/>
          <w:color w:val="000000"/>
        </w:rPr>
        <w:t>Select All</w:t>
      </w:r>
      <w:r>
        <w:rPr>
          <w:color w:val="000000"/>
        </w:rPr>
        <w:t xml:space="preserve"> or </w:t>
      </w:r>
      <w:r>
        <w:rPr>
          <w:b/>
          <w:bCs/>
          <w:color w:val="000000"/>
        </w:rPr>
        <w:t>Clear All</w:t>
      </w:r>
      <w:r>
        <w:rPr>
          <w:color w:val="000000"/>
        </w:rPr>
        <w:t xml:space="preserve"> for bulk actions.</w:t>
      </w:r>
    </w:p>
    <w:p w14:paraId="00000813" w14:textId="77777777" w:rsidR="00E23A5B" w:rsidRDefault="0002127A">
      <w:pPr>
        <w:numPr>
          <w:ilvl w:val="0"/>
          <w:numId w:val="698"/>
        </w:numPr>
        <w:shd w:val="clear" w:color="auto" w:fill="FFFFFF"/>
        <w:spacing w:after="120" w:line="360" w:lineRule="auto"/>
      </w:pPr>
      <w:r>
        <w:rPr>
          <w:b/>
          <w:bCs/>
        </w:rPr>
        <w:t>Cancel or Submit</w:t>
      </w:r>
    </w:p>
    <w:p w14:paraId="00000814" w14:textId="77777777" w:rsidR="00E23A5B" w:rsidRDefault="0002127A">
      <w:pPr>
        <w:numPr>
          <w:ilvl w:val="0"/>
          <w:numId w:val="782"/>
        </w:numPr>
        <w:pBdr>
          <w:top w:val="nil"/>
          <w:left w:val="nil"/>
          <w:bottom w:val="nil"/>
          <w:right w:val="nil"/>
          <w:between w:val="nil"/>
        </w:pBdr>
        <w:shd w:val="clear" w:color="auto" w:fill="FFFFFF"/>
        <w:spacing w:after="0" w:line="360" w:lineRule="auto"/>
        <w:rPr>
          <w:color w:val="000000"/>
        </w:rPr>
      </w:pPr>
      <w:r>
        <w:rPr>
          <w:color w:val="000000"/>
        </w:rPr>
        <w:t xml:space="preserve">If you wish to cancel the operation, click the </w:t>
      </w:r>
      <w:r>
        <w:rPr>
          <w:b/>
          <w:bCs/>
          <w:color w:val="000000"/>
        </w:rPr>
        <w:t>CANCEL BUTTON</w:t>
      </w:r>
      <w:r>
        <w:rPr>
          <w:color w:val="000000"/>
        </w:rPr>
        <w:t xml:space="preserve"> to close the modal without saving.</w:t>
      </w:r>
    </w:p>
    <w:p w14:paraId="00000815" w14:textId="77777777" w:rsidR="00E23A5B" w:rsidRDefault="0002127A">
      <w:pPr>
        <w:numPr>
          <w:ilvl w:val="0"/>
          <w:numId w:val="782"/>
        </w:numPr>
        <w:pBdr>
          <w:top w:val="nil"/>
          <w:left w:val="nil"/>
          <w:bottom w:val="nil"/>
          <w:right w:val="nil"/>
          <w:between w:val="nil"/>
        </w:pBdr>
        <w:shd w:val="clear" w:color="auto" w:fill="FFFFFF"/>
        <w:spacing w:after="120" w:line="360" w:lineRule="auto"/>
        <w:rPr>
          <w:b/>
          <w:bCs/>
          <w:color w:val="000000"/>
        </w:rPr>
      </w:pPr>
      <w:r>
        <w:rPr>
          <w:color w:val="000000"/>
        </w:rPr>
        <w:t xml:space="preserve">To save and submit the new program, click the </w:t>
      </w:r>
      <w:r>
        <w:rPr>
          <w:b/>
          <w:bCs/>
          <w:color w:val="000000"/>
        </w:rPr>
        <w:t>SUBMIT BUTTON</w:t>
      </w:r>
      <w:r>
        <w:rPr>
          <w:color w:val="000000"/>
        </w:rPr>
        <w:t>. The program will be created and added to the system.</w:t>
      </w:r>
    </w:p>
    <w:p w14:paraId="65E42382" w14:textId="77777777" w:rsidR="00993B9C" w:rsidRDefault="00993B9C">
      <w:pPr>
        <w:shd w:val="clear" w:color="auto" w:fill="FFFFFF"/>
        <w:spacing w:after="120" w:line="360" w:lineRule="auto"/>
        <w:rPr>
          <w:b/>
          <w:bCs/>
          <w:i/>
          <w:iCs/>
        </w:rPr>
      </w:pPr>
    </w:p>
    <w:p w14:paraId="00000816" w14:textId="15AE9704" w:rsidR="00E23A5B" w:rsidRDefault="0002127A">
      <w:pPr>
        <w:shd w:val="clear" w:color="auto" w:fill="FFFFFF"/>
        <w:spacing w:after="120" w:line="360" w:lineRule="auto"/>
        <w:rPr>
          <w:b/>
          <w:bCs/>
          <w:i/>
          <w:iCs/>
        </w:rPr>
      </w:pPr>
      <w:r>
        <w:rPr>
          <w:b/>
          <w:bCs/>
          <w:i/>
          <w:iCs/>
        </w:rPr>
        <w:t>Common Outcomes &amp; What to Do</w:t>
      </w:r>
    </w:p>
    <w:tbl>
      <w:tblPr>
        <w:tblStyle w:val="291"/>
        <w:tblW w:w="926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5"/>
        <w:gridCol w:w="3425"/>
        <w:gridCol w:w="3235"/>
      </w:tblGrid>
      <w:tr w:rsidR="00E23A5B" w14:paraId="13334E80" w14:textId="77777777" w:rsidTr="004E13B2">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2605" w:type="dxa"/>
          </w:tcPr>
          <w:p w14:paraId="00000818" w14:textId="755F3DCE" w:rsidR="00E23A5B" w:rsidRDefault="0002127A" w:rsidP="003035B7">
            <w:pPr>
              <w:shd w:val="clear" w:color="auto" w:fill="FFFFFF"/>
              <w:spacing w:after="120"/>
              <w:rPr>
                <w:sz w:val="18"/>
                <w:szCs w:val="18"/>
              </w:rPr>
            </w:pPr>
            <w:r>
              <w:rPr>
                <w:sz w:val="18"/>
                <w:szCs w:val="18"/>
              </w:rPr>
              <w:t>Message / Situation</w:t>
            </w:r>
          </w:p>
        </w:tc>
        <w:tc>
          <w:tcPr>
            <w:tcW w:w="3425" w:type="dxa"/>
          </w:tcPr>
          <w:p w14:paraId="00000819" w14:textId="77777777" w:rsidR="00E23A5B" w:rsidRDefault="0002127A" w:rsidP="003035B7">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235" w:type="dxa"/>
          </w:tcPr>
          <w:p w14:paraId="0000081A" w14:textId="77777777" w:rsidR="00E23A5B" w:rsidRDefault="0002127A" w:rsidP="003035B7">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2574923" w14:textId="77777777" w:rsidTr="004E13B2">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05" w:type="dxa"/>
          </w:tcPr>
          <w:p w14:paraId="0000081B" w14:textId="77777777" w:rsidR="00E23A5B" w:rsidRDefault="0002127A" w:rsidP="003035B7">
            <w:pPr>
              <w:shd w:val="clear" w:color="auto" w:fill="FFFFFF"/>
              <w:spacing w:after="120"/>
              <w:rPr>
                <w:sz w:val="18"/>
                <w:szCs w:val="18"/>
              </w:rPr>
            </w:pPr>
            <w:r>
              <w:rPr>
                <w:b w:val="0"/>
                <w:bCs w:val="0"/>
                <w:sz w:val="18"/>
                <w:szCs w:val="18"/>
              </w:rPr>
              <w:t>“Name: The Name field is required”</w:t>
            </w:r>
          </w:p>
        </w:tc>
        <w:tc>
          <w:tcPr>
            <w:tcW w:w="3425" w:type="dxa"/>
          </w:tcPr>
          <w:p w14:paraId="0000081C" w14:textId="77777777" w:rsidR="00E23A5B" w:rsidRDefault="0002127A" w:rsidP="003035B7">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Name field has been left empty or is invalid </w:t>
            </w:r>
          </w:p>
        </w:tc>
        <w:tc>
          <w:tcPr>
            <w:tcW w:w="3235" w:type="dxa"/>
          </w:tcPr>
          <w:p w14:paraId="0000081D" w14:textId="77777777" w:rsidR="00E23A5B" w:rsidRDefault="0002127A" w:rsidP="003035B7">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Enter a valid name in the "Name" field to proceed. Ensure that it meets any required formatting or character limitations. </w:t>
            </w:r>
          </w:p>
        </w:tc>
      </w:tr>
    </w:tbl>
    <w:p w14:paraId="0000081E" w14:textId="77777777" w:rsidR="00E23A5B" w:rsidRDefault="00E23A5B">
      <w:pPr>
        <w:shd w:val="clear" w:color="auto" w:fill="FFFFFF"/>
        <w:spacing w:after="120" w:line="360" w:lineRule="auto"/>
        <w:rPr>
          <w:b/>
          <w:bCs/>
          <w:i/>
          <w:iCs/>
        </w:rPr>
      </w:pPr>
    </w:p>
    <w:p w14:paraId="4823FDC6" w14:textId="77777777" w:rsidR="00D55F2E" w:rsidRDefault="00D55F2E" w:rsidP="00D55F2E"/>
    <w:p w14:paraId="7C117E66" w14:textId="77777777" w:rsidR="009E221F" w:rsidRDefault="009E221F" w:rsidP="00D55F2E"/>
    <w:p w14:paraId="43F6BCB6" w14:textId="77777777" w:rsidR="009E221F" w:rsidRDefault="009E221F" w:rsidP="00D55F2E"/>
    <w:p w14:paraId="4602EAB6" w14:textId="77777777" w:rsidR="009E221F" w:rsidRDefault="009E221F" w:rsidP="00D55F2E"/>
    <w:p w14:paraId="59DA083E" w14:textId="77777777" w:rsidR="009E221F" w:rsidRDefault="009E221F" w:rsidP="00D55F2E"/>
    <w:p w14:paraId="0000083A" w14:textId="21A76975" w:rsidR="00E23A5B" w:rsidRPr="00FD563D" w:rsidRDefault="0002127A" w:rsidP="00EC06D2">
      <w:pPr>
        <w:pStyle w:val="Heading3"/>
        <w:rPr>
          <w:i w:val="0"/>
          <w:iCs w:val="0"/>
          <w:sz w:val="24"/>
          <w:szCs w:val="24"/>
        </w:rPr>
      </w:pPr>
      <w:bookmarkStart w:id="21" w:name="_Toc228441523"/>
      <w:r w:rsidRPr="00FD563D">
        <w:rPr>
          <w:i w:val="0"/>
          <w:iCs w:val="0"/>
          <w:sz w:val="24"/>
          <w:szCs w:val="24"/>
        </w:rPr>
        <w:lastRenderedPageBreak/>
        <w:t>Filter Program (UI-UX-006)</w:t>
      </w:r>
      <w:bookmarkEnd w:id="21"/>
    </w:p>
    <w:p w14:paraId="0000083B" w14:textId="77777777" w:rsidR="00E23A5B" w:rsidRDefault="0002127A">
      <w:pPr>
        <w:shd w:val="clear" w:color="auto" w:fill="FFFFFF"/>
        <w:spacing w:line="360" w:lineRule="auto"/>
      </w:pPr>
      <w:r>
        <w:rPr>
          <w:noProof/>
        </w:rPr>
        <w:drawing>
          <wp:inline distT="114300" distB="114300" distL="114300" distR="114300" wp14:anchorId="7F96D0BD" wp14:editId="7AC80EAD">
            <wp:extent cx="5734050" cy="2726655"/>
            <wp:effectExtent l="19050" t="19050" r="19050" b="1714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4050" cy="2726655"/>
                    </a:xfrm>
                    <a:prstGeom prst="rect">
                      <a:avLst/>
                    </a:prstGeom>
                    <a:ln>
                      <a:solidFill>
                        <a:schemeClr val="tx1"/>
                      </a:solidFill>
                    </a:ln>
                  </pic:spPr>
                </pic:pic>
              </a:graphicData>
            </a:graphic>
          </wp:inline>
        </w:drawing>
      </w:r>
    </w:p>
    <w:p w14:paraId="0000083C" w14:textId="13A80FDA" w:rsidR="00E23A5B" w:rsidRDefault="0002127A">
      <w:pPr>
        <w:shd w:val="clear" w:color="auto" w:fill="FFFFFF"/>
        <w:spacing w:after="120" w:line="360" w:lineRule="auto"/>
        <w:rPr>
          <w:b/>
          <w:bCs/>
          <w:i/>
          <w:iCs/>
        </w:rPr>
      </w:pPr>
      <w:r>
        <w:rPr>
          <w:b/>
          <w:bCs/>
          <w:i/>
          <w:iCs/>
        </w:rPr>
        <w:t>Purpose</w:t>
      </w:r>
    </w:p>
    <w:p w14:paraId="0000083D" w14:textId="77777777" w:rsidR="00E23A5B" w:rsidRDefault="0002127A">
      <w:pPr>
        <w:shd w:val="clear" w:color="auto" w:fill="FFFFFF"/>
        <w:spacing w:after="120" w:line="360" w:lineRule="auto"/>
        <w:rPr>
          <w:b/>
          <w:bCs/>
          <w:i/>
          <w:iCs/>
        </w:rPr>
      </w:pPr>
      <w:r>
        <w:t>The Filter Program feature allows users to apply specific filters to narrow down the list of programs displayed on the Programs screen. This helps users easily find programs based on their starting year, program group, and program stage.</w:t>
      </w:r>
    </w:p>
    <w:p w14:paraId="0000083E" w14:textId="77777777" w:rsidR="00E23A5B" w:rsidRDefault="0002127A">
      <w:pPr>
        <w:shd w:val="clear" w:color="auto" w:fill="FFFFFF"/>
        <w:spacing w:after="120" w:line="360" w:lineRule="auto"/>
        <w:rPr>
          <w:b/>
          <w:bCs/>
          <w:i/>
          <w:iCs/>
        </w:rPr>
      </w:pPr>
      <w:r>
        <w:rPr>
          <w:b/>
          <w:bCs/>
          <w:i/>
          <w:iCs/>
        </w:rPr>
        <w:t>Who Uses This</w:t>
      </w:r>
    </w:p>
    <w:p w14:paraId="0000083F" w14:textId="77777777" w:rsidR="00E23A5B" w:rsidRPr="00D55F2E" w:rsidRDefault="0002127A">
      <w:pPr>
        <w:shd w:val="clear" w:color="auto" w:fill="FFFFFF"/>
        <w:spacing w:after="120" w:line="360" w:lineRule="auto"/>
      </w:pPr>
      <w:r w:rsidRPr="00D55F2E">
        <w:t xml:space="preserve">This screen is available to authorized MYPS users with access to the module. </w:t>
      </w:r>
    </w:p>
    <w:p w14:paraId="00000840" w14:textId="77777777" w:rsidR="00E23A5B" w:rsidRDefault="0002127A">
      <w:pPr>
        <w:shd w:val="clear" w:color="auto" w:fill="FFFFFF"/>
        <w:spacing w:after="120" w:line="360" w:lineRule="auto"/>
        <w:rPr>
          <w:b/>
          <w:bCs/>
          <w:i/>
          <w:iCs/>
        </w:rPr>
      </w:pPr>
      <w:r>
        <w:rPr>
          <w:b/>
          <w:bCs/>
          <w:i/>
          <w:iCs/>
        </w:rPr>
        <w:t>Prerequisites</w:t>
      </w:r>
    </w:p>
    <w:p w14:paraId="00000841" w14:textId="77777777" w:rsidR="00E23A5B" w:rsidRDefault="0002127A">
      <w:pPr>
        <w:shd w:val="clear" w:color="auto" w:fill="FFFFFF"/>
        <w:spacing w:after="120" w:line="360" w:lineRule="auto"/>
      </w:pPr>
      <w:r>
        <w:t>You must be logged into your MYPS account.</w:t>
      </w:r>
    </w:p>
    <w:p w14:paraId="00000842" w14:textId="77777777" w:rsidR="00E23A5B" w:rsidRDefault="0002127A">
      <w:pPr>
        <w:shd w:val="clear" w:color="auto" w:fill="FFFFFF"/>
        <w:spacing w:after="120" w:line="360" w:lineRule="auto"/>
        <w:rPr>
          <w:b/>
          <w:bCs/>
          <w:i/>
          <w:iCs/>
        </w:rPr>
      </w:pPr>
      <w:r>
        <w:t>You must have access to the Programs section of the system.</w:t>
      </w:r>
    </w:p>
    <w:p w14:paraId="00000849" w14:textId="77777777" w:rsidR="00E23A5B" w:rsidRDefault="0002127A">
      <w:pPr>
        <w:shd w:val="clear" w:color="auto" w:fill="FFFFFF"/>
        <w:spacing w:after="120" w:line="360" w:lineRule="auto"/>
        <w:rPr>
          <w:b/>
          <w:bCs/>
        </w:rPr>
      </w:pPr>
      <w:r>
        <w:rPr>
          <w:b/>
          <w:bCs/>
          <w:i/>
          <w:iCs/>
        </w:rPr>
        <w:t>Field Reference</w:t>
      </w:r>
    </w:p>
    <w:tbl>
      <w:tblPr>
        <w:tblStyle w:val="290"/>
        <w:tblW w:w="93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7"/>
        <w:gridCol w:w="2689"/>
        <w:gridCol w:w="2369"/>
        <w:gridCol w:w="2300"/>
      </w:tblGrid>
      <w:tr w:rsidR="00E23A5B" w14:paraId="599D85E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14:paraId="0000084A" w14:textId="77777777" w:rsidR="00E23A5B" w:rsidRDefault="0002127A">
            <w:pPr>
              <w:shd w:val="clear" w:color="auto" w:fill="FFFFFF"/>
              <w:spacing w:after="120"/>
              <w:rPr>
                <w:sz w:val="18"/>
                <w:szCs w:val="18"/>
              </w:rPr>
            </w:pPr>
            <w:r>
              <w:rPr>
                <w:sz w:val="18"/>
                <w:szCs w:val="18"/>
              </w:rPr>
              <w:t>No.</w:t>
            </w:r>
          </w:p>
        </w:tc>
        <w:tc>
          <w:tcPr>
            <w:tcW w:w="2689" w:type="dxa"/>
          </w:tcPr>
          <w:p w14:paraId="0000084B" w14:textId="517853C4" w:rsidR="00E23A5B" w:rsidRDefault="006451B0">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69" w:type="dxa"/>
          </w:tcPr>
          <w:p w14:paraId="0000084C"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00" w:type="dxa"/>
          </w:tcPr>
          <w:p w14:paraId="0000084D"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B25CB2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14:paraId="0000084E" w14:textId="77777777" w:rsidR="00E23A5B" w:rsidRDefault="0002127A">
            <w:pPr>
              <w:shd w:val="clear" w:color="auto" w:fill="FFFFFF"/>
              <w:spacing w:after="120"/>
              <w:rPr>
                <w:sz w:val="18"/>
                <w:szCs w:val="18"/>
              </w:rPr>
            </w:pPr>
            <w:r>
              <w:rPr>
                <w:sz w:val="18"/>
                <w:szCs w:val="18"/>
              </w:rPr>
              <w:t>UI-UX-006-01</w:t>
            </w:r>
          </w:p>
        </w:tc>
        <w:tc>
          <w:tcPr>
            <w:tcW w:w="2689" w:type="dxa"/>
          </w:tcPr>
          <w:p w14:paraId="0000084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START YEAR</w:t>
            </w:r>
          </w:p>
        </w:tc>
        <w:tc>
          <w:tcPr>
            <w:tcW w:w="2369" w:type="dxa"/>
          </w:tcPr>
          <w:p w14:paraId="0000085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programs by their starting year.</w:t>
            </w:r>
          </w:p>
        </w:tc>
        <w:tc>
          <w:tcPr>
            <w:tcW w:w="2300" w:type="dxa"/>
          </w:tcPr>
          <w:p w14:paraId="0000085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list for selecting a specific start year or selecting "All Years".</w:t>
            </w:r>
          </w:p>
        </w:tc>
      </w:tr>
      <w:tr w:rsidR="00E23A5B" w14:paraId="43EE61EB" w14:textId="77777777" w:rsidTr="00E23A5B">
        <w:tc>
          <w:tcPr>
            <w:cnfStyle w:val="001000000000" w:firstRow="0" w:lastRow="0" w:firstColumn="1" w:lastColumn="0" w:oddVBand="0" w:evenVBand="0" w:oddHBand="0" w:evenHBand="0" w:firstRowFirstColumn="0" w:firstRowLastColumn="0" w:lastRowFirstColumn="0" w:lastRowLastColumn="0"/>
            <w:tcW w:w="1957" w:type="dxa"/>
          </w:tcPr>
          <w:p w14:paraId="00000852" w14:textId="77777777" w:rsidR="00E23A5B" w:rsidRDefault="0002127A">
            <w:pPr>
              <w:shd w:val="clear" w:color="auto" w:fill="FFFFFF"/>
              <w:spacing w:after="120"/>
              <w:rPr>
                <w:sz w:val="18"/>
                <w:szCs w:val="18"/>
              </w:rPr>
            </w:pPr>
            <w:r>
              <w:rPr>
                <w:sz w:val="18"/>
                <w:szCs w:val="18"/>
              </w:rPr>
              <w:t>UI-UX-006-02</w:t>
            </w:r>
          </w:p>
        </w:tc>
        <w:tc>
          <w:tcPr>
            <w:tcW w:w="2689" w:type="dxa"/>
          </w:tcPr>
          <w:p w14:paraId="00000853"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PROGRAM GROUP</w:t>
            </w:r>
          </w:p>
        </w:tc>
        <w:tc>
          <w:tcPr>
            <w:tcW w:w="2369" w:type="dxa"/>
          </w:tcPr>
          <w:p w14:paraId="0000085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Filter programs based on the group they belong to.</w:t>
            </w:r>
          </w:p>
        </w:tc>
        <w:tc>
          <w:tcPr>
            <w:tcW w:w="2300" w:type="dxa"/>
          </w:tcPr>
          <w:p w14:paraId="0000085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list for selecting the program group (</w:t>
            </w:r>
            <w:proofErr w:type="spellStart"/>
            <w:r>
              <w:rPr>
                <w:sz w:val="18"/>
                <w:szCs w:val="18"/>
              </w:rPr>
              <w:t>e.g.,"Admin</w:t>
            </w:r>
            <w:proofErr w:type="spellEnd"/>
            <w:r>
              <w:rPr>
                <w:sz w:val="18"/>
                <w:szCs w:val="18"/>
              </w:rPr>
              <w:t xml:space="preserve">”, </w:t>
            </w:r>
            <w:r>
              <w:rPr>
                <w:sz w:val="18"/>
                <w:szCs w:val="18"/>
              </w:rPr>
              <w:lastRenderedPageBreak/>
              <w:t>“AUC”, “RPC”, “DPC”, “DPD Admin”, “SD”).</w:t>
            </w:r>
          </w:p>
        </w:tc>
      </w:tr>
      <w:tr w:rsidR="00E23A5B" w14:paraId="2B2F3F4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14:paraId="00000856" w14:textId="77777777" w:rsidR="00E23A5B" w:rsidRDefault="0002127A">
            <w:pPr>
              <w:shd w:val="clear" w:color="auto" w:fill="FFFFFF"/>
              <w:spacing w:after="120"/>
              <w:rPr>
                <w:sz w:val="18"/>
                <w:szCs w:val="18"/>
              </w:rPr>
            </w:pPr>
            <w:r>
              <w:rPr>
                <w:sz w:val="18"/>
                <w:szCs w:val="18"/>
              </w:rPr>
              <w:lastRenderedPageBreak/>
              <w:t>UI-UX-006-03</w:t>
            </w:r>
          </w:p>
        </w:tc>
        <w:tc>
          <w:tcPr>
            <w:tcW w:w="2689" w:type="dxa"/>
          </w:tcPr>
          <w:p w14:paraId="0000085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STAGE</w:t>
            </w:r>
          </w:p>
        </w:tc>
        <w:tc>
          <w:tcPr>
            <w:tcW w:w="2369" w:type="dxa"/>
          </w:tcPr>
          <w:p w14:paraId="0000085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programs by their current stage (e.g., BP, NEP, GAA).</w:t>
            </w:r>
          </w:p>
        </w:tc>
        <w:tc>
          <w:tcPr>
            <w:tcW w:w="2300" w:type="dxa"/>
          </w:tcPr>
          <w:p w14:paraId="0000085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list for selecting the program stage (e.g., "All Stages", "BP", "NEP", etc.).</w:t>
            </w:r>
          </w:p>
        </w:tc>
      </w:tr>
      <w:tr w:rsidR="00E23A5B" w14:paraId="4E9C3906" w14:textId="77777777" w:rsidTr="00E23A5B">
        <w:tc>
          <w:tcPr>
            <w:cnfStyle w:val="001000000000" w:firstRow="0" w:lastRow="0" w:firstColumn="1" w:lastColumn="0" w:oddVBand="0" w:evenVBand="0" w:oddHBand="0" w:evenHBand="0" w:firstRowFirstColumn="0" w:firstRowLastColumn="0" w:lastRowFirstColumn="0" w:lastRowLastColumn="0"/>
            <w:tcW w:w="1957" w:type="dxa"/>
          </w:tcPr>
          <w:p w14:paraId="0000085A" w14:textId="77777777" w:rsidR="00E23A5B" w:rsidRDefault="0002127A">
            <w:pPr>
              <w:shd w:val="clear" w:color="auto" w:fill="FFFFFF"/>
              <w:spacing w:after="120"/>
              <w:rPr>
                <w:sz w:val="18"/>
                <w:szCs w:val="18"/>
              </w:rPr>
            </w:pPr>
            <w:r>
              <w:rPr>
                <w:sz w:val="18"/>
                <w:szCs w:val="18"/>
              </w:rPr>
              <w:t>UI-UX-006-04</w:t>
            </w:r>
          </w:p>
        </w:tc>
        <w:tc>
          <w:tcPr>
            <w:tcW w:w="2689" w:type="dxa"/>
          </w:tcPr>
          <w:p w14:paraId="0000085B"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CANCEL</w:t>
            </w:r>
          </w:p>
        </w:tc>
        <w:tc>
          <w:tcPr>
            <w:tcW w:w="2369" w:type="dxa"/>
          </w:tcPr>
          <w:p w14:paraId="0000085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Cancel the filter action and close the filter panel.</w:t>
            </w:r>
          </w:p>
        </w:tc>
        <w:tc>
          <w:tcPr>
            <w:tcW w:w="2300" w:type="dxa"/>
          </w:tcPr>
          <w:p w14:paraId="0000085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"Cancel"; closes the filter panel without applying any changes.</w:t>
            </w:r>
          </w:p>
        </w:tc>
      </w:tr>
      <w:tr w:rsidR="00E23A5B" w14:paraId="5A44830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14:paraId="0000085E" w14:textId="77777777" w:rsidR="00E23A5B" w:rsidRDefault="0002127A">
            <w:pPr>
              <w:shd w:val="clear" w:color="auto" w:fill="FFFFFF"/>
              <w:spacing w:after="120"/>
              <w:rPr>
                <w:sz w:val="18"/>
                <w:szCs w:val="18"/>
              </w:rPr>
            </w:pPr>
            <w:r>
              <w:rPr>
                <w:sz w:val="18"/>
                <w:szCs w:val="18"/>
              </w:rPr>
              <w:t>UI-UX-006-05</w:t>
            </w:r>
          </w:p>
        </w:tc>
        <w:tc>
          <w:tcPr>
            <w:tcW w:w="2689" w:type="dxa"/>
          </w:tcPr>
          <w:p w14:paraId="0000085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CLEAR FILTERS</w:t>
            </w:r>
          </w:p>
        </w:tc>
        <w:tc>
          <w:tcPr>
            <w:tcW w:w="2369" w:type="dxa"/>
          </w:tcPr>
          <w:p w14:paraId="0000086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Clears all selected filters and restores the unfiltered view.</w:t>
            </w:r>
          </w:p>
        </w:tc>
        <w:tc>
          <w:tcPr>
            <w:tcW w:w="2300" w:type="dxa"/>
          </w:tcPr>
          <w:p w14:paraId="0000086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"Clear Filters"; clears all applied filters.</w:t>
            </w:r>
          </w:p>
        </w:tc>
      </w:tr>
      <w:tr w:rsidR="00E23A5B" w14:paraId="11639A4F" w14:textId="77777777" w:rsidTr="00E23A5B">
        <w:tc>
          <w:tcPr>
            <w:cnfStyle w:val="001000000000" w:firstRow="0" w:lastRow="0" w:firstColumn="1" w:lastColumn="0" w:oddVBand="0" w:evenVBand="0" w:oddHBand="0" w:evenHBand="0" w:firstRowFirstColumn="0" w:firstRowLastColumn="0" w:lastRowFirstColumn="0" w:lastRowLastColumn="0"/>
            <w:tcW w:w="1957" w:type="dxa"/>
          </w:tcPr>
          <w:p w14:paraId="00000862" w14:textId="77777777" w:rsidR="00E23A5B" w:rsidRDefault="0002127A">
            <w:pPr>
              <w:shd w:val="clear" w:color="auto" w:fill="FFFFFF"/>
              <w:spacing w:after="120"/>
              <w:rPr>
                <w:sz w:val="18"/>
                <w:szCs w:val="18"/>
              </w:rPr>
            </w:pPr>
            <w:r>
              <w:rPr>
                <w:sz w:val="18"/>
                <w:szCs w:val="18"/>
              </w:rPr>
              <w:t>UI-UX-006-06</w:t>
            </w:r>
          </w:p>
        </w:tc>
        <w:tc>
          <w:tcPr>
            <w:tcW w:w="2689" w:type="dxa"/>
          </w:tcPr>
          <w:p w14:paraId="00000863"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APPLY FILTERS</w:t>
            </w:r>
          </w:p>
        </w:tc>
        <w:tc>
          <w:tcPr>
            <w:tcW w:w="2369" w:type="dxa"/>
          </w:tcPr>
          <w:p w14:paraId="0000086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Apply the selected filters and display the filtered results.</w:t>
            </w:r>
          </w:p>
        </w:tc>
        <w:tc>
          <w:tcPr>
            <w:tcW w:w="2300" w:type="dxa"/>
          </w:tcPr>
          <w:p w14:paraId="0000086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"Apply Filters"; applies the selected filters to the program list.</w:t>
            </w:r>
          </w:p>
        </w:tc>
      </w:tr>
    </w:tbl>
    <w:p w14:paraId="00000866" w14:textId="77777777" w:rsidR="00E23A5B" w:rsidRDefault="00E23A5B">
      <w:pPr>
        <w:shd w:val="clear" w:color="auto" w:fill="FFFFFF"/>
        <w:spacing w:after="120" w:line="360" w:lineRule="auto"/>
        <w:rPr>
          <w:b/>
          <w:bCs/>
          <w:i/>
          <w:iCs/>
        </w:rPr>
      </w:pPr>
    </w:p>
    <w:p w14:paraId="00000867" w14:textId="77777777" w:rsidR="00E23A5B" w:rsidRDefault="0002127A">
      <w:pPr>
        <w:shd w:val="clear" w:color="auto" w:fill="FFFFFF"/>
        <w:spacing w:after="120" w:line="360" w:lineRule="auto"/>
      </w:pPr>
      <w:r>
        <w:rPr>
          <w:b/>
          <w:bCs/>
          <w:i/>
          <w:iCs/>
        </w:rPr>
        <w:t>Step-by-Step: Using the Filter Program</w:t>
      </w:r>
    </w:p>
    <w:p w14:paraId="00000868" w14:textId="77777777" w:rsidR="00E23A5B" w:rsidRDefault="0002127A">
      <w:pPr>
        <w:numPr>
          <w:ilvl w:val="0"/>
          <w:numId w:val="904"/>
        </w:numPr>
        <w:pBdr>
          <w:top w:val="nil"/>
          <w:left w:val="nil"/>
          <w:bottom w:val="nil"/>
          <w:right w:val="nil"/>
          <w:between w:val="nil"/>
        </w:pBdr>
        <w:shd w:val="clear" w:color="auto" w:fill="FFFFFF"/>
        <w:spacing w:after="0" w:line="360" w:lineRule="auto"/>
        <w:rPr>
          <w:b/>
          <w:bCs/>
          <w:color w:val="000000"/>
        </w:rPr>
      </w:pPr>
      <w:r>
        <w:rPr>
          <w:b/>
          <w:bCs/>
          <w:color w:val="000000"/>
        </w:rPr>
        <w:t>Open the Filter Dialog</w:t>
      </w:r>
    </w:p>
    <w:p w14:paraId="00000869" w14:textId="77777777" w:rsidR="00E23A5B" w:rsidRDefault="0002127A">
      <w:pPr>
        <w:numPr>
          <w:ilvl w:val="0"/>
          <w:numId w:val="1145"/>
        </w:numPr>
        <w:pBdr>
          <w:top w:val="nil"/>
          <w:left w:val="nil"/>
          <w:bottom w:val="nil"/>
          <w:right w:val="nil"/>
          <w:between w:val="nil"/>
        </w:pBdr>
        <w:shd w:val="clear" w:color="auto" w:fill="FFFFFF"/>
        <w:spacing w:after="0" w:line="360" w:lineRule="auto"/>
      </w:pPr>
      <w:r>
        <w:rPr>
          <w:color w:val="000000"/>
        </w:rPr>
        <w:t>Click the Filter button on the Programs page to open the filter dialog box.</w:t>
      </w:r>
    </w:p>
    <w:p w14:paraId="0000086A" w14:textId="77777777" w:rsidR="00E23A5B" w:rsidRDefault="0002127A">
      <w:pPr>
        <w:numPr>
          <w:ilvl w:val="0"/>
          <w:numId w:val="904"/>
        </w:numPr>
        <w:pBdr>
          <w:top w:val="nil"/>
          <w:left w:val="nil"/>
          <w:bottom w:val="nil"/>
          <w:right w:val="nil"/>
          <w:between w:val="nil"/>
        </w:pBdr>
        <w:shd w:val="clear" w:color="auto" w:fill="FFFFFF"/>
        <w:spacing w:after="0" w:line="360" w:lineRule="auto"/>
        <w:rPr>
          <w:b/>
          <w:bCs/>
          <w:color w:val="000000"/>
        </w:rPr>
      </w:pPr>
      <w:r>
        <w:rPr>
          <w:b/>
          <w:bCs/>
          <w:color w:val="000000"/>
        </w:rPr>
        <w:t>Select Start Year</w:t>
      </w:r>
    </w:p>
    <w:p w14:paraId="0000086B" w14:textId="77777777" w:rsidR="00E23A5B" w:rsidRDefault="0002127A">
      <w:pPr>
        <w:numPr>
          <w:ilvl w:val="0"/>
          <w:numId w:val="1145"/>
        </w:numPr>
        <w:pBdr>
          <w:top w:val="nil"/>
          <w:left w:val="nil"/>
          <w:bottom w:val="nil"/>
          <w:right w:val="nil"/>
          <w:between w:val="nil"/>
        </w:pBdr>
        <w:shd w:val="clear" w:color="auto" w:fill="FFFFFF"/>
        <w:spacing w:after="0" w:line="360" w:lineRule="auto"/>
      </w:pPr>
      <w:r>
        <w:rPr>
          <w:color w:val="000000"/>
        </w:rPr>
        <w:t>In the Start Year dropdown, select a specific year or choose "All Years" to include all years in your search</w:t>
      </w:r>
    </w:p>
    <w:p w14:paraId="0000086C" w14:textId="77777777" w:rsidR="00E23A5B" w:rsidRDefault="0002127A">
      <w:pPr>
        <w:numPr>
          <w:ilvl w:val="0"/>
          <w:numId w:val="904"/>
        </w:numPr>
        <w:pBdr>
          <w:top w:val="nil"/>
          <w:left w:val="nil"/>
          <w:bottom w:val="nil"/>
          <w:right w:val="nil"/>
          <w:between w:val="nil"/>
        </w:pBdr>
        <w:shd w:val="clear" w:color="auto" w:fill="FFFFFF"/>
        <w:spacing w:after="0" w:line="360" w:lineRule="auto"/>
        <w:rPr>
          <w:b/>
          <w:bCs/>
          <w:color w:val="000000"/>
        </w:rPr>
      </w:pPr>
      <w:r>
        <w:rPr>
          <w:b/>
          <w:bCs/>
          <w:color w:val="000000"/>
        </w:rPr>
        <w:t>Select Program Group</w:t>
      </w:r>
    </w:p>
    <w:p w14:paraId="0000086D" w14:textId="77777777" w:rsidR="00E23A5B" w:rsidRDefault="0002127A">
      <w:pPr>
        <w:numPr>
          <w:ilvl w:val="0"/>
          <w:numId w:val="1145"/>
        </w:numPr>
        <w:pBdr>
          <w:top w:val="nil"/>
          <w:left w:val="nil"/>
          <w:bottom w:val="nil"/>
          <w:right w:val="nil"/>
          <w:between w:val="nil"/>
        </w:pBdr>
        <w:shd w:val="clear" w:color="auto" w:fill="FFFFFF"/>
        <w:spacing w:after="0" w:line="360" w:lineRule="auto"/>
      </w:pPr>
      <w:r>
        <w:rPr>
          <w:color w:val="000000"/>
        </w:rPr>
        <w:t xml:space="preserve">In the Program Group dropdown, select the program group (e.g., </w:t>
      </w:r>
      <w:r>
        <w:rPr>
          <w:sz w:val="18"/>
          <w:szCs w:val="18"/>
        </w:rPr>
        <w:t>"Admin”, “AUC”, “RPC”, “DPC”, “DPD Admin”, “SD”</w:t>
      </w:r>
      <w:r>
        <w:rPr>
          <w:color w:val="000000"/>
        </w:rPr>
        <w:t>) to filter the programs by their associated group.</w:t>
      </w:r>
    </w:p>
    <w:p w14:paraId="0000086E" w14:textId="77777777" w:rsidR="00E23A5B" w:rsidRDefault="0002127A">
      <w:pPr>
        <w:numPr>
          <w:ilvl w:val="0"/>
          <w:numId w:val="904"/>
        </w:numPr>
        <w:pBdr>
          <w:top w:val="nil"/>
          <w:left w:val="nil"/>
          <w:bottom w:val="nil"/>
          <w:right w:val="nil"/>
          <w:between w:val="nil"/>
        </w:pBdr>
        <w:shd w:val="clear" w:color="auto" w:fill="FFFFFF"/>
        <w:spacing w:after="0" w:line="360" w:lineRule="auto"/>
        <w:rPr>
          <w:b/>
          <w:bCs/>
          <w:color w:val="000000"/>
        </w:rPr>
      </w:pPr>
      <w:r>
        <w:rPr>
          <w:b/>
          <w:bCs/>
          <w:color w:val="000000"/>
        </w:rPr>
        <w:t>Select Program Stage</w:t>
      </w:r>
    </w:p>
    <w:p w14:paraId="0000086F" w14:textId="77777777" w:rsidR="00E23A5B" w:rsidRDefault="0002127A">
      <w:pPr>
        <w:numPr>
          <w:ilvl w:val="0"/>
          <w:numId w:val="1145"/>
        </w:numPr>
        <w:pBdr>
          <w:top w:val="nil"/>
          <w:left w:val="nil"/>
          <w:bottom w:val="nil"/>
          <w:right w:val="nil"/>
          <w:between w:val="nil"/>
        </w:pBdr>
        <w:shd w:val="clear" w:color="auto" w:fill="FFFFFF"/>
        <w:tabs>
          <w:tab w:val="left" w:pos="425"/>
        </w:tabs>
        <w:spacing w:after="0" w:line="360" w:lineRule="auto"/>
      </w:pPr>
      <w:r>
        <w:rPr>
          <w:color w:val="000000"/>
        </w:rPr>
        <w:t>In the Program Stage dropdown, select a program stage (e.g., "All Stages", "BP", "NEP", "HGAB") to filter the programs by their current stage.</w:t>
      </w:r>
    </w:p>
    <w:p w14:paraId="00000870" w14:textId="77777777" w:rsidR="00E23A5B" w:rsidRDefault="0002127A">
      <w:pPr>
        <w:numPr>
          <w:ilvl w:val="0"/>
          <w:numId w:val="904"/>
        </w:numPr>
        <w:pBdr>
          <w:top w:val="nil"/>
          <w:left w:val="nil"/>
          <w:bottom w:val="nil"/>
          <w:right w:val="nil"/>
          <w:between w:val="nil"/>
        </w:pBdr>
        <w:shd w:val="clear" w:color="auto" w:fill="FFFFFF"/>
        <w:spacing w:after="0" w:line="360" w:lineRule="auto"/>
        <w:rPr>
          <w:b/>
          <w:bCs/>
          <w:color w:val="000000"/>
        </w:rPr>
      </w:pPr>
      <w:r>
        <w:rPr>
          <w:b/>
          <w:bCs/>
          <w:color w:val="000000"/>
        </w:rPr>
        <w:t>Apply Filters</w:t>
      </w:r>
    </w:p>
    <w:p w14:paraId="00000871" w14:textId="77777777" w:rsidR="00E23A5B" w:rsidRDefault="0002127A">
      <w:pPr>
        <w:numPr>
          <w:ilvl w:val="0"/>
          <w:numId w:val="1145"/>
        </w:numPr>
        <w:pBdr>
          <w:top w:val="nil"/>
          <w:left w:val="nil"/>
          <w:bottom w:val="nil"/>
          <w:right w:val="nil"/>
          <w:between w:val="nil"/>
        </w:pBdr>
        <w:shd w:val="clear" w:color="auto" w:fill="FFFFFF"/>
        <w:spacing w:after="0" w:line="360" w:lineRule="auto"/>
      </w:pPr>
      <w:r>
        <w:rPr>
          <w:color w:val="000000"/>
        </w:rPr>
        <w:t>Once you've selected the desired filter criteria, click the Apply Filters button to filter the program list according to the selected criteria.</w:t>
      </w:r>
    </w:p>
    <w:p w14:paraId="00000872" w14:textId="77777777" w:rsidR="00E23A5B" w:rsidRDefault="0002127A">
      <w:pPr>
        <w:numPr>
          <w:ilvl w:val="0"/>
          <w:numId w:val="904"/>
        </w:numPr>
        <w:pBdr>
          <w:top w:val="nil"/>
          <w:left w:val="nil"/>
          <w:bottom w:val="nil"/>
          <w:right w:val="nil"/>
          <w:between w:val="nil"/>
        </w:pBdr>
        <w:shd w:val="clear" w:color="auto" w:fill="FFFFFF"/>
        <w:spacing w:after="0" w:line="360" w:lineRule="auto"/>
        <w:rPr>
          <w:b/>
          <w:bCs/>
          <w:color w:val="000000"/>
        </w:rPr>
      </w:pPr>
      <w:r>
        <w:rPr>
          <w:b/>
          <w:bCs/>
          <w:color w:val="000000"/>
        </w:rPr>
        <w:t>Clear Filters (if necessary)</w:t>
      </w:r>
    </w:p>
    <w:p w14:paraId="2BA8B508" w14:textId="0E791128" w:rsidR="00993B9C" w:rsidRDefault="0002127A" w:rsidP="00993B9C">
      <w:pPr>
        <w:numPr>
          <w:ilvl w:val="0"/>
          <w:numId w:val="1145"/>
        </w:numPr>
        <w:pBdr>
          <w:top w:val="nil"/>
          <w:left w:val="nil"/>
          <w:bottom w:val="nil"/>
          <w:right w:val="nil"/>
          <w:between w:val="nil"/>
        </w:pBdr>
        <w:shd w:val="clear" w:color="auto" w:fill="FFFFFF"/>
        <w:spacing w:after="0" w:line="360" w:lineRule="auto"/>
      </w:pPr>
      <w:r>
        <w:rPr>
          <w:color w:val="000000"/>
        </w:rPr>
        <w:t>If you wish to remove all applied filters and reset the view, click the Clear Filters button.</w:t>
      </w:r>
    </w:p>
    <w:p w14:paraId="00000874" w14:textId="77777777" w:rsidR="00E23A5B" w:rsidRDefault="0002127A">
      <w:pPr>
        <w:numPr>
          <w:ilvl w:val="0"/>
          <w:numId w:val="904"/>
        </w:numPr>
        <w:pBdr>
          <w:top w:val="nil"/>
          <w:left w:val="nil"/>
          <w:bottom w:val="nil"/>
          <w:right w:val="nil"/>
          <w:between w:val="nil"/>
        </w:pBdr>
        <w:shd w:val="clear" w:color="auto" w:fill="FFFFFF"/>
        <w:spacing w:after="0" w:line="360" w:lineRule="auto"/>
        <w:rPr>
          <w:b/>
          <w:bCs/>
          <w:color w:val="000000"/>
        </w:rPr>
      </w:pPr>
      <w:r>
        <w:rPr>
          <w:b/>
          <w:bCs/>
          <w:color w:val="000000"/>
        </w:rPr>
        <w:lastRenderedPageBreak/>
        <w:t>Cancel Filter Action</w:t>
      </w:r>
    </w:p>
    <w:p w14:paraId="00000875" w14:textId="77777777" w:rsidR="00E23A5B" w:rsidRDefault="0002127A">
      <w:pPr>
        <w:numPr>
          <w:ilvl w:val="0"/>
          <w:numId w:val="1145"/>
        </w:numPr>
        <w:pBdr>
          <w:top w:val="nil"/>
          <w:left w:val="nil"/>
          <w:bottom w:val="nil"/>
          <w:right w:val="nil"/>
          <w:between w:val="nil"/>
        </w:pBdr>
        <w:shd w:val="clear" w:color="auto" w:fill="FFFFFF"/>
        <w:spacing w:after="120" w:line="360" w:lineRule="auto"/>
      </w:pPr>
      <w:r>
        <w:rPr>
          <w:color w:val="000000"/>
        </w:rPr>
        <w:t>If you decide not to apply any filters, click the Cancel button to close the filter dialog without making any changes.</w:t>
      </w:r>
    </w:p>
    <w:p w14:paraId="00000876" w14:textId="77777777" w:rsidR="00E23A5B" w:rsidRDefault="0002127A">
      <w:pPr>
        <w:shd w:val="clear" w:color="auto" w:fill="FFFFFF"/>
        <w:spacing w:after="120" w:line="360" w:lineRule="auto"/>
        <w:rPr>
          <w:b/>
          <w:bCs/>
          <w:i/>
          <w:iCs/>
        </w:rPr>
      </w:pPr>
      <w:r>
        <w:rPr>
          <w:b/>
          <w:bCs/>
          <w:i/>
          <w:iCs/>
        </w:rPr>
        <w:t>Common Outcomes &amp; What to Do</w:t>
      </w:r>
    </w:p>
    <w:tbl>
      <w:tblPr>
        <w:tblStyle w:val="28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81"/>
        <w:gridCol w:w="2867"/>
        <w:gridCol w:w="3902"/>
      </w:tblGrid>
      <w:tr w:rsidR="00E23A5B" w14:paraId="3523785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0000877" w14:textId="77777777" w:rsidR="00E23A5B" w:rsidRDefault="0002127A">
            <w:pPr>
              <w:shd w:val="clear" w:color="auto" w:fill="FFFFFF"/>
              <w:spacing w:after="120"/>
              <w:rPr>
                <w:sz w:val="18"/>
                <w:szCs w:val="18"/>
              </w:rPr>
            </w:pPr>
            <w:r>
              <w:rPr>
                <w:sz w:val="18"/>
                <w:szCs w:val="18"/>
              </w:rPr>
              <w:t>Message/Situation</w:t>
            </w:r>
          </w:p>
        </w:tc>
        <w:tc>
          <w:tcPr>
            <w:tcW w:w="2867" w:type="dxa"/>
          </w:tcPr>
          <w:p w14:paraId="00000878"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902" w:type="dxa"/>
          </w:tcPr>
          <w:p w14:paraId="00000879"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2CCD029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000087A" w14:textId="77777777" w:rsidR="00E23A5B" w:rsidRDefault="0002127A">
            <w:pPr>
              <w:shd w:val="clear" w:color="auto" w:fill="FFFFFF"/>
              <w:spacing w:after="120"/>
              <w:rPr>
                <w:sz w:val="18"/>
                <w:szCs w:val="18"/>
              </w:rPr>
            </w:pPr>
            <w:r>
              <w:rPr>
                <w:b w:val="0"/>
                <w:bCs w:val="0"/>
                <w:sz w:val="18"/>
                <w:szCs w:val="18"/>
              </w:rPr>
              <w:t>“Filters applied successfully”</w:t>
            </w:r>
          </w:p>
        </w:tc>
        <w:tc>
          <w:tcPr>
            <w:tcW w:w="2867" w:type="dxa"/>
          </w:tcPr>
          <w:p w14:paraId="0000087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filters were applied and the program list has been updated.</w:t>
            </w:r>
          </w:p>
        </w:tc>
        <w:tc>
          <w:tcPr>
            <w:tcW w:w="3902" w:type="dxa"/>
          </w:tcPr>
          <w:p w14:paraId="0000087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filtered programs and ensure they match the selected criteria.</w:t>
            </w:r>
          </w:p>
        </w:tc>
      </w:tr>
      <w:tr w:rsidR="00E23A5B" w14:paraId="4FEA2CC8" w14:textId="77777777" w:rsidTr="00E23A5B">
        <w:tc>
          <w:tcPr>
            <w:cnfStyle w:val="001000000000" w:firstRow="0" w:lastRow="0" w:firstColumn="1" w:lastColumn="0" w:oddVBand="0" w:evenVBand="0" w:oddHBand="0" w:evenHBand="0" w:firstRowFirstColumn="0" w:firstRowLastColumn="0" w:lastRowFirstColumn="0" w:lastRowLastColumn="0"/>
            <w:tcW w:w="2581" w:type="dxa"/>
          </w:tcPr>
          <w:p w14:paraId="0000087D" w14:textId="77777777" w:rsidR="00E23A5B" w:rsidRDefault="0002127A">
            <w:pPr>
              <w:shd w:val="clear" w:color="auto" w:fill="FFFFFF"/>
              <w:spacing w:after="120"/>
              <w:rPr>
                <w:sz w:val="18"/>
                <w:szCs w:val="18"/>
              </w:rPr>
            </w:pPr>
            <w:r>
              <w:rPr>
                <w:b w:val="0"/>
                <w:bCs w:val="0"/>
                <w:sz w:val="18"/>
                <w:szCs w:val="18"/>
              </w:rPr>
              <w:t>“No programs match the selected filters”</w:t>
            </w:r>
          </w:p>
        </w:tc>
        <w:tc>
          <w:tcPr>
            <w:tcW w:w="2867" w:type="dxa"/>
          </w:tcPr>
          <w:p w14:paraId="0000087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filter criteria you’ve applied don’t match any programs.</w:t>
            </w:r>
          </w:p>
        </w:tc>
        <w:tc>
          <w:tcPr>
            <w:tcW w:w="3902" w:type="dxa"/>
          </w:tcPr>
          <w:p w14:paraId="0000087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and adjust your filter criteria or remove some filters to expand the results.</w:t>
            </w:r>
          </w:p>
        </w:tc>
      </w:tr>
    </w:tbl>
    <w:p w14:paraId="63AD010E" w14:textId="77777777" w:rsidR="00100E8E" w:rsidRDefault="00100E8E" w:rsidP="00100E8E"/>
    <w:p w14:paraId="000008A2" w14:textId="29C2287C" w:rsidR="00E23A5B" w:rsidRPr="00FD563D" w:rsidRDefault="0002127A" w:rsidP="00EC06D2">
      <w:pPr>
        <w:pStyle w:val="Heading3"/>
        <w:rPr>
          <w:i w:val="0"/>
          <w:iCs w:val="0"/>
          <w:sz w:val="24"/>
          <w:szCs w:val="24"/>
        </w:rPr>
      </w:pPr>
      <w:bookmarkStart w:id="22" w:name="_Toc228441524"/>
      <w:r w:rsidRPr="00FD563D">
        <w:rPr>
          <w:i w:val="0"/>
          <w:iCs w:val="0"/>
          <w:sz w:val="24"/>
          <w:szCs w:val="24"/>
        </w:rPr>
        <w:t>Delete Program (UI-UX-007)</w:t>
      </w:r>
      <w:bookmarkEnd w:id="22"/>
      <w:r w:rsidRPr="00FD563D">
        <w:rPr>
          <w:i w:val="0"/>
          <w:iCs w:val="0"/>
          <w:sz w:val="24"/>
          <w:szCs w:val="24"/>
        </w:rPr>
        <w:t xml:space="preserve"> </w:t>
      </w:r>
    </w:p>
    <w:p w14:paraId="000008A3" w14:textId="77777777" w:rsidR="00E23A5B" w:rsidRDefault="0002127A">
      <w:pPr>
        <w:shd w:val="clear" w:color="auto" w:fill="FFFFFF"/>
        <w:spacing w:line="360" w:lineRule="auto"/>
        <w:jc w:val="center"/>
      </w:pPr>
      <w:r>
        <w:rPr>
          <w:noProof/>
        </w:rPr>
        <w:drawing>
          <wp:inline distT="114300" distB="114300" distL="114300" distR="114300" wp14:anchorId="515B9E56" wp14:editId="33D4C821">
            <wp:extent cx="5872084" cy="2489059"/>
            <wp:effectExtent l="19050" t="19050" r="14605" b="26035"/>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877079" cy="2491176"/>
                    </a:xfrm>
                    <a:prstGeom prst="rect">
                      <a:avLst/>
                    </a:prstGeom>
                    <a:ln>
                      <a:solidFill>
                        <a:schemeClr val="tx1"/>
                      </a:solidFill>
                    </a:ln>
                  </pic:spPr>
                </pic:pic>
              </a:graphicData>
            </a:graphic>
          </wp:inline>
        </w:drawing>
      </w:r>
    </w:p>
    <w:p w14:paraId="0B0AA762" w14:textId="2CA764ED" w:rsidR="00B91F61" w:rsidRPr="009E221F" w:rsidRDefault="0002127A">
      <w:pPr>
        <w:shd w:val="clear" w:color="auto" w:fill="FFFFFF"/>
        <w:spacing w:after="120" w:line="360" w:lineRule="auto"/>
      </w:pPr>
      <w:r>
        <w:rPr>
          <w:b/>
          <w:bCs/>
          <w:i/>
          <w:iCs/>
        </w:rPr>
        <w:t>Purpose</w:t>
      </w:r>
      <w:r>
        <w:rPr>
          <w:b/>
          <w:bCs/>
          <w:i/>
          <w:iCs/>
        </w:rPr>
        <w:br/>
      </w:r>
      <w:r w:rsidR="00E8524E" w:rsidRPr="00E8524E">
        <w:t xml:space="preserve">The Delete Program screen allows authorized users to delete a selected program after confirming the program name and entering the required confirmation keyword. This screen helps prevent accidental deletion by requiring the user to review the selected program and type </w:t>
      </w:r>
      <w:r w:rsidR="00E8524E" w:rsidRPr="00E8524E">
        <w:rPr>
          <w:b/>
          <w:bCs/>
        </w:rPr>
        <w:t>DELETE</w:t>
      </w:r>
      <w:r w:rsidR="00E8524E" w:rsidRPr="00E8524E">
        <w:t xml:space="preserve"> before the deletion is completed.</w:t>
      </w:r>
    </w:p>
    <w:p w14:paraId="23458A64" w14:textId="77777777" w:rsidR="00F06D17" w:rsidRPr="00F06D17" w:rsidRDefault="00F06D17" w:rsidP="00F06D17">
      <w:pPr>
        <w:shd w:val="clear" w:color="auto" w:fill="FFFFFF"/>
        <w:spacing w:after="120" w:line="360" w:lineRule="auto"/>
        <w:rPr>
          <w:b/>
          <w:bCs/>
          <w:i/>
          <w:iCs/>
          <w:lang w:val="en-US"/>
        </w:rPr>
      </w:pPr>
      <w:r w:rsidRPr="00F06D17">
        <w:rPr>
          <w:b/>
          <w:bCs/>
          <w:i/>
          <w:iCs/>
          <w:lang w:val="en-US"/>
        </w:rPr>
        <w:t>Who uses this</w:t>
      </w:r>
    </w:p>
    <w:p w14:paraId="3DDADC98" w14:textId="77777777" w:rsidR="00F06D17" w:rsidRPr="00F06D17" w:rsidRDefault="00F06D17" w:rsidP="00F06D17">
      <w:pPr>
        <w:shd w:val="clear" w:color="auto" w:fill="FFFFFF"/>
        <w:spacing w:after="120" w:line="360" w:lineRule="auto"/>
        <w:rPr>
          <w:lang w:val="en-US"/>
        </w:rPr>
      </w:pPr>
      <w:r w:rsidRPr="00F06D17">
        <w:rPr>
          <w:lang w:val="en-US"/>
        </w:rPr>
        <w:t>This screen is available to authorized MYPS users who have permission to delete program records.</w:t>
      </w:r>
    </w:p>
    <w:p w14:paraId="60E0BA89" w14:textId="77777777" w:rsidR="002619C3" w:rsidRDefault="002619C3" w:rsidP="00F06D17">
      <w:pPr>
        <w:shd w:val="clear" w:color="auto" w:fill="FFFFFF"/>
        <w:spacing w:after="120" w:line="360" w:lineRule="auto"/>
        <w:rPr>
          <w:b/>
          <w:bCs/>
          <w:i/>
          <w:iCs/>
          <w:lang w:val="en-US"/>
        </w:rPr>
      </w:pPr>
    </w:p>
    <w:p w14:paraId="104D8AE3" w14:textId="30B9BEFD" w:rsidR="00F06D17" w:rsidRPr="00F06D17" w:rsidRDefault="00F06D17" w:rsidP="00F06D17">
      <w:pPr>
        <w:shd w:val="clear" w:color="auto" w:fill="FFFFFF"/>
        <w:spacing w:after="120" w:line="360" w:lineRule="auto"/>
        <w:rPr>
          <w:b/>
          <w:bCs/>
          <w:i/>
          <w:iCs/>
          <w:lang w:val="en-US"/>
        </w:rPr>
      </w:pPr>
      <w:r w:rsidRPr="00F06D17">
        <w:rPr>
          <w:b/>
          <w:bCs/>
          <w:i/>
          <w:iCs/>
          <w:lang w:val="en-US"/>
        </w:rPr>
        <w:lastRenderedPageBreak/>
        <w:t>Prerequisites</w:t>
      </w:r>
    </w:p>
    <w:p w14:paraId="09D5EDE0" w14:textId="77777777" w:rsidR="00F06D17" w:rsidRPr="00F06D17" w:rsidRDefault="00F06D17" w:rsidP="00F06D17">
      <w:pPr>
        <w:shd w:val="clear" w:color="auto" w:fill="FFFFFF"/>
        <w:spacing w:after="120" w:line="360" w:lineRule="auto"/>
        <w:rPr>
          <w:lang w:val="en-US"/>
        </w:rPr>
      </w:pPr>
      <w:r w:rsidRPr="00F06D17">
        <w:rPr>
          <w:lang w:val="en-US"/>
        </w:rPr>
        <w:t>Before using this screen, ensure that:</w:t>
      </w:r>
    </w:p>
    <w:p w14:paraId="6F1361D2" w14:textId="77777777" w:rsidR="00F06D17" w:rsidRPr="00F06D17" w:rsidRDefault="00F06D17" w:rsidP="00F06D17">
      <w:pPr>
        <w:numPr>
          <w:ilvl w:val="0"/>
          <w:numId w:val="1721"/>
        </w:numPr>
        <w:shd w:val="clear" w:color="auto" w:fill="FFFFFF"/>
        <w:spacing w:after="120" w:line="360" w:lineRule="auto"/>
        <w:rPr>
          <w:lang w:val="en-US"/>
        </w:rPr>
      </w:pPr>
      <w:r w:rsidRPr="00F06D17">
        <w:rPr>
          <w:lang w:val="en-US"/>
        </w:rPr>
        <w:t xml:space="preserve">You are logged in to the MYPS Web application. </w:t>
      </w:r>
    </w:p>
    <w:p w14:paraId="559C9F03" w14:textId="77777777" w:rsidR="00F06D17" w:rsidRPr="00F06D17" w:rsidRDefault="00F06D17" w:rsidP="00F06D17">
      <w:pPr>
        <w:numPr>
          <w:ilvl w:val="0"/>
          <w:numId w:val="1721"/>
        </w:numPr>
        <w:shd w:val="clear" w:color="auto" w:fill="FFFFFF"/>
        <w:spacing w:after="120" w:line="360" w:lineRule="auto"/>
        <w:rPr>
          <w:lang w:val="en-US"/>
        </w:rPr>
      </w:pPr>
      <w:r w:rsidRPr="00F06D17">
        <w:rPr>
          <w:lang w:val="en-US"/>
        </w:rPr>
        <w:t xml:space="preserve">You have permission to delete programs. </w:t>
      </w:r>
    </w:p>
    <w:p w14:paraId="748D1B51" w14:textId="77777777" w:rsidR="00F06D17" w:rsidRPr="00F06D17" w:rsidRDefault="00F06D17" w:rsidP="00F06D17">
      <w:pPr>
        <w:numPr>
          <w:ilvl w:val="0"/>
          <w:numId w:val="1721"/>
        </w:numPr>
        <w:shd w:val="clear" w:color="auto" w:fill="FFFFFF"/>
        <w:spacing w:after="120" w:line="360" w:lineRule="auto"/>
        <w:rPr>
          <w:lang w:val="en-US"/>
        </w:rPr>
      </w:pPr>
      <w:r w:rsidRPr="00F06D17">
        <w:rPr>
          <w:lang w:val="en-US"/>
        </w:rPr>
        <w:t xml:space="preserve">The program to be deleted has been correctly identified. </w:t>
      </w:r>
    </w:p>
    <w:p w14:paraId="645DDB79" w14:textId="77777777" w:rsidR="00F06D17" w:rsidRPr="00F06D17" w:rsidRDefault="00F06D17" w:rsidP="00F06D17">
      <w:pPr>
        <w:numPr>
          <w:ilvl w:val="0"/>
          <w:numId w:val="1721"/>
        </w:numPr>
        <w:shd w:val="clear" w:color="auto" w:fill="FFFFFF"/>
        <w:spacing w:after="120" w:line="360" w:lineRule="auto"/>
        <w:rPr>
          <w:lang w:val="en-US"/>
        </w:rPr>
      </w:pPr>
      <w:r w:rsidRPr="00F06D17">
        <w:rPr>
          <w:lang w:val="en-US"/>
        </w:rPr>
        <w:t xml:space="preserve">The program is not linked to dependent records, such as projects or assigned users. </w:t>
      </w:r>
    </w:p>
    <w:p w14:paraId="1D1C785D" w14:textId="6DC7C9C3" w:rsidR="00B51533" w:rsidRPr="002619C3" w:rsidRDefault="00F06D17" w:rsidP="002619C3">
      <w:pPr>
        <w:numPr>
          <w:ilvl w:val="0"/>
          <w:numId w:val="1721"/>
        </w:numPr>
        <w:shd w:val="clear" w:color="auto" w:fill="FFFFFF"/>
        <w:spacing w:after="120" w:line="360" w:lineRule="auto"/>
        <w:rPr>
          <w:lang w:val="en-US"/>
        </w:rPr>
      </w:pPr>
      <w:r w:rsidRPr="00F06D17">
        <w:rPr>
          <w:lang w:val="en-US"/>
        </w:rPr>
        <w:t>You understand that the deletion action cannot be undone.</w:t>
      </w:r>
    </w:p>
    <w:p w14:paraId="000008B1" w14:textId="042867A3" w:rsidR="00E23A5B" w:rsidRDefault="0002127A">
      <w:pPr>
        <w:shd w:val="clear" w:color="auto" w:fill="FFFFFF"/>
        <w:spacing w:after="120" w:line="360" w:lineRule="auto"/>
        <w:rPr>
          <w:b/>
          <w:bCs/>
          <w:i/>
          <w:iCs/>
        </w:rPr>
      </w:pPr>
      <w:r>
        <w:rPr>
          <w:b/>
          <w:bCs/>
          <w:i/>
          <w:iCs/>
        </w:rPr>
        <w:t>Field Reference</w:t>
      </w:r>
    </w:p>
    <w:tbl>
      <w:tblPr>
        <w:tblStyle w:val="288"/>
        <w:tblW w:w="94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70"/>
        <w:gridCol w:w="2455"/>
        <w:gridCol w:w="2855"/>
        <w:gridCol w:w="2365"/>
      </w:tblGrid>
      <w:tr w:rsidR="00E23A5B" w14:paraId="65C4D623" w14:textId="77777777" w:rsidTr="00B91F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0" w:type="dxa"/>
          </w:tcPr>
          <w:p w14:paraId="000008B2" w14:textId="77777777" w:rsidR="00E23A5B" w:rsidRDefault="0002127A">
            <w:pPr>
              <w:shd w:val="clear" w:color="auto" w:fill="FFFFFF"/>
              <w:spacing w:after="120"/>
              <w:rPr>
                <w:sz w:val="18"/>
                <w:szCs w:val="18"/>
              </w:rPr>
            </w:pPr>
            <w:r>
              <w:rPr>
                <w:sz w:val="18"/>
                <w:szCs w:val="18"/>
              </w:rPr>
              <w:t>No.</w:t>
            </w:r>
          </w:p>
        </w:tc>
        <w:tc>
          <w:tcPr>
            <w:tcW w:w="2455" w:type="dxa"/>
          </w:tcPr>
          <w:p w14:paraId="000008B3" w14:textId="0A015BB0" w:rsidR="00E23A5B" w:rsidRDefault="000A3050">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0A3050">
              <w:rPr>
                <w:sz w:val="18"/>
                <w:szCs w:val="18"/>
              </w:rPr>
              <w:t>Fields/Blocks/Objects</w:t>
            </w:r>
          </w:p>
        </w:tc>
        <w:tc>
          <w:tcPr>
            <w:tcW w:w="2855" w:type="dxa"/>
          </w:tcPr>
          <w:p w14:paraId="000008B4"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65" w:type="dxa"/>
          </w:tcPr>
          <w:p w14:paraId="000008B5"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B57E29E" w14:textId="77777777" w:rsidTr="00B91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0" w:type="dxa"/>
          </w:tcPr>
          <w:p w14:paraId="000008B6" w14:textId="77777777" w:rsidR="00E23A5B" w:rsidRDefault="0002127A">
            <w:pPr>
              <w:shd w:val="clear" w:color="auto" w:fill="FFFFFF"/>
              <w:spacing w:after="120"/>
              <w:rPr>
                <w:sz w:val="18"/>
                <w:szCs w:val="18"/>
              </w:rPr>
            </w:pPr>
            <w:r>
              <w:rPr>
                <w:sz w:val="18"/>
                <w:szCs w:val="18"/>
              </w:rPr>
              <w:t>UI-UX-007- 01</w:t>
            </w:r>
          </w:p>
        </w:tc>
        <w:tc>
          <w:tcPr>
            <w:tcW w:w="2455" w:type="dxa"/>
          </w:tcPr>
          <w:p w14:paraId="000008B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WARNING MESSAGE BLOCK </w:t>
            </w:r>
          </w:p>
        </w:tc>
        <w:tc>
          <w:tcPr>
            <w:tcW w:w="2855" w:type="dxa"/>
          </w:tcPr>
          <w:p w14:paraId="000008B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 critical warning to the current user that the deletion may affect other users.</w:t>
            </w:r>
          </w:p>
        </w:tc>
        <w:tc>
          <w:tcPr>
            <w:tcW w:w="2365" w:type="dxa"/>
          </w:tcPr>
          <w:p w14:paraId="000008B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Warning message: “Warning: This action cannot be undone.”; States effects of the deletion.</w:t>
            </w:r>
          </w:p>
        </w:tc>
      </w:tr>
      <w:tr w:rsidR="00E23A5B" w14:paraId="059DA271" w14:textId="77777777" w:rsidTr="00B91F61">
        <w:trPr>
          <w:trHeight w:val="936"/>
        </w:trPr>
        <w:tc>
          <w:tcPr>
            <w:cnfStyle w:val="001000000000" w:firstRow="0" w:lastRow="0" w:firstColumn="1" w:lastColumn="0" w:oddVBand="0" w:evenVBand="0" w:oddHBand="0" w:evenHBand="0" w:firstRowFirstColumn="0" w:firstRowLastColumn="0" w:lastRowFirstColumn="0" w:lastRowLastColumn="0"/>
            <w:tcW w:w="1770" w:type="dxa"/>
          </w:tcPr>
          <w:p w14:paraId="000008BA" w14:textId="77777777" w:rsidR="00E23A5B" w:rsidRDefault="0002127A">
            <w:pPr>
              <w:shd w:val="clear" w:color="auto" w:fill="FFFFFF"/>
              <w:spacing w:after="120"/>
              <w:rPr>
                <w:sz w:val="18"/>
                <w:szCs w:val="18"/>
              </w:rPr>
            </w:pPr>
            <w:r>
              <w:rPr>
                <w:sz w:val="18"/>
                <w:szCs w:val="18"/>
              </w:rPr>
              <w:t>UI-UX-007- 02</w:t>
            </w:r>
          </w:p>
        </w:tc>
        <w:tc>
          <w:tcPr>
            <w:tcW w:w="2455" w:type="dxa"/>
          </w:tcPr>
          <w:p w14:paraId="000008BB"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TO BE DELETED </w:t>
            </w:r>
          </w:p>
        </w:tc>
        <w:tc>
          <w:tcPr>
            <w:tcW w:w="2855" w:type="dxa"/>
          </w:tcPr>
          <w:p w14:paraId="000008B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which program is being deleted.</w:t>
            </w:r>
          </w:p>
        </w:tc>
        <w:tc>
          <w:tcPr>
            <w:tcW w:w="2365" w:type="dxa"/>
          </w:tcPr>
          <w:p w14:paraId="000008B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Text: “Program to be deleted:”.</w:t>
            </w:r>
          </w:p>
        </w:tc>
      </w:tr>
      <w:tr w:rsidR="00E23A5B" w14:paraId="0B6D70C4" w14:textId="77777777" w:rsidTr="00B91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0" w:type="dxa"/>
          </w:tcPr>
          <w:p w14:paraId="000008BE" w14:textId="77777777" w:rsidR="00E23A5B" w:rsidRDefault="0002127A">
            <w:pPr>
              <w:shd w:val="clear" w:color="auto" w:fill="FFFFFF"/>
              <w:spacing w:after="120"/>
              <w:rPr>
                <w:sz w:val="18"/>
                <w:szCs w:val="18"/>
              </w:rPr>
            </w:pPr>
            <w:r>
              <w:rPr>
                <w:sz w:val="18"/>
                <w:szCs w:val="18"/>
              </w:rPr>
              <w:t>UI-UX-007- 03</w:t>
            </w:r>
          </w:p>
        </w:tc>
        <w:tc>
          <w:tcPr>
            <w:tcW w:w="2455" w:type="dxa"/>
          </w:tcPr>
          <w:p w14:paraId="000008B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NAME FIELD </w:t>
            </w:r>
          </w:p>
        </w:tc>
        <w:tc>
          <w:tcPr>
            <w:tcW w:w="2855" w:type="dxa"/>
          </w:tcPr>
          <w:p w14:paraId="000008C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Shows the name of the program selected for deletion.</w:t>
            </w:r>
          </w:p>
        </w:tc>
        <w:tc>
          <w:tcPr>
            <w:tcW w:w="2365" w:type="dxa"/>
          </w:tcPr>
          <w:p w14:paraId="000008C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States the name of the program to be deleted.</w:t>
            </w:r>
          </w:p>
        </w:tc>
      </w:tr>
      <w:tr w:rsidR="00E23A5B" w14:paraId="008BCD06" w14:textId="77777777" w:rsidTr="00B91F61">
        <w:tc>
          <w:tcPr>
            <w:cnfStyle w:val="001000000000" w:firstRow="0" w:lastRow="0" w:firstColumn="1" w:lastColumn="0" w:oddVBand="0" w:evenVBand="0" w:oddHBand="0" w:evenHBand="0" w:firstRowFirstColumn="0" w:firstRowLastColumn="0" w:lastRowFirstColumn="0" w:lastRowLastColumn="0"/>
            <w:tcW w:w="1770" w:type="dxa"/>
          </w:tcPr>
          <w:p w14:paraId="000008C2" w14:textId="77777777" w:rsidR="00E23A5B" w:rsidRDefault="0002127A">
            <w:pPr>
              <w:shd w:val="clear" w:color="auto" w:fill="FFFFFF"/>
              <w:spacing w:after="120"/>
              <w:rPr>
                <w:sz w:val="18"/>
                <w:szCs w:val="18"/>
              </w:rPr>
            </w:pPr>
            <w:r>
              <w:rPr>
                <w:sz w:val="18"/>
                <w:szCs w:val="18"/>
              </w:rPr>
              <w:t>UI-UX-007- 04</w:t>
            </w:r>
          </w:p>
        </w:tc>
        <w:tc>
          <w:tcPr>
            <w:tcW w:w="2455" w:type="dxa"/>
          </w:tcPr>
          <w:p w14:paraId="000008C3"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CONFIRMATION INSTRUCTION TEXT </w:t>
            </w:r>
          </w:p>
        </w:tc>
        <w:tc>
          <w:tcPr>
            <w:tcW w:w="2855" w:type="dxa"/>
          </w:tcPr>
          <w:p w14:paraId="000008C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Instructs the user to type a specific word to confirm deletion.</w:t>
            </w:r>
          </w:p>
        </w:tc>
        <w:tc>
          <w:tcPr>
            <w:tcW w:w="2365" w:type="dxa"/>
          </w:tcPr>
          <w:p w14:paraId="000008C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Instruction text: “Type DELETE to confirm.”</w:t>
            </w:r>
          </w:p>
        </w:tc>
      </w:tr>
      <w:tr w:rsidR="00E23A5B" w14:paraId="0E450D0A" w14:textId="77777777" w:rsidTr="00B91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0" w:type="dxa"/>
          </w:tcPr>
          <w:p w14:paraId="000008C6" w14:textId="77777777" w:rsidR="00E23A5B" w:rsidRDefault="0002127A">
            <w:pPr>
              <w:shd w:val="clear" w:color="auto" w:fill="FFFFFF"/>
              <w:spacing w:after="120"/>
              <w:rPr>
                <w:sz w:val="18"/>
                <w:szCs w:val="18"/>
              </w:rPr>
            </w:pPr>
            <w:r>
              <w:rPr>
                <w:sz w:val="18"/>
                <w:szCs w:val="18"/>
              </w:rPr>
              <w:t>UI-UX-007- 05</w:t>
            </w:r>
          </w:p>
        </w:tc>
        <w:tc>
          <w:tcPr>
            <w:tcW w:w="2455" w:type="dxa"/>
          </w:tcPr>
          <w:p w14:paraId="000008C7"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CONFIRMATION INPUT FIELD</w:t>
            </w:r>
          </w:p>
        </w:tc>
        <w:tc>
          <w:tcPr>
            <w:tcW w:w="2855" w:type="dxa"/>
          </w:tcPr>
          <w:p w14:paraId="000008C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field where the user types the confirmation keyword to proceed.</w:t>
            </w:r>
          </w:p>
        </w:tc>
        <w:tc>
          <w:tcPr>
            <w:tcW w:w="2365" w:type="dxa"/>
          </w:tcPr>
          <w:p w14:paraId="000008C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Instruction text: “Type DELETE to confirm.”; Delete to confirm (keyword confirmation).</w:t>
            </w:r>
          </w:p>
        </w:tc>
      </w:tr>
      <w:tr w:rsidR="00E23A5B" w14:paraId="0A11F268" w14:textId="77777777" w:rsidTr="00B91F61">
        <w:tc>
          <w:tcPr>
            <w:cnfStyle w:val="001000000000" w:firstRow="0" w:lastRow="0" w:firstColumn="1" w:lastColumn="0" w:oddVBand="0" w:evenVBand="0" w:oddHBand="0" w:evenHBand="0" w:firstRowFirstColumn="0" w:firstRowLastColumn="0" w:lastRowFirstColumn="0" w:lastRowLastColumn="0"/>
            <w:tcW w:w="1770" w:type="dxa"/>
          </w:tcPr>
          <w:p w14:paraId="000008CA" w14:textId="77777777" w:rsidR="00E23A5B" w:rsidRDefault="0002127A">
            <w:pPr>
              <w:shd w:val="clear" w:color="auto" w:fill="FFFFFF"/>
              <w:spacing w:after="120"/>
              <w:rPr>
                <w:sz w:val="18"/>
                <w:szCs w:val="18"/>
              </w:rPr>
            </w:pPr>
            <w:r>
              <w:rPr>
                <w:sz w:val="18"/>
                <w:szCs w:val="18"/>
              </w:rPr>
              <w:t>UI-UX-007- 06</w:t>
            </w:r>
          </w:p>
        </w:tc>
        <w:tc>
          <w:tcPr>
            <w:tcW w:w="2455" w:type="dxa"/>
          </w:tcPr>
          <w:p w14:paraId="000008CB"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 BUTTON </w:t>
            </w:r>
          </w:p>
        </w:tc>
        <w:tc>
          <w:tcPr>
            <w:tcW w:w="2855" w:type="dxa"/>
          </w:tcPr>
          <w:p w14:paraId="000008C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abort or close the deletion.</w:t>
            </w:r>
          </w:p>
        </w:tc>
        <w:tc>
          <w:tcPr>
            <w:tcW w:w="2365" w:type="dxa"/>
          </w:tcPr>
          <w:p w14:paraId="000008C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“Cancel”; Action leads to closing the form and aborts deletion.</w:t>
            </w:r>
          </w:p>
        </w:tc>
      </w:tr>
      <w:tr w:rsidR="00E23A5B" w14:paraId="6D8D407B" w14:textId="77777777" w:rsidTr="00B91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0" w:type="dxa"/>
          </w:tcPr>
          <w:p w14:paraId="000008CE" w14:textId="77777777" w:rsidR="00E23A5B" w:rsidRDefault="0002127A">
            <w:pPr>
              <w:shd w:val="clear" w:color="auto" w:fill="FFFFFF"/>
              <w:spacing w:after="120"/>
              <w:rPr>
                <w:sz w:val="18"/>
                <w:szCs w:val="18"/>
              </w:rPr>
            </w:pPr>
            <w:r>
              <w:rPr>
                <w:sz w:val="18"/>
                <w:szCs w:val="18"/>
              </w:rPr>
              <w:t>UI-UX-007- 07</w:t>
            </w:r>
          </w:p>
        </w:tc>
        <w:tc>
          <w:tcPr>
            <w:tcW w:w="2455" w:type="dxa"/>
          </w:tcPr>
          <w:p w14:paraId="000008CF"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DELETE BUTTON</w:t>
            </w:r>
          </w:p>
        </w:tc>
        <w:tc>
          <w:tcPr>
            <w:tcW w:w="2855" w:type="dxa"/>
          </w:tcPr>
          <w:p w14:paraId="000008D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Confirms the deletion of the selected program.</w:t>
            </w:r>
          </w:p>
        </w:tc>
        <w:tc>
          <w:tcPr>
            <w:tcW w:w="2365" w:type="dxa"/>
          </w:tcPr>
          <w:p w14:paraId="000008D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“Delete”; Confirms deletion.</w:t>
            </w:r>
          </w:p>
          <w:p w14:paraId="000008D2" w14:textId="77777777" w:rsidR="00E23A5B" w:rsidRDefault="00E23A5B">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p>
        </w:tc>
      </w:tr>
    </w:tbl>
    <w:p w14:paraId="629D4F73" w14:textId="77777777" w:rsidR="002619C3" w:rsidRDefault="002619C3" w:rsidP="00982BF9">
      <w:pPr>
        <w:shd w:val="clear" w:color="auto" w:fill="FFFFFF"/>
        <w:spacing w:after="0" w:line="360" w:lineRule="auto"/>
        <w:rPr>
          <w:b/>
          <w:bCs/>
          <w:i/>
          <w:iCs/>
          <w:lang w:val="en-US"/>
        </w:rPr>
      </w:pPr>
    </w:p>
    <w:p w14:paraId="0EB2ABF7" w14:textId="77777777" w:rsidR="002619C3" w:rsidRDefault="002619C3" w:rsidP="00982BF9">
      <w:pPr>
        <w:shd w:val="clear" w:color="auto" w:fill="FFFFFF"/>
        <w:spacing w:after="0" w:line="360" w:lineRule="auto"/>
        <w:rPr>
          <w:b/>
          <w:bCs/>
          <w:i/>
          <w:iCs/>
          <w:lang w:val="en-US"/>
        </w:rPr>
      </w:pPr>
    </w:p>
    <w:p w14:paraId="72C3ADD5" w14:textId="312D86F1" w:rsidR="00982BF9" w:rsidRPr="00982BF9" w:rsidRDefault="00982BF9" w:rsidP="00982BF9">
      <w:pPr>
        <w:shd w:val="clear" w:color="auto" w:fill="FFFFFF"/>
        <w:spacing w:after="0" w:line="360" w:lineRule="auto"/>
        <w:rPr>
          <w:b/>
          <w:bCs/>
          <w:i/>
          <w:iCs/>
          <w:lang w:val="en-US"/>
        </w:rPr>
      </w:pPr>
      <w:r w:rsidRPr="00982BF9">
        <w:rPr>
          <w:b/>
          <w:bCs/>
          <w:i/>
          <w:iCs/>
          <w:lang w:val="en-US"/>
        </w:rPr>
        <w:lastRenderedPageBreak/>
        <w:t>Step-by-Step: Delete a Program</w:t>
      </w:r>
    </w:p>
    <w:p w14:paraId="57F0A675" w14:textId="77777777" w:rsidR="00982BF9" w:rsidRPr="00982BF9" w:rsidRDefault="00982BF9" w:rsidP="00982BF9">
      <w:pPr>
        <w:numPr>
          <w:ilvl w:val="0"/>
          <w:numId w:val="1722"/>
        </w:numPr>
        <w:shd w:val="clear" w:color="auto" w:fill="FFFFFF"/>
        <w:spacing w:after="0" w:line="360" w:lineRule="auto"/>
        <w:rPr>
          <w:lang w:val="en-US"/>
        </w:rPr>
      </w:pPr>
      <w:r w:rsidRPr="00982BF9">
        <w:rPr>
          <w:b/>
          <w:bCs/>
          <w:lang w:val="en-US"/>
        </w:rPr>
        <w:t>Open the Delete Program dialog</w:t>
      </w:r>
      <w:r w:rsidRPr="00982BF9">
        <w:rPr>
          <w:lang w:val="en-US"/>
        </w:rPr>
        <w:br/>
        <w:t xml:space="preserve">From the Program management screen, locate the program you want to delete, then click the </w:t>
      </w:r>
      <w:r w:rsidRPr="00982BF9">
        <w:rPr>
          <w:b/>
          <w:bCs/>
          <w:lang w:val="en-US"/>
        </w:rPr>
        <w:t>Delete</w:t>
      </w:r>
      <w:r w:rsidRPr="00982BF9">
        <w:rPr>
          <w:lang w:val="en-US"/>
        </w:rPr>
        <w:t xml:space="preserve"> button or trash icon beside the selected program. </w:t>
      </w:r>
    </w:p>
    <w:p w14:paraId="462ECDDD" w14:textId="77777777" w:rsidR="00982BF9" w:rsidRPr="00982BF9" w:rsidRDefault="00982BF9" w:rsidP="00982BF9">
      <w:pPr>
        <w:numPr>
          <w:ilvl w:val="0"/>
          <w:numId w:val="1722"/>
        </w:numPr>
        <w:shd w:val="clear" w:color="auto" w:fill="FFFFFF"/>
        <w:spacing w:after="0" w:line="360" w:lineRule="auto"/>
        <w:rPr>
          <w:lang w:val="en-US"/>
        </w:rPr>
      </w:pPr>
      <w:r w:rsidRPr="00982BF9">
        <w:rPr>
          <w:b/>
          <w:bCs/>
          <w:lang w:val="en-US"/>
        </w:rPr>
        <w:t>Review the warning message</w:t>
      </w:r>
      <w:r w:rsidRPr="00982BF9">
        <w:rPr>
          <w:lang w:val="en-US"/>
        </w:rPr>
        <w:br/>
        <w:t xml:space="preserve">Carefully read the warning message displayed in the dialog. The warning informs you that the deletion action cannot be undone. </w:t>
      </w:r>
    </w:p>
    <w:p w14:paraId="0C9C7EB1" w14:textId="77777777" w:rsidR="00982BF9" w:rsidRPr="00982BF9" w:rsidRDefault="00982BF9" w:rsidP="00982BF9">
      <w:pPr>
        <w:numPr>
          <w:ilvl w:val="0"/>
          <w:numId w:val="1722"/>
        </w:numPr>
        <w:shd w:val="clear" w:color="auto" w:fill="FFFFFF"/>
        <w:spacing w:after="0" w:line="360" w:lineRule="auto"/>
        <w:rPr>
          <w:lang w:val="en-US"/>
        </w:rPr>
      </w:pPr>
      <w:r w:rsidRPr="00982BF9">
        <w:rPr>
          <w:b/>
          <w:bCs/>
          <w:lang w:val="en-US"/>
        </w:rPr>
        <w:t>Verify the program name</w:t>
      </w:r>
      <w:r w:rsidRPr="00982BF9">
        <w:rPr>
          <w:lang w:val="en-US"/>
        </w:rPr>
        <w:br/>
        <w:t xml:space="preserve">Check the </w:t>
      </w:r>
      <w:r w:rsidRPr="00982BF9">
        <w:rPr>
          <w:b/>
          <w:bCs/>
          <w:lang w:val="en-US"/>
        </w:rPr>
        <w:t>Program Name</w:t>
      </w:r>
      <w:r w:rsidRPr="00982BF9">
        <w:rPr>
          <w:lang w:val="en-US"/>
        </w:rPr>
        <w:t xml:space="preserve"> field and confirm that it shows the correct program to be deleted.</w:t>
      </w:r>
      <w:r w:rsidRPr="00982BF9">
        <w:rPr>
          <w:lang w:val="en-US"/>
        </w:rPr>
        <w:br/>
        <w:t xml:space="preserve">Example: </w:t>
      </w:r>
      <w:r w:rsidRPr="00982BF9">
        <w:rPr>
          <w:b/>
          <w:bCs/>
          <w:lang w:val="en-US"/>
        </w:rPr>
        <w:t>GAA 2025 SSP</w:t>
      </w:r>
      <w:r w:rsidRPr="00982BF9">
        <w:rPr>
          <w:lang w:val="en-US"/>
        </w:rPr>
        <w:t xml:space="preserve"> </w:t>
      </w:r>
    </w:p>
    <w:p w14:paraId="6AB4F2E3" w14:textId="77777777" w:rsidR="00982BF9" w:rsidRPr="00982BF9" w:rsidRDefault="00982BF9" w:rsidP="00982BF9">
      <w:pPr>
        <w:numPr>
          <w:ilvl w:val="0"/>
          <w:numId w:val="1722"/>
        </w:numPr>
        <w:shd w:val="clear" w:color="auto" w:fill="FFFFFF"/>
        <w:spacing w:after="0" w:line="360" w:lineRule="auto"/>
        <w:rPr>
          <w:lang w:val="en-US"/>
        </w:rPr>
      </w:pPr>
      <w:r w:rsidRPr="00982BF9">
        <w:rPr>
          <w:b/>
          <w:bCs/>
          <w:lang w:val="en-US"/>
        </w:rPr>
        <w:t>Enter the confirmation keyword</w:t>
      </w:r>
      <w:r w:rsidRPr="00982BF9">
        <w:rPr>
          <w:lang w:val="en-US"/>
        </w:rPr>
        <w:br/>
        <w:t xml:space="preserve">In the confirmation input field, type </w:t>
      </w:r>
      <w:r w:rsidRPr="00982BF9">
        <w:rPr>
          <w:b/>
          <w:bCs/>
          <w:lang w:val="en-US"/>
        </w:rPr>
        <w:t>DELETE</w:t>
      </w:r>
      <w:r w:rsidRPr="00982BF9">
        <w:rPr>
          <w:lang w:val="en-US"/>
        </w:rPr>
        <w:t xml:space="preserve"> exactly as shown in the instruction text. </w:t>
      </w:r>
    </w:p>
    <w:p w14:paraId="3AD6DD36" w14:textId="77777777" w:rsidR="00982BF9" w:rsidRPr="00982BF9" w:rsidRDefault="00982BF9" w:rsidP="00982BF9">
      <w:pPr>
        <w:numPr>
          <w:ilvl w:val="0"/>
          <w:numId w:val="1722"/>
        </w:numPr>
        <w:shd w:val="clear" w:color="auto" w:fill="FFFFFF"/>
        <w:spacing w:after="0" w:line="360" w:lineRule="auto"/>
        <w:rPr>
          <w:lang w:val="en-US"/>
        </w:rPr>
      </w:pPr>
      <w:r w:rsidRPr="00982BF9">
        <w:rPr>
          <w:b/>
          <w:bCs/>
          <w:lang w:val="en-US"/>
        </w:rPr>
        <w:t>Cancel or proceed</w:t>
      </w:r>
      <w:r w:rsidRPr="00982BF9">
        <w:rPr>
          <w:lang w:val="en-US"/>
        </w:rPr>
        <w:br/>
        <w:t xml:space="preserve">Click </w:t>
      </w:r>
      <w:r w:rsidRPr="00982BF9">
        <w:rPr>
          <w:b/>
          <w:bCs/>
          <w:lang w:val="en-US"/>
        </w:rPr>
        <w:t>Cancel</w:t>
      </w:r>
      <w:r w:rsidRPr="00982BF9">
        <w:rPr>
          <w:lang w:val="en-US"/>
        </w:rPr>
        <w:t xml:space="preserve"> if you do not want to continue. The dialog will close and no changes will be made.</w:t>
      </w:r>
      <w:r w:rsidRPr="00982BF9">
        <w:rPr>
          <w:lang w:val="en-US"/>
        </w:rPr>
        <w:br/>
        <w:t xml:space="preserve">Click </w:t>
      </w:r>
      <w:r w:rsidRPr="00982BF9">
        <w:rPr>
          <w:b/>
          <w:bCs/>
          <w:lang w:val="en-US"/>
        </w:rPr>
        <w:t>Delete</w:t>
      </w:r>
      <w:r w:rsidRPr="00982BF9">
        <w:rPr>
          <w:lang w:val="en-US"/>
        </w:rPr>
        <w:t xml:space="preserve"> if you are sure that the selected program should be deleted. </w:t>
      </w:r>
    </w:p>
    <w:p w14:paraId="5FF125ED" w14:textId="77777777" w:rsidR="00982BF9" w:rsidRPr="00982BF9" w:rsidRDefault="00982BF9" w:rsidP="00982BF9">
      <w:pPr>
        <w:numPr>
          <w:ilvl w:val="0"/>
          <w:numId w:val="1722"/>
        </w:numPr>
        <w:shd w:val="clear" w:color="auto" w:fill="FFFFFF"/>
        <w:spacing w:after="0" w:line="360" w:lineRule="auto"/>
        <w:rPr>
          <w:lang w:val="en-US"/>
        </w:rPr>
      </w:pPr>
      <w:r w:rsidRPr="00982BF9">
        <w:rPr>
          <w:b/>
          <w:bCs/>
          <w:lang w:val="en-US"/>
        </w:rPr>
        <w:t>Confirm the result</w:t>
      </w:r>
      <w:r w:rsidRPr="00982BF9">
        <w:rPr>
          <w:lang w:val="en-US"/>
        </w:rPr>
        <w:br/>
        <w:t xml:space="preserve">After the deletion is completed, the system returns to the Program management screen or refreshes the program list. Verify that the deleted program no longer appears in the list. </w:t>
      </w:r>
    </w:p>
    <w:p w14:paraId="4148CF9C" w14:textId="774F3A94" w:rsidR="00982BF9" w:rsidRPr="00982BF9" w:rsidRDefault="00982BF9" w:rsidP="00982BF9">
      <w:pPr>
        <w:shd w:val="clear" w:color="auto" w:fill="FFFFFF"/>
        <w:spacing w:after="0" w:line="360" w:lineRule="auto"/>
        <w:jc w:val="both"/>
        <w:rPr>
          <w:b/>
          <w:bCs/>
          <w:i/>
          <w:iCs/>
          <w:lang w:val="en-US"/>
        </w:rPr>
      </w:pPr>
      <w:r w:rsidRPr="00982BF9">
        <w:rPr>
          <w:b/>
          <w:bCs/>
          <w:i/>
          <w:iCs/>
          <w:lang w:val="en-US"/>
        </w:rPr>
        <w:t>On success</w:t>
      </w:r>
    </w:p>
    <w:p w14:paraId="21517DB3" w14:textId="77777777" w:rsidR="00982BF9" w:rsidRPr="00982BF9" w:rsidRDefault="00982BF9" w:rsidP="00982BF9">
      <w:pPr>
        <w:shd w:val="clear" w:color="auto" w:fill="FFFFFF"/>
        <w:spacing w:after="0" w:line="360" w:lineRule="auto"/>
        <w:jc w:val="both"/>
        <w:rPr>
          <w:lang w:val="en-US"/>
        </w:rPr>
      </w:pPr>
      <w:r w:rsidRPr="00982BF9">
        <w:rPr>
          <w:lang w:val="en-US"/>
        </w:rPr>
        <w:t>The selected program is deleted from the system, and the Program management screen is updated to reflect the change.</w:t>
      </w:r>
    </w:p>
    <w:p w14:paraId="4E4FF054" w14:textId="361EA999" w:rsidR="00982BF9" w:rsidRPr="00982BF9" w:rsidRDefault="00982BF9" w:rsidP="00982BF9">
      <w:pPr>
        <w:shd w:val="clear" w:color="auto" w:fill="FFFFFF"/>
        <w:spacing w:after="0" w:line="360" w:lineRule="auto"/>
        <w:jc w:val="both"/>
        <w:rPr>
          <w:b/>
          <w:bCs/>
          <w:i/>
          <w:iCs/>
          <w:lang w:val="en-US"/>
        </w:rPr>
      </w:pPr>
      <w:r w:rsidRPr="00982BF9">
        <w:rPr>
          <w:b/>
          <w:bCs/>
          <w:i/>
          <w:iCs/>
          <w:lang w:val="en-US"/>
        </w:rPr>
        <w:t>Common Outcomes &amp; What to Do</w:t>
      </w:r>
    </w:p>
    <w:tbl>
      <w:tblPr>
        <w:tblStyle w:val="PlainTable1"/>
        <w:tblW w:w="0" w:type="auto"/>
        <w:tblLook w:val="04A0" w:firstRow="1" w:lastRow="0" w:firstColumn="1" w:lastColumn="0" w:noHBand="0" w:noVBand="1"/>
      </w:tblPr>
      <w:tblGrid>
        <w:gridCol w:w="2875"/>
        <w:gridCol w:w="2891"/>
        <w:gridCol w:w="3250"/>
      </w:tblGrid>
      <w:tr w:rsidR="00982BF9" w:rsidRPr="00982BF9" w14:paraId="143A7B59" w14:textId="77777777" w:rsidTr="00982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75A9260B" w14:textId="77777777" w:rsidR="00982BF9" w:rsidRPr="00982BF9" w:rsidRDefault="00982BF9" w:rsidP="00982BF9">
            <w:pPr>
              <w:shd w:val="clear" w:color="auto" w:fill="FFFFFF"/>
              <w:spacing w:line="360" w:lineRule="auto"/>
              <w:jc w:val="both"/>
              <w:rPr>
                <w:rFonts w:ascii="Tahoma" w:hAnsi="Tahoma" w:cs="Tahoma"/>
                <w:sz w:val="18"/>
                <w:szCs w:val="18"/>
              </w:rPr>
            </w:pPr>
            <w:r w:rsidRPr="00982BF9">
              <w:rPr>
                <w:rFonts w:ascii="Tahoma" w:hAnsi="Tahoma" w:cs="Tahoma"/>
                <w:sz w:val="18"/>
                <w:szCs w:val="18"/>
              </w:rPr>
              <w:t>Message / Situation</w:t>
            </w:r>
          </w:p>
        </w:tc>
        <w:tc>
          <w:tcPr>
            <w:tcW w:w="2891" w:type="dxa"/>
            <w:hideMark/>
          </w:tcPr>
          <w:p w14:paraId="75257B50" w14:textId="77777777" w:rsidR="00982BF9" w:rsidRPr="00982BF9" w:rsidRDefault="00982BF9" w:rsidP="00982BF9">
            <w:pPr>
              <w:shd w:val="clear" w:color="auto" w:fill="FFFFFF"/>
              <w:spacing w:line="360" w:lineRule="auto"/>
              <w:jc w:val="both"/>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982BF9">
              <w:rPr>
                <w:rFonts w:ascii="Tahoma" w:hAnsi="Tahoma" w:cs="Tahoma"/>
                <w:sz w:val="18"/>
                <w:szCs w:val="18"/>
              </w:rPr>
              <w:t>What it means</w:t>
            </w:r>
          </w:p>
        </w:tc>
        <w:tc>
          <w:tcPr>
            <w:tcW w:w="0" w:type="auto"/>
            <w:hideMark/>
          </w:tcPr>
          <w:p w14:paraId="39F8AE10" w14:textId="77777777" w:rsidR="00982BF9" w:rsidRPr="00982BF9" w:rsidRDefault="00982BF9" w:rsidP="00982BF9">
            <w:pPr>
              <w:shd w:val="clear" w:color="auto" w:fill="FFFFFF"/>
              <w:spacing w:line="360" w:lineRule="auto"/>
              <w:jc w:val="both"/>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982BF9">
              <w:rPr>
                <w:rFonts w:ascii="Tahoma" w:hAnsi="Tahoma" w:cs="Tahoma"/>
                <w:sz w:val="18"/>
                <w:szCs w:val="18"/>
              </w:rPr>
              <w:t>What you should do</w:t>
            </w:r>
          </w:p>
        </w:tc>
      </w:tr>
      <w:tr w:rsidR="00982BF9" w:rsidRPr="00982BF9" w14:paraId="51847D15" w14:textId="77777777" w:rsidTr="00982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229ACF83" w14:textId="77777777" w:rsidR="00982BF9" w:rsidRPr="00982BF9" w:rsidRDefault="00982BF9" w:rsidP="00982BF9">
            <w:pPr>
              <w:shd w:val="clear" w:color="auto" w:fill="FFFFFF"/>
              <w:spacing w:line="360" w:lineRule="auto"/>
              <w:jc w:val="both"/>
              <w:rPr>
                <w:rFonts w:ascii="Tahoma" w:hAnsi="Tahoma" w:cs="Tahoma"/>
                <w:b w:val="0"/>
                <w:bCs w:val="0"/>
                <w:sz w:val="18"/>
                <w:szCs w:val="18"/>
              </w:rPr>
            </w:pPr>
            <w:r w:rsidRPr="00982BF9">
              <w:rPr>
                <w:rFonts w:ascii="Tahoma" w:hAnsi="Tahoma" w:cs="Tahoma"/>
                <w:b w:val="0"/>
                <w:bCs w:val="0"/>
                <w:sz w:val="18"/>
                <w:szCs w:val="18"/>
              </w:rPr>
              <w:t>Program deleted successfully.</w:t>
            </w:r>
          </w:p>
        </w:tc>
        <w:tc>
          <w:tcPr>
            <w:tcW w:w="2891" w:type="dxa"/>
            <w:hideMark/>
          </w:tcPr>
          <w:p w14:paraId="2817A7B0" w14:textId="77777777" w:rsidR="00982BF9" w:rsidRPr="00982BF9" w:rsidRDefault="00982BF9" w:rsidP="00982BF9">
            <w:pPr>
              <w:shd w:val="clear" w:color="auto" w:fill="FFFFFF"/>
              <w:spacing w:line="360"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982BF9">
              <w:rPr>
                <w:rFonts w:ascii="Tahoma" w:hAnsi="Tahoma" w:cs="Tahoma"/>
                <w:sz w:val="18"/>
                <w:szCs w:val="18"/>
              </w:rPr>
              <w:t>The selected program was deleted successfully.</w:t>
            </w:r>
          </w:p>
        </w:tc>
        <w:tc>
          <w:tcPr>
            <w:tcW w:w="0" w:type="auto"/>
            <w:hideMark/>
          </w:tcPr>
          <w:p w14:paraId="2E88CF46" w14:textId="77777777" w:rsidR="00982BF9" w:rsidRPr="00982BF9" w:rsidRDefault="00982BF9" w:rsidP="00982BF9">
            <w:pPr>
              <w:shd w:val="clear" w:color="auto" w:fill="FFFFFF"/>
              <w:spacing w:line="360"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982BF9">
              <w:rPr>
                <w:rFonts w:ascii="Tahoma" w:hAnsi="Tahoma" w:cs="Tahoma"/>
                <w:sz w:val="18"/>
                <w:szCs w:val="18"/>
              </w:rPr>
              <w:t>Confirm that the program no longer appears in the Program list.</w:t>
            </w:r>
          </w:p>
        </w:tc>
      </w:tr>
      <w:tr w:rsidR="00982BF9" w:rsidRPr="00982BF9" w14:paraId="55B6E316" w14:textId="77777777" w:rsidTr="00982BF9">
        <w:tc>
          <w:tcPr>
            <w:cnfStyle w:val="001000000000" w:firstRow="0" w:lastRow="0" w:firstColumn="1" w:lastColumn="0" w:oddVBand="0" w:evenVBand="0" w:oddHBand="0" w:evenHBand="0" w:firstRowFirstColumn="0" w:firstRowLastColumn="0" w:lastRowFirstColumn="0" w:lastRowLastColumn="0"/>
            <w:tcW w:w="2875" w:type="dxa"/>
            <w:hideMark/>
          </w:tcPr>
          <w:p w14:paraId="62BF617F" w14:textId="77777777" w:rsidR="00982BF9" w:rsidRPr="00982BF9" w:rsidRDefault="00982BF9" w:rsidP="00982BF9">
            <w:pPr>
              <w:shd w:val="clear" w:color="auto" w:fill="FFFFFF"/>
              <w:spacing w:line="360" w:lineRule="auto"/>
              <w:jc w:val="both"/>
              <w:rPr>
                <w:rFonts w:ascii="Tahoma" w:hAnsi="Tahoma" w:cs="Tahoma"/>
                <w:b w:val="0"/>
                <w:bCs w:val="0"/>
                <w:sz w:val="18"/>
                <w:szCs w:val="18"/>
              </w:rPr>
            </w:pPr>
            <w:r w:rsidRPr="00982BF9">
              <w:rPr>
                <w:rFonts w:ascii="Tahoma" w:hAnsi="Tahoma" w:cs="Tahoma"/>
                <w:b w:val="0"/>
                <w:bCs w:val="0"/>
                <w:sz w:val="18"/>
                <w:szCs w:val="18"/>
              </w:rPr>
              <w:t>Error: Cannot delete program.</w:t>
            </w:r>
          </w:p>
        </w:tc>
        <w:tc>
          <w:tcPr>
            <w:tcW w:w="2891" w:type="dxa"/>
            <w:hideMark/>
          </w:tcPr>
          <w:p w14:paraId="630C414B" w14:textId="77777777" w:rsidR="00982BF9" w:rsidRPr="00982BF9" w:rsidRDefault="00982BF9" w:rsidP="00982BF9">
            <w:pPr>
              <w:shd w:val="clear" w:color="auto" w:fill="FFFFFF"/>
              <w:spacing w:line="360" w:lineRule="auto"/>
              <w:jc w:val="both"/>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982BF9">
              <w:rPr>
                <w:rFonts w:ascii="Tahoma" w:hAnsi="Tahoma" w:cs="Tahoma"/>
                <w:sz w:val="18"/>
                <w:szCs w:val="18"/>
              </w:rPr>
              <w:t>The program may be linked to dependent records, such as projects or assigned users.</w:t>
            </w:r>
          </w:p>
        </w:tc>
        <w:tc>
          <w:tcPr>
            <w:tcW w:w="0" w:type="auto"/>
            <w:hideMark/>
          </w:tcPr>
          <w:p w14:paraId="6831B342" w14:textId="77777777" w:rsidR="00982BF9" w:rsidRPr="00982BF9" w:rsidRDefault="00982BF9" w:rsidP="00982BF9">
            <w:pPr>
              <w:shd w:val="clear" w:color="auto" w:fill="FFFFFF"/>
              <w:spacing w:line="360" w:lineRule="auto"/>
              <w:jc w:val="both"/>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982BF9">
              <w:rPr>
                <w:rFonts w:ascii="Tahoma" w:hAnsi="Tahoma" w:cs="Tahoma"/>
                <w:sz w:val="18"/>
                <w:szCs w:val="18"/>
              </w:rPr>
              <w:t>Review the program’s related records or contact the MYPS administrator.</w:t>
            </w:r>
          </w:p>
        </w:tc>
      </w:tr>
      <w:tr w:rsidR="00982BF9" w:rsidRPr="00982BF9" w14:paraId="342EF567" w14:textId="77777777" w:rsidTr="00982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6432A359" w14:textId="77777777" w:rsidR="00982BF9" w:rsidRPr="00982BF9" w:rsidRDefault="00982BF9" w:rsidP="00982BF9">
            <w:pPr>
              <w:shd w:val="clear" w:color="auto" w:fill="FFFFFF"/>
              <w:spacing w:line="360" w:lineRule="auto"/>
              <w:jc w:val="both"/>
              <w:rPr>
                <w:rFonts w:ascii="Tahoma" w:hAnsi="Tahoma" w:cs="Tahoma"/>
                <w:b w:val="0"/>
                <w:bCs w:val="0"/>
                <w:sz w:val="18"/>
                <w:szCs w:val="18"/>
              </w:rPr>
            </w:pPr>
            <w:r w:rsidRPr="00982BF9">
              <w:rPr>
                <w:rFonts w:ascii="Tahoma" w:hAnsi="Tahoma" w:cs="Tahoma"/>
                <w:b w:val="0"/>
                <w:bCs w:val="0"/>
                <w:sz w:val="18"/>
                <w:szCs w:val="18"/>
              </w:rPr>
              <w:t>Confirmation keyword is missing.</w:t>
            </w:r>
          </w:p>
        </w:tc>
        <w:tc>
          <w:tcPr>
            <w:tcW w:w="2891" w:type="dxa"/>
            <w:hideMark/>
          </w:tcPr>
          <w:p w14:paraId="05B17DCE" w14:textId="77777777" w:rsidR="00982BF9" w:rsidRPr="00982BF9" w:rsidRDefault="00982BF9" w:rsidP="00982BF9">
            <w:pPr>
              <w:shd w:val="clear" w:color="auto" w:fill="FFFFFF"/>
              <w:spacing w:line="360"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982BF9">
              <w:rPr>
                <w:rFonts w:ascii="Tahoma" w:hAnsi="Tahoma" w:cs="Tahoma"/>
                <w:sz w:val="18"/>
                <w:szCs w:val="18"/>
              </w:rPr>
              <w:t>The required confirmation text was not entered.</w:t>
            </w:r>
          </w:p>
        </w:tc>
        <w:tc>
          <w:tcPr>
            <w:tcW w:w="0" w:type="auto"/>
            <w:hideMark/>
          </w:tcPr>
          <w:p w14:paraId="0533ED9B" w14:textId="77777777" w:rsidR="00982BF9" w:rsidRPr="00982BF9" w:rsidRDefault="00982BF9" w:rsidP="00982BF9">
            <w:pPr>
              <w:shd w:val="clear" w:color="auto" w:fill="FFFFFF"/>
              <w:spacing w:line="360"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982BF9">
              <w:rPr>
                <w:rFonts w:ascii="Tahoma" w:hAnsi="Tahoma" w:cs="Tahoma"/>
                <w:sz w:val="18"/>
                <w:szCs w:val="18"/>
              </w:rPr>
              <w:t xml:space="preserve">Type </w:t>
            </w:r>
            <w:r w:rsidRPr="00982BF9">
              <w:rPr>
                <w:rFonts w:ascii="Tahoma" w:hAnsi="Tahoma" w:cs="Tahoma"/>
                <w:b/>
                <w:bCs/>
                <w:sz w:val="18"/>
                <w:szCs w:val="18"/>
              </w:rPr>
              <w:t>DELETE</w:t>
            </w:r>
            <w:r w:rsidRPr="00982BF9">
              <w:rPr>
                <w:rFonts w:ascii="Tahoma" w:hAnsi="Tahoma" w:cs="Tahoma"/>
                <w:sz w:val="18"/>
                <w:szCs w:val="18"/>
              </w:rPr>
              <w:t xml:space="preserve"> in the confirmation input field and try again.</w:t>
            </w:r>
          </w:p>
        </w:tc>
      </w:tr>
    </w:tbl>
    <w:p w14:paraId="0000091C" w14:textId="77777777" w:rsidR="00E23A5B" w:rsidRDefault="0002127A" w:rsidP="00C7620A">
      <w:pPr>
        <w:pStyle w:val="Heading3"/>
        <w:shd w:val="clear" w:color="auto" w:fill="FFFFFF"/>
        <w:spacing w:line="360" w:lineRule="auto"/>
        <w:ind w:left="0" w:firstLine="0"/>
        <w:rPr>
          <w:i w:val="0"/>
          <w:iCs w:val="0"/>
          <w:color w:val="4472C4"/>
          <w:sz w:val="24"/>
          <w:szCs w:val="24"/>
        </w:rPr>
      </w:pPr>
      <w:bookmarkStart w:id="23" w:name="_Toc228441525"/>
      <w:r>
        <w:rPr>
          <w:i w:val="0"/>
          <w:iCs w:val="0"/>
          <w:color w:val="4472C4"/>
          <w:sz w:val="24"/>
          <w:szCs w:val="24"/>
        </w:rPr>
        <w:lastRenderedPageBreak/>
        <w:t>Program Stages (UI-UX-008)</w:t>
      </w:r>
      <w:bookmarkEnd w:id="23"/>
      <w:r>
        <w:rPr>
          <w:i w:val="0"/>
          <w:iCs w:val="0"/>
          <w:color w:val="4472C4"/>
          <w:sz w:val="24"/>
          <w:szCs w:val="24"/>
        </w:rPr>
        <w:t xml:space="preserve"> </w:t>
      </w:r>
    </w:p>
    <w:p w14:paraId="0000091D" w14:textId="77777777" w:rsidR="00E23A5B" w:rsidRDefault="0002127A">
      <w:pPr>
        <w:shd w:val="clear" w:color="auto" w:fill="FFFFFF"/>
        <w:spacing w:line="360" w:lineRule="auto"/>
      </w:pPr>
      <w:r>
        <w:rPr>
          <w:noProof/>
        </w:rPr>
        <w:drawing>
          <wp:inline distT="114300" distB="114300" distL="114300" distR="114300" wp14:anchorId="2F5CA827" wp14:editId="2DE48A37">
            <wp:extent cx="5731200" cy="2527300"/>
            <wp:effectExtent l="19050" t="19050" r="22225" b="254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731200" cy="2527300"/>
                    </a:xfrm>
                    <a:prstGeom prst="rect">
                      <a:avLst/>
                    </a:prstGeom>
                    <a:ln>
                      <a:solidFill>
                        <a:schemeClr val="tx1"/>
                      </a:solidFill>
                    </a:ln>
                  </pic:spPr>
                </pic:pic>
              </a:graphicData>
            </a:graphic>
          </wp:inline>
        </w:drawing>
      </w:r>
    </w:p>
    <w:p w14:paraId="0000091E" w14:textId="77777777" w:rsidR="00E23A5B" w:rsidRDefault="0002127A">
      <w:pPr>
        <w:shd w:val="clear" w:color="auto" w:fill="FFFFFF"/>
        <w:spacing w:after="120" w:line="360" w:lineRule="auto"/>
        <w:rPr>
          <w:b/>
          <w:bCs/>
          <w:i/>
          <w:iCs/>
        </w:rPr>
      </w:pPr>
      <w:r>
        <w:rPr>
          <w:b/>
          <w:bCs/>
          <w:i/>
          <w:iCs/>
        </w:rPr>
        <w:t xml:space="preserve"> Purpose</w:t>
      </w:r>
    </w:p>
    <w:p w14:paraId="0000091F" w14:textId="77777777" w:rsidR="00E23A5B" w:rsidRDefault="0002127A">
      <w:pPr>
        <w:shd w:val="clear" w:color="auto" w:fill="FFFFFF"/>
        <w:spacing w:before="240" w:after="240" w:line="360" w:lineRule="auto"/>
      </w:pPr>
      <w:r>
        <w:t>The Program Stages screen allows users to review detailed information for a selected program, including its stages, Stage Name, Type, Start Year, Projects, Amount. It helps authorized users monitor, review, and manage the details of the program's various stages.</w:t>
      </w:r>
    </w:p>
    <w:p w14:paraId="00000920" w14:textId="77777777" w:rsidR="00E23A5B" w:rsidRDefault="0002127A">
      <w:pPr>
        <w:shd w:val="clear" w:color="auto" w:fill="FFFFFF"/>
        <w:spacing w:before="240" w:after="240" w:line="360" w:lineRule="auto"/>
        <w:rPr>
          <w:b/>
          <w:bCs/>
          <w:i/>
          <w:iCs/>
        </w:rPr>
      </w:pPr>
      <w:r>
        <w:rPr>
          <w:b/>
          <w:bCs/>
          <w:i/>
          <w:iCs/>
        </w:rPr>
        <w:t>Who Uses This</w:t>
      </w:r>
    </w:p>
    <w:p w14:paraId="00000921" w14:textId="77777777" w:rsidR="00E23A5B" w:rsidRPr="009B25E5" w:rsidRDefault="0002127A">
      <w:pPr>
        <w:shd w:val="clear" w:color="auto" w:fill="FFFFFF"/>
        <w:spacing w:after="120" w:line="360" w:lineRule="auto"/>
      </w:pPr>
      <w:r w:rsidRPr="009B25E5">
        <w:t>This screen is available to authorized MYPS users with access to the module.</w:t>
      </w:r>
    </w:p>
    <w:p w14:paraId="00000922" w14:textId="5E5E07D5" w:rsidR="00E23A5B" w:rsidRDefault="0002127A">
      <w:pPr>
        <w:shd w:val="clear" w:color="auto" w:fill="FFFFFF"/>
        <w:spacing w:before="240" w:after="240" w:line="360" w:lineRule="auto"/>
        <w:rPr>
          <w:b/>
          <w:bCs/>
          <w:i/>
          <w:iCs/>
        </w:rPr>
      </w:pPr>
      <w:r>
        <w:rPr>
          <w:b/>
          <w:bCs/>
          <w:i/>
          <w:iCs/>
        </w:rPr>
        <w:t>Prerequisites</w:t>
      </w:r>
    </w:p>
    <w:p w14:paraId="00000923" w14:textId="77777777" w:rsidR="00E23A5B" w:rsidRDefault="0002127A">
      <w:pPr>
        <w:shd w:val="clear" w:color="auto" w:fill="FFFFFF"/>
        <w:spacing w:before="240" w:after="240" w:line="360" w:lineRule="auto"/>
      </w:pPr>
      <w:r>
        <w:t>Before using this screen:</w:t>
      </w:r>
    </w:p>
    <w:p w14:paraId="00000924" w14:textId="77777777" w:rsidR="00E23A5B" w:rsidRDefault="0002127A">
      <w:pPr>
        <w:numPr>
          <w:ilvl w:val="0"/>
          <w:numId w:val="1714"/>
        </w:numPr>
        <w:shd w:val="clear" w:color="auto" w:fill="FFFFFF"/>
        <w:spacing w:before="240" w:after="0" w:line="360" w:lineRule="auto"/>
      </w:pPr>
      <w:r>
        <w:t>You must be logged in to the MYPS Web application.</w:t>
      </w:r>
    </w:p>
    <w:p w14:paraId="00000925" w14:textId="77777777" w:rsidR="00E23A5B" w:rsidRDefault="0002127A">
      <w:pPr>
        <w:numPr>
          <w:ilvl w:val="0"/>
          <w:numId w:val="1714"/>
        </w:numPr>
        <w:shd w:val="clear" w:color="auto" w:fill="FFFFFF"/>
        <w:spacing w:after="0" w:line="360" w:lineRule="auto"/>
      </w:pPr>
      <w:r>
        <w:t>A program must be selected from the list of programs.</w:t>
      </w:r>
    </w:p>
    <w:p w14:paraId="5BC18E11" w14:textId="6AD98E6D" w:rsidR="009B25E5" w:rsidRPr="00982BF9" w:rsidRDefault="0002127A" w:rsidP="00982BF9">
      <w:pPr>
        <w:numPr>
          <w:ilvl w:val="0"/>
          <w:numId w:val="1714"/>
        </w:numPr>
        <w:shd w:val="clear" w:color="auto" w:fill="FFFFFF"/>
        <w:spacing w:after="240" w:line="360" w:lineRule="auto"/>
      </w:pPr>
      <w:r>
        <w:t>Your account must have permission to view program details.</w:t>
      </w:r>
    </w:p>
    <w:p w14:paraId="0000092F" w14:textId="34C09930" w:rsidR="00E23A5B" w:rsidRDefault="0002127A">
      <w:pPr>
        <w:shd w:val="clear" w:color="auto" w:fill="FFFFFF"/>
        <w:spacing w:after="120" w:line="360" w:lineRule="auto"/>
      </w:pPr>
      <w:r>
        <w:rPr>
          <w:b/>
          <w:bCs/>
          <w:i/>
          <w:iCs/>
        </w:rPr>
        <w:t>Field reference</w:t>
      </w:r>
    </w:p>
    <w:tbl>
      <w:tblPr>
        <w:tblStyle w:val="28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2175"/>
        <w:gridCol w:w="2460"/>
        <w:gridCol w:w="2640"/>
      </w:tblGrid>
      <w:tr w:rsidR="00E23A5B" w14:paraId="50C8D10B" w14:textId="77777777" w:rsidTr="000A3050">
        <w:trPr>
          <w:trHeight w:val="399"/>
        </w:trPr>
        <w:tc>
          <w:tcPr>
            <w:tcW w:w="162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0000930" w14:textId="77777777" w:rsidR="00E23A5B" w:rsidRDefault="0002127A">
            <w:pPr>
              <w:shd w:val="clear" w:color="auto" w:fill="FFFFFF"/>
              <w:rPr>
                <w:b/>
                <w:bCs/>
                <w:sz w:val="18"/>
                <w:szCs w:val="18"/>
              </w:rPr>
            </w:pPr>
            <w:r>
              <w:rPr>
                <w:b/>
                <w:bCs/>
                <w:sz w:val="18"/>
                <w:szCs w:val="18"/>
              </w:rPr>
              <w:t>No.</w:t>
            </w:r>
          </w:p>
        </w:tc>
        <w:tc>
          <w:tcPr>
            <w:tcW w:w="217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931" w14:textId="77777777" w:rsidR="00E23A5B" w:rsidRDefault="0002127A">
            <w:pPr>
              <w:shd w:val="clear" w:color="auto" w:fill="FFFFFF"/>
              <w:rPr>
                <w:b/>
                <w:bCs/>
                <w:sz w:val="18"/>
                <w:szCs w:val="18"/>
              </w:rPr>
            </w:pPr>
            <w:r>
              <w:rPr>
                <w:b/>
                <w:bCs/>
                <w:sz w:val="18"/>
                <w:szCs w:val="18"/>
              </w:rPr>
              <w:t>Field/Block/Objects</w:t>
            </w:r>
          </w:p>
        </w:tc>
        <w:tc>
          <w:tcPr>
            <w:tcW w:w="246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932" w14:textId="77777777" w:rsidR="00E23A5B" w:rsidRDefault="0002127A">
            <w:pPr>
              <w:shd w:val="clear" w:color="auto" w:fill="FFFFFF"/>
              <w:rPr>
                <w:b/>
                <w:bCs/>
                <w:sz w:val="18"/>
                <w:szCs w:val="18"/>
              </w:rPr>
            </w:pPr>
            <w:r>
              <w:rPr>
                <w:b/>
                <w:bCs/>
                <w:sz w:val="18"/>
                <w:szCs w:val="18"/>
              </w:rPr>
              <w:t>Description</w:t>
            </w:r>
          </w:p>
        </w:tc>
        <w:tc>
          <w:tcPr>
            <w:tcW w:w="264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933" w14:textId="77777777" w:rsidR="00E23A5B" w:rsidRDefault="0002127A">
            <w:pPr>
              <w:shd w:val="clear" w:color="auto" w:fill="FFFFFF"/>
              <w:rPr>
                <w:b/>
                <w:bCs/>
                <w:sz w:val="18"/>
                <w:szCs w:val="18"/>
              </w:rPr>
            </w:pPr>
            <w:r>
              <w:rPr>
                <w:b/>
                <w:bCs/>
                <w:sz w:val="18"/>
                <w:szCs w:val="18"/>
              </w:rPr>
              <w:t>Allowed values / Actions</w:t>
            </w:r>
          </w:p>
        </w:tc>
      </w:tr>
      <w:tr w:rsidR="00E23A5B" w14:paraId="43087A66" w14:textId="77777777">
        <w:trPr>
          <w:trHeight w:val="720"/>
        </w:trPr>
        <w:tc>
          <w:tcPr>
            <w:tcW w:w="162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934" w14:textId="77777777" w:rsidR="00E23A5B" w:rsidRDefault="0002127A">
            <w:pPr>
              <w:shd w:val="clear" w:color="auto" w:fill="FFFFFF"/>
              <w:rPr>
                <w:b/>
                <w:bCs/>
                <w:sz w:val="18"/>
                <w:szCs w:val="18"/>
              </w:rPr>
            </w:pPr>
            <w:r>
              <w:rPr>
                <w:b/>
                <w:bCs/>
                <w:sz w:val="18"/>
                <w:szCs w:val="18"/>
              </w:rPr>
              <w:t>UI-UX-008-01</w:t>
            </w:r>
          </w:p>
        </w:tc>
        <w:tc>
          <w:tcPr>
            <w:tcW w:w="217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935" w14:textId="77777777" w:rsidR="00E23A5B" w:rsidRDefault="0002127A">
            <w:pPr>
              <w:shd w:val="clear" w:color="auto" w:fill="FFFFFF"/>
              <w:rPr>
                <w:b/>
                <w:bCs/>
                <w:sz w:val="18"/>
                <w:szCs w:val="18"/>
              </w:rPr>
            </w:pPr>
            <w:r>
              <w:rPr>
                <w:b/>
                <w:bCs/>
                <w:sz w:val="18"/>
                <w:szCs w:val="18"/>
              </w:rPr>
              <w:t>STAGE NAME</w:t>
            </w:r>
          </w:p>
        </w:tc>
        <w:tc>
          <w:tcPr>
            <w:tcW w:w="246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936" w14:textId="77777777" w:rsidR="00E23A5B" w:rsidRDefault="0002127A">
            <w:pPr>
              <w:shd w:val="clear" w:color="auto" w:fill="FFFFFF"/>
              <w:rPr>
                <w:sz w:val="18"/>
                <w:szCs w:val="18"/>
              </w:rPr>
            </w:pPr>
            <w:r>
              <w:rPr>
                <w:sz w:val="18"/>
                <w:szCs w:val="18"/>
              </w:rPr>
              <w:t>Displays the stage name of the program.</w:t>
            </w:r>
          </w:p>
        </w:tc>
        <w:tc>
          <w:tcPr>
            <w:tcW w:w="264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937" w14:textId="77777777" w:rsidR="00E23A5B" w:rsidRDefault="0002127A">
            <w:pPr>
              <w:shd w:val="clear" w:color="auto" w:fill="FFFFFF"/>
              <w:rPr>
                <w:sz w:val="18"/>
                <w:szCs w:val="18"/>
              </w:rPr>
            </w:pPr>
            <w:r>
              <w:rPr>
                <w:sz w:val="18"/>
                <w:szCs w:val="18"/>
              </w:rPr>
              <w:t>Dropdown options: BP, NEP, HGAB, GAA, etc.</w:t>
            </w:r>
          </w:p>
        </w:tc>
      </w:tr>
      <w:tr w:rsidR="00E23A5B" w14:paraId="374C6802" w14:textId="77777777">
        <w:trPr>
          <w:trHeight w:val="1275"/>
        </w:trPr>
        <w:tc>
          <w:tcPr>
            <w:tcW w:w="162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938" w14:textId="77777777" w:rsidR="00E23A5B" w:rsidRDefault="0002127A">
            <w:pPr>
              <w:shd w:val="clear" w:color="auto" w:fill="FFFFFF"/>
              <w:rPr>
                <w:b/>
                <w:bCs/>
                <w:sz w:val="18"/>
                <w:szCs w:val="18"/>
              </w:rPr>
            </w:pPr>
            <w:r>
              <w:rPr>
                <w:b/>
                <w:bCs/>
                <w:sz w:val="18"/>
                <w:szCs w:val="18"/>
              </w:rPr>
              <w:lastRenderedPageBreak/>
              <w:t>UI-UX-008-02</w:t>
            </w:r>
          </w:p>
        </w:tc>
        <w:tc>
          <w:tcPr>
            <w:tcW w:w="2175" w:type="dxa"/>
            <w:tcBorders>
              <w:top w:val="nil"/>
              <w:left w:val="nil"/>
              <w:bottom w:val="single" w:sz="6" w:space="0" w:color="BFBFBF"/>
              <w:right w:val="single" w:sz="6" w:space="0" w:color="BFBFBF"/>
            </w:tcBorders>
            <w:tcMar>
              <w:top w:w="0" w:type="dxa"/>
              <w:left w:w="100" w:type="dxa"/>
              <w:bottom w:w="0" w:type="dxa"/>
              <w:right w:w="100" w:type="dxa"/>
            </w:tcMar>
          </w:tcPr>
          <w:p w14:paraId="00000939" w14:textId="77777777" w:rsidR="00E23A5B" w:rsidRDefault="0002127A">
            <w:pPr>
              <w:shd w:val="clear" w:color="auto" w:fill="FFFFFF"/>
              <w:rPr>
                <w:b/>
                <w:bCs/>
                <w:sz w:val="18"/>
                <w:szCs w:val="18"/>
              </w:rPr>
            </w:pPr>
            <w:r>
              <w:rPr>
                <w:b/>
                <w:bCs/>
                <w:sz w:val="18"/>
                <w:szCs w:val="18"/>
              </w:rPr>
              <w:t>TYPE</w:t>
            </w:r>
          </w:p>
        </w:tc>
        <w:tc>
          <w:tcPr>
            <w:tcW w:w="2460" w:type="dxa"/>
            <w:tcBorders>
              <w:top w:val="nil"/>
              <w:left w:val="nil"/>
              <w:bottom w:val="single" w:sz="6" w:space="0" w:color="BFBFBF"/>
              <w:right w:val="single" w:sz="6" w:space="0" w:color="BFBFBF"/>
            </w:tcBorders>
            <w:tcMar>
              <w:top w:w="0" w:type="dxa"/>
              <w:left w:w="100" w:type="dxa"/>
              <w:bottom w:w="0" w:type="dxa"/>
              <w:right w:w="100" w:type="dxa"/>
            </w:tcMar>
          </w:tcPr>
          <w:p w14:paraId="0000093A" w14:textId="77777777" w:rsidR="00E23A5B" w:rsidRDefault="0002127A">
            <w:pPr>
              <w:shd w:val="clear" w:color="auto" w:fill="FFFFFF"/>
              <w:rPr>
                <w:sz w:val="18"/>
                <w:szCs w:val="18"/>
              </w:rPr>
            </w:pPr>
            <w:r>
              <w:rPr>
                <w:sz w:val="18"/>
                <w:szCs w:val="18"/>
              </w:rPr>
              <w:t>Specifies the classification or category of the program.</w:t>
            </w:r>
          </w:p>
        </w:tc>
        <w:tc>
          <w:tcPr>
            <w:tcW w:w="2640" w:type="dxa"/>
            <w:tcBorders>
              <w:top w:val="nil"/>
              <w:left w:val="nil"/>
              <w:bottom w:val="single" w:sz="6" w:space="0" w:color="BFBFBF"/>
              <w:right w:val="single" w:sz="6" w:space="0" w:color="BFBFBF"/>
            </w:tcBorders>
            <w:tcMar>
              <w:top w:w="0" w:type="dxa"/>
              <w:left w:w="100" w:type="dxa"/>
              <w:bottom w:w="0" w:type="dxa"/>
              <w:right w:w="100" w:type="dxa"/>
            </w:tcMar>
          </w:tcPr>
          <w:p w14:paraId="0000093B" w14:textId="77777777" w:rsidR="00E23A5B" w:rsidRDefault="0002127A">
            <w:pPr>
              <w:shd w:val="clear" w:color="auto" w:fill="FFFFFF"/>
              <w:rPr>
                <w:sz w:val="18"/>
                <w:szCs w:val="18"/>
              </w:rPr>
            </w:pPr>
            <w:r>
              <w:rPr>
                <w:sz w:val="18"/>
                <w:szCs w:val="18"/>
              </w:rPr>
              <w:t>Text input for project classification (e.g., Infrastructure, Environmental).</w:t>
            </w:r>
          </w:p>
        </w:tc>
      </w:tr>
      <w:tr w:rsidR="00E23A5B" w14:paraId="093EDD1C" w14:textId="77777777">
        <w:trPr>
          <w:trHeight w:val="1005"/>
        </w:trPr>
        <w:tc>
          <w:tcPr>
            <w:tcW w:w="162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93C" w14:textId="77777777" w:rsidR="00E23A5B" w:rsidRDefault="0002127A">
            <w:pPr>
              <w:shd w:val="clear" w:color="auto" w:fill="FFFFFF"/>
              <w:rPr>
                <w:b/>
                <w:bCs/>
                <w:sz w:val="18"/>
                <w:szCs w:val="18"/>
              </w:rPr>
            </w:pPr>
            <w:r>
              <w:rPr>
                <w:b/>
                <w:bCs/>
                <w:sz w:val="18"/>
                <w:szCs w:val="18"/>
              </w:rPr>
              <w:t>UI-UX-008-03</w:t>
            </w:r>
          </w:p>
        </w:tc>
        <w:tc>
          <w:tcPr>
            <w:tcW w:w="2175" w:type="dxa"/>
            <w:tcBorders>
              <w:top w:val="nil"/>
              <w:left w:val="nil"/>
              <w:bottom w:val="single" w:sz="6" w:space="0" w:color="BFBFBF"/>
              <w:right w:val="single" w:sz="6" w:space="0" w:color="BFBFBF"/>
            </w:tcBorders>
            <w:tcMar>
              <w:top w:w="0" w:type="dxa"/>
              <w:left w:w="100" w:type="dxa"/>
              <w:bottom w:w="0" w:type="dxa"/>
              <w:right w:w="100" w:type="dxa"/>
            </w:tcMar>
          </w:tcPr>
          <w:p w14:paraId="0000093D" w14:textId="77777777" w:rsidR="00E23A5B" w:rsidRDefault="0002127A">
            <w:pPr>
              <w:shd w:val="clear" w:color="auto" w:fill="FFFFFF"/>
              <w:rPr>
                <w:b/>
                <w:bCs/>
                <w:sz w:val="18"/>
                <w:szCs w:val="18"/>
              </w:rPr>
            </w:pPr>
            <w:r>
              <w:rPr>
                <w:b/>
                <w:bCs/>
                <w:sz w:val="18"/>
                <w:szCs w:val="18"/>
              </w:rPr>
              <w:t>START YEAR</w:t>
            </w:r>
          </w:p>
        </w:tc>
        <w:tc>
          <w:tcPr>
            <w:tcW w:w="2460" w:type="dxa"/>
            <w:tcBorders>
              <w:top w:val="nil"/>
              <w:left w:val="nil"/>
              <w:bottom w:val="single" w:sz="6" w:space="0" w:color="BFBFBF"/>
              <w:right w:val="single" w:sz="6" w:space="0" w:color="BFBFBF"/>
            </w:tcBorders>
            <w:tcMar>
              <w:top w:w="0" w:type="dxa"/>
              <w:left w:w="100" w:type="dxa"/>
              <w:bottom w:w="0" w:type="dxa"/>
              <w:right w:w="100" w:type="dxa"/>
            </w:tcMar>
          </w:tcPr>
          <w:p w14:paraId="0000093E" w14:textId="77777777" w:rsidR="00E23A5B" w:rsidRDefault="0002127A">
            <w:pPr>
              <w:shd w:val="clear" w:color="auto" w:fill="FFFFFF"/>
              <w:rPr>
                <w:sz w:val="18"/>
                <w:szCs w:val="18"/>
              </w:rPr>
            </w:pPr>
            <w:r>
              <w:rPr>
                <w:sz w:val="18"/>
                <w:szCs w:val="18"/>
              </w:rPr>
              <w:t xml:space="preserve">The year the program is scheduled to start. </w:t>
            </w:r>
          </w:p>
        </w:tc>
        <w:tc>
          <w:tcPr>
            <w:tcW w:w="2640" w:type="dxa"/>
            <w:tcBorders>
              <w:top w:val="nil"/>
              <w:left w:val="nil"/>
              <w:bottom w:val="single" w:sz="6" w:space="0" w:color="BFBFBF"/>
              <w:right w:val="single" w:sz="6" w:space="0" w:color="BFBFBF"/>
            </w:tcBorders>
            <w:tcMar>
              <w:top w:w="0" w:type="dxa"/>
              <w:left w:w="100" w:type="dxa"/>
              <w:bottom w:w="0" w:type="dxa"/>
              <w:right w:w="100" w:type="dxa"/>
            </w:tcMar>
          </w:tcPr>
          <w:p w14:paraId="0000093F" w14:textId="77777777" w:rsidR="00E23A5B" w:rsidRDefault="0002127A">
            <w:pPr>
              <w:shd w:val="clear" w:color="auto" w:fill="FFFFFF"/>
              <w:rPr>
                <w:sz w:val="18"/>
                <w:szCs w:val="18"/>
              </w:rPr>
            </w:pPr>
            <w:r>
              <w:rPr>
                <w:sz w:val="18"/>
                <w:szCs w:val="18"/>
              </w:rPr>
              <w:t xml:space="preserve">Numeric value (YYYY), e.g., "2025" </w:t>
            </w:r>
          </w:p>
        </w:tc>
      </w:tr>
      <w:tr w:rsidR="00E23A5B" w14:paraId="4BB5407B" w14:textId="77777777">
        <w:trPr>
          <w:trHeight w:val="1005"/>
        </w:trPr>
        <w:tc>
          <w:tcPr>
            <w:tcW w:w="162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940" w14:textId="77777777" w:rsidR="00E23A5B" w:rsidRDefault="0002127A">
            <w:pPr>
              <w:shd w:val="clear" w:color="auto" w:fill="FFFFFF"/>
              <w:rPr>
                <w:b/>
                <w:bCs/>
                <w:sz w:val="18"/>
                <w:szCs w:val="18"/>
              </w:rPr>
            </w:pPr>
            <w:r>
              <w:rPr>
                <w:b/>
                <w:bCs/>
                <w:sz w:val="18"/>
                <w:szCs w:val="18"/>
              </w:rPr>
              <w:t>UI-UX-008-04</w:t>
            </w:r>
          </w:p>
        </w:tc>
        <w:tc>
          <w:tcPr>
            <w:tcW w:w="217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941" w14:textId="77777777" w:rsidR="00E23A5B" w:rsidRDefault="0002127A">
            <w:pPr>
              <w:shd w:val="clear" w:color="auto" w:fill="FFFFFF"/>
              <w:rPr>
                <w:b/>
                <w:bCs/>
                <w:sz w:val="18"/>
                <w:szCs w:val="18"/>
              </w:rPr>
            </w:pPr>
            <w:r>
              <w:rPr>
                <w:b/>
                <w:bCs/>
                <w:sz w:val="18"/>
                <w:szCs w:val="18"/>
              </w:rPr>
              <w:t>PROJECTS</w:t>
            </w:r>
          </w:p>
        </w:tc>
        <w:tc>
          <w:tcPr>
            <w:tcW w:w="246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942" w14:textId="77777777" w:rsidR="00E23A5B" w:rsidRDefault="0002127A">
            <w:pPr>
              <w:shd w:val="clear" w:color="auto" w:fill="FFFFFF"/>
              <w:rPr>
                <w:sz w:val="18"/>
                <w:szCs w:val="18"/>
              </w:rPr>
            </w:pPr>
            <w:r>
              <w:rPr>
                <w:sz w:val="18"/>
                <w:szCs w:val="18"/>
              </w:rPr>
              <w:t>Number of projects associated with each stage of the program.</w:t>
            </w:r>
          </w:p>
        </w:tc>
        <w:tc>
          <w:tcPr>
            <w:tcW w:w="264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943" w14:textId="77777777" w:rsidR="00E23A5B" w:rsidRDefault="0002127A">
            <w:pPr>
              <w:shd w:val="clear" w:color="auto" w:fill="FFFFFF"/>
              <w:rPr>
                <w:sz w:val="18"/>
                <w:szCs w:val="18"/>
              </w:rPr>
            </w:pPr>
            <w:r>
              <w:rPr>
                <w:sz w:val="18"/>
                <w:szCs w:val="18"/>
              </w:rPr>
              <w:t>Numeric value (e.g., 3 projects).</w:t>
            </w:r>
          </w:p>
        </w:tc>
      </w:tr>
      <w:tr w:rsidR="00E23A5B" w14:paraId="03778933" w14:textId="77777777">
        <w:trPr>
          <w:trHeight w:val="1005"/>
        </w:trPr>
        <w:tc>
          <w:tcPr>
            <w:tcW w:w="162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944" w14:textId="77777777" w:rsidR="00E23A5B" w:rsidRDefault="0002127A">
            <w:pPr>
              <w:shd w:val="clear" w:color="auto" w:fill="FFFFFF"/>
              <w:rPr>
                <w:b/>
                <w:bCs/>
                <w:sz w:val="18"/>
                <w:szCs w:val="18"/>
              </w:rPr>
            </w:pPr>
            <w:r>
              <w:rPr>
                <w:b/>
                <w:bCs/>
                <w:sz w:val="18"/>
                <w:szCs w:val="18"/>
              </w:rPr>
              <w:t>UI-UX-008-05</w:t>
            </w:r>
          </w:p>
        </w:tc>
        <w:tc>
          <w:tcPr>
            <w:tcW w:w="2175" w:type="dxa"/>
            <w:tcBorders>
              <w:top w:val="nil"/>
              <w:left w:val="nil"/>
              <w:bottom w:val="single" w:sz="6" w:space="0" w:color="BFBFBF"/>
              <w:right w:val="single" w:sz="6" w:space="0" w:color="BFBFBF"/>
            </w:tcBorders>
            <w:tcMar>
              <w:top w:w="0" w:type="dxa"/>
              <w:left w:w="100" w:type="dxa"/>
              <w:bottom w:w="0" w:type="dxa"/>
              <w:right w:w="100" w:type="dxa"/>
            </w:tcMar>
          </w:tcPr>
          <w:p w14:paraId="00000945" w14:textId="77777777" w:rsidR="00E23A5B" w:rsidRDefault="0002127A">
            <w:pPr>
              <w:shd w:val="clear" w:color="auto" w:fill="FFFFFF"/>
              <w:rPr>
                <w:b/>
                <w:bCs/>
                <w:sz w:val="18"/>
                <w:szCs w:val="18"/>
              </w:rPr>
            </w:pPr>
            <w:r>
              <w:rPr>
                <w:b/>
                <w:bCs/>
                <w:sz w:val="18"/>
                <w:szCs w:val="18"/>
              </w:rPr>
              <w:t>AMOUNT</w:t>
            </w:r>
          </w:p>
        </w:tc>
        <w:tc>
          <w:tcPr>
            <w:tcW w:w="2460" w:type="dxa"/>
            <w:tcBorders>
              <w:top w:val="nil"/>
              <w:left w:val="nil"/>
              <w:bottom w:val="single" w:sz="6" w:space="0" w:color="BFBFBF"/>
              <w:right w:val="single" w:sz="6" w:space="0" w:color="BFBFBF"/>
            </w:tcBorders>
            <w:tcMar>
              <w:top w:w="0" w:type="dxa"/>
              <w:left w:w="100" w:type="dxa"/>
              <w:bottom w:w="0" w:type="dxa"/>
              <w:right w:w="100" w:type="dxa"/>
            </w:tcMar>
          </w:tcPr>
          <w:p w14:paraId="00000946" w14:textId="77777777" w:rsidR="00E23A5B" w:rsidRDefault="0002127A">
            <w:pPr>
              <w:shd w:val="clear" w:color="auto" w:fill="FFFFFF"/>
              <w:rPr>
                <w:sz w:val="18"/>
                <w:szCs w:val="18"/>
              </w:rPr>
            </w:pPr>
            <w:r>
              <w:rPr>
                <w:sz w:val="18"/>
                <w:szCs w:val="18"/>
              </w:rPr>
              <w:t>Displays the cost or budget allocated for each stage or project.</w:t>
            </w:r>
          </w:p>
        </w:tc>
        <w:tc>
          <w:tcPr>
            <w:tcW w:w="2640" w:type="dxa"/>
            <w:tcBorders>
              <w:top w:val="nil"/>
              <w:left w:val="nil"/>
              <w:bottom w:val="single" w:sz="6" w:space="0" w:color="BFBFBF"/>
              <w:right w:val="single" w:sz="6" w:space="0" w:color="BFBFBF"/>
            </w:tcBorders>
            <w:tcMar>
              <w:top w:w="0" w:type="dxa"/>
              <w:left w:w="100" w:type="dxa"/>
              <w:bottom w:w="0" w:type="dxa"/>
              <w:right w:w="100" w:type="dxa"/>
            </w:tcMar>
          </w:tcPr>
          <w:p w14:paraId="00000947" w14:textId="77777777" w:rsidR="00E23A5B" w:rsidRDefault="0002127A">
            <w:pPr>
              <w:shd w:val="clear" w:color="auto" w:fill="FFFFFF"/>
              <w:rPr>
                <w:sz w:val="18"/>
                <w:szCs w:val="18"/>
              </w:rPr>
            </w:pPr>
            <w:r>
              <w:rPr>
                <w:sz w:val="18"/>
                <w:szCs w:val="18"/>
              </w:rPr>
              <w:t>Currency value (e.g., ₱15,000,000,000).</w:t>
            </w:r>
          </w:p>
        </w:tc>
      </w:tr>
      <w:tr w:rsidR="00E23A5B" w14:paraId="1BD72D31" w14:textId="77777777">
        <w:trPr>
          <w:trHeight w:val="1560"/>
        </w:trPr>
        <w:tc>
          <w:tcPr>
            <w:tcW w:w="162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948" w14:textId="77777777" w:rsidR="00E23A5B" w:rsidRDefault="0002127A">
            <w:pPr>
              <w:shd w:val="clear" w:color="auto" w:fill="FFFFFF"/>
              <w:rPr>
                <w:b/>
                <w:bCs/>
                <w:sz w:val="18"/>
                <w:szCs w:val="18"/>
              </w:rPr>
            </w:pPr>
            <w:r>
              <w:rPr>
                <w:b/>
                <w:bCs/>
                <w:sz w:val="18"/>
                <w:szCs w:val="18"/>
              </w:rPr>
              <w:t>UI-UX-008-06</w:t>
            </w:r>
          </w:p>
        </w:tc>
        <w:tc>
          <w:tcPr>
            <w:tcW w:w="217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949" w14:textId="77777777" w:rsidR="00E23A5B" w:rsidRDefault="0002127A">
            <w:pPr>
              <w:shd w:val="clear" w:color="auto" w:fill="FFFFFF"/>
              <w:rPr>
                <w:b/>
                <w:bCs/>
                <w:sz w:val="18"/>
                <w:szCs w:val="18"/>
              </w:rPr>
            </w:pPr>
            <w:r>
              <w:rPr>
                <w:b/>
                <w:bCs/>
                <w:sz w:val="18"/>
                <w:szCs w:val="18"/>
              </w:rPr>
              <w:t>ACTIONS/VIEW DETAILS</w:t>
            </w:r>
          </w:p>
        </w:tc>
        <w:tc>
          <w:tcPr>
            <w:tcW w:w="246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94A" w14:textId="77777777" w:rsidR="00E23A5B" w:rsidRDefault="0002127A">
            <w:pPr>
              <w:shd w:val="clear" w:color="auto" w:fill="FFFFFF"/>
              <w:rPr>
                <w:sz w:val="18"/>
                <w:szCs w:val="18"/>
              </w:rPr>
            </w:pPr>
            <w:r>
              <w:rPr>
                <w:sz w:val="18"/>
                <w:szCs w:val="18"/>
              </w:rPr>
              <w:t>Button to view the details of the specific project or program.</w:t>
            </w:r>
          </w:p>
        </w:tc>
        <w:tc>
          <w:tcPr>
            <w:tcW w:w="264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94B" w14:textId="77777777" w:rsidR="00E23A5B" w:rsidRDefault="0002127A">
            <w:pPr>
              <w:shd w:val="clear" w:color="auto" w:fill="FFFFFF"/>
              <w:rPr>
                <w:sz w:val="18"/>
                <w:szCs w:val="18"/>
              </w:rPr>
            </w:pPr>
            <w:r>
              <w:rPr>
                <w:sz w:val="18"/>
                <w:szCs w:val="18"/>
              </w:rPr>
              <w:t>Button labeled "View Details"; when clicked, the user can view detailed information for the program or project.</w:t>
            </w:r>
          </w:p>
        </w:tc>
      </w:tr>
    </w:tbl>
    <w:p w14:paraId="0000094C" w14:textId="77777777" w:rsidR="00E23A5B" w:rsidRDefault="00E23A5B">
      <w:pPr>
        <w:spacing w:after="120" w:line="360" w:lineRule="auto"/>
        <w:rPr>
          <w:b/>
          <w:bCs/>
          <w:i/>
          <w:iCs/>
        </w:rPr>
      </w:pPr>
    </w:p>
    <w:p w14:paraId="0000094D" w14:textId="77777777" w:rsidR="00E23A5B" w:rsidRDefault="0002127A">
      <w:pPr>
        <w:spacing w:after="120" w:line="360" w:lineRule="auto"/>
        <w:rPr>
          <w:b/>
          <w:bCs/>
          <w:i/>
          <w:iCs/>
        </w:rPr>
      </w:pPr>
      <w:r>
        <w:rPr>
          <w:b/>
          <w:bCs/>
          <w:i/>
          <w:iCs/>
        </w:rPr>
        <w:t xml:space="preserve">Step-by-Step: Viewing Program Stages </w:t>
      </w:r>
    </w:p>
    <w:p w14:paraId="0000094E" w14:textId="77777777" w:rsidR="00E23A5B" w:rsidRDefault="0002127A">
      <w:pPr>
        <w:spacing w:before="240"/>
        <w:rPr>
          <w:b/>
          <w:bCs/>
        </w:rPr>
      </w:pPr>
      <w:r>
        <w:rPr>
          <w:b/>
          <w:bCs/>
        </w:rPr>
        <w:t>1. Open the Program Stages Screen</w:t>
      </w:r>
    </w:p>
    <w:p w14:paraId="0000094F" w14:textId="77777777" w:rsidR="00E23A5B" w:rsidRDefault="0002127A">
      <w:pPr>
        <w:numPr>
          <w:ilvl w:val="0"/>
          <w:numId w:val="1711"/>
        </w:numPr>
        <w:spacing w:before="240" w:after="0"/>
      </w:pPr>
      <w:r>
        <w:t>Launch the MYPS Web application and log in.</w:t>
      </w:r>
    </w:p>
    <w:p w14:paraId="00000950" w14:textId="77777777" w:rsidR="00E23A5B" w:rsidRDefault="0002127A">
      <w:pPr>
        <w:numPr>
          <w:ilvl w:val="0"/>
          <w:numId w:val="1711"/>
        </w:numPr>
        <w:spacing w:after="0"/>
      </w:pPr>
      <w:r>
        <w:t>Navigate to the Programs section from the main menu.</w:t>
      </w:r>
    </w:p>
    <w:p w14:paraId="00000951" w14:textId="77777777" w:rsidR="00E23A5B" w:rsidRDefault="0002127A">
      <w:pPr>
        <w:numPr>
          <w:ilvl w:val="0"/>
          <w:numId w:val="1711"/>
        </w:numPr>
        <w:spacing w:after="240"/>
      </w:pPr>
      <w:r>
        <w:t>Select a program from the available list.</w:t>
      </w:r>
    </w:p>
    <w:p w14:paraId="00000952" w14:textId="77777777" w:rsidR="00E23A5B" w:rsidRDefault="0002127A">
      <w:pPr>
        <w:spacing w:before="240"/>
        <w:rPr>
          <w:b/>
          <w:bCs/>
        </w:rPr>
      </w:pPr>
      <w:r>
        <w:rPr>
          <w:b/>
          <w:bCs/>
        </w:rPr>
        <w:t>2. View Program Information</w:t>
      </w:r>
    </w:p>
    <w:p w14:paraId="00000953" w14:textId="77777777" w:rsidR="00E23A5B" w:rsidRDefault="0002127A">
      <w:pPr>
        <w:spacing w:before="240" w:after="240"/>
        <w:rPr>
          <w:i/>
          <w:iCs/>
        </w:rPr>
      </w:pPr>
      <w:r>
        <w:rPr>
          <w:i/>
          <w:iCs/>
        </w:rPr>
        <w:t>Once the program is selected, the following fields are displayed:</w:t>
      </w:r>
    </w:p>
    <w:p w14:paraId="00000954" w14:textId="77777777" w:rsidR="00E23A5B" w:rsidRDefault="0002127A">
      <w:pPr>
        <w:numPr>
          <w:ilvl w:val="0"/>
          <w:numId w:val="4"/>
        </w:numPr>
        <w:spacing w:before="240" w:after="0"/>
      </w:pPr>
      <w:r>
        <w:t>Stage Name: The name of each stage in the program (e.g., BP, NEP).</w:t>
      </w:r>
    </w:p>
    <w:p w14:paraId="00000955" w14:textId="77777777" w:rsidR="00E23A5B" w:rsidRDefault="0002127A">
      <w:pPr>
        <w:numPr>
          <w:ilvl w:val="0"/>
          <w:numId w:val="4"/>
        </w:numPr>
        <w:spacing w:after="0"/>
      </w:pPr>
      <w:r>
        <w:t>Type: The classification of the program (e.g., "Infrastructure").</w:t>
      </w:r>
    </w:p>
    <w:p w14:paraId="00000956" w14:textId="77777777" w:rsidR="00E23A5B" w:rsidRDefault="0002127A">
      <w:pPr>
        <w:numPr>
          <w:ilvl w:val="0"/>
          <w:numId w:val="4"/>
        </w:numPr>
        <w:spacing w:after="0"/>
      </w:pPr>
      <w:r>
        <w:t>Start Year: The year the program is scheduled to start (e.g., 2025).</w:t>
      </w:r>
    </w:p>
    <w:p w14:paraId="00000957" w14:textId="77777777" w:rsidR="00E23A5B" w:rsidRDefault="0002127A">
      <w:pPr>
        <w:numPr>
          <w:ilvl w:val="0"/>
          <w:numId w:val="4"/>
        </w:numPr>
        <w:spacing w:after="0"/>
      </w:pPr>
      <w:r>
        <w:t>Projects: The number of projects within the program stage (e.g., "3 projects").</w:t>
      </w:r>
    </w:p>
    <w:p w14:paraId="00000958" w14:textId="77777777" w:rsidR="00E23A5B" w:rsidRDefault="0002127A">
      <w:pPr>
        <w:numPr>
          <w:ilvl w:val="0"/>
          <w:numId w:val="4"/>
        </w:numPr>
        <w:spacing w:after="240"/>
      </w:pPr>
      <w:r>
        <w:t>Amount: The total allocated cost for the program stage (e.g., ₱15,000,000,000).</w:t>
      </w:r>
    </w:p>
    <w:p w14:paraId="00000959" w14:textId="77777777" w:rsidR="00E23A5B" w:rsidRDefault="0002127A">
      <w:pPr>
        <w:spacing w:before="240"/>
        <w:rPr>
          <w:b/>
          <w:bCs/>
        </w:rPr>
      </w:pPr>
      <w:r>
        <w:rPr>
          <w:b/>
          <w:bCs/>
        </w:rPr>
        <w:t>3. View Detailed Information</w:t>
      </w:r>
    </w:p>
    <w:p w14:paraId="0000095A" w14:textId="77777777" w:rsidR="00E23A5B" w:rsidRDefault="0002127A">
      <w:pPr>
        <w:spacing w:before="240" w:after="240"/>
        <w:rPr>
          <w:i/>
          <w:iCs/>
        </w:rPr>
      </w:pPr>
      <w:r>
        <w:rPr>
          <w:i/>
          <w:iCs/>
        </w:rPr>
        <w:lastRenderedPageBreak/>
        <w:t>To view more detailed information about a specific project or program stage, click the View Details button located next to the respective stage.</w:t>
      </w:r>
    </w:p>
    <w:p w14:paraId="0000095B" w14:textId="77777777" w:rsidR="00E23A5B" w:rsidRDefault="0002127A">
      <w:pPr>
        <w:numPr>
          <w:ilvl w:val="0"/>
          <w:numId w:val="9"/>
        </w:numPr>
        <w:spacing w:before="240" w:after="240"/>
      </w:pPr>
      <w:r>
        <w:t>Clicking this button will open a detailed view of the selected stage, showing additional information such as project breakdown, funding details, and more.</w:t>
      </w:r>
    </w:p>
    <w:p w14:paraId="0000095C" w14:textId="77777777" w:rsidR="00E23A5B" w:rsidRDefault="0002127A">
      <w:pPr>
        <w:spacing w:before="240"/>
        <w:rPr>
          <w:b/>
          <w:bCs/>
        </w:rPr>
      </w:pPr>
      <w:r>
        <w:rPr>
          <w:b/>
          <w:bCs/>
        </w:rPr>
        <w:t>4. Access and Manage Projects</w:t>
      </w:r>
    </w:p>
    <w:p w14:paraId="0000095D" w14:textId="77777777" w:rsidR="00E23A5B" w:rsidRDefault="0002127A">
      <w:pPr>
        <w:spacing w:before="240" w:after="240"/>
      </w:pPr>
      <w:r>
        <w:t>The Projects field shows the number of projects tied to each stage. To manage or view details of a specific project, select it from the associated projects table, which may have options like Add Project or Add Existing Project.</w:t>
      </w:r>
    </w:p>
    <w:p w14:paraId="0000095E" w14:textId="661CEF7F" w:rsidR="00E23A5B" w:rsidRDefault="0002127A">
      <w:pPr>
        <w:spacing w:before="240" w:after="240"/>
        <w:rPr>
          <w:b/>
          <w:bCs/>
          <w:i/>
          <w:iCs/>
        </w:rPr>
      </w:pPr>
      <w:r>
        <w:rPr>
          <w:b/>
          <w:bCs/>
          <w:i/>
          <w:iCs/>
        </w:rPr>
        <w:t>On success</w:t>
      </w:r>
    </w:p>
    <w:p w14:paraId="0000095F" w14:textId="77777777" w:rsidR="00E23A5B" w:rsidRDefault="0002127A">
      <w:pPr>
        <w:numPr>
          <w:ilvl w:val="0"/>
          <w:numId w:val="864"/>
        </w:numPr>
        <w:spacing w:after="120" w:line="360" w:lineRule="auto"/>
      </w:pPr>
      <w:r>
        <w:t xml:space="preserve">Program and stage details are displayed correctly. </w:t>
      </w:r>
    </w:p>
    <w:p w14:paraId="00000960" w14:textId="77777777" w:rsidR="00E23A5B" w:rsidRDefault="0002127A">
      <w:pPr>
        <w:numPr>
          <w:ilvl w:val="0"/>
          <w:numId w:val="864"/>
        </w:numPr>
        <w:spacing w:after="120" w:line="360" w:lineRule="auto"/>
      </w:pPr>
      <w:r>
        <w:t xml:space="preserve">Clicking </w:t>
      </w:r>
      <w:r>
        <w:rPr>
          <w:b/>
          <w:bCs/>
        </w:rPr>
        <w:t>View Details</w:t>
      </w:r>
      <w:r>
        <w:t xml:space="preserve"> opens additional information for the program or stage. </w:t>
      </w:r>
    </w:p>
    <w:p w14:paraId="00000961" w14:textId="77777777" w:rsidR="00E23A5B" w:rsidRDefault="0002127A">
      <w:pPr>
        <w:numPr>
          <w:ilvl w:val="0"/>
          <w:numId w:val="864"/>
        </w:numPr>
        <w:spacing w:after="120" w:line="360" w:lineRule="auto"/>
      </w:pPr>
      <w:r>
        <w:t>Updates, if made, are successfully saved.</w:t>
      </w:r>
    </w:p>
    <w:p w14:paraId="00000962" w14:textId="06B8BD4A" w:rsidR="00E23A5B" w:rsidRDefault="0002127A">
      <w:pPr>
        <w:spacing w:after="120" w:line="360" w:lineRule="auto"/>
        <w:rPr>
          <w:b/>
          <w:bCs/>
          <w:i/>
          <w:iCs/>
        </w:rPr>
      </w:pPr>
      <w:r>
        <w:rPr>
          <w:b/>
          <w:bCs/>
          <w:i/>
          <w:iCs/>
        </w:rPr>
        <w:t>Common Outcomes &amp; What to Do</w:t>
      </w:r>
    </w:p>
    <w:tbl>
      <w:tblPr>
        <w:tblStyle w:val="28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2970"/>
        <w:gridCol w:w="3145"/>
      </w:tblGrid>
      <w:tr w:rsidR="00E23A5B" w14:paraId="28ED651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0963" w14:textId="77777777" w:rsidR="00E23A5B" w:rsidRDefault="0002127A">
            <w:pPr>
              <w:spacing w:after="120"/>
              <w:rPr>
                <w:sz w:val="18"/>
                <w:szCs w:val="18"/>
              </w:rPr>
            </w:pPr>
            <w:r>
              <w:rPr>
                <w:sz w:val="18"/>
                <w:szCs w:val="18"/>
              </w:rPr>
              <w:t>Message / Situation</w:t>
            </w:r>
          </w:p>
        </w:tc>
        <w:tc>
          <w:tcPr>
            <w:tcW w:w="2970" w:type="dxa"/>
          </w:tcPr>
          <w:p w14:paraId="00000964"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0965"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364C680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0966" w14:textId="77777777" w:rsidR="00E23A5B" w:rsidRDefault="0002127A">
            <w:pPr>
              <w:spacing w:after="120"/>
              <w:rPr>
                <w:sz w:val="18"/>
                <w:szCs w:val="18"/>
              </w:rPr>
            </w:pPr>
            <w:r>
              <w:rPr>
                <w:b w:val="0"/>
                <w:bCs w:val="0"/>
                <w:sz w:val="18"/>
                <w:szCs w:val="18"/>
              </w:rPr>
              <w:t>Program details not loading</w:t>
            </w:r>
          </w:p>
        </w:tc>
        <w:tc>
          <w:tcPr>
            <w:tcW w:w="2970" w:type="dxa"/>
          </w:tcPr>
          <w:p w14:paraId="0000096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data could not be retrieved.</w:t>
            </w:r>
          </w:p>
        </w:tc>
        <w:tc>
          <w:tcPr>
            <w:tcW w:w="3145" w:type="dxa"/>
          </w:tcPr>
          <w:p w14:paraId="0000096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Refresh the page or contact support if the issue persists.</w:t>
            </w:r>
          </w:p>
        </w:tc>
      </w:tr>
      <w:tr w:rsidR="00E23A5B" w14:paraId="2C40406B"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0969" w14:textId="77777777" w:rsidR="00E23A5B" w:rsidRDefault="0002127A">
            <w:pPr>
              <w:spacing w:after="120"/>
              <w:rPr>
                <w:sz w:val="18"/>
                <w:szCs w:val="18"/>
              </w:rPr>
            </w:pPr>
            <w:r>
              <w:rPr>
                <w:b w:val="0"/>
                <w:bCs w:val="0"/>
                <w:sz w:val="18"/>
                <w:szCs w:val="18"/>
              </w:rPr>
              <w:t>Unauthorized to update</w:t>
            </w:r>
          </w:p>
        </w:tc>
        <w:tc>
          <w:tcPr>
            <w:tcW w:w="2970" w:type="dxa"/>
          </w:tcPr>
          <w:p w14:paraId="0000096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Your role does not permit edits.</w:t>
            </w:r>
          </w:p>
        </w:tc>
        <w:tc>
          <w:tcPr>
            <w:tcW w:w="3145" w:type="dxa"/>
          </w:tcPr>
          <w:p w14:paraId="0000096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Contact MYPS administrator for permissions.</w:t>
            </w:r>
          </w:p>
        </w:tc>
      </w:tr>
    </w:tbl>
    <w:p w14:paraId="0000096C" w14:textId="77777777" w:rsidR="00E23A5B" w:rsidRDefault="00E23A5B">
      <w:pPr>
        <w:spacing w:after="120" w:line="360" w:lineRule="auto"/>
        <w:rPr>
          <w:i/>
          <w:iCs/>
        </w:rPr>
      </w:pPr>
    </w:p>
    <w:p w14:paraId="0000096E" w14:textId="77777777" w:rsidR="00E23A5B" w:rsidRDefault="00E23A5B">
      <w:pPr>
        <w:spacing w:after="120" w:line="360" w:lineRule="auto"/>
        <w:rPr>
          <w:i/>
          <w:iCs/>
        </w:rPr>
      </w:pPr>
    </w:p>
    <w:bookmarkStart w:id="24" w:name="_Toc228441526"/>
    <w:p w14:paraId="0000098F" w14:textId="77777777" w:rsidR="00E23A5B" w:rsidRDefault="00000000" w:rsidP="00440339">
      <w:pPr>
        <w:pStyle w:val="Heading3"/>
        <w:shd w:val="clear" w:color="auto" w:fill="FFFFFF"/>
        <w:spacing w:line="360" w:lineRule="auto"/>
        <w:rPr>
          <w:i w:val="0"/>
          <w:iCs w:val="0"/>
          <w:color w:val="4472C4"/>
          <w:sz w:val="24"/>
          <w:szCs w:val="24"/>
        </w:rPr>
      </w:pPr>
      <w:sdt>
        <w:sdtPr>
          <w:tag w:val="goog_rdk_23"/>
          <w:id w:val="-1363802261"/>
        </w:sdtPr>
        <w:sdtContent/>
      </w:sdt>
      <w:r w:rsidR="0002127A">
        <w:rPr>
          <w:i w:val="0"/>
          <w:iCs w:val="0"/>
          <w:color w:val="4472C4"/>
          <w:sz w:val="24"/>
          <w:szCs w:val="24"/>
        </w:rPr>
        <w:t>Program Details RBP (UI-UX-009)</w:t>
      </w:r>
      <w:bookmarkEnd w:id="24"/>
      <w:r w:rsidR="0002127A">
        <w:rPr>
          <w:i w:val="0"/>
          <w:iCs w:val="0"/>
          <w:color w:val="4472C4"/>
          <w:sz w:val="24"/>
          <w:szCs w:val="24"/>
        </w:rPr>
        <w:t xml:space="preserve"> </w:t>
      </w:r>
    </w:p>
    <w:p w14:paraId="00000990" w14:textId="77777777" w:rsidR="00E23A5B" w:rsidRDefault="0002127A">
      <w:pPr>
        <w:spacing w:line="360" w:lineRule="auto"/>
        <w:jc w:val="center"/>
        <w:rPr>
          <w:b/>
          <w:bCs/>
          <w:i/>
          <w:iCs/>
        </w:rPr>
      </w:pPr>
      <w:r>
        <w:rPr>
          <w:noProof/>
        </w:rPr>
        <w:drawing>
          <wp:inline distT="114300" distB="114300" distL="114300" distR="114300" wp14:anchorId="2303BED4" wp14:editId="2B44C559">
            <wp:extent cx="5731200" cy="3238500"/>
            <wp:effectExtent l="19050" t="19050" r="22225" b="19050"/>
            <wp:docPr id="148"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4"/>
                    <a:srcRect/>
                    <a:stretch>
                      <a:fillRect/>
                    </a:stretch>
                  </pic:blipFill>
                  <pic:spPr>
                    <a:xfrm>
                      <a:off x="0" y="0"/>
                      <a:ext cx="5731200" cy="3238500"/>
                    </a:xfrm>
                    <a:prstGeom prst="rect">
                      <a:avLst/>
                    </a:prstGeom>
                    <a:ln>
                      <a:solidFill>
                        <a:schemeClr val="tx1"/>
                      </a:solidFill>
                    </a:ln>
                  </pic:spPr>
                </pic:pic>
              </a:graphicData>
            </a:graphic>
          </wp:inline>
        </w:drawing>
      </w:r>
    </w:p>
    <w:p w14:paraId="00000991" w14:textId="77777777" w:rsidR="00E23A5B" w:rsidRDefault="0002127A" w:rsidP="00440339">
      <w:pPr>
        <w:spacing w:after="120" w:line="360" w:lineRule="auto"/>
        <w:rPr>
          <w:b/>
          <w:bCs/>
          <w:i/>
          <w:iCs/>
        </w:rPr>
      </w:pPr>
      <w:r w:rsidRPr="00440339">
        <w:rPr>
          <w:b/>
          <w:bCs/>
          <w:i/>
          <w:iCs/>
        </w:rPr>
        <w:t>Purpose</w:t>
      </w:r>
    </w:p>
    <w:p w14:paraId="6DE80586" w14:textId="27A23312" w:rsidR="006B097D" w:rsidRPr="006B097D" w:rsidRDefault="006B097D" w:rsidP="00440339">
      <w:pPr>
        <w:spacing w:after="120" w:line="360" w:lineRule="auto"/>
      </w:pPr>
      <w:r w:rsidRPr="006B097D">
        <w:t xml:space="preserve">This screen allows authorized users to view and review the details of an existing </w:t>
      </w:r>
      <w:r w:rsidRPr="006B097D">
        <w:rPr>
          <w:b/>
          <w:bCs/>
        </w:rPr>
        <w:t>Regional Budget Proposal (RBP)</w:t>
      </w:r>
      <w:r w:rsidRPr="006B097D">
        <w:t xml:space="preserve"> program in MYPS Web. It presents the program header information, security and access settings, program location area, and the list of projects currently included in the selected program.</w:t>
      </w:r>
    </w:p>
    <w:p w14:paraId="00000993" w14:textId="08A32519" w:rsidR="00E23A5B" w:rsidRPr="00440339" w:rsidRDefault="0002127A" w:rsidP="00440339">
      <w:pPr>
        <w:spacing w:after="120" w:line="360" w:lineRule="auto"/>
        <w:rPr>
          <w:i/>
          <w:iCs/>
        </w:rPr>
      </w:pPr>
      <w:r w:rsidRPr="00440339">
        <w:rPr>
          <w:b/>
          <w:bCs/>
          <w:i/>
          <w:iCs/>
        </w:rPr>
        <w:t>Who uses this</w:t>
      </w:r>
    </w:p>
    <w:p w14:paraId="00000994" w14:textId="77777777" w:rsidR="00E23A5B" w:rsidRPr="00B3218C" w:rsidRDefault="0002127A" w:rsidP="00440339">
      <w:pPr>
        <w:spacing w:after="120" w:line="360" w:lineRule="auto"/>
      </w:pPr>
      <w:r w:rsidRPr="00B3218C">
        <w:t>This screen is available to authorized MYPS users with access to the module.</w:t>
      </w:r>
    </w:p>
    <w:p w14:paraId="00000995" w14:textId="305BFAB7" w:rsidR="00E23A5B" w:rsidRPr="00440339" w:rsidRDefault="0002127A" w:rsidP="00440339">
      <w:pPr>
        <w:spacing w:after="120" w:line="360" w:lineRule="auto"/>
        <w:rPr>
          <w:i/>
          <w:iCs/>
        </w:rPr>
      </w:pPr>
      <w:r w:rsidRPr="00440339">
        <w:rPr>
          <w:b/>
          <w:bCs/>
          <w:i/>
          <w:iCs/>
        </w:rPr>
        <w:t>Prerequisites</w:t>
      </w:r>
    </w:p>
    <w:p w14:paraId="00000996" w14:textId="77777777" w:rsidR="00E23A5B" w:rsidRPr="00440339" w:rsidRDefault="0002127A" w:rsidP="00440339">
      <w:pPr>
        <w:spacing w:after="120" w:line="360" w:lineRule="auto"/>
      </w:pPr>
      <w:r w:rsidRPr="00440339">
        <w:t>Before using this screen, ensure that:</w:t>
      </w:r>
    </w:p>
    <w:p w14:paraId="7CEE5D7F" w14:textId="77777777" w:rsidR="00AF2110" w:rsidRPr="00AF2110" w:rsidRDefault="00AF2110" w:rsidP="00AF2110">
      <w:pPr>
        <w:pStyle w:val="ListParagraph"/>
        <w:numPr>
          <w:ilvl w:val="0"/>
          <w:numId w:val="1719"/>
        </w:numPr>
        <w:spacing w:after="120" w:line="360" w:lineRule="auto"/>
        <w:rPr>
          <w:lang w:val="en-US"/>
        </w:rPr>
      </w:pPr>
      <w:r w:rsidRPr="00AF2110">
        <w:rPr>
          <w:lang w:val="en-US"/>
        </w:rPr>
        <w:t>Before using this screen, ensure that:</w:t>
      </w:r>
    </w:p>
    <w:p w14:paraId="5F85CF04" w14:textId="77777777" w:rsidR="00AF2110" w:rsidRPr="00AF2110" w:rsidRDefault="00AF2110" w:rsidP="00AF2110">
      <w:pPr>
        <w:pStyle w:val="ListParagraph"/>
        <w:numPr>
          <w:ilvl w:val="0"/>
          <w:numId w:val="1719"/>
        </w:numPr>
        <w:spacing w:after="120" w:line="360" w:lineRule="auto"/>
        <w:rPr>
          <w:lang w:val="en-US"/>
        </w:rPr>
      </w:pPr>
      <w:r w:rsidRPr="00AF2110">
        <w:rPr>
          <w:lang w:val="en-US"/>
        </w:rPr>
        <w:t>You are logged in to MYPS Web.</w:t>
      </w:r>
    </w:p>
    <w:p w14:paraId="2B63AC4A" w14:textId="77777777" w:rsidR="00AF2110" w:rsidRPr="00AF2110" w:rsidRDefault="00AF2110" w:rsidP="00AF2110">
      <w:pPr>
        <w:pStyle w:val="ListParagraph"/>
        <w:numPr>
          <w:ilvl w:val="0"/>
          <w:numId w:val="1719"/>
        </w:numPr>
        <w:spacing w:after="120" w:line="360" w:lineRule="auto"/>
        <w:rPr>
          <w:lang w:val="en-US"/>
        </w:rPr>
      </w:pPr>
      <w:r w:rsidRPr="00AF2110">
        <w:rPr>
          <w:lang w:val="en-US"/>
        </w:rPr>
        <w:t>You have permission to access Program records.</w:t>
      </w:r>
    </w:p>
    <w:p w14:paraId="29D55293" w14:textId="77777777" w:rsidR="00AF2110" w:rsidRPr="00AF2110" w:rsidRDefault="00AF2110" w:rsidP="00AF2110">
      <w:pPr>
        <w:pStyle w:val="ListParagraph"/>
        <w:numPr>
          <w:ilvl w:val="0"/>
          <w:numId w:val="1719"/>
        </w:numPr>
        <w:spacing w:after="120" w:line="360" w:lineRule="auto"/>
        <w:rPr>
          <w:lang w:val="en-US"/>
        </w:rPr>
      </w:pPr>
      <w:r w:rsidRPr="00AF2110">
        <w:rPr>
          <w:lang w:val="en-US"/>
        </w:rPr>
        <w:t>The selected Program already exists in MYPS.</w:t>
      </w:r>
    </w:p>
    <w:p w14:paraId="77CD9403" w14:textId="77777777" w:rsidR="00AF2110" w:rsidRPr="00AF2110" w:rsidRDefault="00AF2110" w:rsidP="00AF2110">
      <w:pPr>
        <w:pStyle w:val="ListParagraph"/>
        <w:numPr>
          <w:ilvl w:val="0"/>
          <w:numId w:val="1719"/>
        </w:numPr>
        <w:spacing w:after="120" w:line="360" w:lineRule="auto"/>
        <w:rPr>
          <w:lang w:val="en-US"/>
        </w:rPr>
      </w:pPr>
      <w:r w:rsidRPr="00AF2110">
        <w:rPr>
          <w:lang w:val="en-US"/>
        </w:rPr>
        <w:t>The Program record is an RBP Program.</w:t>
      </w:r>
    </w:p>
    <w:p w14:paraId="24B4234A" w14:textId="77777777" w:rsidR="00AF2110" w:rsidRPr="00AF2110" w:rsidRDefault="00AF2110" w:rsidP="00AF2110">
      <w:pPr>
        <w:pStyle w:val="ListParagraph"/>
        <w:numPr>
          <w:ilvl w:val="0"/>
          <w:numId w:val="1719"/>
        </w:numPr>
        <w:spacing w:after="120" w:line="360" w:lineRule="auto"/>
        <w:rPr>
          <w:lang w:val="en-US"/>
        </w:rPr>
      </w:pPr>
      <w:r w:rsidRPr="00AF2110">
        <w:rPr>
          <w:lang w:val="en-US"/>
        </w:rPr>
        <w:t>Your assigned role allows viewing or updating Program details</w:t>
      </w:r>
    </w:p>
    <w:p w14:paraId="000009B0" w14:textId="220E6B63" w:rsidR="00E23A5B" w:rsidRPr="00440339" w:rsidRDefault="0002127A" w:rsidP="00440339">
      <w:pPr>
        <w:spacing w:after="120" w:line="360" w:lineRule="auto"/>
        <w:rPr>
          <w:b/>
          <w:bCs/>
          <w:i/>
          <w:iCs/>
        </w:rPr>
      </w:pPr>
      <w:r w:rsidRPr="00440339">
        <w:rPr>
          <w:b/>
          <w:bCs/>
          <w:i/>
          <w:iCs/>
        </w:rPr>
        <w:lastRenderedPageBreak/>
        <w:t>Field Reference</w:t>
      </w:r>
    </w:p>
    <w:tbl>
      <w:tblPr>
        <w:tblStyle w:val="PlainTable1"/>
        <w:tblW w:w="9445" w:type="dxa"/>
        <w:tblLook w:val="04A0" w:firstRow="1" w:lastRow="0" w:firstColumn="1" w:lastColumn="0" w:noHBand="0" w:noVBand="1"/>
      </w:tblPr>
      <w:tblGrid>
        <w:gridCol w:w="1705"/>
        <w:gridCol w:w="2700"/>
        <w:gridCol w:w="2340"/>
        <w:gridCol w:w="2700"/>
      </w:tblGrid>
      <w:tr w:rsidR="00AF7571" w:rsidRPr="00AF7571" w14:paraId="14E67B62" w14:textId="77777777" w:rsidTr="0030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2626BB9C"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No.</w:t>
            </w:r>
          </w:p>
        </w:tc>
        <w:tc>
          <w:tcPr>
            <w:tcW w:w="2700" w:type="dxa"/>
            <w:hideMark/>
          </w:tcPr>
          <w:p w14:paraId="36F80EFD" w14:textId="77777777" w:rsidR="00AF7571" w:rsidRPr="00F51715" w:rsidRDefault="00AF7571" w:rsidP="00F74E71">
            <w:pPr>
              <w:spacing w:after="12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Field / Block / Object</w:t>
            </w:r>
          </w:p>
        </w:tc>
        <w:tc>
          <w:tcPr>
            <w:tcW w:w="2340" w:type="dxa"/>
            <w:hideMark/>
          </w:tcPr>
          <w:p w14:paraId="6563C60B" w14:textId="77777777" w:rsidR="00AF7571" w:rsidRPr="00F51715" w:rsidRDefault="00AF7571" w:rsidP="00F74E71">
            <w:pPr>
              <w:spacing w:after="12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Description</w:t>
            </w:r>
          </w:p>
        </w:tc>
        <w:tc>
          <w:tcPr>
            <w:tcW w:w="2700" w:type="dxa"/>
            <w:hideMark/>
          </w:tcPr>
          <w:p w14:paraId="3FB16E6F" w14:textId="4B0099ED" w:rsidR="00AF7571" w:rsidRPr="00F51715" w:rsidRDefault="003006EB" w:rsidP="00F74E71">
            <w:pPr>
              <w:spacing w:after="12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lang w:val="en"/>
              </w:rPr>
              <w:t>Values/Actions</w:t>
            </w:r>
          </w:p>
        </w:tc>
      </w:tr>
      <w:tr w:rsidR="00AF7571" w:rsidRPr="00AF7571" w14:paraId="7E38A387" w14:textId="77777777" w:rsidTr="0030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69181705"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UI-UX-009-01</w:t>
            </w:r>
          </w:p>
        </w:tc>
        <w:tc>
          <w:tcPr>
            <w:tcW w:w="2700" w:type="dxa"/>
            <w:hideMark/>
          </w:tcPr>
          <w:p w14:paraId="5C381267"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NAME</w:t>
            </w:r>
          </w:p>
        </w:tc>
        <w:tc>
          <w:tcPr>
            <w:tcW w:w="2340" w:type="dxa"/>
            <w:hideMark/>
          </w:tcPr>
          <w:p w14:paraId="6E26CF5C"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Name of the selected RBP Program.</w:t>
            </w:r>
          </w:p>
        </w:tc>
        <w:tc>
          <w:tcPr>
            <w:tcW w:w="2700" w:type="dxa"/>
            <w:hideMark/>
          </w:tcPr>
          <w:p w14:paraId="61EDE35F"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Text field. Displays the Program name. Editable only if the user has permission and the workflow status allows editing. Example: RBP 2020 - Boracay Bridge Project.</w:t>
            </w:r>
          </w:p>
        </w:tc>
      </w:tr>
      <w:tr w:rsidR="00AF7571" w:rsidRPr="00AF7571" w14:paraId="6986E609" w14:textId="77777777" w:rsidTr="003006EB">
        <w:tc>
          <w:tcPr>
            <w:cnfStyle w:val="001000000000" w:firstRow="0" w:lastRow="0" w:firstColumn="1" w:lastColumn="0" w:oddVBand="0" w:evenVBand="0" w:oddHBand="0" w:evenHBand="0" w:firstRowFirstColumn="0" w:firstRowLastColumn="0" w:lastRowFirstColumn="0" w:lastRowLastColumn="0"/>
            <w:tcW w:w="1705" w:type="dxa"/>
            <w:hideMark/>
          </w:tcPr>
          <w:p w14:paraId="5DE66116"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UI-UX-009-02</w:t>
            </w:r>
          </w:p>
        </w:tc>
        <w:tc>
          <w:tcPr>
            <w:tcW w:w="2700" w:type="dxa"/>
            <w:hideMark/>
          </w:tcPr>
          <w:p w14:paraId="6A276A52"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START YEAR</w:t>
            </w:r>
          </w:p>
        </w:tc>
        <w:tc>
          <w:tcPr>
            <w:tcW w:w="2340" w:type="dxa"/>
            <w:hideMark/>
          </w:tcPr>
          <w:p w14:paraId="0526CA1F"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Budget or planning start year of the Program.</w:t>
            </w:r>
          </w:p>
        </w:tc>
        <w:tc>
          <w:tcPr>
            <w:tcW w:w="2700" w:type="dxa"/>
            <w:hideMark/>
          </w:tcPr>
          <w:p w14:paraId="3C24C42E"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Numeric year value in YYYY format. Example: 2020.</w:t>
            </w:r>
          </w:p>
        </w:tc>
      </w:tr>
      <w:tr w:rsidR="00AF7571" w:rsidRPr="00AF7571" w14:paraId="74173BF1" w14:textId="77777777" w:rsidTr="0030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7733D27D"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UI-UX-009-03</w:t>
            </w:r>
          </w:p>
        </w:tc>
        <w:tc>
          <w:tcPr>
            <w:tcW w:w="2700" w:type="dxa"/>
            <w:hideMark/>
          </w:tcPr>
          <w:p w14:paraId="1A1F02D8"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PROGRAM TYPE</w:t>
            </w:r>
          </w:p>
        </w:tc>
        <w:tc>
          <w:tcPr>
            <w:tcW w:w="2340" w:type="dxa"/>
            <w:hideMark/>
          </w:tcPr>
          <w:p w14:paraId="32BCCEA5"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Type classification of the selected Program.</w:t>
            </w:r>
          </w:p>
        </w:tc>
        <w:tc>
          <w:tcPr>
            <w:tcW w:w="2700" w:type="dxa"/>
            <w:hideMark/>
          </w:tcPr>
          <w:p w14:paraId="10504FEF"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Dropdown or selected value. Example: Regular Infrastructure.</w:t>
            </w:r>
          </w:p>
        </w:tc>
      </w:tr>
      <w:tr w:rsidR="00AF7571" w:rsidRPr="00AF7571" w14:paraId="0F90E77E" w14:textId="77777777" w:rsidTr="003006EB">
        <w:tc>
          <w:tcPr>
            <w:cnfStyle w:val="001000000000" w:firstRow="0" w:lastRow="0" w:firstColumn="1" w:lastColumn="0" w:oddVBand="0" w:evenVBand="0" w:oddHBand="0" w:evenHBand="0" w:firstRowFirstColumn="0" w:firstRowLastColumn="0" w:lastRowFirstColumn="0" w:lastRowLastColumn="0"/>
            <w:tcW w:w="1705" w:type="dxa"/>
            <w:hideMark/>
          </w:tcPr>
          <w:p w14:paraId="3A638EA1"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UI-UX-009-04</w:t>
            </w:r>
          </w:p>
        </w:tc>
        <w:tc>
          <w:tcPr>
            <w:tcW w:w="2700" w:type="dxa"/>
            <w:hideMark/>
          </w:tcPr>
          <w:p w14:paraId="1863768E"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COST</w:t>
            </w:r>
          </w:p>
        </w:tc>
        <w:tc>
          <w:tcPr>
            <w:tcW w:w="2340" w:type="dxa"/>
            <w:hideMark/>
          </w:tcPr>
          <w:p w14:paraId="3AC7E4AD"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Total cost recorded for the Program.</w:t>
            </w:r>
          </w:p>
        </w:tc>
        <w:tc>
          <w:tcPr>
            <w:tcW w:w="2700" w:type="dxa"/>
            <w:hideMark/>
          </w:tcPr>
          <w:p w14:paraId="219C9871"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Currency field. Usually system-calculated from linked projects or approved Program cost. Example: ₱45,000,000,000.00.</w:t>
            </w:r>
          </w:p>
        </w:tc>
      </w:tr>
      <w:tr w:rsidR="00AF7571" w:rsidRPr="00AF7571" w14:paraId="62CE9ECC" w14:textId="77777777" w:rsidTr="0030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450D8857"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UI-UX-009-05</w:t>
            </w:r>
          </w:p>
        </w:tc>
        <w:tc>
          <w:tcPr>
            <w:tcW w:w="2700" w:type="dxa"/>
            <w:hideMark/>
          </w:tcPr>
          <w:p w14:paraId="33345AF5"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STATUS</w:t>
            </w:r>
          </w:p>
        </w:tc>
        <w:tc>
          <w:tcPr>
            <w:tcW w:w="2340" w:type="dxa"/>
            <w:hideMark/>
          </w:tcPr>
          <w:p w14:paraId="7A922B50"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Current workflow or approval status of the Program.</w:t>
            </w:r>
          </w:p>
        </w:tc>
        <w:tc>
          <w:tcPr>
            <w:tcW w:w="2700" w:type="dxa"/>
            <w:hideMark/>
          </w:tcPr>
          <w:p w14:paraId="549492BF"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Dropdown or selected value, depending on permissions. Example shown: Working.</w:t>
            </w:r>
          </w:p>
        </w:tc>
      </w:tr>
      <w:tr w:rsidR="00AF7571" w:rsidRPr="00AF7571" w14:paraId="7D563744" w14:textId="77777777" w:rsidTr="003006EB">
        <w:tc>
          <w:tcPr>
            <w:cnfStyle w:val="001000000000" w:firstRow="0" w:lastRow="0" w:firstColumn="1" w:lastColumn="0" w:oddVBand="0" w:evenVBand="0" w:oddHBand="0" w:evenHBand="0" w:firstRowFirstColumn="0" w:firstRowLastColumn="0" w:lastRowFirstColumn="0" w:lastRowLastColumn="0"/>
            <w:tcW w:w="1705" w:type="dxa"/>
            <w:hideMark/>
          </w:tcPr>
          <w:p w14:paraId="2BAEEA27"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UI-UX-009-06</w:t>
            </w:r>
          </w:p>
        </w:tc>
        <w:tc>
          <w:tcPr>
            <w:tcW w:w="2700" w:type="dxa"/>
            <w:hideMark/>
          </w:tcPr>
          <w:p w14:paraId="70599F2D"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USER GROUPS</w:t>
            </w:r>
          </w:p>
        </w:tc>
        <w:tc>
          <w:tcPr>
            <w:tcW w:w="2340" w:type="dxa"/>
            <w:hideMark/>
          </w:tcPr>
          <w:p w14:paraId="393C665A"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User groups assigned to the selected Program.</w:t>
            </w:r>
          </w:p>
        </w:tc>
        <w:tc>
          <w:tcPr>
            <w:tcW w:w="2700" w:type="dxa"/>
            <w:hideMark/>
          </w:tcPr>
          <w:p w14:paraId="5D2F5ED7"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Expandable section. Displays selected user groups. May allow selection, update, or review depending on user role.</w:t>
            </w:r>
          </w:p>
        </w:tc>
      </w:tr>
      <w:tr w:rsidR="00AF7571" w:rsidRPr="00AF7571" w14:paraId="15BCB7ED" w14:textId="77777777" w:rsidTr="0030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6F9331BF"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UI-UX-009-07</w:t>
            </w:r>
          </w:p>
        </w:tc>
        <w:tc>
          <w:tcPr>
            <w:tcW w:w="2700" w:type="dxa"/>
            <w:hideMark/>
          </w:tcPr>
          <w:p w14:paraId="7CE86AF0"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DATA SECURITY ACCESS</w:t>
            </w:r>
          </w:p>
        </w:tc>
        <w:tc>
          <w:tcPr>
            <w:tcW w:w="2340" w:type="dxa"/>
            <w:hideMark/>
          </w:tcPr>
          <w:p w14:paraId="7B5B7172"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Security access settings for the selected Program.</w:t>
            </w:r>
          </w:p>
        </w:tc>
        <w:tc>
          <w:tcPr>
            <w:tcW w:w="2700" w:type="dxa"/>
            <w:hideMark/>
          </w:tcPr>
          <w:p w14:paraId="7E1C10C8"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Expandable section. Displays assigned offices or organizations with access to the Program record.</w:t>
            </w:r>
          </w:p>
        </w:tc>
      </w:tr>
      <w:tr w:rsidR="00AF7571" w:rsidRPr="00AF7571" w14:paraId="1E853F31" w14:textId="77777777" w:rsidTr="003006EB">
        <w:tc>
          <w:tcPr>
            <w:cnfStyle w:val="001000000000" w:firstRow="0" w:lastRow="0" w:firstColumn="1" w:lastColumn="0" w:oddVBand="0" w:evenVBand="0" w:oddHBand="0" w:evenHBand="0" w:firstRowFirstColumn="0" w:firstRowLastColumn="0" w:lastRowFirstColumn="0" w:lastRowLastColumn="0"/>
            <w:tcW w:w="1705" w:type="dxa"/>
            <w:hideMark/>
          </w:tcPr>
          <w:p w14:paraId="03E8CEE6"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UI-UX-009-08</w:t>
            </w:r>
          </w:p>
        </w:tc>
        <w:tc>
          <w:tcPr>
            <w:tcW w:w="2700" w:type="dxa"/>
            <w:hideMark/>
          </w:tcPr>
          <w:p w14:paraId="15561231"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CREATED DATE</w:t>
            </w:r>
          </w:p>
        </w:tc>
        <w:tc>
          <w:tcPr>
            <w:tcW w:w="2340" w:type="dxa"/>
            <w:hideMark/>
          </w:tcPr>
          <w:p w14:paraId="2204A3F7"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Date when the Program record was created.</w:t>
            </w:r>
          </w:p>
        </w:tc>
        <w:tc>
          <w:tcPr>
            <w:tcW w:w="2700" w:type="dxa"/>
            <w:hideMark/>
          </w:tcPr>
          <w:p w14:paraId="2712FD1E"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Display value; read-only. Example: 03/23/2026.</w:t>
            </w:r>
          </w:p>
        </w:tc>
      </w:tr>
      <w:tr w:rsidR="00AF7571" w:rsidRPr="00AF7571" w14:paraId="7728240C" w14:textId="77777777" w:rsidTr="0030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78D605BA"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UI-UX-009-09</w:t>
            </w:r>
          </w:p>
        </w:tc>
        <w:tc>
          <w:tcPr>
            <w:tcW w:w="2700" w:type="dxa"/>
            <w:hideMark/>
          </w:tcPr>
          <w:p w14:paraId="45A6A2FC"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CREATED BY</w:t>
            </w:r>
          </w:p>
        </w:tc>
        <w:tc>
          <w:tcPr>
            <w:tcW w:w="2340" w:type="dxa"/>
            <w:hideMark/>
          </w:tcPr>
          <w:p w14:paraId="24C78579"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User who created the Program record.</w:t>
            </w:r>
          </w:p>
        </w:tc>
        <w:tc>
          <w:tcPr>
            <w:tcW w:w="2700" w:type="dxa"/>
            <w:hideMark/>
          </w:tcPr>
          <w:p w14:paraId="15584A54"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 xml:space="preserve">Display value; read-only. Example: </w:t>
            </w:r>
            <w:proofErr w:type="spellStart"/>
            <w:r w:rsidRPr="00F51715">
              <w:rPr>
                <w:rFonts w:ascii="Tahoma" w:hAnsi="Tahoma" w:cs="Tahoma"/>
                <w:sz w:val="18"/>
                <w:szCs w:val="18"/>
              </w:rPr>
              <w:t>jimeneznr</w:t>
            </w:r>
            <w:proofErr w:type="spellEnd"/>
            <w:r w:rsidRPr="00F51715">
              <w:rPr>
                <w:rFonts w:ascii="Tahoma" w:hAnsi="Tahoma" w:cs="Tahoma"/>
                <w:sz w:val="18"/>
                <w:szCs w:val="18"/>
              </w:rPr>
              <w:t>.</w:t>
            </w:r>
          </w:p>
        </w:tc>
      </w:tr>
      <w:tr w:rsidR="00AF7571" w:rsidRPr="00AF7571" w14:paraId="18278313" w14:textId="77777777" w:rsidTr="003006EB">
        <w:tc>
          <w:tcPr>
            <w:cnfStyle w:val="001000000000" w:firstRow="0" w:lastRow="0" w:firstColumn="1" w:lastColumn="0" w:oddVBand="0" w:evenVBand="0" w:oddHBand="0" w:evenHBand="0" w:firstRowFirstColumn="0" w:firstRowLastColumn="0" w:lastRowFirstColumn="0" w:lastRowLastColumn="0"/>
            <w:tcW w:w="1705" w:type="dxa"/>
            <w:hideMark/>
          </w:tcPr>
          <w:p w14:paraId="59FBCEA7"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UI-UX-009-10</w:t>
            </w:r>
          </w:p>
        </w:tc>
        <w:tc>
          <w:tcPr>
            <w:tcW w:w="2700" w:type="dxa"/>
            <w:hideMark/>
          </w:tcPr>
          <w:p w14:paraId="2C33C4E5"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UPDATE</w:t>
            </w:r>
          </w:p>
        </w:tc>
        <w:tc>
          <w:tcPr>
            <w:tcW w:w="2340" w:type="dxa"/>
            <w:hideMark/>
          </w:tcPr>
          <w:p w14:paraId="59155211"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Saves allowed changes to the Program record.</w:t>
            </w:r>
          </w:p>
        </w:tc>
        <w:tc>
          <w:tcPr>
            <w:tcW w:w="2700" w:type="dxa"/>
            <w:hideMark/>
          </w:tcPr>
          <w:p w14:paraId="21FA3DF4"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Click to save updates to editable fields. Button may be disabled if no changes are made or if the user has read-only access.</w:t>
            </w:r>
          </w:p>
        </w:tc>
      </w:tr>
      <w:tr w:rsidR="00AF7571" w:rsidRPr="00AF7571" w14:paraId="536C955D" w14:textId="77777777" w:rsidTr="0030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3EDC23AE"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UI-UX-009-11</w:t>
            </w:r>
          </w:p>
        </w:tc>
        <w:tc>
          <w:tcPr>
            <w:tcW w:w="2700" w:type="dxa"/>
            <w:hideMark/>
          </w:tcPr>
          <w:p w14:paraId="1E519165"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PROGRAM LOCATION</w:t>
            </w:r>
          </w:p>
        </w:tc>
        <w:tc>
          <w:tcPr>
            <w:tcW w:w="2340" w:type="dxa"/>
            <w:hideMark/>
          </w:tcPr>
          <w:p w14:paraId="3A439899"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Panel for map or location display associated with the Program.</w:t>
            </w:r>
          </w:p>
        </w:tc>
        <w:tc>
          <w:tcPr>
            <w:tcW w:w="2700" w:type="dxa"/>
            <w:hideMark/>
          </w:tcPr>
          <w:p w14:paraId="4E41F54E"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Display panel. Current screen may show placeholder text such as “This section is for Future Map Integration.”</w:t>
            </w:r>
          </w:p>
        </w:tc>
      </w:tr>
      <w:tr w:rsidR="00AF7571" w:rsidRPr="00AF7571" w14:paraId="4AF764F1" w14:textId="77777777" w:rsidTr="003006EB">
        <w:tc>
          <w:tcPr>
            <w:cnfStyle w:val="001000000000" w:firstRow="0" w:lastRow="0" w:firstColumn="1" w:lastColumn="0" w:oddVBand="0" w:evenVBand="0" w:oddHBand="0" w:evenHBand="0" w:firstRowFirstColumn="0" w:firstRowLastColumn="0" w:lastRowFirstColumn="0" w:lastRowLastColumn="0"/>
            <w:tcW w:w="1705" w:type="dxa"/>
            <w:hideMark/>
          </w:tcPr>
          <w:p w14:paraId="07AAFD6F"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lastRenderedPageBreak/>
              <w:t>UI-UX-009-12</w:t>
            </w:r>
          </w:p>
        </w:tc>
        <w:tc>
          <w:tcPr>
            <w:tcW w:w="2700" w:type="dxa"/>
            <w:hideMark/>
          </w:tcPr>
          <w:p w14:paraId="45C94D56"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PROJECTS GRID</w:t>
            </w:r>
          </w:p>
        </w:tc>
        <w:tc>
          <w:tcPr>
            <w:tcW w:w="2340" w:type="dxa"/>
            <w:hideMark/>
          </w:tcPr>
          <w:p w14:paraId="56A8B70E"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List of projects currently included in the selected Program.</w:t>
            </w:r>
          </w:p>
        </w:tc>
        <w:tc>
          <w:tcPr>
            <w:tcW w:w="2700" w:type="dxa"/>
            <w:hideMark/>
          </w:tcPr>
          <w:p w14:paraId="2183739F"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Grid view showing project records and related columns such as Project ID, Description, Category, Subprogram, Implementing Office, Operating Unit, Publishable, and Published.</w:t>
            </w:r>
          </w:p>
        </w:tc>
      </w:tr>
      <w:tr w:rsidR="00AF7571" w:rsidRPr="00AF7571" w14:paraId="3D436021" w14:textId="77777777" w:rsidTr="0030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0FE844A6"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UI-UX-009-13</w:t>
            </w:r>
          </w:p>
        </w:tc>
        <w:tc>
          <w:tcPr>
            <w:tcW w:w="2700" w:type="dxa"/>
            <w:hideMark/>
          </w:tcPr>
          <w:p w14:paraId="5C9E58A3"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ADD PROJECT</w:t>
            </w:r>
          </w:p>
        </w:tc>
        <w:tc>
          <w:tcPr>
            <w:tcW w:w="2340" w:type="dxa"/>
            <w:hideMark/>
          </w:tcPr>
          <w:p w14:paraId="41BB583B"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Creates a new project under the selected Program.</w:t>
            </w:r>
          </w:p>
        </w:tc>
        <w:tc>
          <w:tcPr>
            <w:tcW w:w="2700" w:type="dxa"/>
            <w:hideMark/>
          </w:tcPr>
          <w:p w14:paraId="4B34A24E"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Click to open the Add Project workflow, if permitted.</w:t>
            </w:r>
          </w:p>
        </w:tc>
      </w:tr>
      <w:tr w:rsidR="00AF7571" w:rsidRPr="00AF7571" w14:paraId="5054A1B7" w14:textId="77777777" w:rsidTr="003006EB">
        <w:tc>
          <w:tcPr>
            <w:cnfStyle w:val="001000000000" w:firstRow="0" w:lastRow="0" w:firstColumn="1" w:lastColumn="0" w:oddVBand="0" w:evenVBand="0" w:oddHBand="0" w:evenHBand="0" w:firstRowFirstColumn="0" w:firstRowLastColumn="0" w:lastRowFirstColumn="0" w:lastRowLastColumn="0"/>
            <w:tcW w:w="1705" w:type="dxa"/>
            <w:hideMark/>
          </w:tcPr>
          <w:p w14:paraId="5CCBAB00"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UI-UX-009-14</w:t>
            </w:r>
          </w:p>
        </w:tc>
        <w:tc>
          <w:tcPr>
            <w:tcW w:w="2700" w:type="dxa"/>
            <w:hideMark/>
          </w:tcPr>
          <w:p w14:paraId="0C6C171D"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ADD EXISTING PROJECT</w:t>
            </w:r>
          </w:p>
        </w:tc>
        <w:tc>
          <w:tcPr>
            <w:tcW w:w="2340" w:type="dxa"/>
            <w:hideMark/>
          </w:tcPr>
          <w:p w14:paraId="29BF6D88"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Adds an existing project to the selected Program.</w:t>
            </w:r>
          </w:p>
        </w:tc>
        <w:tc>
          <w:tcPr>
            <w:tcW w:w="2700" w:type="dxa"/>
            <w:hideMark/>
          </w:tcPr>
          <w:p w14:paraId="2FD9C483"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Click to open the add-existing-project process.</w:t>
            </w:r>
          </w:p>
        </w:tc>
      </w:tr>
      <w:tr w:rsidR="00AF7571" w:rsidRPr="00AF7571" w14:paraId="564151F6" w14:textId="77777777" w:rsidTr="0030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59CCD84C"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UI-UX-009-15</w:t>
            </w:r>
          </w:p>
        </w:tc>
        <w:tc>
          <w:tcPr>
            <w:tcW w:w="2700" w:type="dxa"/>
            <w:hideMark/>
          </w:tcPr>
          <w:p w14:paraId="2292CE40"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BATCH ACTIONS</w:t>
            </w:r>
          </w:p>
        </w:tc>
        <w:tc>
          <w:tcPr>
            <w:tcW w:w="2340" w:type="dxa"/>
            <w:hideMark/>
          </w:tcPr>
          <w:p w14:paraId="74FF43A4"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Applies batch operations to selected project records.</w:t>
            </w:r>
          </w:p>
        </w:tc>
        <w:tc>
          <w:tcPr>
            <w:tcW w:w="2700" w:type="dxa"/>
            <w:hideMark/>
          </w:tcPr>
          <w:p w14:paraId="7FD2D4F9" w14:textId="77777777" w:rsidR="00AF7571" w:rsidRPr="00F51715" w:rsidRDefault="00AF7571" w:rsidP="00F74E71">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Click to open available batch actions, such as batch update, delete, restrict publishing, or allow publishing, depending on status and permissions.</w:t>
            </w:r>
          </w:p>
        </w:tc>
      </w:tr>
      <w:tr w:rsidR="00AF7571" w:rsidRPr="00AF7571" w14:paraId="7E20E032" w14:textId="77777777" w:rsidTr="003006EB">
        <w:tc>
          <w:tcPr>
            <w:cnfStyle w:val="001000000000" w:firstRow="0" w:lastRow="0" w:firstColumn="1" w:lastColumn="0" w:oddVBand="0" w:evenVBand="0" w:oddHBand="0" w:evenHBand="0" w:firstRowFirstColumn="0" w:firstRowLastColumn="0" w:lastRowFirstColumn="0" w:lastRowLastColumn="0"/>
            <w:tcW w:w="1705" w:type="dxa"/>
            <w:hideMark/>
          </w:tcPr>
          <w:p w14:paraId="22F22DCD" w14:textId="77777777" w:rsidR="00AF7571" w:rsidRPr="00F51715" w:rsidRDefault="00AF7571" w:rsidP="00F74E71">
            <w:pPr>
              <w:spacing w:after="120" w:line="276" w:lineRule="auto"/>
              <w:rPr>
                <w:rFonts w:ascii="Tahoma" w:hAnsi="Tahoma" w:cs="Tahoma"/>
                <w:sz w:val="18"/>
                <w:szCs w:val="18"/>
              </w:rPr>
            </w:pPr>
            <w:r w:rsidRPr="00F51715">
              <w:rPr>
                <w:rFonts w:ascii="Tahoma" w:hAnsi="Tahoma" w:cs="Tahoma"/>
                <w:sz w:val="18"/>
                <w:szCs w:val="18"/>
              </w:rPr>
              <w:t>UI-UX-009-16</w:t>
            </w:r>
          </w:p>
        </w:tc>
        <w:tc>
          <w:tcPr>
            <w:tcW w:w="2700" w:type="dxa"/>
            <w:hideMark/>
          </w:tcPr>
          <w:p w14:paraId="3FD3C65F"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b/>
                <w:bCs/>
                <w:sz w:val="18"/>
                <w:szCs w:val="18"/>
              </w:rPr>
            </w:pPr>
            <w:r w:rsidRPr="00F51715">
              <w:rPr>
                <w:rFonts w:ascii="Tahoma" w:hAnsi="Tahoma" w:cs="Tahoma"/>
                <w:b/>
                <w:bCs/>
                <w:sz w:val="18"/>
                <w:szCs w:val="18"/>
              </w:rPr>
              <w:t>ACTIONS</w:t>
            </w:r>
          </w:p>
        </w:tc>
        <w:tc>
          <w:tcPr>
            <w:tcW w:w="2340" w:type="dxa"/>
            <w:hideMark/>
          </w:tcPr>
          <w:p w14:paraId="3A6E0D7E"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Provides additional Program-level or project-list actions.</w:t>
            </w:r>
          </w:p>
        </w:tc>
        <w:tc>
          <w:tcPr>
            <w:tcW w:w="2700" w:type="dxa"/>
            <w:hideMark/>
          </w:tcPr>
          <w:p w14:paraId="2B087297" w14:textId="77777777" w:rsidR="00AF7571" w:rsidRPr="00F51715" w:rsidRDefault="00AF7571" w:rsidP="00F74E71">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F51715">
              <w:rPr>
                <w:rFonts w:ascii="Tahoma" w:hAnsi="Tahoma" w:cs="Tahoma"/>
                <w:sz w:val="18"/>
                <w:szCs w:val="18"/>
              </w:rPr>
              <w:t>Click to open available actions, such as export, import, generate report, or other role-based actions.</w:t>
            </w:r>
          </w:p>
        </w:tc>
      </w:tr>
    </w:tbl>
    <w:p w14:paraId="00000A11" w14:textId="77777777" w:rsidR="00E23A5B" w:rsidRPr="00CD498B" w:rsidRDefault="00E23A5B" w:rsidP="00440339">
      <w:pPr>
        <w:spacing w:after="120" w:line="360" w:lineRule="auto"/>
        <w:rPr>
          <w:i/>
          <w:iCs/>
        </w:rPr>
      </w:pPr>
    </w:p>
    <w:p w14:paraId="1935B21A" w14:textId="77777777" w:rsidR="007656D0" w:rsidRPr="00CD498B" w:rsidRDefault="007656D0" w:rsidP="007656D0">
      <w:pPr>
        <w:spacing w:after="120" w:line="360" w:lineRule="auto"/>
        <w:rPr>
          <w:b/>
          <w:bCs/>
          <w:i/>
          <w:iCs/>
          <w:lang w:val="en-US"/>
        </w:rPr>
      </w:pPr>
      <w:r w:rsidRPr="00CD498B">
        <w:rPr>
          <w:b/>
          <w:bCs/>
          <w:i/>
          <w:iCs/>
          <w:lang w:val="en-US"/>
        </w:rPr>
        <w:t>Step-by-step: View RBP Program details</w:t>
      </w:r>
    </w:p>
    <w:p w14:paraId="3BFE459E" w14:textId="77777777" w:rsidR="007656D0" w:rsidRPr="007656D0" w:rsidRDefault="007656D0" w:rsidP="007656D0">
      <w:pPr>
        <w:numPr>
          <w:ilvl w:val="0"/>
          <w:numId w:val="1720"/>
        </w:numPr>
        <w:spacing w:after="120" w:line="360" w:lineRule="auto"/>
        <w:rPr>
          <w:lang w:val="en-US"/>
        </w:rPr>
      </w:pPr>
      <w:r w:rsidRPr="007656D0">
        <w:rPr>
          <w:b/>
          <w:bCs/>
          <w:lang w:val="en-US"/>
        </w:rPr>
        <w:t>Open the Programs module</w:t>
      </w:r>
      <w:r w:rsidRPr="007656D0">
        <w:rPr>
          <w:lang w:val="en-US"/>
        </w:rPr>
        <w:br/>
        <w:t xml:space="preserve">From the left navigation menu, click </w:t>
      </w:r>
      <w:r w:rsidRPr="007656D0">
        <w:rPr>
          <w:b/>
          <w:bCs/>
          <w:lang w:val="en-US"/>
        </w:rPr>
        <w:t>Programs</w:t>
      </w:r>
      <w:r w:rsidRPr="007656D0">
        <w:rPr>
          <w:lang w:val="en-US"/>
        </w:rPr>
        <w:t xml:space="preserve">. </w:t>
      </w:r>
    </w:p>
    <w:p w14:paraId="24C1A4C1" w14:textId="77777777" w:rsidR="007656D0" w:rsidRPr="007656D0" w:rsidRDefault="007656D0" w:rsidP="007656D0">
      <w:pPr>
        <w:numPr>
          <w:ilvl w:val="0"/>
          <w:numId w:val="1720"/>
        </w:numPr>
        <w:spacing w:after="120" w:line="360" w:lineRule="auto"/>
        <w:rPr>
          <w:lang w:val="en-US"/>
        </w:rPr>
      </w:pPr>
      <w:r w:rsidRPr="007656D0">
        <w:rPr>
          <w:b/>
          <w:bCs/>
          <w:lang w:val="en-US"/>
        </w:rPr>
        <w:t>Find the RBP Program</w:t>
      </w:r>
      <w:r w:rsidRPr="007656D0">
        <w:rPr>
          <w:lang w:val="en-US"/>
        </w:rPr>
        <w:br/>
        <w:t xml:space="preserve">Use the Program list, search field, or filters to locate the required RBP Program. </w:t>
      </w:r>
    </w:p>
    <w:p w14:paraId="33DA383C" w14:textId="77777777" w:rsidR="007656D0" w:rsidRPr="007656D0" w:rsidRDefault="007656D0" w:rsidP="007656D0">
      <w:pPr>
        <w:numPr>
          <w:ilvl w:val="0"/>
          <w:numId w:val="1720"/>
        </w:numPr>
        <w:spacing w:after="120" w:line="360" w:lineRule="auto"/>
        <w:rPr>
          <w:lang w:val="en-US"/>
        </w:rPr>
      </w:pPr>
      <w:r w:rsidRPr="007656D0">
        <w:rPr>
          <w:b/>
          <w:bCs/>
          <w:lang w:val="en-US"/>
        </w:rPr>
        <w:t>Open the Program details screen</w:t>
      </w:r>
      <w:r w:rsidRPr="007656D0">
        <w:rPr>
          <w:lang w:val="en-US"/>
        </w:rPr>
        <w:br/>
        <w:t xml:space="preserve">Click </w:t>
      </w:r>
      <w:r w:rsidRPr="007656D0">
        <w:rPr>
          <w:b/>
          <w:bCs/>
          <w:lang w:val="en-US"/>
        </w:rPr>
        <w:t>View</w:t>
      </w:r>
      <w:r w:rsidRPr="007656D0">
        <w:rPr>
          <w:lang w:val="en-US"/>
        </w:rPr>
        <w:t xml:space="preserve"> or the applicable row action beside the selected Program. </w:t>
      </w:r>
    </w:p>
    <w:p w14:paraId="55AC3182" w14:textId="77777777" w:rsidR="007656D0" w:rsidRPr="007656D0" w:rsidRDefault="007656D0" w:rsidP="007656D0">
      <w:pPr>
        <w:numPr>
          <w:ilvl w:val="0"/>
          <w:numId w:val="1720"/>
        </w:numPr>
        <w:spacing w:after="120" w:line="360" w:lineRule="auto"/>
        <w:rPr>
          <w:lang w:val="en-US"/>
        </w:rPr>
      </w:pPr>
      <w:r w:rsidRPr="007656D0">
        <w:rPr>
          <w:b/>
          <w:bCs/>
          <w:lang w:val="en-US"/>
        </w:rPr>
        <w:t>Review the Program header</w:t>
      </w:r>
      <w:r w:rsidRPr="007656D0">
        <w:rPr>
          <w:lang w:val="en-US"/>
        </w:rPr>
        <w:br/>
        <w:t xml:space="preserve">Check the displayed </w:t>
      </w:r>
      <w:r w:rsidRPr="007656D0">
        <w:rPr>
          <w:b/>
          <w:bCs/>
          <w:lang w:val="en-US"/>
        </w:rPr>
        <w:t>Name</w:t>
      </w:r>
      <w:r w:rsidRPr="007656D0">
        <w:rPr>
          <w:lang w:val="en-US"/>
        </w:rPr>
        <w:t xml:space="preserve">, </w:t>
      </w:r>
      <w:r w:rsidRPr="007656D0">
        <w:rPr>
          <w:b/>
          <w:bCs/>
          <w:lang w:val="en-US"/>
        </w:rPr>
        <w:t>Start Year</w:t>
      </w:r>
      <w:r w:rsidRPr="007656D0">
        <w:rPr>
          <w:lang w:val="en-US"/>
        </w:rPr>
        <w:t xml:space="preserve">, </w:t>
      </w:r>
      <w:r w:rsidRPr="007656D0">
        <w:rPr>
          <w:b/>
          <w:bCs/>
          <w:lang w:val="en-US"/>
        </w:rPr>
        <w:t>Program Type</w:t>
      </w:r>
      <w:r w:rsidRPr="007656D0">
        <w:rPr>
          <w:lang w:val="en-US"/>
        </w:rPr>
        <w:t xml:space="preserve">, </w:t>
      </w:r>
      <w:r w:rsidRPr="007656D0">
        <w:rPr>
          <w:b/>
          <w:bCs/>
          <w:lang w:val="en-US"/>
        </w:rPr>
        <w:t>Cost</w:t>
      </w:r>
      <w:r w:rsidRPr="007656D0">
        <w:rPr>
          <w:lang w:val="en-US"/>
        </w:rPr>
        <w:t xml:space="preserve">, and </w:t>
      </w:r>
      <w:r w:rsidRPr="007656D0">
        <w:rPr>
          <w:b/>
          <w:bCs/>
          <w:lang w:val="en-US"/>
        </w:rPr>
        <w:t>Status</w:t>
      </w:r>
      <w:r w:rsidRPr="007656D0">
        <w:rPr>
          <w:lang w:val="en-US"/>
        </w:rPr>
        <w:t>.</w:t>
      </w:r>
      <w:r w:rsidRPr="007656D0">
        <w:rPr>
          <w:lang w:val="en-US"/>
        </w:rPr>
        <w:br/>
        <w:t xml:space="preserve">Confirm that the opened record is the correct RBP Program. </w:t>
      </w:r>
    </w:p>
    <w:p w14:paraId="49F42EA7" w14:textId="77777777" w:rsidR="007656D0" w:rsidRPr="007656D0" w:rsidRDefault="007656D0" w:rsidP="007656D0">
      <w:pPr>
        <w:numPr>
          <w:ilvl w:val="0"/>
          <w:numId w:val="1720"/>
        </w:numPr>
        <w:spacing w:after="120" w:line="360" w:lineRule="auto"/>
        <w:rPr>
          <w:lang w:val="en-US"/>
        </w:rPr>
      </w:pPr>
      <w:r w:rsidRPr="007656D0">
        <w:rPr>
          <w:b/>
          <w:bCs/>
          <w:lang w:val="en-US"/>
        </w:rPr>
        <w:t>Review User Groups</w:t>
      </w:r>
      <w:r w:rsidRPr="007656D0">
        <w:rPr>
          <w:lang w:val="en-US"/>
        </w:rPr>
        <w:br/>
        <w:t xml:space="preserve">Expand </w:t>
      </w:r>
      <w:r w:rsidRPr="007656D0">
        <w:rPr>
          <w:b/>
          <w:bCs/>
          <w:lang w:val="en-US"/>
        </w:rPr>
        <w:t>User Groups</w:t>
      </w:r>
      <w:r w:rsidRPr="007656D0">
        <w:rPr>
          <w:lang w:val="en-US"/>
        </w:rPr>
        <w:t xml:space="preserve"> to see which groups are assigned to the Program.</w:t>
      </w:r>
      <w:r w:rsidRPr="007656D0">
        <w:rPr>
          <w:lang w:val="en-US"/>
        </w:rPr>
        <w:br/>
        <w:t xml:space="preserve">If your role allows editing, update the assigned groups as needed. </w:t>
      </w:r>
    </w:p>
    <w:p w14:paraId="37AEA21F" w14:textId="77777777" w:rsidR="007656D0" w:rsidRPr="007656D0" w:rsidRDefault="007656D0" w:rsidP="007656D0">
      <w:pPr>
        <w:numPr>
          <w:ilvl w:val="0"/>
          <w:numId w:val="1720"/>
        </w:numPr>
        <w:spacing w:after="120" w:line="360" w:lineRule="auto"/>
        <w:rPr>
          <w:lang w:val="en-US"/>
        </w:rPr>
      </w:pPr>
      <w:r w:rsidRPr="007656D0">
        <w:rPr>
          <w:b/>
          <w:bCs/>
          <w:lang w:val="en-US"/>
        </w:rPr>
        <w:lastRenderedPageBreak/>
        <w:t>Review Data Security Access</w:t>
      </w:r>
      <w:r w:rsidRPr="007656D0">
        <w:rPr>
          <w:lang w:val="en-US"/>
        </w:rPr>
        <w:br/>
        <w:t xml:space="preserve">Expand </w:t>
      </w:r>
      <w:r w:rsidRPr="007656D0">
        <w:rPr>
          <w:b/>
          <w:bCs/>
          <w:lang w:val="en-US"/>
        </w:rPr>
        <w:t>Data Security Access</w:t>
      </w:r>
      <w:r w:rsidRPr="007656D0">
        <w:rPr>
          <w:lang w:val="en-US"/>
        </w:rPr>
        <w:t xml:space="preserve"> to verify which offices or organizations have access to the Program.</w:t>
      </w:r>
      <w:r w:rsidRPr="007656D0">
        <w:rPr>
          <w:lang w:val="en-US"/>
        </w:rPr>
        <w:br/>
        <w:t xml:space="preserve">Confirm that the security access is appropriate before making or approving changes. </w:t>
      </w:r>
    </w:p>
    <w:p w14:paraId="418E56DA" w14:textId="77777777" w:rsidR="007656D0" w:rsidRPr="007656D0" w:rsidRDefault="007656D0" w:rsidP="007656D0">
      <w:pPr>
        <w:numPr>
          <w:ilvl w:val="0"/>
          <w:numId w:val="1720"/>
        </w:numPr>
        <w:spacing w:after="120" w:line="360" w:lineRule="auto"/>
        <w:rPr>
          <w:lang w:val="en-US"/>
        </w:rPr>
      </w:pPr>
      <w:r w:rsidRPr="007656D0">
        <w:rPr>
          <w:b/>
          <w:bCs/>
          <w:lang w:val="en-US"/>
        </w:rPr>
        <w:t>Review Created Date and Created By</w:t>
      </w:r>
      <w:r w:rsidRPr="007656D0">
        <w:rPr>
          <w:lang w:val="en-US"/>
        </w:rPr>
        <w:br/>
        <w:t xml:space="preserve">Check the read-only audit fields to identify when the Program was created and who created it. </w:t>
      </w:r>
    </w:p>
    <w:p w14:paraId="0CA6D000" w14:textId="77777777" w:rsidR="007656D0" w:rsidRPr="007656D0" w:rsidRDefault="007656D0" w:rsidP="007656D0">
      <w:pPr>
        <w:numPr>
          <w:ilvl w:val="0"/>
          <w:numId w:val="1720"/>
        </w:numPr>
        <w:spacing w:after="120" w:line="360" w:lineRule="auto"/>
        <w:rPr>
          <w:lang w:val="en-US"/>
        </w:rPr>
      </w:pPr>
      <w:r w:rsidRPr="007656D0">
        <w:rPr>
          <w:b/>
          <w:bCs/>
          <w:lang w:val="en-US"/>
        </w:rPr>
        <w:t>Review the Program Location panel</w:t>
      </w:r>
      <w:r w:rsidRPr="007656D0">
        <w:rPr>
          <w:lang w:val="en-US"/>
        </w:rPr>
        <w:br/>
        <w:t xml:space="preserve">Check the </w:t>
      </w:r>
      <w:r w:rsidRPr="007656D0">
        <w:rPr>
          <w:b/>
          <w:bCs/>
          <w:lang w:val="en-US"/>
        </w:rPr>
        <w:t>Program Location</w:t>
      </w:r>
      <w:r w:rsidRPr="007656D0">
        <w:rPr>
          <w:lang w:val="en-US"/>
        </w:rPr>
        <w:t xml:space="preserve"> area.</w:t>
      </w:r>
      <w:r w:rsidRPr="007656D0">
        <w:rPr>
          <w:lang w:val="en-US"/>
        </w:rPr>
        <w:br/>
        <w:t xml:space="preserve">If map integration is not yet active, the panel may display a placeholder message for future map integration. </w:t>
      </w:r>
    </w:p>
    <w:p w14:paraId="76864B91" w14:textId="77777777" w:rsidR="007656D0" w:rsidRPr="007656D0" w:rsidRDefault="007656D0" w:rsidP="007656D0">
      <w:pPr>
        <w:numPr>
          <w:ilvl w:val="0"/>
          <w:numId w:val="1720"/>
        </w:numPr>
        <w:spacing w:after="120" w:line="360" w:lineRule="auto"/>
        <w:rPr>
          <w:lang w:val="en-US"/>
        </w:rPr>
      </w:pPr>
      <w:r w:rsidRPr="007656D0">
        <w:rPr>
          <w:b/>
          <w:bCs/>
          <w:lang w:val="en-US"/>
        </w:rPr>
        <w:t>Review the Projects grid</w:t>
      </w:r>
      <w:r w:rsidRPr="007656D0">
        <w:rPr>
          <w:lang w:val="en-US"/>
        </w:rPr>
        <w:br/>
        <w:t xml:space="preserve">Scroll to the </w:t>
      </w:r>
      <w:r w:rsidRPr="007656D0">
        <w:rPr>
          <w:b/>
          <w:bCs/>
          <w:lang w:val="en-US"/>
        </w:rPr>
        <w:t>Projects</w:t>
      </w:r>
      <w:r w:rsidRPr="007656D0">
        <w:rPr>
          <w:lang w:val="en-US"/>
        </w:rPr>
        <w:t xml:space="preserve"> section and review the list of projects linked to the RBP Program. </w:t>
      </w:r>
    </w:p>
    <w:p w14:paraId="190DE307" w14:textId="77777777" w:rsidR="007656D0" w:rsidRPr="007656D0" w:rsidRDefault="007656D0" w:rsidP="007656D0">
      <w:pPr>
        <w:numPr>
          <w:ilvl w:val="0"/>
          <w:numId w:val="1720"/>
        </w:numPr>
        <w:spacing w:after="120" w:line="360" w:lineRule="auto"/>
        <w:rPr>
          <w:lang w:val="en-US"/>
        </w:rPr>
      </w:pPr>
      <w:r w:rsidRPr="007656D0">
        <w:rPr>
          <w:b/>
          <w:bCs/>
          <w:lang w:val="en-US"/>
        </w:rPr>
        <w:t>Add a new project, if needed</w:t>
      </w:r>
      <w:r w:rsidRPr="007656D0">
        <w:rPr>
          <w:lang w:val="en-US"/>
        </w:rPr>
        <w:br/>
        <w:t xml:space="preserve">Click </w:t>
      </w:r>
      <w:r w:rsidRPr="007656D0">
        <w:rPr>
          <w:b/>
          <w:bCs/>
          <w:lang w:val="en-US"/>
        </w:rPr>
        <w:t>Add Project</w:t>
      </w:r>
      <w:r w:rsidRPr="007656D0">
        <w:rPr>
          <w:lang w:val="en-US"/>
        </w:rPr>
        <w:t xml:space="preserve"> to create a new project under this Program, if your role allows it. </w:t>
      </w:r>
    </w:p>
    <w:p w14:paraId="44CB4601" w14:textId="77777777" w:rsidR="007656D0" w:rsidRPr="007656D0" w:rsidRDefault="007656D0" w:rsidP="007656D0">
      <w:pPr>
        <w:numPr>
          <w:ilvl w:val="0"/>
          <w:numId w:val="1720"/>
        </w:numPr>
        <w:spacing w:after="120" w:line="360" w:lineRule="auto"/>
        <w:rPr>
          <w:lang w:val="en-US"/>
        </w:rPr>
      </w:pPr>
      <w:r w:rsidRPr="007656D0">
        <w:rPr>
          <w:b/>
          <w:bCs/>
          <w:lang w:val="en-US"/>
        </w:rPr>
        <w:t>Add an existing project, if needed</w:t>
      </w:r>
      <w:r w:rsidRPr="007656D0">
        <w:rPr>
          <w:lang w:val="en-US"/>
        </w:rPr>
        <w:br/>
        <w:t xml:space="preserve">Click </w:t>
      </w:r>
      <w:r w:rsidRPr="007656D0">
        <w:rPr>
          <w:b/>
          <w:bCs/>
          <w:lang w:val="en-US"/>
        </w:rPr>
        <w:t>Add Existing Project</w:t>
      </w:r>
      <w:r w:rsidRPr="007656D0">
        <w:rPr>
          <w:lang w:val="en-US"/>
        </w:rPr>
        <w:t xml:space="preserve"> to search for and link an existing project to the Program. </w:t>
      </w:r>
    </w:p>
    <w:p w14:paraId="454972A0" w14:textId="77777777" w:rsidR="007656D0" w:rsidRPr="007656D0" w:rsidRDefault="007656D0" w:rsidP="007656D0">
      <w:pPr>
        <w:numPr>
          <w:ilvl w:val="0"/>
          <w:numId w:val="1720"/>
        </w:numPr>
        <w:spacing w:after="120" w:line="360" w:lineRule="auto"/>
        <w:rPr>
          <w:lang w:val="en-US"/>
        </w:rPr>
      </w:pPr>
      <w:r w:rsidRPr="007656D0">
        <w:rPr>
          <w:b/>
          <w:bCs/>
          <w:lang w:val="en-US"/>
        </w:rPr>
        <w:t>Use Batch Actions, if needed</w:t>
      </w:r>
      <w:r w:rsidRPr="007656D0">
        <w:rPr>
          <w:lang w:val="en-US"/>
        </w:rPr>
        <w:br/>
        <w:t xml:space="preserve">Select applicable project records and click </w:t>
      </w:r>
      <w:r w:rsidRPr="007656D0">
        <w:rPr>
          <w:b/>
          <w:bCs/>
          <w:lang w:val="en-US"/>
        </w:rPr>
        <w:t>Batch Actions</w:t>
      </w:r>
      <w:r w:rsidRPr="007656D0">
        <w:rPr>
          <w:lang w:val="en-US"/>
        </w:rPr>
        <w:t xml:space="preserve"> to perform allowed bulk operations. </w:t>
      </w:r>
    </w:p>
    <w:p w14:paraId="2DBF2AEF" w14:textId="77777777" w:rsidR="007656D0" w:rsidRPr="007656D0" w:rsidRDefault="007656D0" w:rsidP="007656D0">
      <w:pPr>
        <w:numPr>
          <w:ilvl w:val="0"/>
          <w:numId w:val="1720"/>
        </w:numPr>
        <w:spacing w:after="120" w:line="360" w:lineRule="auto"/>
        <w:rPr>
          <w:lang w:val="en-US"/>
        </w:rPr>
      </w:pPr>
      <w:r w:rsidRPr="007656D0">
        <w:rPr>
          <w:b/>
          <w:bCs/>
          <w:lang w:val="en-US"/>
        </w:rPr>
        <w:t>Use additional Actions, if needed</w:t>
      </w:r>
      <w:r w:rsidRPr="007656D0">
        <w:rPr>
          <w:lang w:val="en-US"/>
        </w:rPr>
        <w:br/>
        <w:t xml:space="preserve">Click </w:t>
      </w:r>
      <w:r w:rsidRPr="007656D0">
        <w:rPr>
          <w:b/>
          <w:bCs/>
          <w:lang w:val="en-US"/>
        </w:rPr>
        <w:t>Actions</w:t>
      </w:r>
      <w:r w:rsidRPr="007656D0">
        <w:rPr>
          <w:lang w:val="en-US"/>
        </w:rPr>
        <w:t xml:space="preserve"> to open other available Program or project-list actions. </w:t>
      </w:r>
    </w:p>
    <w:p w14:paraId="19DEDF41" w14:textId="77777777" w:rsidR="007656D0" w:rsidRPr="007656D0" w:rsidRDefault="007656D0" w:rsidP="007656D0">
      <w:pPr>
        <w:numPr>
          <w:ilvl w:val="0"/>
          <w:numId w:val="1720"/>
        </w:numPr>
        <w:spacing w:after="120" w:line="360" w:lineRule="auto"/>
        <w:rPr>
          <w:lang w:val="en-US"/>
        </w:rPr>
      </w:pPr>
      <w:r w:rsidRPr="007656D0">
        <w:rPr>
          <w:b/>
          <w:bCs/>
          <w:lang w:val="en-US"/>
        </w:rPr>
        <w:t>Save allowed updates</w:t>
      </w:r>
      <w:r w:rsidRPr="007656D0">
        <w:rPr>
          <w:lang w:val="en-US"/>
        </w:rPr>
        <w:br/>
        <w:t xml:space="preserve">If you changed editable fields, click </w:t>
      </w:r>
      <w:r w:rsidRPr="007656D0">
        <w:rPr>
          <w:b/>
          <w:bCs/>
          <w:lang w:val="en-US"/>
        </w:rPr>
        <w:t>Update</w:t>
      </w:r>
      <w:r w:rsidRPr="007656D0">
        <w:rPr>
          <w:lang w:val="en-US"/>
        </w:rPr>
        <w:t>.</w:t>
      </w:r>
      <w:r w:rsidRPr="007656D0">
        <w:rPr>
          <w:lang w:val="en-US"/>
        </w:rPr>
        <w:br/>
        <w:t>Wait for the system confirmation before leaving the screen.</w:t>
      </w:r>
    </w:p>
    <w:p w14:paraId="3193D0CB" w14:textId="28217B5B" w:rsidR="00CD498B" w:rsidRPr="00014D43" w:rsidRDefault="00CD498B" w:rsidP="00014D43">
      <w:pPr>
        <w:rPr>
          <w:b/>
          <w:bCs/>
          <w:i/>
          <w:iCs/>
        </w:rPr>
      </w:pPr>
      <w:r w:rsidRPr="00014D43">
        <w:rPr>
          <w:b/>
          <w:bCs/>
          <w:i/>
          <w:iCs/>
        </w:rPr>
        <w:t>On success</w:t>
      </w:r>
    </w:p>
    <w:p w14:paraId="0EBDC853" w14:textId="77777777" w:rsidR="00CD498B" w:rsidRDefault="00CD498B" w:rsidP="00014D43">
      <w:r>
        <w:t>The selected RBP Program details are displayed correctly.</w:t>
      </w:r>
    </w:p>
    <w:p w14:paraId="21BAE40F" w14:textId="77777777" w:rsidR="00CD498B" w:rsidRDefault="00CD498B" w:rsidP="00014D43">
      <w:r>
        <w:lastRenderedPageBreak/>
        <w:t>The Program header information matches the intended record.</w:t>
      </w:r>
    </w:p>
    <w:p w14:paraId="19CBC701" w14:textId="77777777" w:rsidR="00CD498B" w:rsidRDefault="00CD498B" w:rsidP="00014D43">
      <w:r>
        <w:t>User Groups and Data Security Access are visible for review.</w:t>
      </w:r>
    </w:p>
    <w:p w14:paraId="399E23A4" w14:textId="77777777" w:rsidR="00CD498B" w:rsidRDefault="00CD498B" w:rsidP="00014D43">
      <w:r>
        <w:t>Linked projects appear in the Projects grid.</w:t>
      </w:r>
    </w:p>
    <w:p w14:paraId="02CA1FDA" w14:textId="77777777" w:rsidR="00CD498B" w:rsidRDefault="00CD498B" w:rsidP="00014D43">
      <w:r>
        <w:t xml:space="preserve">Any allowed updates are saved successfully after clicking </w:t>
      </w:r>
      <w:r>
        <w:rPr>
          <w:rStyle w:val="Strong"/>
        </w:rPr>
        <w:t>Update</w:t>
      </w:r>
      <w:r>
        <w:t>.</w:t>
      </w:r>
    </w:p>
    <w:p w14:paraId="6EE58EEE" w14:textId="5554E812" w:rsidR="0085366F" w:rsidRPr="0095275F" w:rsidRDefault="0095275F" w:rsidP="00440339">
      <w:pPr>
        <w:spacing w:after="120" w:line="360" w:lineRule="auto"/>
        <w:rPr>
          <w:b/>
          <w:bCs/>
          <w:i/>
          <w:iCs/>
        </w:rPr>
      </w:pPr>
      <w:r w:rsidRPr="0095275F">
        <w:rPr>
          <w:b/>
          <w:bCs/>
          <w:i/>
          <w:iCs/>
        </w:rPr>
        <w:t>Common outcomes &amp; what to do</w:t>
      </w:r>
    </w:p>
    <w:tbl>
      <w:tblPr>
        <w:tblStyle w:val="PlainTable1"/>
        <w:tblW w:w="0" w:type="auto"/>
        <w:tblLook w:val="04A0" w:firstRow="1" w:lastRow="0" w:firstColumn="1" w:lastColumn="0" w:noHBand="0" w:noVBand="1"/>
      </w:tblPr>
      <w:tblGrid>
        <w:gridCol w:w="2785"/>
        <w:gridCol w:w="3060"/>
        <w:gridCol w:w="3171"/>
      </w:tblGrid>
      <w:tr w:rsidR="0095275F" w:rsidRPr="0095275F" w14:paraId="4FAC3613" w14:textId="77777777" w:rsidTr="00952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560616CD" w14:textId="77777777" w:rsidR="0095275F" w:rsidRPr="0095275F" w:rsidRDefault="0095275F" w:rsidP="00014D43">
            <w:pPr>
              <w:spacing w:after="120" w:line="276" w:lineRule="auto"/>
              <w:rPr>
                <w:rFonts w:ascii="Tahoma" w:hAnsi="Tahoma" w:cs="Tahoma"/>
                <w:sz w:val="18"/>
                <w:szCs w:val="18"/>
              </w:rPr>
            </w:pPr>
            <w:r w:rsidRPr="0095275F">
              <w:rPr>
                <w:rFonts w:ascii="Tahoma" w:hAnsi="Tahoma" w:cs="Tahoma"/>
                <w:sz w:val="18"/>
                <w:szCs w:val="18"/>
              </w:rPr>
              <w:t>Message / Situation</w:t>
            </w:r>
          </w:p>
        </w:tc>
        <w:tc>
          <w:tcPr>
            <w:tcW w:w="3060" w:type="dxa"/>
            <w:hideMark/>
          </w:tcPr>
          <w:p w14:paraId="42A5AA16" w14:textId="77777777" w:rsidR="0095275F" w:rsidRPr="0095275F" w:rsidRDefault="0095275F" w:rsidP="00014D43">
            <w:pPr>
              <w:spacing w:after="12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What it means</w:t>
            </w:r>
          </w:p>
        </w:tc>
        <w:tc>
          <w:tcPr>
            <w:tcW w:w="3171" w:type="dxa"/>
            <w:hideMark/>
          </w:tcPr>
          <w:p w14:paraId="687AF23E" w14:textId="77777777" w:rsidR="0095275F" w:rsidRPr="0095275F" w:rsidRDefault="0095275F" w:rsidP="00014D43">
            <w:pPr>
              <w:spacing w:after="12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What you should do</w:t>
            </w:r>
          </w:p>
        </w:tc>
      </w:tr>
      <w:tr w:rsidR="0095275F" w:rsidRPr="0095275F" w14:paraId="50B15531" w14:textId="77777777" w:rsidTr="009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1CA352EB" w14:textId="77777777" w:rsidR="0095275F" w:rsidRPr="0095275F" w:rsidRDefault="0095275F" w:rsidP="00014D43">
            <w:pPr>
              <w:spacing w:after="120" w:line="276" w:lineRule="auto"/>
              <w:rPr>
                <w:rFonts w:ascii="Tahoma" w:hAnsi="Tahoma" w:cs="Tahoma"/>
                <w:b w:val="0"/>
                <w:bCs w:val="0"/>
                <w:sz w:val="18"/>
                <w:szCs w:val="18"/>
              </w:rPr>
            </w:pPr>
            <w:r w:rsidRPr="0095275F">
              <w:rPr>
                <w:rFonts w:ascii="Tahoma" w:hAnsi="Tahoma" w:cs="Tahoma"/>
                <w:b w:val="0"/>
                <w:bCs w:val="0"/>
                <w:sz w:val="18"/>
                <w:szCs w:val="18"/>
              </w:rPr>
              <w:t>Program details open in read-only mode</w:t>
            </w:r>
          </w:p>
        </w:tc>
        <w:tc>
          <w:tcPr>
            <w:tcW w:w="3060" w:type="dxa"/>
            <w:hideMark/>
          </w:tcPr>
          <w:p w14:paraId="40B0B6F2" w14:textId="77777777" w:rsidR="0095275F" w:rsidRPr="0095275F" w:rsidRDefault="0095275F" w:rsidP="00014D43">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Your role may only allow viewing, or the Program status may restrict editing.</w:t>
            </w:r>
          </w:p>
        </w:tc>
        <w:tc>
          <w:tcPr>
            <w:tcW w:w="3171" w:type="dxa"/>
            <w:hideMark/>
          </w:tcPr>
          <w:p w14:paraId="566736E2" w14:textId="77777777" w:rsidR="0095275F" w:rsidRPr="0095275F" w:rsidRDefault="0095275F" w:rsidP="00014D43">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Review the information only. Contact your MYPS administrator if you believe edit access is required.</w:t>
            </w:r>
          </w:p>
        </w:tc>
      </w:tr>
      <w:tr w:rsidR="0095275F" w:rsidRPr="0095275F" w14:paraId="670705C2" w14:textId="77777777" w:rsidTr="0095275F">
        <w:tc>
          <w:tcPr>
            <w:cnfStyle w:val="001000000000" w:firstRow="0" w:lastRow="0" w:firstColumn="1" w:lastColumn="0" w:oddVBand="0" w:evenVBand="0" w:oddHBand="0" w:evenHBand="0" w:firstRowFirstColumn="0" w:firstRowLastColumn="0" w:lastRowFirstColumn="0" w:lastRowLastColumn="0"/>
            <w:tcW w:w="2785" w:type="dxa"/>
            <w:hideMark/>
          </w:tcPr>
          <w:p w14:paraId="3E1E1184" w14:textId="77777777" w:rsidR="0095275F" w:rsidRPr="0095275F" w:rsidRDefault="0095275F" w:rsidP="00014D43">
            <w:pPr>
              <w:spacing w:after="120" w:line="276" w:lineRule="auto"/>
              <w:rPr>
                <w:rFonts w:ascii="Tahoma" w:hAnsi="Tahoma" w:cs="Tahoma"/>
                <w:b w:val="0"/>
                <w:bCs w:val="0"/>
                <w:sz w:val="18"/>
                <w:szCs w:val="18"/>
              </w:rPr>
            </w:pPr>
            <w:r w:rsidRPr="0095275F">
              <w:rPr>
                <w:rFonts w:ascii="Tahoma" w:hAnsi="Tahoma" w:cs="Tahoma"/>
                <w:b w:val="0"/>
                <w:bCs w:val="0"/>
                <w:sz w:val="18"/>
                <w:szCs w:val="18"/>
              </w:rPr>
              <w:t>Update button is disabled</w:t>
            </w:r>
          </w:p>
        </w:tc>
        <w:tc>
          <w:tcPr>
            <w:tcW w:w="3060" w:type="dxa"/>
            <w:hideMark/>
          </w:tcPr>
          <w:p w14:paraId="2292D131" w14:textId="77777777" w:rsidR="0095275F" w:rsidRPr="0095275F" w:rsidRDefault="0095275F" w:rsidP="00014D43">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No changes were made, required fields are incomplete, or your access is read-only.</w:t>
            </w:r>
          </w:p>
        </w:tc>
        <w:tc>
          <w:tcPr>
            <w:tcW w:w="3171" w:type="dxa"/>
            <w:hideMark/>
          </w:tcPr>
          <w:p w14:paraId="75700F47" w14:textId="77777777" w:rsidR="0095275F" w:rsidRPr="0095275F" w:rsidRDefault="0095275F" w:rsidP="00014D43">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Confirm that you changed an editable field and that all required values are valid.</w:t>
            </w:r>
          </w:p>
        </w:tc>
      </w:tr>
      <w:tr w:rsidR="0095275F" w:rsidRPr="0095275F" w14:paraId="6D897F36" w14:textId="77777777" w:rsidTr="009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1374E422" w14:textId="77777777" w:rsidR="0095275F" w:rsidRPr="0095275F" w:rsidRDefault="0095275F" w:rsidP="00014D43">
            <w:pPr>
              <w:spacing w:after="120" w:line="276" w:lineRule="auto"/>
              <w:rPr>
                <w:rFonts w:ascii="Tahoma" w:hAnsi="Tahoma" w:cs="Tahoma"/>
                <w:b w:val="0"/>
                <w:bCs w:val="0"/>
                <w:sz w:val="18"/>
                <w:szCs w:val="18"/>
              </w:rPr>
            </w:pPr>
            <w:r w:rsidRPr="0095275F">
              <w:rPr>
                <w:rFonts w:ascii="Tahoma" w:hAnsi="Tahoma" w:cs="Tahoma"/>
                <w:b w:val="0"/>
                <w:bCs w:val="0"/>
                <w:sz w:val="18"/>
                <w:szCs w:val="18"/>
              </w:rPr>
              <w:t>User Groups cannot be expanded or changed</w:t>
            </w:r>
          </w:p>
        </w:tc>
        <w:tc>
          <w:tcPr>
            <w:tcW w:w="3060" w:type="dxa"/>
            <w:hideMark/>
          </w:tcPr>
          <w:p w14:paraId="06609B1C" w14:textId="77777777" w:rsidR="0095275F" w:rsidRPr="0095275F" w:rsidRDefault="0095275F" w:rsidP="00014D43">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Your role may not have permission to manage access settings.</w:t>
            </w:r>
          </w:p>
        </w:tc>
        <w:tc>
          <w:tcPr>
            <w:tcW w:w="3171" w:type="dxa"/>
            <w:hideMark/>
          </w:tcPr>
          <w:p w14:paraId="432B41D6" w14:textId="77777777" w:rsidR="0095275F" w:rsidRPr="0095275F" w:rsidRDefault="0095275F" w:rsidP="00014D43">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Contact the Program owner or MYPS administrator.</w:t>
            </w:r>
          </w:p>
        </w:tc>
      </w:tr>
      <w:tr w:rsidR="0095275F" w:rsidRPr="0095275F" w14:paraId="6A6E041B" w14:textId="77777777" w:rsidTr="0095275F">
        <w:tc>
          <w:tcPr>
            <w:cnfStyle w:val="001000000000" w:firstRow="0" w:lastRow="0" w:firstColumn="1" w:lastColumn="0" w:oddVBand="0" w:evenVBand="0" w:oddHBand="0" w:evenHBand="0" w:firstRowFirstColumn="0" w:firstRowLastColumn="0" w:lastRowFirstColumn="0" w:lastRowLastColumn="0"/>
            <w:tcW w:w="2785" w:type="dxa"/>
            <w:hideMark/>
          </w:tcPr>
          <w:p w14:paraId="4EE23DF7" w14:textId="77777777" w:rsidR="0095275F" w:rsidRPr="0095275F" w:rsidRDefault="0095275F" w:rsidP="00014D43">
            <w:pPr>
              <w:spacing w:after="120" w:line="276" w:lineRule="auto"/>
              <w:rPr>
                <w:rFonts w:ascii="Tahoma" w:hAnsi="Tahoma" w:cs="Tahoma"/>
                <w:b w:val="0"/>
                <w:bCs w:val="0"/>
                <w:sz w:val="18"/>
                <w:szCs w:val="18"/>
              </w:rPr>
            </w:pPr>
            <w:r w:rsidRPr="0095275F">
              <w:rPr>
                <w:rFonts w:ascii="Tahoma" w:hAnsi="Tahoma" w:cs="Tahoma"/>
                <w:b w:val="0"/>
                <w:bCs w:val="0"/>
                <w:sz w:val="18"/>
                <w:szCs w:val="18"/>
              </w:rPr>
              <w:t>Data Security Access appears incorrect</w:t>
            </w:r>
          </w:p>
        </w:tc>
        <w:tc>
          <w:tcPr>
            <w:tcW w:w="3060" w:type="dxa"/>
            <w:hideMark/>
          </w:tcPr>
          <w:p w14:paraId="5870169A" w14:textId="77777777" w:rsidR="0095275F" w:rsidRPr="0095275F" w:rsidRDefault="0095275F" w:rsidP="00014D43">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The Program may be visible to the wrong office or missing required access.</w:t>
            </w:r>
          </w:p>
        </w:tc>
        <w:tc>
          <w:tcPr>
            <w:tcW w:w="3171" w:type="dxa"/>
            <w:hideMark/>
          </w:tcPr>
          <w:p w14:paraId="5F200509" w14:textId="77777777" w:rsidR="0095275F" w:rsidRPr="0095275F" w:rsidRDefault="0095275F" w:rsidP="00014D43">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95275F">
              <w:rPr>
                <w:rFonts w:ascii="Tahoma" w:hAnsi="Tahoma" w:cs="Tahoma"/>
                <w:sz w:val="18"/>
                <w:szCs w:val="18"/>
              </w:rPr>
              <w:t>Do not proceed with sensitive changes. Report the issue to the Program administrator.</w:t>
            </w:r>
          </w:p>
        </w:tc>
      </w:tr>
    </w:tbl>
    <w:p w14:paraId="6D7A7B16" w14:textId="77777777" w:rsidR="00485C97" w:rsidRDefault="00485C97" w:rsidP="00440339">
      <w:pPr>
        <w:spacing w:after="120" w:line="360" w:lineRule="auto"/>
      </w:pPr>
    </w:p>
    <w:p w14:paraId="00000A6D" w14:textId="77777777" w:rsidR="00E23A5B" w:rsidRDefault="0002127A">
      <w:pPr>
        <w:pStyle w:val="Heading3"/>
        <w:shd w:val="clear" w:color="auto" w:fill="FFFFFF"/>
        <w:spacing w:after="120" w:line="360" w:lineRule="auto"/>
        <w:ind w:left="0" w:firstLine="0"/>
        <w:rPr>
          <w:i w:val="0"/>
          <w:iCs w:val="0"/>
          <w:color w:val="4472C4"/>
          <w:sz w:val="24"/>
          <w:szCs w:val="24"/>
        </w:rPr>
      </w:pPr>
      <w:bookmarkStart w:id="25" w:name="_Toc228441527"/>
      <w:r>
        <w:rPr>
          <w:i w:val="0"/>
          <w:iCs w:val="0"/>
          <w:color w:val="4472C4"/>
          <w:sz w:val="24"/>
          <w:szCs w:val="24"/>
        </w:rPr>
        <w:t>Program Details BP (UI-UX-0010)</w:t>
      </w:r>
      <w:bookmarkEnd w:id="25"/>
      <w:r>
        <w:rPr>
          <w:i w:val="0"/>
          <w:iCs w:val="0"/>
          <w:color w:val="4472C4"/>
          <w:sz w:val="24"/>
          <w:szCs w:val="24"/>
        </w:rPr>
        <w:t xml:space="preserve"> </w:t>
      </w:r>
    </w:p>
    <w:p w14:paraId="00000A6E" w14:textId="77777777" w:rsidR="00E23A5B" w:rsidRDefault="0002127A">
      <w:pPr>
        <w:spacing w:before="280" w:after="120" w:line="360" w:lineRule="auto"/>
        <w:rPr>
          <w:rFonts w:ascii="Times New Roman" w:eastAsia="Times New Roman" w:hAnsi="Times New Roman" w:cs="Times New Roman"/>
          <w:sz w:val="24"/>
          <w:szCs w:val="24"/>
        </w:rPr>
      </w:pPr>
      <w:r>
        <w:rPr>
          <w:noProof/>
        </w:rPr>
        <w:drawing>
          <wp:inline distT="114300" distB="114300" distL="114300" distR="114300" wp14:anchorId="1A7AF4D9" wp14:editId="5874A825">
            <wp:extent cx="5731200" cy="3238500"/>
            <wp:effectExtent l="19050" t="19050" r="22225" b="1905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3238500"/>
                    </a:xfrm>
                    <a:prstGeom prst="rect">
                      <a:avLst/>
                    </a:prstGeom>
                    <a:ln>
                      <a:solidFill>
                        <a:schemeClr val="tx1"/>
                      </a:solidFill>
                    </a:ln>
                  </pic:spPr>
                </pic:pic>
              </a:graphicData>
            </a:graphic>
          </wp:inline>
        </w:drawing>
      </w:r>
    </w:p>
    <w:p w14:paraId="00000A6F" w14:textId="77777777" w:rsidR="00E23A5B" w:rsidRDefault="0002127A">
      <w:pPr>
        <w:spacing w:after="120" w:line="360" w:lineRule="auto"/>
        <w:rPr>
          <w:b/>
          <w:bCs/>
          <w:i/>
          <w:iCs/>
        </w:rPr>
      </w:pPr>
      <w:r>
        <w:rPr>
          <w:b/>
          <w:bCs/>
          <w:i/>
          <w:iCs/>
        </w:rPr>
        <w:lastRenderedPageBreak/>
        <w:t>Purpose</w:t>
      </w:r>
    </w:p>
    <w:p w14:paraId="00000A70" w14:textId="77777777" w:rsidR="00E23A5B" w:rsidRDefault="0002127A">
      <w:pPr>
        <w:spacing w:after="120" w:line="360" w:lineRule="auto"/>
      </w:pPr>
      <w:r>
        <w:t xml:space="preserve">The </w:t>
      </w:r>
      <w:r>
        <w:rPr>
          <w:b/>
          <w:bCs/>
        </w:rPr>
        <w:t>Program Details BP</w:t>
      </w:r>
      <w:r>
        <w:t xml:space="preserve"> screen allows users to view detailed information for a selected Budget Proposal (BP) program. It provides program-specific data including stages, cost, user access, and status to support monitoring, review, and updates.</w:t>
      </w:r>
    </w:p>
    <w:p w14:paraId="00000A71" w14:textId="482CF748" w:rsidR="00E23A5B" w:rsidRDefault="0002127A">
      <w:pPr>
        <w:spacing w:after="120" w:line="360" w:lineRule="auto"/>
        <w:rPr>
          <w:i/>
          <w:iCs/>
        </w:rPr>
      </w:pPr>
      <w:r>
        <w:rPr>
          <w:b/>
          <w:bCs/>
          <w:i/>
          <w:iCs/>
        </w:rPr>
        <w:t>Who uses this</w:t>
      </w:r>
    </w:p>
    <w:p w14:paraId="00000A72" w14:textId="77777777" w:rsidR="00E23A5B" w:rsidRDefault="0002127A">
      <w:pPr>
        <w:shd w:val="clear" w:color="auto" w:fill="FFFFFF"/>
        <w:spacing w:after="120" w:line="360" w:lineRule="auto"/>
      </w:pPr>
      <w:r>
        <w:t xml:space="preserve">This screen is available to authorized MYPS users with access to the module. </w:t>
      </w:r>
    </w:p>
    <w:p w14:paraId="00000A73" w14:textId="60F8B3FC" w:rsidR="00E23A5B" w:rsidRDefault="0002127A">
      <w:pPr>
        <w:spacing w:after="120" w:line="360" w:lineRule="auto"/>
        <w:rPr>
          <w:i/>
          <w:iCs/>
        </w:rPr>
      </w:pPr>
      <w:r>
        <w:rPr>
          <w:b/>
          <w:bCs/>
          <w:i/>
          <w:iCs/>
        </w:rPr>
        <w:t>Prerequisites</w:t>
      </w:r>
    </w:p>
    <w:p w14:paraId="00000A74" w14:textId="77777777" w:rsidR="00E23A5B" w:rsidRDefault="0002127A">
      <w:pPr>
        <w:spacing w:after="120" w:line="360" w:lineRule="auto"/>
      </w:pPr>
      <w:r>
        <w:t>Before using this screen:</w:t>
      </w:r>
    </w:p>
    <w:p w14:paraId="00000A75" w14:textId="77777777" w:rsidR="00E23A5B" w:rsidRDefault="0002127A">
      <w:pPr>
        <w:numPr>
          <w:ilvl w:val="0"/>
          <w:numId w:val="998"/>
        </w:numPr>
        <w:spacing w:after="120" w:line="360" w:lineRule="auto"/>
      </w:pPr>
      <w:r>
        <w:t xml:space="preserve">You must be logged in to MYPS Web. </w:t>
      </w:r>
    </w:p>
    <w:p w14:paraId="00000A76" w14:textId="77777777" w:rsidR="00E23A5B" w:rsidRDefault="0002127A">
      <w:pPr>
        <w:numPr>
          <w:ilvl w:val="0"/>
          <w:numId w:val="998"/>
        </w:numPr>
        <w:spacing w:after="120" w:line="360" w:lineRule="auto"/>
      </w:pPr>
      <w:r>
        <w:t xml:space="preserve">You must have selected a program from the list of BPs. </w:t>
      </w:r>
    </w:p>
    <w:p w14:paraId="265B6D04" w14:textId="0CF42829" w:rsidR="00F51715" w:rsidRPr="002619C3" w:rsidRDefault="0002127A" w:rsidP="002619C3">
      <w:pPr>
        <w:numPr>
          <w:ilvl w:val="0"/>
          <w:numId w:val="998"/>
        </w:numPr>
        <w:spacing w:after="120" w:line="360" w:lineRule="auto"/>
      </w:pPr>
      <w:r>
        <w:t xml:space="preserve">You must have the necessary role to view or update program details. </w:t>
      </w:r>
    </w:p>
    <w:p w14:paraId="00000A83" w14:textId="30201483" w:rsidR="00E23A5B" w:rsidRDefault="0002127A">
      <w:pPr>
        <w:spacing w:after="120" w:line="360" w:lineRule="auto"/>
        <w:rPr>
          <w:b/>
          <w:bCs/>
          <w:i/>
          <w:iCs/>
        </w:rPr>
      </w:pPr>
      <w:r>
        <w:rPr>
          <w:b/>
          <w:bCs/>
          <w:i/>
          <w:iCs/>
        </w:rPr>
        <w:t>Field reference</w:t>
      </w:r>
    </w:p>
    <w:tbl>
      <w:tblPr>
        <w:tblStyle w:val="282"/>
        <w:tblW w:w="9356"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12"/>
        <w:gridCol w:w="2524"/>
        <w:gridCol w:w="2088"/>
        <w:gridCol w:w="2732"/>
      </w:tblGrid>
      <w:tr w:rsidR="00E23A5B" w14:paraId="00589E1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tcPr>
          <w:p w14:paraId="00000A84" w14:textId="77777777" w:rsidR="00E23A5B" w:rsidRDefault="0002127A" w:rsidP="00F74E71">
            <w:pPr>
              <w:spacing w:after="120"/>
              <w:rPr>
                <w:color w:val="000000"/>
                <w:sz w:val="18"/>
                <w:szCs w:val="18"/>
              </w:rPr>
            </w:pPr>
            <w:r>
              <w:rPr>
                <w:color w:val="000000"/>
                <w:sz w:val="18"/>
                <w:szCs w:val="18"/>
              </w:rPr>
              <w:t>No.</w:t>
            </w:r>
          </w:p>
        </w:tc>
        <w:tc>
          <w:tcPr>
            <w:tcW w:w="2524" w:type="dxa"/>
          </w:tcPr>
          <w:p w14:paraId="00000A85" w14:textId="39CB17EA" w:rsidR="00E23A5B" w:rsidRDefault="008151DD" w:rsidP="00F74E71">
            <w:pPr>
              <w:spacing w:after="120"/>
              <w:cnfStyle w:val="100000000000" w:firstRow="1" w:lastRow="0" w:firstColumn="0" w:lastColumn="0" w:oddVBand="0" w:evenVBand="0" w:oddHBand="0" w:evenHBand="0" w:firstRowFirstColumn="0" w:firstRowLastColumn="0" w:lastRowFirstColumn="0" w:lastRowLastColumn="0"/>
              <w:rPr>
                <w:color w:val="000000"/>
                <w:sz w:val="18"/>
                <w:szCs w:val="18"/>
              </w:rPr>
            </w:pPr>
            <w:r w:rsidRPr="008151DD">
              <w:rPr>
                <w:color w:val="000000"/>
                <w:sz w:val="18"/>
                <w:szCs w:val="18"/>
              </w:rPr>
              <w:t>Fields/Blocks/Objects</w:t>
            </w:r>
          </w:p>
        </w:tc>
        <w:tc>
          <w:tcPr>
            <w:tcW w:w="2088" w:type="dxa"/>
          </w:tcPr>
          <w:p w14:paraId="00000A86" w14:textId="77777777" w:rsidR="00E23A5B" w:rsidRDefault="0002127A" w:rsidP="00F74E71">
            <w:pPr>
              <w:spacing w:after="120"/>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Description</w:t>
            </w:r>
          </w:p>
        </w:tc>
        <w:tc>
          <w:tcPr>
            <w:tcW w:w="2732" w:type="dxa"/>
          </w:tcPr>
          <w:p w14:paraId="00000A87" w14:textId="77777777" w:rsidR="00E23A5B" w:rsidRDefault="0002127A" w:rsidP="00F74E71">
            <w:pPr>
              <w:spacing w:after="120"/>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Values / Actions</w:t>
            </w:r>
          </w:p>
        </w:tc>
      </w:tr>
      <w:tr w:rsidR="00E23A5B" w14:paraId="62B6552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tcPr>
          <w:p w14:paraId="00000A88" w14:textId="77777777" w:rsidR="00E23A5B" w:rsidRDefault="0002127A" w:rsidP="00F74E71">
            <w:pPr>
              <w:spacing w:after="120"/>
              <w:rPr>
                <w:color w:val="000000"/>
                <w:sz w:val="18"/>
                <w:szCs w:val="18"/>
              </w:rPr>
            </w:pPr>
            <w:r>
              <w:rPr>
                <w:color w:val="000000"/>
                <w:sz w:val="18"/>
                <w:szCs w:val="18"/>
              </w:rPr>
              <w:t>UI-UX-0010-01</w:t>
            </w:r>
          </w:p>
        </w:tc>
        <w:tc>
          <w:tcPr>
            <w:tcW w:w="2524" w:type="dxa"/>
          </w:tcPr>
          <w:p w14:paraId="00000A89"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PROGRAM NAME</w:t>
            </w:r>
          </w:p>
        </w:tc>
        <w:tc>
          <w:tcPr>
            <w:tcW w:w="2088" w:type="dxa"/>
          </w:tcPr>
          <w:p w14:paraId="00000A8A"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The name of the program being viewed</w:t>
            </w:r>
          </w:p>
        </w:tc>
        <w:tc>
          <w:tcPr>
            <w:tcW w:w="2732" w:type="dxa"/>
          </w:tcPr>
          <w:p w14:paraId="00000A8B"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Alphanumeric text (e.g., "BP 2025 - Budget Proposal for X")</w:t>
            </w:r>
          </w:p>
        </w:tc>
      </w:tr>
      <w:tr w:rsidR="00E23A5B" w14:paraId="07EE008F" w14:textId="77777777" w:rsidTr="00E23A5B">
        <w:tc>
          <w:tcPr>
            <w:cnfStyle w:val="001000000000" w:firstRow="0" w:lastRow="0" w:firstColumn="1" w:lastColumn="0" w:oddVBand="0" w:evenVBand="0" w:oddHBand="0" w:evenHBand="0" w:firstRowFirstColumn="0" w:firstRowLastColumn="0" w:lastRowFirstColumn="0" w:lastRowLastColumn="0"/>
            <w:tcW w:w="2012" w:type="dxa"/>
          </w:tcPr>
          <w:p w14:paraId="00000A8C" w14:textId="77777777" w:rsidR="00E23A5B" w:rsidRDefault="0002127A" w:rsidP="00F74E71">
            <w:pPr>
              <w:spacing w:after="120"/>
              <w:rPr>
                <w:color w:val="000000"/>
                <w:sz w:val="18"/>
                <w:szCs w:val="18"/>
              </w:rPr>
            </w:pPr>
            <w:r>
              <w:rPr>
                <w:color w:val="000000"/>
                <w:sz w:val="18"/>
                <w:szCs w:val="18"/>
              </w:rPr>
              <w:t>UI-UX-0010-02</w:t>
            </w:r>
          </w:p>
        </w:tc>
        <w:tc>
          <w:tcPr>
            <w:tcW w:w="2524" w:type="dxa"/>
          </w:tcPr>
          <w:p w14:paraId="00000A8D"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PROGRAM TYPE</w:t>
            </w:r>
          </w:p>
        </w:tc>
        <w:tc>
          <w:tcPr>
            <w:tcW w:w="2088" w:type="dxa"/>
          </w:tcPr>
          <w:p w14:paraId="00000A8E"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Specifies the type of the program</w:t>
            </w:r>
          </w:p>
        </w:tc>
        <w:tc>
          <w:tcPr>
            <w:tcW w:w="2732" w:type="dxa"/>
          </w:tcPr>
          <w:p w14:paraId="00000A8F"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Dropdown: Regular Infrastructure, Special Projects, etc.</w:t>
            </w:r>
          </w:p>
        </w:tc>
      </w:tr>
      <w:tr w:rsidR="00E23A5B" w14:paraId="509816B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tcPr>
          <w:p w14:paraId="00000A90" w14:textId="77777777" w:rsidR="00E23A5B" w:rsidRDefault="0002127A" w:rsidP="00F74E71">
            <w:pPr>
              <w:spacing w:after="120"/>
              <w:rPr>
                <w:color w:val="000000"/>
                <w:sz w:val="18"/>
                <w:szCs w:val="18"/>
              </w:rPr>
            </w:pPr>
            <w:r>
              <w:rPr>
                <w:color w:val="000000"/>
                <w:sz w:val="18"/>
                <w:szCs w:val="18"/>
              </w:rPr>
              <w:t>UI-UX-0010-03</w:t>
            </w:r>
          </w:p>
        </w:tc>
        <w:tc>
          <w:tcPr>
            <w:tcW w:w="2524" w:type="dxa"/>
          </w:tcPr>
          <w:p w14:paraId="00000A91"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START YEAR</w:t>
            </w:r>
          </w:p>
        </w:tc>
        <w:tc>
          <w:tcPr>
            <w:tcW w:w="2088" w:type="dxa"/>
          </w:tcPr>
          <w:p w14:paraId="00000A92"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The year the program is scheduled to start</w:t>
            </w:r>
          </w:p>
        </w:tc>
        <w:tc>
          <w:tcPr>
            <w:tcW w:w="2732" w:type="dxa"/>
          </w:tcPr>
          <w:p w14:paraId="00000A93"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Numeric value (YYYY); e.g., "2025"</w:t>
            </w:r>
          </w:p>
        </w:tc>
      </w:tr>
      <w:tr w:rsidR="00E23A5B" w14:paraId="75AC16C3" w14:textId="77777777" w:rsidTr="00E23A5B">
        <w:tc>
          <w:tcPr>
            <w:cnfStyle w:val="001000000000" w:firstRow="0" w:lastRow="0" w:firstColumn="1" w:lastColumn="0" w:oddVBand="0" w:evenVBand="0" w:oddHBand="0" w:evenHBand="0" w:firstRowFirstColumn="0" w:firstRowLastColumn="0" w:lastRowFirstColumn="0" w:lastRowLastColumn="0"/>
            <w:tcW w:w="2012" w:type="dxa"/>
          </w:tcPr>
          <w:p w14:paraId="00000A94" w14:textId="77777777" w:rsidR="00E23A5B" w:rsidRDefault="0002127A" w:rsidP="00F74E71">
            <w:pPr>
              <w:spacing w:after="120"/>
              <w:rPr>
                <w:color w:val="000000"/>
                <w:sz w:val="18"/>
                <w:szCs w:val="18"/>
              </w:rPr>
            </w:pPr>
            <w:r>
              <w:rPr>
                <w:color w:val="000000"/>
                <w:sz w:val="18"/>
                <w:szCs w:val="18"/>
              </w:rPr>
              <w:t>UI-UX-0010-04</w:t>
            </w:r>
          </w:p>
        </w:tc>
        <w:tc>
          <w:tcPr>
            <w:tcW w:w="2524" w:type="dxa"/>
          </w:tcPr>
          <w:p w14:paraId="00000A95"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COST</w:t>
            </w:r>
          </w:p>
        </w:tc>
        <w:tc>
          <w:tcPr>
            <w:tcW w:w="2088" w:type="dxa"/>
          </w:tcPr>
          <w:p w14:paraId="00000A96"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The cost allocated for the program</w:t>
            </w:r>
          </w:p>
        </w:tc>
        <w:tc>
          <w:tcPr>
            <w:tcW w:w="2732" w:type="dxa"/>
          </w:tcPr>
          <w:p w14:paraId="00000A97"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Numeric value (e.g., "₱20,000,000")</w:t>
            </w:r>
          </w:p>
        </w:tc>
      </w:tr>
      <w:tr w:rsidR="00E23A5B" w14:paraId="65F21E1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tcPr>
          <w:p w14:paraId="00000A98" w14:textId="77777777" w:rsidR="00E23A5B" w:rsidRDefault="0002127A" w:rsidP="00F74E71">
            <w:pPr>
              <w:spacing w:after="120"/>
              <w:rPr>
                <w:color w:val="000000"/>
                <w:sz w:val="18"/>
                <w:szCs w:val="18"/>
              </w:rPr>
            </w:pPr>
            <w:r>
              <w:rPr>
                <w:color w:val="000000"/>
                <w:sz w:val="18"/>
                <w:szCs w:val="18"/>
              </w:rPr>
              <w:t>UI-UX-0010-05</w:t>
            </w:r>
          </w:p>
        </w:tc>
        <w:tc>
          <w:tcPr>
            <w:tcW w:w="2524" w:type="dxa"/>
          </w:tcPr>
          <w:p w14:paraId="00000A99"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STATUS</w:t>
            </w:r>
          </w:p>
        </w:tc>
        <w:tc>
          <w:tcPr>
            <w:tcW w:w="2088" w:type="dxa"/>
          </w:tcPr>
          <w:p w14:paraId="00000A9A"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Current status of the program</w:t>
            </w:r>
          </w:p>
        </w:tc>
        <w:tc>
          <w:tcPr>
            <w:tcW w:w="2732" w:type="dxa"/>
          </w:tcPr>
          <w:p w14:paraId="00000A9B"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Dropdown: Working, Pending, Approved, etc.</w:t>
            </w:r>
          </w:p>
        </w:tc>
      </w:tr>
      <w:tr w:rsidR="00E23A5B" w14:paraId="14793DE3" w14:textId="77777777" w:rsidTr="00E23A5B">
        <w:tc>
          <w:tcPr>
            <w:cnfStyle w:val="001000000000" w:firstRow="0" w:lastRow="0" w:firstColumn="1" w:lastColumn="0" w:oddVBand="0" w:evenVBand="0" w:oddHBand="0" w:evenHBand="0" w:firstRowFirstColumn="0" w:firstRowLastColumn="0" w:lastRowFirstColumn="0" w:lastRowLastColumn="0"/>
            <w:tcW w:w="2012" w:type="dxa"/>
          </w:tcPr>
          <w:p w14:paraId="00000A9C" w14:textId="77777777" w:rsidR="00E23A5B" w:rsidRDefault="0002127A" w:rsidP="00F74E71">
            <w:pPr>
              <w:spacing w:after="120"/>
              <w:rPr>
                <w:color w:val="000000"/>
                <w:sz w:val="18"/>
                <w:szCs w:val="18"/>
              </w:rPr>
            </w:pPr>
            <w:r>
              <w:rPr>
                <w:color w:val="000000"/>
                <w:sz w:val="18"/>
                <w:szCs w:val="18"/>
              </w:rPr>
              <w:t>UI-UX-0010-06</w:t>
            </w:r>
          </w:p>
        </w:tc>
        <w:tc>
          <w:tcPr>
            <w:tcW w:w="2524" w:type="dxa"/>
          </w:tcPr>
          <w:p w14:paraId="00000A9D"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USER GROUPS</w:t>
            </w:r>
          </w:p>
        </w:tc>
        <w:tc>
          <w:tcPr>
            <w:tcW w:w="2088" w:type="dxa"/>
          </w:tcPr>
          <w:p w14:paraId="00000A9E"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Groups authorized to access or work with the program</w:t>
            </w:r>
          </w:p>
        </w:tc>
        <w:tc>
          <w:tcPr>
            <w:tcW w:w="2732" w:type="dxa"/>
          </w:tcPr>
          <w:p w14:paraId="00000A9F"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Text or multiple selections from user groups</w:t>
            </w:r>
          </w:p>
        </w:tc>
      </w:tr>
      <w:tr w:rsidR="00E23A5B" w14:paraId="0A47E5A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tcPr>
          <w:p w14:paraId="00000AA0" w14:textId="77777777" w:rsidR="00E23A5B" w:rsidRDefault="0002127A" w:rsidP="00F74E71">
            <w:pPr>
              <w:spacing w:after="120"/>
              <w:rPr>
                <w:color w:val="000000"/>
                <w:sz w:val="18"/>
                <w:szCs w:val="18"/>
              </w:rPr>
            </w:pPr>
            <w:r>
              <w:rPr>
                <w:color w:val="000000"/>
                <w:sz w:val="18"/>
                <w:szCs w:val="18"/>
              </w:rPr>
              <w:t>UI-UX-0010-07</w:t>
            </w:r>
          </w:p>
        </w:tc>
        <w:tc>
          <w:tcPr>
            <w:tcW w:w="2524" w:type="dxa"/>
          </w:tcPr>
          <w:p w14:paraId="00000AA1"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DATA SECURITY ACCESS</w:t>
            </w:r>
          </w:p>
        </w:tc>
        <w:tc>
          <w:tcPr>
            <w:tcW w:w="2088" w:type="dxa"/>
          </w:tcPr>
          <w:p w14:paraId="00000AA2"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Defines the level of access for different user roles</w:t>
            </w:r>
          </w:p>
        </w:tc>
        <w:tc>
          <w:tcPr>
            <w:tcW w:w="2732" w:type="dxa"/>
          </w:tcPr>
          <w:p w14:paraId="00000AA3"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Text input or dropdown specifying the security levels</w:t>
            </w:r>
          </w:p>
        </w:tc>
      </w:tr>
      <w:tr w:rsidR="00E23A5B" w14:paraId="03426714" w14:textId="77777777" w:rsidTr="00E23A5B">
        <w:tc>
          <w:tcPr>
            <w:cnfStyle w:val="001000000000" w:firstRow="0" w:lastRow="0" w:firstColumn="1" w:lastColumn="0" w:oddVBand="0" w:evenVBand="0" w:oddHBand="0" w:evenHBand="0" w:firstRowFirstColumn="0" w:firstRowLastColumn="0" w:lastRowFirstColumn="0" w:lastRowLastColumn="0"/>
            <w:tcW w:w="2012" w:type="dxa"/>
          </w:tcPr>
          <w:p w14:paraId="00000AA4" w14:textId="77777777" w:rsidR="00E23A5B" w:rsidRDefault="0002127A" w:rsidP="00F74E71">
            <w:pPr>
              <w:spacing w:after="120"/>
              <w:rPr>
                <w:color w:val="000000"/>
                <w:sz w:val="18"/>
                <w:szCs w:val="18"/>
              </w:rPr>
            </w:pPr>
            <w:r>
              <w:rPr>
                <w:color w:val="000000"/>
                <w:sz w:val="18"/>
                <w:szCs w:val="18"/>
              </w:rPr>
              <w:t>UI-UX-0010-08</w:t>
            </w:r>
          </w:p>
        </w:tc>
        <w:tc>
          <w:tcPr>
            <w:tcW w:w="2524" w:type="dxa"/>
          </w:tcPr>
          <w:p w14:paraId="00000AA5"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CREATED BY</w:t>
            </w:r>
          </w:p>
        </w:tc>
        <w:tc>
          <w:tcPr>
            <w:tcW w:w="2088" w:type="dxa"/>
          </w:tcPr>
          <w:p w14:paraId="00000AA6"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The user who created the program</w:t>
            </w:r>
          </w:p>
        </w:tc>
        <w:tc>
          <w:tcPr>
            <w:tcW w:w="2732" w:type="dxa"/>
          </w:tcPr>
          <w:p w14:paraId="00000AA7"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Alphanumeric (user's name, e.g., "admin")</w:t>
            </w:r>
          </w:p>
        </w:tc>
      </w:tr>
      <w:tr w:rsidR="00E23A5B" w14:paraId="2579263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tcPr>
          <w:p w14:paraId="00000AA8" w14:textId="77777777" w:rsidR="00E23A5B" w:rsidRDefault="0002127A" w:rsidP="00F74E71">
            <w:pPr>
              <w:spacing w:after="120"/>
              <w:rPr>
                <w:color w:val="000000"/>
                <w:sz w:val="18"/>
                <w:szCs w:val="18"/>
              </w:rPr>
            </w:pPr>
            <w:r>
              <w:rPr>
                <w:color w:val="000000"/>
                <w:sz w:val="18"/>
                <w:szCs w:val="18"/>
              </w:rPr>
              <w:lastRenderedPageBreak/>
              <w:t>UI-UX-0010-09</w:t>
            </w:r>
          </w:p>
        </w:tc>
        <w:tc>
          <w:tcPr>
            <w:tcW w:w="2524" w:type="dxa"/>
          </w:tcPr>
          <w:p w14:paraId="00000AA9"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CREATED DATE</w:t>
            </w:r>
          </w:p>
        </w:tc>
        <w:tc>
          <w:tcPr>
            <w:tcW w:w="2088" w:type="dxa"/>
          </w:tcPr>
          <w:p w14:paraId="00000AAA"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The date the program was created</w:t>
            </w:r>
          </w:p>
        </w:tc>
        <w:tc>
          <w:tcPr>
            <w:tcW w:w="2732" w:type="dxa"/>
          </w:tcPr>
          <w:p w14:paraId="00000AAB"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Date format (mm/dd/</w:t>
            </w:r>
            <w:proofErr w:type="spellStart"/>
            <w:r>
              <w:rPr>
                <w:color w:val="000000"/>
                <w:sz w:val="18"/>
                <w:szCs w:val="18"/>
              </w:rPr>
              <w:t>yyyy</w:t>
            </w:r>
            <w:proofErr w:type="spellEnd"/>
            <w:r>
              <w:rPr>
                <w:color w:val="000000"/>
                <w:sz w:val="18"/>
                <w:szCs w:val="18"/>
              </w:rPr>
              <w:t>)</w:t>
            </w:r>
          </w:p>
        </w:tc>
      </w:tr>
      <w:tr w:rsidR="00E23A5B" w14:paraId="33BBA516" w14:textId="77777777" w:rsidTr="00E23A5B">
        <w:tc>
          <w:tcPr>
            <w:cnfStyle w:val="001000000000" w:firstRow="0" w:lastRow="0" w:firstColumn="1" w:lastColumn="0" w:oddVBand="0" w:evenVBand="0" w:oddHBand="0" w:evenHBand="0" w:firstRowFirstColumn="0" w:firstRowLastColumn="0" w:lastRowFirstColumn="0" w:lastRowLastColumn="0"/>
            <w:tcW w:w="2012" w:type="dxa"/>
          </w:tcPr>
          <w:p w14:paraId="00000AAC" w14:textId="77777777" w:rsidR="00E23A5B" w:rsidRDefault="0002127A" w:rsidP="00F74E71">
            <w:pPr>
              <w:spacing w:after="120"/>
              <w:rPr>
                <w:color w:val="000000"/>
                <w:sz w:val="18"/>
                <w:szCs w:val="18"/>
              </w:rPr>
            </w:pPr>
            <w:r>
              <w:rPr>
                <w:color w:val="000000"/>
                <w:sz w:val="18"/>
                <w:szCs w:val="18"/>
              </w:rPr>
              <w:t>UI-UX-0010-10</w:t>
            </w:r>
          </w:p>
        </w:tc>
        <w:tc>
          <w:tcPr>
            <w:tcW w:w="2524" w:type="dxa"/>
          </w:tcPr>
          <w:p w14:paraId="00000AAD"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UPDATE BUTTON</w:t>
            </w:r>
          </w:p>
        </w:tc>
        <w:tc>
          <w:tcPr>
            <w:tcW w:w="2088" w:type="dxa"/>
          </w:tcPr>
          <w:p w14:paraId="00000AAE"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Button to update the details of the program</w:t>
            </w:r>
          </w:p>
        </w:tc>
        <w:tc>
          <w:tcPr>
            <w:tcW w:w="2732" w:type="dxa"/>
          </w:tcPr>
          <w:p w14:paraId="00000AAF" w14:textId="77777777" w:rsidR="00E23A5B" w:rsidRDefault="0002127A" w:rsidP="00F74E71">
            <w:pPr>
              <w:spacing w:after="120"/>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Button labeled "Update" to submit changes</w:t>
            </w:r>
          </w:p>
        </w:tc>
      </w:tr>
      <w:tr w:rsidR="00E23A5B" w14:paraId="40B901B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2" w:type="dxa"/>
          </w:tcPr>
          <w:p w14:paraId="00000AB0" w14:textId="77777777" w:rsidR="00E23A5B" w:rsidRDefault="0002127A" w:rsidP="00F74E71">
            <w:pPr>
              <w:spacing w:after="120"/>
              <w:rPr>
                <w:color w:val="000000"/>
                <w:sz w:val="18"/>
                <w:szCs w:val="18"/>
              </w:rPr>
            </w:pPr>
            <w:r>
              <w:rPr>
                <w:sz w:val="18"/>
                <w:szCs w:val="18"/>
              </w:rPr>
              <w:t>UI-UX-0010-11</w:t>
            </w:r>
          </w:p>
        </w:tc>
        <w:tc>
          <w:tcPr>
            <w:tcW w:w="2524" w:type="dxa"/>
          </w:tcPr>
          <w:p w14:paraId="00000AB1"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sz w:val="18"/>
                <w:szCs w:val="18"/>
              </w:rPr>
              <w:t>PROCEED TO NEP BUTTON</w:t>
            </w:r>
          </w:p>
        </w:tc>
        <w:tc>
          <w:tcPr>
            <w:tcW w:w="2088" w:type="dxa"/>
          </w:tcPr>
          <w:p w14:paraId="00000AB2"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sz w:val="18"/>
                <w:szCs w:val="18"/>
              </w:rPr>
              <w:t xml:space="preserve">Button to proceed to the National Expenditure Program. </w:t>
            </w:r>
          </w:p>
        </w:tc>
        <w:tc>
          <w:tcPr>
            <w:tcW w:w="2732" w:type="dxa"/>
          </w:tcPr>
          <w:p w14:paraId="00000AB3"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color w:val="000000"/>
                <w:sz w:val="18"/>
                <w:szCs w:val="18"/>
              </w:rPr>
            </w:pPr>
            <w:r>
              <w:rPr>
                <w:sz w:val="18"/>
                <w:szCs w:val="18"/>
              </w:rPr>
              <w:t xml:space="preserve">Button labeled "Proceed to NEP" </w:t>
            </w:r>
          </w:p>
        </w:tc>
      </w:tr>
    </w:tbl>
    <w:p w14:paraId="00000AB4" w14:textId="77777777" w:rsidR="00E23A5B" w:rsidRDefault="00E23A5B">
      <w:pPr>
        <w:spacing w:after="120" w:line="360" w:lineRule="auto"/>
        <w:rPr>
          <w:b/>
          <w:bCs/>
          <w:i/>
          <w:iCs/>
          <w:sz w:val="20"/>
          <w:szCs w:val="20"/>
        </w:rPr>
      </w:pPr>
    </w:p>
    <w:p w14:paraId="00000AB5" w14:textId="77777777" w:rsidR="00E23A5B" w:rsidRDefault="0002127A">
      <w:pPr>
        <w:spacing w:after="120" w:line="360" w:lineRule="auto"/>
        <w:rPr>
          <w:b/>
          <w:bCs/>
          <w:i/>
          <w:iCs/>
        </w:rPr>
      </w:pPr>
      <w:r>
        <w:rPr>
          <w:b/>
          <w:bCs/>
          <w:i/>
          <w:iCs/>
        </w:rPr>
        <w:t>Step-by-step: View Program Details BP</w:t>
      </w:r>
    </w:p>
    <w:p w14:paraId="00000AB6" w14:textId="77777777" w:rsidR="00E23A5B" w:rsidRDefault="0002127A">
      <w:pPr>
        <w:numPr>
          <w:ilvl w:val="0"/>
          <w:numId w:val="1022"/>
        </w:numPr>
        <w:spacing w:after="120" w:line="360" w:lineRule="auto"/>
      </w:pPr>
      <w:r>
        <w:rPr>
          <w:b/>
          <w:bCs/>
        </w:rPr>
        <w:t>Open the Program List</w:t>
      </w:r>
      <w:r>
        <w:br/>
        <w:t xml:space="preserve">Navigate to the </w:t>
      </w:r>
      <w:r>
        <w:rPr>
          <w:b/>
          <w:bCs/>
        </w:rPr>
        <w:t>Programs</w:t>
      </w:r>
      <w:r>
        <w:t xml:space="preserve"> section in MYPS Web. </w:t>
      </w:r>
    </w:p>
    <w:p w14:paraId="00000AB7" w14:textId="77777777" w:rsidR="00E23A5B" w:rsidRDefault="0002127A">
      <w:pPr>
        <w:numPr>
          <w:ilvl w:val="0"/>
          <w:numId w:val="1022"/>
        </w:numPr>
        <w:spacing w:after="120" w:line="360" w:lineRule="auto"/>
      </w:pPr>
      <w:r>
        <w:rPr>
          <w:b/>
          <w:bCs/>
        </w:rPr>
        <w:t>Select the program</w:t>
      </w:r>
      <w:r>
        <w:br/>
        <w:t xml:space="preserve">Click on the specific BP program you wish to view. </w:t>
      </w:r>
    </w:p>
    <w:p w14:paraId="00000AB8" w14:textId="77777777" w:rsidR="00E23A5B" w:rsidRDefault="0002127A">
      <w:pPr>
        <w:numPr>
          <w:ilvl w:val="0"/>
          <w:numId w:val="1022"/>
        </w:numPr>
        <w:spacing w:after="120" w:line="360" w:lineRule="auto"/>
      </w:pPr>
      <w:r>
        <w:rPr>
          <w:b/>
          <w:bCs/>
        </w:rPr>
        <w:t>Review program information</w:t>
      </w:r>
      <w:r>
        <w:br/>
        <w:t xml:space="preserve">Check </w:t>
      </w:r>
      <w:r>
        <w:rPr>
          <w:b/>
          <w:bCs/>
        </w:rPr>
        <w:t>Program Name</w:t>
      </w:r>
      <w:r>
        <w:t xml:space="preserve">, </w:t>
      </w:r>
      <w:r>
        <w:rPr>
          <w:b/>
          <w:bCs/>
        </w:rPr>
        <w:t>Program Type</w:t>
      </w:r>
      <w:r>
        <w:t xml:space="preserve">, </w:t>
      </w:r>
      <w:r>
        <w:rPr>
          <w:b/>
          <w:bCs/>
        </w:rPr>
        <w:t>Start Year</w:t>
      </w:r>
      <w:r>
        <w:t xml:space="preserve">, </w:t>
      </w:r>
      <w:r>
        <w:rPr>
          <w:b/>
          <w:bCs/>
        </w:rPr>
        <w:t>Cost</w:t>
      </w:r>
      <w:r>
        <w:t xml:space="preserve">, and </w:t>
      </w:r>
      <w:r>
        <w:rPr>
          <w:b/>
          <w:bCs/>
        </w:rPr>
        <w:t>Status</w:t>
      </w:r>
      <w:r>
        <w:t xml:space="preserve"> fields. </w:t>
      </w:r>
    </w:p>
    <w:p w14:paraId="00000AB9" w14:textId="77777777" w:rsidR="00E23A5B" w:rsidRDefault="0002127A">
      <w:pPr>
        <w:numPr>
          <w:ilvl w:val="0"/>
          <w:numId w:val="1022"/>
        </w:numPr>
        <w:spacing w:after="120" w:line="360" w:lineRule="auto"/>
      </w:pPr>
      <w:r>
        <w:rPr>
          <w:b/>
          <w:bCs/>
        </w:rPr>
        <w:t>Verify access and security</w:t>
      </w:r>
      <w:r>
        <w:br/>
        <w:t xml:space="preserve">Review </w:t>
      </w:r>
      <w:r>
        <w:rPr>
          <w:b/>
          <w:bCs/>
        </w:rPr>
        <w:t>User Groups</w:t>
      </w:r>
      <w:r>
        <w:t xml:space="preserve"> and </w:t>
      </w:r>
      <w:r>
        <w:rPr>
          <w:b/>
          <w:bCs/>
        </w:rPr>
        <w:t>Data Security Access</w:t>
      </w:r>
      <w:r>
        <w:t xml:space="preserve"> to confirm authorized access. </w:t>
      </w:r>
    </w:p>
    <w:p w14:paraId="00000ABA" w14:textId="77777777" w:rsidR="00E23A5B" w:rsidRDefault="0002127A">
      <w:pPr>
        <w:numPr>
          <w:ilvl w:val="0"/>
          <w:numId w:val="1022"/>
        </w:numPr>
        <w:spacing w:after="120" w:line="360" w:lineRule="auto"/>
      </w:pPr>
      <w:r>
        <w:rPr>
          <w:b/>
          <w:bCs/>
        </w:rPr>
        <w:t>Check creation details</w:t>
      </w:r>
      <w:r>
        <w:br/>
        <w:t xml:space="preserve">Confirm </w:t>
      </w:r>
      <w:r>
        <w:rPr>
          <w:b/>
          <w:bCs/>
        </w:rPr>
        <w:t>Created by</w:t>
      </w:r>
      <w:r>
        <w:t xml:space="preserve"> and </w:t>
      </w:r>
      <w:r>
        <w:rPr>
          <w:b/>
          <w:bCs/>
        </w:rPr>
        <w:t>Created Date</w:t>
      </w:r>
      <w:r>
        <w:t xml:space="preserve"> for reference. </w:t>
      </w:r>
    </w:p>
    <w:p w14:paraId="00000ABB" w14:textId="58A1A89D" w:rsidR="00E23A5B" w:rsidRDefault="0002127A">
      <w:pPr>
        <w:numPr>
          <w:ilvl w:val="0"/>
          <w:numId w:val="1022"/>
        </w:numPr>
        <w:spacing w:after="120" w:line="360" w:lineRule="auto"/>
      </w:pPr>
      <w:r>
        <w:rPr>
          <w:b/>
          <w:bCs/>
        </w:rPr>
        <w:t xml:space="preserve">Update program details (if </w:t>
      </w:r>
      <w:r w:rsidR="00704A65">
        <w:rPr>
          <w:b/>
          <w:bCs/>
        </w:rPr>
        <w:t>authorized) Edit</w:t>
      </w:r>
      <w:r>
        <w:rPr>
          <w:b/>
          <w:bCs/>
        </w:rPr>
        <w:t xml:space="preserve"> the permitted fields, then click Update to save the changes. </w:t>
      </w:r>
    </w:p>
    <w:p w14:paraId="00000ABC" w14:textId="77777777" w:rsidR="00E23A5B" w:rsidRDefault="0002127A">
      <w:pPr>
        <w:numPr>
          <w:ilvl w:val="0"/>
          <w:numId w:val="1022"/>
        </w:numPr>
        <w:spacing w:after="120" w:line="360" w:lineRule="auto"/>
      </w:pPr>
      <w:r>
        <w:rPr>
          <w:b/>
          <w:bCs/>
        </w:rPr>
        <w:t>Review associated projects</w:t>
      </w:r>
      <w:r>
        <w:br/>
        <w:t xml:space="preserve">Scroll to the projects table. Use </w:t>
      </w:r>
      <w:r>
        <w:rPr>
          <w:b/>
          <w:bCs/>
        </w:rPr>
        <w:t>Add Project</w:t>
      </w:r>
      <w:r>
        <w:t xml:space="preserve"> or </w:t>
      </w:r>
      <w:r>
        <w:rPr>
          <w:b/>
          <w:bCs/>
        </w:rPr>
        <w:t>Add Existing Project</w:t>
      </w:r>
      <w:r>
        <w:t xml:space="preserve"> buttons if you have permission to manage projects. </w:t>
      </w:r>
    </w:p>
    <w:p w14:paraId="00000ABD" w14:textId="49FE31F5" w:rsidR="00E23A5B" w:rsidRDefault="0002127A">
      <w:pPr>
        <w:spacing w:after="120" w:line="360" w:lineRule="auto"/>
        <w:rPr>
          <w:b/>
          <w:bCs/>
          <w:i/>
          <w:iCs/>
        </w:rPr>
      </w:pPr>
      <w:r>
        <w:rPr>
          <w:b/>
          <w:bCs/>
          <w:i/>
          <w:iCs/>
        </w:rPr>
        <w:t>On success</w:t>
      </w:r>
    </w:p>
    <w:p w14:paraId="00000ABE" w14:textId="77777777" w:rsidR="00E23A5B" w:rsidRDefault="0002127A">
      <w:pPr>
        <w:numPr>
          <w:ilvl w:val="0"/>
          <w:numId w:val="1033"/>
        </w:numPr>
        <w:spacing w:after="120" w:line="360" w:lineRule="auto"/>
      </w:pPr>
      <w:r>
        <w:t xml:space="preserve">Program details display correctly. </w:t>
      </w:r>
    </w:p>
    <w:p w14:paraId="00000ABF" w14:textId="77777777" w:rsidR="00E23A5B" w:rsidRDefault="0002127A">
      <w:pPr>
        <w:numPr>
          <w:ilvl w:val="0"/>
          <w:numId w:val="1033"/>
        </w:numPr>
        <w:spacing w:after="120" w:line="360" w:lineRule="auto"/>
      </w:pPr>
      <w:r>
        <w:t xml:space="preserve">Users can update information if authorized. </w:t>
      </w:r>
    </w:p>
    <w:p w14:paraId="00000AC1" w14:textId="211869FF" w:rsidR="00E23A5B" w:rsidRPr="00704A65" w:rsidRDefault="0002127A" w:rsidP="00704A65">
      <w:pPr>
        <w:numPr>
          <w:ilvl w:val="0"/>
          <w:numId w:val="1033"/>
        </w:numPr>
        <w:spacing w:after="120" w:line="360" w:lineRule="auto"/>
      </w:pPr>
      <w:r>
        <w:t>Associated projects are visible and can be managed</w:t>
      </w:r>
    </w:p>
    <w:p w14:paraId="00000AC2" w14:textId="77777777" w:rsidR="00E23A5B" w:rsidRDefault="0002127A">
      <w:pPr>
        <w:spacing w:after="120" w:line="360" w:lineRule="auto"/>
        <w:rPr>
          <w:b/>
          <w:bCs/>
          <w:i/>
          <w:iCs/>
        </w:rPr>
      </w:pPr>
      <w:r>
        <w:rPr>
          <w:b/>
          <w:bCs/>
          <w:i/>
          <w:iCs/>
        </w:rPr>
        <w:t>Common Outcomes &amp; What to Do</w:t>
      </w:r>
    </w:p>
    <w:tbl>
      <w:tblPr>
        <w:tblStyle w:val="28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65"/>
        <w:gridCol w:w="3060"/>
        <w:gridCol w:w="3325"/>
      </w:tblGrid>
      <w:tr w:rsidR="00E23A5B" w14:paraId="14831F8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0AC3" w14:textId="77777777" w:rsidR="00E23A5B" w:rsidRDefault="0002127A" w:rsidP="00F74E71">
            <w:pPr>
              <w:spacing w:after="120"/>
              <w:rPr>
                <w:sz w:val="18"/>
                <w:szCs w:val="18"/>
              </w:rPr>
            </w:pPr>
            <w:r>
              <w:rPr>
                <w:sz w:val="18"/>
                <w:szCs w:val="18"/>
              </w:rPr>
              <w:lastRenderedPageBreak/>
              <w:t>Message / Situation</w:t>
            </w:r>
          </w:p>
        </w:tc>
        <w:tc>
          <w:tcPr>
            <w:tcW w:w="3060" w:type="dxa"/>
          </w:tcPr>
          <w:p w14:paraId="00000AC4" w14:textId="77777777" w:rsidR="00E23A5B" w:rsidRDefault="0002127A" w:rsidP="00F74E71">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25" w:type="dxa"/>
          </w:tcPr>
          <w:p w14:paraId="00000AC5" w14:textId="77777777" w:rsidR="00E23A5B" w:rsidRDefault="0002127A" w:rsidP="00F74E71">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055D15F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0AC6" w14:textId="77777777" w:rsidR="00E23A5B" w:rsidRDefault="0002127A" w:rsidP="00F74E71">
            <w:pPr>
              <w:spacing w:after="120"/>
              <w:rPr>
                <w:sz w:val="18"/>
                <w:szCs w:val="18"/>
              </w:rPr>
            </w:pPr>
            <w:r>
              <w:rPr>
                <w:b w:val="0"/>
                <w:bCs w:val="0"/>
                <w:sz w:val="18"/>
                <w:szCs w:val="18"/>
              </w:rPr>
              <w:t>Fields are read-only</w:t>
            </w:r>
          </w:p>
        </w:tc>
        <w:tc>
          <w:tcPr>
            <w:tcW w:w="3060" w:type="dxa"/>
          </w:tcPr>
          <w:p w14:paraId="00000AC7"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User does not have edit permissions.</w:t>
            </w:r>
          </w:p>
        </w:tc>
        <w:tc>
          <w:tcPr>
            <w:tcW w:w="3325" w:type="dxa"/>
          </w:tcPr>
          <w:p w14:paraId="00000AC8" w14:textId="77777777" w:rsidR="00E23A5B" w:rsidRDefault="0002127A" w:rsidP="00F74E71">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 role and permissions with MYPS administrator.</w:t>
            </w:r>
          </w:p>
        </w:tc>
      </w:tr>
    </w:tbl>
    <w:p w14:paraId="00000B02" w14:textId="77777777" w:rsidR="00E23A5B" w:rsidRDefault="00E23A5B">
      <w:pPr>
        <w:spacing w:after="120" w:line="360" w:lineRule="auto"/>
        <w:jc w:val="both"/>
      </w:pPr>
    </w:p>
    <w:p w14:paraId="00000B03" w14:textId="77777777" w:rsidR="00E23A5B" w:rsidRDefault="0002127A">
      <w:pPr>
        <w:pStyle w:val="Heading3"/>
        <w:shd w:val="clear" w:color="auto" w:fill="FFFFFF"/>
        <w:spacing w:after="120" w:line="360" w:lineRule="auto"/>
        <w:ind w:left="0" w:firstLine="0"/>
        <w:rPr>
          <w:i w:val="0"/>
          <w:iCs w:val="0"/>
          <w:sz w:val="24"/>
          <w:szCs w:val="24"/>
        </w:rPr>
      </w:pPr>
      <w:bookmarkStart w:id="26" w:name="_Toc228441528"/>
      <w:r>
        <w:rPr>
          <w:i w:val="0"/>
          <w:iCs w:val="0"/>
          <w:sz w:val="24"/>
          <w:szCs w:val="24"/>
        </w:rPr>
        <w:t>Proceed to Next Stage NEP (UI-UX-0011)</w:t>
      </w:r>
      <w:bookmarkEnd w:id="26"/>
    </w:p>
    <w:p w14:paraId="00000B04" w14:textId="77777777" w:rsidR="00E23A5B" w:rsidRDefault="0002127A">
      <w:pPr>
        <w:shd w:val="clear" w:color="auto" w:fill="FFFFFF"/>
        <w:spacing w:after="120" w:line="360" w:lineRule="auto"/>
        <w:jc w:val="center"/>
      </w:pPr>
      <w:r>
        <w:rPr>
          <w:noProof/>
        </w:rPr>
        <w:drawing>
          <wp:inline distT="114300" distB="114300" distL="114300" distR="114300" wp14:anchorId="50E4CD71" wp14:editId="170613C3">
            <wp:extent cx="5829918" cy="2517905"/>
            <wp:effectExtent l="19050" t="19050" r="19050" b="15875"/>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829918" cy="2517905"/>
                    </a:xfrm>
                    <a:prstGeom prst="rect">
                      <a:avLst/>
                    </a:prstGeom>
                    <a:ln>
                      <a:solidFill>
                        <a:schemeClr val="tx1"/>
                      </a:solidFill>
                    </a:ln>
                  </pic:spPr>
                </pic:pic>
              </a:graphicData>
            </a:graphic>
          </wp:inline>
        </w:drawing>
      </w:r>
    </w:p>
    <w:p w14:paraId="00000B05" w14:textId="77777777" w:rsidR="00E23A5B" w:rsidRDefault="0002127A">
      <w:pPr>
        <w:shd w:val="clear" w:color="auto" w:fill="FFFFFF"/>
        <w:spacing w:after="120" w:line="360" w:lineRule="auto"/>
        <w:rPr>
          <w:b/>
          <w:bCs/>
          <w:i/>
          <w:iCs/>
        </w:rPr>
      </w:pPr>
      <w:r>
        <w:rPr>
          <w:b/>
          <w:bCs/>
          <w:i/>
          <w:iCs/>
        </w:rPr>
        <w:t>Purpose</w:t>
      </w:r>
    </w:p>
    <w:p w14:paraId="00000B06" w14:textId="77777777" w:rsidR="00E23A5B" w:rsidRDefault="0002127A">
      <w:pPr>
        <w:shd w:val="clear" w:color="auto" w:fill="FFFFFF"/>
        <w:spacing w:after="120" w:line="360" w:lineRule="auto"/>
      </w:pPr>
      <w:r>
        <w:t xml:space="preserve">The </w:t>
      </w:r>
      <w:r>
        <w:rPr>
          <w:b/>
          <w:bCs/>
        </w:rPr>
        <w:t>Proceed to Next Stage NEP</w:t>
      </w:r>
      <w:r>
        <w:t xml:space="preserve"> feature allows authorized users to transition a program from one stage to the next, specifically moving a program to the </w:t>
      </w:r>
      <w:r>
        <w:rPr>
          <w:b/>
          <w:bCs/>
        </w:rPr>
        <w:t>NEP</w:t>
      </w:r>
      <w:r>
        <w:t xml:space="preserve"> (National Expenditure Program) stage. This action involves confirming the program’s next stage, adjusting its name if necessary, and proceeding with the transition.</w:t>
      </w:r>
    </w:p>
    <w:p w14:paraId="00000B07" w14:textId="4A74A3F9" w:rsidR="00E23A5B" w:rsidRDefault="0002127A">
      <w:pPr>
        <w:shd w:val="clear" w:color="auto" w:fill="FFFFFF"/>
        <w:spacing w:after="120" w:line="360" w:lineRule="auto"/>
        <w:rPr>
          <w:b/>
          <w:bCs/>
          <w:i/>
          <w:iCs/>
        </w:rPr>
      </w:pPr>
      <w:r>
        <w:rPr>
          <w:b/>
          <w:bCs/>
          <w:i/>
          <w:iCs/>
        </w:rPr>
        <w:t>Who Uses This</w:t>
      </w:r>
    </w:p>
    <w:p w14:paraId="00000B08" w14:textId="77777777" w:rsidR="00E23A5B" w:rsidRDefault="0002127A">
      <w:pPr>
        <w:shd w:val="clear" w:color="auto" w:fill="FFFFFF"/>
        <w:spacing w:after="120" w:line="360" w:lineRule="auto"/>
      </w:pPr>
      <w:r>
        <w:t xml:space="preserve">This screen is available to authorized MYPS users with access to the module. </w:t>
      </w:r>
    </w:p>
    <w:p w14:paraId="00000B09" w14:textId="46CA415D" w:rsidR="00E23A5B" w:rsidRDefault="0002127A">
      <w:pPr>
        <w:shd w:val="clear" w:color="auto" w:fill="FFFFFF"/>
        <w:spacing w:after="120" w:line="360" w:lineRule="auto"/>
        <w:rPr>
          <w:b/>
          <w:bCs/>
          <w:i/>
          <w:iCs/>
        </w:rPr>
      </w:pPr>
      <w:r>
        <w:rPr>
          <w:b/>
          <w:bCs/>
          <w:i/>
          <w:iCs/>
        </w:rPr>
        <w:t>Prerequisites</w:t>
      </w:r>
    </w:p>
    <w:p w14:paraId="00000B0A" w14:textId="77777777" w:rsidR="00E23A5B" w:rsidRDefault="0002127A">
      <w:pPr>
        <w:numPr>
          <w:ilvl w:val="0"/>
          <w:numId w:val="1144"/>
        </w:numPr>
        <w:shd w:val="clear" w:color="auto" w:fill="FFFFFF"/>
        <w:spacing w:after="120" w:line="360" w:lineRule="auto"/>
      </w:pPr>
      <w:r>
        <w:t>You must be logged into your MYPS account.</w:t>
      </w:r>
    </w:p>
    <w:p w14:paraId="00000B0B" w14:textId="77777777" w:rsidR="00E23A5B" w:rsidRDefault="0002127A">
      <w:pPr>
        <w:numPr>
          <w:ilvl w:val="0"/>
          <w:numId w:val="1144"/>
        </w:numPr>
        <w:shd w:val="clear" w:color="auto" w:fill="FFFFFF"/>
        <w:spacing w:after="120" w:line="360" w:lineRule="auto"/>
      </w:pPr>
      <w:r>
        <w:t>You must have permissions to transition programs between stages.</w:t>
      </w:r>
    </w:p>
    <w:p w14:paraId="4CB6D64B" w14:textId="5EF7EACF" w:rsidR="00A17CB0" w:rsidRPr="00F51715" w:rsidRDefault="0002127A" w:rsidP="00F51715">
      <w:pPr>
        <w:numPr>
          <w:ilvl w:val="0"/>
          <w:numId w:val="1144"/>
        </w:numPr>
        <w:shd w:val="clear" w:color="auto" w:fill="FFFFFF"/>
        <w:spacing w:after="120" w:line="360" w:lineRule="auto"/>
      </w:pPr>
      <w:r>
        <w:t>The program must have completed its current stage before proceeding to the next.</w:t>
      </w:r>
    </w:p>
    <w:p w14:paraId="00000B16" w14:textId="1BD10ABB" w:rsidR="00E23A5B" w:rsidRDefault="0002127A">
      <w:pPr>
        <w:shd w:val="clear" w:color="auto" w:fill="FFFFFF"/>
        <w:spacing w:after="120" w:line="360" w:lineRule="auto"/>
        <w:rPr>
          <w:b/>
          <w:bCs/>
          <w:i/>
          <w:iCs/>
        </w:rPr>
      </w:pPr>
      <w:r>
        <w:rPr>
          <w:b/>
          <w:bCs/>
          <w:i/>
          <w:iCs/>
        </w:rPr>
        <w:t>Field reference</w:t>
      </w:r>
    </w:p>
    <w:tbl>
      <w:tblPr>
        <w:tblStyle w:val="280"/>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660"/>
        <w:gridCol w:w="2268"/>
        <w:gridCol w:w="2693"/>
      </w:tblGrid>
      <w:tr w:rsidR="00E23A5B" w14:paraId="5F92678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0B17" w14:textId="77777777" w:rsidR="00E23A5B" w:rsidRDefault="0002127A" w:rsidP="00F74E71">
            <w:pPr>
              <w:shd w:val="clear" w:color="auto" w:fill="FFFFFF"/>
              <w:spacing w:after="120"/>
              <w:rPr>
                <w:sz w:val="18"/>
                <w:szCs w:val="18"/>
              </w:rPr>
            </w:pPr>
            <w:r>
              <w:rPr>
                <w:sz w:val="18"/>
                <w:szCs w:val="18"/>
              </w:rPr>
              <w:lastRenderedPageBreak/>
              <w:t>No.</w:t>
            </w:r>
          </w:p>
        </w:tc>
        <w:tc>
          <w:tcPr>
            <w:tcW w:w="2660" w:type="dxa"/>
          </w:tcPr>
          <w:p w14:paraId="00000B18" w14:textId="260F626F" w:rsidR="00E23A5B" w:rsidRDefault="00C843FF" w:rsidP="00F74E71">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C843FF">
              <w:rPr>
                <w:sz w:val="18"/>
                <w:szCs w:val="18"/>
              </w:rPr>
              <w:t>Fields/Blocks/Objects</w:t>
            </w:r>
          </w:p>
        </w:tc>
        <w:tc>
          <w:tcPr>
            <w:tcW w:w="2268" w:type="dxa"/>
          </w:tcPr>
          <w:p w14:paraId="00000B19" w14:textId="77777777" w:rsidR="00E23A5B" w:rsidRDefault="0002127A" w:rsidP="00F74E71">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93" w:type="dxa"/>
          </w:tcPr>
          <w:p w14:paraId="00000B1A" w14:textId="77777777" w:rsidR="00E23A5B" w:rsidRDefault="0002127A" w:rsidP="00F74E71">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E9AD09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0B1B" w14:textId="77777777" w:rsidR="00E23A5B" w:rsidRDefault="0002127A" w:rsidP="00F74E71">
            <w:pPr>
              <w:shd w:val="clear" w:color="auto" w:fill="FFFFFF"/>
              <w:spacing w:after="120"/>
              <w:rPr>
                <w:sz w:val="18"/>
                <w:szCs w:val="18"/>
              </w:rPr>
            </w:pPr>
            <w:r>
              <w:rPr>
                <w:sz w:val="18"/>
                <w:szCs w:val="18"/>
              </w:rPr>
              <w:t>UI-UX-0011-01</w:t>
            </w:r>
          </w:p>
        </w:tc>
        <w:tc>
          <w:tcPr>
            <w:tcW w:w="2660" w:type="dxa"/>
          </w:tcPr>
          <w:p w14:paraId="00000B1C"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CURRENT STAGE</w:t>
            </w:r>
          </w:p>
        </w:tc>
        <w:tc>
          <w:tcPr>
            <w:tcW w:w="2268" w:type="dxa"/>
          </w:tcPr>
          <w:p w14:paraId="00000B1D"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stage of the program.</w:t>
            </w:r>
          </w:p>
        </w:tc>
        <w:tc>
          <w:tcPr>
            <w:tcW w:w="2693" w:type="dxa"/>
          </w:tcPr>
          <w:p w14:paraId="00000B1E"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read-only; shows the current program stage (e.g., BP, NEP).</w:t>
            </w:r>
          </w:p>
        </w:tc>
      </w:tr>
      <w:tr w:rsidR="00E23A5B" w14:paraId="6440A77D"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0B1F" w14:textId="77777777" w:rsidR="00E23A5B" w:rsidRDefault="0002127A" w:rsidP="00F74E71">
            <w:pPr>
              <w:shd w:val="clear" w:color="auto" w:fill="FFFFFF"/>
              <w:spacing w:after="120"/>
              <w:rPr>
                <w:sz w:val="18"/>
                <w:szCs w:val="18"/>
              </w:rPr>
            </w:pPr>
            <w:r>
              <w:rPr>
                <w:sz w:val="18"/>
                <w:szCs w:val="18"/>
              </w:rPr>
              <w:t>UI-UX-0011-02</w:t>
            </w:r>
          </w:p>
        </w:tc>
        <w:tc>
          <w:tcPr>
            <w:tcW w:w="2660" w:type="dxa"/>
          </w:tcPr>
          <w:p w14:paraId="00000B20"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NEXT STAGE</w:t>
            </w:r>
          </w:p>
        </w:tc>
        <w:tc>
          <w:tcPr>
            <w:tcW w:w="2268" w:type="dxa"/>
          </w:tcPr>
          <w:p w14:paraId="00000B21"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next stage the program will transition to.</w:t>
            </w:r>
          </w:p>
        </w:tc>
        <w:tc>
          <w:tcPr>
            <w:tcW w:w="2693" w:type="dxa"/>
          </w:tcPr>
          <w:p w14:paraId="00000B22"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read-only; shows the automatic next stage (e.g., NEP).</w:t>
            </w:r>
          </w:p>
        </w:tc>
      </w:tr>
      <w:tr w:rsidR="00E23A5B" w14:paraId="1F664B9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0B23" w14:textId="77777777" w:rsidR="00E23A5B" w:rsidRDefault="0002127A" w:rsidP="00F74E71">
            <w:pPr>
              <w:shd w:val="clear" w:color="auto" w:fill="FFFFFF"/>
              <w:spacing w:after="120"/>
              <w:rPr>
                <w:sz w:val="18"/>
                <w:szCs w:val="18"/>
              </w:rPr>
            </w:pPr>
            <w:r>
              <w:rPr>
                <w:sz w:val="18"/>
                <w:szCs w:val="18"/>
              </w:rPr>
              <w:t>UI-UX-0011-03</w:t>
            </w:r>
          </w:p>
        </w:tc>
        <w:tc>
          <w:tcPr>
            <w:tcW w:w="2660" w:type="dxa"/>
          </w:tcPr>
          <w:p w14:paraId="00000B24"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BASE PROGRAM NAME</w:t>
            </w:r>
          </w:p>
        </w:tc>
        <w:tc>
          <w:tcPr>
            <w:tcW w:w="2268" w:type="dxa"/>
          </w:tcPr>
          <w:p w14:paraId="00000B25"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Editable field to change the name of the base program.</w:t>
            </w:r>
          </w:p>
        </w:tc>
        <w:tc>
          <w:tcPr>
            <w:tcW w:w="2693" w:type="dxa"/>
          </w:tcPr>
          <w:p w14:paraId="00000B26"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4-digit numeric (e.g., "NEP 2026").</w:t>
            </w:r>
          </w:p>
        </w:tc>
      </w:tr>
      <w:tr w:rsidR="00E23A5B" w14:paraId="326DB56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0B27" w14:textId="77777777" w:rsidR="00E23A5B" w:rsidRDefault="0002127A" w:rsidP="00F74E71">
            <w:pPr>
              <w:shd w:val="clear" w:color="auto" w:fill="FFFFFF"/>
              <w:spacing w:after="120"/>
              <w:rPr>
                <w:sz w:val="18"/>
                <w:szCs w:val="18"/>
              </w:rPr>
            </w:pPr>
            <w:r>
              <w:rPr>
                <w:sz w:val="18"/>
                <w:szCs w:val="18"/>
              </w:rPr>
              <w:t>UI-UX-0011-04</w:t>
            </w:r>
          </w:p>
        </w:tc>
        <w:tc>
          <w:tcPr>
            <w:tcW w:w="2660" w:type="dxa"/>
          </w:tcPr>
          <w:p w14:paraId="00000B28"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SUB NAME</w:t>
            </w:r>
          </w:p>
        </w:tc>
        <w:tc>
          <w:tcPr>
            <w:tcW w:w="2268" w:type="dxa"/>
          </w:tcPr>
          <w:p w14:paraId="00000B29"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field for adding additional names for clarification (e.g., revision, version).</w:t>
            </w:r>
          </w:p>
        </w:tc>
        <w:tc>
          <w:tcPr>
            <w:tcW w:w="2693" w:type="dxa"/>
          </w:tcPr>
          <w:p w14:paraId="00000B2A"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alphanumeric + punctuation.</w:t>
            </w:r>
          </w:p>
        </w:tc>
      </w:tr>
      <w:tr w:rsidR="00E23A5B" w14:paraId="35D4B49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0B2B" w14:textId="77777777" w:rsidR="00E23A5B" w:rsidRDefault="0002127A" w:rsidP="00F74E71">
            <w:pPr>
              <w:shd w:val="clear" w:color="auto" w:fill="FFFFFF"/>
              <w:spacing w:after="120"/>
              <w:rPr>
                <w:sz w:val="18"/>
                <w:szCs w:val="18"/>
              </w:rPr>
            </w:pPr>
            <w:r>
              <w:rPr>
                <w:sz w:val="18"/>
                <w:szCs w:val="18"/>
              </w:rPr>
              <w:t>UI-UX-0011-05</w:t>
            </w:r>
          </w:p>
        </w:tc>
        <w:tc>
          <w:tcPr>
            <w:tcW w:w="2660" w:type="dxa"/>
          </w:tcPr>
          <w:p w14:paraId="00000B2C"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NAME PREVIEW</w:t>
            </w:r>
          </w:p>
        </w:tc>
        <w:tc>
          <w:tcPr>
            <w:tcW w:w="2268" w:type="dxa"/>
          </w:tcPr>
          <w:p w14:paraId="00000B2D"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 preview of the full program name before finalizing the transition.</w:t>
            </w:r>
          </w:p>
        </w:tc>
        <w:tc>
          <w:tcPr>
            <w:tcW w:w="2693" w:type="dxa"/>
          </w:tcPr>
          <w:p w14:paraId="00000B2E"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shows the preview name (e.g., "NEP 2025 - CONCRETING OF TUGAS-MALIGAY ROAD PATIKUL SULU").</w:t>
            </w:r>
          </w:p>
        </w:tc>
      </w:tr>
      <w:tr w:rsidR="00E23A5B" w14:paraId="3C21CB78"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0B2F" w14:textId="77777777" w:rsidR="00E23A5B" w:rsidRDefault="0002127A" w:rsidP="00F74E71">
            <w:pPr>
              <w:shd w:val="clear" w:color="auto" w:fill="FFFFFF"/>
              <w:spacing w:after="120"/>
              <w:rPr>
                <w:sz w:val="18"/>
                <w:szCs w:val="18"/>
              </w:rPr>
            </w:pPr>
            <w:r>
              <w:rPr>
                <w:sz w:val="18"/>
                <w:szCs w:val="18"/>
              </w:rPr>
              <w:t>UI-UX-0011-06</w:t>
            </w:r>
          </w:p>
        </w:tc>
        <w:tc>
          <w:tcPr>
            <w:tcW w:w="2660" w:type="dxa"/>
          </w:tcPr>
          <w:p w14:paraId="00000B30"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268" w:type="dxa"/>
          </w:tcPr>
          <w:p w14:paraId="00000B31"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without proceeding to the next stage.</w:t>
            </w:r>
          </w:p>
        </w:tc>
        <w:tc>
          <w:tcPr>
            <w:tcW w:w="2693" w:type="dxa"/>
          </w:tcPr>
          <w:p w14:paraId="00000B32"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"Cancel"; action leads to closing the form.</w:t>
            </w:r>
          </w:p>
        </w:tc>
      </w:tr>
      <w:tr w:rsidR="00E23A5B" w14:paraId="77878BA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0B33" w14:textId="77777777" w:rsidR="00E23A5B" w:rsidRDefault="0002127A" w:rsidP="00F74E71">
            <w:pPr>
              <w:shd w:val="clear" w:color="auto" w:fill="FFFFFF"/>
              <w:spacing w:after="120"/>
              <w:rPr>
                <w:sz w:val="18"/>
                <w:szCs w:val="18"/>
              </w:rPr>
            </w:pPr>
            <w:r>
              <w:rPr>
                <w:sz w:val="18"/>
                <w:szCs w:val="18"/>
              </w:rPr>
              <w:t>UI-UX-0011-07</w:t>
            </w:r>
          </w:p>
        </w:tc>
        <w:tc>
          <w:tcPr>
            <w:tcW w:w="2660" w:type="dxa"/>
          </w:tcPr>
          <w:p w14:paraId="00000B34"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PROCEED TO NEP</w:t>
            </w:r>
          </w:p>
        </w:tc>
        <w:tc>
          <w:tcPr>
            <w:tcW w:w="2268" w:type="dxa"/>
          </w:tcPr>
          <w:p w14:paraId="00000B35"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Confirms the action and proceeds the program to the NEP stage.</w:t>
            </w:r>
          </w:p>
        </w:tc>
        <w:tc>
          <w:tcPr>
            <w:tcW w:w="2693" w:type="dxa"/>
          </w:tcPr>
          <w:p w14:paraId="00000B36"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"Proceed to NEP"; action confirms the transition to the next stage.</w:t>
            </w:r>
          </w:p>
        </w:tc>
      </w:tr>
    </w:tbl>
    <w:p w14:paraId="60DE8772" w14:textId="77777777" w:rsidR="00A17CB0" w:rsidRDefault="00A17CB0">
      <w:pPr>
        <w:shd w:val="clear" w:color="auto" w:fill="FFFFFF"/>
        <w:spacing w:after="120" w:line="360" w:lineRule="auto"/>
        <w:rPr>
          <w:b/>
          <w:bCs/>
          <w:i/>
          <w:iCs/>
        </w:rPr>
      </w:pPr>
    </w:p>
    <w:p w14:paraId="00000B39" w14:textId="44FAB42A" w:rsidR="00E23A5B" w:rsidRDefault="0002127A">
      <w:pPr>
        <w:shd w:val="clear" w:color="auto" w:fill="FFFFFF"/>
        <w:spacing w:after="120" w:line="360" w:lineRule="auto"/>
      </w:pPr>
      <w:r>
        <w:rPr>
          <w:b/>
          <w:bCs/>
          <w:i/>
          <w:iCs/>
        </w:rPr>
        <w:t>Step-by-Step: Proceed to Next Stage (NEP)</w:t>
      </w:r>
    </w:p>
    <w:p w14:paraId="00000B3A" w14:textId="77777777" w:rsidR="00E23A5B" w:rsidRDefault="0002127A">
      <w:pPr>
        <w:numPr>
          <w:ilvl w:val="0"/>
          <w:numId w:val="1181"/>
        </w:numPr>
        <w:shd w:val="clear" w:color="auto" w:fill="FFFFFF"/>
        <w:spacing w:after="120" w:line="360" w:lineRule="auto"/>
      </w:pPr>
      <w:r>
        <w:rPr>
          <w:b/>
          <w:bCs/>
        </w:rPr>
        <w:t>Select the Program for Transition</w:t>
      </w:r>
    </w:p>
    <w:p w14:paraId="00000B3B" w14:textId="77777777" w:rsidR="00E23A5B" w:rsidRDefault="0002127A">
      <w:pPr>
        <w:numPr>
          <w:ilvl w:val="1"/>
          <w:numId w:val="1181"/>
        </w:numPr>
        <w:shd w:val="clear" w:color="auto" w:fill="FFFFFF"/>
        <w:spacing w:after="120" w:line="360" w:lineRule="auto"/>
      </w:pPr>
      <w:r>
        <w:t xml:space="preserve">Locate the program you want to transition and click the </w:t>
      </w:r>
      <w:r>
        <w:rPr>
          <w:b/>
          <w:bCs/>
        </w:rPr>
        <w:t>Proceed to Next Stage</w:t>
      </w:r>
      <w:r>
        <w:t xml:space="preserve"> button.</w:t>
      </w:r>
    </w:p>
    <w:p w14:paraId="00000B3C" w14:textId="77777777" w:rsidR="00E23A5B" w:rsidRDefault="0002127A">
      <w:pPr>
        <w:numPr>
          <w:ilvl w:val="0"/>
          <w:numId w:val="1181"/>
        </w:numPr>
        <w:shd w:val="clear" w:color="auto" w:fill="FFFFFF"/>
        <w:spacing w:after="120" w:line="360" w:lineRule="auto"/>
      </w:pPr>
      <w:r>
        <w:rPr>
          <w:b/>
          <w:bCs/>
        </w:rPr>
        <w:t>Check the Current Stage</w:t>
      </w:r>
    </w:p>
    <w:p w14:paraId="00000B3D" w14:textId="77777777" w:rsidR="00E23A5B" w:rsidRDefault="0002127A">
      <w:pPr>
        <w:numPr>
          <w:ilvl w:val="1"/>
          <w:numId w:val="1181"/>
        </w:numPr>
        <w:shd w:val="clear" w:color="auto" w:fill="FFFFFF"/>
        <w:spacing w:after="120" w:line="360" w:lineRule="auto"/>
      </w:pPr>
      <w:r>
        <w:t xml:space="preserve">The </w:t>
      </w:r>
      <w:r>
        <w:rPr>
          <w:b/>
          <w:bCs/>
        </w:rPr>
        <w:t>Current Stage</w:t>
      </w:r>
      <w:r>
        <w:t xml:space="preserve"> field will show the current status of the program (e.g., BP). Ensure the program is ready to proceed to the next stage.</w:t>
      </w:r>
    </w:p>
    <w:p w14:paraId="00000B3E" w14:textId="77777777" w:rsidR="00E23A5B" w:rsidRDefault="0002127A">
      <w:pPr>
        <w:numPr>
          <w:ilvl w:val="0"/>
          <w:numId w:val="1181"/>
        </w:numPr>
        <w:shd w:val="clear" w:color="auto" w:fill="FFFFFF"/>
        <w:spacing w:after="120" w:line="360" w:lineRule="auto"/>
      </w:pPr>
      <w:r>
        <w:rPr>
          <w:b/>
          <w:bCs/>
        </w:rPr>
        <w:t>Review the Next Stage</w:t>
      </w:r>
    </w:p>
    <w:p w14:paraId="00000B3F" w14:textId="77777777" w:rsidR="00E23A5B" w:rsidRDefault="0002127A">
      <w:pPr>
        <w:numPr>
          <w:ilvl w:val="1"/>
          <w:numId w:val="1181"/>
        </w:numPr>
        <w:shd w:val="clear" w:color="auto" w:fill="FFFFFF"/>
        <w:spacing w:after="120" w:line="360" w:lineRule="auto"/>
      </w:pPr>
      <w:r>
        <w:t xml:space="preserve">The </w:t>
      </w:r>
      <w:r>
        <w:rPr>
          <w:b/>
          <w:bCs/>
        </w:rPr>
        <w:t>Next Stage</w:t>
      </w:r>
      <w:r>
        <w:t xml:space="preserve"> field will automatically display </w:t>
      </w:r>
      <w:r>
        <w:rPr>
          <w:b/>
          <w:bCs/>
        </w:rPr>
        <w:t>NEP</w:t>
      </w:r>
      <w:r>
        <w:t>, indicating the stage the program is moving into.</w:t>
      </w:r>
    </w:p>
    <w:p w14:paraId="00000B40" w14:textId="77777777" w:rsidR="00E23A5B" w:rsidRDefault="0002127A">
      <w:pPr>
        <w:numPr>
          <w:ilvl w:val="0"/>
          <w:numId w:val="1181"/>
        </w:numPr>
        <w:shd w:val="clear" w:color="auto" w:fill="FFFFFF"/>
        <w:spacing w:after="120" w:line="360" w:lineRule="auto"/>
      </w:pPr>
      <w:r>
        <w:rPr>
          <w:b/>
          <w:bCs/>
        </w:rPr>
        <w:lastRenderedPageBreak/>
        <w:t>Modify the Base Program Name (if needed)</w:t>
      </w:r>
    </w:p>
    <w:p w14:paraId="00000B41" w14:textId="77777777" w:rsidR="00E23A5B" w:rsidRDefault="0002127A">
      <w:pPr>
        <w:numPr>
          <w:ilvl w:val="1"/>
          <w:numId w:val="1181"/>
        </w:numPr>
        <w:shd w:val="clear" w:color="auto" w:fill="FFFFFF"/>
        <w:spacing w:after="120" w:line="360" w:lineRule="auto"/>
      </w:pPr>
      <w:r>
        <w:t xml:space="preserve">If necessary, edit the </w:t>
      </w:r>
      <w:r>
        <w:rPr>
          <w:b/>
          <w:bCs/>
        </w:rPr>
        <w:t>Base Program Name</w:t>
      </w:r>
      <w:r>
        <w:t xml:space="preserve"> field to reflect the correct name (e.g., NEP 2026).</w:t>
      </w:r>
    </w:p>
    <w:p w14:paraId="00000B42" w14:textId="77777777" w:rsidR="00E23A5B" w:rsidRDefault="0002127A">
      <w:pPr>
        <w:numPr>
          <w:ilvl w:val="1"/>
          <w:numId w:val="1181"/>
        </w:numPr>
        <w:shd w:val="clear" w:color="auto" w:fill="FFFFFF"/>
        <w:spacing w:after="120" w:line="360" w:lineRule="auto"/>
      </w:pPr>
      <w:r>
        <w:t>This is an editable field where you can update the name of the program.</w:t>
      </w:r>
    </w:p>
    <w:p w14:paraId="00000B43" w14:textId="77777777" w:rsidR="00E23A5B" w:rsidRDefault="0002127A">
      <w:pPr>
        <w:numPr>
          <w:ilvl w:val="0"/>
          <w:numId w:val="1181"/>
        </w:numPr>
        <w:shd w:val="clear" w:color="auto" w:fill="FFFFFF"/>
        <w:spacing w:after="120" w:line="360" w:lineRule="auto"/>
      </w:pPr>
      <w:r>
        <w:rPr>
          <w:b/>
          <w:bCs/>
        </w:rPr>
        <w:t>Add a Sub Name (Optional)</w:t>
      </w:r>
    </w:p>
    <w:p w14:paraId="00000B44" w14:textId="77777777" w:rsidR="00E23A5B" w:rsidRDefault="0002127A">
      <w:pPr>
        <w:numPr>
          <w:ilvl w:val="1"/>
          <w:numId w:val="1181"/>
        </w:numPr>
        <w:shd w:val="clear" w:color="auto" w:fill="FFFFFF"/>
        <w:spacing w:after="120" w:line="360" w:lineRule="auto"/>
      </w:pPr>
      <w:r>
        <w:t xml:space="preserve">In the </w:t>
      </w:r>
      <w:r>
        <w:rPr>
          <w:b/>
          <w:bCs/>
        </w:rPr>
        <w:t>Sub Name</w:t>
      </w:r>
      <w:r>
        <w:t xml:space="preserve"> field, you can add additional details, such as version or clarification notes (e.g., "2026 Version 1").</w:t>
      </w:r>
    </w:p>
    <w:p w14:paraId="00000B45" w14:textId="77777777" w:rsidR="00E23A5B" w:rsidRDefault="0002127A">
      <w:pPr>
        <w:numPr>
          <w:ilvl w:val="0"/>
          <w:numId w:val="1181"/>
        </w:numPr>
        <w:shd w:val="clear" w:color="auto" w:fill="FFFFFF"/>
        <w:spacing w:after="120" w:line="360" w:lineRule="auto"/>
      </w:pPr>
      <w:r>
        <w:rPr>
          <w:b/>
          <w:bCs/>
        </w:rPr>
        <w:t>Preview the Final Program Name</w:t>
      </w:r>
    </w:p>
    <w:p w14:paraId="00000B46" w14:textId="77777777" w:rsidR="00E23A5B" w:rsidRDefault="0002127A">
      <w:pPr>
        <w:numPr>
          <w:ilvl w:val="1"/>
          <w:numId w:val="1181"/>
        </w:numPr>
        <w:shd w:val="clear" w:color="auto" w:fill="FFFFFF"/>
        <w:spacing w:after="120" w:line="360" w:lineRule="auto"/>
      </w:pPr>
      <w:r>
        <w:t xml:space="preserve">The </w:t>
      </w:r>
      <w:r>
        <w:rPr>
          <w:b/>
          <w:bCs/>
        </w:rPr>
        <w:t>Program Name Preview</w:t>
      </w:r>
      <w:r>
        <w:t xml:space="preserve"> will display the final name after all edits. Review the name to ensure accuracy (e.g., </w:t>
      </w:r>
      <w:r>
        <w:rPr>
          <w:b/>
          <w:bCs/>
        </w:rPr>
        <w:t>"NEP 2025 – CONCRETING OF TUGAS-MALIGAY ROAD PATIKUL, SULU"</w:t>
      </w:r>
      <w:r>
        <w:t>).</w:t>
      </w:r>
    </w:p>
    <w:p w14:paraId="00000B47" w14:textId="77777777" w:rsidR="00E23A5B" w:rsidRDefault="0002127A">
      <w:pPr>
        <w:numPr>
          <w:ilvl w:val="0"/>
          <w:numId w:val="1181"/>
        </w:numPr>
        <w:shd w:val="clear" w:color="auto" w:fill="FFFFFF"/>
        <w:spacing w:after="120" w:line="360" w:lineRule="auto"/>
      </w:pPr>
      <w:r>
        <w:rPr>
          <w:b/>
          <w:bCs/>
        </w:rPr>
        <w:t>Proceed to Next Stage</w:t>
      </w:r>
    </w:p>
    <w:p w14:paraId="00000B48" w14:textId="77777777" w:rsidR="00E23A5B" w:rsidRDefault="0002127A">
      <w:pPr>
        <w:numPr>
          <w:ilvl w:val="1"/>
          <w:numId w:val="1181"/>
        </w:numPr>
        <w:shd w:val="clear" w:color="auto" w:fill="FFFFFF"/>
        <w:spacing w:after="120" w:line="360" w:lineRule="auto"/>
      </w:pPr>
      <w:r>
        <w:t xml:space="preserve">Once you’ve verified the program name and details, click the </w:t>
      </w:r>
      <w:r>
        <w:rPr>
          <w:b/>
          <w:bCs/>
        </w:rPr>
        <w:t>Proceed to NEP</w:t>
      </w:r>
      <w:r>
        <w:t xml:space="preserve"> button to finalize the transition and move the program to the NEP stage.</w:t>
      </w:r>
    </w:p>
    <w:p w14:paraId="00000B49" w14:textId="77777777" w:rsidR="00E23A5B" w:rsidRDefault="0002127A">
      <w:pPr>
        <w:numPr>
          <w:ilvl w:val="0"/>
          <w:numId w:val="1181"/>
        </w:numPr>
        <w:shd w:val="clear" w:color="auto" w:fill="FFFFFF"/>
        <w:spacing w:after="120" w:line="360" w:lineRule="auto"/>
      </w:pPr>
      <w:r>
        <w:rPr>
          <w:b/>
          <w:bCs/>
        </w:rPr>
        <w:t>Cancel the Action (if needed)</w:t>
      </w:r>
    </w:p>
    <w:p w14:paraId="00000B4A" w14:textId="77777777" w:rsidR="00E23A5B" w:rsidRDefault="0002127A">
      <w:pPr>
        <w:numPr>
          <w:ilvl w:val="1"/>
          <w:numId w:val="1181"/>
        </w:numPr>
        <w:shd w:val="clear" w:color="auto" w:fill="FFFFFF"/>
        <w:spacing w:after="120" w:line="360" w:lineRule="auto"/>
      </w:pPr>
      <w:r>
        <w:t xml:space="preserve">If you decide not to proceed with the transition, click the </w:t>
      </w:r>
      <w:r>
        <w:rPr>
          <w:b/>
          <w:bCs/>
        </w:rPr>
        <w:t>Cancel</w:t>
      </w:r>
      <w:r>
        <w:t xml:space="preserve"> button. This will close the modal without making any changes.</w:t>
      </w:r>
    </w:p>
    <w:p w14:paraId="003F9719" w14:textId="77777777" w:rsidR="00F74E71" w:rsidRDefault="00F74E71">
      <w:pPr>
        <w:shd w:val="clear" w:color="auto" w:fill="FFFFFF"/>
        <w:spacing w:after="120" w:line="360" w:lineRule="auto"/>
        <w:rPr>
          <w:b/>
          <w:bCs/>
          <w:i/>
          <w:iCs/>
        </w:rPr>
      </w:pPr>
    </w:p>
    <w:p w14:paraId="00000B4B" w14:textId="12F5F188" w:rsidR="00E23A5B" w:rsidRDefault="0002127A">
      <w:pPr>
        <w:shd w:val="clear" w:color="auto" w:fill="FFFFFF"/>
        <w:spacing w:after="120" w:line="360" w:lineRule="auto"/>
        <w:rPr>
          <w:b/>
          <w:bCs/>
          <w:i/>
          <w:iCs/>
        </w:rPr>
      </w:pPr>
      <w:r>
        <w:rPr>
          <w:b/>
          <w:bCs/>
          <w:i/>
          <w:iCs/>
        </w:rPr>
        <w:t>Common Outcomes &amp; What to Do</w:t>
      </w:r>
    </w:p>
    <w:tbl>
      <w:tblPr>
        <w:tblStyle w:val="27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6"/>
        <w:gridCol w:w="3072"/>
        <w:gridCol w:w="3622"/>
      </w:tblGrid>
      <w:tr w:rsidR="00E23A5B" w14:paraId="2605E72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6" w:type="dxa"/>
          </w:tcPr>
          <w:p w14:paraId="00000B4C" w14:textId="77777777" w:rsidR="00E23A5B" w:rsidRDefault="0002127A" w:rsidP="00F74E71">
            <w:pPr>
              <w:shd w:val="clear" w:color="auto" w:fill="FFFFFF"/>
              <w:spacing w:after="120"/>
              <w:rPr>
                <w:sz w:val="18"/>
                <w:szCs w:val="18"/>
              </w:rPr>
            </w:pPr>
            <w:r>
              <w:rPr>
                <w:sz w:val="18"/>
                <w:szCs w:val="18"/>
              </w:rPr>
              <w:t>Message/Situation</w:t>
            </w:r>
          </w:p>
        </w:tc>
        <w:tc>
          <w:tcPr>
            <w:tcW w:w="3072" w:type="dxa"/>
          </w:tcPr>
          <w:p w14:paraId="00000B4D" w14:textId="77777777" w:rsidR="00E23A5B" w:rsidRDefault="0002127A" w:rsidP="00F74E71">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22" w:type="dxa"/>
          </w:tcPr>
          <w:p w14:paraId="00000B4E" w14:textId="77777777" w:rsidR="00E23A5B" w:rsidRDefault="0002127A" w:rsidP="00F74E71">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B80A5E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6" w:type="dxa"/>
          </w:tcPr>
          <w:p w14:paraId="00000B4F" w14:textId="77777777" w:rsidR="00E23A5B" w:rsidRDefault="0002127A" w:rsidP="00F74E71">
            <w:pPr>
              <w:shd w:val="clear" w:color="auto" w:fill="FFFFFF"/>
              <w:spacing w:after="120"/>
              <w:rPr>
                <w:sz w:val="18"/>
                <w:szCs w:val="18"/>
              </w:rPr>
            </w:pPr>
            <w:r>
              <w:rPr>
                <w:b w:val="0"/>
                <w:bCs w:val="0"/>
                <w:sz w:val="18"/>
                <w:szCs w:val="18"/>
              </w:rPr>
              <w:t>“Program transitioned to NEP successfully”</w:t>
            </w:r>
          </w:p>
        </w:tc>
        <w:tc>
          <w:tcPr>
            <w:tcW w:w="3072" w:type="dxa"/>
          </w:tcPr>
          <w:p w14:paraId="00000B50"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has been successfully moved to the NEP stage.</w:t>
            </w:r>
          </w:p>
        </w:tc>
        <w:tc>
          <w:tcPr>
            <w:tcW w:w="3622" w:type="dxa"/>
          </w:tcPr>
          <w:p w14:paraId="00000B51" w14:textId="77777777" w:rsidR="00E23A5B" w:rsidRDefault="0002127A" w:rsidP="00F74E71">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Verify the program status to ensure it now shows the </w:t>
            </w:r>
            <w:r>
              <w:rPr>
                <w:b/>
                <w:bCs/>
                <w:sz w:val="18"/>
                <w:szCs w:val="18"/>
              </w:rPr>
              <w:t>NEP</w:t>
            </w:r>
            <w:r>
              <w:rPr>
                <w:sz w:val="18"/>
                <w:szCs w:val="18"/>
              </w:rPr>
              <w:t xml:space="preserve"> stage.</w:t>
            </w:r>
          </w:p>
        </w:tc>
      </w:tr>
      <w:tr w:rsidR="00E23A5B" w14:paraId="216911EB" w14:textId="77777777" w:rsidTr="00E23A5B">
        <w:tc>
          <w:tcPr>
            <w:cnfStyle w:val="001000000000" w:firstRow="0" w:lastRow="0" w:firstColumn="1" w:lastColumn="0" w:oddVBand="0" w:evenVBand="0" w:oddHBand="0" w:evenHBand="0" w:firstRowFirstColumn="0" w:firstRowLastColumn="0" w:lastRowFirstColumn="0" w:lastRowLastColumn="0"/>
            <w:tcW w:w="2656" w:type="dxa"/>
          </w:tcPr>
          <w:p w14:paraId="00000B52" w14:textId="77777777" w:rsidR="00E23A5B" w:rsidRDefault="0002127A" w:rsidP="00F74E71">
            <w:pPr>
              <w:shd w:val="clear" w:color="auto" w:fill="FFFFFF"/>
              <w:spacing w:after="120"/>
              <w:rPr>
                <w:sz w:val="18"/>
                <w:szCs w:val="18"/>
              </w:rPr>
            </w:pPr>
            <w:r>
              <w:rPr>
                <w:b w:val="0"/>
                <w:bCs w:val="0"/>
                <w:sz w:val="18"/>
                <w:szCs w:val="18"/>
              </w:rPr>
              <w:t>“Required field missing”</w:t>
            </w:r>
          </w:p>
        </w:tc>
        <w:tc>
          <w:tcPr>
            <w:tcW w:w="3072" w:type="dxa"/>
          </w:tcPr>
          <w:p w14:paraId="00000B53"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One or more required fields (e.g., Base Program Name) are empty.</w:t>
            </w:r>
          </w:p>
        </w:tc>
        <w:tc>
          <w:tcPr>
            <w:tcW w:w="3622" w:type="dxa"/>
          </w:tcPr>
          <w:p w14:paraId="00000B54" w14:textId="77777777" w:rsidR="00E23A5B" w:rsidRDefault="0002127A" w:rsidP="00F74E71">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Fill in all required fields before proceeding.</w:t>
            </w:r>
          </w:p>
        </w:tc>
      </w:tr>
    </w:tbl>
    <w:p w14:paraId="00000B55" w14:textId="77777777" w:rsidR="00E23A5B" w:rsidRDefault="00000000">
      <w:pPr>
        <w:shd w:val="clear" w:color="auto" w:fill="FFFFFF"/>
        <w:spacing w:after="120" w:line="360" w:lineRule="auto"/>
        <w:rPr>
          <w:b/>
          <w:bCs/>
          <w:i/>
          <w:iCs/>
        </w:rPr>
      </w:pPr>
      <w:sdt>
        <w:sdtPr>
          <w:tag w:val="goog_rdk_27"/>
          <w:id w:val="1509433833"/>
        </w:sdtPr>
        <w:sdtContent/>
      </w:sdt>
    </w:p>
    <w:p w14:paraId="00000B73" w14:textId="77777777" w:rsidR="00E23A5B" w:rsidRDefault="0002127A">
      <w:pPr>
        <w:pStyle w:val="Heading3"/>
        <w:shd w:val="clear" w:color="auto" w:fill="FFFFFF"/>
        <w:spacing w:after="120" w:line="360" w:lineRule="auto"/>
        <w:ind w:left="0" w:firstLine="0"/>
        <w:rPr>
          <w:i w:val="0"/>
          <w:iCs w:val="0"/>
          <w:sz w:val="24"/>
          <w:szCs w:val="24"/>
        </w:rPr>
      </w:pPr>
      <w:bookmarkStart w:id="27" w:name="_Toc228441529"/>
      <w:r>
        <w:rPr>
          <w:i w:val="0"/>
          <w:iCs w:val="0"/>
          <w:sz w:val="24"/>
          <w:szCs w:val="24"/>
        </w:rPr>
        <w:lastRenderedPageBreak/>
        <w:t>Program Details NEP (UI-UX-0012)</w:t>
      </w:r>
      <w:bookmarkEnd w:id="27"/>
    </w:p>
    <w:p w14:paraId="00000B74" w14:textId="77777777" w:rsidR="00E23A5B" w:rsidRDefault="0002127A">
      <w:pPr>
        <w:spacing w:before="280" w:after="120" w:line="360" w:lineRule="auto"/>
        <w:rPr>
          <w:b/>
          <w:bCs/>
          <w:i/>
          <w:iCs/>
        </w:rPr>
      </w:pPr>
      <w:r>
        <w:rPr>
          <w:rFonts w:ascii="Times New Roman" w:eastAsia="Times New Roman" w:hAnsi="Times New Roman" w:cs="Times New Roman"/>
          <w:noProof/>
          <w:sz w:val="24"/>
          <w:szCs w:val="24"/>
        </w:rPr>
        <w:drawing>
          <wp:inline distT="114300" distB="114300" distL="114300" distR="114300" wp14:anchorId="46746E0C" wp14:editId="515BBCD5">
            <wp:extent cx="5919788" cy="3533775"/>
            <wp:effectExtent l="19050" t="19050" r="24130" b="9525"/>
            <wp:docPr id="88"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27"/>
                    <a:srcRect/>
                    <a:stretch>
                      <a:fillRect/>
                    </a:stretch>
                  </pic:blipFill>
                  <pic:spPr>
                    <a:xfrm>
                      <a:off x="0" y="0"/>
                      <a:ext cx="5919788" cy="3533775"/>
                    </a:xfrm>
                    <a:prstGeom prst="rect">
                      <a:avLst/>
                    </a:prstGeom>
                    <a:ln>
                      <a:solidFill>
                        <a:schemeClr val="tx1"/>
                      </a:solidFill>
                    </a:ln>
                  </pic:spPr>
                </pic:pic>
              </a:graphicData>
            </a:graphic>
          </wp:inline>
        </w:drawing>
      </w:r>
    </w:p>
    <w:p w14:paraId="00000B75" w14:textId="77777777" w:rsidR="00E23A5B" w:rsidRDefault="0002127A">
      <w:pPr>
        <w:shd w:val="clear" w:color="auto" w:fill="FFFFFF"/>
        <w:spacing w:after="120" w:line="360" w:lineRule="auto"/>
        <w:rPr>
          <w:b/>
          <w:bCs/>
          <w:i/>
          <w:iCs/>
        </w:rPr>
      </w:pPr>
      <w:r>
        <w:rPr>
          <w:b/>
          <w:bCs/>
          <w:i/>
          <w:iCs/>
        </w:rPr>
        <w:t>Purpose</w:t>
      </w:r>
    </w:p>
    <w:p w14:paraId="00000B76" w14:textId="77777777" w:rsidR="00E23A5B" w:rsidRDefault="0002127A">
      <w:pPr>
        <w:shd w:val="clear" w:color="auto" w:fill="FFFFFF"/>
        <w:spacing w:after="120" w:line="360" w:lineRule="auto"/>
        <w:rPr>
          <w:b/>
          <w:bCs/>
          <w:i/>
          <w:iCs/>
        </w:rPr>
      </w:pPr>
      <w:r>
        <w:t xml:space="preserve">The </w:t>
      </w:r>
      <w:r>
        <w:rPr>
          <w:b/>
          <w:bCs/>
        </w:rPr>
        <w:t>View Program Details NEP</w:t>
      </w:r>
      <w:r>
        <w:t xml:space="preserve"> feature allows authorized users to view and edit detailed information about programs that have transitioned to the </w:t>
      </w:r>
      <w:r>
        <w:rPr>
          <w:b/>
          <w:bCs/>
        </w:rPr>
        <w:t>NEP</w:t>
      </w:r>
      <w:r>
        <w:t xml:space="preserve"> (National Expenditure Program) stage. This includes the program’s name, type, status, associated projects, and other relevant information.</w:t>
      </w:r>
    </w:p>
    <w:p w14:paraId="00000B78" w14:textId="77777777" w:rsidR="00E23A5B" w:rsidRDefault="0002127A">
      <w:pPr>
        <w:shd w:val="clear" w:color="auto" w:fill="FFFFFF"/>
        <w:spacing w:after="120" w:line="360" w:lineRule="auto"/>
        <w:rPr>
          <w:b/>
          <w:bCs/>
          <w:i/>
          <w:iCs/>
        </w:rPr>
      </w:pPr>
      <w:r>
        <w:rPr>
          <w:b/>
          <w:bCs/>
          <w:i/>
          <w:iCs/>
        </w:rPr>
        <w:t>Who Uses This</w:t>
      </w:r>
    </w:p>
    <w:p w14:paraId="00000B79" w14:textId="77777777" w:rsidR="00E23A5B" w:rsidRPr="00704A65" w:rsidRDefault="0002127A">
      <w:pPr>
        <w:shd w:val="clear" w:color="auto" w:fill="FFFFFF"/>
        <w:spacing w:after="120" w:line="360" w:lineRule="auto"/>
      </w:pPr>
      <w:r w:rsidRPr="00704A65">
        <w:t xml:space="preserve">This screen is available to authorized MYPS users with access to the module. </w:t>
      </w:r>
    </w:p>
    <w:p w14:paraId="00000B7B" w14:textId="50298B63" w:rsidR="00E23A5B" w:rsidRDefault="0002127A">
      <w:pPr>
        <w:shd w:val="clear" w:color="auto" w:fill="FFFFFF"/>
        <w:spacing w:after="120" w:line="360" w:lineRule="auto"/>
        <w:rPr>
          <w:b/>
          <w:bCs/>
          <w:i/>
          <w:iCs/>
        </w:rPr>
      </w:pPr>
      <w:r>
        <w:rPr>
          <w:b/>
          <w:bCs/>
          <w:i/>
          <w:iCs/>
        </w:rPr>
        <w:t>Prerequisites</w:t>
      </w:r>
    </w:p>
    <w:p w14:paraId="00000B7C" w14:textId="77777777" w:rsidR="00E23A5B" w:rsidRDefault="0002127A">
      <w:pPr>
        <w:numPr>
          <w:ilvl w:val="0"/>
          <w:numId w:val="1229"/>
        </w:numPr>
        <w:shd w:val="clear" w:color="auto" w:fill="FFFFFF"/>
        <w:spacing w:after="120" w:line="360" w:lineRule="auto"/>
      </w:pPr>
      <w:r>
        <w:t>You must be logged into your MYPS account.</w:t>
      </w:r>
    </w:p>
    <w:p w14:paraId="00000B7D" w14:textId="77777777" w:rsidR="00E23A5B" w:rsidRDefault="0002127A">
      <w:pPr>
        <w:numPr>
          <w:ilvl w:val="0"/>
          <w:numId w:val="1229"/>
        </w:numPr>
        <w:shd w:val="clear" w:color="auto" w:fill="FFFFFF"/>
        <w:spacing w:after="120" w:line="360" w:lineRule="auto"/>
      </w:pPr>
      <w:r>
        <w:t>The program you wish to view must be in the NEP stage.</w:t>
      </w:r>
    </w:p>
    <w:p w14:paraId="09BB1DD6" w14:textId="77777777" w:rsidR="00F74E71" w:rsidRDefault="00F74E71">
      <w:pPr>
        <w:shd w:val="clear" w:color="auto" w:fill="FFFFFF"/>
        <w:spacing w:after="120" w:line="360" w:lineRule="auto"/>
        <w:rPr>
          <w:b/>
          <w:bCs/>
          <w:i/>
          <w:iCs/>
        </w:rPr>
      </w:pPr>
    </w:p>
    <w:p w14:paraId="3CA244CD" w14:textId="77777777" w:rsidR="00F74E71" w:rsidRDefault="00F74E71">
      <w:pPr>
        <w:shd w:val="clear" w:color="auto" w:fill="FFFFFF"/>
        <w:spacing w:after="120" w:line="360" w:lineRule="auto"/>
        <w:rPr>
          <w:b/>
          <w:bCs/>
          <w:i/>
          <w:iCs/>
        </w:rPr>
      </w:pPr>
    </w:p>
    <w:p w14:paraId="39309B7C" w14:textId="77777777" w:rsidR="00F74E71" w:rsidRDefault="00F74E71">
      <w:pPr>
        <w:shd w:val="clear" w:color="auto" w:fill="FFFFFF"/>
        <w:spacing w:after="120" w:line="360" w:lineRule="auto"/>
        <w:rPr>
          <w:b/>
          <w:bCs/>
          <w:i/>
          <w:iCs/>
        </w:rPr>
      </w:pPr>
    </w:p>
    <w:p w14:paraId="00000B8F" w14:textId="11B71F18" w:rsidR="00E23A5B" w:rsidRDefault="0002127A">
      <w:pPr>
        <w:shd w:val="clear" w:color="auto" w:fill="FFFFFF"/>
        <w:spacing w:after="120" w:line="360" w:lineRule="auto"/>
      </w:pPr>
      <w:r>
        <w:rPr>
          <w:b/>
          <w:bCs/>
          <w:i/>
          <w:iCs/>
        </w:rPr>
        <w:t>Field Reference</w:t>
      </w:r>
    </w:p>
    <w:tbl>
      <w:tblPr>
        <w:tblStyle w:val="27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2370"/>
        <w:gridCol w:w="2190"/>
        <w:gridCol w:w="2325"/>
      </w:tblGrid>
      <w:tr w:rsidR="00E23A5B" w14:paraId="56E12209" w14:textId="77777777">
        <w:trPr>
          <w:trHeight w:val="375"/>
        </w:trPr>
        <w:tc>
          <w:tcPr>
            <w:tcW w:w="202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0000B90" w14:textId="77777777" w:rsidR="00E23A5B" w:rsidRPr="00F51715" w:rsidRDefault="0002127A">
            <w:pPr>
              <w:shd w:val="clear" w:color="auto" w:fill="FFFFFF"/>
              <w:rPr>
                <w:b/>
                <w:bCs/>
                <w:sz w:val="18"/>
                <w:szCs w:val="18"/>
              </w:rPr>
            </w:pPr>
            <w:r w:rsidRPr="00F51715">
              <w:rPr>
                <w:b/>
                <w:bCs/>
                <w:sz w:val="18"/>
                <w:szCs w:val="18"/>
              </w:rPr>
              <w:t>No.</w:t>
            </w:r>
          </w:p>
        </w:tc>
        <w:tc>
          <w:tcPr>
            <w:tcW w:w="237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B91" w14:textId="77777777" w:rsidR="00E23A5B" w:rsidRPr="00F51715" w:rsidRDefault="0002127A">
            <w:pPr>
              <w:shd w:val="clear" w:color="auto" w:fill="FFFFFF"/>
              <w:rPr>
                <w:b/>
                <w:bCs/>
                <w:sz w:val="18"/>
                <w:szCs w:val="18"/>
              </w:rPr>
            </w:pPr>
            <w:r w:rsidRPr="00F51715">
              <w:rPr>
                <w:b/>
                <w:bCs/>
                <w:sz w:val="18"/>
                <w:szCs w:val="18"/>
              </w:rPr>
              <w:t>Field/Block/Object</w:t>
            </w:r>
          </w:p>
        </w:tc>
        <w:tc>
          <w:tcPr>
            <w:tcW w:w="219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B92" w14:textId="77777777" w:rsidR="00E23A5B" w:rsidRPr="00F51715" w:rsidRDefault="0002127A">
            <w:pPr>
              <w:shd w:val="clear" w:color="auto" w:fill="FFFFFF"/>
              <w:rPr>
                <w:b/>
                <w:bCs/>
                <w:sz w:val="18"/>
                <w:szCs w:val="18"/>
              </w:rPr>
            </w:pPr>
            <w:r w:rsidRPr="00F51715">
              <w:rPr>
                <w:b/>
                <w:bCs/>
                <w:sz w:val="18"/>
                <w:szCs w:val="18"/>
              </w:rPr>
              <w:t>Description</w:t>
            </w:r>
          </w:p>
        </w:tc>
        <w:tc>
          <w:tcPr>
            <w:tcW w:w="232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B93" w14:textId="77777777" w:rsidR="00E23A5B" w:rsidRPr="00F51715" w:rsidRDefault="0002127A">
            <w:pPr>
              <w:shd w:val="clear" w:color="auto" w:fill="FFFFFF"/>
              <w:rPr>
                <w:b/>
                <w:bCs/>
                <w:sz w:val="18"/>
                <w:szCs w:val="18"/>
              </w:rPr>
            </w:pPr>
            <w:r w:rsidRPr="00F51715">
              <w:rPr>
                <w:b/>
                <w:bCs/>
                <w:sz w:val="18"/>
                <w:szCs w:val="18"/>
              </w:rPr>
              <w:t xml:space="preserve"> Values / Actions</w:t>
            </w:r>
          </w:p>
        </w:tc>
      </w:tr>
      <w:tr w:rsidR="00E23A5B" w14:paraId="15E39FEB" w14:textId="77777777">
        <w:trPr>
          <w:trHeight w:val="795"/>
        </w:trPr>
        <w:tc>
          <w:tcPr>
            <w:tcW w:w="202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B94" w14:textId="77777777" w:rsidR="00E23A5B" w:rsidRPr="00F51715" w:rsidRDefault="0002127A">
            <w:pPr>
              <w:shd w:val="clear" w:color="auto" w:fill="FFFFFF"/>
              <w:rPr>
                <w:b/>
                <w:bCs/>
                <w:sz w:val="18"/>
                <w:szCs w:val="18"/>
              </w:rPr>
            </w:pPr>
            <w:r w:rsidRPr="00F51715">
              <w:rPr>
                <w:b/>
                <w:bCs/>
                <w:sz w:val="18"/>
                <w:szCs w:val="18"/>
              </w:rPr>
              <w:t>UI-UX-0012-01</w:t>
            </w:r>
          </w:p>
        </w:tc>
        <w:tc>
          <w:tcPr>
            <w:tcW w:w="237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95" w14:textId="77777777" w:rsidR="00E23A5B" w:rsidRPr="00F51715" w:rsidRDefault="0002127A">
            <w:pPr>
              <w:shd w:val="clear" w:color="auto" w:fill="FFFFFF"/>
              <w:rPr>
                <w:b/>
                <w:bCs/>
                <w:sz w:val="18"/>
                <w:szCs w:val="18"/>
              </w:rPr>
            </w:pPr>
            <w:r w:rsidRPr="00F51715">
              <w:rPr>
                <w:b/>
                <w:bCs/>
                <w:sz w:val="18"/>
                <w:szCs w:val="18"/>
              </w:rPr>
              <w:t>PROGRAM NAME</w:t>
            </w:r>
          </w:p>
        </w:tc>
        <w:tc>
          <w:tcPr>
            <w:tcW w:w="21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96" w14:textId="77777777" w:rsidR="00E23A5B" w:rsidRPr="00F51715" w:rsidRDefault="0002127A">
            <w:pPr>
              <w:shd w:val="clear" w:color="auto" w:fill="FFFFFF"/>
              <w:rPr>
                <w:sz w:val="18"/>
                <w:szCs w:val="18"/>
              </w:rPr>
            </w:pPr>
            <w:r w:rsidRPr="00F51715">
              <w:rPr>
                <w:sz w:val="18"/>
                <w:szCs w:val="18"/>
              </w:rPr>
              <w:t>Dropdown to select the program under which the project falls.</w:t>
            </w:r>
          </w:p>
        </w:tc>
        <w:tc>
          <w:tcPr>
            <w:tcW w:w="23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97" w14:textId="77777777" w:rsidR="00E23A5B" w:rsidRPr="00F51715" w:rsidRDefault="0002127A">
            <w:pPr>
              <w:shd w:val="clear" w:color="auto" w:fill="FFFFFF"/>
              <w:rPr>
                <w:sz w:val="18"/>
                <w:szCs w:val="18"/>
              </w:rPr>
            </w:pPr>
            <w:r w:rsidRPr="00F51715">
              <w:rPr>
                <w:sz w:val="18"/>
                <w:szCs w:val="18"/>
              </w:rPr>
              <w:t>Dropdown options (e.g., "NEP 2025")</w:t>
            </w:r>
          </w:p>
        </w:tc>
      </w:tr>
      <w:tr w:rsidR="00E23A5B" w14:paraId="587ABC62" w14:textId="77777777">
        <w:trPr>
          <w:trHeight w:val="795"/>
        </w:trPr>
        <w:tc>
          <w:tcPr>
            <w:tcW w:w="202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B98" w14:textId="77777777" w:rsidR="00E23A5B" w:rsidRPr="00F51715" w:rsidRDefault="0002127A">
            <w:pPr>
              <w:shd w:val="clear" w:color="auto" w:fill="FFFFFF"/>
              <w:rPr>
                <w:b/>
                <w:bCs/>
                <w:sz w:val="18"/>
                <w:szCs w:val="18"/>
              </w:rPr>
            </w:pPr>
            <w:r w:rsidRPr="00F51715">
              <w:rPr>
                <w:b/>
                <w:bCs/>
                <w:sz w:val="18"/>
                <w:szCs w:val="18"/>
              </w:rPr>
              <w:t>UI-UX-0012-02</w:t>
            </w:r>
          </w:p>
        </w:tc>
        <w:tc>
          <w:tcPr>
            <w:tcW w:w="2370" w:type="dxa"/>
            <w:tcBorders>
              <w:top w:val="nil"/>
              <w:left w:val="nil"/>
              <w:bottom w:val="single" w:sz="6" w:space="0" w:color="BFBFBF"/>
              <w:right w:val="single" w:sz="6" w:space="0" w:color="BFBFBF"/>
            </w:tcBorders>
            <w:tcMar>
              <w:top w:w="0" w:type="dxa"/>
              <w:left w:w="100" w:type="dxa"/>
              <w:bottom w:w="0" w:type="dxa"/>
              <w:right w:w="100" w:type="dxa"/>
            </w:tcMar>
          </w:tcPr>
          <w:p w14:paraId="00000B99" w14:textId="77777777" w:rsidR="00E23A5B" w:rsidRPr="00F51715" w:rsidRDefault="0002127A">
            <w:pPr>
              <w:shd w:val="clear" w:color="auto" w:fill="FFFFFF"/>
              <w:rPr>
                <w:b/>
                <w:bCs/>
                <w:sz w:val="18"/>
                <w:szCs w:val="18"/>
              </w:rPr>
            </w:pPr>
            <w:r w:rsidRPr="00F51715">
              <w:rPr>
                <w:b/>
                <w:bCs/>
                <w:sz w:val="18"/>
                <w:szCs w:val="18"/>
              </w:rPr>
              <w:t>PROGRAM TYPE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00000B9A" w14:textId="77777777" w:rsidR="00E23A5B" w:rsidRPr="00F51715" w:rsidRDefault="0002127A">
            <w:pPr>
              <w:shd w:val="clear" w:color="auto" w:fill="FFFFFF"/>
              <w:rPr>
                <w:sz w:val="18"/>
                <w:szCs w:val="18"/>
              </w:rPr>
            </w:pPr>
            <w:r w:rsidRPr="00F51715">
              <w:rPr>
                <w:sz w:val="18"/>
                <w:szCs w:val="18"/>
              </w:rPr>
              <w:t>Defines the type of program.</w:t>
            </w:r>
          </w:p>
        </w:tc>
        <w:tc>
          <w:tcPr>
            <w:tcW w:w="2325" w:type="dxa"/>
            <w:tcBorders>
              <w:top w:val="nil"/>
              <w:left w:val="nil"/>
              <w:bottom w:val="single" w:sz="6" w:space="0" w:color="BFBFBF"/>
              <w:right w:val="single" w:sz="6" w:space="0" w:color="BFBFBF"/>
            </w:tcBorders>
            <w:tcMar>
              <w:top w:w="0" w:type="dxa"/>
              <w:left w:w="100" w:type="dxa"/>
              <w:bottom w:w="0" w:type="dxa"/>
              <w:right w:w="100" w:type="dxa"/>
            </w:tcMar>
          </w:tcPr>
          <w:p w14:paraId="00000B9B" w14:textId="77777777" w:rsidR="00E23A5B" w:rsidRPr="00F51715" w:rsidRDefault="0002127A">
            <w:pPr>
              <w:shd w:val="clear" w:color="auto" w:fill="FFFFFF"/>
              <w:rPr>
                <w:sz w:val="18"/>
                <w:szCs w:val="18"/>
              </w:rPr>
            </w:pPr>
            <w:r w:rsidRPr="00F51715">
              <w:rPr>
                <w:sz w:val="18"/>
                <w:szCs w:val="18"/>
              </w:rPr>
              <w:t>Dropdown: Regular Infrastructure, External Infrastructure, etc.</w:t>
            </w:r>
          </w:p>
        </w:tc>
      </w:tr>
      <w:tr w:rsidR="00E23A5B" w14:paraId="7799D669" w14:textId="77777777">
        <w:trPr>
          <w:trHeight w:val="585"/>
        </w:trPr>
        <w:tc>
          <w:tcPr>
            <w:tcW w:w="202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B9C" w14:textId="77777777" w:rsidR="00E23A5B" w:rsidRPr="00F51715" w:rsidRDefault="0002127A">
            <w:pPr>
              <w:shd w:val="clear" w:color="auto" w:fill="FFFFFF"/>
              <w:rPr>
                <w:b/>
                <w:bCs/>
                <w:sz w:val="18"/>
                <w:szCs w:val="18"/>
              </w:rPr>
            </w:pPr>
            <w:r w:rsidRPr="00F51715">
              <w:rPr>
                <w:b/>
                <w:bCs/>
                <w:sz w:val="18"/>
                <w:szCs w:val="18"/>
              </w:rPr>
              <w:t>UI-UX-0012-03</w:t>
            </w:r>
          </w:p>
        </w:tc>
        <w:tc>
          <w:tcPr>
            <w:tcW w:w="237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9D" w14:textId="77777777" w:rsidR="00E23A5B" w:rsidRPr="00F51715" w:rsidRDefault="0002127A">
            <w:pPr>
              <w:shd w:val="clear" w:color="auto" w:fill="FFFFFF"/>
              <w:rPr>
                <w:b/>
                <w:bCs/>
                <w:sz w:val="18"/>
                <w:szCs w:val="18"/>
              </w:rPr>
            </w:pPr>
            <w:r w:rsidRPr="00F51715">
              <w:rPr>
                <w:b/>
                <w:bCs/>
                <w:sz w:val="18"/>
                <w:szCs w:val="18"/>
              </w:rPr>
              <w:t>START YEAR</w:t>
            </w:r>
          </w:p>
        </w:tc>
        <w:tc>
          <w:tcPr>
            <w:tcW w:w="21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9E" w14:textId="77777777" w:rsidR="00E23A5B" w:rsidRPr="00F51715" w:rsidRDefault="0002127A">
            <w:pPr>
              <w:shd w:val="clear" w:color="auto" w:fill="FFFFFF"/>
              <w:rPr>
                <w:sz w:val="18"/>
                <w:szCs w:val="18"/>
              </w:rPr>
            </w:pPr>
            <w:r w:rsidRPr="00F51715">
              <w:rPr>
                <w:sz w:val="18"/>
                <w:szCs w:val="18"/>
              </w:rPr>
              <w:t>The starting year for the program.</w:t>
            </w:r>
          </w:p>
        </w:tc>
        <w:tc>
          <w:tcPr>
            <w:tcW w:w="23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9F" w14:textId="77777777" w:rsidR="00E23A5B" w:rsidRPr="00F51715" w:rsidRDefault="0002127A">
            <w:pPr>
              <w:shd w:val="clear" w:color="auto" w:fill="FFFFFF"/>
              <w:rPr>
                <w:sz w:val="18"/>
                <w:szCs w:val="18"/>
              </w:rPr>
            </w:pPr>
            <w:r w:rsidRPr="00F51715">
              <w:rPr>
                <w:sz w:val="18"/>
                <w:szCs w:val="18"/>
              </w:rPr>
              <w:t>Numeric input (YYYY), e.g., "2025"</w:t>
            </w:r>
          </w:p>
        </w:tc>
      </w:tr>
      <w:tr w:rsidR="00E23A5B" w14:paraId="63C3800A" w14:textId="77777777">
        <w:trPr>
          <w:trHeight w:val="585"/>
        </w:trPr>
        <w:tc>
          <w:tcPr>
            <w:tcW w:w="202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BA0" w14:textId="77777777" w:rsidR="00E23A5B" w:rsidRPr="00F51715" w:rsidRDefault="0002127A">
            <w:pPr>
              <w:shd w:val="clear" w:color="auto" w:fill="FFFFFF"/>
              <w:rPr>
                <w:b/>
                <w:bCs/>
                <w:sz w:val="18"/>
                <w:szCs w:val="18"/>
              </w:rPr>
            </w:pPr>
            <w:r w:rsidRPr="00F51715">
              <w:rPr>
                <w:b/>
                <w:bCs/>
                <w:sz w:val="18"/>
                <w:szCs w:val="18"/>
              </w:rPr>
              <w:t>UI-UX-0012-04</w:t>
            </w:r>
          </w:p>
        </w:tc>
        <w:tc>
          <w:tcPr>
            <w:tcW w:w="2370" w:type="dxa"/>
            <w:tcBorders>
              <w:top w:val="nil"/>
              <w:left w:val="nil"/>
              <w:bottom w:val="single" w:sz="6" w:space="0" w:color="BFBFBF"/>
              <w:right w:val="single" w:sz="6" w:space="0" w:color="BFBFBF"/>
            </w:tcBorders>
            <w:tcMar>
              <w:top w:w="0" w:type="dxa"/>
              <w:left w:w="100" w:type="dxa"/>
              <w:bottom w:w="0" w:type="dxa"/>
              <w:right w:w="100" w:type="dxa"/>
            </w:tcMar>
          </w:tcPr>
          <w:p w14:paraId="00000BA1" w14:textId="77777777" w:rsidR="00E23A5B" w:rsidRPr="00F51715" w:rsidRDefault="0002127A">
            <w:pPr>
              <w:shd w:val="clear" w:color="auto" w:fill="FFFFFF"/>
              <w:rPr>
                <w:b/>
                <w:bCs/>
                <w:sz w:val="18"/>
                <w:szCs w:val="18"/>
              </w:rPr>
            </w:pPr>
            <w:r w:rsidRPr="00F51715">
              <w:rPr>
                <w:b/>
                <w:bCs/>
                <w:sz w:val="18"/>
                <w:szCs w:val="18"/>
              </w:rPr>
              <w:t>PROGRAM STATUS</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00000BA2" w14:textId="77777777" w:rsidR="00E23A5B" w:rsidRPr="00F51715" w:rsidRDefault="0002127A">
            <w:pPr>
              <w:shd w:val="clear" w:color="auto" w:fill="FFFFFF"/>
              <w:rPr>
                <w:sz w:val="18"/>
                <w:szCs w:val="18"/>
              </w:rPr>
            </w:pPr>
            <w:r w:rsidRPr="00F51715">
              <w:rPr>
                <w:sz w:val="18"/>
                <w:szCs w:val="18"/>
              </w:rPr>
              <w:t>Displays the current status of the program.</w:t>
            </w:r>
          </w:p>
        </w:tc>
        <w:tc>
          <w:tcPr>
            <w:tcW w:w="2325" w:type="dxa"/>
            <w:tcBorders>
              <w:top w:val="nil"/>
              <w:left w:val="nil"/>
              <w:bottom w:val="single" w:sz="6" w:space="0" w:color="BFBFBF"/>
              <w:right w:val="single" w:sz="6" w:space="0" w:color="BFBFBF"/>
            </w:tcBorders>
            <w:tcMar>
              <w:top w:w="0" w:type="dxa"/>
              <w:left w:w="100" w:type="dxa"/>
              <w:bottom w:w="0" w:type="dxa"/>
              <w:right w:w="100" w:type="dxa"/>
            </w:tcMar>
          </w:tcPr>
          <w:p w14:paraId="00000BA3" w14:textId="77777777" w:rsidR="00E23A5B" w:rsidRPr="00F51715" w:rsidRDefault="0002127A">
            <w:pPr>
              <w:shd w:val="clear" w:color="auto" w:fill="FFFFFF"/>
              <w:rPr>
                <w:sz w:val="18"/>
                <w:szCs w:val="18"/>
              </w:rPr>
            </w:pPr>
            <w:r w:rsidRPr="00F51715">
              <w:rPr>
                <w:sz w:val="18"/>
                <w:szCs w:val="18"/>
              </w:rPr>
              <w:t>Dropdown: Active, Completed, Working, Approved, etc.</w:t>
            </w:r>
          </w:p>
        </w:tc>
      </w:tr>
      <w:tr w:rsidR="00E23A5B" w14:paraId="5E13F040" w14:textId="77777777">
        <w:trPr>
          <w:trHeight w:val="585"/>
        </w:trPr>
        <w:tc>
          <w:tcPr>
            <w:tcW w:w="202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BA4" w14:textId="77777777" w:rsidR="00E23A5B" w:rsidRPr="00F51715" w:rsidRDefault="0002127A">
            <w:pPr>
              <w:shd w:val="clear" w:color="auto" w:fill="FFFFFF"/>
              <w:rPr>
                <w:b/>
                <w:bCs/>
                <w:sz w:val="18"/>
                <w:szCs w:val="18"/>
              </w:rPr>
            </w:pPr>
            <w:r w:rsidRPr="00F51715">
              <w:rPr>
                <w:b/>
                <w:bCs/>
                <w:sz w:val="18"/>
                <w:szCs w:val="18"/>
              </w:rPr>
              <w:t>UI-UX-0012-05</w:t>
            </w:r>
          </w:p>
        </w:tc>
        <w:tc>
          <w:tcPr>
            <w:tcW w:w="237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A5" w14:textId="77777777" w:rsidR="00E23A5B" w:rsidRPr="00F51715" w:rsidRDefault="0002127A">
            <w:pPr>
              <w:shd w:val="clear" w:color="auto" w:fill="FFFFFF"/>
              <w:rPr>
                <w:b/>
                <w:bCs/>
                <w:sz w:val="18"/>
                <w:szCs w:val="18"/>
              </w:rPr>
            </w:pPr>
            <w:r w:rsidRPr="00F51715">
              <w:rPr>
                <w:b/>
                <w:bCs/>
                <w:sz w:val="18"/>
                <w:szCs w:val="18"/>
              </w:rPr>
              <w:t>COST</w:t>
            </w:r>
          </w:p>
        </w:tc>
        <w:tc>
          <w:tcPr>
            <w:tcW w:w="21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A6" w14:textId="77777777" w:rsidR="00E23A5B" w:rsidRPr="00F51715" w:rsidRDefault="0002127A">
            <w:pPr>
              <w:shd w:val="clear" w:color="auto" w:fill="FFFFFF"/>
              <w:rPr>
                <w:sz w:val="18"/>
                <w:szCs w:val="18"/>
              </w:rPr>
            </w:pPr>
            <w:r w:rsidRPr="00F51715">
              <w:rPr>
                <w:sz w:val="18"/>
                <w:szCs w:val="18"/>
              </w:rPr>
              <w:t>Displays the cost allocated or estimated for the program.</w:t>
            </w:r>
          </w:p>
        </w:tc>
        <w:tc>
          <w:tcPr>
            <w:tcW w:w="23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A7" w14:textId="77777777" w:rsidR="00E23A5B" w:rsidRPr="00F51715" w:rsidRDefault="0002127A">
            <w:pPr>
              <w:shd w:val="clear" w:color="auto" w:fill="FFFFFF"/>
              <w:rPr>
                <w:sz w:val="18"/>
                <w:szCs w:val="18"/>
              </w:rPr>
            </w:pPr>
            <w:r w:rsidRPr="00F51715">
              <w:rPr>
                <w:sz w:val="18"/>
                <w:szCs w:val="18"/>
              </w:rPr>
              <w:t>Numeric value (e.g., ₱15,000,000,000)</w:t>
            </w:r>
          </w:p>
        </w:tc>
      </w:tr>
      <w:tr w:rsidR="00E23A5B" w14:paraId="3DF4A150" w14:textId="77777777">
        <w:trPr>
          <w:trHeight w:val="795"/>
        </w:trPr>
        <w:tc>
          <w:tcPr>
            <w:tcW w:w="202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BA8" w14:textId="77777777" w:rsidR="00E23A5B" w:rsidRPr="00F51715" w:rsidRDefault="0002127A">
            <w:pPr>
              <w:shd w:val="clear" w:color="auto" w:fill="FFFFFF"/>
              <w:rPr>
                <w:b/>
                <w:bCs/>
                <w:sz w:val="18"/>
                <w:szCs w:val="18"/>
              </w:rPr>
            </w:pPr>
            <w:r w:rsidRPr="00F51715">
              <w:rPr>
                <w:b/>
                <w:bCs/>
                <w:sz w:val="18"/>
                <w:szCs w:val="18"/>
              </w:rPr>
              <w:t>UI-UX-0012-06</w:t>
            </w:r>
          </w:p>
        </w:tc>
        <w:tc>
          <w:tcPr>
            <w:tcW w:w="2370" w:type="dxa"/>
            <w:tcBorders>
              <w:top w:val="nil"/>
              <w:left w:val="nil"/>
              <w:bottom w:val="single" w:sz="6" w:space="0" w:color="BFBFBF"/>
              <w:right w:val="single" w:sz="6" w:space="0" w:color="BFBFBF"/>
            </w:tcBorders>
            <w:tcMar>
              <w:top w:w="0" w:type="dxa"/>
              <w:left w:w="100" w:type="dxa"/>
              <w:bottom w:w="0" w:type="dxa"/>
              <w:right w:w="100" w:type="dxa"/>
            </w:tcMar>
          </w:tcPr>
          <w:p w14:paraId="00000BA9" w14:textId="77777777" w:rsidR="00E23A5B" w:rsidRPr="00F51715" w:rsidRDefault="0002127A">
            <w:pPr>
              <w:shd w:val="clear" w:color="auto" w:fill="FFFFFF"/>
              <w:rPr>
                <w:b/>
                <w:bCs/>
                <w:sz w:val="18"/>
                <w:szCs w:val="18"/>
              </w:rPr>
            </w:pPr>
            <w:r w:rsidRPr="00F51715">
              <w:rPr>
                <w:b/>
                <w:bCs/>
                <w:sz w:val="18"/>
                <w:szCs w:val="18"/>
              </w:rPr>
              <w:t>USER GROUPS</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00000BAA" w14:textId="77777777" w:rsidR="00E23A5B" w:rsidRPr="00F51715" w:rsidRDefault="0002127A">
            <w:pPr>
              <w:shd w:val="clear" w:color="auto" w:fill="FFFFFF"/>
              <w:rPr>
                <w:sz w:val="18"/>
                <w:szCs w:val="18"/>
              </w:rPr>
            </w:pPr>
            <w:r w:rsidRPr="00F51715">
              <w:rPr>
                <w:sz w:val="18"/>
                <w:szCs w:val="18"/>
              </w:rPr>
              <w:t>Groups with access to the program.</w:t>
            </w:r>
          </w:p>
        </w:tc>
        <w:tc>
          <w:tcPr>
            <w:tcW w:w="2325" w:type="dxa"/>
            <w:tcBorders>
              <w:top w:val="nil"/>
              <w:left w:val="nil"/>
              <w:bottom w:val="single" w:sz="6" w:space="0" w:color="BFBFBF"/>
              <w:right w:val="single" w:sz="6" w:space="0" w:color="BFBFBF"/>
            </w:tcBorders>
            <w:tcMar>
              <w:top w:w="0" w:type="dxa"/>
              <w:left w:w="100" w:type="dxa"/>
              <w:bottom w:w="0" w:type="dxa"/>
              <w:right w:w="100" w:type="dxa"/>
            </w:tcMar>
          </w:tcPr>
          <w:p w14:paraId="00000BAB" w14:textId="77777777" w:rsidR="00E23A5B" w:rsidRPr="00F51715" w:rsidRDefault="0002127A">
            <w:pPr>
              <w:shd w:val="clear" w:color="auto" w:fill="FFFFFF"/>
              <w:rPr>
                <w:sz w:val="18"/>
                <w:szCs w:val="18"/>
              </w:rPr>
            </w:pPr>
            <w:r w:rsidRPr="00F51715">
              <w:rPr>
                <w:sz w:val="18"/>
                <w:szCs w:val="18"/>
              </w:rPr>
              <w:t>Text input or selection of multiple user groups (e.g., Admin, Planner)</w:t>
            </w:r>
          </w:p>
        </w:tc>
      </w:tr>
      <w:tr w:rsidR="00E23A5B" w14:paraId="6CDD60A3" w14:textId="77777777">
        <w:trPr>
          <w:trHeight w:val="585"/>
        </w:trPr>
        <w:tc>
          <w:tcPr>
            <w:tcW w:w="202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BAC" w14:textId="77777777" w:rsidR="00E23A5B" w:rsidRPr="00F51715" w:rsidRDefault="0002127A">
            <w:pPr>
              <w:shd w:val="clear" w:color="auto" w:fill="FFFFFF"/>
              <w:rPr>
                <w:b/>
                <w:bCs/>
                <w:sz w:val="18"/>
                <w:szCs w:val="18"/>
              </w:rPr>
            </w:pPr>
            <w:r w:rsidRPr="00F51715">
              <w:rPr>
                <w:b/>
                <w:bCs/>
                <w:sz w:val="18"/>
                <w:szCs w:val="18"/>
              </w:rPr>
              <w:t>UI-UX-0012-07</w:t>
            </w:r>
          </w:p>
        </w:tc>
        <w:tc>
          <w:tcPr>
            <w:tcW w:w="237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AD" w14:textId="77777777" w:rsidR="00E23A5B" w:rsidRPr="00F51715" w:rsidRDefault="0002127A">
            <w:pPr>
              <w:shd w:val="clear" w:color="auto" w:fill="FFFFFF"/>
              <w:rPr>
                <w:b/>
                <w:bCs/>
                <w:sz w:val="18"/>
                <w:szCs w:val="18"/>
              </w:rPr>
            </w:pPr>
            <w:r w:rsidRPr="00F51715">
              <w:rPr>
                <w:b/>
                <w:bCs/>
                <w:sz w:val="18"/>
                <w:szCs w:val="18"/>
              </w:rPr>
              <w:t>DATA SECURITY ACCESS</w:t>
            </w:r>
          </w:p>
        </w:tc>
        <w:tc>
          <w:tcPr>
            <w:tcW w:w="21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AE" w14:textId="77777777" w:rsidR="00E23A5B" w:rsidRPr="00F51715" w:rsidRDefault="0002127A">
            <w:pPr>
              <w:shd w:val="clear" w:color="auto" w:fill="FFFFFF"/>
              <w:rPr>
                <w:sz w:val="18"/>
                <w:szCs w:val="18"/>
              </w:rPr>
            </w:pPr>
            <w:r w:rsidRPr="00F51715">
              <w:rPr>
                <w:sz w:val="18"/>
                <w:szCs w:val="18"/>
              </w:rPr>
              <w:t>User groups or offices that have data security access.</w:t>
            </w:r>
          </w:p>
        </w:tc>
        <w:tc>
          <w:tcPr>
            <w:tcW w:w="23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AF" w14:textId="77777777" w:rsidR="00E23A5B" w:rsidRPr="00F51715" w:rsidRDefault="0002127A">
            <w:pPr>
              <w:shd w:val="clear" w:color="auto" w:fill="FFFFFF"/>
              <w:rPr>
                <w:sz w:val="18"/>
                <w:szCs w:val="18"/>
              </w:rPr>
            </w:pPr>
            <w:r w:rsidRPr="00F51715">
              <w:rPr>
                <w:sz w:val="18"/>
                <w:szCs w:val="18"/>
              </w:rPr>
              <w:t>Text input or list of selected groups</w:t>
            </w:r>
          </w:p>
        </w:tc>
      </w:tr>
      <w:tr w:rsidR="00E23A5B" w14:paraId="03D1409C" w14:textId="77777777">
        <w:trPr>
          <w:trHeight w:val="585"/>
        </w:trPr>
        <w:tc>
          <w:tcPr>
            <w:tcW w:w="202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BB0" w14:textId="77777777" w:rsidR="00E23A5B" w:rsidRPr="00F51715" w:rsidRDefault="0002127A">
            <w:pPr>
              <w:shd w:val="clear" w:color="auto" w:fill="FFFFFF"/>
              <w:rPr>
                <w:b/>
                <w:bCs/>
                <w:sz w:val="18"/>
                <w:szCs w:val="18"/>
              </w:rPr>
            </w:pPr>
            <w:r w:rsidRPr="00F51715">
              <w:rPr>
                <w:b/>
                <w:bCs/>
                <w:sz w:val="18"/>
                <w:szCs w:val="18"/>
              </w:rPr>
              <w:t>UI-UX-0012-08</w:t>
            </w:r>
          </w:p>
        </w:tc>
        <w:tc>
          <w:tcPr>
            <w:tcW w:w="2370" w:type="dxa"/>
            <w:tcBorders>
              <w:top w:val="nil"/>
              <w:left w:val="nil"/>
              <w:bottom w:val="single" w:sz="6" w:space="0" w:color="BFBFBF"/>
              <w:right w:val="single" w:sz="6" w:space="0" w:color="BFBFBF"/>
            </w:tcBorders>
            <w:tcMar>
              <w:top w:w="0" w:type="dxa"/>
              <w:left w:w="100" w:type="dxa"/>
              <w:bottom w:w="0" w:type="dxa"/>
              <w:right w:w="100" w:type="dxa"/>
            </w:tcMar>
          </w:tcPr>
          <w:p w14:paraId="00000BB1" w14:textId="77777777" w:rsidR="00E23A5B" w:rsidRPr="00F51715" w:rsidRDefault="0002127A">
            <w:pPr>
              <w:shd w:val="clear" w:color="auto" w:fill="FFFFFF"/>
              <w:rPr>
                <w:b/>
                <w:bCs/>
                <w:sz w:val="18"/>
                <w:szCs w:val="18"/>
              </w:rPr>
            </w:pPr>
            <w:r w:rsidRPr="00F51715">
              <w:rPr>
                <w:b/>
                <w:bCs/>
                <w:sz w:val="18"/>
                <w:szCs w:val="18"/>
              </w:rPr>
              <w:t>CREATED DATE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00000BB2" w14:textId="77777777" w:rsidR="00E23A5B" w:rsidRPr="00F51715" w:rsidRDefault="0002127A">
            <w:pPr>
              <w:shd w:val="clear" w:color="auto" w:fill="FFFFFF"/>
              <w:rPr>
                <w:sz w:val="18"/>
                <w:szCs w:val="18"/>
              </w:rPr>
            </w:pPr>
            <w:r w:rsidRPr="00F51715">
              <w:rPr>
                <w:sz w:val="18"/>
                <w:szCs w:val="18"/>
              </w:rPr>
              <w:t>Date when the program was created.</w:t>
            </w:r>
          </w:p>
        </w:tc>
        <w:tc>
          <w:tcPr>
            <w:tcW w:w="2325" w:type="dxa"/>
            <w:tcBorders>
              <w:top w:val="nil"/>
              <w:left w:val="nil"/>
              <w:bottom w:val="single" w:sz="6" w:space="0" w:color="BFBFBF"/>
              <w:right w:val="single" w:sz="6" w:space="0" w:color="BFBFBF"/>
            </w:tcBorders>
            <w:tcMar>
              <w:top w:w="0" w:type="dxa"/>
              <w:left w:w="100" w:type="dxa"/>
              <w:bottom w:w="0" w:type="dxa"/>
              <w:right w:w="100" w:type="dxa"/>
            </w:tcMar>
          </w:tcPr>
          <w:p w14:paraId="00000BB3" w14:textId="77777777" w:rsidR="00E23A5B" w:rsidRPr="00F51715" w:rsidRDefault="0002127A">
            <w:pPr>
              <w:shd w:val="clear" w:color="auto" w:fill="FFFFFF"/>
              <w:rPr>
                <w:sz w:val="18"/>
                <w:szCs w:val="18"/>
              </w:rPr>
            </w:pPr>
            <w:r w:rsidRPr="00F51715">
              <w:rPr>
                <w:sz w:val="18"/>
                <w:szCs w:val="18"/>
              </w:rPr>
              <w:t>Date input (MM/DD/YYYY)</w:t>
            </w:r>
          </w:p>
        </w:tc>
      </w:tr>
      <w:tr w:rsidR="00E23A5B" w14:paraId="0DA849A9" w14:textId="77777777">
        <w:trPr>
          <w:trHeight w:val="375"/>
        </w:trPr>
        <w:tc>
          <w:tcPr>
            <w:tcW w:w="202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BB4" w14:textId="77777777" w:rsidR="00E23A5B" w:rsidRPr="00F51715" w:rsidRDefault="0002127A">
            <w:pPr>
              <w:shd w:val="clear" w:color="auto" w:fill="FFFFFF"/>
              <w:rPr>
                <w:b/>
                <w:bCs/>
                <w:sz w:val="18"/>
                <w:szCs w:val="18"/>
              </w:rPr>
            </w:pPr>
            <w:r w:rsidRPr="00F51715">
              <w:rPr>
                <w:b/>
                <w:bCs/>
                <w:sz w:val="18"/>
                <w:szCs w:val="18"/>
              </w:rPr>
              <w:t>UI-UX-0012-09</w:t>
            </w:r>
          </w:p>
        </w:tc>
        <w:tc>
          <w:tcPr>
            <w:tcW w:w="237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B5" w14:textId="77777777" w:rsidR="00E23A5B" w:rsidRPr="00F51715" w:rsidRDefault="0002127A">
            <w:pPr>
              <w:shd w:val="clear" w:color="auto" w:fill="FFFFFF"/>
              <w:rPr>
                <w:b/>
                <w:bCs/>
                <w:sz w:val="18"/>
                <w:szCs w:val="18"/>
              </w:rPr>
            </w:pPr>
            <w:r w:rsidRPr="00F51715">
              <w:rPr>
                <w:b/>
                <w:bCs/>
                <w:sz w:val="18"/>
                <w:szCs w:val="18"/>
              </w:rPr>
              <w:t>CREATED BY</w:t>
            </w:r>
          </w:p>
        </w:tc>
        <w:tc>
          <w:tcPr>
            <w:tcW w:w="21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B6" w14:textId="77777777" w:rsidR="00E23A5B" w:rsidRPr="00F51715" w:rsidRDefault="0002127A">
            <w:pPr>
              <w:shd w:val="clear" w:color="auto" w:fill="FFFFFF"/>
              <w:rPr>
                <w:sz w:val="18"/>
                <w:szCs w:val="18"/>
              </w:rPr>
            </w:pPr>
            <w:r w:rsidRPr="00F51715">
              <w:rPr>
                <w:sz w:val="18"/>
                <w:szCs w:val="18"/>
              </w:rPr>
              <w:t>User who created the program.</w:t>
            </w:r>
          </w:p>
        </w:tc>
        <w:tc>
          <w:tcPr>
            <w:tcW w:w="23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B7" w14:textId="77777777" w:rsidR="00E23A5B" w:rsidRPr="00F51715" w:rsidRDefault="0002127A">
            <w:pPr>
              <w:shd w:val="clear" w:color="auto" w:fill="FFFFFF"/>
              <w:rPr>
                <w:sz w:val="18"/>
                <w:szCs w:val="18"/>
              </w:rPr>
            </w:pPr>
            <w:r w:rsidRPr="00F51715">
              <w:rPr>
                <w:sz w:val="18"/>
                <w:szCs w:val="18"/>
              </w:rPr>
              <w:t>Text input (e.g., "admin")</w:t>
            </w:r>
          </w:p>
        </w:tc>
      </w:tr>
      <w:tr w:rsidR="00E23A5B" w14:paraId="0C1E9996" w14:textId="77777777">
        <w:trPr>
          <w:trHeight w:val="585"/>
        </w:trPr>
        <w:tc>
          <w:tcPr>
            <w:tcW w:w="202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BB8" w14:textId="77777777" w:rsidR="00E23A5B" w:rsidRPr="00F51715" w:rsidRDefault="0002127A">
            <w:pPr>
              <w:shd w:val="clear" w:color="auto" w:fill="FFFFFF"/>
              <w:rPr>
                <w:b/>
                <w:bCs/>
                <w:sz w:val="18"/>
                <w:szCs w:val="18"/>
              </w:rPr>
            </w:pPr>
            <w:r w:rsidRPr="00F51715">
              <w:rPr>
                <w:b/>
                <w:bCs/>
                <w:sz w:val="18"/>
                <w:szCs w:val="18"/>
              </w:rPr>
              <w:t>UI-UX-0012-10</w:t>
            </w:r>
          </w:p>
        </w:tc>
        <w:tc>
          <w:tcPr>
            <w:tcW w:w="2370" w:type="dxa"/>
            <w:tcBorders>
              <w:top w:val="nil"/>
              <w:left w:val="nil"/>
              <w:bottom w:val="single" w:sz="6" w:space="0" w:color="BFBFBF"/>
              <w:right w:val="single" w:sz="6" w:space="0" w:color="BFBFBF"/>
            </w:tcBorders>
            <w:tcMar>
              <w:top w:w="0" w:type="dxa"/>
              <w:left w:w="100" w:type="dxa"/>
              <w:bottom w:w="0" w:type="dxa"/>
              <w:right w:w="100" w:type="dxa"/>
            </w:tcMar>
          </w:tcPr>
          <w:p w14:paraId="00000BB9" w14:textId="77777777" w:rsidR="00E23A5B" w:rsidRPr="00F51715" w:rsidRDefault="0002127A">
            <w:pPr>
              <w:shd w:val="clear" w:color="auto" w:fill="FFFFFF"/>
              <w:rPr>
                <w:b/>
                <w:bCs/>
                <w:sz w:val="18"/>
                <w:szCs w:val="18"/>
              </w:rPr>
            </w:pPr>
            <w:r w:rsidRPr="00F51715">
              <w:rPr>
                <w:b/>
                <w:bCs/>
                <w:sz w:val="18"/>
                <w:szCs w:val="18"/>
              </w:rPr>
              <w:t>PROCEED TO NEP-E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00000BBA" w14:textId="77777777" w:rsidR="00E23A5B" w:rsidRPr="00F51715" w:rsidRDefault="0002127A">
            <w:pPr>
              <w:shd w:val="clear" w:color="auto" w:fill="FFFFFF"/>
              <w:rPr>
                <w:sz w:val="18"/>
                <w:szCs w:val="18"/>
              </w:rPr>
            </w:pPr>
            <w:r w:rsidRPr="00F51715">
              <w:rPr>
                <w:sz w:val="18"/>
                <w:szCs w:val="18"/>
              </w:rPr>
              <w:t>Button to proceed to the next NEP stage.</w:t>
            </w:r>
          </w:p>
        </w:tc>
        <w:tc>
          <w:tcPr>
            <w:tcW w:w="2325" w:type="dxa"/>
            <w:tcBorders>
              <w:top w:val="nil"/>
              <w:left w:val="nil"/>
              <w:bottom w:val="single" w:sz="6" w:space="0" w:color="BFBFBF"/>
              <w:right w:val="single" w:sz="6" w:space="0" w:color="BFBFBF"/>
            </w:tcBorders>
            <w:tcMar>
              <w:top w:w="0" w:type="dxa"/>
              <w:left w:w="100" w:type="dxa"/>
              <w:bottom w:w="0" w:type="dxa"/>
              <w:right w:w="100" w:type="dxa"/>
            </w:tcMar>
          </w:tcPr>
          <w:p w14:paraId="00000BBB" w14:textId="77777777" w:rsidR="00E23A5B" w:rsidRPr="00F51715" w:rsidRDefault="0002127A">
            <w:pPr>
              <w:shd w:val="clear" w:color="auto" w:fill="FFFFFF"/>
              <w:rPr>
                <w:sz w:val="18"/>
                <w:szCs w:val="18"/>
              </w:rPr>
            </w:pPr>
            <w:r w:rsidRPr="00F51715">
              <w:rPr>
                <w:sz w:val="18"/>
                <w:szCs w:val="18"/>
              </w:rPr>
              <w:t>Button labeled "Proceed to NEP-E"</w:t>
            </w:r>
          </w:p>
        </w:tc>
      </w:tr>
      <w:tr w:rsidR="00E23A5B" w14:paraId="0CF6C405" w14:textId="77777777">
        <w:trPr>
          <w:trHeight w:val="585"/>
        </w:trPr>
        <w:tc>
          <w:tcPr>
            <w:tcW w:w="202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BBC" w14:textId="77777777" w:rsidR="00E23A5B" w:rsidRPr="00F51715" w:rsidRDefault="0002127A">
            <w:pPr>
              <w:shd w:val="clear" w:color="auto" w:fill="FFFFFF"/>
              <w:rPr>
                <w:b/>
                <w:bCs/>
                <w:sz w:val="18"/>
                <w:szCs w:val="18"/>
              </w:rPr>
            </w:pPr>
            <w:r w:rsidRPr="00F51715">
              <w:rPr>
                <w:b/>
                <w:bCs/>
                <w:sz w:val="18"/>
                <w:szCs w:val="18"/>
              </w:rPr>
              <w:t>UI-UX-0012-11</w:t>
            </w:r>
          </w:p>
        </w:tc>
        <w:tc>
          <w:tcPr>
            <w:tcW w:w="237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BD" w14:textId="77777777" w:rsidR="00E23A5B" w:rsidRPr="00F51715" w:rsidRDefault="0002127A">
            <w:pPr>
              <w:shd w:val="clear" w:color="auto" w:fill="FFFFFF"/>
              <w:rPr>
                <w:b/>
                <w:bCs/>
                <w:sz w:val="18"/>
                <w:szCs w:val="18"/>
              </w:rPr>
            </w:pPr>
            <w:r w:rsidRPr="00F51715">
              <w:rPr>
                <w:b/>
                <w:bCs/>
                <w:sz w:val="18"/>
                <w:szCs w:val="18"/>
              </w:rPr>
              <w:t>PROCEED TO HGAB</w:t>
            </w:r>
          </w:p>
        </w:tc>
        <w:tc>
          <w:tcPr>
            <w:tcW w:w="21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BE" w14:textId="77777777" w:rsidR="00E23A5B" w:rsidRPr="00F51715" w:rsidRDefault="0002127A">
            <w:pPr>
              <w:shd w:val="clear" w:color="auto" w:fill="FFFFFF"/>
              <w:rPr>
                <w:sz w:val="18"/>
                <w:szCs w:val="18"/>
              </w:rPr>
            </w:pPr>
            <w:r w:rsidRPr="00F51715">
              <w:rPr>
                <w:sz w:val="18"/>
                <w:szCs w:val="18"/>
              </w:rPr>
              <w:t>Button to proceed to the HGAB stage.</w:t>
            </w:r>
          </w:p>
        </w:tc>
        <w:tc>
          <w:tcPr>
            <w:tcW w:w="23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BBF" w14:textId="77777777" w:rsidR="00E23A5B" w:rsidRPr="00F51715" w:rsidRDefault="0002127A">
            <w:pPr>
              <w:shd w:val="clear" w:color="auto" w:fill="FFFFFF"/>
              <w:rPr>
                <w:sz w:val="18"/>
                <w:szCs w:val="18"/>
              </w:rPr>
            </w:pPr>
            <w:r w:rsidRPr="00F51715">
              <w:rPr>
                <w:sz w:val="18"/>
                <w:szCs w:val="18"/>
              </w:rPr>
              <w:t>Button labeled "Proceed to HGAB"</w:t>
            </w:r>
          </w:p>
        </w:tc>
      </w:tr>
      <w:tr w:rsidR="00E23A5B" w14:paraId="71CAB3F4" w14:textId="77777777">
        <w:trPr>
          <w:trHeight w:val="585"/>
        </w:trPr>
        <w:tc>
          <w:tcPr>
            <w:tcW w:w="202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BC0" w14:textId="77777777" w:rsidR="00E23A5B" w:rsidRPr="00F51715" w:rsidRDefault="0002127A">
            <w:pPr>
              <w:shd w:val="clear" w:color="auto" w:fill="FFFFFF"/>
              <w:rPr>
                <w:b/>
                <w:bCs/>
                <w:sz w:val="18"/>
                <w:szCs w:val="18"/>
              </w:rPr>
            </w:pPr>
            <w:r w:rsidRPr="00F51715">
              <w:rPr>
                <w:b/>
                <w:bCs/>
                <w:sz w:val="18"/>
                <w:szCs w:val="18"/>
              </w:rPr>
              <w:t>UI-UX-0012-12</w:t>
            </w:r>
          </w:p>
        </w:tc>
        <w:tc>
          <w:tcPr>
            <w:tcW w:w="2370" w:type="dxa"/>
            <w:tcBorders>
              <w:top w:val="nil"/>
              <w:left w:val="nil"/>
              <w:bottom w:val="single" w:sz="6" w:space="0" w:color="BFBFBF"/>
              <w:right w:val="single" w:sz="6" w:space="0" w:color="BFBFBF"/>
            </w:tcBorders>
            <w:tcMar>
              <w:top w:w="0" w:type="dxa"/>
              <w:left w:w="100" w:type="dxa"/>
              <w:bottom w:w="0" w:type="dxa"/>
              <w:right w:w="100" w:type="dxa"/>
            </w:tcMar>
          </w:tcPr>
          <w:p w14:paraId="00000BC1" w14:textId="77777777" w:rsidR="00E23A5B" w:rsidRPr="00F51715" w:rsidRDefault="0002127A">
            <w:pPr>
              <w:shd w:val="clear" w:color="auto" w:fill="FFFFFF"/>
              <w:rPr>
                <w:b/>
                <w:bCs/>
                <w:sz w:val="18"/>
                <w:szCs w:val="18"/>
              </w:rPr>
            </w:pPr>
            <w:r w:rsidRPr="00F51715">
              <w:rPr>
                <w:b/>
                <w:bCs/>
                <w:sz w:val="18"/>
                <w:szCs w:val="18"/>
              </w:rPr>
              <w:t>UPDATE</w:t>
            </w:r>
          </w:p>
        </w:tc>
        <w:tc>
          <w:tcPr>
            <w:tcW w:w="2190" w:type="dxa"/>
            <w:tcBorders>
              <w:top w:val="nil"/>
              <w:left w:val="nil"/>
              <w:bottom w:val="single" w:sz="6" w:space="0" w:color="BFBFBF"/>
              <w:right w:val="single" w:sz="6" w:space="0" w:color="BFBFBF"/>
            </w:tcBorders>
            <w:tcMar>
              <w:top w:w="0" w:type="dxa"/>
              <w:left w:w="100" w:type="dxa"/>
              <w:bottom w:w="0" w:type="dxa"/>
              <w:right w:w="100" w:type="dxa"/>
            </w:tcMar>
          </w:tcPr>
          <w:p w14:paraId="00000BC2" w14:textId="77777777" w:rsidR="00E23A5B" w:rsidRPr="00F51715" w:rsidRDefault="0002127A">
            <w:pPr>
              <w:shd w:val="clear" w:color="auto" w:fill="FFFFFF"/>
              <w:rPr>
                <w:sz w:val="18"/>
                <w:szCs w:val="18"/>
              </w:rPr>
            </w:pPr>
            <w:r w:rsidRPr="00F51715">
              <w:rPr>
                <w:sz w:val="18"/>
                <w:szCs w:val="18"/>
              </w:rPr>
              <w:t>Button to save changes made to the program details.</w:t>
            </w:r>
          </w:p>
        </w:tc>
        <w:tc>
          <w:tcPr>
            <w:tcW w:w="2325" w:type="dxa"/>
            <w:tcBorders>
              <w:top w:val="nil"/>
              <w:left w:val="nil"/>
              <w:bottom w:val="single" w:sz="6" w:space="0" w:color="BFBFBF"/>
              <w:right w:val="single" w:sz="6" w:space="0" w:color="BFBFBF"/>
            </w:tcBorders>
            <w:tcMar>
              <w:top w:w="0" w:type="dxa"/>
              <w:left w:w="100" w:type="dxa"/>
              <w:bottom w:w="0" w:type="dxa"/>
              <w:right w:w="100" w:type="dxa"/>
            </w:tcMar>
          </w:tcPr>
          <w:p w14:paraId="00000BC3" w14:textId="77777777" w:rsidR="00E23A5B" w:rsidRPr="00F51715" w:rsidRDefault="0002127A">
            <w:pPr>
              <w:shd w:val="clear" w:color="auto" w:fill="FFFFFF"/>
              <w:rPr>
                <w:sz w:val="18"/>
                <w:szCs w:val="18"/>
              </w:rPr>
            </w:pPr>
            <w:r w:rsidRPr="00F51715">
              <w:rPr>
                <w:sz w:val="18"/>
                <w:szCs w:val="18"/>
              </w:rPr>
              <w:t>Button labeled "Update"</w:t>
            </w:r>
          </w:p>
        </w:tc>
      </w:tr>
    </w:tbl>
    <w:p w14:paraId="00000BC4" w14:textId="77777777" w:rsidR="00E23A5B" w:rsidRDefault="00E23A5B">
      <w:pPr>
        <w:shd w:val="clear" w:color="auto" w:fill="FFFFFF"/>
        <w:spacing w:after="120" w:line="360" w:lineRule="auto"/>
      </w:pPr>
    </w:p>
    <w:p w14:paraId="42074318" w14:textId="77777777" w:rsidR="00704A65" w:rsidRDefault="00704A65">
      <w:pPr>
        <w:shd w:val="clear" w:color="auto" w:fill="FFFFFF"/>
        <w:spacing w:after="120" w:line="360" w:lineRule="auto"/>
        <w:rPr>
          <w:b/>
          <w:bCs/>
          <w:i/>
          <w:iCs/>
        </w:rPr>
      </w:pPr>
    </w:p>
    <w:p w14:paraId="774E81F7" w14:textId="77777777" w:rsidR="00704A65" w:rsidRDefault="00704A65">
      <w:pPr>
        <w:shd w:val="clear" w:color="auto" w:fill="FFFFFF"/>
        <w:spacing w:after="120" w:line="360" w:lineRule="auto"/>
        <w:rPr>
          <w:b/>
          <w:bCs/>
          <w:i/>
          <w:iCs/>
        </w:rPr>
      </w:pPr>
    </w:p>
    <w:p w14:paraId="18CD0CB1" w14:textId="77777777" w:rsidR="00704A65" w:rsidRDefault="00704A65">
      <w:pPr>
        <w:shd w:val="clear" w:color="auto" w:fill="FFFFFF"/>
        <w:spacing w:after="120" w:line="360" w:lineRule="auto"/>
        <w:rPr>
          <w:b/>
          <w:bCs/>
          <w:i/>
          <w:iCs/>
        </w:rPr>
      </w:pPr>
    </w:p>
    <w:p w14:paraId="00000BC8" w14:textId="5ED4F1BA" w:rsidR="00E23A5B" w:rsidRPr="00340BC8" w:rsidRDefault="0002127A" w:rsidP="00340BC8">
      <w:pPr>
        <w:shd w:val="clear" w:color="auto" w:fill="FFFFFF"/>
        <w:spacing w:after="120" w:line="360" w:lineRule="auto"/>
        <w:rPr>
          <w:b/>
          <w:bCs/>
          <w:i/>
          <w:iCs/>
        </w:rPr>
      </w:pPr>
      <w:r>
        <w:rPr>
          <w:b/>
          <w:bCs/>
          <w:i/>
          <w:iCs/>
        </w:rPr>
        <w:t>Step-by-Step: View Program Details NEP</w:t>
      </w:r>
    </w:p>
    <w:p w14:paraId="00000BC9" w14:textId="3124C9C4" w:rsidR="00E23A5B" w:rsidRDefault="00340BC8">
      <w:pPr>
        <w:shd w:val="clear" w:color="auto" w:fill="FFFFFF"/>
        <w:spacing w:before="240" w:line="360" w:lineRule="auto"/>
        <w:rPr>
          <w:b/>
          <w:bCs/>
        </w:rPr>
      </w:pPr>
      <w:r>
        <w:t>1</w:t>
      </w:r>
      <w:r w:rsidR="0002127A">
        <w:t xml:space="preserve">. </w:t>
      </w:r>
      <w:r w:rsidR="0002127A">
        <w:rPr>
          <w:b/>
          <w:bCs/>
        </w:rPr>
        <w:t>Select Program</w:t>
      </w:r>
    </w:p>
    <w:p w14:paraId="00000BCA" w14:textId="77777777" w:rsidR="00E23A5B" w:rsidRDefault="0002127A">
      <w:pPr>
        <w:numPr>
          <w:ilvl w:val="0"/>
          <w:numId w:val="1"/>
        </w:numPr>
        <w:shd w:val="clear" w:color="auto" w:fill="FFFFFF"/>
        <w:spacing w:before="240" w:after="0" w:line="360" w:lineRule="auto"/>
      </w:pPr>
      <w:r>
        <w:t>On the Programs page, locate a program that has reached the NEP stage.</w:t>
      </w:r>
    </w:p>
    <w:p w14:paraId="00000BCB" w14:textId="77777777" w:rsidR="00E23A5B" w:rsidRDefault="0002127A">
      <w:pPr>
        <w:numPr>
          <w:ilvl w:val="0"/>
          <w:numId w:val="1"/>
        </w:numPr>
        <w:shd w:val="clear" w:color="auto" w:fill="FFFFFF"/>
        <w:spacing w:after="240" w:line="360" w:lineRule="auto"/>
      </w:pPr>
      <w:r>
        <w:t>Click on the program name to open the View Program Details NEP page.</w:t>
      </w:r>
    </w:p>
    <w:p w14:paraId="00000BCC" w14:textId="1FF07E17" w:rsidR="00E23A5B" w:rsidRDefault="00340BC8">
      <w:pPr>
        <w:shd w:val="clear" w:color="auto" w:fill="FFFFFF"/>
        <w:spacing w:before="240" w:line="360" w:lineRule="auto"/>
        <w:rPr>
          <w:b/>
          <w:bCs/>
        </w:rPr>
      </w:pPr>
      <w:r>
        <w:t>2</w:t>
      </w:r>
      <w:r w:rsidR="0002127A">
        <w:t xml:space="preserve">. </w:t>
      </w:r>
      <w:r w:rsidR="0002127A">
        <w:rPr>
          <w:b/>
          <w:bCs/>
        </w:rPr>
        <w:t>Review Program Details</w:t>
      </w:r>
    </w:p>
    <w:p w14:paraId="00000BCD" w14:textId="77777777" w:rsidR="00E23A5B" w:rsidRDefault="0002127A">
      <w:pPr>
        <w:numPr>
          <w:ilvl w:val="0"/>
          <w:numId w:val="1710"/>
        </w:numPr>
        <w:shd w:val="clear" w:color="auto" w:fill="FFFFFF"/>
        <w:spacing w:before="240" w:after="0" w:line="360" w:lineRule="auto"/>
      </w:pPr>
      <w:r>
        <w:t>Verify the program’s Name, Program Type, Start Year, Program Status, Cost, User Groups, Data Security Access, Created Date, and Created By fields.</w:t>
      </w:r>
    </w:p>
    <w:p w14:paraId="00000BCE" w14:textId="77777777" w:rsidR="00E23A5B" w:rsidRDefault="0002127A">
      <w:pPr>
        <w:numPr>
          <w:ilvl w:val="0"/>
          <w:numId w:val="1710"/>
        </w:numPr>
        <w:shd w:val="clear" w:color="auto" w:fill="FFFFFF"/>
        <w:spacing w:after="240" w:line="360" w:lineRule="auto"/>
      </w:pPr>
      <w:r>
        <w:t>Ensure the Program Status is accurately listed (Working, Approved, etc.).</w:t>
      </w:r>
    </w:p>
    <w:p w14:paraId="00000BCF" w14:textId="7867DFB9" w:rsidR="00E23A5B" w:rsidRDefault="00340BC8">
      <w:pPr>
        <w:shd w:val="clear" w:color="auto" w:fill="FFFFFF"/>
        <w:spacing w:before="240" w:line="360" w:lineRule="auto"/>
        <w:rPr>
          <w:b/>
          <w:bCs/>
        </w:rPr>
      </w:pPr>
      <w:r>
        <w:t>3</w:t>
      </w:r>
      <w:r w:rsidR="0002127A">
        <w:t xml:space="preserve">. </w:t>
      </w:r>
      <w:r w:rsidR="0002127A">
        <w:rPr>
          <w:b/>
          <w:bCs/>
        </w:rPr>
        <w:t>Proceed to NEP or HGAB</w:t>
      </w:r>
    </w:p>
    <w:p w14:paraId="00000BD0" w14:textId="77777777" w:rsidR="00E23A5B" w:rsidRDefault="0002127A">
      <w:pPr>
        <w:numPr>
          <w:ilvl w:val="0"/>
          <w:numId w:val="1713"/>
        </w:numPr>
        <w:shd w:val="clear" w:color="auto" w:fill="FFFFFF"/>
        <w:spacing w:before="240" w:after="0" w:line="360" w:lineRule="auto"/>
      </w:pPr>
      <w:r>
        <w:t>If the program is ready to transition to the next NEP stage, click Proceed to NEP-E.</w:t>
      </w:r>
    </w:p>
    <w:p w14:paraId="00000BD1" w14:textId="77777777" w:rsidR="00E23A5B" w:rsidRDefault="0002127A">
      <w:pPr>
        <w:numPr>
          <w:ilvl w:val="0"/>
          <w:numId w:val="1713"/>
        </w:numPr>
        <w:shd w:val="clear" w:color="auto" w:fill="FFFFFF"/>
        <w:spacing w:after="240" w:line="360" w:lineRule="auto"/>
      </w:pPr>
      <w:r>
        <w:t>To move the program to the HGAB stage, click Proceed to HGAB.</w:t>
      </w:r>
    </w:p>
    <w:p w14:paraId="00000BD2" w14:textId="63E08804" w:rsidR="00E23A5B" w:rsidRDefault="00340BC8">
      <w:pPr>
        <w:shd w:val="clear" w:color="auto" w:fill="FFFFFF"/>
        <w:spacing w:before="240" w:line="360" w:lineRule="auto"/>
        <w:rPr>
          <w:b/>
          <w:bCs/>
        </w:rPr>
      </w:pPr>
      <w:r>
        <w:t>4</w:t>
      </w:r>
      <w:r w:rsidR="0002127A">
        <w:t xml:space="preserve">. </w:t>
      </w:r>
      <w:r w:rsidR="0002127A">
        <w:rPr>
          <w:b/>
          <w:bCs/>
        </w:rPr>
        <w:t>Update Program Details</w:t>
      </w:r>
    </w:p>
    <w:p w14:paraId="00000BD3" w14:textId="77777777" w:rsidR="00E23A5B" w:rsidRDefault="0002127A">
      <w:pPr>
        <w:numPr>
          <w:ilvl w:val="0"/>
          <w:numId w:val="2"/>
        </w:numPr>
        <w:shd w:val="clear" w:color="auto" w:fill="FFFFFF"/>
        <w:spacing w:before="240" w:after="0" w:line="360" w:lineRule="auto"/>
      </w:pPr>
      <w:r>
        <w:t>Edit any fields that require updates, such as Program Name, Status, or Cost.</w:t>
      </w:r>
    </w:p>
    <w:p w14:paraId="00000BD4" w14:textId="77777777" w:rsidR="00E23A5B" w:rsidRDefault="0002127A">
      <w:pPr>
        <w:numPr>
          <w:ilvl w:val="0"/>
          <w:numId w:val="2"/>
        </w:numPr>
        <w:shd w:val="clear" w:color="auto" w:fill="FFFFFF"/>
        <w:spacing w:after="240" w:line="360" w:lineRule="auto"/>
      </w:pPr>
      <w:r>
        <w:t>Click Update to save changes.</w:t>
      </w:r>
    </w:p>
    <w:p w14:paraId="00000BD5" w14:textId="2A036F22" w:rsidR="00E23A5B" w:rsidRDefault="00340BC8">
      <w:pPr>
        <w:shd w:val="clear" w:color="auto" w:fill="FFFFFF"/>
        <w:spacing w:before="240" w:line="360" w:lineRule="auto"/>
        <w:rPr>
          <w:b/>
          <w:bCs/>
        </w:rPr>
      </w:pPr>
      <w:r>
        <w:t>5</w:t>
      </w:r>
      <w:r w:rsidR="0002127A">
        <w:t xml:space="preserve">. </w:t>
      </w:r>
      <w:r w:rsidR="0002127A">
        <w:rPr>
          <w:b/>
          <w:bCs/>
        </w:rPr>
        <w:t>Cancel Changes</w:t>
      </w:r>
    </w:p>
    <w:p w14:paraId="00000BD6" w14:textId="77777777" w:rsidR="00E23A5B" w:rsidRDefault="0002127A">
      <w:pPr>
        <w:numPr>
          <w:ilvl w:val="0"/>
          <w:numId w:val="1712"/>
        </w:numPr>
        <w:shd w:val="clear" w:color="auto" w:fill="FFFFFF"/>
        <w:spacing w:before="240" w:after="240" w:line="360" w:lineRule="auto"/>
      </w:pPr>
      <w:r>
        <w:t>If you decide not to make changes, close the page or navigate away without clicking Update. No changes will be saved.</w:t>
      </w:r>
    </w:p>
    <w:p w14:paraId="00000BD7" w14:textId="77777777" w:rsidR="00E23A5B" w:rsidRDefault="0002127A">
      <w:pPr>
        <w:shd w:val="clear" w:color="auto" w:fill="FFFFFF"/>
        <w:spacing w:after="120" w:line="360" w:lineRule="auto"/>
        <w:rPr>
          <w:b/>
          <w:bCs/>
          <w:i/>
          <w:iCs/>
        </w:rPr>
      </w:pPr>
      <w:r>
        <w:rPr>
          <w:b/>
          <w:bCs/>
          <w:i/>
          <w:iCs/>
        </w:rPr>
        <w:t>Common Outcomes &amp; What to Do</w:t>
      </w:r>
    </w:p>
    <w:tbl>
      <w:tblPr>
        <w:tblStyle w:val="27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2880"/>
        <w:gridCol w:w="3685"/>
      </w:tblGrid>
      <w:tr w:rsidR="00E23A5B" w14:paraId="08668411" w14:textId="77777777" w:rsidTr="00F517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0BD8" w14:textId="77777777" w:rsidR="00E23A5B" w:rsidRDefault="0002127A">
            <w:pPr>
              <w:shd w:val="clear" w:color="auto" w:fill="FFFFFF"/>
              <w:spacing w:after="120"/>
              <w:rPr>
                <w:sz w:val="18"/>
                <w:szCs w:val="18"/>
              </w:rPr>
            </w:pPr>
            <w:r>
              <w:rPr>
                <w:sz w:val="18"/>
                <w:szCs w:val="18"/>
              </w:rPr>
              <w:t>Message/Situation</w:t>
            </w:r>
          </w:p>
        </w:tc>
        <w:tc>
          <w:tcPr>
            <w:tcW w:w="2880" w:type="dxa"/>
          </w:tcPr>
          <w:p w14:paraId="00000BD9"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85" w:type="dxa"/>
          </w:tcPr>
          <w:p w14:paraId="00000BDA"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5FE52D5B" w14:textId="77777777" w:rsidTr="00F51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0BDB" w14:textId="77777777" w:rsidR="00E23A5B" w:rsidRDefault="0002127A">
            <w:pPr>
              <w:shd w:val="clear" w:color="auto" w:fill="FFFFFF"/>
              <w:spacing w:after="120"/>
              <w:rPr>
                <w:sz w:val="18"/>
                <w:szCs w:val="18"/>
              </w:rPr>
            </w:pPr>
            <w:r>
              <w:rPr>
                <w:b w:val="0"/>
                <w:bCs w:val="0"/>
                <w:sz w:val="18"/>
                <w:szCs w:val="18"/>
              </w:rPr>
              <w:t>“Program updated successfully”</w:t>
            </w:r>
          </w:p>
        </w:tc>
        <w:tc>
          <w:tcPr>
            <w:tcW w:w="2880" w:type="dxa"/>
          </w:tcPr>
          <w:p w14:paraId="00000BD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details were successfully updated.</w:t>
            </w:r>
          </w:p>
        </w:tc>
        <w:tc>
          <w:tcPr>
            <w:tcW w:w="3685" w:type="dxa"/>
          </w:tcPr>
          <w:p w14:paraId="00000BDD"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that the updated program details reflect the changes.</w:t>
            </w:r>
          </w:p>
        </w:tc>
      </w:tr>
    </w:tbl>
    <w:p w14:paraId="00000BDE" w14:textId="77777777" w:rsidR="00E23A5B" w:rsidRDefault="00E23A5B">
      <w:pPr>
        <w:shd w:val="clear" w:color="auto" w:fill="FFFFFF"/>
        <w:spacing w:after="120" w:line="360" w:lineRule="auto"/>
        <w:rPr>
          <w:b/>
          <w:bCs/>
          <w:i/>
          <w:iCs/>
        </w:rPr>
      </w:pPr>
    </w:p>
    <w:p w14:paraId="00000BFB" w14:textId="77777777" w:rsidR="00E23A5B" w:rsidRDefault="0002127A">
      <w:pPr>
        <w:pStyle w:val="Heading3"/>
        <w:shd w:val="clear" w:color="auto" w:fill="FFFFFF"/>
        <w:spacing w:after="120" w:line="360" w:lineRule="auto"/>
        <w:ind w:left="0" w:firstLine="0"/>
        <w:rPr>
          <w:i w:val="0"/>
          <w:iCs w:val="0"/>
          <w:color w:val="4472C4"/>
          <w:sz w:val="24"/>
          <w:szCs w:val="24"/>
        </w:rPr>
      </w:pPr>
      <w:bookmarkStart w:id="28" w:name="_Toc228441530"/>
      <w:r>
        <w:rPr>
          <w:i w:val="0"/>
          <w:iCs w:val="0"/>
          <w:color w:val="4472C4"/>
          <w:sz w:val="24"/>
          <w:szCs w:val="24"/>
        </w:rPr>
        <w:lastRenderedPageBreak/>
        <w:t>Proceed to Next Stage NEP-E (UI-UX-0013)</w:t>
      </w:r>
      <w:bookmarkEnd w:id="28"/>
    </w:p>
    <w:p w14:paraId="00000BFC" w14:textId="77777777" w:rsidR="00E23A5B" w:rsidRDefault="0002127A">
      <w:pPr>
        <w:shd w:val="clear" w:color="auto" w:fill="FFFFFF"/>
        <w:spacing w:after="120" w:line="360" w:lineRule="auto"/>
        <w:jc w:val="center"/>
        <w:rPr>
          <w:sz w:val="20"/>
          <w:szCs w:val="20"/>
        </w:rPr>
      </w:pPr>
      <w:r>
        <w:rPr>
          <w:noProof/>
          <w:sz w:val="20"/>
          <w:szCs w:val="20"/>
        </w:rPr>
        <w:drawing>
          <wp:inline distT="114300" distB="114300" distL="114300" distR="114300" wp14:anchorId="7415A8EC" wp14:editId="4D1B0949">
            <wp:extent cx="5731200" cy="2527300"/>
            <wp:effectExtent l="19050" t="19050" r="22225" b="2540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731200" cy="2527300"/>
                    </a:xfrm>
                    <a:prstGeom prst="rect">
                      <a:avLst/>
                    </a:prstGeom>
                    <a:ln>
                      <a:solidFill>
                        <a:schemeClr val="tx1"/>
                      </a:solidFill>
                    </a:ln>
                  </pic:spPr>
                </pic:pic>
              </a:graphicData>
            </a:graphic>
          </wp:inline>
        </w:drawing>
      </w:r>
    </w:p>
    <w:p w14:paraId="00000BFD" w14:textId="77777777" w:rsidR="00E23A5B" w:rsidRDefault="0002127A">
      <w:pPr>
        <w:shd w:val="clear" w:color="auto" w:fill="FFFFFF"/>
        <w:spacing w:after="120" w:line="360" w:lineRule="auto"/>
        <w:rPr>
          <w:b/>
          <w:bCs/>
          <w:i/>
          <w:iCs/>
        </w:rPr>
      </w:pPr>
      <w:r>
        <w:rPr>
          <w:b/>
          <w:bCs/>
          <w:i/>
          <w:iCs/>
        </w:rPr>
        <w:t>Purpose</w:t>
      </w:r>
    </w:p>
    <w:p w14:paraId="00000BFE" w14:textId="77777777" w:rsidR="00E23A5B" w:rsidRDefault="0002127A">
      <w:pPr>
        <w:shd w:val="clear" w:color="auto" w:fill="FFFFFF"/>
        <w:spacing w:after="120" w:line="360" w:lineRule="auto"/>
      </w:pPr>
      <w:r>
        <w:t xml:space="preserve">The </w:t>
      </w:r>
      <w:r>
        <w:rPr>
          <w:b/>
          <w:bCs/>
        </w:rPr>
        <w:t>Proceed to Next Stage NEP-E</w:t>
      </w:r>
      <w:r>
        <w:t xml:space="preserve"> feature allows authorized users to transition a program from the </w:t>
      </w:r>
      <w:r>
        <w:rPr>
          <w:b/>
          <w:bCs/>
        </w:rPr>
        <w:t>NEP (National Expenditure Program)</w:t>
      </w:r>
      <w:r>
        <w:t xml:space="preserve"> stage to the </w:t>
      </w:r>
      <w:r>
        <w:rPr>
          <w:b/>
          <w:bCs/>
        </w:rPr>
        <w:t>NEP-E (Expanded NEP)</w:t>
      </w:r>
      <w:r>
        <w:t xml:space="preserve"> stage. Users can confirm the next stage, adjust the program name if necessary, and proceed with the transition. </w:t>
      </w:r>
    </w:p>
    <w:p w14:paraId="00000BFF" w14:textId="77777777" w:rsidR="00E23A5B" w:rsidRDefault="0002127A">
      <w:pPr>
        <w:shd w:val="clear" w:color="auto" w:fill="FFFFFF"/>
        <w:spacing w:after="120" w:line="360" w:lineRule="auto"/>
        <w:rPr>
          <w:b/>
          <w:bCs/>
          <w:i/>
          <w:iCs/>
          <w:color w:val="004F88"/>
        </w:rPr>
      </w:pPr>
      <w:r>
        <w:rPr>
          <w:b/>
          <w:bCs/>
          <w:i/>
          <w:iCs/>
        </w:rPr>
        <w:t>Who Uses This</w:t>
      </w:r>
    </w:p>
    <w:p w14:paraId="00000C00" w14:textId="77777777" w:rsidR="00E23A5B" w:rsidRDefault="0002127A">
      <w:pPr>
        <w:shd w:val="clear" w:color="auto" w:fill="FFFFFF"/>
        <w:spacing w:after="120" w:line="360" w:lineRule="auto"/>
      </w:pPr>
      <w:r>
        <w:t xml:space="preserve">This screen is available to authorized MYPS users with access to the module. </w:t>
      </w:r>
    </w:p>
    <w:p w14:paraId="00000C01" w14:textId="77777777" w:rsidR="00E23A5B" w:rsidRDefault="0002127A">
      <w:pPr>
        <w:shd w:val="clear" w:color="auto" w:fill="FFFFFF"/>
        <w:spacing w:after="120" w:line="360" w:lineRule="auto"/>
        <w:rPr>
          <w:b/>
          <w:bCs/>
          <w:i/>
          <w:iCs/>
        </w:rPr>
      </w:pPr>
      <w:r>
        <w:rPr>
          <w:b/>
          <w:bCs/>
          <w:i/>
          <w:iCs/>
        </w:rPr>
        <w:t>Prerequisites</w:t>
      </w:r>
    </w:p>
    <w:p w14:paraId="00000C02" w14:textId="77777777" w:rsidR="00E23A5B" w:rsidRDefault="0002127A">
      <w:pPr>
        <w:numPr>
          <w:ilvl w:val="0"/>
          <w:numId w:val="1337"/>
        </w:numPr>
        <w:shd w:val="clear" w:color="auto" w:fill="FFFFFF"/>
        <w:spacing w:after="120" w:line="360" w:lineRule="auto"/>
      </w:pPr>
      <w:r>
        <w:t>You must be logged into your MYPS account.</w:t>
      </w:r>
    </w:p>
    <w:p w14:paraId="00000C03" w14:textId="77777777" w:rsidR="00E23A5B" w:rsidRDefault="0002127A">
      <w:pPr>
        <w:numPr>
          <w:ilvl w:val="0"/>
          <w:numId w:val="1337"/>
        </w:numPr>
        <w:shd w:val="clear" w:color="auto" w:fill="FFFFFF"/>
        <w:spacing w:after="120" w:line="360" w:lineRule="auto"/>
      </w:pPr>
      <w:r>
        <w:t>You must have permission to transition programs between stages.</w:t>
      </w:r>
    </w:p>
    <w:p w14:paraId="00000C04" w14:textId="77777777" w:rsidR="00E23A5B" w:rsidRDefault="0002127A">
      <w:pPr>
        <w:numPr>
          <w:ilvl w:val="0"/>
          <w:numId w:val="1337"/>
        </w:numPr>
        <w:shd w:val="clear" w:color="auto" w:fill="FFFFFF"/>
        <w:spacing w:after="120" w:line="360" w:lineRule="auto"/>
      </w:pPr>
      <w:r>
        <w:t xml:space="preserve">The program must be in the </w:t>
      </w:r>
      <w:r>
        <w:rPr>
          <w:b/>
          <w:bCs/>
        </w:rPr>
        <w:t>NEP</w:t>
      </w:r>
      <w:r>
        <w:t xml:space="preserve"> stage to proceed to </w:t>
      </w:r>
      <w:r>
        <w:rPr>
          <w:b/>
          <w:bCs/>
        </w:rPr>
        <w:t>NEP-E</w:t>
      </w:r>
      <w:r>
        <w:t>.</w:t>
      </w:r>
    </w:p>
    <w:p w14:paraId="00000C0F" w14:textId="77777777" w:rsidR="00E23A5B" w:rsidRDefault="0002127A">
      <w:pPr>
        <w:shd w:val="clear" w:color="auto" w:fill="FFFFFF"/>
        <w:spacing w:after="120" w:line="360" w:lineRule="auto"/>
        <w:rPr>
          <w:sz w:val="20"/>
          <w:szCs w:val="20"/>
          <w:highlight w:val="yellow"/>
        </w:rPr>
      </w:pPr>
      <w:r>
        <w:rPr>
          <w:sz w:val="20"/>
          <w:szCs w:val="20"/>
        </w:rPr>
        <w:t xml:space="preserve"> </w:t>
      </w:r>
      <w:r>
        <w:rPr>
          <w:b/>
          <w:bCs/>
          <w:i/>
          <w:iCs/>
        </w:rPr>
        <w:t xml:space="preserve">Field Reference </w:t>
      </w:r>
    </w:p>
    <w:tbl>
      <w:tblPr>
        <w:tblStyle w:val="276"/>
        <w:tblW w:w="9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2580"/>
        <w:gridCol w:w="2520"/>
        <w:gridCol w:w="2925"/>
      </w:tblGrid>
      <w:tr w:rsidR="00E23A5B" w14:paraId="7609EA33" w14:textId="77777777" w:rsidTr="00A17CB0">
        <w:trPr>
          <w:trHeight w:val="471"/>
        </w:trPr>
        <w:tc>
          <w:tcPr>
            <w:tcW w:w="181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0000C10" w14:textId="77777777" w:rsidR="00E23A5B" w:rsidRDefault="0002127A" w:rsidP="00F74E71">
            <w:pPr>
              <w:shd w:val="clear" w:color="auto" w:fill="FFFFFF"/>
              <w:rPr>
                <w:b/>
                <w:bCs/>
                <w:sz w:val="18"/>
                <w:szCs w:val="18"/>
              </w:rPr>
            </w:pPr>
            <w:r>
              <w:rPr>
                <w:b/>
                <w:bCs/>
                <w:sz w:val="18"/>
                <w:szCs w:val="18"/>
              </w:rPr>
              <w:t>No.</w:t>
            </w:r>
          </w:p>
        </w:tc>
        <w:tc>
          <w:tcPr>
            <w:tcW w:w="258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C11" w14:textId="77777777" w:rsidR="00E23A5B" w:rsidRDefault="0002127A" w:rsidP="00F74E71">
            <w:pPr>
              <w:shd w:val="clear" w:color="auto" w:fill="FFFFFF"/>
              <w:rPr>
                <w:b/>
                <w:bCs/>
                <w:sz w:val="18"/>
                <w:szCs w:val="18"/>
              </w:rPr>
            </w:pPr>
            <w:r>
              <w:rPr>
                <w:b/>
                <w:bCs/>
                <w:sz w:val="18"/>
                <w:szCs w:val="18"/>
              </w:rPr>
              <w:t>Field/Block/Object</w:t>
            </w:r>
          </w:p>
        </w:tc>
        <w:tc>
          <w:tcPr>
            <w:tcW w:w="252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C12" w14:textId="77777777" w:rsidR="00E23A5B" w:rsidRDefault="0002127A" w:rsidP="00F74E71">
            <w:pPr>
              <w:shd w:val="clear" w:color="auto" w:fill="FFFFFF"/>
              <w:rPr>
                <w:b/>
                <w:bCs/>
                <w:sz w:val="18"/>
                <w:szCs w:val="18"/>
              </w:rPr>
            </w:pPr>
            <w:r>
              <w:rPr>
                <w:b/>
                <w:bCs/>
                <w:sz w:val="18"/>
                <w:szCs w:val="18"/>
              </w:rPr>
              <w:t>Description</w:t>
            </w:r>
          </w:p>
        </w:tc>
        <w:tc>
          <w:tcPr>
            <w:tcW w:w="292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C13" w14:textId="77777777" w:rsidR="00E23A5B" w:rsidRDefault="0002127A" w:rsidP="00F74E71">
            <w:pPr>
              <w:shd w:val="clear" w:color="auto" w:fill="FFFFFF"/>
              <w:rPr>
                <w:b/>
                <w:bCs/>
                <w:sz w:val="18"/>
                <w:szCs w:val="18"/>
              </w:rPr>
            </w:pPr>
            <w:r>
              <w:rPr>
                <w:b/>
                <w:bCs/>
                <w:sz w:val="18"/>
                <w:szCs w:val="18"/>
              </w:rPr>
              <w:t xml:space="preserve"> Values / Actions</w:t>
            </w:r>
          </w:p>
        </w:tc>
      </w:tr>
      <w:tr w:rsidR="00E23A5B" w14:paraId="756AA72D" w14:textId="77777777">
        <w:trPr>
          <w:trHeight w:val="720"/>
        </w:trPr>
        <w:tc>
          <w:tcPr>
            <w:tcW w:w="181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C14" w14:textId="77777777" w:rsidR="00E23A5B" w:rsidRDefault="0002127A" w:rsidP="00F74E71">
            <w:pPr>
              <w:shd w:val="clear" w:color="auto" w:fill="FFFFFF"/>
              <w:rPr>
                <w:b/>
                <w:bCs/>
                <w:sz w:val="18"/>
                <w:szCs w:val="18"/>
              </w:rPr>
            </w:pPr>
            <w:r>
              <w:rPr>
                <w:b/>
                <w:bCs/>
                <w:sz w:val="18"/>
                <w:szCs w:val="18"/>
              </w:rPr>
              <w:t>UI-UX-0013-01</w:t>
            </w:r>
          </w:p>
        </w:tc>
        <w:tc>
          <w:tcPr>
            <w:tcW w:w="258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15" w14:textId="77777777" w:rsidR="00E23A5B" w:rsidRDefault="0002127A" w:rsidP="00F74E71">
            <w:pPr>
              <w:shd w:val="clear" w:color="auto" w:fill="FFFFFF"/>
              <w:rPr>
                <w:b/>
                <w:bCs/>
                <w:sz w:val="18"/>
                <w:szCs w:val="18"/>
              </w:rPr>
            </w:pPr>
            <w:r>
              <w:rPr>
                <w:b/>
                <w:bCs/>
                <w:sz w:val="18"/>
                <w:szCs w:val="18"/>
              </w:rPr>
              <w:t>CURRENT STAGE</w:t>
            </w:r>
          </w:p>
        </w:tc>
        <w:tc>
          <w:tcPr>
            <w:tcW w:w="25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16" w14:textId="77777777" w:rsidR="00E23A5B" w:rsidRDefault="0002127A" w:rsidP="00F74E71">
            <w:pPr>
              <w:shd w:val="clear" w:color="auto" w:fill="FFFFFF"/>
              <w:rPr>
                <w:sz w:val="18"/>
                <w:szCs w:val="18"/>
              </w:rPr>
            </w:pPr>
            <w:r>
              <w:rPr>
                <w:sz w:val="18"/>
                <w:szCs w:val="18"/>
              </w:rPr>
              <w:t>Displays the current stage of the program.</w:t>
            </w:r>
          </w:p>
        </w:tc>
        <w:tc>
          <w:tcPr>
            <w:tcW w:w="29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17" w14:textId="77777777" w:rsidR="00E23A5B" w:rsidRDefault="0002127A" w:rsidP="00F74E71">
            <w:pPr>
              <w:shd w:val="clear" w:color="auto" w:fill="FFFFFF"/>
              <w:rPr>
                <w:sz w:val="18"/>
                <w:szCs w:val="18"/>
              </w:rPr>
            </w:pPr>
            <w:r>
              <w:rPr>
                <w:sz w:val="18"/>
                <w:szCs w:val="18"/>
              </w:rPr>
              <w:t>Read-only; e.g., NEP</w:t>
            </w:r>
          </w:p>
        </w:tc>
      </w:tr>
      <w:tr w:rsidR="00E23A5B" w14:paraId="179C64E8" w14:textId="77777777">
        <w:trPr>
          <w:trHeight w:val="720"/>
        </w:trPr>
        <w:tc>
          <w:tcPr>
            <w:tcW w:w="181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C18" w14:textId="77777777" w:rsidR="00E23A5B" w:rsidRDefault="0002127A" w:rsidP="00F74E71">
            <w:pPr>
              <w:shd w:val="clear" w:color="auto" w:fill="FFFFFF"/>
              <w:rPr>
                <w:b/>
                <w:bCs/>
                <w:sz w:val="18"/>
                <w:szCs w:val="18"/>
              </w:rPr>
            </w:pPr>
            <w:r>
              <w:rPr>
                <w:b/>
                <w:bCs/>
                <w:sz w:val="18"/>
                <w:szCs w:val="18"/>
              </w:rPr>
              <w:lastRenderedPageBreak/>
              <w:t>UI-UX-0013-02</w:t>
            </w:r>
          </w:p>
        </w:tc>
        <w:tc>
          <w:tcPr>
            <w:tcW w:w="2580" w:type="dxa"/>
            <w:tcBorders>
              <w:top w:val="nil"/>
              <w:left w:val="nil"/>
              <w:bottom w:val="single" w:sz="6" w:space="0" w:color="BFBFBF"/>
              <w:right w:val="single" w:sz="6" w:space="0" w:color="BFBFBF"/>
            </w:tcBorders>
            <w:tcMar>
              <w:top w:w="0" w:type="dxa"/>
              <w:left w:w="100" w:type="dxa"/>
              <w:bottom w:w="0" w:type="dxa"/>
              <w:right w:w="100" w:type="dxa"/>
            </w:tcMar>
          </w:tcPr>
          <w:p w14:paraId="00000C19" w14:textId="77777777" w:rsidR="00E23A5B" w:rsidRDefault="0002127A" w:rsidP="00F74E71">
            <w:pPr>
              <w:shd w:val="clear" w:color="auto" w:fill="FFFFFF"/>
              <w:rPr>
                <w:b/>
                <w:bCs/>
                <w:sz w:val="18"/>
                <w:szCs w:val="18"/>
              </w:rPr>
            </w:pPr>
            <w:r>
              <w:rPr>
                <w:b/>
                <w:bCs/>
                <w:sz w:val="18"/>
                <w:szCs w:val="18"/>
              </w:rPr>
              <w:t>NEXT STAGE</w:t>
            </w:r>
          </w:p>
        </w:tc>
        <w:tc>
          <w:tcPr>
            <w:tcW w:w="2520" w:type="dxa"/>
            <w:tcBorders>
              <w:top w:val="nil"/>
              <w:left w:val="nil"/>
              <w:bottom w:val="single" w:sz="6" w:space="0" w:color="BFBFBF"/>
              <w:right w:val="single" w:sz="6" w:space="0" w:color="BFBFBF"/>
            </w:tcBorders>
            <w:tcMar>
              <w:top w:w="0" w:type="dxa"/>
              <w:left w:w="100" w:type="dxa"/>
              <w:bottom w:w="0" w:type="dxa"/>
              <w:right w:w="100" w:type="dxa"/>
            </w:tcMar>
          </w:tcPr>
          <w:p w14:paraId="00000C1A" w14:textId="77777777" w:rsidR="00E23A5B" w:rsidRDefault="0002127A" w:rsidP="00F74E71">
            <w:pPr>
              <w:shd w:val="clear" w:color="auto" w:fill="FFFFFF"/>
              <w:rPr>
                <w:sz w:val="18"/>
                <w:szCs w:val="18"/>
              </w:rPr>
            </w:pPr>
            <w:r>
              <w:rPr>
                <w:sz w:val="18"/>
                <w:szCs w:val="18"/>
              </w:rPr>
              <w:t>Shows the next stage for transition.</w:t>
            </w:r>
          </w:p>
        </w:tc>
        <w:tc>
          <w:tcPr>
            <w:tcW w:w="2925" w:type="dxa"/>
            <w:tcBorders>
              <w:top w:val="nil"/>
              <w:left w:val="nil"/>
              <w:bottom w:val="single" w:sz="6" w:space="0" w:color="BFBFBF"/>
              <w:right w:val="single" w:sz="6" w:space="0" w:color="BFBFBF"/>
            </w:tcBorders>
            <w:tcMar>
              <w:top w:w="0" w:type="dxa"/>
              <w:left w:w="100" w:type="dxa"/>
              <w:bottom w:w="0" w:type="dxa"/>
              <w:right w:w="100" w:type="dxa"/>
            </w:tcMar>
          </w:tcPr>
          <w:p w14:paraId="00000C1B" w14:textId="77777777" w:rsidR="00E23A5B" w:rsidRDefault="0002127A" w:rsidP="00F74E71">
            <w:pPr>
              <w:shd w:val="clear" w:color="auto" w:fill="FFFFFF"/>
              <w:rPr>
                <w:sz w:val="18"/>
                <w:szCs w:val="18"/>
              </w:rPr>
            </w:pPr>
            <w:r>
              <w:rPr>
                <w:sz w:val="18"/>
                <w:szCs w:val="18"/>
              </w:rPr>
              <w:t>Read-only; e.g., NEP-E</w:t>
            </w:r>
          </w:p>
        </w:tc>
      </w:tr>
      <w:tr w:rsidR="00E23A5B" w14:paraId="65D7DFFC" w14:textId="77777777">
        <w:trPr>
          <w:trHeight w:val="720"/>
        </w:trPr>
        <w:tc>
          <w:tcPr>
            <w:tcW w:w="181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C1C" w14:textId="77777777" w:rsidR="00E23A5B" w:rsidRDefault="0002127A" w:rsidP="00F74E71">
            <w:pPr>
              <w:shd w:val="clear" w:color="auto" w:fill="FFFFFF"/>
              <w:rPr>
                <w:b/>
                <w:bCs/>
                <w:sz w:val="18"/>
                <w:szCs w:val="18"/>
              </w:rPr>
            </w:pPr>
            <w:r>
              <w:rPr>
                <w:b/>
                <w:bCs/>
                <w:sz w:val="18"/>
                <w:szCs w:val="18"/>
              </w:rPr>
              <w:t>UI-UX-0013-03</w:t>
            </w:r>
          </w:p>
        </w:tc>
        <w:tc>
          <w:tcPr>
            <w:tcW w:w="258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1D" w14:textId="77777777" w:rsidR="00E23A5B" w:rsidRDefault="0002127A" w:rsidP="00F74E71">
            <w:pPr>
              <w:shd w:val="clear" w:color="auto" w:fill="FFFFFF"/>
              <w:rPr>
                <w:b/>
                <w:bCs/>
                <w:sz w:val="18"/>
                <w:szCs w:val="18"/>
              </w:rPr>
            </w:pPr>
            <w:r>
              <w:rPr>
                <w:b/>
                <w:bCs/>
                <w:sz w:val="18"/>
                <w:szCs w:val="18"/>
              </w:rPr>
              <w:t>BASE PROGRAM NAME</w:t>
            </w:r>
          </w:p>
        </w:tc>
        <w:tc>
          <w:tcPr>
            <w:tcW w:w="25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1E" w14:textId="77777777" w:rsidR="00E23A5B" w:rsidRDefault="0002127A" w:rsidP="00F74E71">
            <w:pPr>
              <w:shd w:val="clear" w:color="auto" w:fill="FFFFFF"/>
              <w:rPr>
                <w:sz w:val="18"/>
                <w:szCs w:val="18"/>
              </w:rPr>
            </w:pPr>
            <w:r>
              <w:rPr>
                <w:sz w:val="18"/>
                <w:szCs w:val="18"/>
              </w:rPr>
              <w:t>Editable field to update the base program name.</w:t>
            </w:r>
          </w:p>
        </w:tc>
        <w:tc>
          <w:tcPr>
            <w:tcW w:w="29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1F" w14:textId="77777777" w:rsidR="00E23A5B" w:rsidRDefault="0002127A" w:rsidP="00F74E71">
            <w:pPr>
              <w:shd w:val="clear" w:color="auto" w:fill="FFFFFF"/>
              <w:rPr>
                <w:sz w:val="18"/>
                <w:szCs w:val="18"/>
              </w:rPr>
            </w:pPr>
            <w:r>
              <w:rPr>
                <w:sz w:val="18"/>
                <w:szCs w:val="18"/>
              </w:rPr>
              <w:t>Alphanumeric text; e.g., "NEP-E 2026"</w:t>
            </w:r>
          </w:p>
        </w:tc>
      </w:tr>
      <w:tr w:rsidR="00E23A5B" w14:paraId="25B8C03B" w14:textId="77777777">
        <w:trPr>
          <w:trHeight w:val="1005"/>
        </w:trPr>
        <w:tc>
          <w:tcPr>
            <w:tcW w:w="181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C20" w14:textId="77777777" w:rsidR="00E23A5B" w:rsidRDefault="0002127A" w:rsidP="00F74E71">
            <w:pPr>
              <w:shd w:val="clear" w:color="auto" w:fill="FFFFFF"/>
              <w:rPr>
                <w:b/>
                <w:bCs/>
                <w:sz w:val="18"/>
                <w:szCs w:val="18"/>
              </w:rPr>
            </w:pPr>
            <w:r>
              <w:rPr>
                <w:b/>
                <w:bCs/>
                <w:sz w:val="18"/>
                <w:szCs w:val="18"/>
              </w:rPr>
              <w:t>UI-UX-0013-04</w:t>
            </w:r>
          </w:p>
        </w:tc>
        <w:tc>
          <w:tcPr>
            <w:tcW w:w="2580" w:type="dxa"/>
            <w:tcBorders>
              <w:top w:val="nil"/>
              <w:left w:val="nil"/>
              <w:bottom w:val="single" w:sz="6" w:space="0" w:color="BFBFBF"/>
              <w:right w:val="single" w:sz="6" w:space="0" w:color="BFBFBF"/>
            </w:tcBorders>
            <w:tcMar>
              <w:top w:w="0" w:type="dxa"/>
              <w:left w:w="100" w:type="dxa"/>
              <w:bottom w:w="0" w:type="dxa"/>
              <w:right w:w="100" w:type="dxa"/>
            </w:tcMar>
          </w:tcPr>
          <w:p w14:paraId="00000C21" w14:textId="77777777" w:rsidR="00E23A5B" w:rsidRDefault="0002127A" w:rsidP="00F74E71">
            <w:pPr>
              <w:shd w:val="clear" w:color="auto" w:fill="FFFFFF"/>
              <w:rPr>
                <w:b/>
                <w:bCs/>
                <w:sz w:val="18"/>
                <w:szCs w:val="18"/>
              </w:rPr>
            </w:pPr>
            <w:r>
              <w:rPr>
                <w:b/>
                <w:bCs/>
                <w:sz w:val="18"/>
                <w:szCs w:val="18"/>
              </w:rPr>
              <w:t>SUB NAME</w:t>
            </w:r>
          </w:p>
        </w:tc>
        <w:tc>
          <w:tcPr>
            <w:tcW w:w="2520" w:type="dxa"/>
            <w:tcBorders>
              <w:top w:val="nil"/>
              <w:left w:val="nil"/>
              <w:bottom w:val="single" w:sz="6" w:space="0" w:color="BFBFBF"/>
              <w:right w:val="single" w:sz="6" w:space="0" w:color="BFBFBF"/>
            </w:tcBorders>
            <w:tcMar>
              <w:top w:w="0" w:type="dxa"/>
              <w:left w:w="100" w:type="dxa"/>
              <w:bottom w:w="0" w:type="dxa"/>
              <w:right w:w="100" w:type="dxa"/>
            </w:tcMar>
          </w:tcPr>
          <w:p w14:paraId="00000C22" w14:textId="77777777" w:rsidR="00E23A5B" w:rsidRDefault="0002127A" w:rsidP="00F74E71">
            <w:pPr>
              <w:shd w:val="clear" w:color="auto" w:fill="FFFFFF"/>
              <w:rPr>
                <w:sz w:val="18"/>
                <w:szCs w:val="18"/>
              </w:rPr>
            </w:pPr>
            <w:r>
              <w:rPr>
                <w:sz w:val="18"/>
                <w:szCs w:val="18"/>
              </w:rPr>
              <w:t>Optional field for additional program name details.</w:t>
            </w:r>
          </w:p>
        </w:tc>
        <w:tc>
          <w:tcPr>
            <w:tcW w:w="2925" w:type="dxa"/>
            <w:tcBorders>
              <w:top w:val="nil"/>
              <w:left w:val="nil"/>
              <w:bottom w:val="single" w:sz="6" w:space="0" w:color="BFBFBF"/>
              <w:right w:val="single" w:sz="6" w:space="0" w:color="BFBFBF"/>
            </w:tcBorders>
            <w:tcMar>
              <w:top w:w="0" w:type="dxa"/>
              <w:left w:w="100" w:type="dxa"/>
              <w:bottom w:w="0" w:type="dxa"/>
              <w:right w:w="100" w:type="dxa"/>
            </w:tcMar>
          </w:tcPr>
          <w:p w14:paraId="00000C23" w14:textId="77777777" w:rsidR="00E23A5B" w:rsidRDefault="0002127A" w:rsidP="00F74E71">
            <w:pPr>
              <w:shd w:val="clear" w:color="auto" w:fill="FFFFFF"/>
              <w:rPr>
                <w:sz w:val="18"/>
                <w:szCs w:val="18"/>
              </w:rPr>
            </w:pPr>
            <w:r>
              <w:rPr>
                <w:sz w:val="18"/>
                <w:szCs w:val="18"/>
              </w:rPr>
              <w:t>Text input (optional)</w:t>
            </w:r>
          </w:p>
        </w:tc>
      </w:tr>
      <w:tr w:rsidR="00E23A5B" w14:paraId="3BB370AC" w14:textId="77777777">
        <w:trPr>
          <w:trHeight w:val="720"/>
        </w:trPr>
        <w:tc>
          <w:tcPr>
            <w:tcW w:w="181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C24" w14:textId="77777777" w:rsidR="00E23A5B" w:rsidRDefault="0002127A" w:rsidP="00F74E71">
            <w:pPr>
              <w:shd w:val="clear" w:color="auto" w:fill="FFFFFF"/>
              <w:rPr>
                <w:b/>
                <w:bCs/>
                <w:sz w:val="18"/>
                <w:szCs w:val="18"/>
              </w:rPr>
            </w:pPr>
            <w:r>
              <w:rPr>
                <w:b/>
                <w:bCs/>
                <w:sz w:val="18"/>
                <w:szCs w:val="18"/>
              </w:rPr>
              <w:t>UI-UX-0013-05</w:t>
            </w:r>
          </w:p>
        </w:tc>
        <w:tc>
          <w:tcPr>
            <w:tcW w:w="258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25" w14:textId="77777777" w:rsidR="00E23A5B" w:rsidRDefault="0002127A" w:rsidP="00F74E71">
            <w:pPr>
              <w:shd w:val="clear" w:color="auto" w:fill="FFFFFF"/>
              <w:rPr>
                <w:b/>
                <w:bCs/>
                <w:sz w:val="18"/>
                <w:szCs w:val="18"/>
              </w:rPr>
            </w:pPr>
            <w:r>
              <w:rPr>
                <w:b/>
                <w:bCs/>
                <w:sz w:val="18"/>
                <w:szCs w:val="18"/>
              </w:rPr>
              <w:t>PROGRAM NAME PREVIEW</w:t>
            </w:r>
          </w:p>
        </w:tc>
        <w:tc>
          <w:tcPr>
            <w:tcW w:w="25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26" w14:textId="77777777" w:rsidR="00E23A5B" w:rsidRDefault="0002127A" w:rsidP="00F74E71">
            <w:pPr>
              <w:shd w:val="clear" w:color="auto" w:fill="FFFFFF"/>
              <w:rPr>
                <w:sz w:val="18"/>
                <w:szCs w:val="18"/>
              </w:rPr>
            </w:pPr>
            <w:r>
              <w:rPr>
                <w:sz w:val="18"/>
                <w:szCs w:val="18"/>
              </w:rPr>
              <w:t>Shows the full program name after updates.</w:t>
            </w:r>
          </w:p>
        </w:tc>
        <w:tc>
          <w:tcPr>
            <w:tcW w:w="29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27" w14:textId="77777777" w:rsidR="00E23A5B" w:rsidRDefault="0002127A" w:rsidP="00F74E71">
            <w:pPr>
              <w:shd w:val="clear" w:color="auto" w:fill="FFFFFF"/>
              <w:rPr>
                <w:sz w:val="18"/>
                <w:szCs w:val="18"/>
              </w:rPr>
            </w:pPr>
            <w:r>
              <w:rPr>
                <w:sz w:val="18"/>
                <w:szCs w:val="18"/>
              </w:rPr>
              <w:t>Read-only; auto-generated preview</w:t>
            </w:r>
          </w:p>
        </w:tc>
      </w:tr>
      <w:tr w:rsidR="00E23A5B" w14:paraId="6DF65D22" w14:textId="77777777">
        <w:trPr>
          <w:trHeight w:val="720"/>
        </w:trPr>
        <w:tc>
          <w:tcPr>
            <w:tcW w:w="181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C28" w14:textId="77777777" w:rsidR="00E23A5B" w:rsidRDefault="0002127A" w:rsidP="00F74E71">
            <w:pPr>
              <w:shd w:val="clear" w:color="auto" w:fill="FFFFFF"/>
              <w:rPr>
                <w:b/>
                <w:bCs/>
                <w:sz w:val="18"/>
                <w:szCs w:val="18"/>
              </w:rPr>
            </w:pPr>
            <w:r>
              <w:rPr>
                <w:b/>
                <w:bCs/>
                <w:sz w:val="18"/>
                <w:szCs w:val="18"/>
              </w:rPr>
              <w:t>UI-UX-0013-06</w:t>
            </w:r>
          </w:p>
        </w:tc>
        <w:tc>
          <w:tcPr>
            <w:tcW w:w="2580" w:type="dxa"/>
            <w:tcBorders>
              <w:top w:val="nil"/>
              <w:left w:val="nil"/>
              <w:bottom w:val="single" w:sz="6" w:space="0" w:color="BFBFBF"/>
              <w:right w:val="single" w:sz="6" w:space="0" w:color="BFBFBF"/>
            </w:tcBorders>
            <w:tcMar>
              <w:top w:w="0" w:type="dxa"/>
              <w:left w:w="100" w:type="dxa"/>
              <w:bottom w:w="0" w:type="dxa"/>
              <w:right w:w="100" w:type="dxa"/>
            </w:tcMar>
          </w:tcPr>
          <w:p w14:paraId="00000C29" w14:textId="77777777" w:rsidR="00E23A5B" w:rsidRDefault="0002127A" w:rsidP="00F74E71">
            <w:pPr>
              <w:shd w:val="clear" w:color="auto" w:fill="FFFFFF"/>
              <w:rPr>
                <w:b/>
                <w:bCs/>
                <w:sz w:val="18"/>
                <w:szCs w:val="18"/>
              </w:rPr>
            </w:pPr>
            <w:r>
              <w:rPr>
                <w:b/>
                <w:bCs/>
                <w:sz w:val="18"/>
                <w:szCs w:val="18"/>
              </w:rPr>
              <w:t>CANCEL</w:t>
            </w:r>
          </w:p>
        </w:tc>
        <w:tc>
          <w:tcPr>
            <w:tcW w:w="2520" w:type="dxa"/>
            <w:tcBorders>
              <w:top w:val="nil"/>
              <w:left w:val="nil"/>
              <w:bottom w:val="single" w:sz="6" w:space="0" w:color="BFBFBF"/>
              <w:right w:val="single" w:sz="6" w:space="0" w:color="BFBFBF"/>
            </w:tcBorders>
            <w:tcMar>
              <w:top w:w="0" w:type="dxa"/>
              <w:left w:w="100" w:type="dxa"/>
              <w:bottom w:w="0" w:type="dxa"/>
              <w:right w:w="100" w:type="dxa"/>
            </w:tcMar>
          </w:tcPr>
          <w:p w14:paraId="00000C2A" w14:textId="77777777" w:rsidR="00E23A5B" w:rsidRDefault="0002127A" w:rsidP="00F74E71">
            <w:pPr>
              <w:shd w:val="clear" w:color="auto" w:fill="FFFFFF"/>
              <w:rPr>
                <w:sz w:val="18"/>
                <w:szCs w:val="18"/>
              </w:rPr>
            </w:pPr>
            <w:r>
              <w:rPr>
                <w:sz w:val="18"/>
                <w:szCs w:val="18"/>
              </w:rPr>
              <w:t>Closes the modal without applying changes.</w:t>
            </w:r>
          </w:p>
        </w:tc>
        <w:tc>
          <w:tcPr>
            <w:tcW w:w="2925" w:type="dxa"/>
            <w:tcBorders>
              <w:top w:val="nil"/>
              <w:left w:val="nil"/>
              <w:bottom w:val="single" w:sz="6" w:space="0" w:color="BFBFBF"/>
              <w:right w:val="single" w:sz="6" w:space="0" w:color="BFBFBF"/>
            </w:tcBorders>
            <w:tcMar>
              <w:top w:w="0" w:type="dxa"/>
              <w:left w:w="100" w:type="dxa"/>
              <w:bottom w:w="0" w:type="dxa"/>
              <w:right w:w="100" w:type="dxa"/>
            </w:tcMar>
          </w:tcPr>
          <w:p w14:paraId="00000C2B" w14:textId="77777777" w:rsidR="00E23A5B" w:rsidRDefault="0002127A" w:rsidP="00F74E71">
            <w:pPr>
              <w:shd w:val="clear" w:color="auto" w:fill="FFFFFF"/>
              <w:rPr>
                <w:sz w:val="18"/>
                <w:szCs w:val="18"/>
              </w:rPr>
            </w:pPr>
            <w:r>
              <w:rPr>
                <w:sz w:val="18"/>
                <w:szCs w:val="18"/>
              </w:rPr>
              <w:t>Button labeled "Cancel"</w:t>
            </w:r>
          </w:p>
        </w:tc>
      </w:tr>
      <w:tr w:rsidR="00E23A5B" w14:paraId="1F5FDBB6" w14:textId="77777777">
        <w:trPr>
          <w:trHeight w:val="720"/>
        </w:trPr>
        <w:tc>
          <w:tcPr>
            <w:tcW w:w="181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C2C" w14:textId="77777777" w:rsidR="00E23A5B" w:rsidRDefault="0002127A" w:rsidP="00F74E71">
            <w:pPr>
              <w:shd w:val="clear" w:color="auto" w:fill="FFFFFF"/>
              <w:rPr>
                <w:b/>
                <w:bCs/>
                <w:sz w:val="18"/>
                <w:szCs w:val="18"/>
              </w:rPr>
            </w:pPr>
            <w:r>
              <w:rPr>
                <w:b/>
                <w:bCs/>
                <w:sz w:val="18"/>
                <w:szCs w:val="18"/>
              </w:rPr>
              <w:t>UI-UX-0013-07</w:t>
            </w:r>
          </w:p>
        </w:tc>
        <w:tc>
          <w:tcPr>
            <w:tcW w:w="258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2D" w14:textId="77777777" w:rsidR="00E23A5B" w:rsidRDefault="0002127A" w:rsidP="00F74E71">
            <w:pPr>
              <w:shd w:val="clear" w:color="auto" w:fill="FFFFFF"/>
              <w:rPr>
                <w:b/>
                <w:bCs/>
                <w:sz w:val="18"/>
                <w:szCs w:val="18"/>
              </w:rPr>
            </w:pPr>
            <w:r>
              <w:rPr>
                <w:b/>
                <w:bCs/>
                <w:sz w:val="18"/>
                <w:szCs w:val="18"/>
              </w:rPr>
              <w:t>PROCEED TO NEP-E</w:t>
            </w:r>
          </w:p>
        </w:tc>
        <w:tc>
          <w:tcPr>
            <w:tcW w:w="25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2E" w14:textId="77777777" w:rsidR="00E23A5B" w:rsidRDefault="0002127A" w:rsidP="00F74E71">
            <w:pPr>
              <w:shd w:val="clear" w:color="auto" w:fill="FFFFFF"/>
              <w:rPr>
                <w:sz w:val="18"/>
                <w:szCs w:val="18"/>
              </w:rPr>
            </w:pPr>
            <w:r>
              <w:rPr>
                <w:sz w:val="18"/>
                <w:szCs w:val="18"/>
              </w:rPr>
              <w:t>Confirms the action and transitions the program.</w:t>
            </w:r>
          </w:p>
        </w:tc>
        <w:tc>
          <w:tcPr>
            <w:tcW w:w="29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2F" w14:textId="77777777" w:rsidR="00E23A5B" w:rsidRDefault="0002127A" w:rsidP="00F74E71">
            <w:pPr>
              <w:shd w:val="clear" w:color="auto" w:fill="FFFFFF"/>
              <w:rPr>
                <w:sz w:val="18"/>
                <w:szCs w:val="18"/>
              </w:rPr>
            </w:pPr>
            <w:r>
              <w:rPr>
                <w:sz w:val="18"/>
                <w:szCs w:val="18"/>
              </w:rPr>
              <w:t>Button labeled "Proceed to NEP-E"</w:t>
            </w:r>
          </w:p>
        </w:tc>
      </w:tr>
    </w:tbl>
    <w:p w14:paraId="00000C30" w14:textId="77777777" w:rsidR="00E23A5B" w:rsidRDefault="00E23A5B">
      <w:pPr>
        <w:shd w:val="clear" w:color="auto" w:fill="FFFFFF"/>
        <w:spacing w:after="120" w:line="360" w:lineRule="auto"/>
        <w:rPr>
          <w:sz w:val="20"/>
          <w:szCs w:val="20"/>
          <w:highlight w:val="yellow"/>
        </w:rPr>
      </w:pPr>
    </w:p>
    <w:p w14:paraId="00000C31" w14:textId="77777777" w:rsidR="00E23A5B" w:rsidRPr="00A17CB0" w:rsidRDefault="0002127A">
      <w:pPr>
        <w:shd w:val="clear" w:color="auto" w:fill="FFFFFF"/>
        <w:spacing w:before="280" w:line="360" w:lineRule="auto"/>
        <w:rPr>
          <w:b/>
          <w:bCs/>
          <w:i/>
          <w:iCs/>
        </w:rPr>
      </w:pPr>
      <w:r w:rsidRPr="00A17CB0">
        <w:rPr>
          <w:b/>
          <w:bCs/>
          <w:i/>
          <w:iCs/>
        </w:rPr>
        <w:t>Step-by-Step: Proceed to Next Stage NEP-E</w:t>
      </w:r>
    </w:p>
    <w:p w14:paraId="00000C32" w14:textId="77777777" w:rsidR="00E23A5B" w:rsidRDefault="0002127A">
      <w:pPr>
        <w:shd w:val="clear" w:color="auto" w:fill="FFFFFF"/>
        <w:spacing w:before="240" w:line="360" w:lineRule="auto"/>
        <w:rPr>
          <w:b/>
          <w:bCs/>
        </w:rPr>
      </w:pPr>
      <w:r>
        <w:rPr>
          <w:b/>
          <w:bCs/>
        </w:rPr>
        <w:t>1. Open the Modal</w:t>
      </w:r>
    </w:p>
    <w:p w14:paraId="00000C33" w14:textId="77777777" w:rsidR="00E23A5B" w:rsidRDefault="0002127A">
      <w:pPr>
        <w:numPr>
          <w:ilvl w:val="0"/>
          <w:numId w:val="1715"/>
        </w:numPr>
        <w:shd w:val="clear" w:color="auto" w:fill="FFFFFF"/>
        <w:spacing w:before="240" w:after="0" w:line="360" w:lineRule="auto"/>
        <w:rPr>
          <w:sz w:val="20"/>
          <w:szCs w:val="20"/>
        </w:rPr>
      </w:pPr>
      <w:r>
        <w:rPr>
          <w:sz w:val="20"/>
          <w:szCs w:val="20"/>
        </w:rPr>
        <w:t xml:space="preserve">Navigate to the </w:t>
      </w:r>
      <w:r>
        <w:rPr>
          <w:b/>
          <w:bCs/>
          <w:sz w:val="20"/>
          <w:szCs w:val="20"/>
        </w:rPr>
        <w:t>View Program Details NEP</w:t>
      </w:r>
      <w:r>
        <w:rPr>
          <w:sz w:val="20"/>
          <w:szCs w:val="20"/>
        </w:rPr>
        <w:t xml:space="preserve"> page.</w:t>
      </w:r>
    </w:p>
    <w:p w14:paraId="00000C34" w14:textId="77777777" w:rsidR="00E23A5B" w:rsidRDefault="0002127A">
      <w:pPr>
        <w:numPr>
          <w:ilvl w:val="0"/>
          <w:numId w:val="1715"/>
        </w:numPr>
        <w:shd w:val="clear" w:color="auto" w:fill="FFFFFF"/>
        <w:spacing w:after="240" w:line="360" w:lineRule="auto"/>
        <w:rPr>
          <w:sz w:val="20"/>
          <w:szCs w:val="20"/>
        </w:rPr>
      </w:pPr>
      <w:r>
        <w:rPr>
          <w:sz w:val="20"/>
          <w:szCs w:val="20"/>
        </w:rPr>
        <w:t xml:space="preserve">Click the </w:t>
      </w:r>
      <w:r>
        <w:rPr>
          <w:b/>
          <w:bCs/>
          <w:sz w:val="20"/>
          <w:szCs w:val="20"/>
        </w:rPr>
        <w:t>Proceed to NEP-E</w:t>
      </w:r>
      <w:r>
        <w:rPr>
          <w:sz w:val="20"/>
          <w:szCs w:val="20"/>
        </w:rPr>
        <w:t xml:space="preserve"> button.</w:t>
      </w:r>
    </w:p>
    <w:p w14:paraId="00000C35" w14:textId="77777777" w:rsidR="00E23A5B" w:rsidRDefault="0002127A">
      <w:pPr>
        <w:shd w:val="clear" w:color="auto" w:fill="FFFFFF"/>
        <w:spacing w:before="240" w:line="360" w:lineRule="auto"/>
        <w:rPr>
          <w:b/>
          <w:bCs/>
        </w:rPr>
      </w:pPr>
      <w:r>
        <w:rPr>
          <w:b/>
          <w:bCs/>
        </w:rPr>
        <w:t>2. Confirm Current Stage</w:t>
      </w:r>
    </w:p>
    <w:p w14:paraId="00000C36" w14:textId="77777777" w:rsidR="00E23A5B" w:rsidRDefault="0002127A">
      <w:pPr>
        <w:numPr>
          <w:ilvl w:val="0"/>
          <w:numId w:val="8"/>
        </w:numPr>
        <w:shd w:val="clear" w:color="auto" w:fill="FFFFFF"/>
        <w:spacing w:before="240" w:after="240" w:line="360" w:lineRule="auto"/>
        <w:rPr>
          <w:sz w:val="20"/>
          <w:szCs w:val="20"/>
        </w:rPr>
      </w:pPr>
      <w:r>
        <w:rPr>
          <w:sz w:val="20"/>
          <w:szCs w:val="20"/>
        </w:rPr>
        <w:t xml:space="preserve">Verify that the </w:t>
      </w:r>
      <w:r>
        <w:rPr>
          <w:b/>
          <w:bCs/>
          <w:sz w:val="20"/>
          <w:szCs w:val="20"/>
        </w:rPr>
        <w:t>Current Stage</w:t>
      </w:r>
      <w:r>
        <w:rPr>
          <w:sz w:val="20"/>
          <w:szCs w:val="20"/>
        </w:rPr>
        <w:t xml:space="preserve"> field shows </w:t>
      </w:r>
      <w:r>
        <w:rPr>
          <w:b/>
          <w:bCs/>
          <w:sz w:val="20"/>
          <w:szCs w:val="20"/>
        </w:rPr>
        <w:t>NEP</w:t>
      </w:r>
      <w:r>
        <w:rPr>
          <w:sz w:val="20"/>
          <w:szCs w:val="20"/>
        </w:rPr>
        <w:t>.</w:t>
      </w:r>
    </w:p>
    <w:p w14:paraId="00000C37" w14:textId="77777777" w:rsidR="00E23A5B" w:rsidRDefault="0002127A">
      <w:pPr>
        <w:shd w:val="clear" w:color="auto" w:fill="FFFFFF"/>
        <w:spacing w:before="240" w:line="360" w:lineRule="auto"/>
        <w:rPr>
          <w:b/>
          <w:bCs/>
        </w:rPr>
      </w:pPr>
      <w:r>
        <w:rPr>
          <w:b/>
          <w:bCs/>
        </w:rPr>
        <w:t>3. Verify or Edit Program Name</w:t>
      </w:r>
    </w:p>
    <w:p w14:paraId="00000C38" w14:textId="77777777" w:rsidR="00E23A5B" w:rsidRDefault="0002127A">
      <w:pPr>
        <w:numPr>
          <w:ilvl w:val="0"/>
          <w:numId w:val="6"/>
        </w:numPr>
        <w:shd w:val="clear" w:color="auto" w:fill="FFFFFF"/>
        <w:spacing w:before="240" w:after="0" w:line="360" w:lineRule="auto"/>
        <w:rPr>
          <w:sz w:val="20"/>
          <w:szCs w:val="20"/>
        </w:rPr>
      </w:pPr>
      <w:r>
        <w:rPr>
          <w:sz w:val="20"/>
          <w:szCs w:val="20"/>
        </w:rPr>
        <w:t xml:space="preserve">Update the </w:t>
      </w:r>
      <w:r>
        <w:rPr>
          <w:b/>
          <w:bCs/>
          <w:sz w:val="20"/>
          <w:szCs w:val="20"/>
        </w:rPr>
        <w:t>Base Program Name</w:t>
      </w:r>
      <w:r>
        <w:rPr>
          <w:sz w:val="20"/>
          <w:szCs w:val="20"/>
        </w:rPr>
        <w:t xml:space="preserve"> if necessary (e.g., "NEP-E 2026").</w:t>
      </w:r>
    </w:p>
    <w:p w14:paraId="00000C39" w14:textId="77777777" w:rsidR="00E23A5B" w:rsidRDefault="0002127A">
      <w:pPr>
        <w:numPr>
          <w:ilvl w:val="0"/>
          <w:numId w:val="6"/>
        </w:numPr>
        <w:shd w:val="clear" w:color="auto" w:fill="FFFFFF"/>
        <w:spacing w:after="0" w:line="360" w:lineRule="auto"/>
        <w:rPr>
          <w:sz w:val="20"/>
          <w:szCs w:val="20"/>
        </w:rPr>
      </w:pPr>
      <w:r>
        <w:rPr>
          <w:sz w:val="20"/>
          <w:szCs w:val="20"/>
        </w:rPr>
        <w:t xml:space="preserve">Optionally, add details in the </w:t>
      </w:r>
      <w:r>
        <w:rPr>
          <w:b/>
          <w:bCs/>
          <w:sz w:val="20"/>
          <w:szCs w:val="20"/>
        </w:rPr>
        <w:t>Sub Name</w:t>
      </w:r>
      <w:r>
        <w:rPr>
          <w:sz w:val="20"/>
          <w:szCs w:val="20"/>
        </w:rPr>
        <w:t xml:space="preserve"> field.</w:t>
      </w:r>
    </w:p>
    <w:p w14:paraId="00000C3A" w14:textId="77777777" w:rsidR="00E23A5B" w:rsidRDefault="0002127A">
      <w:pPr>
        <w:numPr>
          <w:ilvl w:val="0"/>
          <w:numId w:val="6"/>
        </w:numPr>
        <w:shd w:val="clear" w:color="auto" w:fill="FFFFFF"/>
        <w:spacing w:after="240" w:line="360" w:lineRule="auto"/>
        <w:rPr>
          <w:sz w:val="20"/>
          <w:szCs w:val="20"/>
        </w:rPr>
      </w:pPr>
      <w:r>
        <w:rPr>
          <w:sz w:val="20"/>
          <w:szCs w:val="20"/>
        </w:rPr>
        <w:t xml:space="preserve">Check the </w:t>
      </w:r>
      <w:r>
        <w:rPr>
          <w:b/>
          <w:bCs/>
          <w:sz w:val="20"/>
          <w:szCs w:val="20"/>
        </w:rPr>
        <w:t>Program Name Preview</w:t>
      </w:r>
      <w:r>
        <w:rPr>
          <w:sz w:val="20"/>
          <w:szCs w:val="20"/>
        </w:rPr>
        <w:t xml:space="preserve"> to confirm the final name.</w:t>
      </w:r>
    </w:p>
    <w:p w14:paraId="00000C3B" w14:textId="77777777" w:rsidR="00E23A5B" w:rsidRDefault="0002127A">
      <w:pPr>
        <w:shd w:val="clear" w:color="auto" w:fill="FFFFFF"/>
        <w:spacing w:before="240" w:line="360" w:lineRule="auto"/>
        <w:rPr>
          <w:b/>
          <w:bCs/>
        </w:rPr>
      </w:pPr>
      <w:r>
        <w:rPr>
          <w:b/>
          <w:bCs/>
        </w:rPr>
        <w:t>4. Confirm or Cancel</w:t>
      </w:r>
    </w:p>
    <w:p w14:paraId="00000C3C" w14:textId="77777777" w:rsidR="00E23A5B" w:rsidRDefault="0002127A">
      <w:pPr>
        <w:numPr>
          <w:ilvl w:val="0"/>
          <w:numId w:val="10"/>
        </w:numPr>
        <w:shd w:val="clear" w:color="auto" w:fill="FFFFFF"/>
        <w:spacing w:before="240" w:after="0" w:line="360" w:lineRule="auto"/>
        <w:rPr>
          <w:sz w:val="20"/>
          <w:szCs w:val="20"/>
        </w:rPr>
      </w:pPr>
      <w:r>
        <w:rPr>
          <w:sz w:val="20"/>
          <w:szCs w:val="20"/>
        </w:rPr>
        <w:t xml:space="preserve">Click </w:t>
      </w:r>
      <w:r>
        <w:rPr>
          <w:b/>
          <w:bCs/>
          <w:sz w:val="20"/>
          <w:szCs w:val="20"/>
        </w:rPr>
        <w:t>Proceed to NEP-E</w:t>
      </w:r>
      <w:r>
        <w:rPr>
          <w:sz w:val="20"/>
          <w:szCs w:val="20"/>
        </w:rPr>
        <w:t xml:space="preserve"> to transition the program to the NEP-E stage.</w:t>
      </w:r>
    </w:p>
    <w:p w14:paraId="00000C3D" w14:textId="77777777" w:rsidR="00E23A5B" w:rsidRDefault="0002127A">
      <w:pPr>
        <w:numPr>
          <w:ilvl w:val="0"/>
          <w:numId w:val="10"/>
        </w:numPr>
        <w:shd w:val="clear" w:color="auto" w:fill="FFFFFF"/>
        <w:spacing w:after="240" w:line="360" w:lineRule="auto"/>
        <w:rPr>
          <w:sz w:val="20"/>
          <w:szCs w:val="20"/>
        </w:rPr>
      </w:pPr>
      <w:r>
        <w:rPr>
          <w:sz w:val="20"/>
          <w:szCs w:val="20"/>
        </w:rPr>
        <w:t xml:space="preserve">Or click </w:t>
      </w:r>
      <w:r>
        <w:rPr>
          <w:b/>
          <w:bCs/>
          <w:sz w:val="20"/>
          <w:szCs w:val="20"/>
        </w:rPr>
        <w:t>Cancel</w:t>
      </w:r>
      <w:r>
        <w:rPr>
          <w:sz w:val="20"/>
          <w:szCs w:val="20"/>
        </w:rPr>
        <w:t xml:space="preserve"> to exit the modal without applying changes.</w:t>
      </w:r>
    </w:p>
    <w:p w14:paraId="00000C3E" w14:textId="77777777" w:rsidR="00E23A5B" w:rsidRDefault="00E23A5B">
      <w:pPr>
        <w:shd w:val="clear" w:color="auto" w:fill="FFFFFF"/>
        <w:spacing w:after="120" w:line="360" w:lineRule="auto"/>
        <w:rPr>
          <w:sz w:val="20"/>
          <w:szCs w:val="20"/>
        </w:rPr>
      </w:pPr>
    </w:p>
    <w:p w14:paraId="3AA3B61E" w14:textId="77777777" w:rsidR="00A17CB0" w:rsidRDefault="00A17CB0">
      <w:pPr>
        <w:shd w:val="clear" w:color="auto" w:fill="FFFFFF"/>
        <w:spacing w:after="120" w:line="360" w:lineRule="auto"/>
        <w:rPr>
          <w:sz w:val="20"/>
          <w:szCs w:val="20"/>
        </w:rPr>
      </w:pPr>
    </w:p>
    <w:p w14:paraId="1CBC5DD1" w14:textId="77777777" w:rsidR="00A17CB0" w:rsidRDefault="00A17CB0">
      <w:pPr>
        <w:shd w:val="clear" w:color="auto" w:fill="FFFFFF"/>
        <w:spacing w:after="120" w:line="360" w:lineRule="auto"/>
        <w:rPr>
          <w:sz w:val="20"/>
          <w:szCs w:val="20"/>
        </w:rPr>
      </w:pPr>
    </w:p>
    <w:p w14:paraId="00000C3F" w14:textId="77777777" w:rsidR="00E23A5B" w:rsidRDefault="0002127A">
      <w:pPr>
        <w:shd w:val="clear" w:color="auto" w:fill="FFFFFF"/>
        <w:spacing w:after="120" w:line="360" w:lineRule="auto"/>
        <w:rPr>
          <w:sz w:val="20"/>
          <w:szCs w:val="20"/>
          <w:highlight w:val="yellow"/>
        </w:rPr>
      </w:pPr>
      <w:r>
        <w:rPr>
          <w:b/>
          <w:bCs/>
          <w:i/>
          <w:iCs/>
        </w:rPr>
        <w:t xml:space="preserve">Common Outcomes &amp; What to Do </w:t>
      </w:r>
    </w:p>
    <w:tbl>
      <w:tblPr>
        <w:tblStyle w:val="27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5"/>
        <w:gridCol w:w="2805"/>
        <w:gridCol w:w="3075"/>
      </w:tblGrid>
      <w:tr w:rsidR="00E23A5B" w14:paraId="3B7CA06C" w14:textId="77777777">
        <w:trPr>
          <w:trHeight w:val="375"/>
        </w:trPr>
        <w:tc>
          <w:tcPr>
            <w:tcW w:w="301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0000C40" w14:textId="77777777" w:rsidR="00E23A5B" w:rsidRDefault="0002127A">
            <w:pPr>
              <w:shd w:val="clear" w:color="auto" w:fill="FFFFFF"/>
              <w:rPr>
                <w:b/>
                <w:bCs/>
                <w:sz w:val="18"/>
                <w:szCs w:val="18"/>
              </w:rPr>
            </w:pPr>
            <w:r>
              <w:rPr>
                <w:b/>
                <w:bCs/>
                <w:sz w:val="18"/>
                <w:szCs w:val="18"/>
              </w:rPr>
              <w:t>Message / Situation</w:t>
            </w:r>
          </w:p>
        </w:tc>
        <w:tc>
          <w:tcPr>
            <w:tcW w:w="280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C41" w14:textId="77777777" w:rsidR="00E23A5B" w:rsidRDefault="0002127A">
            <w:pPr>
              <w:shd w:val="clear" w:color="auto" w:fill="FFFFFF"/>
              <w:rPr>
                <w:b/>
                <w:bCs/>
                <w:sz w:val="18"/>
                <w:szCs w:val="18"/>
              </w:rPr>
            </w:pPr>
            <w:r>
              <w:rPr>
                <w:b/>
                <w:bCs/>
                <w:sz w:val="18"/>
                <w:szCs w:val="18"/>
              </w:rPr>
              <w:t>What it Means</w:t>
            </w:r>
          </w:p>
        </w:tc>
        <w:tc>
          <w:tcPr>
            <w:tcW w:w="307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C42" w14:textId="77777777" w:rsidR="00E23A5B" w:rsidRDefault="0002127A">
            <w:pPr>
              <w:shd w:val="clear" w:color="auto" w:fill="FFFFFF"/>
              <w:rPr>
                <w:b/>
                <w:bCs/>
                <w:sz w:val="18"/>
                <w:szCs w:val="18"/>
              </w:rPr>
            </w:pPr>
            <w:r>
              <w:rPr>
                <w:b/>
                <w:bCs/>
                <w:sz w:val="18"/>
                <w:szCs w:val="18"/>
              </w:rPr>
              <w:t>What You Should Do</w:t>
            </w:r>
          </w:p>
        </w:tc>
      </w:tr>
      <w:tr w:rsidR="00E23A5B" w14:paraId="372317C4" w14:textId="77777777">
        <w:trPr>
          <w:trHeight w:val="585"/>
        </w:trPr>
        <w:tc>
          <w:tcPr>
            <w:tcW w:w="301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C43" w14:textId="77777777" w:rsidR="00E23A5B" w:rsidRDefault="0002127A">
            <w:pPr>
              <w:shd w:val="clear" w:color="auto" w:fill="FFFFFF"/>
              <w:rPr>
                <w:sz w:val="18"/>
                <w:szCs w:val="18"/>
              </w:rPr>
            </w:pPr>
            <w:r>
              <w:rPr>
                <w:sz w:val="18"/>
                <w:szCs w:val="18"/>
              </w:rPr>
              <w:t>"Invalid Stage"</w:t>
            </w:r>
          </w:p>
        </w:tc>
        <w:tc>
          <w:tcPr>
            <w:tcW w:w="280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44" w14:textId="77777777" w:rsidR="00E23A5B" w:rsidRDefault="0002127A">
            <w:pPr>
              <w:shd w:val="clear" w:color="auto" w:fill="FFFFFF"/>
              <w:rPr>
                <w:sz w:val="18"/>
                <w:szCs w:val="18"/>
              </w:rPr>
            </w:pPr>
            <w:r>
              <w:rPr>
                <w:sz w:val="18"/>
                <w:szCs w:val="18"/>
              </w:rPr>
              <w:t>Program is not currently in NEP stage.</w:t>
            </w:r>
          </w:p>
        </w:tc>
        <w:tc>
          <w:tcPr>
            <w:tcW w:w="307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C45" w14:textId="77777777" w:rsidR="00E23A5B" w:rsidRDefault="0002127A">
            <w:pPr>
              <w:shd w:val="clear" w:color="auto" w:fill="FFFFFF"/>
              <w:rPr>
                <w:sz w:val="18"/>
                <w:szCs w:val="18"/>
              </w:rPr>
            </w:pPr>
            <w:r>
              <w:rPr>
                <w:sz w:val="18"/>
                <w:szCs w:val="18"/>
              </w:rPr>
              <w:t>Verify the program’s current stage before proceeding.</w:t>
            </w:r>
          </w:p>
        </w:tc>
      </w:tr>
      <w:tr w:rsidR="00E23A5B" w14:paraId="58538D73" w14:textId="77777777">
        <w:trPr>
          <w:trHeight w:val="585"/>
        </w:trPr>
        <w:tc>
          <w:tcPr>
            <w:tcW w:w="301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C46" w14:textId="77777777" w:rsidR="00E23A5B" w:rsidRDefault="0002127A">
            <w:pPr>
              <w:shd w:val="clear" w:color="auto" w:fill="FFFFFF"/>
              <w:rPr>
                <w:sz w:val="18"/>
                <w:szCs w:val="18"/>
              </w:rPr>
            </w:pPr>
            <w:r>
              <w:rPr>
                <w:sz w:val="18"/>
                <w:szCs w:val="18"/>
              </w:rPr>
              <w:t>"Insufficient Permissions"</w:t>
            </w:r>
          </w:p>
        </w:tc>
        <w:tc>
          <w:tcPr>
            <w:tcW w:w="2805" w:type="dxa"/>
            <w:tcBorders>
              <w:top w:val="nil"/>
              <w:left w:val="nil"/>
              <w:bottom w:val="single" w:sz="6" w:space="0" w:color="BFBFBF"/>
              <w:right w:val="single" w:sz="6" w:space="0" w:color="BFBFBF"/>
            </w:tcBorders>
            <w:tcMar>
              <w:top w:w="0" w:type="dxa"/>
              <w:left w:w="100" w:type="dxa"/>
              <w:bottom w:w="0" w:type="dxa"/>
              <w:right w:w="100" w:type="dxa"/>
            </w:tcMar>
          </w:tcPr>
          <w:p w14:paraId="00000C47" w14:textId="77777777" w:rsidR="00E23A5B" w:rsidRDefault="0002127A">
            <w:pPr>
              <w:shd w:val="clear" w:color="auto" w:fill="FFFFFF"/>
              <w:rPr>
                <w:sz w:val="18"/>
                <w:szCs w:val="18"/>
              </w:rPr>
            </w:pPr>
            <w:r>
              <w:rPr>
                <w:sz w:val="18"/>
                <w:szCs w:val="18"/>
              </w:rPr>
              <w:t>Your account cannot perform the transition.</w:t>
            </w:r>
          </w:p>
        </w:tc>
        <w:tc>
          <w:tcPr>
            <w:tcW w:w="3075" w:type="dxa"/>
            <w:tcBorders>
              <w:top w:val="nil"/>
              <w:left w:val="nil"/>
              <w:bottom w:val="single" w:sz="6" w:space="0" w:color="BFBFBF"/>
              <w:right w:val="single" w:sz="6" w:space="0" w:color="BFBFBF"/>
            </w:tcBorders>
            <w:tcMar>
              <w:top w:w="0" w:type="dxa"/>
              <w:left w:w="100" w:type="dxa"/>
              <w:bottom w:w="0" w:type="dxa"/>
              <w:right w:w="100" w:type="dxa"/>
            </w:tcMar>
          </w:tcPr>
          <w:p w14:paraId="00000C48" w14:textId="77777777" w:rsidR="00E23A5B" w:rsidRDefault="0002127A">
            <w:pPr>
              <w:shd w:val="clear" w:color="auto" w:fill="FFFFFF"/>
              <w:rPr>
                <w:sz w:val="18"/>
                <w:szCs w:val="18"/>
              </w:rPr>
            </w:pPr>
            <w:r>
              <w:rPr>
                <w:sz w:val="18"/>
                <w:szCs w:val="18"/>
              </w:rPr>
              <w:t>Request stage transition permissions from an admin.</w:t>
            </w:r>
          </w:p>
        </w:tc>
      </w:tr>
    </w:tbl>
    <w:p w14:paraId="00000C49" w14:textId="77777777" w:rsidR="00E23A5B" w:rsidRDefault="00E23A5B">
      <w:pPr>
        <w:shd w:val="clear" w:color="auto" w:fill="FFFFFF"/>
        <w:spacing w:after="120" w:line="360" w:lineRule="auto"/>
        <w:rPr>
          <w:sz w:val="20"/>
          <w:szCs w:val="20"/>
          <w:highlight w:val="yellow"/>
        </w:rPr>
      </w:pPr>
    </w:p>
    <w:p w14:paraId="2A32241B" w14:textId="77777777" w:rsidR="00C64453" w:rsidRDefault="00C64453">
      <w:pPr>
        <w:shd w:val="clear" w:color="auto" w:fill="FFFFFF"/>
        <w:spacing w:after="120" w:line="360" w:lineRule="auto"/>
        <w:rPr>
          <w:sz w:val="20"/>
          <w:szCs w:val="20"/>
          <w:highlight w:val="yellow"/>
        </w:rPr>
      </w:pPr>
    </w:p>
    <w:p w14:paraId="6F4B6E8D" w14:textId="77777777" w:rsidR="00C64453" w:rsidRDefault="00C64453">
      <w:pPr>
        <w:shd w:val="clear" w:color="auto" w:fill="FFFFFF"/>
        <w:spacing w:after="120" w:line="360" w:lineRule="auto"/>
        <w:rPr>
          <w:sz w:val="20"/>
          <w:szCs w:val="20"/>
          <w:highlight w:val="yellow"/>
        </w:rPr>
      </w:pPr>
    </w:p>
    <w:p w14:paraId="00000C4E" w14:textId="77777777" w:rsidR="00E23A5B" w:rsidRDefault="0002127A">
      <w:pPr>
        <w:pStyle w:val="Heading3"/>
        <w:shd w:val="clear" w:color="auto" w:fill="FFFFFF"/>
        <w:spacing w:after="120" w:line="360" w:lineRule="auto"/>
        <w:ind w:left="0" w:firstLine="0"/>
        <w:rPr>
          <w:i w:val="0"/>
          <w:iCs w:val="0"/>
          <w:color w:val="4472C4"/>
          <w:sz w:val="24"/>
          <w:szCs w:val="24"/>
        </w:rPr>
      </w:pPr>
      <w:bookmarkStart w:id="29" w:name="_Toc228441531"/>
      <w:r>
        <w:rPr>
          <w:i w:val="0"/>
          <w:iCs w:val="0"/>
          <w:color w:val="4472C4"/>
          <w:sz w:val="24"/>
          <w:szCs w:val="24"/>
        </w:rPr>
        <w:t>Programs Details NEP-E (UI-UX-0014)</w:t>
      </w:r>
      <w:bookmarkEnd w:id="29"/>
    </w:p>
    <w:p w14:paraId="00000C4F" w14:textId="77777777" w:rsidR="00E23A5B" w:rsidRDefault="0002127A">
      <w:pPr>
        <w:shd w:val="clear" w:color="auto" w:fill="FFFFFF"/>
        <w:spacing w:after="120" w:line="360" w:lineRule="auto"/>
      </w:pPr>
      <w:r>
        <w:rPr>
          <w:noProof/>
        </w:rPr>
        <w:drawing>
          <wp:inline distT="114300" distB="114300" distL="114300" distR="114300" wp14:anchorId="212C95DF" wp14:editId="72DAFE67">
            <wp:extent cx="5731200" cy="3454400"/>
            <wp:effectExtent l="19050" t="19050" r="22225" b="1270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731200" cy="3454400"/>
                    </a:xfrm>
                    <a:prstGeom prst="rect">
                      <a:avLst/>
                    </a:prstGeom>
                    <a:ln>
                      <a:solidFill>
                        <a:schemeClr val="tx1"/>
                      </a:solidFill>
                    </a:ln>
                  </pic:spPr>
                </pic:pic>
              </a:graphicData>
            </a:graphic>
          </wp:inline>
        </w:drawing>
      </w:r>
    </w:p>
    <w:p w14:paraId="00000C50" w14:textId="77777777" w:rsidR="00E23A5B" w:rsidRDefault="0002127A">
      <w:pPr>
        <w:shd w:val="clear" w:color="auto" w:fill="FFFFFF"/>
        <w:spacing w:after="120" w:line="360" w:lineRule="auto"/>
        <w:rPr>
          <w:b/>
          <w:bCs/>
          <w:i/>
          <w:iCs/>
        </w:rPr>
      </w:pPr>
      <w:r>
        <w:rPr>
          <w:b/>
          <w:bCs/>
          <w:i/>
          <w:iCs/>
        </w:rPr>
        <w:t>Purpose</w:t>
      </w:r>
    </w:p>
    <w:p w14:paraId="00000C51" w14:textId="77777777" w:rsidR="00E23A5B" w:rsidRDefault="0002127A">
      <w:pPr>
        <w:shd w:val="clear" w:color="auto" w:fill="FFFFFF"/>
        <w:spacing w:after="120" w:line="360" w:lineRule="auto"/>
      </w:pPr>
      <w:r>
        <w:t xml:space="preserve">The </w:t>
      </w:r>
      <w:r>
        <w:rPr>
          <w:b/>
          <w:bCs/>
        </w:rPr>
        <w:t>View Program Details NEP-E</w:t>
      </w:r>
      <w:r>
        <w:t xml:space="preserve"> feature allows authorized users to access detailed information about programs that have reached the </w:t>
      </w:r>
      <w:r>
        <w:rPr>
          <w:b/>
          <w:bCs/>
        </w:rPr>
        <w:t>NEP-E</w:t>
      </w:r>
      <w:r>
        <w:t xml:space="preserve"> (Expanded National Expenditure </w:t>
      </w:r>
      <w:r>
        <w:lastRenderedPageBreak/>
        <w:t>Program) stage. This includes the program's name, type, status, associated projects, cost, and other relevant details.</w:t>
      </w:r>
    </w:p>
    <w:p w14:paraId="5BB6015B" w14:textId="77777777" w:rsidR="00704A65" w:rsidRDefault="00704A65">
      <w:pPr>
        <w:shd w:val="clear" w:color="auto" w:fill="FFFFFF"/>
        <w:spacing w:after="120" w:line="360" w:lineRule="auto"/>
        <w:rPr>
          <w:b/>
          <w:bCs/>
          <w:i/>
          <w:iCs/>
        </w:rPr>
      </w:pPr>
    </w:p>
    <w:p w14:paraId="00000C52" w14:textId="01DEAEAF" w:rsidR="00E23A5B" w:rsidRDefault="0002127A">
      <w:pPr>
        <w:shd w:val="clear" w:color="auto" w:fill="FFFFFF"/>
        <w:spacing w:after="120" w:line="360" w:lineRule="auto"/>
        <w:rPr>
          <w:b/>
          <w:bCs/>
          <w:i/>
          <w:iCs/>
        </w:rPr>
      </w:pPr>
      <w:r>
        <w:rPr>
          <w:b/>
          <w:bCs/>
          <w:i/>
          <w:iCs/>
        </w:rPr>
        <w:t>Who Uses This</w:t>
      </w:r>
    </w:p>
    <w:p w14:paraId="00000C53" w14:textId="77777777" w:rsidR="00E23A5B" w:rsidRDefault="0002127A">
      <w:pPr>
        <w:shd w:val="clear" w:color="auto" w:fill="FFFFFF"/>
        <w:spacing w:after="120" w:line="360" w:lineRule="auto"/>
      </w:pPr>
      <w:r>
        <w:t xml:space="preserve">This screen is available to authorized MYPS users with access to the module. </w:t>
      </w:r>
    </w:p>
    <w:p w14:paraId="00000C54" w14:textId="689F9F64" w:rsidR="00E23A5B" w:rsidRDefault="0002127A">
      <w:pPr>
        <w:spacing w:after="120" w:line="360" w:lineRule="auto"/>
        <w:rPr>
          <w:b/>
          <w:bCs/>
          <w:i/>
          <w:iCs/>
        </w:rPr>
      </w:pPr>
      <w:r>
        <w:rPr>
          <w:b/>
          <w:bCs/>
          <w:i/>
          <w:iCs/>
        </w:rPr>
        <w:t>Prerequisites</w:t>
      </w:r>
    </w:p>
    <w:p w14:paraId="00000C55" w14:textId="77777777" w:rsidR="00E23A5B" w:rsidRDefault="0002127A">
      <w:pPr>
        <w:numPr>
          <w:ilvl w:val="0"/>
          <w:numId w:val="1430"/>
        </w:numPr>
        <w:spacing w:after="120" w:line="360" w:lineRule="auto"/>
      </w:pPr>
      <w:r>
        <w:t>You must be logged into your MYPS account.</w:t>
      </w:r>
    </w:p>
    <w:p w14:paraId="00000C56" w14:textId="77777777" w:rsidR="00E23A5B" w:rsidRDefault="0002127A">
      <w:pPr>
        <w:numPr>
          <w:ilvl w:val="0"/>
          <w:numId w:val="1430"/>
        </w:numPr>
        <w:spacing w:after="120" w:line="360" w:lineRule="auto"/>
      </w:pPr>
      <w:r>
        <w:t xml:space="preserve">The program must be in the </w:t>
      </w:r>
      <w:r>
        <w:rPr>
          <w:b/>
          <w:bCs/>
        </w:rPr>
        <w:t>NEP-E</w:t>
      </w:r>
      <w:r>
        <w:t xml:space="preserve"> stage to view its details.</w:t>
      </w:r>
    </w:p>
    <w:p w14:paraId="00000C5A" w14:textId="532D740F" w:rsidR="00E23A5B" w:rsidRPr="00A17CB0" w:rsidRDefault="0002127A" w:rsidP="00A17CB0">
      <w:pPr>
        <w:numPr>
          <w:ilvl w:val="0"/>
          <w:numId w:val="1430"/>
        </w:numPr>
        <w:spacing w:after="120" w:line="360" w:lineRule="auto"/>
      </w:pPr>
      <w:r>
        <w:t>You need appropriate permissions to access program information</w:t>
      </w:r>
    </w:p>
    <w:p w14:paraId="00000C6A" w14:textId="77777777" w:rsidR="00E23A5B" w:rsidRDefault="0002127A">
      <w:pPr>
        <w:spacing w:after="120" w:line="360" w:lineRule="auto"/>
        <w:rPr>
          <w:b/>
          <w:bCs/>
          <w:i/>
          <w:iCs/>
        </w:rPr>
      </w:pPr>
      <w:r>
        <w:rPr>
          <w:b/>
          <w:bCs/>
          <w:i/>
          <w:iCs/>
        </w:rPr>
        <w:t>Field Reference</w:t>
      </w:r>
    </w:p>
    <w:tbl>
      <w:tblPr>
        <w:tblStyle w:val="27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8"/>
        <w:gridCol w:w="2268"/>
        <w:gridCol w:w="2549"/>
        <w:gridCol w:w="2695"/>
      </w:tblGrid>
      <w:tr w:rsidR="00E23A5B" w14:paraId="1866470D" w14:textId="77777777" w:rsidTr="00704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C6B" w14:textId="77777777" w:rsidR="00E23A5B" w:rsidRDefault="0002127A">
            <w:pPr>
              <w:spacing w:after="120"/>
              <w:rPr>
                <w:sz w:val="18"/>
                <w:szCs w:val="18"/>
              </w:rPr>
            </w:pPr>
            <w:r>
              <w:rPr>
                <w:sz w:val="18"/>
                <w:szCs w:val="18"/>
              </w:rPr>
              <w:t>No.</w:t>
            </w:r>
          </w:p>
        </w:tc>
        <w:tc>
          <w:tcPr>
            <w:tcW w:w="2268" w:type="dxa"/>
          </w:tcPr>
          <w:p w14:paraId="00000C6C" w14:textId="4BF24A45" w:rsidR="00E23A5B" w:rsidRDefault="007F5A36">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7F5A36">
              <w:rPr>
                <w:sz w:val="18"/>
                <w:szCs w:val="18"/>
              </w:rPr>
              <w:t>Fields/Blocks/Objects</w:t>
            </w:r>
          </w:p>
        </w:tc>
        <w:tc>
          <w:tcPr>
            <w:tcW w:w="2549" w:type="dxa"/>
          </w:tcPr>
          <w:p w14:paraId="00000C6D"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95" w:type="dxa"/>
          </w:tcPr>
          <w:p w14:paraId="00000C6E"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26C08222" w14:textId="77777777" w:rsidTr="00704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C6F" w14:textId="77777777" w:rsidR="00E23A5B" w:rsidRDefault="0002127A">
            <w:pPr>
              <w:spacing w:after="120"/>
              <w:rPr>
                <w:sz w:val="18"/>
                <w:szCs w:val="18"/>
              </w:rPr>
            </w:pPr>
            <w:r>
              <w:rPr>
                <w:sz w:val="18"/>
                <w:szCs w:val="18"/>
              </w:rPr>
              <w:t>UI-UX-0014-01</w:t>
            </w:r>
          </w:p>
        </w:tc>
        <w:tc>
          <w:tcPr>
            <w:tcW w:w="2268" w:type="dxa"/>
          </w:tcPr>
          <w:p w14:paraId="00000C7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NAME</w:t>
            </w:r>
          </w:p>
        </w:tc>
        <w:tc>
          <w:tcPr>
            <w:tcW w:w="2549" w:type="dxa"/>
          </w:tcPr>
          <w:p w14:paraId="00000C7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to select the program under which the project falls.</w:t>
            </w:r>
          </w:p>
        </w:tc>
        <w:tc>
          <w:tcPr>
            <w:tcW w:w="2695" w:type="dxa"/>
          </w:tcPr>
          <w:p w14:paraId="00000C72"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a program from existing options (e.g., "NEP-E 2025").</w:t>
            </w:r>
          </w:p>
        </w:tc>
      </w:tr>
      <w:tr w:rsidR="00E23A5B" w14:paraId="424D25F9" w14:textId="77777777" w:rsidTr="00704A65">
        <w:tc>
          <w:tcPr>
            <w:cnfStyle w:val="001000000000" w:firstRow="0" w:lastRow="0" w:firstColumn="1" w:lastColumn="0" w:oddVBand="0" w:evenVBand="0" w:oddHBand="0" w:evenHBand="0" w:firstRowFirstColumn="0" w:firstRowLastColumn="0" w:lastRowFirstColumn="0" w:lastRowLastColumn="0"/>
            <w:tcW w:w="1838" w:type="dxa"/>
          </w:tcPr>
          <w:p w14:paraId="00000C73" w14:textId="77777777" w:rsidR="00E23A5B" w:rsidRDefault="0002127A">
            <w:pPr>
              <w:spacing w:after="120"/>
              <w:rPr>
                <w:sz w:val="18"/>
                <w:szCs w:val="18"/>
              </w:rPr>
            </w:pPr>
            <w:r>
              <w:rPr>
                <w:sz w:val="18"/>
                <w:szCs w:val="18"/>
              </w:rPr>
              <w:t>UI-UX-0014-02</w:t>
            </w:r>
          </w:p>
        </w:tc>
        <w:tc>
          <w:tcPr>
            <w:tcW w:w="2268" w:type="dxa"/>
          </w:tcPr>
          <w:p w14:paraId="00000C7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PROGRAM TYPE</w:t>
            </w:r>
          </w:p>
        </w:tc>
        <w:tc>
          <w:tcPr>
            <w:tcW w:w="2549" w:type="dxa"/>
          </w:tcPr>
          <w:p w14:paraId="00000C7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type of program (e.g., Regular Infrastructure, External Infrastructure).</w:t>
            </w:r>
          </w:p>
        </w:tc>
        <w:tc>
          <w:tcPr>
            <w:tcW w:w="2695" w:type="dxa"/>
          </w:tcPr>
          <w:p w14:paraId="00000C76"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list for selecting program type (e.g., "Regular Infrastructure").</w:t>
            </w:r>
          </w:p>
        </w:tc>
      </w:tr>
      <w:tr w:rsidR="00E23A5B" w14:paraId="24B69035" w14:textId="77777777" w:rsidTr="00704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C77" w14:textId="77777777" w:rsidR="00E23A5B" w:rsidRDefault="0002127A">
            <w:pPr>
              <w:spacing w:after="120"/>
              <w:rPr>
                <w:sz w:val="18"/>
                <w:szCs w:val="18"/>
              </w:rPr>
            </w:pPr>
            <w:r>
              <w:rPr>
                <w:sz w:val="18"/>
                <w:szCs w:val="18"/>
              </w:rPr>
              <w:t>UI-UX-0014-03</w:t>
            </w:r>
          </w:p>
        </w:tc>
        <w:tc>
          <w:tcPr>
            <w:tcW w:w="2268" w:type="dxa"/>
          </w:tcPr>
          <w:p w14:paraId="00000C7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START YEAR</w:t>
            </w:r>
          </w:p>
        </w:tc>
        <w:tc>
          <w:tcPr>
            <w:tcW w:w="2549" w:type="dxa"/>
          </w:tcPr>
          <w:p w14:paraId="00000C7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starting year for the program.</w:t>
            </w:r>
          </w:p>
        </w:tc>
        <w:tc>
          <w:tcPr>
            <w:tcW w:w="2695" w:type="dxa"/>
          </w:tcPr>
          <w:p w14:paraId="00000C7A"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input field for year (e.g., 2025).</w:t>
            </w:r>
          </w:p>
        </w:tc>
      </w:tr>
      <w:tr w:rsidR="00E23A5B" w14:paraId="0AC7176D" w14:textId="77777777" w:rsidTr="00704A65">
        <w:tc>
          <w:tcPr>
            <w:cnfStyle w:val="001000000000" w:firstRow="0" w:lastRow="0" w:firstColumn="1" w:lastColumn="0" w:oddVBand="0" w:evenVBand="0" w:oddHBand="0" w:evenHBand="0" w:firstRowFirstColumn="0" w:firstRowLastColumn="0" w:lastRowFirstColumn="0" w:lastRowLastColumn="0"/>
            <w:tcW w:w="1838" w:type="dxa"/>
          </w:tcPr>
          <w:p w14:paraId="00000C7B" w14:textId="77777777" w:rsidR="00E23A5B" w:rsidRDefault="0002127A">
            <w:pPr>
              <w:spacing w:after="120"/>
              <w:rPr>
                <w:sz w:val="18"/>
                <w:szCs w:val="18"/>
              </w:rPr>
            </w:pPr>
            <w:r>
              <w:rPr>
                <w:sz w:val="18"/>
                <w:szCs w:val="18"/>
              </w:rPr>
              <w:t>UI-UX-0014-04</w:t>
            </w:r>
          </w:p>
        </w:tc>
        <w:tc>
          <w:tcPr>
            <w:tcW w:w="2268" w:type="dxa"/>
          </w:tcPr>
          <w:p w14:paraId="00000C7C"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PROGRAM STATUS</w:t>
            </w:r>
          </w:p>
        </w:tc>
        <w:tc>
          <w:tcPr>
            <w:tcW w:w="2549" w:type="dxa"/>
          </w:tcPr>
          <w:p w14:paraId="00000C7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current status of the program (e.g., Active, Completed).</w:t>
            </w:r>
          </w:p>
        </w:tc>
        <w:tc>
          <w:tcPr>
            <w:tcW w:w="2695" w:type="dxa"/>
          </w:tcPr>
          <w:p w14:paraId="00000C7E"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to select the program's current status (e.g., "Active", "Completed").</w:t>
            </w:r>
          </w:p>
        </w:tc>
      </w:tr>
      <w:tr w:rsidR="00E23A5B" w14:paraId="12DA5FBB" w14:textId="77777777" w:rsidTr="00704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C7F" w14:textId="77777777" w:rsidR="00E23A5B" w:rsidRDefault="0002127A">
            <w:pPr>
              <w:spacing w:after="120"/>
              <w:rPr>
                <w:sz w:val="18"/>
                <w:szCs w:val="18"/>
              </w:rPr>
            </w:pPr>
            <w:r>
              <w:rPr>
                <w:sz w:val="18"/>
                <w:szCs w:val="18"/>
              </w:rPr>
              <w:t>UI-UX-0014-05</w:t>
            </w:r>
          </w:p>
        </w:tc>
        <w:tc>
          <w:tcPr>
            <w:tcW w:w="2268" w:type="dxa"/>
          </w:tcPr>
          <w:p w14:paraId="00000C8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COST</w:t>
            </w:r>
          </w:p>
        </w:tc>
        <w:tc>
          <w:tcPr>
            <w:tcW w:w="2549" w:type="dxa"/>
          </w:tcPr>
          <w:p w14:paraId="00000C8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cost allocated or estimated for the program.</w:t>
            </w:r>
          </w:p>
        </w:tc>
        <w:tc>
          <w:tcPr>
            <w:tcW w:w="2695" w:type="dxa"/>
          </w:tcPr>
          <w:p w14:paraId="00000C82"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representing the program's cost (e.g., ₱15,000,000,000).</w:t>
            </w:r>
          </w:p>
        </w:tc>
      </w:tr>
      <w:tr w:rsidR="00E23A5B" w14:paraId="5E974613" w14:textId="77777777" w:rsidTr="00704A65">
        <w:tc>
          <w:tcPr>
            <w:cnfStyle w:val="001000000000" w:firstRow="0" w:lastRow="0" w:firstColumn="1" w:lastColumn="0" w:oddVBand="0" w:evenVBand="0" w:oddHBand="0" w:evenHBand="0" w:firstRowFirstColumn="0" w:firstRowLastColumn="0" w:lastRowFirstColumn="0" w:lastRowLastColumn="0"/>
            <w:tcW w:w="1838" w:type="dxa"/>
          </w:tcPr>
          <w:p w14:paraId="00000C83" w14:textId="77777777" w:rsidR="00E23A5B" w:rsidRDefault="0002127A">
            <w:pPr>
              <w:spacing w:after="120"/>
              <w:rPr>
                <w:sz w:val="18"/>
                <w:szCs w:val="18"/>
              </w:rPr>
            </w:pPr>
            <w:r>
              <w:rPr>
                <w:sz w:val="18"/>
                <w:szCs w:val="18"/>
              </w:rPr>
              <w:t>UI-UX-0014-06</w:t>
            </w:r>
          </w:p>
        </w:tc>
        <w:tc>
          <w:tcPr>
            <w:tcW w:w="2268" w:type="dxa"/>
          </w:tcPr>
          <w:p w14:paraId="00000C8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USER GROUPS</w:t>
            </w:r>
          </w:p>
        </w:tc>
        <w:tc>
          <w:tcPr>
            <w:tcW w:w="2549" w:type="dxa"/>
          </w:tcPr>
          <w:p w14:paraId="00000C8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groups that have access to the program.</w:t>
            </w:r>
          </w:p>
        </w:tc>
        <w:tc>
          <w:tcPr>
            <w:tcW w:w="2695" w:type="dxa"/>
          </w:tcPr>
          <w:p w14:paraId="00000C86"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or list of selected user groups (e.g., Admin, Planner).</w:t>
            </w:r>
          </w:p>
        </w:tc>
      </w:tr>
      <w:tr w:rsidR="00E23A5B" w14:paraId="6C682922" w14:textId="77777777" w:rsidTr="00704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C87" w14:textId="77777777" w:rsidR="00E23A5B" w:rsidRDefault="0002127A">
            <w:pPr>
              <w:spacing w:after="120"/>
              <w:rPr>
                <w:sz w:val="18"/>
                <w:szCs w:val="18"/>
              </w:rPr>
            </w:pPr>
            <w:r>
              <w:rPr>
                <w:sz w:val="18"/>
                <w:szCs w:val="18"/>
              </w:rPr>
              <w:t>UI-UX-0014-07</w:t>
            </w:r>
          </w:p>
        </w:tc>
        <w:tc>
          <w:tcPr>
            <w:tcW w:w="2268" w:type="dxa"/>
          </w:tcPr>
          <w:p w14:paraId="00000C8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DATA SECURITY ACCESS</w:t>
            </w:r>
          </w:p>
        </w:tc>
        <w:tc>
          <w:tcPr>
            <w:tcW w:w="2549" w:type="dxa"/>
          </w:tcPr>
          <w:p w14:paraId="00000C8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user groups or offices that have data security access for the program.</w:t>
            </w:r>
          </w:p>
        </w:tc>
        <w:tc>
          <w:tcPr>
            <w:tcW w:w="2695" w:type="dxa"/>
          </w:tcPr>
          <w:p w14:paraId="00000C8A"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or list of selected user groups/offices (e.g., Central Office).</w:t>
            </w:r>
          </w:p>
        </w:tc>
      </w:tr>
      <w:tr w:rsidR="00E23A5B" w14:paraId="72FEDC35" w14:textId="77777777" w:rsidTr="00704A65">
        <w:tc>
          <w:tcPr>
            <w:cnfStyle w:val="001000000000" w:firstRow="0" w:lastRow="0" w:firstColumn="1" w:lastColumn="0" w:oddVBand="0" w:evenVBand="0" w:oddHBand="0" w:evenHBand="0" w:firstRowFirstColumn="0" w:firstRowLastColumn="0" w:lastRowFirstColumn="0" w:lastRowLastColumn="0"/>
            <w:tcW w:w="1838" w:type="dxa"/>
          </w:tcPr>
          <w:p w14:paraId="00000C8B" w14:textId="77777777" w:rsidR="00E23A5B" w:rsidRDefault="0002127A">
            <w:pPr>
              <w:spacing w:after="120"/>
              <w:rPr>
                <w:sz w:val="18"/>
                <w:szCs w:val="18"/>
              </w:rPr>
            </w:pPr>
            <w:r>
              <w:rPr>
                <w:sz w:val="18"/>
                <w:szCs w:val="18"/>
              </w:rPr>
              <w:t>UI-UX-0014-08</w:t>
            </w:r>
          </w:p>
        </w:tc>
        <w:tc>
          <w:tcPr>
            <w:tcW w:w="2268" w:type="dxa"/>
          </w:tcPr>
          <w:p w14:paraId="00000C8C"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CREATED DATE</w:t>
            </w:r>
          </w:p>
        </w:tc>
        <w:tc>
          <w:tcPr>
            <w:tcW w:w="2549" w:type="dxa"/>
          </w:tcPr>
          <w:p w14:paraId="00000C8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date when the program was created.</w:t>
            </w:r>
          </w:p>
        </w:tc>
        <w:tc>
          <w:tcPr>
            <w:tcW w:w="2695" w:type="dxa"/>
          </w:tcPr>
          <w:p w14:paraId="00000C8E"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input field (MM/DD/YYYY format).</w:t>
            </w:r>
          </w:p>
        </w:tc>
      </w:tr>
      <w:tr w:rsidR="00E23A5B" w14:paraId="3652DBF5" w14:textId="77777777" w:rsidTr="00704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C8F" w14:textId="77777777" w:rsidR="00E23A5B" w:rsidRDefault="0002127A">
            <w:pPr>
              <w:spacing w:after="120"/>
              <w:rPr>
                <w:sz w:val="18"/>
                <w:szCs w:val="18"/>
              </w:rPr>
            </w:pPr>
            <w:r>
              <w:rPr>
                <w:sz w:val="18"/>
                <w:szCs w:val="18"/>
              </w:rPr>
              <w:lastRenderedPageBreak/>
              <w:t>UI-UX-0014-09</w:t>
            </w:r>
          </w:p>
        </w:tc>
        <w:tc>
          <w:tcPr>
            <w:tcW w:w="2268" w:type="dxa"/>
          </w:tcPr>
          <w:p w14:paraId="00000C9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CREATED BY</w:t>
            </w:r>
          </w:p>
        </w:tc>
        <w:tc>
          <w:tcPr>
            <w:tcW w:w="2549" w:type="dxa"/>
          </w:tcPr>
          <w:p w14:paraId="00000C9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name of the person who created the program.</w:t>
            </w:r>
          </w:p>
        </w:tc>
        <w:tc>
          <w:tcPr>
            <w:tcW w:w="2695" w:type="dxa"/>
          </w:tcPr>
          <w:p w14:paraId="00000C92"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creator’s name (e.g., "admin").</w:t>
            </w:r>
          </w:p>
        </w:tc>
      </w:tr>
      <w:tr w:rsidR="00E23A5B" w14:paraId="23CD25D7" w14:textId="77777777" w:rsidTr="00704A65">
        <w:tc>
          <w:tcPr>
            <w:cnfStyle w:val="001000000000" w:firstRow="0" w:lastRow="0" w:firstColumn="1" w:lastColumn="0" w:oddVBand="0" w:evenVBand="0" w:oddHBand="0" w:evenHBand="0" w:firstRowFirstColumn="0" w:firstRowLastColumn="0" w:lastRowFirstColumn="0" w:lastRowLastColumn="0"/>
            <w:tcW w:w="1838" w:type="dxa"/>
          </w:tcPr>
          <w:p w14:paraId="00000C93" w14:textId="77777777" w:rsidR="00E23A5B" w:rsidRDefault="0002127A">
            <w:pPr>
              <w:spacing w:after="120"/>
              <w:rPr>
                <w:sz w:val="18"/>
                <w:szCs w:val="18"/>
              </w:rPr>
            </w:pPr>
            <w:r>
              <w:rPr>
                <w:sz w:val="18"/>
                <w:szCs w:val="18"/>
              </w:rPr>
              <w:t>UI-UX-0014-10</w:t>
            </w:r>
          </w:p>
        </w:tc>
        <w:tc>
          <w:tcPr>
            <w:tcW w:w="2268" w:type="dxa"/>
          </w:tcPr>
          <w:p w14:paraId="00000C9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PROCEED TO HGAB</w:t>
            </w:r>
          </w:p>
        </w:tc>
        <w:tc>
          <w:tcPr>
            <w:tcW w:w="2549" w:type="dxa"/>
          </w:tcPr>
          <w:p w14:paraId="00000C9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transition the program to the HGAB stage.</w:t>
            </w:r>
          </w:p>
        </w:tc>
        <w:tc>
          <w:tcPr>
            <w:tcW w:w="2695" w:type="dxa"/>
          </w:tcPr>
          <w:p w14:paraId="00000C96"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"Proceed to HGAB"; leads to the HGAB stage of the program.</w:t>
            </w:r>
          </w:p>
        </w:tc>
      </w:tr>
      <w:tr w:rsidR="00E23A5B" w14:paraId="103168CC" w14:textId="77777777" w:rsidTr="00704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C97" w14:textId="77777777" w:rsidR="00E23A5B" w:rsidRDefault="0002127A">
            <w:pPr>
              <w:spacing w:after="120"/>
              <w:rPr>
                <w:sz w:val="18"/>
                <w:szCs w:val="18"/>
              </w:rPr>
            </w:pPr>
            <w:r>
              <w:rPr>
                <w:sz w:val="18"/>
                <w:szCs w:val="18"/>
              </w:rPr>
              <w:t>UI-UX-0014-11</w:t>
            </w:r>
          </w:p>
        </w:tc>
        <w:tc>
          <w:tcPr>
            <w:tcW w:w="2268" w:type="dxa"/>
          </w:tcPr>
          <w:p w14:paraId="00000C9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UPDATE</w:t>
            </w:r>
          </w:p>
        </w:tc>
        <w:tc>
          <w:tcPr>
            <w:tcW w:w="2549" w:type="dxa"/>
          </w:tcPr>
          <w:p w14:paraId="00000C9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save changes and update the program details.</w:t>
            </w:r>
          </w:p>
        </w:tc>
        <w:tc>
          <w:tcPr>
            <w:tcW w:w="2695" w:type="dxa"/>
          </w:tcPr>
          <w:p w14:paraId="00000C9A"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"Update"; applies changes made to the program details.</w:t>
            </w:r>
          </w:p>
        </w:tc>
      </w:tr>
    </w:tbl>
    <w:p w14:paraId="00000C9B" w14:textId="77777777" w:rsidR="00E23A5B" w:rsidRDefault="00E23A5B">
      <w:pPr>
        <w:spacing w:after="120" w:line="360" w:lineRule="auto"/>
        <w:rPr>
          <w:b/>
          <w:bCs/>
          <w:i/>
          <w:iCs/>
        </w:rPr>
      </w:pPr>
    </w:p>
    <w:p w14:paraId="00000C9C" w14:textId="77777777" w:rsidR="00E23A5B" w:rsidRDefault="0002127A">
      <w:pPr>
        <w:spacing w:after="120" w:line="360" w:lineRule="auto"/>
        <w:rPr>
          <w:b/>
          <w:bCs/>
          <w:i/>
          <w:iCs/>
        </w:rPr>
      </w:pPr>
      <w:r>
        <w:rPr>
          <w:b/>
          <w:bCs/>
          <w:i/>
          <w:iCs/>
        </w:rPr>
        <w:t>Step-by-Step: View Program Details NEP-E</w:t>
      </w:r>
    </w:p>
    <w:p w14:paraId="00000CA0" w14:textId="77777777" w:rsidR="00E23A5B" w:rsidRDefault="0002127A">
      <w:pPr>
        <w:numPr>
          <w:ilvl w:val="0"/>
          <w:numId w:val="1465"/>
        </w:numPr>
        <w:spacing w:after="120" w:line="360" w:lineRule="auto"/>
      </w:pPr>
      <w:r>
        <w:rPr>
          <w:b/>
          <w:bCs/>
        </w:rPr>
        <w:t>Select Program to View</w:t>
      </w:r>
    </w:p>
    <w:p w14:paraId="00000CA1" w14:textId="77777777" w:rsidR="00E23A5B" w:rsidRDefault="0002127A">
      <w:pPr>
        <w:numPr>
          <w:ilvl w:val="1"/>
          <w:numId w:val="1465"/>
        </w:numPr>
        <w:spacing w:after="120" w:line="360" w:lineRule="auto"/>
      </w:pPr>
      <w:r>
        <w:t xml:space="preserve">Locate the program that has moved to the </w:t>
      </w:r>
      <w:r>
        <w:rPr>
          <w:b/>
          <w:bCs/>
        </w:rPr>
        <w:t>NEP-E</w:t>
      </w:r>
      <w:r>
        <w:t xml:space="preserve"> stage and click on the program name to view its details.</w:t>
      </w:r>
    </w:p>
    <w:p w14:paraId="00000CA2" w14:textId="77777777" w:rsidR="00E23A5B" w:rsidRDefault="0002127A">
      <w:pPr>
        <w:numPr>
          <w:ilvl w:val="0"/>
          <w:numId w:val="1465"/>
        </w:numPr>
        <w:spacing w:after="120" w:line="360" w:lineRule="auto"/>
      </w:pPr>
      <w:r>
        <w:rPr>
          <w:b/>
          <w:bCs/>
        </w:rPr>
        <w:t>Review Program Information</w:t>
      </w:r>
    </w:p>
    <w:p w14:paraId="00000CA3" w14:textId="77777777" w:rsidR="00E23A5B" w:rsidRDefault="0002127A">
      <w:pPr>
        <w:numPr>
          <w:ilvl w:val="1"/>
          <w:numId w:val="1465"/>
        </w:numPr>
        <w:spacing w:after="120" w:line="360" w:lineRule="auto"/>
      </w:pPr>
      <w:r>
        <w:t xml:space="preserve">The </w:t>
      </w:r>
      <w:r>
        <w:rPr>
          <w:b/>
          <w:bCs/>
        </w:rPr>
        <w:t>Program Name</w:t>
      </w:r>
      <w:r>
        <w:t xml:space="preserve">, </w:t>
      </w:r>
      <w:r>
        <w:rPr>
          <w:b/>
          <w:bCs/>
        </w:rPr>
        <w:t>Program Type</w:t>
      </w:r>
      <w:r>
        <w:t xml:space="preserve">, </w:t>
      </w:r>
      <w:r>
        <w:rPr>
          <w:b/>
          <w:bCs/>
        </w:rPr>
        <w:t>Start Year</w:t>
      </w:r>
      <w:r>
        <w:t xml:space="preserve">, </w:t>
      </w:r>
      <w:r>
        <w:rPr>
          <w:b/>
          <w:bCs/>
        </w:rPr>
        <w:t>Status</w:t>
      </w:r>
      <w:r>
        <w:t xml:space="preserve">, </w:t>
      </w:r>
      <w:r>
        <w:rPr>
          <w:b/>
          <w:bCs/>
        </w:rPr>
        <w:t>Cost</w:t>
      </w:r>
      <w:r>
        <w:t>, and other relevant details will be displayed for review.</w:t>
      </w:r>
    </w:p>
    <w:p w14:paraId="00000CA4" w14:textId="77777777" w:rsidR="00E23A5B" w:rsidRDefault="0002127A">
      <w:pPr>
        <w:numPr>
          <w:ilvl w:val="0"/>
          <w:numId w:val="1465"/>
        </w:numPr>
        <w:spacing w:after="120" w:line="360" w:lineRule="auto"/>
      </w:pPr>
      <w:r>
        <w:rPr>
          <w:b/>
          <w:bCs/>
        </w:rPr>
        <w:t>Review User Groups and Data Security Access</w:t>
      </w:r>
    </w:p>
    <w:p w14:paraId="00000CA5" w14:textId="77777777" w:rsidR="00E23A5B" w:rsidRDefault="0002127A">
      <w:pPr>
        <w:numPr>
          <w:ilvl w:val="1"/>
          <w:numId w:val="1465"/>
        </w:numPr>
        <w:spacing w:after="120" w:line="360" w:lineRule="auto"/>
      </w:pPr>
      <w:r>
        <w:t xml:space="preserve">The </w:t>
      </w:r>
      <w:r>
        <w:rPr>
          <w:b/>
          <w:bCs/>
        </w:rPr>
        <w:t>User Groups</w:t>
      </w:r>
      <w:r>
        <w:t xml:space="preserve"> section will show which groups have access to the program.</w:t>
      </w:r>
    </w:p>
    <w:p w14:paraId="00000CA6" w14:textId="77777777" w:rsidR="00E23A5B" w:rsidRDefault="0002127A">
      <w:pPr>
        <w:numPr>
          <w:ilvl w:val="1"/>
          <w:numId w:val="1465"/>
        </w:numPr>
        <w:spacing w:after="120" w:line="360" w:lineRule="auto"/>
      </w:pPr>
      <w:r>
        <w:t xml:space="preserve">The </w:t>
      </w:r>
      <w:r>
        <w:rPr>
          <w:b/>
          <w:bCs/>
        </w:rPr>
        <w:t>Data Security Access</w:t>
      </w:r>
      <w:r>
        <w:t xml:space="preserve"> section will display the groups or offices with data access rights.</w:t>
      </w:r>
    </w:p>
    <w:p w14:paraId="00000CA7" w14:textId="77777777" w:rsidR="00E23A5B" w:rsidRDefault="0002127A">
      <w:pPr>
        <w:numPr>
          <w:ilvl w:val="0"/>
          <w:numId w:val="1465"/>
        </w:numPr>
        <w:spacing w:after="120" w:line="360" w:lineRule="auto"/>
      </w:pPr>
      <w:r>
        <w:rPr>
          <w:b/>
          <w:bCs/>
        </w:rPr>
        <w:t>Review Creation Details</w:t>
      </w:r>
    </w:p>
    <w:p w14:paraId="00000CA8" w14:textId="77777777" w:rsidR="00E23A5B" w:rsidRDefault="0002127A">
      <w:pPr>
        <w:numPr>
          <w:ilvl w:val="1"/>
          <w:numId w:val="1465"/>
        </w:numPr>
        <w:spacing w:after="120" w:line="360" w:lineRule="auto"/>
      </w:pPr>
      <w:r>
        <w:t xml:space="preserve">The </w:t>
      </w:r>
      <w:r>
        <w:rPr>
          <w:b/>
          <w:bCs/>
        </w:rPr>
        <w:t>Created Date</w:t>
      </w:r>
      <w:r>
        <w:t xml:space="preserve"> and </w:t>
      </w:r>
      <w:r>
        <w:rPr>
          <w:b/>
          <w:bCs/>
        </w:rPr>
        <w:t>Created By</w:t>
      </w:r>
      <w:r>
        <w:t xml:space="preserve"> fields will show when and by whom the program was created.</w:t>
      </w:r>
    </w:p>
    <w:p w14:paraId="00000CA9" w14:textId="77777777" w:rsidR="00E23A5B" w:rsidRDefault="0002127A">
      <w:pPr>
        <w:numPr>
          <w:ilvl w:val="0"/>
          <w:numId w:val="1465"/>
        </w:numPr>
        <w:spacing w:after="120" w:line="360" w:lineRule="auto"/>
      </w:pPr>
      <w:r>
        <w:rPr>
          <w:b/>
          <w:bCs/>
        </w:rPr>
        <w:t>Proceed to HGAB Stage</w:t>
      </w:r>
    </w:p>
    <w:p w14:paraId="00000CAA" w14:textId="77777777" w:rsidR="00E23A5B" w:rsidRDefault="0002127A">
      <w:pPr>
        <w:numPr>
          <w:ilvl w:val="1"/>
          <w:numId w:val="1465"/>
        </w:numPr>
        <w:spacing w:after="120" w:line="360" w:lineRule="auto"/>
      </w:pPr>
      <w:r>
        <w:t xml:space="preserve">If the program is ready to proceed, click the </w:t>
      </w:r>
      <w:r>
        <w:rPr>
          <w:b/>
          <w:bCs/>
        </w:rPr>
        <w:t>Proceed to HGAB</w:t>
      </w:r>
      <w:r>
        <w:t xml:space="preserve"> button to move the program to the next stage.</w:t>
      </w:r>
    </w:p>
    <w:p w14:paraId="00000CAB" w14:textId="77777777" w:rsidR="00E23A5B" w:rsidRDefault="0002127A">
      <w:pPr>
        <w:numPr>
          <w:ilvl w:val="0"/>
          <w:numId w:val="1465"/>
        </w:numPr>
        <w:spacing w:after="120" w:line="360" w:lineRule="auto"/>
      </w:pPr>
      <w:r>
        <w:rPr>
          <w:b/>
          <w:bCs/>
        </w:rPr>
        <w:t>Update Program Details</w:t>
      </w:r>
    </w:p>
    <w:p w14:paraId="00000CAC" w14:textId="77777777" w:rsidR="00E23A5B" w:rsidRDefault="0002127A">
      <w:pPr>
        <w:numPr>
          <w:ilvl w:val="1"/>
          <w:numId w:val="1465"/>
        </w:numPr>
        <w:spacing w:after="120" w:line="360" w:lineRule="auto"/>
      </w:pPr>
      <w:r>
        <w:lastRenderedPageBreak/>
        <w:t xml:space="preserve">If you need to update any program information, make the necessary changes and click the </w:t>
      </w:r>
      <w:r>
        <w:rPr>
          <w:b/>
          <w:bCs/>
        </w:rPr>
        <w:t>Update</w:t>
      </w:r>
      <w:r>
        <w:t xml:space="preserve"> button to save them.</w:t>
      </w:r>
    </w:p>
    <w:p w14:paraId="3C897CD4" w14:textId="77777777" w:rsidR="007F5A36" w:rsidRDefault="007F5A36">
      <w:pPr>
        <w:spacing w:after="120" w:line="360" w:lineRule="auto"/>
        <w:rPr>
          <w:b/>
          <w:bCs/>
          <w:i/>
          <w:iCs/>
        </w:rPr>
      </w:pPr>
    </w:p>
    <w:p w14:paraId="6B0BF354" w14:textId="77777777" w:rsidR="007F5A36" w:rsidRDefault="007F5A36">
      <w:pPr>
        <w:spacing w:after="120" w:line="360" w:lineRule="auto"/>
        <w:rPr>
          <w:b/>
          <w:bCs/>
          <w:i/>
          <w:iCs/>
        </w:rPr>
      </w:pPr>
    </w:p>
    <w:p w14:paraId="16BA2F66" w14:textId="77777777" w:rsidR="007F5A36" w:rsidRDefault="007F5A36">
      <w:pPr>
        <w:spacing w:after="120" w:line="360" w:lineRule="auto"/>
        <w:rPr>
          <w:b/>
          <w:bCs/>
          <w:i/>
          <w:iCs/>
        </w:rPr>
      </w:pPr>
    </w:p>
    <w:p w14:paraId="00000CAD" w14:textId="2A764823" w:rsidR="00E23A5B" w:rsidRDefault="0002127A">
      <w:pPr>
        <w:spacing w:after="120" w:line="360" w:lineRule="auto"/>
        <w:rPr>
          <w:b/>
          <w:bCs/>
          <w:i/>
          <w:iCs/>
        </w:rPr>
      </w:pPr>
      <w:r>
        <w:rPr>
          <w:b/>
          <w:bCs/>
          <w:i/>
          <w:iCs/>
        </w:rPr>
        <w:t>Common Outcomes &amp; What to Do</w:t>
      </w:r>
    </w:p>
    <w:tbl>
      <w:tblPr>
        <w:tblStyle w:val="27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8"/>
        <w:gridCol w:w="3089"/>
        <w:gridCol w:w="3643"/>
      </w:tblGrid>
      <w:tr w:rsidR="00E23A5B" w14:paraId="528E1CB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8" w:type="dxa"/>
          </w:tcPr>
          <w:p w14:paraId="00000CAE" w14:textId="77777777" w:rsidR="00E23A5B" w:rsidRDefault="0002127A">
            <w:pPr>
              <w:spacing w:after="120"/>
              <w:rPr>
                <w:sz w:val="18"/>
                <w:szCs w:val="18"/>
              </w:rPr>
            </w:pPr>
            <w:r>
              <w:rPr>
                <w:sz w:val="18"/>
                <w:szCs w:val="18"/>
              </w:rPr>
              <w:t>Message/Situation</w:t>
            </w:r>
          </w:p>
        </w:tc>
        <w:tc>
          <w:tcPr>
            <w:tcW w:w="3089" w:type="dxa"/>
          </w:tcPr>
          <w:p w14:paraId="00000CAF"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43" w:type="dxa"/>
          </w:tcPr>
          <w:p w14:paraId="00000CB0"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0F0AB0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8" w:type="dxa"/>
          </w:tcPr>
          <w:p w14:paraId="00000CB1" w14:textId="77777777" w:rsidR="00E23A5B" w:rsidRDefault="0002127A">
            <w:pPr>
              <w:spacing w:after="120"/>
              <w:rPr>
                <w:sz w:val="18"/>
                <w:szCs w:val="18"/>
              </w:rPr>
            </w:pPr>
            <w:r>
              <w:rPr>
                <w:b w:val="0"/>
                <w:bCs w:val="0"/>
                <w:sz w:val="18"/>
                <w:szCs w:val="18"/>
              </w:rPr>
              <w:t>“Program details updated successfully”</w:t>
            </w:r>
          </w:p>
        </w:tc>
        <w:tc>
          <w:tcPr>
            <w:tcW w:w="3089" w:type="dxa"/>
          </w:tcPr>
          <w:p w14:paraId="00000CB2"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details were successfully updated.</w:t>
            </w:r>
          </w:p>
        </w:tc>
        <w:tc>
          <w:tcPr>
            <w:tcW w:w="3643" w:type="dxa"/>
          </w:tcPr>
          <w:p w14:paraId="00000CB3"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that the updated program information reflects the changes made.</w:t>
            </w:r>
          </w:p>
        </w:tc>
      </w:tr>
      <w:tr w:rsidR="00E23A5B" w14:paraId="1BDE8390" w14:textId="77777777" w:rsidTr="00E23A5B">
        <w:tc>
          <w:tcPr>
            <w:cnfStyle w:val="001000000000" w:firstRow="0" w:lastRow="0" w:firstColumn="1" w:lastColumn="0" w:oddVBand="0" w:evenVBand="0" w:oddHBand="0" w:evenHBand="0" w:firstRowFirstColumn="0" w:firstRowLastColumn="0" w:lastRowFirstColumn="0" w:lastRowLastColumn="0"/>
            <w:tcW w:w="2618" w:type="dxa"/>
          </w:tcPr>
          <w:p w14:paraId="00000CB4" w14:textId="77777777" w:rsidR="00E23A5B" w:rsidRDefault="0002127A">
            <w:pPr>
              <w:spacing w:after="120"/>
              <w:rPr>
                <w:sz w:val="18"/>
                <w:szCs w:val="18"/>
              </w:rPr>
            </w:pPr>
            <w:r>
              <w:rPr>
                <w:b w:val="0"/>
                <w:bCs w:val="0"/>
                <w:sz w:val="18"/>
                <w:szCs w:val="18"/>
              </w:rPr>
              <w:t>“Required field missing”</w:t>
            </w:r>
          </w:p>
        </w:tc>
        <w:tc>
          <w:tcPr>
            <w:tcW w:w="3089" w:type="dxa"/>
          </w:tcPr>
          <w:p w14:paraId="00000CB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(e.g., Program Name) is missing.</w:t>
            </w:r>
          </w:p>
        </w:tc>
        <w:tc>
          <w:tcPr>
            <w:tcW w:w="3643" w:type="dxa"/>
          </w:tcPr>
          <w:p w14:paraId="00000CB6"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all required fields are filled before proceeding.</w:t>
            </w:r>
          </w:p>
        </w:tc>
      </w:tr>
      <w:tr w:rsidR="00E23A5B" w14:paraId="4269F87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8" w:type="dxa"/>
          </w:tcPr>
          <w:p w14:paraId="00000CB7" w14:textId="77777777" w:rsidR="00E23A5B" w:rsidRDefault="0002127A">
            <w:pPr>
              <w:spacing w:after="120"/>
              <w:rPr>
                <w:sz w:val="18"/>
                <w:szCs w:val="18"/>
              </w:rPr>
            </w:pPr>
            <w:r>
              <w:rPr>
                <w:b w:val="0"/>
                <w:bCs w:val="0"/>
                <w:sz w:val="18"/>
                <w:szCs w:val="18"/>
              </w:rPr>
              <w:t>“Permission error”</w:t>
            </w:r>
          </w:p>
        </w:tc>
        <w:tc>
          <w:tcPr>
            <w:tcW w:w="3089" w:type="dxa"/>
          </w:tcPr>
          <w:p w14:paraId="00000CB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You do not have permission to view or update the program.</w:t>
            </w:r>
          </w:p>
        </w:tc>
        <w:tc>
          <w:tcPr>
            <w:tcW w:w="3643" w:type="dxa"/>
          </w:tcPr>
          <w:p w14:paraId="00000CB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Contact your MYPS administrator to request the necessary permissions.</w:t>
            </w:r>
          </w:p>
        </w:tc>
      </w:tr>
    </w:tbl>
    <w:p w14:paraId="00000CBA" w14:textId="77777777" w:rsidR="00E23A5B" w:rsidRDefault="00E23A5B">
      <w:pPr>
        <w:spacing w:after="120" w:line="360" w:lineRule="auto"/>
      </w:pPr>
    </w:p>
    <w:p w14:paraId="00000CD3" w14:textId="77777777" w:rsidR="00E23A5B" w:rsidRDefault="0002127A">
      <w:pPr>
        <w:pStyle w:val="Heading3"/>
        <w:shd w:val="clear" w:color="auto" w:fill="FFFFFF"/>
        <w:spacing w:after="120" w:line="360" w:lineRule="auto"/>
        <w:ind w:left="0" w:firstLine="0"/>
        <w:rPr>
          <w:i w:val="0"/>
          <w:iCs w:val="0"/>
          <w:color w:val="4472C4"/>
          <w:sz w:val="24"/>
          <w:szCs w:val="24"/>
        </w:rPr>
      </w:pPr>
      <w:bookmarkStart w:id="30" w:name="_Toc228441532"/>
      <w:r>
        <w:rPr>
          <w:i w:val="0"/>
          <w:iCs w:val="0"/>
          <w:color w:val="4472C4"/>
          <w:sz w:val="24"/>
          <w:szCs w:val="24"/>
        </w:rPr>
        <w:t>Proceed to Next Stage HGAB (UI-UX-0015)</w:t>
      </w:r>
      <w:bookmarkEnd w:id="30"/>
    </w:p>
    <w:p w14:paraId="00000CD4" w14:textId="77777777" w:rsidR="00E23A5B" w:rsidRDefault="0002127A">
      <w:pPr>
        <w:spacing w:after="120" w:line="360" w:lineRule="auto"/>
        <w:jc w:val="center"/>
        <w:rPr>
          <w:b/>
          <w:bCs/>
          <w:i/>
          <w:iCs/>
        </w:rPr>
      </w:pPr>
      <w:r>
        <w:rPr>
          <w:noProof/>
        </w:rPr>
        <w:drawing>
          <wp:inline distT="114300" distB="114300" distL="114300" distR="114300" wp14:anchorId="767E5740" wp14:editId="10E8E778">
            <wp:extent cx="5731200" cy="2489200"/>
            <wp:effectExtent l="19050" t="19050" r="22225" b="2540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731200" cy="2489200"/>
                    </a:xfrm>
                    <a:prstGeom prst="rect">
                      <a:avLst/>
                    </a:prstGeom>
                    <a:ln>
                      <a:solidFill>
                        <a:schemeClr val="tx1"/>
                      </a:solidFill>
                    </a:ln>
                  </pic:spPr>
                </pic:pic>
              </a:graphicData>
            </a:graphic>
          </wp:inline>
        </w:drawing>
      </w:r>
    </w:p>
    <w:p w14:paraId="00000CD5" w14:textId="77777777" w:rsidR="00E23A5B" w:rsidRDefault="0002127A">
      <w:pPr>
        <w:spacing w:after="120" w:line="360" w:lineRule="auto"/>
        <w:rPr>
          <w:b/>
          <w:bCs/>
          <w:i/>
          <w:iCs/>
        </w:rPr>
      </w:pPr>
      <w:r>
        <w:rPr>
          <w:b/>
          <w:bCs/>
          <w:i/>
          <w:iCs/>
        </w:rPr>
        <w:t>Purpose</w:t>
      </w:r>
    </w:p>
    <w:p w14:paraId="00000CD6" w14:textId="77777777" w:rsidR="00E23A5B" w:rsidRPr="00A17CB0" w:rsidRDefault="0002127A">
      <w:pPr>
        <w:spacing w:after="120" w:line="360" w:lineRule="auto"/>
      </w:pPr>
      <w:r w:rsidRPr="00A17CB0">
        <w:t>The Proceed to Next Stage HGAB feature allows authorized users to transition a program from the NEP-E (Expanded National Expenditure Program) stage to the HGAB (House-Approved General Appropriations Bill) stage. This action involves confirming the transition, adjusting the program name if necessary, and proceeding with the next stage.</w:t>
      </w:r>
    </w:p>
    <w:p w14:paraId="00000CD8" w14:textId="0EBE4BB6" w:rsidR="00E23A5B" w:rsidRDefault="0002127A">
      <w:pPr>
        <w:spacing w:after="120" w:line="360" w:lineRule="auto"/>
        <w:rPr>
          <w:b/>
          <w:bCs/>
          <w:i/>
          <w:iCs/>
        </w:rPr>
      </w:pPr>
      <w:r>
        <w:rPr>
          <w:b/>
          <w:bCs/>
          <w:i/>
          <w:iCs/>
        </w:rPr>
        <w:lastRenderedPageBreak/>
        <w:t>Who Uses This</w:t>
      </w:r>
    </w:p>
    <w:p w14:paraId="335E944A" w14:textId="4F0A9C50" w:rsidR="003A0820" w:rsidRPr="00C64453" w:rsidRDefault="0002127A" w:rsidP="00C64453">
      <w:pPr>
        <w:shd w:val="clear" w:color="auto" w:fill="FFFFFF"/>
        <w:spacing w:after="120" w:line="360" w:lineRule="auto"/>
      </w:pPr>
      <w:r>
        <w:t xml:space="preserve">This screen is available to authorized MYPS users with access to the module. </w:t>
      </w:r>
    </w:p>
    <w:p w14:paraId="00000CDB" w14:textId="23123F1C" w:rsidR="00E23A5B" w:rsidRDefault="0002127A">
      <w:pPr>
        <w:spacing w:after="120" w:line="360" w:lineRule="auto"/>
        <w:rPr>
          <w:b/>
          <w:bCs/>
          <w:i/>
          <w:iCs/>
        </w:rPr>
      </w:pPr>
      <w:r>
        <w:rPr>
          <w:b/>
          <w:bCs/>
          <w:i/>
          <w:iCs/>
        </w:rPr>
        <w:t>Prerequisites</w:t>
      </w:r>
    </w:p>
    <w:p w14:paraId="00000CDC" w14:textId="77777777" w:rsidR="00E23A5B" w:rsidRDefault="0002127A">
      <w:pPr>
        <w:numPr>
          <w:ilvl w:val="0"/>
          <w:numId w:val="1515"/>
        </w:numPr>
        <w:spacing w:after="120" w:line="360" w:lineRule="auto"/>
      </w:pPr>
      <w:r>
        <w:t>You must be logged into your MYPS account.</w:t>
      </w:r>
    </w:p>
    <w:p w14:paraId="00000CDD" w14:textId="77777777" w:rsidR="00E23A5B" w:rsidRDefault="0002127A">
      <w:pPr>
        <w:numPr>
          <w:ilvl w:val="0"/>
          <w:numId w:val="1515"/>
        </w:numPr>
        <w:spacing w:after="120" w:line="360" w:lineRule="auto"/>
      </w:pPr>
      <w:r>
        <w:t>You must have permission to transition programs between stages.</w:t>
      </w:r>
    </w:p>
    <w:p w14:paraId="00000CDE" w14:textId="77777777" w:rsidR="00E23A5B" w:rsidRDefault="0002127A">
      <w:pPr>
        <w:numPr>
          <w:ilvl w:val="0"/>
          <w:numId w:val="1515"/>
        </w:numPr>
        <w:spacing w:after="120" w:line="360" w:lineRule="auto"/>
      </w:pPr>
      <w:r>
        <w:t xml:space="preserve">The program must be in the </w:t>
      </w:r>
      <w:r>
        <w:rPr>
          <w:b/>
          <w:bCs/>
        </w:rPr>
        <w:t>NEP-E</w:t>
      </w:r>
      <w:r>
        <w:t xml:space="preserve"> stage to proceed to the </w:t>
      </w:r>
      <w:r>
        <w:rPr>
          <w:b/>
          <w:bCs/>
        </w:rPr>
        <w:t>HGAB</w:t>
      </w:r>
      <w:r>
        <w:t xml:space="preserve"> stage.</w:t>
      </w:r>
    </w:p>
    <w:p w14:paraId="00000CEC" w14:textId="50AF3ACF" w:rsidR="00E23A5B" w:rsidRDefault="0002127A">
      <w:pPr>
        <w:spacing w:after="120" w:line="360" w:lineRule="auto"/>
        <w:rPr>
          <w:b/>
          <w:bCs/>
          <w:i/>
          <w:iCs/>
        </w:rPr>
      </w:pPr>
      <w:r>
        <w:rPr>
          <w:b/>
          <w:bCs/>
          <w:i/>
          <w:iCs/>
        </w:rPr>
        <w:t>Field Reference</w:t>
      </w:r>
    </w:p>
    <w:tbl>
      <w:tblPr>
        <w:tblStyle w:val="272"/>
        <w:tblW w:w="930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63"/>
        <w:gridCol w:w="2737"/>
        <w:gridCol w:w="2087"/>
        <w:gridCol w:w="2613"/>
      </w:tblGrid>
      <w:tr w:rsidR="00E23A5B" w14:paraId="766EB0B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00000CED" w14:textId="77777777" w:rsidR="00E23A5B" w:rsidRDefault="0002127A">
            <w:pPr>
              <w:shd w:val="clear" w:color="auto" w:fill="FFFFFF"/>
              <w:spacing w:after="120"/>
              <w:rPr>
                <w:sz w:val="18"/>
                <w:szCs w:val="18"/>
              </w:rPr>
            </w:pPr>
            <w:r>
              <w:rPr>
                <w:sz w:val="18"/>
                <w:szCs w:val="18"/>
              </w:rPr>
              <w:t>No.</w:t>
            </w:r>
          </w:p>
        </w:tc>
        <w:tc>
          <w:tcPr>
            <w:tcW w:w="2737" w:type="dxa"/>
          </w:tcPr>
          <w:p w14:paraId="00000CEE" w14:textId="46C903BF" w:rsidR="00E23A5B" w:rsidRDefault="007F5A36">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7F5A36">
              <w:rPr>
                <w:sz w:val="18"/>
                <w:szCs w:val="18"/>
              </w:rPr>
              <w:t>Fields/Blocks/Objects</w:t>
            </w:r>
          </w:p>
        </w:tc>
        <w:tc>
          <w:tcPr>
            <w:tcW w:w="2087" w:type="dxa"/>
          </w:tcPr>
          <w:p w14:paraId="00000CEF"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13" w:type="dxa"/>
          </w:tcPr>
          <w:p w14:paraId="00000CF0"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F7D7BF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00000CF1" w14:textId="77777777" w:rsidR="00E23A5B" w:rsidRDefault="0002127A">
            <w:pPr>
              <w:shd w:val="clear" w:color="auto" w:fill="FFFFFF"/>
              <w:spacing w:after="120"/>
              <w:rPr>
                <w:sz w:val="18"/>
                <w:szCs w:val="18"/>
              </w:rPr>
            </w:pPr>
            <w:r>
              <w:rPr>
                <w:sz w:val="18"/>
                <w:szCs w:val="18"/>
              </w:rPr>
              <w:t>UI-UX-0015-01</w:t>
            </w:r>
          </w:p>
        </w:tc>
        <w:tc>
          <w:tcPr>
            <w:tcW w:w="2737" w:type="dxa"/>
          </w:tcPr>
          <w:p w14:paraId="00000CF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CURRENT STAGE</w:t>
            </w:r>
          </w:p>
        </w:tc>
        <w:tc>
          <w:tcPr>
            <w:tcW w:w="2087" w:type="dxa"/>
          </w:tcPr>
          <w:p w14:paraId="00000CF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stage of the program (e.g., NEP-E).</w:t>
            </w:r>
          </w:p>
        </w:tc>
        <w:tc>
          <w:tcPr>
            <w:tcW w:w="2613" w:type="dxa"/>
          </w:tcPr>
          <w:p w14:paraId="00000CF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read-only; shows the current program stage (e.g., NEP-E).</w:t>
            </w:r>
          </w:p>
        </w:tc>
      </w:tr>
      <w:tr w:rsidR="00E23A5B" w14:paraId="5C09DB18" w14:textId="77777777" w:rsidTr="00E23A5B">
        <w:tc>
          <w:tcPr>
            <w:cnfStyle w:val="001000000000" w:firstRow="0" w:lastRow="0" w:firstColumn="1" w:lastColumn="0" w:oddVBand="0" w:evenVBand="0" w:oddHBand="0" w:evenHBand="0" w:firstRowFirstColumn="0" w:firstRowLastColumn="0" w:lastRowFirstColumn="0" w:lastRowLastColumn="0"/>
            <w:tcW w:w="1863" w:type="dxa"/>
          </w:tcPr>
          <w:p w14:paraId="00000CF5" w14:textId="77777777" w:rsidR="00E23A5B" w:rsidRDefault="0002127A">
            <w:pPr>
              <w:shd w:val="clear" w:color="auto" w:fill="FFFFFF"/>
              <w:spacing w:after="120"/>
              <w:rPr>
                <w:sz w:val="18"/>
                <w:szCs w:val="18"/>
              </w:rPr>
            </w:pPr>
            <w:r>
              <w:rPr>
                <w:sz w:val="18"/>
                <w:szCs w:val="18"/>
              </w:rPr>
              <w:t>UI-UX-0015-02</w:t>
            </w:r>
          </w:p>
        </w:tc>
        <w:tc>
          <w:tcPr>
            <w:tcW w:w="2737" w:type="dxa"/>
          </w:tcPr>
          <w:p w14:paraId="00000CF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NEXT STAGE</w:t>
            </w:r>
          </w:p>
        </w:tc>
        <w:tc>
          <w:tcPr>
            <w:tcW w:w="2087" w:type="dxa"/>
          </w:tcPr>
          <w:p w14:paraId="00000CF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next stage the program will transition to (e.g., HGAB).</w:t>
            </w:r>
          </w:p>
        </w:tc>
        <w:tc>
          <w:tcPr>
            <w:tcW w:w="2613" w:type="dxa"/>
          </w:tcPr>
          <w:p w14:paraId="00000CF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read-only; shows the next stage (e.g., "HGAB").</w:t>
            </w:r>
          </w:p>
        </w:tc>
      </w:tr>
      <w:tr w:rsidR="00E23A5B" w14:paraId="0127072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00000CF9" w14:textId="77777777" w:rsidR="00E23A5B" w:rsidRDefault="0002127A">
            <w:pPr>
              <w:shd w:val="clear" w:color="auto" w:fill="FFFFFF"/>
              <w:spacing w:after="120"/>
              <w:rPr>
                <w:sz w:val="18"/>
                <w:szCs w:val="18"/>
              </w:rPr>
            </w:pPr>
            <w:r>
              <w:rPr>
                <w:sz w:val="18"/>
                <w:szCs w:val="18"/>
              </w:rPr>
              <w:t>UI-UX-0015-03</w:t>
            </w:r>
          </w:p>
        </w:tc>
        <w:tc>
          <w:tcPr>
            <w:tcW w:w="2737" w:type="dxa"/>
          </w:tcPr>
          <w:p w14:paraId="00000CF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BASE PROGRAM NAME</w:t>
            </w:r>
          </w:p>
        </w:tc>
        <w:tc>
          <w:tcPr>
            <w:tcW w:w="2087" w:type="dxa"/>
          </w:tcPr>
          <w:p w14:paraId="00000CF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Editable field to change the name of the base program.</w:t>
            </w:r>
          </w:p>
        </w:tc>
        <w:tc>
          <w:tcPr>
            <w:tcW w:w="2613" w:type="dxa"/>
          </w:tcPr>
          <w:p w14:paraId="00000CF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4-digit numeric (e.g., "HGAB 2026").</w:t>
            </w:r>
          </w:p>
        </w:tc>
      </w:tr>
      <w:tr w:rsidR="00E23A5B" w14:paraId="514B32EC" w14:textId="77777777" w:rsidTr="00E23A5B">
        <w:tc>
          <w:tcPr>
            <w:cnfStyle w:val="001000000000" w:firstRow="0" w:lastRow="0" w:firstColumn="1" w:lastColumn="0" w:oddVBand="0" w:evenVBand="0" w:oddHBand="0" w:evenHBand="0" w:firstRowFirstColumn="0" w:firstRowLastColumn="0" w:lastRowFirstColumn="0" w:lastRowLastColumn="0"/>
            <w:tcW w:w="1863" w:type="dxa"/>
          </w:tcPr>
          <w:p w14:paraId="00000CFD" w14:textId="77777777" w:rsidR="00E23A5B" w:rsidRDefault="0002127A">
            <w:pPr>
              <w:shd w:val="clear" w:color="auto" w:fill="FFFFFF"/>
              <w:spacing w:after="120"/>
              <w:rPr>
                <w:sz w:val="18"/>
                <w:szCs w:val="18"/>
              </w:rPr>
            </w:pPr>
            <w:r>
              <w:rPr>
                <w:sz w:val="18"/>
                <w:szCs w:val="18"/>
              </w:rPr>
              <w:t>UI-UX-0015-04</w:t>
            </w:r>
          </w:p>
        </w:tc>
        <w:tc>
          <w:tcPr>
            <w:tcW w:w="2737" w:type="dxa"/>
          </w:tcPr>
          <w:p w14:paraId="00000CF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SUB NAME</w:t>
            </w:r>
          </w:p>
        </w:tc>
        <w:tc>
          <w:tcPr>
            <w:tcW w:w="2087" w:type="dxa"/>
          </w:tcPr>
          <w:p w14:paraId="00000CF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field for adding additional names for clarification (e.g., revision, version).</w:t>
            </w:r>
          </w:p>
        </w:tc>
        <w:tc>
          <w:tcPr>
            <w:tcW w:w="2613" w:type="dxa"/>
          </w:tcPr>
          <w:p w14:paraId="00000D00"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alphanumeric + punctuation.</w:t>
            </w:r>
          </w:p>
        </w:tc>
      </w:tr>
      <w:tr w:rsidR="00E23A5B" w14:paraId="4CED5EF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00000D01" w14:textId="77777777" w:rsidR="00E23A5B" w:rsidRDefault="0002127A">
            <w:pPr>
              <w:shd w:val="clear" w:color="auto" w:fill="FFFFFF"/>
              <w:spacing w:after="120"/>
              <w:rPr>
                <w:sz w:val="18"/>
                <w:szCs w:val="18"/>
              </w:rPr>
            </w:pPr>
            <w:r>
              <w:rPr>
                <w:sz w:val="18"/>
                <w:szCs w:val="18"/>
              </w:rPr>
              <w:t>UI-UX-0015-05</w:t>
            </w:r>
          </w:p>
        </w:tc>
        <w:tc>
          <w:tcPr>
            <w:tcW w:w="2737" w:type="dxa"/>
          </w:tcPr>
          <w:p w14:paraId="00000D0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NAME PREVIEW</w:t>
            </w:r>
          </w:p>
        </w:tc>
        <w:tc>
          <w:tcPr>
            <w:tcW w:w="2087" w:type="dxa"/>
          </w:tcPr>
          <w:p w14:paraId="00000D0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 preview of the full program name before finalizing the transition.</w:t>
            </w:r>
          </w:p>
        </w:tc>
        <w:tc>
          <w:tcPr>
            <w:tcW w:w="2613" w:type="dxa"/>
          </w:tcPr>
          <w:p w14:paraId="00000D0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shows the preview of the full name (e.g., "HGAB 2027 - Flood prevention program for NCR").</w:t>
            </w:r>
          </w:p>
        </w:tc>
      </w:tr>
      <w:tr w:rsidR="00E23A5B" w14:paraId="49608610" w14:textId="77777777" w:rsidTr="00E23A5B">
        <w:tc>
          <w:tcPr>
            <w:cnfStyle w:val="001000000000" w:firstRow="0" w:lastRow="0" w:firstColumn="1" w:lastColumn="0" w:oddVBand="0" w:evenVBand="0" w:oddHBand="0" w:evenHBand="0" w:firstRowFirstColumn="0" w:firstRowLastColumn="0" w:lastRowFirstColumn="0" w:lastRowLastColumn="0"/>
            <w:tcW w:w="1863" w:type="dxa"/>
          </w:tcPr>
          <w:p w14:paraId="00000D05" w14:textId="77777777" w:rsidR="00E23A5B" w:rsidRDefault="0002127A">
            <w:pPr>
              <w:shd w:val="clear" w:color="auto" w:fill="FFFFFF"/>
              <w:spacing w:after="120"/>
              <w:rPr>
                <w:sz w:val="18"/>
                <w:szCs w:val="18"/>
              </w:rPr>
            </w:pPr>
            <w:r>
              <w:rPr>
                <w:sz w:val="18"/>
                <w:szCs w:val="18"/>
              </w:rPr>
              <w:t>UI-UX-0015-06</w:t>
            </w:r>
          </w:p>
        </w:tc>
        <w:tc>
          <w:tcPr>
            <w:tcW w:w="2737" w:type="dxa"/>
          </w:tcPr>
          <w:p w14:paraId="00000D0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CANCEL</w:t>
            </w:r>
          </w:p>
        </w:tc>
        <w:tc>
          <w:tcPr>
            <w:tcW w:w="2087" w:type="dxa"/>
          </w:tcPr>
          <w:p w14:paraId="00000D0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without proceeding to the next stage.</w:t>
            </w:r>
          </w:p>
        </w:tc>
        <w:tc>
          <w:tcPr>
            <w:tcW w:w="2613" w:type="dxa"/>
          </w:tcPr>
          <w:p w14:paraId="00000D0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"Cancel"; action to close the modal without any changes.</w:t>
            </w:r>
          </w:p>
        </w:tc>
      </w:tr>
      <w:tr w:rsidR="00E23A5B" w14:paraId="1704025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00000D09" w14:textId="77777777" w:rsidR="00E23A5B" w:rsidRDefault="0002127A">
            <w:pPr>
              <w:shd w:val="clear" w:color="auto" w:fill="FFFFFF"/>
              <w:spacing w:after="120"/>
              <w:rPr>
                <w:sz w:val="18"/>
                <w:szCs w:val="18"/>
              </w:rPr>
            </w:pPr>
            <w:r>
              <w:rPr>
                <w:sz w:val="18"/>
                <w:szCs w:val="18"/>
              </w:rPr>
              <w:t>UI-UX-0015-07</w:t>
            </w:r>
          </w:p>
        </w:tc>
        <w:tc>
          <w:tcPr>
            <w:tcW w:w="2737" w:type="dxa"/>
          </w:tcPr>
          <w:p w14:paraId="00000D0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PROCEED TO HGAB</w:t>
            </w:r>
          </w:p>
        </w:tc>
        <w:tc>
          <w:tcPr>
            <w:tcW w:w="2087" w:type="dxa"/>
          </w:tcPr>
          <w:p w14:paraId="00000D0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Confirms and moves the program to the HGAB stage.</w:t>
            </w:r>
          </w:p>
        </w:tc>
        <w:tc>
          <w:tcPr>
            <w:tcW w:w="2613" w:type="dxa"/>
          </w:tcPr>
          <w:p w14:paraId="00000D0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"Proceed to HGAB"; action to confirm and move the program to the HGAB stage.</w:t>
            </w:r>
          </w:p>
        </w:tc>
      </w:tr>
    </w:tbl>
    <w:p w14:paraId="00000D0D" w14:textId="77777777" w:rsidR="00E23A5B" w:rsidRDefault="00E23A5B">
      <w:pPr>
        <w:spacing w:after="120" w:line="360" w:lineRule="auto"/>
        <w:rPr>
          <w:b/>
          <w:bCs/>
          <w:i/>
          <w:iCs/>
        </w:rPr>
      </w:pPr>
    </w:p>
    <w:p w14:paraId="00000D0E" w14:textId="77777777" w:rsidR="00E23A5B" w:rsidRDefault="0002127A">
      <w:pPr>
        <w:spacing w:after="120" w:line="360" w:lineRule="auto"/>
        <w:rPr>
          <w:b/>
          <w:bCs/>
          <w:i/>
          <w:iCs/>
        </w:rPr>
      </w:pPr>
      <w:r>
        <w:rPr>
          <w:b/>
          <w:bCs/>
          <w:i/>
          <w:iCs/>
        </w:rPr>
        <w:t>Step-by-Step: Proceed to Next Stage HGAB</w:t>
      </w:r>
    </w:p>
    <w:p w14:paraId="00000D0F" w14:textId="77777777" w:rsidR="00E23A5B" w:rsidRDefault="0002127A">
      <w:pPr>
        <w:numPr>
          <w:ilvl w:val="0"/>
          <w:numId w:val="1518"/>
        </w:numPr>
        <w:spacing w:after="120" w:line="360" w:lineRule="auto"/>
      </w:pPr>
      <w:r>
        <w:rPr>
          <w:b/>
          <w:bCs/>
        </w:rPr>
        <w:lastRenderedPageBreak/>
        <w:t>Login and Access the Program</w:t>
      </w:r>
    </w:p>
    <w:p w14:paraId="00000D10" w14:textId="77777777" w:rsidR="00E23A5B" w:rsidRDefault="0002127A">
      <w:pPr>
        <w:numPr>
          <w:ilvl w:val="1"/>
          <w:numId w:val="1518"/>
        </w:numPr>
        <w:spacing w:after="120" w:line="360" w:lineRule="auto"/>
      </w:pPr>
      <w:r>
        <w:t>Log in to your MYPS account.</w:t>
      </w:r>
    </w:p>
    <w:p w14:paraId="00000D11" w14:textId="77777777" w:rsidR="00E23A5B" w:rsidRDefault="0002127A">
      <w:pPr>
        <w:numPr>
          <w:ilvl w:val="1"/>
          <w:numId w:val="1518"/>
        </w:numPr>
        <w:spacing w:after="120" w:line="360" w:lineRule="auto"/>
      </w:pPr>
      <w:r>
        <w:t xml:space="preserve">Navigate to the </w:t>
      </w:r>
      <w:r>
        <w:rPr>
          <w:b/>
          <w:bCs/>
        </w:rPr>
        <w:t>Programs</w:t>
      </w:r>
      <w:r>
        <w:t xml:space="preserve"> section under the </w:t>
      </w:r>
      <w:r>
        <w:rPr>
          <w:b/>
          <w:bCs/>
        </w:rPr>
        <w:t>Side Navigation</w:t>
      </w:r>
      <w:r>
        <w:t xml:space="preserve"> menu.</w:t>
      </w:r>
    </w:p>
    <w:p w14:paraId="00000D12" w14:textId="77777777" w:rsidR="00E23A5B" w:rsidRDefault="0002127A">
      <w:pPr>
        <w:numPr>
          <w:ilvl w:val="0"/>
          <w:numId w:val="1518"/>
        </w:numPr>
        <w:spacing w:after="120" w:line="360" w:lineRule="auto"/>
      </w:pPr>
      <w:r>
        <w:rPr>
          <w:b/>
          <w:bCs/>
        </w:rPr>
        <w:t>Select Program to Transition</w:t>
      </w:r>
    </w:p>
    <w:p w14:paraId="00000D13" w14:textId="77777777" w:rsidR="00E23A5B" w:rsidRDefault="0002127A">
      <w:pPr>
        <w:numPr>
          <w:ilvl w:val="1"/>
          <w:numId w:val="1518"/>
        </w:numPr>
        <w:spacing w:after="120" w:line="360" w:lineRule="auto"/>
      </w:pPr>
      <w:r>
        <w:t xml:space="preserve">In the </w:t>
      </w:r>
      <w:r>
        <w:rPr>
          <w:b/>
          <w:bCs/>
        </w:rPr>
        <w:t>Programs</w:t>
      </w:r>
      <w:r>
        <w:t xml:space="preserve"> section, find the program that is currently in the </w:t>
      </w:r>
      <w:r>
        <w:rPr>
          <w:b/>
          <w:bCs/>
        </w:rPr>
        <w:t>NEP-E</w:t>
      </w:r>
      <w:r>
        <w:t xml:space="preserve"> stage.</w:t>
      </w:r>
    </w:p>
    <w:p w14:paraId="00000D14" w14:textId="77777777" w:rsidR="00E23A5B" w:rsidRDefault="0002127A">
      <w:pPr>
        <w:numPr>
          <w:ilvl w:val="1"/>
          <w:numId w:val="1518"/>
        </w:numPr>
        <w:spacing w:after="120" w:line="360" w:lineRule="auto"/>
      </w:pPr>
      <w:r>
        <w:t xml:space="preserve">Click on the program name or click the </w:t>
      </w:r>
      <w:r>
        <w:rPr>
          <w:b/>
          <w:bCs/>
        </w:rPr>
        <w:t>Proceed to Next Stage</w:t>
      </w:r>
      <w:r>
        <w:t xml:space="preserve"> button to open the modal for transitioning the program.</w:t>
      </w:r>
    </w:p>
    <w:p w14:paraId="00000D15" w14:textId="77777777" w:rsidR="00E23A5B" w:rsidRDefault="0002127A">
      <w:pPr>
        <w:numPr>
          <w:ilvl w:val="0"/>
          <w:numId w:val="1518"/>
        </w:numPr>
        <w:spacing w:after="120" w:line="360" w:lineRule="auto"/>
      </w:pPr>
      <w:r>
        <w:rPr>
          <w:b/>
          <w:bCs/>
        </w:rPr>
        <w:t>Review Current Stage</w:t>
      </w:r>
    </w:p>
    <w:p w14:paraId="00000D16" w14:textId="77777777" w:rsidR="00E23A5B" w:rsidRDefault="0002127A">
      <w:pPr>
        <w:numPr>
          <w:ilvl w:val="1"/>
          <w:numId w:val="1518"/>
        </w:numPr>
        <w:spacing w:after="120" w:line="360" w:lineRule="auto"/>
      </w:pPr>
      <w:r>
        <w:t xml:space="preserve">The </w:t>
      </w:r>
      <w:r>
        <w:rPr>
          <w:b/>
          <w:bCs/>
        </w:rPr>
        <w:t>Current Stage</w:t>
      </w:r>
      <w:r>
        <w:t xml:space="preserve"> field will display </w:t>
      </w:r>
      <w:r>
        <w:rPr>
          <w:b/>
          <w:bCs/>
        </w:rPr>
        <w:t>NEP-E</w:t>
      </w:r>
      <w:r>
        <w:t>. Ensure the program is in the correct stage before proceeding.</w:t>
      </w:r>
    </w:p>
    <w:p w14:paraId="00000D17" w14:textId="77777777" w:rsidR="00E23A5B" w:rsidRDefault="0002127A">
      <w:pPr>
        <w:numPr>
          <w:ilvl w:val="0"/>
          <w:numId w:val="1518"/>
        </w:numPr>
        <w:spacing w:after="120" w:line="360" w:lineRule="auto"/>
      </w:pPr>
      <w:r>
        <w:rPr>
          <w:b/>
          <w:bCs/>
        </w:rPr>
        <w:t>Review Next Stage</w:t>
      </w:r>
    </w:p>
    <w:p w14:paraId="00000D18" w14:textId="77777777" w:rsidR="00E23A5B" w:rsidRDefault="0002127A">
      <w:pPr>
        <w:numPr>
          <w:ilvl w:val="1"/>
          <w:numId w:val="1518"/>
        </w:numPr>
        <w:spacing w:after="120" w:line="360" w:lineRule="auto"/>
      </w:pPr>
      <w:r>
        <w:t xml:space="preserve">The </w:t>
      </w:r>
      <w:r>
        <w:rPr>
          <w:b/>
          <w:bCs/>
        </w:rPr>
        <w:t>Next Stage</w:t>
      </w:r>
      <w:r>
        <w:t xml:space="preserve"> field will automatically display </w:t>
      </w:r>
      <w:r>
        <w:rPr>
          <w:b/>
          <w:bCs/>
        </w:rPr>
        <w:t>HGAB</w:t>
      </w:r>
      <w:r>
        <w:t>, indicating the next stage the program will transition to. Verify that this is correct.</w:t>
      </w:r>
    </w:p>
    <w:p w14:paraId="00000D19" w14:textId="77777777" w:rsidR="00E23A5B" w:rsidRDefault="0002127A">
      <w:pPr>
        <w:numPr>
          <w:ilvl w:val="0"/>
          <w:numId w:val="1518"/>
        </w:numPr>
        <w:spacing w:after="120" w:line="360" w:lineRule="auto"/>
      </w:pPr>
      <w:r>
        <w:rPr>
          <w:b/>
          <w:bCs/>
        </w:rPr>
        <w:t>Modify Base Program Name (if necessary)</w:t>
      </w:r>
    </w:p>
    <w:p w14:paraId="00000D1A" w14:textId="77777777" w:rsidR="00E23A5B" w:rsidRDefault="0002127A">
      <w:pPr>
        <w:numPr>
          <w:ilvl w:val="1"/>
          <w:numId w:val="1518"/>
        </w:numPr>
        <w:spacing w:after="120" w:line="360" w:lineRule="auto"/>
      </w:pPr>
      <w:r>
        <w:t xml:space="preserve">In the </w:t>
      </w:r>
      <w:r>
        <w:rPr>
          <w:b/>
          <w:bCs/>
        </w:rPr>
        <w:t>Base Program Name</w:t>
      </w:r>
      <w:r>
        <w:t xml:space="preserve"> field, edit the program’s base name if needed (e.g., </w:t>
      </w:r>
      <w:r>
        <w:rPr>
          <w:b/>
          <w:bCs/>
        </w:rPr>
        <w:t>"HGAB 2026"</w:t>
      </w:r>
      <w:r>
        <w:t>).</w:t>
      </w:r>
    </w:p>
    <w:p w14:paraId="00000D1B" w14:textId="77777777" w:rsidR="00E23A5B" w:rsidRDefault="0002127A">
      <w:pPr>
        <w:numPr>
          <w:ilvl w:val="1"/>
          <w:numId w:val="1518"/>
        </w:numPr>
        <w:spacing w:after="120" w:line="360" w:lineRule="auto"/>
      </w:pPr>
      <w:r>
        <w:t>Ensure the name follows the naming convention.</w:t>
      </w:r>
    </w:p>
    <w:p w14:paraId="00000D1C" w14:textId="77777777" w:rsidR="00E23A5B" w:rsidRDefault="0002127A">
      <w:pPr>
        <w:numPr>
          <w:ilvl w:val="0"/>
          <w:numId w:val="1518"/>
        </w:numPr>
        <w:spacing w:after="120" w:line="360" w:lineRule="auto"/>
      </w:pPr>
      <w:r>
        <w:rPr>
          <w:b/>
          <w:bCs/>
        </w:rPr>
        <w:t>Enter Sub Name (Optional)</w:t>
      </w:r>
    </w:p>
    <w:p w14:paraId="00000D1D" w14:textId="77777777" w:rsidR="00E23A5B" w:rsidRDefault="0002127A">
      <w:pPr>
        <w:numPr>
          <w:ilvl w:val="1"/>
          <w:numId w:val="1518"/>
        </w:numPr>
        <w:spacing w:after="120" w:line="360" w:lineRule="auto"/>
      </w:pPr>
      <w:r>
        <w:t xml:space="preserve">In the </w:t>
      </w:r>
      <w:r>
        <w:rPr>
          <w:b/>
          <w:bCs/>
        </w:rPr>
        <w:t>Sub Name</w:t>
      </w:r>
      <w:r>
        <w:t xml:space="preserve"> field, you can add additional details or clarifications such as a version or a specific project classification (e.g., "Version 1").</w:t>
      </w:r>
    </w:p>
    <w:p w14:paraId="00000D1E" w14:textId="77777777" w:rsidR="00E23A5B" w:rsidRDefault="0002127A">
      <w:pPr>
        <w:numPr>
          <w:ilvl w:val="0"/>
          <w:numId w:val="1518"/>
        </w:numPr>
        <w:spacing w:after="120" w:line="360" w:lineRule="auto"/>
      </w:pPr>
      <w:r>
        <w:rPr>
          <w:b/>
          <w:bCs/>
        </w:rPr>
        <w:t>Preview the Final Program Name</w:t>
      </w:r>
    </w:p>
    <w:p w14:paraId="00000D1F" w14:textId="77777777" w:rsidR="00E23A5B" w:rsidRDefault="0002127A">
      <w:pPr>
        <w:numPr>
          <w:ilvl w:val="1"/>
          <w:numId w:val="1518"/>
        </w:numPr>
        <w:spacing w:after="120" w:line="360" w:lineRule="auto"/>
      </w:pPr>
      <w:r>
        <w:t xml:space="preserve">The </w:t>
      </w:r>
      <w:r>
        <w:rPr>
          <w:b/>
          <w:bCs/>
        </w:rPr>
        <w:t>Program Name Preview</w:t>
      </w:r>
      <w:r>
        <w:t xml:space="preserve"> field will display the full program name based on your input (e.g., </w:t>
      </w:r>
      <w:r>
        <w:rPr>
          <w:b/>
          <w:bCs/>
        </w:rPr>
        <w:t>"HGAB 2027 – Flood prevention program for NCR"</w:t>
      </w:r>
      <w:r>
        <w:t>).</w:t>
      </w:r>
    </w:p>
    <w:p w14:paraId="00000D20" w14:textId="77777777" w:rsidR="00E23A5B" w:rsidRDefault="0002127A">
      <w:pPr>
        <w:numPr>
          <w:ilvl w:val="1"/>
          <w:numId w:val="1518"/>
        </w:numPr>
        <w:spacing w:after="120" w:line="360" w:lineRule="auto"/>
      </w:pPr>
      <w:r>
        <w:t>Review the preview to ensure accuracy before proceeding.</w:t>
      </w:r>
    </w:p>
    <w:p w14:paraId="00000D21" w14:textId="77777777" w:rsidR="00E23A5B" w:rsidRDefault="0002127A">
      <w:pPr>
        <w:numPr>
          <w:ilvl w:val="0"/>
          <w:numId w:val="1518"/>
        </w:numPr>
        <w:spacing w:after="120" w:line="360" w:lineRule="auto"/>
      </w:pPr>
      <w:r>
        <w:rPr>
          <w:b/>
          <w:bCs/>
        </w:rPr>
        <w:lastRenderedPageBreak/>
        <w:t>Proceed to HGAB</w:t>
      </w:r>
    </w:p>
    <w:p w14:paraId="00000D22" w14:textId="77777777" w:rsidR="00E23A5B" w:rsidRDefault="0002127A">
      <w:pPr>
        <w:numPr>
          <w:ilvl w:val="1"/>
          <w:numId w:val="1518"/>
        </w:numPr>
        <w:spacing w:after="120" w:line="360" w:lineRule="auto"/>
      </w:pPr>
      <w:r>
        <w:t xml:space="preserve">Once all information is verified, click the </w:t>
      </w:r>
      <w:r>
        <w:rPr>
          <w:b/>
          <w:bCs/>
        </w:rPr>
        <w:t>Proceed to HGAB</w:t>
      </w:r>
      <w:r>
        <w:t xml:space="preserve"> button to confirm the transition and move the program to the HGAB stage.</w:t>
      </w:r>
    </w:p>
    <w:p w14:paraId="00000D23" w14:textId="77777777" w:rsidR="00E23A5B" w:rsidRDefault="0002127A">
      <w:pPr>
        <w:numPr>
          <w:ilvl w:val="0"/>
          <w:numId w:val="1518"/>
        </w:numPr>
        <w:spacing w:after="120" w:line="360" w:lineRule="auto"/>
      </w:pPr>
      <w:r>
        <w:rPr>
          <w:b/>
          <w:bCs/>
        </w:rPr>
        <w:t>Cancel the Transition (if needed)</w:t>
      </w:r>
    </w:p>
    <w:p w14:paraId="00000D24" w14:textId="77777777" w:rsidR="00E23A5B" w:rsidRDefault="0002127A">
      <w:pPr>
        <w:numPr>
          <w:ilvl w:val="1"/>
          <w:numId w:val="1518"/>
        </w:numPr>
        <w:spacing w:after="120" w:line="360" w:lineRule="auto"/>
      </w:pPr>
      <w:r>
        <w:t xml:space="preserve">If you decide not to proceed with the transition, click the </w:t>
      </w:r>
      <w:r>
        <w:rPr>
          <w:b/>
          <w:bCs/>
        </w:rPr>
        <w:t>Cancel</w:t>
      </w:r>
      <w:r>
        <w:t xml:space="preserve"> button. This will close the modal without making any changes.</w:t>
      </w:r>
    </w:p>
    <w:p w14:paraId="00000D25" w14:textId="77777777" w:rsidR="00E23A5B" w:rsidRDefault="0002127A">
      <w:pPr>
        <w:spacing w:after="120" w:line="360" w:lineRule="auto"/>
        <w:rPr>
          <w:b/>
          <w:bCs/>
          <w:i/>
          <w:iCs/>
        </w:rPr>
      </w:pPr>
      <w:r>
        <w:rPr>
          <w:b/>
          <w:bCs/>
          <w:i/>
          <w:iCs/>
        </w:rPr>
        <w:t>Common Outcomes &amp; What to Do</w:t>
      </w:r>
    </w:p>
    <w:tbl>
      <w:tblPr>
        <w:tblStyle w:val="27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90"/>
        <w:gridCol w:w="3073"/>
        <w:gridCol w:w="3487"/>
      </w:tblGrid>
      <w:tr w:rsidR="00E23A5B" w14:paraId="0FDA4DA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00000D26" w14:textId="77777777" w:rsidR="00E23A5B" w:rsidRDefault="0002127A">
            <w:pPr>
              <w:spacing w:after="120"/>
              <w:rPr>
                <w:sz w:val="18"/>
                <w:szCs w:val="18"/>
              </w:rPr>
            </w:pPr>
            <w:r>
              <w:rPr>
                <w:sz w:val="18"/>
                <w:szCs w:val="18"/>
              </w:rPr>
              <w:t>Message/Situation</w:t>
            </w:r>
          </w:p>
        </w:tc>
        <w:tc>
          <w:tcPr>
            <w:tcW w:w="3073" w:type="dxa"/>
          </w:tcPr>
          <w:p w14:paraId="00000D27"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487" w:type="dxa"/>
          </w:tcPr>
          <w:p w14:paraId="00000D28"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4E199D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00000D29" w14:textId="77777777" w:rsidR="00E23A5B" w:rsidRDefault="0002127A">
            <w:pPr>
              <w:spacing w:after="120"/>
              <w:rPr>
                <w:sz w:val="18"/>
                <w:szCs w:val="18"/>
              </w:rPr>
            </w:pPr>
            <w:r>
              <w:rPr>
                <w:b w:val="0"/>
                <w:bCs w:val="0"/>
                <w:sz w:val="18"/>
                <w:szCs w:val="18"/>
              </w:rPr>
              <w:t>“Program transitioned to HGAB successfully”</w:t>
            </w:r>
          </w:p>
        </w:tc>
        <w:tc>
          <w:tcPr>
            <w:tcW w:w="3073" w:type="dxa"/>
          </w:tcPr>
          <w:p w14:paraId="00000D2A"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has been successfully moved to the HGAB stage.</w:t>
            </w:r>
          </w:p>
        </w:tc>
        <w:tc>
          <w:tcPr>
            <w:tcW w:w="3487" w:type="dxa"/>
          </w:tcPr>
          <w:p w14:paraId="00000D2B"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Verify that the program status is now set to </w:t>
            </w:r>
            <w:r>
              <w:rPr>
                <w:b/>
                <w:bCs/>
                <w:sz w:val="18"/>
                <w:szCs w:val="18"/>
              </w:rPr>
              <w:t>HGAB</w:t>
            </w:r>
            <w:r>
              <w:rPr>
                <w:sz w:val="18"/>
                <w:szCs w:val="18"/>
              </w:rPr>
              <w:t xml:space="preserve"> and review its details.</w:t>
            </w:r>
          </w:p>
        </w:tc>
      </w:tr>
      <w:tr w:rsidR="00E23A5B" w14:paraId="1DD6CFD4" w14:textId="77777777" w:rsidTr="00E23A5B">
        <w:tc>
          <w:tcPr>
            <w:cnfStyle w:val="001000000000" w:firstRow="0" w:lastRow="0" w:firstColumn="1" w:lastColumn="0" w:oddVBand="0" w:evenVBand="0" w:oddHBand="0" w:evenHBand="0" w:firstRowFirstColumn="0" w:firstRowLastColumn="0" w:lastRowFirstColumn="0" w:lastRowLastColumn="0"/>
            <w:tcW w:w="2790" w:type="dxa"/>
          </w:tcPr>
          <w:p w14:paraId="00000D2C" w14:textId="77777777" w:rsidR="00E23A5B" w:rsidRDefault="0002127A">
            <w:pPr>
              <w:spacing w:after="120"/>
              <w:rPr>
                <w:sz w:val="18"/>
                <w:szCs w:val="18"/>
              </w:rPr>
            </w:pPr>
            <w:r>
              <w:rPr>
                <w:b w:val="0"/>
                <w:bCs w:val="0"/>
                <w:sz w:val="18"/>
                <w:szCs w:val="18"/>
              </w:rPr>
              <w:t>“Required field missing”</w:t>
            </w:r>
          </w:p>
        </w:tc>
        <w:tc>
          <w:tcPr>
            <w:tcW w:w="3073" w:type="dxa"/>
          </w:tcPr>
          <w:p w14:paraId="00000D2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(e.g., Program Name) is missing.</w:t>
            </w:r>
          </w:p>
        </w:tc>
        <w:tc>
          <w:tcPr>
            <w:tcW w:w="3487" w:type="dxa"/>
          </w:tcPr>
          <w:p w14:paraId="00000D2E"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all required fields are filled before proceeding.</w:t>
            </w:r>
          </w:p>
        </w:tc>
      </w:tr>
    </w:tbl>
    <w:p w14:paraId="00000D32" w14:textId="77777777" w:rsidR="00E23A5B" w:rsidRDefault="00E23A5B">
      <w:pPr>
        <w:spacing w:after="120" w:line="360" w:lineRule="auto"/>
        <w:rPr>
          <w:b/>
          <w:bCs/>
          <w:i/>
          <w:iCs/>
        </w:rPr>
      </w:pPr>
    </w:p>
    <w:p w14:paraId="00000D55" w14:textId="350FF64B" w:rsidR="00E23A5B" w:rsidRDefault="0002127A">
      <w:pPr>
        <w:pStyle w:val="Heading3"/>
        <w:shd w:val="clear" w:color="auto" w:fill="FFFFFF"/>
        <w:spacing w:after="120" w:line="360" w:lineRule="auto"/>
        <w:ind w:left="0" w:firstLine="0"/>
        <w:rPr>
          <w:i w:val="0"/>
          <w:iCs w:val="0"/>
          <w:color w:val="4472C4"/>
          <w:sz w:val="24"/>
          <w:szCs w:val="24"/>
        </w:rPr>
      </w:pPr>
      <w:bookmarkStart w:id="31" w:name="_Toc228441533"/>
      <w:r>
        <w:rPr>
          <w:i w:val="0"/>
          <w:iCs w:val="0"/>
          <w:color w:val="4472C4"/>
          <w:sz w:val="24"/>
          <w:szCs w:val="24"/>
        </w:rPr>
        <w:t>Programs Details HGAB (UI-UX-0016)</w:t>
      </w:r>
      <w:bookmarkEnd w:id="31"/>
    </w:p>
    <w:p w14:paraId="00000D56" w14:textId="0449015A" w:rsidR="00E23A5B" w:rsidRDefault="00440339">
      <w:pPr>
        <w:spacing w:after="120" w:line="360" w:lineRule="auto"/>
      </w:pPr>
      <w:r w:rsidRPr="00440339">
        <w:rPr>
          <w:noProof/>
        </w:rPr>
        <w:drawing>
          <wp:inline distT="0" distB="0" distL="0" distR="0" wp14:anchorId="7FC585E6" wp14:editId="1FAABDBA">
            <wp:extent cx="5731510" cy="2457450"/>
            <wp:effectExtent l="19050" t="19050" r="21590" b="19050"/>
            <wp:docPr id="15523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4878" name=""/>
                    <pic:cNvPicPr/>
                  </pic:nvPicPr>
                  <pic:blipFill>
                    <a:blip r:embed="rId31"/>
                    <a:stretch>
                      <a:fillRect/>
                    </a:stretch>
                  </pic:blipFill>
                  <pic:spPr>
                    <a:xfrm>
                      <a:off x="0" y="0"/>
                      <a:ext cx="5731510" cy="2457450"/>
                    </a:xfrm>
                    <a:prstGeom prst="rect">
                      <a:avLst/>
                    </a:prstGeom>
                    <a:ln>
                      <a:solidFill>
                        <a:schemeClr val="tx1"/>
                      </a:solidFill>
                    </a:ln>
                  </pic:spPr>
                </pic:pic>
              </a:graphicData>
            </a:graphic>
          </wp:inline>
        </w:drawing>
      </w:r>
    </w:p>
    <w:p w14:paraId="00000D57" w14:textId="77777777" w:rsidR="00E23A5B" w:rsidRDefault="0002127A">
      <w:pPr>
        <w:spacing w:after="120" w:line="360" w:lineRule="auto"/>
        <w:rPr>
          <w:b/>
          <w:bCs/>
          <w:i/>
          <w:iCs/>
        </w:rPr>
      </w:pPr>
      <w:r>
        <w:rPr>
          <w:b/>
          <w:bCs/>
          <w:i/>
          <w:iCs/>
        </w:rPr>
        <w:t>Purpose</w:t>
      </w:r>
    </w:p>
    <w:p w14:paraId="7D1B04BA" w14:textId="745CB857" w:rsidR="00A17CB0" w:rsidRPr="004E13B2" w:rsidRDefault="0002127A">
      <w:pPr>
        <w:spacing w:after="120" w:line="360" w:lineRule="auto"/>
      </w:pPr>
      <w:r w:rsidRPr="00A17CB0">
        <w:t>The View Program Details HGAB feature enables authorized users to view detailed information about programs that have transitioned to the HGAB (House-Approved General Appropriations Bill) stage. This includes the program's name, type, status, associated projects, cost, and other relevant details.</w:t>
      </w:r>
    </w:p>
    <w:p w14:paraId="00000D59" w14:textId="09C08CC6" w:rsidR="00E23A5B" w:rsidRDefault="0002127A">
      <w:pPr>
        <w:spacing w:after="120" w:line="360" w:lineRule="auto"/>
        <w:rPr>
          <w:b/>
          <w:bCs/>
          <w:i/>
          <w:iCs/>
        </w:rPr>
      </w:pPr>
      <w:r>
        <w:rPr>
          <w:b/>
          <w:bCs/>
          <w:i/>
          <w:iCs/>
        </w:rPr>
        <w:lastRenderedPageBreak/>
        <w:t>Who Uses This</w:t>
      </w:r>
    </w:p>
    <w:p w14:paraId="00000D5A" w14:textId="77777777" w:rsidR="00E23A5B" w:rsidRDefault="0002127A">
      <w:pPr>
        <w:shd w:val="clear" w:color="auto" w:fill="FFFFFF"/>
        <w:spacing w:after="120" w:line="360" w:lineRule="auto"/>
      </w:pPr>
      <w:r>
        <w:t xml:space="preserve">This screen is available to authorized MYPS users with access to the module. </w:t>
      </w:r>
    </w:p>
    <w:p w14:paraId="00000D5B" w14:textId="1D577EAE" w:rsidR="00E23A5B" w:rsidRDefault="0002127A">
      <w:pPr>
        <w:spacing w:after="120" w:line="360" w:lineRule="auto"/>
        <w:rPr>
          <w:b/>
          <w:bCs/>
          <w:i/>
          <w:iCs/>
        </w:rPr>
      </w:pPr>
      <w:r>
        <w:rPr>
          <w:b/>
          <w:bCs/>
          <w:i/>
          <w:iCs/>
        </w:rPr>
        <w:t>Prerequisites</w:t>
      </w:r>
    </w:p>
    <w:p w14:paraId="00000D5C" w14:textId="77777777" w:rsidR="00E23A5B" w:rsidRDefault="0002127A">
      <w:pPr>
        <w:numPr>
          <w:ilvl w:val="0"/>
          <w:numId w:val="1526"/>
        </w:numPr>
        <w:spacing w:after="120" w:line="360" w:lineRule="auto"/>
      </w:pPr>
      <w:r>
        <w:t>You must be logged into your MYPS account.</w:t>
      </w:r>
    </w:p>
    <w:p w14:paraId="00000D5D" w14:textId="77777777" w:rsidR="00E23A5B" w:rsidRDefault="0002127A">
      <w:pPr>
        <w:numPr>
          <w:ilvl w:val="0"/>
          <w:numId w:val="1526"/>
        </w:numPr>
        <w:spacing w:after="120" w:line="360" w:lineRule="auto"/>
      </w:pPr>
      <w:r>
        <w:t>You must have the necessary permissions to view program details.</w:t>
      </w:r>
    </w:p>
    <w:p w14:paraId="00000D5E" w14:textId="77777777" w:rsidR="00E23A5B" w:rsidRDefault="0002127A">
      <w:pPr>
        <w:numPr>
          <w:ilvl w:val="0"/>
          <w:numId w:val="1526"/>
        </w:numPr>
        <w:spacing w:after="120" w:line="360" w:lineRule="auto"/>
      </w:pPr>
      <w:r>
        <w:t xml:space="preserve">The program must have transitioned to the </w:t>
      </w:r>
      <w:r>
        <w:rPr>
          <w:b/>
          <w:bCs/>
        </w:rPr>
        <w:t>HGAB</w:t>
      </w:r>
      <w:r>
        <w:t xml:space="preserve"> stage.</w:t>
      </w:r>
    </w:p>
    <w:p w14:paraId="6736EFD4" w14:textId="77777777" w:rsidR="00C64453" w:rsidRDefault="00C64453">
      <w:pPr>
        <w:spacing w:after="120" w:line="360" w:lineRule="auto"/>
        <w:rPr>
          <w:b/>
          <w:bCs/>
          <w:i/>
          <w:iCs/>
        </w:rPr>
      </w:pPr>
    </w:p>
    <w:p w14:paraId="00000D6F" w14:textId="6A4EAC5A" w:rsidR="00E23A5B" w:rsidRDefault="0002127A">
      <w:pPr>
        <w:spacing w:after="120" w:line="360" w:lineRule="auto"/>
        <w:rPr>
          <w:b/>
          <w:bCs/>
          <w:i/>
          <w:iCs/>
        </w:rPr>
      </w:pPr>
      <w:r>
        <w:rPr>
          <w:b/>
          <w:bCs/>
          <w:i/>
          <w:iCs/>
        </w:rPr>
        <w:t>Field Reference</w:t>
      </w:r>
    </w:p>
    <w:tbl>
      <w:tblPr>
        <w:tblStyle w:val="270"/>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8"/>
        <w:gridCol w:w="2835"/>
        <w:gridCol w:w="2126"/>
        <w:gridCol w:w="2694"/>
      </w:tblGrid>
      <w:tr w:rsidR="00E23A5B" w14:paraId="0B47BEC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D70" w14:textId="77777777" w:rsidR="00E23A5B" w:rsidRPr="00DA7D1A" w:rsidRDefault="0002127A">
            <w:pPr>
              <w:shd w:val="clear" w:color="auto" w:fill="FFFFFF"/>
              <w:spacing w:after="120"/>
              <w:rPr>
                <w:sz w:val="18"/>
                <w:szCs w:val="18"/>
              </w:rPr>
            </w:pPr>
            <w:r w:rsidRPr="00DA7D1A">
              <w:rPr>
                <w:sz w:val="18"/>
                <w:szCs w:val="18"/>
              </w:rPr>
              <w:t>No.</w:t>
            </w:r>
          </w:p>
        </w:tc>
        <w:tc>
          <w:tcPr>
            <w:tcW w:w="2835" w:type="dxa"/>
          </w:tcPr>
          <w:p w14:paraId="00000D71" w14:textId="76EE7E0C" w:rsidR="00E23A5B" w:rsidRPr="00DA7D1A" w:rsidRDefault="00C84697">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C84697">
              <w:rPr>
                <w:sz w:val="18"/>
                <w:szCs w:val="18"/>
              </w:rPr>
              <w:t>Fields/Blocks/Objects</w:t>
            </w:r>
          </w:p>
        </w:tc>
        <w:tc>
          <w:tcPr>
            <w:tcW w:w="2126" w:type="dxa"/>
          </w:tcPr>
          <w:p w14:paraId="00000D72" w14:textId="77777777" w:rsidR="00E23A5B" w:rsidRPr="00DA7D1A"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DA7D1A">
              <w:rPr>
                <w:sz w:val="18"/>
                <w:szCs w:val="18"/>
              </w:rPr>
              <w:t>Description</w:t>
            </w:r>
          </w:p>
        </w:tc>
        <w:tc>
          <w:tcPr>
            <w:tcW w:w="2694" w:type="dxa"/>
          </w:tcPr>
          <w:p w14:paraId="00000D73" w14:textId="77777777" w:rsidR="00E23A5B" w:rsidRPr="00DA7D1A"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DA7D1A">
              <w:rPr>
                <w:sz w:val="18"/>
                <w:szCs w:val="18"/>
              </w:rPr>
              <w:t>Values / Actions</w:t>
            </w:r>
          </w:p>
        </w:tc>
      </w:tr>
      <w:tr w:rsidR="00E23A5B" w14:paraId="5A6F182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D74" w14:textId="77777777" w:rsidR="00E23A5B" w:rsidRPr="00DA7D1A" w:rsidRDefault="0002127A">
            <w:pPr>
              <w:shd w:val="clear" w:color="auto" w:fill="FFFFFF"/>
              <w:spacing w:after="120"/>
              <w:rPr>
                <w:sz w:val="18"/>
                <w:szCs w:val="18"/>
              </w:rPr>
            </w:pPr>
            <w:r w:rsidRPr="00DA7D1A">
              <w:rPr>
                <w:sz w:val="18"/>
                <w:szCs w:val="18"/>
              </w:rPr>
              <w:t>UI-UX-0016-01</w:t>
            </w:r>
          </w:p>
        </w:tc>
        <w:tc>
          <w:tcPr>
            <w:tcW w:w="2835" w:type="dxa"/>
          </w:tcPr>
          <w:p w14:paraId="00000D75"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b/>
                <w:bCs/>
                <w:sz w:val="18"/>
                <w:szCs w:val="18"/>
              </w:rPr>
              <w:t>PROGRAM NAME</w:t>
            </w:r>
          </w:p>
        </w:tc>
        <w:tc>
          <w:tcPr>
            <w:tcW w:w="2126" w:type="dxa"/>
          </w:tcPr>
          <w:p w14:paraId="00000D76"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Dropdown to select the program under which the project falls.</w:t>
            </w:r>
          </w:p>
        </w:tc>
        <w:tc>
          <w:tcPr>
            <w:tcW w:w="2694" w:type="dxa"/>
          </w:tcPr>
          <w:p w14:paraId="00000D77"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Dropdown field for selecting a program from existing options (e.g., "NEP 2025").</w:t>
            </w:r>
          </w:p>
        </w:tc>
      </w:tr>
      <w:tr w:rsidR="00E23A5B" w14:paraId="72FFA3E1"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0D78" w14:textId="77777777" w:rsidR="00E23A5B" w:rsidRPr="00DA7D1A" w:rsidRDefault="0002127A">
            <w:pPr>
              <w:shd w:val="clear" w:color="auto" w:fill="FFFFFF"/>
              <w:spacing w:after="120"/>
              <w:rPr>
                <w:sz w:val="18"/>
                <w:szCs w:val="18"/>
              </w:rPr>
            </w:pPr>
            <w:r w:rsidRPr="00DA7D1A">
              <w:rPr>
                <w:sz w:val="18"/>
                <w:szCs w:val="18"/>
              </w:rPr>
              <w:t>UI-UX-0016-02</w:t>
            </w:r>
          </w:p>
        </w:tc>
        <w:tc>
          <w:tcPr>
            <w:tcW w:w="2835" w:type="dxa"/>
          </w:tcPr>
          <w:p w14:paraId="00000D79"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b/>
                <w:bCs/>
                <w:sz w:val="18"/>
                <w:szCs w:val="18"/>
              </w:rPr>
              <w:t>PROGRAM TYPE</w:t>
            </w:r>
          </w:p>
        </w:tc>
        <w:tc>
          <w:tcPr>
            <w:tcW w:w="2126" w:type="dxa"/>
          </w:tcPr>
          <w:p w14:paraId="00000D7A"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Defines the type of program (e.g., Regular Infrastructure, External Infrastructure).</w:t>
            </w:r>
          </w:p>
        </w:tc>
        <w:tc>
          <w:tcPr>
            <w:tcW w:w="2694" w:type="dxa"/>
          </w:tcPr>
          <w:p w14:paraId="00000D7B"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Dropdown field to select the program type (e.g., "Regular Infrastructure").</w:t>
            </w:r>
          </w:p>
        </w:tc>
      </w:tr>
      <w:tr w:rsidR="00E23A5B" w14:paraId="543EE2A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D7C" w14:textId="77777777" w:rsidR="00E23A5B" w:rsidRPr="00DA7D1A" w:rsidRDefault="0002127A">
            <w:pPr>
              <w:shd w:val="clear" w:color="auto" w:fill="FFFFFF"/>
              <w:spacing w:after="120"/>
              <w:rPr>
                <w:sz w:val="18"/>
                <w:szCs w:val="18"/>
              </w:rPr>
            </w:pPr>
            <w:r w:rsidRPr="00DA7D1A">
              <w:rPr>
                <w:sz w:val="18"/>
                <w:szCs w:val="18"/>
              </w:rPr>
              <w:t>UI-UX-0016-03</w:t>
            </w:r>
          </w:p>
        </w:tc>
        <w:tc>
          <w:tcPr>
            <w:tcW w:w="2835" w:type="dxa"/>
          </w:tcPr>
          <w:p w14:paraId="00000D7D"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b/>
                <w:bCs/>
                <w:sz w:val="18"/>
                <w:szCs w:val="18"/>
              </w:rPr>
              <w:t>START YEAR</w:t>
            </w:r>
          </w:p>
        </w:tc>
        <w:tc>
          <w:tcPr>
            <w:tcW w:w="2126" w:type="dxa"/>
          </w:tcPr>
          <w:p w14:paraId="00000D7E"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The starting year for the program.</w:t>
            </w:r>
          </w:p>
        </w:tc>
        <w:tc>
          <w:tcPr>
            <w:tcW w:w="2694" w:type="dxa"/>
          </w:tcPr>
          <w:p w14:paraId="00000D7F"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Numeric input field for year (e.g., 2025).</w:t>
            </w:r>
          </w:p>
        </w:tc>
      </w:tr>
      <w:tr w:rsidR="00E23A5B" w14:paraId="0B89FA83"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0D80" w14:textId="77777777" w:rsidR="00E23A5B" w:rsidRPr="00DA7D1A" w:rsidRDefault="0002127A">
            <w:pPr>
              <w:shd w:val="clear" w:color="auto" w:fill="FFFFFF"/>
              <w:spacing w:after="120"/>
              <w:rPr>
                <w:sz w:val="18"/>
                <w:szCs w:val="18"/>
              </w:rPr>
            </w:pPr>
            <w:r w:rsidRPr="00DA7D1A">
              <w:rPr>
                <w:sz w:val="18"/>
                <w:szCs w:val="18"/>
              </w:rPr>
              <w:t>UI-UX-0016-04</w:t>
            </w:r>
          </w:p>
        </w:tc>
        <w:tc>
          <w:tcPr>
            <w:tcW w:w="2835" w:type="dxa"/>
          </w:tcPr>
          <w:p w14:paraId="00000D81"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b/>
                <w:bCs/>
                <w:sz w:val="18"/>
                <w:szCs w:val="18"/>
              </w:rPr>
              <w:t>PROGRAM STATUS</w:t>
            </w:r>
          </w:p>
        </w:tc>
        <w:tc>
          <w:tcPr>
            <w:tcW w:w="2126" w:type="dxa"/>
          </w:tcPr>
          <w:p w14:paraId="00000D82"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Displays the current status of the program (e.g., Active, Completed).</w:t>
            </w:r>
          </w:p>
        </w:tc>
        <w:tc>
          <w:tcPr>
            <w:tcW w:w="2694" w:type="dxa"/>
          </w:tcPr>
          <w:p w14:paraId="00000D83"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Dropdown field to select the program's current status (e.g., "Active," "Completed").</w:t>
            </w:r>
          </w:p>
        </w:tc>
      </w:tr>
      <w:tr w:rsidR="00E23A5B" w14:paraId="475C1EE6" w14:textId="77777777" w:rsidTr="00E23A5B">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838" w:type="dxa"/>
          </w:tcPr>
          <w:p w14:paraId="00000D84" w14:textId="77777777" w:rsidR="00E23A5B" w:rsidRPr="00DA7D1A" w:rsidRDefault="0002127A">
            <w:pPr>
              <w:shd w:val="clear" w:color="auto" w:fill="FFFFFF"/>
              <w:spacing w:after="120"/>
              <w:rPr>
                <w:sz w:val="18"/>
                <w:szCs w:val="18"/>
              </w:rPr>
            </w:pPr>
            <w:r w:rsidRPr="00DA7D1A">
              <w:rPr>
                <w:sz w:val="18"/>
                <w:szCs w:val="18"/>
              </w:rPr>
              <w:t>UI-UX-0016-05</w:t>
            </w:r>
          </w:p>
        </w:tc>
        <w:tc>
          <w:tcPr>
            <w:tcW w:w="2835" w:type="dxa"/>
          </w:tcPr>
          <w:p w14:paraId="00000D85"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DA7D1A">
              <w:rPr>
                <w:b/>
                <w:bCs/>
                <w:sz w:val="18"/>
                <w:szCs w:val="18"/>
              </w:rPr>
              <w:t>COST</w:t>
            </w:r>
          </w:p>
        </w:tc>
        <w:tc>
          <w:tcPr>
            <w:tcW w:w="2126" w:type="dxa"/>
          </w:tcPr>
          <w:p w14:paraId="00000D86"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 xml:space="preserve">Displays the cost allocated or estimated for the program. </w:t>
            </w:r>
          </w:p>
        </w:tc>
        <w:tc>
          <w:tcPr>
            <w:tcW w:w="2694" w:type="dxa"/>
          </w:tcPr>
          <w:p w14:paraId="00000D87"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Numeric value, representing the program's cost (e.g., ₱15,000,000,000).</w:t>
            </w:r>
          </w:p>
        </w:tc>
      </w:tr>
      <w:tr w:rsidR="00E23A5B" w14:paraId="341A36F2" w14:textId="77777777" w:rsidTr="00E23A5B">
        <w:trPr>
          <w:trHeight w:val="325"/>
        </w:trPr>
        <w:tc>
          <w:tcPr>
            <w:cnfStyle w:val="001000000000" w:firstRow="0" w:lastRow="0" w:firstColumn="1" w:lastColumn="0" w:oddVBand="0" w:evenVBand="0" w:oddHBand="0" w:evenHBand="0" w:firstRowFirstColumn="0" w:firstRowLastColumn="0" w:lastRowFirstColumn="0" w:lastRowLastColumn="0"/>
            <w:tcW w:w="1838" w:type="dxa"/>
          </w:tcPr>
          <w:p w14:paraId="00000D88" w14:textId="77777777" w:rsidR="00E23A5B" w:rsidRPr="00DA7D1A" w:rsidRDefault="0002127A">
            <w:pPr>
              <w:shd w:val="clear" w:color="auto" w:fill="FFFFFF"/>
              <w:spacing w:after="120"/>
              <w:rPr>
                <w:sz w:val="18"/>
                <w:szCs w:val="18"/>
              </w:rPr>
            </w:pPr>
            <w:r w:rsidRPr="00DA7D1A">
              <w:rPr>
                <w:sz w:val="18"/>
                <w:szCs w:val="18"/>
              </w:rPr>
              <w:t>UI-UX-0016-06</w:t>
            </w:r>
          </w:p>
        </w:tc>
        <w:tc>
          <w:tcPr>
            <w:tcW w:w="2835" w:type="dxa"/>
          </w:tcPr>
          <w:p w14:paraId="00000D89"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DA7D1A">
              <w:rPr>
                <w:b/>
                <w:bCs/>
                <w:sz w:val="18"/>
                <w:szCs w:val="18"/>
              </w:rPr>
              <w:t>USER GROUPS</w:t>
            </w:r>
          </w:p>
        </w:tc>
        <w:tc>
          <w:tcPr>
            <w:tcW w:w="2126" w:type="dxa"/>
          </w:tcPr>
          <w:p w14:paraId="00000D8A"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 xml:space="preserve">Display the groups that have access to the program. </w:t>
            </w:r>
          </w:p>
        </w:tc>
        <w:tc>
          <w:tcPr>
            <w:tcW w:w="2694" w:type="dxa"/>
          </w:tcPr>
          <w:p w14:paraId="00000D8B"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 xml:space="preserve">Text input or a list of selected user groups (e.g., Admin, Planner, Reviewer). </w:t>
            </w:r>
          </w:p>
        </w:tc>
      </w:tr>
      <w:tr w:rsidR="00E23A5B" w14:paraId="6CBAB02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D8C" w14:textId="77777777" w:rsidR="00E23A5B" w:rsidRPr="00DA7D1A" w:rsidRDefault="0002127A">
            <w:pPr>
              <w:shd w:val="clear" w:color="auto" w:fill="FFFFFF"/>
              <w:spacing w:after="120"/>
              <w:rPr>
                <w:sz w:val="18"/>
                <w:szCs w:val="18"/>
              </w:rPr>
            </w:pPr>
            <w:r w:rsidRPr="00DA7D1A">
              <w:rPr>
                <w:sz w:val="18"/>
                <w:szCs w:val="18"/>
              </w:rPr>
              <w:t>UI-UX-0016-07</w:t>
            </w:r>
          </w:p>
        </w:tc>
        <w:tc>
          <w:tcPr>
            <w:tcW w:w="2835" w:type="dxa"/>
          </w:tcPr>
          <w:p w14:paraId="00000D8D"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DA7D1A">
              <w:rPr>
                <w:b/>
                <w:bCs/>
                <w:sz w:val="18"/>
                <w:szCs w:val="18"/>
              </w:rPr>
              <w:t>DATA SECURITY ACCESS</w:t>
            </w:r>
          </w:p>
        </w:tc>
        <w:tc>
          <w:tcPr>
            <w:tcW w:w="2126" w:type="dxa"/>
          </w:tcPr>
          <w:p w14:paraId="00000D8E"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 xml:space="preserve">Display the user groups or offices that have data security access for the program. </w:t>
            </w:r>
          </w:p>
        </w:tc>
        <w:tc>
          <w:tcPr>
            <w:tcW w:w="2694" w:type="dxa"/>
          </w:tcPr>
          <w:p w14:paraId="00000D8F"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Text input or list of selected user groups with security access.</w:t>
            </w:r>
          </w:p>
        </w:tc>
      </w:tr>
      <w:tr w:rsidR="00E23A5B" w14:paraId="510420D4"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0D90" w14:textId="77777777" w:rsidR="00E23A5B" w:rsidRPr="00DA7D1A" w:rsidRDefault="0002127A">
            <w:pPr>
              <w:shd w:val="clear" w:color="auto" w:fill="FFFFFF"/>
              <w:spacing w:after="120"/>
              <w:rPr>
                <w:sz w:val="18"/>
                <w:szCs w:val="18"/>
              </w:rPr>
            </w:pPr>
            <w:r w:rsidRPr="00DA7D1A">
              <w:rPr>
                <w:sz w:val="18"/>
                <w:szCs w:val="18"/>
              </w:rPr>
              <w:t>UI-UX-0016-08</w:t>
            </w:r>
          </w:p>
        </w:tc>
        <w:tc>
          <w:tcPr>
            <w:tcW w:w="2835" w:type="dxa"/>
          </w:tcPr>
          <w:p w14:paraId="00000D91"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DA7D1A">
              <w:rPr>
                <w:b/>
                <w:bCs/>
                <w:sz w:val="18"/>
                <w:szCs w:val="18"/>
              </w:rPr>
              <w:t>CREATED DATE</w:t>
            </w:r>
          </w:p>
        </w:tc>
        <w:tc>
          <w:tcPr>
            <w:tcW w:w="2126" w:type="dxa"/>
          </w:tcPr>
          <w:p w14:paraId="00000D92"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Displays the date when the program was created.</w:t>
            </w:r>
          </w:p>
        </w:tc>
        <w:tc>
          <w:tcPr>
            <w:tcW w:w="2694" w:type="dxa"/>
          </w:tcPr>
          <w:p w14:paraId="00000D93"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Date input field (MM/DD/YYYY format).</w:t>
            </w:r>
          </w:p>
        </w:tc>
      </w:tr>
      <w:tr w:rsidR="00E23A5B" w14:paraId="266C576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D94" w14:textId="77777777" w:rsidR="00E23A5B" w:rsidRPr="00DA7D1A" w:rsidRDefault="0002127A">
            <w:pPr>
              <w:shd w:val="clear" w:color="auto" w:fill="FFFFFF"/>
              <w:spacing w:after="120"/>
              <w:rPr>
                <w:sz w:val="18"/>
                <w:szCs w:val="18"/>
              </w:rPr>
            </w:pPr>
            <w:r w:rsidRPr="00DA7D1A">
              <w:rPr>
                <w:sz w:val="18"/>
                <w:szCs w:val="18"/>
              </w:rPr>
              <w:lastRenderedPageBreak/>
              <w:t>UI-UX-0016-09</w:t>
            </w:r>
          </w:p>
        </w:tc>
        <w:tc>
          <w:tcPr>
            <w:tcW w:w="2835" w:type="dxa"/>
          </w:tcPr>
          <w:p w14:paraId="00000D95"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DA7D1A">
              <w:rPr>
                <w:b/>
                <w:bCs/>
                <w:sz w:val="18"/>
                <w:szCs w:val="18"/>
              </w:rPr>
              <w:t>CREATED BY</w:t>
            </w:r>
          </w:p>
        </w:tc>
        <w:tc>
          <w:tcPr>
            <w:tcW w:w="2126" w:type="dxa"/>
          </w:tcPr>
          <w:p w14:paraId="00000D96"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 xml:space="preserve">Displays the name of the person who created the program. </w:t>
            </w:r>
          </w:p>
        </w:tc>
        <w:tc>
          <w:tcPr>
            <w:tcW w:w="2694" w:type="dxa"/>
          </w:tcPr>
          <w:p w14:paraId="00000D97"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 xml:space="preserve">Text input for the creator's name (e.g., "admin").  </w:t>
            </w:r>
          </w:p>
        </w:tc>
      </w:tr>
      <w:tr w:rsidR="00E23A5B" w14:paraId="2562FED0"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0D98" w14:textId="77777777" w:rsidR="00E23A5B" w:rsidRPr="00DA7D1A" w:rsidRDefault="0002127A">
            <w:pPr>
              <w:shd w:val="clear" w:color="auto" w:fill="FFFFFF"/>
              <w:spacing w:after="120"/>
              <w:rPr>
                <w:sz w:val="18"/>
                <w:szCs w:val="18"/>
              </w:rPr>
            </w:pPr>
            <w:r w:rsidRPr="00DA7D1A">
              <w:rPr>
                <w:sz w:val="18"/>
                <w:szCs w:val="18"/>
              </w:rPr>
              <w:t>UI-UX-0016-10</w:t>
            </w:r>
          </w:p>
        </w:tc>
        <w:tc>
          <w:tcPr>
            <w:tcW w:w="2835" w:type="dxa"/>
          </w:tcPr>
          <w:p w14:paraId="00000D99"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DA7D1A">
              <w:rPr>
                <w:b/>
                <w:bCs/>
                <w:sz w:val="18"/>
                <w:szCs w:val="18"/>
              </w:rPr>
              <w:t>PROCEED TO HGAB-I</w:t>
            </w:r>
          </w:p>
        </w:tc>
        <w:tc>
          <w:tcPr>
            <w:tcW w:w="2126" w:type="dxa"/>
          </w:tcPr>
          <w:p w14:paraId="00000D9A"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Button to proceed to the HGAB-I stage of the program.</w:t>
            </w:r>
          </w:p>
        </w:tc>
        <w:tc>
          <w:tcPr>
            <w:tcW w:w="2694" w:type="dxa"/>
          </w:tcPr>
          <w:p w14:paraId="00000D9B"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Button labeled "Proceed to HGAB-I"; leads to the HGAB-I stage of the program.</w:t>
            </w:r>
          </w:p>
        </w:tc>
      </w:tr>
      <w:tr w:rsidR="00E23A5B" w14:paraId="61D641F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D9C" w14:textId="77777777" w:rsidR="00E23A5B" w:rsidRPr="00DA7D1A" w:rsidRDefault="0002127A">
            <w:pPr>
              <w:shd w:val="clear" w:color="auto" w:fill="FFFFFF"/>
              <w:spacing w:after="120"/>
              <w:rPr>
                <w:sz w:val="18"/>
                <w:szCs w:val="18"/>
              </w:rPr>
            </w:pPr>
            <w:r w:rsidRPr="00DA7D1A">
              <w:rPr>
                <w:sz w:val="18"/>
                <w:szCs w:val="18"/>
              </w:rPr>
              <w:t>UI-UX-0016-11</w:t>
            </w:r>
          </w:p>
        </w:tc>
        <w:tc>
          <w:tcPr>
            <w:tcW w:w="2835" w:type="dxa"/>
          </w:tcPr>
          <w:p w14:paraId="00000D9D"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DA7D1A">
              <w:rPr>
                <w:b/>
                <w:bCs/>
                <w:sz w:val="18"/>
                <w:szCs w:val="18"/>
              </w:rPr>
              <w:t>PROCEED TO GAA</w:t>
            </w:r>
          </w:p>
        </w:tc>
        <w:tc>
          <w:tcPr>
            <w:tcW w:w="2126" w:type="dxa"/>
          </w:tcPr>
          <w:p w14:paraId="00000D9E"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Button to proceed to the GAA stage of the program.</w:t>
            </w:r>
          </w:p>
        </w:tc>
        <w:tc>
          <w:tcPr>
            <w:tcW w:w="2694" w:type="dxa"/>
          </w:tcPr>
          <w:p w14:paraId="00000D9F" w14:textId="77777777" w:rsidR="00E23A5B" w:rsidRPr="00DA7D1A"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DA7D1A">
              <w:rPr>
                <w:sz w:val="18"/>
                <w:szCs w:val="18"/>
              </w:rPr>
              <w:t>Button labeled "Proceed to GAA"; leads to the GAA stage of the program.</w:t>
            </w:r>
          </w:p>
        </w:tc>
      </w:tr>
      <w:tr w:rsidR="00E23A5B" w14:paraId="73AD5062" w14:textId="77777777" w:rsidTr="00E23A5B">
        <w:trPr>
          <w:trHeight w:val="278"/>
        </w:trPr>
        <w:tc>
          <w:tcPr>
            <w:cnfStyle w:val="001000000000" w:firstRow="0" w:lastRow="0" w:firstColumn="1" w:lastColumn="0" w:oddVBand="0" w:evenVBand="0" w:oddHBand="0" w:evenHBand="0" w:firstRowFirstColumn="0" w:firstRowLastColumn="0" w:lastRowFirstColumn="0" w:lastRowLastColumn="0"/>
            <w:tcW w:w="1838" w:type="dxa"/>
          </w:tcPr>
          <w:p w14:paraId="00000DA0" w14:textId="77777777" w:rsidR="00E23A5B" w:rsidRPr="00DA7D1A" w:rsidRDefault="0002127A">
            <w:pPr>
              <w:shd w:val="clear" w:color="auto" w:fill="FFFFFF"/>
              <w:spacing w:after="120"/>
              <w:rPr>
                <w:sz w:val="18"/>
                <w:szCs w:val="18"/>
              </w:rPr>
            </w:pPr>
            <w:r w:rsidRPr="00DA7D1A">
              <w:rPr>
                <w:sz w:val="18"/>
                <w:szCs w:val="18"/>
              </w:rPr>
              <w:t>UI-UX-0016-12</w:t>
            </w:r>
          </w:p>
        </w:tc>
        <w:tc>
          <w:tcPr>
            <w:tcW w:w="2835" w:type="dxa"/>
          </w:tcPr>
          <w:p w14:paraId="00000DA1"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DA7D1A">
              <w:rPr>
                <w:b/>
                <w:bCs/>
                <w:sz w:val="18"/>
                <w:szCs w:val="18"/>
              </w:rPr>
              <w:t>UPDATE</w:t>
            </w:r>
          </w:p>
        </w:tc>
        <w:tc>
          <w:tcPr>
            <w:tcW w:w="2126" w:type="dxa"/>
          </w:tcPr>
          <w:p w14:paraId="00000DA2"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 xml:space="preserve">Button to save changes and update the program details. </w:t>
            </w:r>
          </w:p>
        </w:tc>
        <w:tc>
          <w:tcPr>
            <w:tcW w:w="2694" w:type="dxa"/>
          </w:tcPr>
          <w:p w14:paraId="00000DA3" w14:textId="77777777" w:rsidR="00E23A5B" w:rsidRPr="00DA7D1A"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DA7D1A">
              <w:rPr>
                <w:sz w:val="18"/>
                <w:szCs w:val="18"/>
              </w:rPr>
              <w:t>Button labeled "Update"; applies any changes made to the program details.</w:t>
            </w:r>
          </w:p>
        </w:tc>
      </w:tr>
    </w:tbl>
    <w:p w14:paraId="00000DA4" w14:textId="77777777" w:rsidR="00E23A5B" w:rsidRDefault="00E23A5B">
      <w:pPr>
        <w:shd w:val="clear" w:color="auto" w:fill="FFFFFF"/>
        <w:spacing w:after="120" w:line="360" w:lineRule="auto"/>
        <w:rPr>
          <w:b/>
          <w:bCs/>
          <w:i/>
          <w:iCs/>
          <w:sz w:val="20"/>
          <w:szCs w:val="20"/>
        </w:rPr>
      </w:pPr>
    </w:p>
    <w:p w14:paraId="7D783DB4" w14:textId="77777777" w:rsidR="00C64453" w:rsidRDefault="00C64453">
      <w:pPr>
        <w:shd w:val="clear" w:color="auto" w:fill="FFFFFF"/>
        <w:spacing w:after="120" w:line="360" w:lineRule="auto"/>
        <w:rPr>
          <w:b/>
          <w:bCs/>
          <w:i/>
          <w:iCs/>
        </w:rPr>
      </w:pPr>
    </w:p>
    <w:p w14:paraId="00000DA5" w14:textId="16600A4F" w:rsidR="00E23A5B" w:rsidRDefault="0002127A">
      <w:pPr>
        <w:shd w:val="clear" w:color="auto" w:fill="FFFFFF"/>
        <w:spacing w:after="120" w:line="360" w:lineRule="auto"/>
        <w:rPr>
          <w:b/>
          <w:bCs/>
          <w:i/>
          <w:iCs/>
        </w:rPr>
      </w:pPr>
      <w:r>
        <w:rPr>
          <w:b/>
          <w:bCs/>
          <w:i/>
          <w:iCs/>
        </w:rPr>
        <w:t>Step-by-Step: View Program Details HGAB</w:t>
      </w:r>
    </w:p>
    <w:p w14:paraId="00000DA6" w14:textId="77777777" w:rsidR="00E23A5B" w:rsidRDefault="0002127A">
      <w:pPr>
        <w:numPr>
          <w:ilvl w:val="0"/>
          <w:numId w:val="1529"/>
        </w:numPr>
        <w:shd w:val="clear" w:color="auto" w:fill="FFFFFF"/>
        <w:spacing w:after="120" w:line="360" w:lineRule="auto"/>
      </w:pPr>
      <w:r>
        <w:rPr>
          <w:b/>
          <w:bCs/>
        </w:rPr>
        <w:t>Login and Access the Program Section</w:t>
      </w:r>
    </w:p>
    <w:p w14:paraId="00000DA7" w14:textId="77777777" w:rsidR="00E23A5B" w:rsidRDefault="0002127A">
      <w:pPr>
        <w:numPr>
          <w:ilvl w:val="1"/>
          <w:numId w:val="1529"/>
        </w:numPr>
        <w:shd w:val="clear" w:color="auto" w:fill="FFFFFF"/>
        <w:spacing w:after="120" w:line="360" w:lineRule="auto"/>
      </w:pPr>
      <w:r>
        <w:t>Log in to your MYPS account.</w:t>
      </w:r>
    </w:p>
    <w:p w14:paraId="00000DA8" w14:textId="77777777" w:rsidR="00E23A5B" w:rsidRDefault="0002127A">
      <w:pPr>
        <w:numPr>
          <w:ilvl w:val="1"/>
          <w:numId w:val="1529"/>
        </w:numPr>
        <w:shd w:val="clear" w:color="auto" w:fill="FFFFFF"/>
        <w:spacing w:after="120" w:line="360" w:lineRule="auto"/>
      </w:pPr>
      <w:r>
        <w:t xml:space="preserve">Navigate to the </w:t>
      </w:r>
      <w:r>
        <w:rPr>
          <w:b/>
          <w:bCs/>
        </w:rPr>
        <w:t>Programs</w:t>
      </w:r>
      <w:r>
        <w:t xml:space="preserve"> section under the </w:t>
      </w:r>
      <w:r>
        <w:rPr>
          <w:b/>
          <w:bCs/>
        </w:rPr>
        <w:t>Side Navigation</w:t>
      </w:r>
      <w:r>
        <w:t xml:space="preserve"> menu.</w:t>
      </w:r>
    </w:p>
    <w:p w14:paraId="00000DA9" w14:textId="77777777" w:rsidR="00E23A5B" w:rsidRDefault="0002127A">
      <w:pPr>
        <w:numPr>
          <w:ilvl w:val="0"/>
          <w:numId w:val="1529"/>
        </w:numPr>
        <w:shd w:val="clear" w:color="auto" w:fill="FFFFFF"/>
        <w:spacing w:after="120" w:line="360" w:lineRule="auto"/>
      </w:pPr>
      <w:r>
        <w:rPr>
          <w:b/>
          <w:bCs/>
        </w:rPr>
        <w:t>Select Program to View</w:t>
      </w:r>
    </w:p>
    <w:p w14:paraId="00000DAA" w14:textId="77777777" w:rsidR="00E23A5B" w:rsidRDefault="0002127A">
      <w:pPr>
        <w:numPr>
          <w:ilvl w:val="1"/>
          <w:numId w:val="1529"/>
        </w:numPr>
        <w:shd w:val="clear" w:color="auto" w:fill="FFFFFF"/>
        <w:spacing w:after="120" w:line="360" w:lineRule="auto"/>
      </w:pPr>
      <w:r>
        <w:t xml:space="preserve">On the </w:t>
      </w:r>
      <w:r>
        <w:rPr>
          <w:b/>
          <w:bCs/>
        </w:rPr>
        <w:t>Programs</w:t>
      </w:r>
      <w:r>
        <w:t xml:space="preserve"> page, locate the program that is currently in the </w:t>
      </w:r>
      <w:r>
        <w:rPr>
          <w:b/>
          <w:bCs/>
        </w:rPr>
        <w:t>HGAB</w:t>
      </w:r>
      <w:r>
        <w:t xml:space="preserve"> stage.</w:t>
      </w:r>
    </w:p>
    <w:p w14:paraId="00000DAB" w14:textId="77777777" w:rsidR="00E23A5B" w:rsidRDefault="0002127A">
      <w:pPr>
        <w:numPr>
          <w:ilvl w:val="1"/>
          <w:numId w:val="1529"/>
        </w:numPr>
        <w:shd w:val="clear" w:color="auto" w:fill="FFFFFF"/>
        <w:spacing w:after="120" w:line="360" w:lineRule="auto"/>
      </w:pPr>
      <w:r>
        <w:t xml:space="preserve">Click on the program name or click the </w:t>
      </w:r>
      <w:r>
        <w:rPr>
          <w:b/>
          <w:bCs/>
        </w:rPr>
        <w:t>View</w:t>
      </w:r>
      <w:r>
        <w:t xml:space="preserve"> button to open its details.</w:t>
      </w:r>
    </w:p>
    <w:p w14:paraId="00000DAC" w14:textId="77777777" w:rsidR="00E23A5B" w:rsidRDefault="0002127A">
      <w:pPr>
        <w:numPr>
          <w:ilvl w:val="0"/>
          <w:numId w:val="1529"/>
        </w:numPr>
        <w:shd w:val="clear" w:color="auto" w:fill="FFFFFF"/>
        <w:spacing w:after="120" w:line="360" w:lineRule="auto"/>
      </w:pPr>
      <w:r>
        <w:rPr>
          <w:b/>
          <w:bCs/>
        </w:rPr>
        <w:t>Review Program Information</w:t>
      </w:r>
    </w:p>
    <w:p w14:paraId="00000DAD" w14:textId="77777777" w:rsidR="00E23A5B" w:rsidRDefault="0002127A">
      <w:pPr>
        <w:numPr>
          <w:ilvl w:val="1"/>
          <w:numId w:val="1529"/>
        </w:numPr>
        <w:shd w:val="clear" w:color="auto" w:fill="FFFFFF"/>
        <w:spacing w:after="120" w:line="360" w:lineRule="auto"/>
      </w:pPr>
      <w:r>
        <w:t xml:space="preserve">The </w:t>
      </w:r>
      <w:r>
        <w:rPr>
          <w:b/>
          <w:bCs/>
        </w:rPr>
        <w:t>Program Name</w:t>
      </w:r>
      <w:r>
        <w:t xml:space="preserve">, </w:t>
      </w:r>
      <w:r>
        <w:rPr>
          <w:b/>
          <w:bCs/>
        </w:rPr>
        <w:t>Program Type</w:t>
      </w:r>
      <w:r>
        <w:t xml:space="preserve">, </w:t>
      </w:r>
      <w:r>
        <w:rPr>
          <w:b/>
          <w:bCs/>
        </w:rPr>
        <w:t>Start Year</w:t>
      </w:r>
      <w:r>
        <w:t xml:space="preserve">, </w:t>
      </w:r>
      <w:r>
        <w:rPr>
          <w:b/>
          <w:bCs/>
        </w:rPr>
        <w:t>Status</w:t>
      </w:r>
      <w:r>
        <w:t xml:space="preserve">, </w:t>
      </w:r>
      <w:r>
        <w:rPr>
          <w:b/>
          <w:bCs/>
        </w:rPr>
        <w:t>Cost</w:t>
      </w:r>
      <w:r>
        <w:t>, and other details will be displayed for review.</w:t>
      </w:r>
    </w:p>
    <w:p w14:paraId="00000DAE" w14:textId="77777777" w:rsidR="00E23A5B" w:rsidRDefault="0002127A">
      <w:pPr>
        <w:numPr>
          <w:ilvl w:val="1"/>
          <w:numId w:val="1529"/>
        </w:numPr>
        <w:shd w:val="clear" w:color="auto" w:fill="FFFFFF"/>
        <w:spacing w:after="120" w:line="360" w:lineRule="auto"/>
      </w:pPr>
      <w:r>
        <w:t xml:space="preserve">Ensure that the </w:t>
      </w:r>
      <w:r>
        <w:rPr>
          <w:b/>
          <w:bCs/>
        </w:rPr>
        <w:t>Program Status</w:t>
      </w:r>
      <w:r>
        <w:t xml:space="preserve"> is listed as </w:t>
      </w:r>
      <w:r>
        <w:rPr>
          <w:b/>
          <w:bCs/>
        </w:rPr>
        <w:t>Working</w:t>
      </w:r>
      <w:r>
        <w:t xml:space="preserve">, </w:t>
      </w:r>
      <w:r>
        <w:rPr>
          <w:b/>
          <w:bCs/>
        </w:rPr>
        <w:t>Approved</w:t>
      </w:r>
      <w:r>
        <w:t>, or other relevant statuses.</w:t>
      </w:r>
    </w:p>
    <w:p w14:paraId="00000DAF" w14:textId="77777777" w:rsidR="00E23A5B" w:rsidRDefault="0002127A">
      <w:pPr>
        <w:numPr>
          <w:ilvl w:val="0"/>
          <w:numId w:val="1529"/>
        </w:numPr>
        <w:shd w:val="clear" w:color="auto" w:fill="FFFFFF"/>
        <w:spacing w:after="120" w:line="360" w:lineRule="auto"/>
      </w:pPr>
      <w:r>
        <w:rPr>
          <w:b/>
          <w:bCs/>
        </w:rPr>
        <w:t>Review User Groups and Data Security Access</w:t>
      </w:r>
    </w:p>
    <w:p w14:paraId="00000DB0" w14:textId="77777777" w:rsidR="00E23A5B" w:rsidRDefault="0002127A">
      <w:pPr>
        <w:numPr>
          <w:ilvl w:val="1"/>
          <w:numId w:val="1529"/>
        </w:numPr>
        <w:shd w:val="clear" w:color="auto" w:fill="FFFFFF"/>
        <w:spacing w:after="120" w:line="360" w:lineRule="auto"/>
      </w:pPr>
      <w:r>
        <w:t xml:space="preserve">The </w:t>
      </w:r>
      <w:r>
        <w:rPr>
          <w:b/>
          <w:bCs/>
        </w:rPr>
        <w:t>User Groups</w:t>
      </w:r>
      <w:r>
        <w:t xml:space="preserve"> section will show which groups have access to the program.</w:t>
      </w:r>
    </w:p>
    <w:p w14:paraId="00000DB1" w14:textId="77777777" w:rsidR="00E23A5B" w:rsidRDefault="0002127A">
      <w:pPr>
        <w:numPr>
          <w:ilvl w:val="1"/>
          <w:numId w:val="1529"/>
        </w:numPr>
        <w:shd w:val="clear" w:color="auto" w:fill="FFFFFF"/>
        <w:spacing w:after="120" w:line="360" w:lineRule="auto"/>
      </w:pPr>
      <w:r>
        <w:lastRenderedPageBreak/>
        <w:t xml:space="preserve">The </w:t>
      </w:r>
      <w:r>
        <w:rPr>
          <w:b/>
          <w:bCs/>
        </w:rPr>
        <w:t>Data Security Access</w:t>
      </w:r>
      <w:r>
        <w:t xml:space="preserve"> section will display which user groups or offices have access to the program's data.</w:t>
      </w:r>
    </w:p>
    <w:p w14:paraId="00000DB2" w14:textId="77777777" w:rsidR="00E23A5B" w:rsidRDefault="0002127A">
      <w:pPr>
        <w:numPr>
          <w:ilvl w:val="0"/>
          <w:numId w:val="1529"/>
        </w:numPr>
        <w:shd w:val="clear" w:color="auto" w:fill="FFFFFF"/>
        <w:spacing w:after="120" w:line="360" w:lineRule="auto"/>
      </w:pPr>
      <w:r>
        <w:rPr>
          <w:b/>
          <w:bCs/>
        </w:rPr>
        <w:t>Review Creation Details</w:t>
      </w:r>
    </w:p>
    <w:p w14:paraId="00000DB3" w14:textId="77777777" w:rsidR="00E23A5B" w:rsidRDefault="0002127A">
      <w:pPr>
        <w:numPr>
          <w:ilvl w:val="1"/>
          <w:numId w:val="1529"/>
        </w:numPr>
        <w:shd w:val="clear" w:color="auto" w:fill="FFFFFF"/>
        <w:spacing w:after="120" w:line="360" w:lineRule="auto"/>
      </w:pPr>
      <w:r>
        <w:t xml:space="preserve">The </w:t>
      </w:r>
      <w:r>
        <w:rPr>
          <w:b/>
          <w:bCs/>
        </w:rPr>
        <w:t>Created Date</w:t>
      </w:r>
      <w:r>
        <w:t xml:space="preserve"> and </w:t>
      </w:r>
      <w:r>
        <w:rPr>
          <w:b/>
          <w:bCs/>
        </w:rPr>
        <w:t>Created By</w:t>
      </w:r>
      <w:r>
        <w:t xml:space="preserve"> fields will display when the program was created and by whom.</w:t>
      </w:r>
    </w:p>
    <w:p w14:paraId="00000DB4" w14:textId="77777777" w:rsidR="00E23A5B" w:rsidRDefault="0002127A">
      <w:pPr>
        <w:numPr>
          <w:ilvl w:val="0"/>
          <w:numId w:val="1529"/>
        </w:numPr>
        <w:shd w:val="clear" w:color="auto" w:fill="FFFFFF"/>
        <w:spacing w:after="120" w:line="360" w:lineRule="auto"/>
      </w:pPr>
      <w:r>
        <w:rPr>
          <w:b/>
          <w:bCs/>
        </w:rPr>
        <w:t>Proceed to Next Stage</w:t>
      </w:r>
    </w:p>
    <w:p w14:paraId="00000DB5" w14:textId="77777777" w:rsidR="00E23A5B" w:rsidRDefault="0002127A">
      <w:pPr>
        <w:numPr>
          <w:ilvl w:val="1"/>
          <w:numId w:val="1529"/>
        </w:numPr>
        <w:shd w:val="clear" w:color="auto" w:fill="FFFFFF"/>
        <w:spacing w:after="120" w:line="360" w:lineRule="auto"/>
      </w:pPr>
      <w:r>
        <w:t xml:space="preserve">If the program is ready to proceed, click the </w:t>
      </w:r>
      <w:r>
        <w:rPr>
          <w:b/>
          <w:bCs/>
        </w:rPr>
        <w:t>Proceed to HGAB-I</w:t>
      </w:r>
      <w:r>
        <w:t xml:space="preserve"> button to transition the program to the </w:t>
      </w:r>
      <w:r>
        <w:rPr>
          <w:b/>
          <w:bCs/>
        </w:rPr>
        <w:t>HGAB-I</w:t>
      </w:r>
      <w:r>
        <w:t xml:space="preserve"> stage.</w:t>
      </w:r>
    </w:p>
    <w:p w14:paraId="00000DB6" w14:textId="77777777" w:rsidR="00E23A5B" w:rsidRDefault="0002127A">
      <w:pPr>
        <w:numPr>
          <w:ilvl w:val="1"/>
          <w:numId w:val="1529"/>
        </w:numPr>
        <w:shd w:val="clear" w:color="auto" w:fill="FFFFFF"/>
        <w:spacing w:after="120" w:line="360" w:lineRule="auto"/>
      </w:pPr>
      <w:r>
        <w:t xml:space="preserve">Alternatively, click the </w:t>
      </w:r>
      <w:r>
        <w:rPr>
          <w:b/>
          <w:bCs/>
        </w:rPr>
        <w:t>Proceed to GAA</w:t>
      </w:r>
      <w:r>
        <w:t xml:space="preserve"> button to move the program to the </w:t>
      </w:r>
      <w:r>
        <w:rPr>
          <w:b/>
          <w:bCs/>
        </w:rPr>
        <w:t>GAA</w:t>
      </w:r>
      <w:r>
        <w:t xml:space="preserve"> stage.</w:t>
      </w:r>
    </w:p>
    <w:p w14:paraId="00000DB7" w14:textId="77777777" w:rsidR="00E23A5B" w:rsidRDefault="0002127A">
      <w:pPr>
        <w:numPr>
          <w:ilvl w:val="0"/>
          <w:numId w:val="1529"/>
        </w:numPr>
        <w:shd w:val="clear" w:color="auto" w:fill="FFFFFF"/>
        <w:spacing w:after="120" w:line="360" w:lineRule="auto"/>
      </w:pPr>
      <w:r>
        <w:rPr>
          <w:b/>
          <w:bCs/>
        </w:rPr>
        <w:t>Update Program Details</w:t>
      </w:r>
    </w:p>
    <w:p w14:paraId="00000DB8" w14:textId="77777777" w:rsidR="00E23A5B" w:rsidRDefault="0002127A">
      <w:pPr>
        <w:numPr>
          <w:ilvl w:val="1"/>
          <w:numId w:val="1529"/>
        </w:numPr>
        <w:shd w:val="clear" w:color="auto" w:fill="FFFFFF"/>
        <w:spacing w:after="120" w:line="360" w:lineRule="auto"/>
      </w:pPr>
      <w:r>
        <w:t>If any changes need to be made, modify the necessary fields (e.g., Program Name, Status, Cost).</w:t>
      </w:r>
    </w:p>
    <w:p w14:paraId="00000DB9" w14:textId="77777777" w:rsidR="00E23A5B" w:rsidRDefault="0002127A">
      <w:pPr>
        <w:numPr>
          <w:ilvl w:val="1"/>
          <w:numId w:val="1529"/>
        </w:numPr>
        <w:shd w:val="clear" w:color="auto" w:fill="FFFFFF"/>
        <w:spacing w:after="120" w:line="360" w:lineRule="auto"/>
      </w:pPr>
      <w:r>
        <w:t xml:space="preserve">Click the </w:t>
      </w:r>
      <w:r>
        <w:rPr>
          <w:b/>
          <w:bCs/>
        </w:rPr>
        <w:t>Update</w:t>
      </w:r>
      <w:r>
        <w:t xml:space="preserve"> button to save the changes.</w:t>
      </w:r>
    </w:p>
    <w:p w14:paraId="00000DBA" w14:textId="77777777" w:rsidR="00E23A5B" w:rsidRDefault="00E23A5B">
      <w:pPr>
        <w:shd w:val="clear" w:color="auto" w:fill="FFFFFF"/>
        <w:spacing w:after="120" w:line="360" w:lineRule="auto"/>
        <w:rPr>
          <w:sz w:val="20"/>
          <w:szCs w:val="20"/>
        </w:rPr>
      </w:pPr>
    </w:p>
    <w:p w14:paraId="00000DBB" w14:textId="77777777" w:rsidR="00E23A5B" w:rsidRDefault="0002127A">
      <w:pPr>
        <w:shd w:val="clear" w:color="auto" w:fill="FFFFFF"/>
        <w:spacing w:after="120" w:line="360" w:lineRule="auto"/>
        <w:rPr>
          <w:b/>
          <w:bCs/>
          <w:i/>
          <w:iCs/>
          <w:sz w:val="20"/>
          <w:szCs w:val="20"/>
        </w:rPr>
      </w:pPr>
      <w:r>
        <w:rPr>
          <w:b/>
          <w:bCs/>
          <w:i/>
          <w:iCs/>
          <w:sz w:val="20"/>
          <w:szCs w:val="20"/>
        </w:rPr>
        <w:t>Common Outcomes &amp; What to Do</w:t>
      </w:r>
    </w:p>
    <w:tbl>
      <w:tblPr>
        <w:tblStyle w:val="26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2850"/>
        <w:gridCol w:w="3675"/>
      </w:tblGrid>
      <w:tr w:rsidR="00E23A5B" w14:paraId="5AF1AD85" w14:textId="77777777">
        <w:trPr>
          <w:trHeight w:val="345"/>
        </w:trPr>
        <w:tc>
          <w:tcPr>
            <w:tcW w:w="237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0000DBC" w14:textId="77777777" w:rsidR="00E23A5B" w:rsidRDefault="0002127A">
            <w:pPr>
              <w:shd w:val="clear" w:color="auto" w:fill="FFFFFF"/>
              <w:spacing w:after="120" w:line="360" w:lineRule="auto"/>
              <w:rPr>
                <w:b/>
                <w:bCs/>
                <w:sz w:val="18"/>
                <w:szCs w:val="18"/>
              </w:rPr>
            </w:pPr>
            <w:r>
              <w:rPr>
                <w:b/>
                <w:bCs/>
                <w:sz w:val="18"/>
                <w:szCs w:val="18"/>
              </w:rPr>
              <w:t>Message/Situation</w:t>
            </w:r>
          </w:p>
        </w:tc>
        <w:tc>
          <w:tcPr>
            <w:tcW w:w="285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DBD" w14:textId="77777777" w:rsidR="00E23A5B" w:rsidRDefault="0002127A">
            <w:pPr>
              <w:shd w:val="clear" w:color="auto" w:fill="FFFFFF"/>
              <w:spacing w:after="120" w:line="360" w:lineRule="auto"/>
              <w:rPr>
                <w:b/>
                <w:bCs/>
                <w:sz w:val="18"/>
                <w:szCs w:val="18"/>
              </w:rPr>
            </w:pPr>
            <w:r>
              <w:rPr>
                <w:b/>
                <w:bCs/>
                <w:sz w:val="18"/>
                <w:szCs w:val="18"/>
              </w:rPr>
              <w:t>What it Means</w:t>
            </w:r>
          </w:p>
        </w:tc>
        <w:tc>
          <w:tcPr>
            <w:tcW w:w="367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0000DBE" w14:textId="77777777" w:rsidR="00E23A5B" w:rsidRDefault="0002127A">
            <w:pPr>
              <w:shd w:val="clear" w:color="auto" w:fill="FFFFFF"/>
              <w:spacing w:after="120" w:line="360" w:lineRule="auto"/>
              <w:rPr>
                <w:b/>
                <w:bCs/>
                <w:sz w:val="18"/>
                <w:szCs w:val="18"/>
              </w:rPr>
            </w:pPr>
            <w:r>
              <w:rPr>
                <w:b/>
                <w:bCs/>
                <w:sz w:val="18"/>
                <w:szCs w:val="18"/>
              </w:rPr>
              <w:t>What You Should Do</w:t>
            </w:r>
          </w:p>
        </w:tc>
      </w:tr>
      <w:tr w:rsidR="00E23A5B" w14:paraId="049AB324" w14:textId="77777777">
        <w:trPr>
          <w:trHeight w:val="555"/>
        </w:trPr>
        <w:tc>
          <w:tcPr>
            <w:tcW w:w="237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0000DBF" w14:textId="77777777" w:rsidR="00E23A5B" w:rsidRDefault="0002127A">
            <w:pPr>
              <w:shd w:val="clear" w:color="auto" w:fill="FFFFFF"/>
              <w:spacing w:after="120" w:line="360" w:lineRule="auto"/>
              <w:rPr>
                <w:sz w:val="18"/>
                <w:szCs w:val="18"/>
              </w:rPr>
            </w:pPr>
            <w:r>
              <w:rPr>
                <w:sz w:val="18"/>
                <w:szCs w:val="18"/>
              </w:rPr>
              <w:t>“Program updated successfully”</w:t>
            </w:r>
          </w:p>
        </w:tc>
        <w:tc>
          <w:tcPr>
            <w:tcW w:w="285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DC0" w14:textId="77777777" w:rsidR="00E23A5B" w:rsidRDefault="0002127A">
            <w:pPr>
              <w:shd w:val="clear" w:color="auto" w:fill="FFFFFF"/>
              <w:spacing w:after="120" w:line="360" w:lineRule="auto"/>
              <w:rPr>
                <w:sz w:val="18"/>
                <w:szCs w:val="18"/>
              </w:rPr>
            </w:pPr>
            <w:r>
              <w:rPr>
                <w:sz w:val="18"/>
                <w:szCs w:val="18"/>
              </w:rPr>
              <w:t>The program details were successfully updated.</w:t>
            </w:r>
          </w:p>
        </w:tc>
        <w:tc>
          <w:tcPr>
            <w:tcW w:w="367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0000DC1" w14:textId="77777777" w:rsidR="00E23A5B" w:rsidRDefault="0002127A">
            <w:pPr>
              <w:shd w:val="clear" w:color="auto" w:fill="FFFFFF"/>
              <w:spacing w:after="120" w:line="360" w:lineRule="auto"/>
              <w:rPr>
                <w:sz w:val="18"/>
                <w:szCs w:val="18"/>
              </w:rPr>
            </w:pPr>
            <w:r>
              <w:rPr>
                <w:sz w:val="18"/>
                <w:szCs w:val="18"/>
              </w:rPr>
              <w:t>Verify the updated program information reflects the changes made.</w:t>
            </w:r>
          </w:p>
        </w:tc>
      </w:tr>
      <w:tr w:rsidR="00E23A5B" w14:paraId="3DD72E2A" w14:textId="77777777">
        <w:trPr>
          <w:trHeight w:val="555"/>
        </w:trPr>
        <w:tc>
          <w:tcPr>
            <w:tcW w:w="237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DC2" w14:textId="77777777" w:rsidR="00E23A5B" w:rsidRDefault="0002127A">
            <w:pPr>
              <w:shd w:val="clear" w:color="auto" w:fill="FFFFFF"/>
              <w:spacing w:after="120" w:line="360" w:lineRule="auto"/>
              <w:rPr>
                <w:sz w:val="18"/>
                <w:szCs w:val="18"/>
              </w:rPr>
            </w:pPr>
            <w:r>
              <w:rPr>
                <w:sz w:val="18"/>
                <w:szCs w:val="18"/>
              </w:rPr>
              <w:t>“Required field missing”</w:t>
            </w:r>
          </w:p>
        </w:tc>
        <w:tc>
          <w:tcPr>
            <w:tcW w:w="2850" w:type="dxa"/>
            <w:tcBorders>
              <w:top w:val="nil"/>
              <w:left w:val="nil"/>
              <w:bottom w:val="single" w:sz="6" w:space="0" w:color="BFBFBF"/>
              <w:right w:val="single" w:sz="6" w:space="0" w:color="BFBFBF"/>
            </w:tcBorders>
            <w:tcMar>
              <w:top w:w="0" w:type="dxa"/>
              <w:left w:w="100" w:type="dxa"/>
              <w:bottom w:w="0" w:type="dxa"/>
              <w:right w:w="100" w:type="dxa"/>
            </w:tcMar>
          </w:tcPr>
          <w:p w14:paraId="00000DC3" w14:textId="77777777" w:rsidR="00E23A5B" w:rsidRDefault="0002127A">
            <w:pPr>
              <w:shd w:val="clear" w:color="auto" w:fill="FFFFFF"/>
              <w:spacing w:after="120" w:line="360" w:lineRule="auto"/>
              <w:rPr>
                <w:sz w:val="18"/>
                <w:szCs w:val="18"/>
              </w:rPr>
            </w:pPr>
            <w:r>
              <w:rPr>
                <w:sz w:val="18"/>
                <w:szCs w:val="18"/>
              </w:rPr>
              <w:t>A required field (e.g., Program Name) is missing.</w:t>
            </w:r>
          </w:p>
        </w:tc>
        <w:tc>
          <w:tcPr>
            <w:tcW w:w="3675" w:type="dxa"/>
            <w:tcBorders>
              <w:top w:val="nil"/>
              <w:left w:val="nil"/>
              <w:bottom w:val="single" w:sz="6" w:space="0" w:color="BFBFBF"/>
              <w:right w:val="single" w:sz="6" w:space="0" w:color="BFBFBF"/>
            </w:tcBorders>
            <w:tcMar>
              <w:top w:w="0" w:type="dxa"/>
              <w:left w:w="100" w:type="dxa"/>
              <w:bottom w:w="0" w:type="dxa"/>
              <w:right w:w="100" w:type="dxa"/>
            </w:tcMar>
          </w:tcPr>
          <w:p w14:paraId="00000DC4" w14:textId="77777777" w:rsidR="00E23A5B" w:rsidRDefault="0002127A">
            <w:pPr>
              <w:shd w:val="clear" w:color="auto" w:fill="FFFFFF"/>
              <w:spacing w:after="120" w:line="360" w:lineRule="auto"/>
              <w:rPr>
                <w:sz w:val="18"/>
                <w:szCs w:val="18"/>
              </w:rPr>
            </w:pPr>
            <w:r>
              <w:rPr>
                <w:sz w:val="18"/>
                <w:szCs w:val="18"/>
              </w:rPr>
              <w:t>Ensure all required fields are filled before proceeding.</w:t>
            </w:r>
          </w:p>
        </w:tc>
      </w:tr>
    </w:tbl>
    <w:p w14:paraId="00000DC5" w14:textId="77777777" w:rsidR="00E23A5B" w:rsidRDefault="00E23A5B">
      <w:pPr>
        <w:shd w:val="clear" w:color="auto" w:fill="FFFFFF"/>
        <w:spacing w:after="120" w:line="360" w:lineRule="auto"/>
        <w:rPr>
          <w:sz w:val="20"/>
          <w:szCs w:val="20"/>
        </w:rPr>
      </w:pPr>
    </w:p>
    <w:p w14:paraId="495C6DE2" w14:textId="77777777" w:rsidR="00440339" w:rsidRDefault="00440339">
      <w:pPr>
        <w:shd w:val="clear" w:color="auto" w:fill="FFFFFF"/>
        <w:spacing w:after="120" w:line="360" w:lineRule="auto"/>
        <w:rPr>
          <w:sz w:val="20"/>
          <w:szCs w:val="20"/>
        </w:rPr>
      </w:pPr>
    </w:p>
    <w:p w14:paraId="75B51F4B" w14:textId="77777777" w:rsidR="00440339" w:rsidRDefault="00440339">
      <w:pPr>
        <w:shd w:val="clear" w:color="auto" w:fill="FFFFFF"/>
        <w:spacing w:after="120" w:line="360" w:lineRule="auto"/>
        <w:rPr>
          <w:sz w:val="20"/>
          <w:szCs w:val="20"/>
        </w:rPr>
      </w:pPr>
    </w:p>
    <w:p w14:paraId="080BAAB7" w14:textId="77777777" w:rsidR="00440339" w:rsidRDefault="00440339">
      <w:pPr>
        <w:shd w:val="clear" w:color="auto" w:fill="FFFFFF"/>
        <w:spacing w:after="120" w:line="360" w:lineRule="auto"/>
        <w:rPr>
          <w:sz w:val="20"/>
          <w:szCs w:val="20"/>
        </w:rPr>
      </w:pPr>
    </w:p>
    <w:p w14:paraId="00000DC6" w14:textId="77777777" w:rsidR="00E23A5B" w:rsidRDefault="0002127A">
      <w:pPr>
        <w:pStyle w:val="Heading3"/>
        <w:shd w:val="clear" w:color="auto" w:fill="FFFFFF"/>
        <w:spacing w:after="120" w:line="360" w:lineRule="auto"/>
        <w:ind w:left="0" w:firstLine="0"/>
        <w:rPr>
          <w:i w:val="0"/>
          <w:iCs w:val="0"/>
          <w:color w:val="4472C4"/>
          <w:sz w:val="24"/>
          <w:szCs w:val="24"/>
        </w:rPr>
      </w:pPr>
      <w:bookmarkStart w:id="32" w:name="_Toc228441534"/>
      <w:r>
        <w:rPr>
          <w:i w:val="0"/>
          <w:iCs w:val="0"/>
          <w:color w:val="4472C4"/>
          <w:sz w:val="24"/>
          <w:szCs w:val="24"/>
        </w:rPr>
        <w:lastRenderedPageBreak/>
        <w:t>Proceed to Next Stage HGAB – I (UI-UX-0017)</w:t>
      </w:r>
      <w:bookmarkEnd w:id="32"/>
      <w:r>
        <w:rPr>
          <w:i w:val="0"/>
          <w:iCs w:val="0"/>
          <w:color w:val="4472C4"/>
          <w:sz w:val="24"/>
          <w:szCs w:val="24"/>
        </w:rPr>
        <w:t xml:space="preserve"> </w:t>
      </w:r>
    </w:p>
    <w:p w14:paraId="00000DC7" w14:textId="5825A77C" w:rsidR="00E23A5B" w:rsidRDefault="00440339" w:rsidP="00440339">
      <w:pPr>
        <w:spacing w:before="280" w:after="120" w:line="360" w:lineRule="auto"/>
        <w:jc w:val="center"/>
        <w:rPr>
          <w:rFonts w:ascii="Times New Roman" w:eastAsia="Times New Roman" w:hAnsi="Times New Roman" w:cs="Times New Roman"/>
          <w:sz w:val="24"/>
          <w:szCs w:val="24"/>
        </w:rPr>
      </w:pPr>
      <w:r w:rsidRPr="00440339">
        <w:rPr>
          <w:rFonts w:ascii="Times New Roman" w:eastAsia="Times New Roman" w:hAnsi="Times New Roman" w:cs="Times New Roman"/>
          <w:noProof/>
          <w:sz w:val="24"/>
          <w:szCs w:val="24"/>
        </w:rPr>
        <w:drawing>
          <wp:inline distT="0" distB="0" distL="0" distR="0" wp14:anchorId="37972B7F" wp14:editId="38B11F1E">
            <wp:extent cx="3778444" cy="3086259"/>
            <wp:effectExtent l="19050" t="19050" r="12700" b="19050"/>
            <wp:docPr id="7862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15270" name=""/>
                    <pic:cNvPicPr/>
                  </pic:nvPicPr>
                  <pic:blipFill>
                    <a:blip r:embed="rId32"/>
                    <a:stretch>
                      <a:fillRect/>
                    </a:stretch>
                  </pic:blipFill>
                  <pic:spPr>
                    <a:xfrm>
                      <a:off x="0" y="0"/>
                      <a:ext cx="3778444" cy="3086259"/>
                    </a:xfrm>
                    <a:prstGeom prst="rect">
                      <a:avLst/>
                    </a:prstGeom>
                    <a:ln>
                      <a:solidFill>
                        <a:schemeClr val="tx1"/>
                      </a:solidFill>
                    </a:ln>
                  </pic:spPr>
                </pic:pic>
              </a:graphicData>
            </a:graphic>
          </wp:inline>
        </w:drawing>
      </w:r>
    </w:p>
    <w:p w14:paraId="0C170847" w14:textId="77777777" w:rsidR="00C64453" w:rsidRDefault="00C64453">
      <w:pPr>
        <w:spacing w:after="120" w:line="360" w:lineRule="auto"/>
        <w:jc w:val="both"/>
        <w:rPr>
          <w:b/>
          <w:bCs/>
          <w:i/>
          <w:iCs/>
        </w:rPr>
      </w:pPr>
    </w:p>
    <w:p w14:paraId="00000DC8" w14:textId="72679DA0" w:rsidR="00E23A5B" w:rsidRDefault="0002127A">
      <w:pPr>
        <w:spacing w:after="120" w:line="360" w:lineRule="auto"/>
        <w:jc w:val="both"/>
        <w:rPr>
          <w:b/>
          <w:bCs/>
          <w:i/>
          <w:iCs/>
        </w:rPr>
      </w:pPr>
      <w:r>
        <w:rPr>
          <w:b/>
          <w:bCs/>
          <w:i/>
          <w:iCs/>
        </w:rPr>
        <w:t>Purpose</w:t>
      </w:r>
    </w:p>
    <w:p w14:paraId="00000DC9" w14:textId="77777777" w:rsidR="00E23A5B" w:rsidRPr="006549D6" w:rsidRDefault="0002127A">
      <w:pPr>
        <w:spacing w:after="120" w:line="360" w:lineRule="auto"/>
        <w:jc w:val="both"/>
      </w:pPr>
      <w:r w:rsidRPr="006549D6">
        <w:t>The Proceed to Next Stage HGAB-I feature enables authorized users to transition a program from the HGAB (House-Approved General Appropriations Bill) stage to the HGAB-I stage. This action involves confirming the program's next stage, adjusting the program name if necessary, and proceeding with the transition.</w:t>
      </w:r>
    </w:p>
    <w:p w14:paraId="3A225169" w14:textId="77777777" w:rsidR="006549D6" w:rsidRDefault="006549D6">
      <w:pPr>
        <w:spacing w:after="120" w:line="360" w:lineRule="auto"/>
        <w:jc w:val="both"/>
        <w:rPr>
          <w:b/>
          <w:bCs/>
          <w:i/>
          <w:iCs/>
        </w:rPr>
      </w:pPr>
    </w:p>
    <w:p w14:paraId="00000DCA" w14:textId="2F7BC431" w:rsidR="00E23A5B" w:rsidRDefault="0002127A">
      <w:pPr>
        <w:spacing w:after="120" w:line="360" w:lineRule="auto"/>
        <w:jc w:val="both"/>
        <w:rPr>
          <w:b/>
          <w:bCs/>
          <w:i/>
          <w:iCs/>
        </w:rPr>
      </w:pPr>
      <w:r>
        <w:rPr>
          <w:b/>
          <w:bCs/>
          <w:i/>
          <w:iCs/>
        </w:rPr>
        <w:t>Who Uses This</w:t>
      </w:r>
    </w:p>
    <w:p w14:paraId="00000DCB" w14:textId="77777777" w:rsidR="00E23A5B" w:rsidRDefault="0002127A">
      <w:pPr>
        <w:shd w:val="clear" w:color="auto" w:fill="FFFFFF"/>
        <w:spacing w:after="120" w:line="360" w:lineRule="auto"/>
      </w:pPr>
      <w:r>
        <w:t xml:space="preserve">This screen is available to authorized MYPS users with access to the module. </w:t>
      </w:r>
    </w:p>
    <w:p w14:paraId="57471B55" w14:textId="77777777" w:rsidR="006549D6" w:rsidRDefault="006549D6">
      <w:pPr>
        <w:spacing w:after="120" w:line="360" w:lineRule="auto"/>
        <w:jc w:val="both"/>
        <w:rPr>
          <w:b/>
          <w:bCs/>
          <w:i/>
          <w:iCs/>
        </w:rPr>
      </w:pPr>
    </w:p>
    <w:p w14:paraId="00000DCC" w14:textId="6A3390CE" w:rsidR="00E23A5B" w:rsidRDefault="0002127A">
      <w:pPr>
        <w:spacing w:after="120" w:line="360" w:lineRule="auto"/>
        <w:jc w:val="both"/>
        <w:rPr>
          <w:b/>
          <w:bCs/>
          <w:i/>
          <w:iCs/>
        </w:rPr>
      </w:pPr>
      <w:r>
        <w:rPr>
          <w:b/>
          <w:bCs/>
          <w:i/>
          <w:iCs/>
        </w:rPr>
        <w:t>Prerequisites</w:t>
      </w:r>
    </w:p>
    <w:p w14:paraId="00000DCD" w14:textId="77777777" w:rsidR="00E23A5B" w:rsidRDefault="0002127A">
      <w:pPr>
        <w:numPr>
          <w:ilvl w:val="0"/>
          <w:numId w:val="1530"/>
        </w:numPr>
        <w:spacing w:after="120" w:line="360" w:lineRule="auto"/>
        <w:jc w:val="both"/>
      </w:pPr>
      <w:r>
        <w:t>You must be logged into your MYPS account.</w:t>
      </w:r>
    </w:p>
    <w:p w14:paraId="00000DCE" w14:textId="77777777" w:rsidR="00E23A5B" w:rsidRDefault="0002127A">
      <w:pPr>
        <w:numPr>
          <w:ilvl w:val="0"/>
          <w:numId w:val="1530"/>
        </w:numPr>
        <w:spacing w:after="120" w:line="360" w:lineRule="auto"/>
        <w:jc w:val="both"/>
      </w:pPr>
      <w:r>
        <w:t>You must have permission to transition programs between stages.</w:t>
      </w:r>
    </w:p>
    <w:p w14:paraId="00000DCF" w14:textId="77777777" w:rsidR="00E23A5B" w:rsidRDefault="0002127A">
      <w:pPr>
        <w:numPr>
          <w:ilvl w:val="0"/>
          <w:numId w:val="1530"/>
        </w:numPr>
        <w:spacing w:after="120" w:line="360" w:lineRule="auto"/>
        <w:jc w:val="both"/>
      </w:pPr>
      <w:r>
        <w:t xml:space="preserve">The program must be in the </w:t>
      </w:r>
      <w:r>
        <w:rPr>
          <w:b/>
          <w:bCs/>
        </w:rPr>
        <w:t>HGAB</w:t>
      </w:r>
      <w:r>
        <w:t xml:space="preserve"> stage to proceed to the </w:t>
      </w:r>
      <w:r>
        <w:rPr>
          <w:b/>
          <w:bCs/>
        </w:rPr>
        <w:t>HGAB-I</w:t>
      </w:r>
      <w:r>
        <w:t xml:space="preserve"> stage.</w:t>
      </w:r>
    </w:p>
    <w:p w14:paraId="2D28779B" w14:textId="77777777" w:rsidR="006549D6" w:rsidRDefault="006549D6">
      <w:pPr>
        <w:spacing w:after="120" w:line="360" w:lineRule="auto"/>
        <w:rPr>
          <w:b/>
          <w:bCs/>
          <w:i/>
          <w:iCs/>
        </w:rPr>
      </w:pPr>
    </w:p>
    <w:p w14:paraId="00000DD9" w14:textId="17943E58" w:rsidR="00E23A5B" w:rsidRDefault="0002127A">
      <w:pPr>
        <w:spacing w:after="120" w:line="360" w:lineRule="auto"/>
        <w:rPr>
          <w:b/>
          <w:bCs/>
          <w:i/>
          <w:iCs/>
        </w:rPr>
      </w:pPr>
      <w:r>
        <w:rPr>
          <w:b/>
          <w:bCs/>
          <w:i/>
          <w:iCs/>
        </w:rPr>
        <w:t>Field Reference</w:t>
      </w:r>
    </w:p>
    <w:tbl>
      <w:tblPr>
        <w:tblStyle w:val="26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410"/>
        <w:gridCol w:w="2268"/>
        <w:gridCol w:w="2692"/>
      </w:tblGrid>
      <w:tr w:rsidR="00E23A5B" w14:paraId="0312E30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DDA" w14:textId="77777777" w:rsidR="00E23A5B" w:rsidRDefault="0002127A">
            <w:pPr>
              <w:spacing w:after="120"/>
              <w:rPr>
                <w:sz w:val="18"/>
                <w:szCs w:val="18"/>
              </w:rPr>
            </w:pPr>
            <w:r>
              <w:rPr>
                <w:sz w:val="18"/>
                <w:szCs w:val="18"/>
              </w:rPr>
              <w:t>No.</w:t>
            </w:r>
          </w:p>
        </w:tc>
        <w:tc>
          <w:tcPr>
            <w:tcW w:w="2410" w:type="dxa"/>
          </w:tcPr>
          <w:p w14:paraId="00000DDB" w14:textId="20C63C07" w:rsidR="00E23A5B" w:rsidRDefault="007F5A36">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7F5A36">
              <w:rPr>
                <w:sz w:val="18"/>
                <w:szCs w:val="18"/>
              </w:rPr>
              <w:t>Fields/Blocks/Objects</w:t>
            </w:r>
          </w:p>
        </w:tc>
        <w:tc>
          <w:tcPr>
            <w:tcW w:w="2268" w:type="dxa"/>
          </w:tcPr>
          <w:p w14:paraId="00000DDC"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92" w:type="dxa"/>
          </w:tcPr>
          <w:p w14:paraId="00000DDD"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69CD20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DDE" w14:textId="77777777" w:rsidR="00E23A5B" w:rsidRDefault="0002127A">
            <w:pPr>
              <w:spacing w:after="120"/>
              <w:rPr>
                <w:sz w:val="18"/>
                <w:szCs w:val="18"/>
              </w:rPr>
            </w:pPr>
            <w:r>
              <w:rPr>
                <w:sz w:val="18"/>
                <w:szCs w:val="18"/>
              </w:rPr>
              <w:t>UI-UX-0017-01</w:t>
            </w:r>
          </w:p>
        </w:tc>
        <w:tc>
          <w:tcPr>
            <w:tcW w:w="2410" w:type="dxa"/>
          </w:tcPr>
          <w:p w14:paraId="00000DD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CURRENT STAGE</w:t>
            </w:r>
          </w:p>
        </w:tc>
        <w:tc>
          <w:tcPr>
            <w:tcW w:w="2268" w:type="dxa"/>
          </w:tcPr>
          <w:p w14:paraId="00000DE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stage of the program (e.g., HGAB).</w:t>
            </w:r>
          </w:p>
        </w:tc>
        <w:tc>
          <w:tcPr>
            <w:tcW w:w="2692" w:type="dxa"/>
          </w:tcPr>
          <w:p w14:paraId="00000DE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field; read-only, shows the current program stage (e.g., "HGAB").</w:t>
            </w:r>
          </w:p>
        </w:tc>
      </w:tr>
      <w:tr w:rsidR="00E23A5B" w14:paraId="4932E0EA"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0DE2" w14:textId="77777777" w:rsidR="00E23A5B" w:rsidRDefault="0002127A">
            <w:pPr>
              <w:spacing w:after="120"/>
              <w:rPr>
                <w:sz w:val="18"/>
                <w:szCs w:val="18"/>
              </w:rPr>
            </w:pPr>
            <w:r>
              <w:rPr>
                <w:sz w:val="18"/>
                <w:szCs w:val="18"/>
              </w:rPr>
              <w:t>UI-UX-0017-02</w:t>
            </w:r>
          </w:p>
        </w:tc>
        <w:tc>
          <w:tcPr>
            <w:tcW w:w="2410" w:type="dxa"/>
          </w:tcPr>
          <w:p w14:paraId="00000DE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NEXT STAGE</w:t>
            </w:r>
          </w:p>
        </w:tc>
        <w:tc>
          <w:tcPr>
            <w:tcW w:w="2268" w:type="dxa"/>
          </w:tcPr>
          <w:p w14:paraId="00000DE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next stage the program will transition to (e.g., HGAB-I).</w:t>
            </w:r>
          </w:p>
        </w:tc>
        <w:tc>
          <w:tcPr>
            <w:tcW w:w="2692" w:type="dxa"/>
          </w:tcPr>
          <w:p w14:paraId="00000DE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field; read-only, shows the next stage (e.g., "HGAB-I").</w:t>
            </w:r>
          </w:p>
        </w:tc>
      </w:tr>
      <w:tr w:rsidR="00E23A5B" w14:paraId="3FEB579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DE6" w14:textId="77777777" w:rsidR="00E23A5B" w:rsidRDefault="0002127A">
            <w:pPr>
              <w:spacing w:after="120"/>
              <w:rPr>
                <w:sz w:val="18"/>
                <w:szCs w:val="18"/>
              </w:rPr>
            </w:pPr>
            <w:r>
              <w:rPr>
                <w:sz w:val="18"/>
                <w:szCs w:val="18"/>
              </w:rPr>
              <w:t>UI-UX-0017-03</w:t>
            </w:r>
          </w:p>
        </w:tc>
        <w:tc>
          <w:tcPr>
            <w:tcW w:w="2410" w:type="dxa"/>
          </w:tcPr>
          <w:p w14:paraId="00000DE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BASE PROGRAM NAME</w:t>
            </w:r>
          </w:p>
        </w:tc>
        <w:tc>
          <w:tcPr>
            <w:tcW w:w="2268" w:type="dxa"/>
          </w:tcPr>
          <w:p w14:paraId="00000DE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Editable field to change the name of the base program (e.g., HGAB-I 2026).</w:t>
            </w:r>
          </w:p>
        </w:tc>
        <w:tc>
          <w:tcPr>
            <w:tcW w:w="2692" w:type="dxa"/>
          </w:tcPr>
          <w:p w14:paraId="00000DE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4-digit numeric (e.g., "HGAB-I 2026").</w:t>
            </w:r>
          </w:p>
        </w:tc>
      </w:tr>
      <w:tr w:rsidR="00E23A5B" w14:paraId="428B8682"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0DEA" w14:textId="77777777" w:rsidR="00E23A5B" w:rsidRDefault="0002127A">
            <w:pPr>
              <w:spacing w:after="120"/>
              <w:rPr>
                <w:sz w:val="18"/>
                <w:szCs w:val="18"/>
              </w:rPr>
            </w:pPr>
            <w:r>
              <w:rPr>
                <w:sz w:val="18"/>
                <w:szCs w:val="18"/>
              </w:rPr>
              <w:t>UI-UX-0017-04</w:t>
            </w:r>
          </w:p>
        </w:tc>
        <w:tc>
          <w:tcPr>
            <w:tcW w:w="2410" w:type="dxa"/>
          </w:tcPr>
          <w:p w14:paraId="00000DE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SUB NAME</w:t>
            </w:r>
          </w:p>
        </w:tc>
        <w:tc>
          <w:tcPr>
            <w:tcW w:w="2268" w:type="dxa"/>
          </w:tcPr>
          <w:p w14:paraId="00000DEC"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field for adding additional names or clarifications (e.g., version).</w:t>
            </w:r>
          </w:p>
        </w:tc>
        <w:tc>
          <w:tcPr>
            <w:tcW w:w="2692" w:type="dxa"/>
          </w:tcPr>
          <w:p w14:paraId="00000DE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alphanumeric + punctuation (e.g., "Version 1").</w:t>
            </w:r>
          </w:p>
        </w:tc>
      </w:tr>
      <w:tr w:rsidR="00E23A5B" w14:paraId="7DB3F67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DEE" w14:textId="77777777" w:rsidR="00E23A5B" w:rsidRDefault="0002127A">
            <w:pPr>
              <w:spacing w:after="120"/>
              <w:rPr>
                <w:sz w:val="18"/>
                <w:szCs w:val="18"/>
              </w:rPr>
            </w:pPr>
            <w:r>
              <w:rPr>
                <w:sz w:val="18"/>
                <w:szCs w:val="18"/>
              </w:rPr>
              <w:t>UI-UX-0017-05</w:t>
            </w:r>
          </w:p>
        </w:tc>
        <w:tc>
          <w:tcPr>
            <w:tcW w:w="2410" w:type="dxa"/>
          </w:tcPr>
          <w:p w14:paraId="00000DE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NAME PREVIEW</w:t>
            </w:r>
          </w:p>
        </w:tc>
        <w:tc>
          <w:tcPr>
            <w:tcW w:w="2268" w:type="dxa"/>
          </w:tcPr>
          <w:p w14:paraId="00000DF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 preview of the full program name.</w:t>
            </w:r>
          </w:p>
        </w:tc>
        <w:tc>
          <w:tcPr>
            <w:tcW w:w="2692" w:type="dxa"/>
          </w:tcPr>
          <w:p w14:paraId="00000DF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shows the preview name of the program (e.g., "HGAB 2027 – Flood prevention program for NCR").</w:t>
            </w:r>
          </w:p>
        </w:tc>
      </w:tr>
      <w:tr w:rsidR="00E23A5B" w14:paraId="7C038A92"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0DF2" w14:textId="77777777" w:rsidR="00E23A5B" w:rsidRDefault="0002127A">
            <w:pPr>
              <w:spacing w:after="120"/>
              <w:rPr>
                <w:sz w:val="18"/>
                <w:szCs w:val="18"/>
              </w:rPr>
            </w:pPr>
            <w:r>
              <w:rPr>
                <w:sz w:val="18"/>
                <w:szCs w:val="18"/>
              </w:rPr>
              <w:t>UI-UX-0017-06</w:t>
            </w:r>
          </w:p>
        </w:tc>
        <w:tc>
          <w:tcPr>
            <w:tcW w:w="2410" w:type="dxa"/>
          </w:tcPr>
          <w:p w14:paraId="00000DF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CANCEL</w:t>
            </w:r>
          </w:p>
        </w:tc>
        <w:tc>
          <w:tcPr>
            <w:tcW w:w="2268" w:type="dxa"/>
          </w:tcPr>
          <w:p w14:paraId="00000DF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without proceeding to the next stage.</w:t>
            </w:r>
          </w:p>
        </w:tc>
        <w:tc>
          <w:tcPr>
            <w:tcW w:w="2692" w:type="dxa"/>
          </w:tcPr>
          <w:p w14:paraId="00000DF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"Cancel"; closes the modal without making any changes.</w:t>
            </w:r>
          </w:p>
        </w:tc>
      </w:tr>
      <w:tr w:rsidR="00E23A5B" w14:paraId="2EE804B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DF6" w14:textId="77777777" w:rsidR="00E23A5B" w:rsidRDefault="0002127A">
            <w:pPr>
              <w:spacing w:after="120"/>
              <w:rPr>
                <w:sz w:val="18"/>
                <w:szCs w:val="18"/>
              </w:rPr>
            </w:pPr>
            <w:r>
              <w:rPr>
                <w:sz w:val="18"/>
                <w:szCs w:val="18"/>
              </w:rPr>
              <w:t>UI-UX-0017-07</w:t>
            </w:r>
          </w:p>
        </w:tc>
        <w:tc>
          <w:tcPr>
            <w:tcW w:w="2410" w:type="dxa"/>
          </w:tcPr>
          <w:p w14:paraId="00000DF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PROCEED TO HGAB-I</w:t>
            </w:r>
          </w:p>
        </w:tc>
        <w:tc>
          <w:tcPr>
            <w:tcW w:w="2268" w:type="dxa"/>
          </w:tcPr>
          <w:p w14:paraId="00000DF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Confirms the action and moves the program to the HGAB-I stage.</w:t>
            </w:r>
          </w:p>
        </w:tc>
        <w:tc>
          <w:tcPr>
            <w:tcW w:w="2692" w:type="dxa"/>
          </w:tcPr>
          <w:p w14:paraId="00000DF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"Proceed to HGAB-I"; confirms the transition to the HGAB-I stage.</w:t>
            </w:r>
          </w:p>
        </w:tc>
      </w:tr>
    </w:tbl>
    <w:p w14:paraId="00000DFA" w14:textId="77777777" w:rsidR="00E23A5B" w:rsidRDefault="00E23A5B">
      <w:pPr>
        <w:spacing w:after="120" w:line="360" w:lineRule="auto"/>
        <w:rPr>
          <w:b/>
          <w:bCs/>
          <w:i/>
          <w:iCs/>
        </w:rPr>
      </w:pPr>
    </w:p>
    <w:p w14:paraId="00000DFB" w14:textId="77777777" w:rsidR="00E23A5B" w:rsidRDefault="0002127A">
      <w:pPr>
        <w:spacing w:after="120" w:line="360" w:lineRule="auto"/>
        <w:rPr>
          <w:b/>
          <w:bCs/>
          <w:i/>
          <w:iCs/>
        </w:rPr>
      </w:pPr>
      <w:r>
        <w:rPr>
          <w:b/>
          <w:bCs/>
          <w:i/>
          <w:iCs/>
        </w:rPr>
        <w:t>Step-by-Step: Proceed to Next Stage HGAB-I</w:t>
      </w:r>
    </w:p>
    <w:p w14:paraId="00000DFF" w14:textId="77777777" w:rsidR="00E23A5B" w:rsidRDefault="0002127A">
      <w:pPr>
        <w:numPr>
          <w:ilvl w:val="0"/>
          <w:numId w:val="1534"/>
        </w:numPr>
        <w:spacing w:after="120" w:line="360" w:lineRule="auto"/>
      </w:pPr>
      <w:r>
        <w:rPr>
          <w:b/>
          <w:bCs/>
        </w:rPr>
        <w:t>Select Program to Transition</w:t>
      </w:r>
    </w:p>
    <w:p w14:paraId="00000E00" w14:textId="77777777" w:rsidR="00E23A5B" w:rsidRDefault="0002127A">
      <w:pPr>
        <w:numPr>
          <w:ilvl w:val="1"/>
          <w:numId w:val="1534"/>
        </w:numPr>
        <w:spacing w:after="120" w:line="360" w:lineRule="auto"/>
      </w:pPr>
      <w:r>
        <w:t xml:space="preserve">In the </w:t>
      </w:r>
      <w:r>
        <w:rPr>
          <w:b/>
          <w:bCs/>
        </w:rPr>
        <w:t>Programs</w:t>
      </w:r>
      <w:r>
        <w:t xml:space="preserve"> section, locate the program that is currently in the </w:t>
      </w:r>
      <w:r>
        <w:rPr>
          <w:b/>
          <w:bCs/>
        </w:rPr>
        <w:t>HGAB</w:t>
      </w:r>
      <w:r>
        <w:t xml:space="preserve"> stage.</w:t>
      </w:r>
    </w:p>
    <w:p w14:paraId="00000E01" w14:textId="77777777" w:rsidR="00E23A5B" w:rsidRDefault="0002127A">
      <w:pPr>
        <w:numPr>
          <w:ilvl w:val="1"/>
          <w:numId w:val="1534"/>
        </w:numPr>
        <w:spacing w:after="120" w:line="360" w:lineRule="auto"/>
      </w:pPr>
      <w:r>
        <w:t xml:space="preserve">Click on the program name or the </w:t>
      </w:r>
      <w:r>
        <w:rPr>
          <w:b/>
          <w:bCs/>
        </w:rPr>
        <w:t>Proceed to Next Stage</w:t>
      </w:r>
      <w:r>
        <w:t xml:space="preserve"> button to open the modal for transitioning the program.</w:t>
      </w:r>
    </w:p>
    <w:p w14:paraId="00000E02" w14:textId="77777777" w:rsidR="00E23A5B" w:rsidRDefault="0002127A">
      <w:pPr>
        <w:numPr>
          <w:ilvl w:val="0"/>
          <w:numId w:val="1534"/>
        </w:numPr>
        <w:spacing w:after="120" w:line="360" w:lineRule="auto"/>
      </w:pPr>
      <w:r>
        <w:rPr>
          <w:b/>
          <w:bCs/>
        </w:rPr>
        <w:t>Review Current Stage</w:t>
      </w:r>
    </w:p>
    <w:p w14:paraId="00000E03" w14:textId="77777777" w:rsidR="00E23A5B" w:rsidRDefault="0002127A">
      <w:pPr>
        <w:numPr>
          <w:ilvl w:val="1"/>
          <w:numId w:val="1534"/>
        </w:numPr>
        <w:spacing w:after="120" w:line="360" w:lineRule="auto"/>
      </w:pPr>
      <w:r>
        <w:lastRenderedPageBreak/>
        <w:t xml:space="preserve">The </w:t>
      </w:r>
      <w:r>
        <w:rPr>
          <w:b/>
          <w:bCs/>
        </w:rPr>
        <w:t>Current Stage</w:t>
      </w:r>
      <w:r>
        <w:t xml:space="preserve"> field will automatically display </w:t>
      </w:r>
      <w:r>
        <w:rPr>
          <w:b/>
          <w:bCs/>
        </w:rPr>
        <w:t>HGAB</w:t>
      </w:r>
      <w:r>
        <w:t>. Verify that the program is in the correct stage before proceeding.</w:t>
      </w:r>
    </w:p>
    <w:p w14:paraId="00000E04" w14:textId="77777777" w:rsidR="00E23A5B" w:rsidRDefault="0002127A">
      <w:pPr>
        <w:numPr>
          <w:ilvl w:val="0"/>
          <w:numId w:val="1534"/>
        </w:numPr>
        <w:spacing w:after="120" w:line="360" w:lineRule="auto"/>
      </w:pPr>
      <w:r>
        <w:rPr>
          <w:b/>
          <w:bCs/>
        </w:rPr>
        <w:t>Review Next Stage</w:t>
      </w:r>
    </w:p>
    <w:p w14:paraId="00000E05" w14:textId="77777777" w:rsidR="00E23A5B" w:rsidRDefault="0002127A">
      <w:pPr>
        <w:numPr>
          <w:ilvl w:val="1"/>
          <w:numId w:val="1534"/>
        </w:numPr>
        <w:spacing w:after="120" w:line="360" w:lineRule="auto"/>
      </w:pPr>
      <w:r>
        <w:t xml:space="preserve">The </w:t>
      </w:r>
      <w:r>
        <w:rPr>
          <w:b/>
          <w:bCs/>
        </w:rPr>
        <w:t>Next Stage</w:t>
      </w:r>
      <w:r>
        <w:t xml:space="preserve"> field will show </w:t>
      </w:r>
      <w:r>
        <w:rPr>
          <w:b/>
          <w:bCs/>
        </w:rPr>
        <w:t>HGAB-I</w:t>
      </w:r>
      <w:r>
        <w:t>, indicating the next stage the program will transition to.</w:t>
      </w:r>
    </w:p>
    <w:p w14:paraId="00000E06" w14:textId="77777777" w:rsidR="00E23A5B" w:rsidRDefault="0002127A">
      <w:pPr>
        <w:numPr>
          <w:ilvl w:val="1"/>
          <w:numId w:val="1534"/>
        </w:numPr>
        <w:spacing w:after="120" w:line="360" w:lineRule="auto"/>
      </w:pPr>
      <w:r>
        <w:t>Ensure this is the correct next stage.</w:t>
      </w:r>
    </w:p>
    <w:p w14:paraId="00000E07" w14:textId="77777777" w:rsidR="00E23A5B" w:rsidRDefault="0002127A">
      <w:pPr>
        <w:numPr>
          <w:ilvl w:val="0"/>
          <w:numId w:val="1534"/>
        </w:numPr>
        <w:spacing w:after="120" w:line="360" w:lineRule="auto"/>
      </w:pPr>
      <w:r>
        <w:rPr>
          <w:b/>
          <w:bCs/>
        </w:rPr>
        <w:t>Modify Base Program Name (if necessary)</w:t>
      </w:r>
    </w:p>
    <w:p w14:paraId="00000E08" w14:textId="77777777" w:rsidR="00E23A5B" w:rsidRDefault="0002127A">
      <w:pPr>
        <w:numPr>
          <w:ilvl w:val="1"/>
          <w:numId w:val="1534"/>
        </w:numPr>
        <w:spacing w:after="120" w:line="360" w:lineRule="auto"/>
      </w:pPr>
      <w:r>
        <w:t xml:space="preserve">In the </w:t>
      </w:r>
      <w:r>
        <w:rPr>
          <w:b/>
          <w:bCs/>
        </w:rPr>
        <w:t>Base Program Name</w:t>
      </w:r>
      <w:r>
        <w:t xml:space="preserve"> field, edit the program’s base name if needed (e.g., </w:t>
      </w:r>
      <w:r>
        <w:rPr>
          <w:b/>
          <w:bCs/>
        </w:rPr>
        <w:t>HGAB-I 2026</w:t>
      </w:r>
      <w:r>
        <w:t>).</w:t>
      </w:r>
    </w:p>
    <w:p w14:paraId="00000E09" w14:textId="77777777" w:rsidR="00E23A5B" w:rsidRDefault="0002127A">
      <w:pPr>
        <w:numPr>
          <w:ilvl w:val="1"/>
          <w:numId w:val="1534"/>
        </w:numPr>
        <w:spacing w:after="120" w:line="360" w:lineRule="auto"/>
      </w:pPr>
      <w:r>
        <w:t>Ensure that the base name follows the appropriate naming conventions.</w:t>
      </w:r>
    </w:p>
    <w:p w14:paraId="00000E0A" w14:textId="77777777" w:rsidR="00E23A5B" w:rsidRDefault="0002127A">
      <w:pPr>
        <w:numPr>
          <w:ilvl w:val="0"/>
          <w:numId w:val="1534"/>
        </w:numPr>
        <w:spacing w:after="120" w:line="360" w:lineRule="auto"/>
      </w:pPr>
      <w:r>
        <w:rPr>
          <w:b/>
          <w:bCs/>
        </w:rPr>
        <w:t>Enter Sub Name (Optional)</w:t>
      </w:r>
    </w:p>
    <w:p w14:paraId="00000E0B" w14:textId="77777777" w:rsidR="00E23A5B" w:rsidRDefault="0002127A">
      <w:pPr>
        <w:numPr>
          <w:ilvl w:val="1"/>
          <w:numId w:val="1534"/>
        </w:numPr>
        <w:spacing w:after="120" w:line="360" w:lineRule="auto"/>
      </w:pPr>
      <w:r>
        <w:t xml:space="preserve">In the </w:t>
      </w:r>
      <w:r>
        <w:rPr>
          <w:b/>
          <w:bCs/>
        </w:rPr>
        <w:t>Sub Name</w:t>
      </w:r>
      <w:r>
        <w:t xml:space="preserve"> field, you can add additional details or clarifications such as version numbers (e.g., "Version 1").</w:t>
      </w:r>
    </w:p>
    <w:p w14:paraId="00000E0C" w14:textId="77777777" w:rsidR="00E23A5B" w:rsidRDefault="0002127A">
      <w:pPr>
        <w:numPr>
          <w:ilvl w:val="1"/>
          <w:numId w:val="1534"/>
        </w:numPr>
        <w:spacing w:after="120" w:line="360" w:lineRule="auto"/>
      </w:pPr>
      <w:r>
        <w:t>This field is optional.</w:t>
      </w:r>
    </w:p>
    <w:p w14:paraId="00000E0D" w14:textId="77777777" w:rsidR="00E23A5B" w:rsidRDefault="0002127A">
      <w:pPr>
        <w:numPr>
          <w:ilvl w:val="0"/>
          <w:numId w:val="1534"/>
        </w:numPr>
        <w:spacing w:after="120" w:line="360" w:lineRule="auto"/>
      </w:pPr>
      <w:r>
        <w:rPr>
          <w:b/>
          <w:bCs/>
        </w:rPr>
        <w:t>Preview the Final Program Name</w:t>
      </w:r>
    </w:p>
    <w:p w14:paraId="00000E0E" w14:textId="77777777" w:rsidR="00E23A5B" w:rsidRDefault="0002127A">
      <w:pPr>
        <w:numPr>
          <w:ilvl w:val="1"/>
          <w:numId w:val="1534"/>
        </w:numPr>
        <w:spacing w:after="120" w:line="360" w:lineRule="auto"/>
      </w:pPr>
      <w:r>
        <w:t xml:space="preserve">The </w:t>
      </w:r>
      <w:r>
        <w:rPr>
          <w:b/>
          <w:bCs/>
        </w:rPr>
        <w:t>Program Name Preview</w:t>
      </w:r>
      <w:r>
        <w:t xml:space="preserve"> will display the full program name based on your input (e.g., </w:t>
      </w:r>
      <w:r>
        <w:rPr>
          <w:b/>
          <w:bCs/>
        </w:rPr>
        <w:t>"HGAB 2027 – Flood prevention program for NCR"</w:t>
      </w:r>
      <w:r>
        <w:t>).</w:t>
      </w:r>
    </w:p>
    <w:p w14:paraId="00000E0F" w14:textId="77777777" w:rsidR="00E23A5B" w:rsidRDefault="0002127A">
      <w:pPr>
        <w:numPr>
          <w:ilvl w:val="1"/>
          <w:numId w:val="1534"/>
        </w:numPr>
        <w:spacing w:after="120" w:line="360" w:lineRule="auto"/>
      </w:pPr>
      <w:r>
        <w:t>Review the preview to ensure the program name is correct.</w:t>
      </w:r>
    </w:p>
    <w:p w14:paraId="00000E10" w14:textId="77777777" w:rsidR="00E23A5B" w:rsidRDefault="0002127A">
      <w:pPr>
        <w:numPr>
          <w:ilvl w:val="0"/>
          <w:numId w:val="1534"/>
        </w:numPr>
        <w:spacing w:after="120" w:line="360" w:lineRule="auto"/>
      </w:pPr>
      <w:r>
        <w:rPr>
          <w:b/>
          <w:bCs/>
        </w:rPr>
        <w:t>Proceed to HGAB-I</w:t>
      </w:r>
    </w:p>
    <w:p w14:paraId="00000E11" w14:textId="77777777" w:rsidR="00E23A5B" w:rsidRDefault="0002127A">
      <w:pPr>
        <w:numPr>
          <w:ilvl w:val="1"/>
          <w:numId w:val="1534"/>
        </w:numPr>
        <w:spacing w:after="120" w:line="360" w:lineRule="auto"/>
      </w:pPr>
      <w:r>
        <w:t xml:space="preserve">After confirming the details, click the </w:t>
      </w:r>
      <w:r>
        <w:rPr>
          <w:b/>
          <w:bCs/>
        </w:rPr>
        <w:t>Proceed to HGAB-I</w:t>
      </w:r>
      <w:r>
        <w:t xml:space="preserve"> button to confirm the transition and move the program to the HGAB-I stage.</w:t>
      </w:r>
    </w:p>
    <w:p w14:paraId="00000E12" w14:textId="77777777" w:rsidR="00E23A5B" w:rsidRDefault="0002127A">
      <w:pPr>
        <w:numPr>
          <w:ilvl w:val="0"/>
          <w:numId w:val="1534"/>
        </w:numPr>
        <w:spacing w:after="120" w:line="360" w:lineRule="auto"/>
      </w:pPr>
      <w:r>
        <w:rPr>
          <w:b/>
          <w:bCs/>
        </w:rPr>
        <w:t>Cancel the Transition (if needed)</w:t>
      </w:r>
    </w:p>
    <w:p w14:paraId="00000E13" w14:textId="77777777" w:rsidR="00E23A5B" w:rsidRDefault="0002127A">
      <w:pPr>
        <w:numPr>
          <w:ilvl w:val="1"/>
          <w:numId w:val="1534"/>
        </w:numPr>
        <w:spacing w:after="120" w:line="360" w:lineRule="auto"/>
      </w:pPr>
      <w:r>
        <w:t xml:space="preserve">If you decide not to proceed, click the </w:t>
      </w:r>
      <w:r>
        <w:rPr>
          <w:b/>
          <w:bCs/>
        </w:rPr>
        <w:t>Cancel</w:t>
      </w:r>
      <w:r>
        <w:t xml:space="preserve"> button to close the modal without making any changes.</w:t>
      </w:r>
    </w:p>
    <w:p w14:paraId="75C70AB6" w14:textId="77777777" w:rsidR="005A1585" w:rsidRDefault="005A1585">
      <w:pPr>
        <w:spacing w:after="120" w:line="360" w:lineRule="auto"/>
        <w:rPr>
          <w:b/>
          <w:bCs/>
          <w:i/>
          <w:iCs/>
        </w:rPr>
      </w:pPr>
    </w:p>
    <w:p w14:paraId="153E5CFF" w14:textId="77777777" w:rsidR="005A1585" w:rsidRDefault="005A1585">
      <w:pPr>
        <w:spacing w:after="120" w:line="360" w:lineRule="auto"/>
        <w:rPr>
          <w:b/>
          <w:bCs/>
          <w:i/>
          <w:iCs/>
        </w:rPr>
      </w:pPr>
    </w:p>
    <w:p w14:paraId="00000E14" w14:textId="6FAB2F31" w:rsidR="00E23A5B" w:rsidRDefault="0002127A">
      <w:pPr>
        <w:spacing w:after="120" w:line="360" w:lineRule="auto"/>
        <w:rPr>
          <w:b/>
          <w:bCs/>
          <w:i/>
          <w:iCs/>
        </w:rPr>
      </w:pPr>
      <w:r>
        <w:rPr>
          <w:b/>
          <w:bCs/>
          <w:i/>
          <w:iCs/>
        </w:rPr>
        <w:lastRenderedPageBreak/>
        <w:t>Common Outcomes &amp; What to Do</w:t>
      </w:r>
    </w:p>
    <w:tbl>
      <w:tblPr>
        <w:tblStyle w:val="26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9"/>
        <w:gridCol w:w="3125"/>
        <w:gridCol w:w="3376"/>
      </w:tblGrid>
      <w:tr w:rsidR="00E23A5B" w14:paraId="160AB0B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0000E15" w14:textId="77777777" w:rsidR="00E23A5B" w:rsidRDefault="0002127A">
            <w:pPr>
              <w:spacing w:after="120"/>
              <w:rPr>
                <w:sz w:val="18"/>
                <w:szCs w:val="18"/>
              </w:rPr>
            </w:pPr>
            <w:r>
              <w:rPr>
                <w:sz w:val="18"/>
                <w:szCs w:val="18"/>
              </w:rPr>
              <w:t>Message/Situation</w:t>
            </w:r>
          </w:p>
        </w:tc>
        <w:tc>
          <w:tcPr>
            <w:tcW w:w="3125" w:type="dxa"/>
          </w:tcPr>
          <w:p w14:paraId="00000E16"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76" w:type="dxa"/>
          </w:tcPr>
          <w:p w14:paraId="00000E17"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329043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0000E18" w14:textId="77777777" w:rsidR="00E23A5B" w:rsidRDefault="0002127A">
            <w:pPr>
              <w:spacing w:after="120"/>
              <w:rPr>
                <w:sz w:val="18"/>
                <w:szCs w:val="18"/>
              </w:rPr>
            </w:pPr>
            <w:r>
              <w:rPr>
                <w:b w:val="0"/>
                <w:bCs w:val="0"/>
                <w:sz w:val="18"/>
                <w:szCs w:val="18"/>
              </w:rPr>
              <w:t>“Program transitioned to HGAB-I successfully”</w:t>
            </w:r>
          </w:p>
        </w:tc>
        <w:tc>
          <w:tcPr>
            <w:tcW w:w="3125" w:type="dxa"/>
          </w:tcPr>
          <w:p w14:paraId="00000E1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has been successfully moved to the HGAB-I stage.</w:t>
            </w:r>
          </w:p>
        </w:tc>
        <w:tc>
          <w:tcPr>
            <w:tcW w:w="3376" w:type="dxa"/>
          </w:tcPr>
          <w:p w14:paraId="00000E1A"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Verify the program status is now set to </w:t>
            </w:r>
            <w:r>
              <w:rPr>
                <w:b/>
                <w:bCs/>
                <w:sz w:val="18"/>
                <w:szCs w:val="18"/>
              </w:rPr>
              <w:t>HGAB-I</w:t>
            </w:r>
            <w:r>
              <w:rPr>
                <w:sz w:val="18"/>
                <w:szCs w:val="18"/>
              </w:rPr>
              <w:t xml:space="preserve"> and review its details.</w:t>
            </w:r>
          </w:p>
        </w:tc>
      </w:tr>
      <w:tr w:rsidR="00E23A5B" w14:paraId="479469C2" w14:textId="77777777" w:rsidTr="00E23A5B">
        <w:tc>
          <w:tcPr>
            <w:cnfStyle w:val="001000000000" w:firstRow="0" w:lastRow="0" w:firstColumn="1" w:lastColumn="0" w:oddVBand="0" w:evenVBand="0" w:oddHBand="0" w:evenHBand="0" w:firstRowFirstColumn="0" w:firstRowLastColumn="0" w:lastRowFirstColumn="0" w:lastRowLastColumn="0"/>
            <w:tcW w:w="2849" w:type="dxa"/>
          </w:tcPr>
          <w:p w14:paraId="00000E1B" w14:textId="77777777" w:rsidR="00E23A5B" w:rsidRDefault="0002127A">
            <w:pPr>
              <w:spacing w:after="120"/>
              <w:rPr>
                <w:sz w:val="18"/>
                <w:szCs w:val="18"/>
              </w:rPr>
            </w:pPr>
            <w:r>
              <w:rPr>
                <w:b w:val="0"/>
                <w:bCs w:val="0"/>
                <w:sz w:val="18"/>
                <w:szCs w:val="18"/>
              </w:rPr>
              <w:t>“Required field missing”</w:t>
            </w:r>
          </w:p>
        </w:tc>
        <w:tc>
          <w:tcPr>
            <w:tcW w:w="3125" w:type="dxa"/>
          </w:tcPr>
          <w:p w14:paraId="00000E1C"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(e.g., Program Name) is missing.</w:t>
            </w:r>
          </w:p>
        </w:tc>
        <w:tc>
          <w:tcPr>
            <w:tcW w:w="3376" w:type="dxa"/>
          </w:tcPr>
          <w:p w14:paraId="00000E1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all required fields are filled before proceeding.</w:t>
            </w:r>
          </w:p>
        </w:tc>
      </w:tr>
    </w:tbl>
    <w:p w14:paraId="00000E21" w14:textId="77777777" w:rsidR="00E23A5B" w:rsidRDefault="00E23A5B">
      <w:pPr>
        <w:spacing w:after="120" w:line="360" w:lineRule="auto"/>
        <w:rPr>
          <w:b/>
          <w:bCs/>
          <w:i/>
          <w:iCs/>
        </w:rPr>
      </w:pPr>
    </w:p>
    <w:p w14:paraId="00000E37" w14:textId="77777777" w:rsidR="00E23A5B" w:rsidRDefault="0002127A">
      <w:pPr>
        <w:pStyle w:val="Heading3"/>
        <w:shd w:val="clear" w:color="auto" w:fill="FFFFFF"/>
        <w:spacing w:after="120" w:line="360" w:lineRule="auto"/>
        <w:ind w:left="0" w:firstLine="0"/>
        <w:rPr>
          <w:i w:val="0"/>
          <w:iCs w:val="0"/>
          <w:color w:val="4472C4"/>
          <w:sz w:val="24"/>
          <w:szCs w:val="24"/>
        </w:rPr>
      </w:pPr>
      <w:bookmarkStart w:id="33" w:name="_Toc228441535"/>
      <w:r>
        <w:rPr>
          <w:i w:val="0"/>
          <w:iCs w:val="0"/>
          <w:color w:val="4472C4"/>
          <w:sz w:val="24"/>
          <w:szCs w:val="24"/>
        </w:rPr>
        <w:t>Programs Details HGAB – I (UI-UX-0018)</w:t>
      </w:r>
      <w:bookmarkEnd w:id="33"/>
      <w:r>
        <w:rPr>
          <w:i w:val="0"/>
          <w:iCs w:val="0"/>
          <w:color w:val="4472C4"/>
          <w:sz w:val="24"/>
          <w:szCs w:val="24"/>
        </w:rPr>
        <w:t xml:space="preserve"> </w:t>
      </w:r>
    </w:p>
    <w:p w14:paraId="00000E38" w14:textId="4D8A27FA" w:rsidR="00E23A5B" w:rsidRDefault="00440339">
      <w:pPr>
        <w:spacing w:before="280" w:after="120" w:line="360" w:lineRule="auto"/>
        <w:rPr>
          <w:rFonts w:ascii="Times New Roman" w:eastAsia="Times New Roman" w:hAnsi="Times New Roman" w:cs="Times New Roman"/>
          <w:sz w:val="24"/>
          <w:szCs w:val="24"/>
        </w:rPr>
      </w:pPr>
      <w:r w:rsidRPr="00440339">
        <w:rPr>
          <w:rFonts w:ascii="Times New Roman" w:eastAsia="Times New Roman" w:hAnsi="Times New Roman" w:cs="Times New Roman"/>
          <w:noProof/>
          <w:sz w:val="24"/>
          <w:szCs w:val="24"/>
        </w:rPr>
        <w:drawing>
          <wp:inline distT="0" distB="0" distL="0" distR="0" wp14:anchorId="482C7750" wp14:editId="5CC73B74">
            <wp:extent cx="5731510" cy="2494915"/>
            <wp:effectExtent l="19050" t="19050" r="21590" b="19685"/>
            <wp:docPr id="149951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15287" name=""/>
                    <pic:cNvPicPr/>
                  </pic:nvPicPr>
                  <pic:blipFill>
                    <a:blip r:embed="rId33"/>
                    <a:stretch>
                      <a:fillRect/>
                    </a:stretch>
                  </pic:blipFill>
                  <pic:spPr>
                    <a:xfrm>
                      <a:off x="0" y="0"/>
                      <a:ext cx="5731510" cy="2494915"/>
                    </a:xfrm>
                    <a:prstGeom prst="rect">
                      <a:avLst/>
                    </a:prstGeom>
                    <a:ln>
                      <a:solidFill>
                        <a:schemeClr val="tx1"/>
                      </a:solidFill>
                    </a:ln>
                  </pic:spPr>
                </pic:pic>
              </a:graphicData>
            </a:graphic>
          </wp:inline>
        </w:drawing>
      </w:r>
    </w:p>
    <w:p w14:paraId="00000E39" w14:textId="77777777" w:rsidR="00E23A5B" w:rsidRDefault="0002127A">
      <w:pPr>
        <w:spacing w:after="120" w:line="360" w:lineRule="auto"/>
        <w:rPr>
          <w:b/>
          <w:bCs/>
          <w:i/>
          <w:iCs/>
        </w:rPr>
      </w:pPr>
      <w:r>
        <w:rPr>
          <w:b/>
          <w:bCs/>
          <w:i/>
          <w:iCs/>
        </w:rPr>
        <w:t>Purpose</w:t>
      </w:r>
    </w:p>
    <w:p w14:paraId="00000E3A" w14:textId="77777777" w:rsidR="00E23A5B" w:rsidRPr="00704A65" w:rsidRDefault="0002127A">
      <w:pPr>
        <w:spacing w:after="120" w:line="360" w:lineRule="auto"/>
      </w:pPr>
      <w:r w:rsidRPr="00704A65">
        <w:t>The View Program Details HGAB-I feature allows authorized users to access and view detailed information about programs that have transitioned to the HGAB-I (House-Approved General Appropriations Bill – Intermediate) stage. This includes the program's name, type, status, associated projects, cost, and other relevant details.</w:t>
      </w:r>
    </w:p>
    <w:p w14:paraId="00000E3B" w14:textId="744319FA" w:rsidR="00E23A5B" w:rsidRDefault="0002127A">
      <w:pPr>
        <w:spacing w:after="120" w:line="360" w:lineRule="auto"/>
        <w:rPr>
          <w:b/>
          <w:bCs/>
          <w:i/>
          <w:iCs/>
        </w:rPr>
      </w:pPr>
      <w:r>
        <w:rPr>
          <w:b/>
          <w:bCs/>
          <w:i/>
          <w:iCs/>
        </w:rPr>
        <w:t>Who Uses This</w:t>
      </w:r>
    </w:p>
    <w:p w14:paraId="00000E3C" w14:textId="77777777" w:rsidR="00E23A5B" w:rsidRDefault="0002127A">
      <w:pPr>
        <w:shd w:val="clear" w:color="auto" w:fill="FFFFFF"/>
        <w:spacing w:after="120" w:line="360" w:lineRule="auto"/>
      </w:pPr>
      <w:r>
        <w:t xml:space="preserve">This screen is available to authorized MYPS users with access to the module. </w:t>
      </w:r>
    </w:p>
    <w:p w14:paraId="00000E3D" w14:textId="2B74921A" w:rsidR="00E23A5B" w:rsidRDefault="0002127A">
      <w:pPr>
        <w:spacing w:after="120" w:line="360" w:lineRule="auto"/>
        <w:rPr>
          <w:b/>
          <w:bCs/>
          <w:i/>
          <w:iCs/>
        </w:rPr>
      </w:pPr>
      <w:r>
        <w:rPr>
          <w:b/>
          <w:bCs/>
          <w:i/>
          <w:iCs/>
        </w:rPr>
        <w:t>Prerequisites</w:t>
      </w:r>
    </w:p>
    <w:p w14:paraId="00000E3E" w14:textId="77777777" w:rsidR="00E23A5B" w:rsidRDefault="0002127A">
      <w:pPr>
        <w:numPr>
          <w:ilvl w:val="0"/>
          <w:numId w:val="1539"/>
        </w:numPr>
        <w:spacing w:after="120" w:line="360" w:lineRule="auto"/>
      </w:pPr>
      <w:r>
        <w:t>You must be logged into your MYPS account.</w:t>
      </w:r>
    </w:p>
    <w:p w14:paraId="5DE8B583" w14:textId="535057C4" w:rsidR="00340BC8" w:rsidRPr="00C64453" w:rsidRDefault="0002127A" w:rsidP="00C64453">
      <w:pPr>
        <w:numPr>
          <w:ilvl w:val="0"/>
          <w:numId w:val="1539"/>
        </w:numPr>
        <w:spacing w:after="120" w:line="360" w:lineRule="auto"/>
      </w:pPr>
      <w:r>
        <w:t xml:space="preserve">The program must have transitioned to the </w:t>
      </w:r>
      <w:r>
        <w:rPr>
          <w:b/>
          <w:bCs/>
        </w:rPr>
        <w:t>HGAB-I</w:t>
      </w:r>
      <w:r>
        <w:t xml:space="preserve"> stage.</w:t>
      </w:r>
    </w:p>
    <w:p w14:paraId="00000E4D" w14:textId="74C285AF" w:rsidR="00E23A5B" w:rsidRDefault="0002127A">
      <w:pPr>
        <w:spacing w:after="120" w:line="360" w:lineRule="auto"/>
        <w:rPr>
          <w:b/>
          <w:bCs/>
          <w:i/>
          <w:iCs/>
        </w:rPr>
      </w:pPr>
      <w:r>
        <w:rPr>
          <w:b/>
          <w:bCs/>
          <w:i/>
          <w:iCs/>
        </w:rPr>
        <w:lastRenderedPageBreak/>
        <w:t>Field Reference</w:t>
      </w:r>
    </w:p>
    <w:tbl>
      <w:tblPr>
        <w:tblStyle w:val="266"/>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693"/>
        <w:gridCol w:w="2307"/>
        <w:gridCol w:w="2513"/>
      </w:tblGrid>
      <w:tr w:rsidR="00E23A5B" w14:paraId="4D4A8EE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E4E" w14:textId="77777777" w:rsidR="00E23A5B" w:rsidRDefault="0002127A">
            <w:pPr>
              <w:shd w:val="clear" w:color="auto" w:fill="FFFFFF"/>
              <w:spacing w:after="120"/>
              <w:rPr>
                <w:sz w:val="18"/>
                <w:szCs w:val="18"/>
              </w:rPr>
            </w:pPr>
            <w:r>
              <w:rPr>
                <w:sz w:val="18"/>
                <w:szCs w:val="18"/>
              </w:rPr>
              <w:t>No.</w:t>
            </w:r>
          </w:p>
        </w:tc>
        <w:tc>
          <w:tcPr>
            <w:tcW w:w="2693" w:type="dxa"/>
          </w:tcPr>
          <w:p w14:paraId="00000E4F" w14:textId="5932B7ED" w:rsidR="00E23A5B" w:rsidRDefault="0001779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307" w:type="dxa"/>
          </w:tcPr>
          <w:p w14:paraId="00000E50"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13" w:type="dxa"/>
          </w:tcPr>
          <w:p w14:paraId="00000E51"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058FF4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E52" w14:textId="77777777" w:rsidR="00E23A5B" w:rsidRDefault="0002127A">
            <w:pPr>
              <w:shd w:val="clear" w:color="auto" w:fill="FFFFFF"/>
              <w:spacing w:after="120"/>
              <w:rPr>
                <w:sz w:val="18"/>
                <w:szCs w:val="18"/>
              </w:rPr>
            </w:pPr>
            <w:r>
              <w:rPr>
                <w:sz w:val="18"/>
                <w:szCs w:val="18"/>
              </w:rPr>
              <w:t>UI-UX-0018-01</w:t>
            </w:r>
          </w:p>
        </w:tc>
        <w:tc>
          <w:tcPr>
            <w:tcW w:w="2693" w:type="dxa"/>
          </w:tcPr>
          <w:p w14:paraId="00000E5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NAME</w:t>
            </w:r>
          </w:p>
        </w:tc>
        <w:tc>
          <w:tcPr>
            <w:tcW w:w="2307" w:type="dxa"/>
          </w:tcPr>
          <w:p w14:paraId="00000E5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to select the program under which the project falls.</w:t>
            </w:r>
          </w:p>
        </w:tc>
        <w:tc>
          <w:tcPr>
            <w:tcW w:w="2513" w:type="dxa"/>
          </w:tcPr>
          <w:p w14:paraId="00000E55"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a program from existing options (e.g., "NEP 2025").</w:t>
            </w:r>
          </w:p>
        </w:tc>
      </w:tr>
      <w:tr w:rsidR="00E23A5B" w14:paraId="3146D61C"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0E56" w14:textId="77777777" w:rsidR="00E23A5B" w:rsidRDefault="0002127A">
            <w:pPr>
              <w:shd w:val="clear" w:color="auto" w:fill="FFFFFF"/>
              <w:spacing w:after="120"/>
              <w:rPr>
                <w:sz w:val="18"/>
                <w:szCs w:val="18"/>
              </w:rPr>
            </w:pPr>
            <w:r>
              <w:rPr>
                <w:sz w:val="18"/>
                <w:szCs w:val="18"/>
              </w:rPr>
              <w:t>UI-UX-0018-02</w:t>
            </w:r>
          </w:p>
        </w:tc>
        <w:tc>
          <w:tcPr>
            <w:tcW w:w="2693" w:type="dxa"/>
          </w:tcPr>
          <w:p w14:paraId="00000E5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PROGRAM TYPE</w:t>
            </w:r>
          </w:p>
        </w:tc>
        <w:tc>
          <w:tcPr>
            <w:tcW w:w="2307" w:type="dxa"/>
          </w:tcPr>
          <w:p w14:paraId="00000E5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type of program (e.g., Regular Infrastructure, External Infrastructure).</w:t>
            </w:r>
          </w:p>
        </w:tc>
        <w:tc>
          <w:tcPr>
            <w:tcW w:w="2513" w:type="dxa"/>
          </w:tcPr>
          <w:p w14:paraId="00000E59"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to select the program type (e.g., "Regular Infrastructure").</w:t>
            </w:r>
          </w:p>
        </w:tc>
      </w:tr>
      <w:tr w:rsidR="00E23A5B" w14:paraId="0590BF4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E5A" w14:textId="77777777" w:rsidR="00E23A5B" w:rsidRDefault="0002127A">
            <w:pPr>
              <w:shd w:val="clear" w:color="auto" w:fill="FFFFFF"/>
              <w:spacing w:after="120"/>
              <w:rPr>
                <w:sz w:val="18"/>
                <w:szCs w:val="18"/>
              </w:rPr>
            </w:pPr>
            <w:r>
              <w:rPr>
                <w:sz w:val="18"/>
                <w:szCs w:val="18"/>
              </w:rPr>
              <w:t>UI-UX-0018-03</w:t>
            </w:r>
          </w:p>
        </w:tc>
        <w:tc>
          <w:tcPr>
            <w:tcW w:w="2693" w:type="dxa"/>
          </w:tcPr>
          <w:p w14:paraId="00000E5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START YEAR</w:t>
            </w:r>
          </w:p>
        </w:tc>
        <w:tc>
          <w:tcPr>
            <w:tcW w:w="2307" w:type="dxa"/>
          </w:tcPr>
          <w:p w14:paraId="00000E5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starting year for the program.</w:t>
            </w:r>
          </w:p>
        </w:tc>
        <w:tc>
          <w:tcPr>
            <w:tcW w:w="2513" w:type="dxa"/>
          </w:tcPr>
          <w:p w14:paraId="00000E5D"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input field for year (e.g., 2025).</w:t>
            </w:r>
          </w:p>
        </w:tc>
      </w:tr>
      <w:tr w:rsidR="00E23A5B" w14:paraId="1D079942"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0E5E" w14:textId="77777777" w:rsidR="00E23A5B" w:rsidRDefault="0002127A">
            <w:pPr>
              <w:shd w:val="clear" w:color="auto" w:fill="FFFFFF"/>
              <w:spacing w:after="120"/>
              <w:rPr>
                <w:sz w:val="18"/>
                <w:szCs w:val="18"/>
              </w:rPr>
            </w:pPr>
            <w:r>
              <w:rPr>
                <w:sz w:val="18"/>
                <w:szCs w:val="18"/>
              </w:rPr>
              <w:t>UI-UX-0018-04</w:t>
            </w:r>
          </w:p>
        </w:tc>
        <w:tc>
          <w:tcPr>
            <w:tcW w:w="2693" w:type="dxa"/>
          </w:tcPr>
          <w:p w14:paraId="00000E5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PROGRAM STATUS</w:t>
            </w:r>
          </w:p>
        </w:tc>
        <w:tc>
          <w:tcPr>
            <w:tcW w:w="2307" w:type="dxa"/>
          </w:tcPr>
          <w:p w14:paraId="00000E60"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current status of the program (e.g., Active, Completed).</w:t>
            </w:r>
          </w:p>
        </w:tc>
        <w:tc>
          <w:tcPr>
            <w:tcW w:w="2513" w:type="dxa"/>
          </w:tcPr>
          <w:p w14:paraId="00000E61"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to select the program's current status (e.g., "Active," "Completed").</w:t>
            </w:r>
          </w:p>
        </w:tc>
      </w:tr>
      <w:tr w:rsidR="00E23A5B" w14:paraId="478F39DD" w14:textId="77777777" w:rsidTr="00E23A5B">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980" w:type="dxa"/>
          </w:tcPr>
          <w:p w14:paraId="00000E62" w14:textId="77777777" w:rsidR="00E23A5B" w:rsidRDefault="0002127A">
            <w:pPr>
              <w:shd w:val="clear" w:color="auto" w:fill="FFFFFF"/>
              <w:spacing w:after="120"/>
              <w:rPr>
                <w:sz w:val="18"/>
                <w:szCs w:val="18"/>
              </w:rPr>
            </w:pPr>
            <w:r>
              <w:rPr>
                <w:sz w:val="18"/>
                <w:szCs w:val="18"/>
              </w:rPr>
              <w:t>UI-UX-0018-05</w:t>
            </w:r>
          </w:p>
        </w:tc>
        <w:tc>
          <w:tcPr>
            <w:tcW w:w="2693" w:type="dxa"/>
          </w:tcPr>
          <w:p w14:paraId="00000E6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COST</w:t>
            </w:r>
          </w:p>
        </w:tc>
        <w:tc>
          <w:tcPr>
            <w:tcW w:w="2307" w:type="dxa"/>
          </w:tcPr>
          <w:p w14:paraId="00000E6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Displays the cost allocated or estimated for the program. </w:t>
            </w:r>
          </w:p>
        </w:tc>
        <w:tc>
          <w:tcPr>
            <w:tcW w:w="2513" w:type="dxa"/>
          </w:tcPr>
          <w:p w14:paraId="00000E65"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representing the program's cost (e.g., ₱15,000,000,000).</w:t>
            </w:r>
          </w:p>
        </w:tc>
      </w:tr>
      <w:tr w:rsidR="00E23A5B" w14:paraId="5CABB8A9" w14:textId="77777777" w:rsidTr="00E23A5B">
        <w:trPr>
          <w:trHeight w:val="325"/>
        </w:trPr>
        <w:tc>
          <w:tcPr>
            <w:cnfStyle w:val="001000000000" w:firstRow="0" w:lastRow="0" w:firstColumn="1" w:lastColumn="0" w:oddVBand="0" w:evenVBand="0" w:oddHBand="0" w:evenHBand="0" w:firstRowFirstColumn="0" w:firstRowLastColumn="0" w:lastRowFirstColumn="0" w:lastRowLastColumn="0"/>
            <w:tcW w:w="1980" w:type="dxa"/>
          </w:tcPr>
          <w:p w14:paraId="00000E66" w14:textId="77777777" w:rsidR="00E23A5B" w:rsidRDefault="0002127A">
            <w:pPr>
              <w:shd w:val="clear" w:color="auto" w:fill="FFFFFF"/>
              <w:spacing w:after="120"/>
              <w:rPr>
                <w:sz w:val="18"/>
                <w:szCs w:val="18"/>
              </w:rPr>
            </w:pPr>
            <w:r>
              <w:rPr>
                <w:sz w:val="18"/>
                <w:szCs w:val="18"/>
              </w:rPr>
              <w:t>UI-UX-0018-06</w:t>
            </w:r>
          </w:p>
        </w:tc>
        <w:tc>
          <w:tcPr>
            <w:tcW w:w="2693" w:type="dxa"/>
          </w:tcPr>
          <w:p w14:paraId="00000E6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USER GROUPS</w:t>
            </w:r>
          </w:p>
        </w:tc>
        <w:tc>
          <w:tcPr>
            <w:tcW w:w="2307" w:type="dxa"/>
          </w:tcPr>
          <w:p w14:paraId="00000E6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Display the groups that have access to the program. </w:t>
            </w:r>
          </w:p>
        </w:tc>
        <w:tc>
          <w:tcPr>
            <w:tcW w:w="2513" w:type="dxa"/>
          </w:tcPr>
          <w:p w14:paraId="00000E69"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 input or a list of selected user groups (e.g., Admin, Planner, Reviewer). </w:t>
            </w:r>
          </w:p>
        </w:tc>
      </w:tr>
      <w:tr w:rsidR="00E23A5B" w14:paraId="42D8226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E6A" w14:textId="77777777" w:rsidR="00E23A5B" w:rsidRDefault="0002127A">
            <w:pPr>
              <w:shd w:val="clear" w:color="auto" w:fill="FFFFFF"/>
              <w:spacing w:after="120"/>
              <w:rPr>
                <w:sz w:val="18"/>
                <w:szCs w:val="18"/>
              </w:rPr>
            </w:pPr>
            <w:r>
              <w:rPr>
                <w:sz w:val="18"/>
                <w:szCs w:val="18"/>
              </w:rPr>
              <w:t>UI-UX-0018-07</w:t>
            </w:r>
          </w:p>
        </w:tc>
        <w:tc>
          <w:tcPr>
            <w:tcW w:w="2693" w:type="dxa"/>
          </w:tcPr>
          <w:p w14:paraId="00000E6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DATA SECURITY ACCESS</w:t>
            </w:r>
          </w:p>
        </w:tc>
        <w:tc>
          <w:tcPr>
            <w:tcW w:w="2307" w:type="dxa"/>
          </w:tcPr>
          <w:p w14:paraId="00000E6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Display the user groups or offices that have data security access for the program. </w:t>
            </w:r>
          </w:p>
        </w:tc>
        <w:tc>
          <w:tcPr>
            <w:tcW w:w="2513" w:type="dxa"/>
          </w:tcPr>
          <w:p w14:paraId="00000E6D"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or list of selected user groups with security access.</w:t>
            </w:r>
          </w:p>
        </w:tc>
      </w:tr>
      <w:tr w:rsidR="00E23A5B" w14:paraId="78ABCE28"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0E6E" w14:textId="77777777" w:rsidR="00E23A5B" w:rsidRDefault="0002127A">
            <w:pPr>
              <w:shd w:val="clear" w:color="auto" w:fill="FFFFFF"/>
              <w:spacing w:after="120"/>
              <w:rPr>
                <w:sz w:val="18"/>
                <w:szCs w:val="18"/>
              </w:rPr>
            </w:pPr>
            <w:r>
              <w:rPr>
                <w:sz w:val="18"/>
                <w:szCs w:val="18"/>
              </w:rPr>
              <w:t>UI-UX-0018-08</w:t>
            </w:r>
          </w:p>
        </w:tc>
        <w:tc>
          <w:tcPr>
            <w:tcW w:w="2693" w:type="dxa"/>
          </w:tcPr>
          <w:p w14:paraId="00000E6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CREATED DATE</w:t>
            </w:r>
          </w:p>
        </w:tc>
        <w:tc>
          <w:tcPr>
            <w:tcW w:w="2307" w:type="dxa"/>
          </w:tcPr>
          <w:p w14:paraId="00000E70"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date when the program was created.</w:t>
            </w:r>
          </w:p>
        </w:tc>
        <w:tc>
          <w:tcPr>
            <w:tcW w:w="2513" w:type="dxa"/>
          </w:tcPr>
          <w:p w14:paraId="00000E71"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input field (MM/DD/YYYY format).</w:t>
            </w:r>
          </w:p>
        </w:tc>
      </w:tr>
      <w:tr w:rsidR="00E23A5B" w14:paraId="7210DC7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0E72" w14:textId="77777777" w:rsidR="00E23A5B" w:rsidRDefault="0002127A">
            <w:pPr>
              <w:shd w:val="clear" w:color="auto" w:fill="FFFFFF"/>
              <w:spacing w:after="120"/>
              <w:rPr>
                <w:sz w:val="18"/>
                <w:szCs w:val="18"/>
              </w:rPr>
            </w:pPr>
            <w:r>
              <w:rPr>
                <w:sz w:val="18"/>
                <w:szCs w:val="18"/>
              </w:rPr>
              <w:t>UI-UX-0018-09</w:t>
            </w:r>
          </w:p>
        </w:tc>
        <w:tc>
          <w:tcPr>
            <w:tcW w:w="2693" w:type="dxa"/>
          </w:tcPr>
          <w:p w14:paraId="00000E7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CREATED BY</w:t>
            </w:r>
          </w:p>
        </w:tc>
        <w:tc>
          <w:tcPr>
            <w:tcW w:w="2307" w:type="dxa"/>
          </w:tcPr>
          <w:p w14:paraId="00000E7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Displays the name of the person who created the program. </w:t>
            </w:r>
          </w:p>
        </w:tc>
        <w:tc>
          <w:tcPr>
            <w:tcW w:w="2513" w:type="dxa"/>
          </w:tcPr>
          <w:p w14:paraId="00000E75"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input for the creator's name (e.g., "admin").  </w:t>
            </w:r>
          </w:p>
        </w:tc>
      </w:tr>
      <w:tr w:rsidR="00E23A5B" w14:paraId="0BE614CD"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0E76" w14:textId="77777777" w:rsidR="00E23A5B" w:rsidRDefault="0002127A">
            <w:pPr>
              <w:shd w:val="clear" w:color="auto" w:fill="FFFFFF"/>
              <w:spacing w:after="120"/>
              <w:rPr>
                <w:sz w:val="18"/>
                <w:szCs w:val="18"/>
              </w:rPr>
            </w:pPr>
            <w:r>
              <w:rPr>
                <w:sz w:val="18"/>
                <w:szCs w:val="18"/>
              </w:rPr>
              <w:t>UI-UX-0018-10</w:t>
            </w:r>
          </w:p>
        </w:tc>
        <w:tc>
          <w:tcPr>
            <w:tcW w:w="2693" w:type="dxa"/>
          </w:tcPr>
          <w:p w14:paraId="00000E7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PROCEED TO GAA</w:t>
            </w:r>
          </w:p>
        </w:tc>
        <w:tc>
          <w:tcPr>
            <w:tcW w:w="2307" w:type="dxa"/>
          </w:tcPr>
          <w:p w14:paraId="00000E7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proceed to the GAA stage of the program.</w:t>
            </w:r>
          </w:p>
        </w:tc>
        <w:tc>
          <w:tcPr>
            <w:tcW w:w="2513" w:type="dxa"/>
          </w:tcPr>
          <w:p w14:paraId="00000E79"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"Proceed to GAA"; leads to the GAA stage of the program.</w:t>
            </w:r>
          </w:p>
        </w:tc>
      </w:tr>
      <w:tr w:rsidR="00E23A5B" w14:paraId="14B8BB0A" w14:textId="77777777" w:rsidTr="00E23A5B">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980" w:type="dxa"/>
          </w:tcPr>
          <w:p w14:paraId="00000E7A" w14:textId="77777777" w:rsidR="00E23A5B" w:rsidRDefault="0002127A">
            <w:pPr>
              <w:shd w:val="clear" w:color="auto" w:fill="FFFFFF"/>
              <w:spacing w:after="120"/>
              <w:rPr>
                <w:sz w:val="18"/>
                <w:szCs w:val="18"/>
              </w:rPr>
            </w:pPr>
            <w:r>
              <w:rPr>
                <w:sz w:val="18"/>
                <w:szCs w:val="18"/>
              </w:rPr>
              <w:t>UI-UX-0018-11</w:t>
            </w:r>
          </w:p>
        </w:tc>
        <w:tc>
          <w:tcPr>
            <w:tcW w:w="2693" w:type="dxa"/>
          </w:tcPr>
          <w:p w14:paraId="00000E7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UPDATE</w:t>
            </w:r>
          </w:p>
        </w:tc>
        <w:tc>
          <w:tcPr>
            <w:tcW w:w="2307" w:type="dxa"/>
          </w:tcPr>
          <w:p w14:paraId="00000E7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to save changes and update the program details. </w:t>
            </w:r>
          </w:p>
        </w:tc>
        <w:tc>
          <w:tcPr>
            <w:tcW w:w="2513" w:type="dxa"/>
          </w:tcPr>
          <w:p w14:paraId="00000E7D"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"Update"; applies any changes made to the program details.</w:t>
            </w:r>
          </w:p>
        </w:tc>
      </w:tr>
    </w:tbl>
    <w:p w14:paraId="63A90125" w14:textId="77777777" w:rsidR="00340BC8" w:rsidRDefault="00340BC8">
      <w:pPr>
        <w:spacing w:after="120" w:line="360" w:lineRule="auto"/>
        <w:rPr>
          <w:b/>
          <w:bCs/>
          <w:i/>
          <w:iCs/>
        </w:rPr>
      </w:pPr>
    </w:p>
    <w:p w14:paraId="057855D4" w14:textId="13067015" w:rsidR="00340BC8" w:rsidRDefault="0002127A">
      <w:pPr>
        <w:spacing w:after="120" w:line="360" w:lineRule="auto"/>
        <w:rPr>
          <w:b/>
          <w:bCs/>
          <w:i/>
          <w:iCs/>
        </w:rPr>
      </w:pPr>
      <w:r>
        <w:rPr>
          <w:b/>
          <w:bCs/>
          <w:i/>
          <w:iCs/>
        </w:rPr>
        <w:t>Step-by-Step: View Program Details HGAB-I</w:t>
      </w:r>
    </w:p>
    <w:p w14:paraId="00000E83" w14:textId="77777777" w:rsidR="00E23A5B" w:rsidRDefault="0002127A">
      <w:pPr>
        <w:numPr>
          <w:ilvl w:val="0"/>
          <w:numId w:val="1541"/>
        </w:numPr>
        <w:spacing w:after="120" w:line="360" w:lineRule="auto"/>
      </w:pPr>
      <w:r>
        <w:rPr>
          <w:b/>
          <w:bCs/>
        </w:rPr>
        <w:t>Select Program to View</w:t>
      </w:r>
    </w:p>
    <w:p w14:paraId="00000E84" w14:textId="77777777" w:rsidR="00E23A5B" w:rsidRDefault="0002127A">
      <w:pPr>
        <w:numPr>
          <w:ilvl w:val="1"/>
          <w:numId w:val="1541"/>
        </w:numPr>
        <w:spacing w:after="120" w:line="360" w:lineRule="auto"/>
      </w:pPr>
      <w:r>
        <w:lastRenderedPageBreak/>
        <w:t xml:space="preserve">On the </w:t>
      </w:r>
      <w:r>
        <w:rPr>
          <w:b/>
          <w:bCs/>
        </w:rPr>
        <w:t>Programs</w:t>
      </w:r>
      <w:r>
        <w:t xml:space="preserve"> page, find the program that is currently in the </w:t>
      </w:r>
      <w:r>
        <w:rPr>
          <w:b/>
          <w:bCs/>
        </w:rPr>
        <w:t>HGAB-I</w:t>
      </w:r>
      <w:r>
        <w:t xml:space="preserve"> stage.</w:t>
      </w:r>
    </w:p>
    <w:p w14:paraId="00000E85" w14:textId="77777777" w:rsidR="00E23A5B" w:rsidRDefault="0002127A">
      <w:pPr>
        <w:numPr>
          <w:ilvl w:val="1"/>
          <w:numId w:val="1541"/>
        </w:numPr>
        <w:spacing w:after="120" w:line="360" w:lineRule="auto"/>
      </w:pPr>
      <w:r>
        <w:t xml:space="preserve">Click the program name or the </w:t>
      </w:r>
      <w:r>
        <w:rPr>
          <w:b/>
          <w:bCs/>
        </w:rPr>
        <w:t>View</w:t>
      </w:r>
      <w:r>
        <w:t xml:space="preserve"> button to open its details.</w:t>
      </w:r>
    </w:p>
    <w:p w14:paraId="00000E86" w14:textId="77777777" w:rsidR="00E23A5B" w:rsidRDefault="0002127A">
      <w:pPr>
        <w:numPr>
          <w:ilvl w:val="0"/>
          <w:numId w:val="1541"/>
        </w:numPr>
        <w:spacing w:after="120" w:line="360" w:lineRule="auto"/>
      </w:pPr>
      <w:r>
        <w:rPr>
          <w:b/>
          <w:bCs/>
        </w:rPr>
        <w:t>Review Program Information</w:t>
      </w:r>
    </w:p>
    <w:p w14:paraId="00000E87" w14:textId="77777777" w:rsidR="00E23A5B" w:rsidRDefault="0002127A">
      <w:pPr>
        <w:numPr>
          <w:ilvl w:val="1"/>
          <w:numId w:val="1541"/>
        </w:numPr>
        <w:spacing w:after="120" w:line="360" w:lineRule="auto"/>
      </w:pPr>
      <w:r>
        <w:t xml:space="preserve">The </w:t>
      </w:r>
      <w:r>
        <w:rPr>
          <w:b/>
          <w:bCs/>
        </w:rPr>
        <w:t>Program Name</w:t>
      </w:r>
      <w:r>
        <w:t xml:space="preserve">, </w:t>
      </w:r>
      <w:r>
        <w:rPr>
          <w:b/>
          <w:bCs/>
        </w:rPr>
        <w:t>Program Type</w:t>
      </w:r>
      <w:r>
        <w:t xml:space="preserve">, </w:t>
      </w:r>
      <w:r>
        <w:rPr>
          <w:b/>
          <w:bCs/>
        </w:rPr>
        <w:t>Start Year</w:t>
      </w:r>
      <w:r>
        <w:t xml:space="preserve">, </w:t>
      </w:r>
      <w:r>
        <w:rPr>
          <w:b/>
          <w:bCs/>
        </w:rPr>
        <w:t>Status</w:t>
      </w:r>
      <w:r>
        <w:t xml:space="preserve">, </w:t>
      </w:r>
      <w:r>
        <w:rPr>
          <w:b/>
          <w:bCs/>
        </w:rPr>
        <w:t>Cost</w:t>
      </w:r>
      <w:r>
        <w:t>, and other details will be displayed for review.</w:t>
      </w:r>
    </w:p>
    <w:p w14:paraId="00000E88" w14:textId="77777777" w:rsidR="00E23A5B" w:rsidRDefault="0002127A">
      <w:pPr>
        <w:numPr>
          <w:ilvl w:val="1"/>
          <w:numId w:val="1541"/>
        </w:numPr>
        <w:spacing w:after="120" w:line="360" w:lineRule="auto"/>
      </w:pPr>
      <w:r>
        <w:t xml:space="preserve">Ensure that the </w:t>
      </w:r>
      <w:r>
        <w:rPr>
          <w:b/>
          <w:bCs/>
        </w:rPr>
        <w:t>Program Status</w:t>
      </w:r>
      <w:r>
        <w:t xml:space="preserve"> is correctly listed as </w:t>
      </w:r>
      <w:r>
        <w:rPr>
          <w:b/>
          <w:bCs/>
        </w:rPr>
        <w:t>Active</w:t>
      </w:r>
      <w:r>
        <w:t xml:space="preserve">, </w:t>
      </w:r>
      <w:r>
        <w:rPr>
          <w:b/>
          <w:bCs/>
        </w:rPr>
        <w:t>Completed</w:t>
      </w:r>
      <w:r>
        <w:t>, or another relevant status.</w:t>
      </w:r>
    </w:p>
    <w:p w14:paraId="00000E89" w14:textId="77777777" w:rsidR="00E23A5B" w:rsidRDefault="0002127A">
      <w:pPr>
        <w:numPr>
          <w:ilvl w:val="0"/>
          <w:numId w:val="1541"/>
        </w:numPr>
        <w:spacing w:after="120" w:line="360" w:lineRule="auto"/>
      </w:pPr>
      <w:r>
        <w:rPr>
          <w:b/>
          <w:bCs/>
        </w:rPr>
        <w:t>Review User Groups and Data Security Access</w:t>
      </w:r>
    </w:p>
    <w:p w14:paraId="00000E8A" w14:textId="77777777" w:rsidR="00E23A5B" w:rsidRDefault="0002127A">
      <w:pPr>
        <w:numPr>
          <w:ilvl w:val="1"/>
          <w:numId w:val="1541"/>
        </w:numPr>
        <w:spacing w:after="120" w:line="360" w:lineRule="auto"/>
      </w:pPr>
      <w:r>
        <w:t xml:space="preserve">The </w:t>
      </w:r>
      <w:r>
        <w:rPr>
          <w:b/>
          <w:bCs/>
        </w:rPr>
        <w:t>User Groups</w:t>
      </w:r>
      <w:r>
        <w:t xml:space="preserve"> section will show the groups with access to the program.</w:t>
      </w:r>
    </w:p>
    <w:p w14:paraId="00000E8B" w14:textId="77777777" w:rsidR="00E23A5B" w:rsidRDefault="0002127A">
      <w:pPr>
        <w:numPr>
          <w:ilvl w:val="1"/>
          <w:numId w:val="1541"/>
        </w:numPr>
        <w:spacing w:after="120" w:line="360" w:lineRule="auto"/>
      </w:pPr>
      <w:r>
        <w:t xml:space="preserve">The </w:t>
      </w:r>
      <w:r>
        <w:rPr>
          <w:b/>
          <w:bCs/>
        </w:rPr>
        <w:t>Data Security Access</w:t>
      </w:r>
      <w:r>
        <w:t xml:space="preserve"> section will display which groups or offices have access to the program's data.</w:t>
      </w:r>
    </w:p>
    <w:p w14:paraId="00000E8C" w14:textId="77777777" w:rsidR="00E23A5B" w:rsidRDefault="0002127A">
      <w:pPr>
        <w:numPr>
          <w:ilvl w:val="0"/>
          <w:numId w:val="1541"/>
        </w:numPr>
        <w:spacing w:after="120" w:line="360" w:lineRule="auto"/>
      </w:pPr>
      <w:r>
        <w:rPr>
          <w:b/>
          <w:bCs/>
        </w:rPr>
        <w:t>Review Creation Details</w:t>
      </w:r>
    </w:p>
    <w:p w14:paraId="00000E8D" w14:textId="77777777" w:rsidR="00E23A5B" w:rsidRDefault="0002127A">
      <w:pPr>
        <w:numPr>
          <w:ilvl w:val="1"/>
          <w:numId w:val="1541"/>
        </w:numPr>
        <w:spacing w:after="120" w:line="360" w:lineRule="auto"/>
      </w:pPr>
      <w:r>
        <w:t xml:space="preserve">The </w:t>
      </w:r>
      <w:r>
        <w:rPr>
          <w:b/>
          <w:bCs/>
        </w:rPr>
        <w:t>Created Date</w:t>
      </w:r>
      <w:r>
        <w:t xml:space="preserve"> and </w:t>
      </w:r>
      <w:r>
        <w:rPr>
          <w:b/>
          <w:bCs/>
        </w:rPr>
        <w:t>Created By</w:t>
      </w:r>
      <w:r>
        <w:t xml:space="preserve"> fields will display when the program was created and by whom.</w:t>
      </w:r>
    </w:p>
    <w:p w14:paraId="00000E8E" w14:textId="77777777" w:rsidR="00E23A5B" w:rsidRDefault="0002127A">
      <w:pPr>
        <w:numPr>
          <w:ilvl w:val="0"/>
          <w:numId w:val="1541"/>
        </w:numPr>
        <w:spacing w:after="120" w:line="360" w:lineRule="auto"/>
      </w:pPr>
      <w:r>
        <w:rPr>
          <w:b/>
          <w:bCs/>
        </w:rPr>
        <w:t>Proceed to HGAB-I</w:t>
      </w:r>
    </w:p>
    <w:p w14:paraId="00000E8F" w14:textId="77777777" w:rsidR="00E23A5B" w:rsidRDefault="0002127A">
      <w:pPr>
        <w:numPr>
          <w:ilvl w:val="1"/>
          <w:numId w:val="1541"/>
        </w:numPr>
        <w:spacing w:after="120" w:line="360" w:lineRule="auto"/>
      </w:pPr>
      <w:r>
        <w:t xml:space="preserve">If the program is ready to move to the </w:t>
      </w:r>
      <w:r>
        <w:rPr>
          <w:b/>
          <w:bCs/>
        </w:rPr>
        <w:t>HGAB-I</w:t>
      </w:r>
      <w:r>
        <w:t xml:space="preserve"> stage, click the </w:t>
      </w:r>
      <w:r>
        <w:rPr>
          <w:b/>
          <w:bCs/>
        </w:rPr>
        <w:t>Proceed to HGAB-I</w:t>
      </w:r>
      <w:r>
        <w:t xml:space="preserve"> button.</w:t>
      </w:r>
    </w:p>
    <w:p w14:paraId="00000E90" w14:textId="77777777" w:rsidR="00E23A5B" w:rsidRDefault="0002127A">
      <w:pPr>
        <w:numPr>
          <w:ilvl w:val="0"/>
          <w:numId w:val="1541"/>
        </w:numPr>
        <w:spacing w:after="120" w:line="360" w:lineRule="auto"/>
      </w:pPr>
      <w:r>
        <w:rPr>
          <w:b/>
          <w:bCs/>
        </w:rPr>
        <w:t>Proceed to GAA</w:t>
      </w:r>
    </w:p>
    <w:p w14:paraId="00000E91" w14:textId="77777777" w:rsidR="00E23A5B" w:rsidRDefault="0002127A">
      <w:pPr>
        <w:numPr>
          <w:ilvl w:val="1"/>
          <w:numId w:val="1541"/>
        </w:numPr>
        <w:spacing w:after="120" w:line="360" w:lineRule="auto"/>
      </w:pPr>
      <w:r>
        <w:t xml:space="preserve">If the program is ready for the </w:t>
      </w:r>
      <w:r>
        <w:rPr>
          <w:b/>
          <w:bCs/>
        </w:rPr>
        <w:t>GAA</w:t>
      </w:r>
      <w:r>
        <w:t xml:space="preserve"> stage, click the </w:t>
      </w:r>
      <w:r>
        <w:rPr>
          <w:b/>
          <w:bCs/>
        </w:rPr>
        <w:t>Proceed to GAA</w:t>
      </w:r>
      <w:r>
        <w:t xml:space="preserve"> button to move the program to the GAA stage.</w:t>
      </w:r>
    </w:p>
    <w:p w14:paraId="00000E92" w14:textId="77777777" w:rsidR="00E23A5B" w:rsidRDefault="0002127A">
      <w:pPr>
        <w:numPr>
          <w:ilvl w:val="0"/>
          <w:numId w:val="1541"/>
        </w:numPr>
        <w:spacing w:after="120" w:line="360" w:lineRule="auto"/>
      </w:pPr>
      <w:r>
        <w:rPr>
          <w:b/>
          <w:bCs/>
        </w:rPr>
        <w:t>Update Program Details</w:t>
      </w:r>
    </w:p>
    <w:p w14:paraId="00000E93" w14:textId="77777777" w:rsidR="00E23A5B" w:rsidRDefault="0002127A">
      <w:pPr>
        <w:numPr>
          <w:ilvl w:val="1"/>
          <w:numId w:val="1541"/>
        </w:numPr>
        <w:spacing w:after="120" w:line="360" w:lineRule="auto"/>
      </w:pPr>
      <w:r>
        <w:t xml:space="preserve">If any changes need to be made, update the necessary fields and click </w:t>
      </w:r>
      <w:r>
        <w:rPr>
          <w:b/>
          <w:bCs/>
        </w:rPr>
        <w:t>Update</w:t>
      </w:r>
      <w:r>
        <w:t xml:space="preserve"> to save the changes.</w:t>
      </w:r>
    </w:p>
    <w:p w14:paraId="06BA512B" w14:textId="77777777" w:rsidR="006E34CE" w:rsidRDefault="006E34CE">
      <w:pPr>
        <w:spacing w:after="120"/>
        <w:rPr>
          <w:b/>
          <w:bCs/>
          <w:i/>
          <w:iCs/>
        </w:rPr>
      </w:pPr>
    </w:p>
    <w:p w14:paraId="00000E94" w14:textId="390B6F51" w:rsidR="00E23A5B" w:rsidRDefault="0002127A">
      <w:pPr>
        <w:spacing w:after="120"/>
        <w:rPr>
          <w:b/>
          <w:bCs/>
          <w:i/>
          <w:iCs/>
        </w:rPr>
      </w:pPr>
      <w:r>
        <w:rPr>
          <w:b/>
          <w:bCs/>
          <w:i/>
          <w:iCs/>
        </w:rPr>
        <w:t>Common Outcomes &amp; What to Do</w:t>
      </w:r>
    </w:p>
    <w:tbl>
      <w:tblPr>
        <w:tblStyle w:val="26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97"/>
        <w:gridCol w:w="3018"/>
        <w:gridCol w:w="3935"/>
      </w:tblGrid>
      <w:tr w:rsidR="00E23A5B" w14:paraId="0DEC3BD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tcPr>
          <w:p w14:paraId="00000E95" w14:textId="77777777" w:rsidR="00E23A5B" w:rsidRDefault="0002127A">
            <w:pPr>
              <w:spacing w:after="120"/>
              <w:rPr>
                <w:sz w:val="18"/>
                <w:szCs w:val="18"/>
              </w:rPr>
            </w:pPr>
            <w:r>
              <w:rPr>
                <w:sz w:val="18"/>
                <w:szCs w:val="18"/>
              </w:rPr>
              <w:lastRenderedPageBreak/>
              <w:t>Message/Situation</w:t>
            </w:r>
          </w:p>
        </w:tc>
        <w:tc>
          <w:tcPr>
            <w:tcW w:w="3018" w:type="dxa"/>
          </w:tcPr>
          <w:p w14:paraId="00000E96"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935" w:type="dxa"/>
          </w:tcPr>
          <w:p w14:paraId="00000E97"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ABF517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tcPr>
          <w:p w14:paraId="00000E98" w14:textId="77777777" w:rsidR="00E23A5B" w:rsidRDefault="0002127A">
            <w:pPr>
              <w:spacing w:after="120"/>
              <w:rPr>
                <w:sz w:val="18"/>
                <w:szCs w:val="18"/>
              </w:rPr>
            </w:pPr>
            <w:r>
              <w:rPr>
                <w:b w:val="0"/>
                <w:bCs w:val="0"/>
                <w:sz w:val="18"/>
                <w:szCs w:val="18"/>
              </w:rPr>
              <w:t>“Program updated successfully”</w:t>
            </w:r>
          </w:p>
        </w:tc>
        <w:tc>
          <w:tcPr>
            <w:tcW w:w="3018" w:type="dxa"/>
          </w:tcPr>
          <w:p w14:paraId="00000E9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details were successfully updated.</w:t>
            </w:r>
          </w:p>
        </w:tc>
        <w:tc>
          <w:tcPr>
            <w:tcW w:w="3935" w:type="dxa"/>
          </w:tcPr>
          <w:p w14:paraId="00000E9A"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updated program information reflects the changes made.</w:t>
            </w:r>
          </w:p>
        </w:tc>
      </w:tr>
      <w:tr w:rsidR="00E23A5B" w14:paraId="58A5E15B" w14:textId="77777777" w:rsidTr="00E23A5B">
        <w:tc>
          <w:tcPr>
            <w:cnfStyle w:val="001000000000" w:firstRow="0" w:lastRow="0" w:firstColumn="1" w:lastColumn="0" w:oddVBand="0" w:evenVBand="0" w:oddHBand="0" w:evenHBand="0" w:firstRowFirstColumn="0" w:firstRowLastColumn="0" w:lastRowFirstColumn="0" w:lastRowLastColumn="0"/>
            <w:tcW w:w="2397" w:type="dxa"/>
          </w:tcPr>
          <w:p w14:paraId="00000E9B" w14:textId="77777777" w:rsidR="00E23A5B" w:rsidRDefault="0002127A">
            <w:pPr>
              <w:spacing w:after="120"/>
              <w:rPr>
                <w:sz w:val="18"/>
                <w:szCs w:val="18"/>
              </w:rPr>
            </w:pPr>
            <w:r>
              <w:rPr>
                <w:b w:val="0"/>
                <w:bCs w:val="0"/>
                <w:sz w:val="18"/>
                <w:szCs w:val="18"/>
              </w:rPr>
              <w:t>“Required field missing”</w:t>
            </w:r>
          </w:p>
        </w:tc>
        <w:tc>
          <w:tcPr>
            <w:tcW w:w="3018" w:type="dxa"/>
          </w:tcPr>
          <w:p w14:paraId="00000E9C"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(e.g., Program Name) is missing.</w:t>
            </w:r>
          </w:p>
        </w:tc>
        <w:tc>
          <w:tcPr>
            <w:tcW w:w="3935" w:type="dxa"/>
          </w:tcPr>
          <w:p w14:paraId="00000E9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all required fields are filled before proceeding.</w:t>
            </w:r>
          </w:p>
        </w:tc>
      </w:tr>
      <w:tr w:rsidR="00E23A5B" w14:paraId="6EC33BB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tcPr>
          <w:p w14:paraId="00000E9E" w14:textId="77777777" w:rsidR="00E23A5B" w:rsidRDefault="0002127A">
            <w:pPr>
              <w:spacing w:after="120"/>
              <w:rPr>
                <w:sz w:val="18"/>
                <w:szCs w:val="18"/>
              </w:rPr>
            </w:pPr>
            <w:r>
              <w:rPr>
                <w:b w:val="0"/>
                <w:bCs w:val="0"/>
                <w:sz w:val="18"/>
                <w:szCs w:val="18"/>
              </w:rPr>
              <w:t>“Error processing program”</w:t>
            </w:r>
          </w:p>
        </w:tc>
        <w:tc>
          <w:tcPr>
            <w:tcW w:w="3018" w:type="dxa"/>
          </w:tcPr>
          <w:p w14:paraId="00000E9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There was an issue processing the program details.</w:t>
            </w:r>
          </w:p>
        </w:tc>
        <w:tc>
          <w:tcPr>
            <w:tcW w:w="3935" w:type="dxa"/>
          </w:tcPr>
          <w:p w14:paraId="00000EA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entries and try again. If the issue persists, contact support.</w:t>
            </w:r>
          </w:p>
        </w:tc>
      </w:tr>
    </w:tbl>
    <w:p w14:paraId="4B821383" w14:textId="77777777" w:rsidR="00340BC8" w:rsidRDefault="00340BC8">
      <w:pPr>
        <w:spacing w:after="120" w:line="360" w:lineRule="auto"/>
        <w:rPr>
          <w:b/>
          <w:bCs/>
          <w:i/>
          <w:iCs/>
        </w:rPr>
      </w:pPr>
    </w:p>
    <w:p w14:paraId="00000EB9" w14:textId="77777777" w:rsidR="00E23A5B" w:rsidRDefault="0002127A">
      <w:pPr>
        <w:pStyle w:val="Heading3"/>
        <w:ind w:left="0" w:firstLine="0"/>
        <w:rPr>
          <w:i w:val="0"/>
          <w:iCs w:val="0"/>
          <w:sz w:val="24"/>
          <w:szCs w:val="24"/>
        </w:rPr>
      </w:pPr>
      <w:r>
        <w:rPr>
          <w:i w:val="0"/>
          <w:iCs w:val="0"/>
          <w:sz w:val="24"/>
          <w:szCs w:val="24"/>
        </w:rPr>
        <w:t xml:space="preserve"> </w:t>
      </w:r>
      <w:bookmarkStart w:id="34" w:name="_Toc228441536"/>
      <w:r>
        <w:rPr>
          <w:i w:val="0"/>
          <w:iCs w:val="0"/>
          <w:sz w:val="24"/>
          <w:szCs w:val="24"/>
        </w:rPr>
        <w:t>Proceed to Next Stage GAA (UI-UX-0019)</w:t>
      </w:r>
      <w:bookmarkEnd w:id="34"/>
      <w:r>
        <w:rPr>
          <w:i w:val="0"/>
          <w:iCs w:val="0"/>
          <w:sz w:val="24"/>
          <w:szCs w:val="24"/>
        </w:rPr>
        <w:t xml:space="preserve"> </w:t>
      </w:r>
    </w:p>
    <w:p w14:paraId="00000EBA" w14:textId="53BACF70" w:rsidR="00E23A5B" w:rsidRDefault="00440339">
      <w:pPr>
        <w:shd w:val="clear" w:color="auto" w:fill="FFFFFF"/>
        <w:spacing w:after="120" w:line="360" w:lineRule="auto"/>
        <w:jc w:val="center"/>
        <w:rPr>
          <w:b/>
          <w:bCs/>
          <w:color w:val="4472C4"/>
          <w:sz w:val="20"/>
          <w:szCs w:val="20"/>
        </w:rPr>
      </w:pPr>
      <w:r w:rsidRPr="00440339">
        <w:rPr>
          <w:b/>
          <w:bCs/>
          <w:noProof/>
          <w:color w:val="4472C4"/>
          <w:sz w:val="20"/>
          <w:szCs w:val="20"/>
        </w:rPr>
        <w:drawing>
          <wp:inline distT="0" distB="0" distL="0" distR="0" wp14:anchorId="40B4DEBE" wp14:editId="583F2F33">
            <wp:extent cx="5731510" cy="2492375"/>
            <wp:effectExtent l="19050" t="19050" r="21590" b="22225"/>
            <wp:docPr id="8107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49995" name=""/>
                    <pic:cNvPicPr/>
                  </pic:nvPicPr>
                  <pic:blipFill>
                    <a:blip r:embed="rId34"/>
                    <a:stretch>
                      <a:fillRect/>
                    </a:stretch>
                  </pic:blipFill>
                  <pic:spPr>
                    <a:xfrm>
                      <a:off x="0" y="0"/>
                      <a:ext cx="5731510" cy="2492375"/>
                    </a:xfrm>
                    <a:prstGeom prst="rect">
                      <a:avLst/>
                    </a:prstGeom>
                    <a:ln>
                      <a:solidFill>
                        <a:schemeClr val="tx1"/>
                      </a:solidFill>
                    </a:ln>
                  </pic:spPr>
                </pic:pic>
              </a:graphicData>
            </a:graphic>
          </wp:inline>
        </w:drawing>
      </w:r>
    </w:p>
    <w:p w14:paraId="00000EBB" w14:textId="77777777" w:rsidR="00E23A5B" w:rsidRDefault="0002127A">
      <w:pPr>
        <w:spacing w:after="120" w:line="360" w:lineRule="auto"/>
        <w:rPr>
          <w:b/>
          <w:bCs/>
          <w:i/>
          <w:iCs/>
        </w:rPr>
      </w:pPr>
      <w:r>
        <w:rPr>
          <w:b/>
          <w:bCs/>
          <w:i/>
          <w:iCs/>
        </w:rPr>
        <w:t>Purpose</w:t>
      </w:r>
    </w:p>
    <w:p w14:paraId="00000EBC" w14:textId="77777777" w:rsidR="00E23A5B" w:rsidRDefault="0002127A">
      <w:pPr>
        <w:spacing w:after="120" w:line="360" w:lineRule="auto"/>
      </w:pPr>
      <w:r>
        <w:t>The Proceed to Next Stage GAA feature allows authorized users to transition a program from the HGAB-I (House-Approved General Appropriations Bill - Intermediate) stage to the GAA (General Appropriations Act) stage. This action involves confirming the program's next stage, adjusting the program name if necessary, and proceeding with the transition.</w:t>
      </w:r>
    </w:p>
    <w:p w14:paraId="00000EBD" w14:textId="22C8E5F8" w:rsidR="00E23A5B" w:rsidRDefault="0002127A">
      <w:pPr>
        <w:spacing w:after="120" w:line="360" w:lineRule="auto"/>
        <w:rPr>
          <w:b/>
          <w:bCs/>
          <w:i/>
          <w:iCs/>
        </w:rPr>
      </w:pPr>
      <w:r>
        <w:rPr>
          <w:b/>
          <w:bCs/>
          <w:i/>
          <w:iCs/>
        </w:rPr>
        <w:t>Who Uses This</w:t>
      </w:r>
    </w:p>
    <w:p w14:paraId="5C498ABB" w14:textId="3042E7C1" w:rsidR="008F43D0" w:rsidRPr="00F90FD1" w:rsidRDefault="0002127A" w:rsidP="00F90FD1">
      <w:pPr>
        <w:shd w:val="clear" w:color="auto" w:fill="FFFFFF"/>
        <w:spacing w:after="120" w:line="360" w:lineRule="auto"/>
      </w:pPr>
      <w:r>
        <w:t xml:space="preserve">This screen is available to authorized MYPS users with access to the module. </w:t>
      </w:r>
    </w:p>
    <w:p w14:paraId="00000EBF" w14:textId="7058D371" w:rsidR="00E23A5B" w:rsidRDefault="0002127A">
      <w:pPr>
        <w:spacing w:after="120" w:line="360" w:lineRule="auto"/>
        <w:rPr>
          <w:b/>
          <w:bCs/>
          <w:i/>
          <w:iCs/>
        </w:rPr>
      </w:pPr>
      <w:r>
        <w:rPr>
          <w:b/>
          <w:bCs/>
          <w:i/>
          <w:iCs/>
        </w:rPr>
        <w:t>Prerequisites</w:t>
      </w:r>
    </w:p>
    <w:p w14:paraId="00000EC0" w14:textId="77777777" w:rsidR="00E23A5B" w:rsidRDefault="0002127A">
      <w:pPr>
        <w:spacing w:after="120" w:line="360" w:lineRule="auto"/>
      </w:pPr>
      <w:r>
        <w:t>You must be logged into your MYPS account.</w:t>
      </w:r>
    </w:p>
    <w:p w14:paraId="00000EC1" w14:textId="77777777" w:rsidR="00E23A5B" w:rsidRDefault="0002127A">
      <w:pPr>
        <w:spacing w:after="120" w:line="360" w:lineRule="auto"/>
      </w:pPr>
      <w:r>
        <w:t>You must have permission to transition programs between stages.</w:t>
      </w:r>
    </w:p>
    <w:p w14:paraId="00000EC2" w14:textId="77777777" w:rsidR="00E23A5B" w:rsidRDefault="0002127A">
      <w:pPr>
        <w:spacing w:after="120" w:line="360" w:lineRule="auto"/>
      </w:pPr>
      <w:r>
        <w:t>The program must be in the HGAB-I stage to proceed to the GAA stage.</w:t>
      </w:r>
    </w:p>
    <w:p w14:paraId="00000ECC" w14:textId="5E848E1D" w:rsidR="00E23A5B" w:rsidRDefault="0002127A">
      <w:pPr>
        <w:spacing w:after="120" w:line="360" w:lineRule="auto"/>
        <w:rPr>
          <w:b/>
          <w:bCs/>
          <w:i/>
          <w:iCs/>
          <w:sz w:val="21"/>
          <w:szCs w:val="21"/>
        </w:rPr>
      </w:pPr>
      <w:r>
        <w:rPr>
          <w:b/>
          <w:bCs/>
          <w:i/>
          <w:iCs/>
          <w:sz w:val="21"/>
          <w:szCs w:val="21"/>
        </w:rPr>
        <w:lastRenderedPageBreak/>
        <w:t>Field Reference</w:t>
      </w:r>
    </w:p>
    <w:tbl>
      <w:tblPr>
        <w:tblStyle w:val="264"/>
        <w:tblW w:w="946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8"/>
        <w:gridCol w:w="2810"/>
        <w:gridCol w:w="2388"/>
        <w:gridCol w:w="2430"/>
      </w:tblGrid>
      <w:tr w:rsidR="00E23A5B" w14:paraId="52D5FB1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ECD" w14:textId="77777777" w:rsidR="00E23A5B" w:rsidRDefault="0002127A">
            <w:pPr>
              <w:shd w:val="clear" w:color="auto" w:fill="FFFFFF"/>
              <w:spacing w:after="120" w:line="360" w:lineRule="auto"/>
              <w:rPr>
                <w:sz w:val="18"/>
                <w:szCs w:val="18"/>
              </w:rPr>
            </w:pPr>
            <w:r>
              <w:rPr>
                <w:sz w:val="18"/>
                <w:szCs w:val="18"/>
              </w:rPr>
              <w:t>No.</w:t>
            </w:r>
          </w:p>
        </w:tc>
        <w:tc>
          <w:tcPr>
            <w:tcW w:w="2810" w:type="dxa"/>
          </w:tcPr>
          <w:p w14:paraId="00000ECE" w14:textId="4DAB0336" w:rsidR="00E23A5B" w:rsidRDefault="0001779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388" w:type="dxa"/>
          </w:tcPr>
          <w:p w14:paraId="00000ECF"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30" w:type="dxa"/>
          </w:tcPr>
          <w:p w14:paraId="00000ED0"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60FBDF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ED1" w14:textId="77777777" w:rsidR="00E23A5B" w:rsidRDefault="0002127A">
            <w:pPr>
              <w:shd w:val="clear" w:color="auto" w:fill="FFFFFF"/>
              <w:spacing w:after="120" w:line="360" w:lineRule="auto"/>
              <w:rPr>
                <w:sz w:val="18"/>
                <w:szCs w:val="18"/>
              </w:rPr>
            </w:pPr>
            <w:r>
              <w:rPr>
                <w:sz w:val="18"/>
                <w:szCs w:val="18"/>
              </w:rPr>
              <w:t>UI-UX-0019-01</w:t>
            </w:r>
          </w:p>
        </w:tc>
        <w:tc>
          <w:tcPr>
            <w:tcW w:w="2810" w:type="dxa"/>
          </w:tcPr>
          <w:p w14:paraId="00000ED2"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CURRENT STAGE</w:t>
            </w:r>
          </w:p>
        </w:tc>
        <w:tc>
          <w:tcPr>
            <w:tcW w:w="2388" w:type="dxa"/>
          </w:tcPr>
          <w:p w14:paraId="00000ED3"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stage of the program.</w:t>
            </w:r>
          </w:p>
        </w:tc>
        <w:tc>
          <w:tcPr>
            <w:tcW w:w="2430" w:type="dxa"/>
          </w:tcPr>
          <w:p w14:paraId="00000ED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read-only; shows the current program stage (e.g., BP, NEP).</w:t>
            </w:r>
          </w:p>
        </w:tc>
      </w:tr>
      <w:tr w:rsidR="00E23A5B" w14:paraId="54F851B3"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0ED5" w14:textId="77777777" w:rsidR="00E23A5B" w:rsidRDefault="0002127A">
            <w:pPr>
              <w:shd w:val="clear" w:color="auto" w:fill="FFFFFF"/>
              <w:spacing w:after="120" w:line="360" w:lineRule="auto"/>
              <w:rPr>
                <w:sz w:val="18"/>
                <w:szCs w:val="18"/>
              </w:rPr>
            </w:pPr>
            <w:r>
              <w:rPr>
                <w:sz w:val="18"/>
                <w:szCs w:val="18"/>
              </w:rPr>
              <w:t>UI-UX-0019-02</w:t>
            </w:r>
          </w:p>
        </w:tc>
        <w:tc>
          <w:tcPr>
            <w:tcW w:w="2810" w:type="dxa"/>
          </w:tcPr>
          <w:p w14:paraId="00000ED6"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NEXT STAGE</w:t>
            </w:r>
          </w:p>
        </w:tc>
        <w:tc>
          <w:tcPr>
            <w:tcW w:w="2388" w:type="dxa"/>
          </w:tcPr>
          <w:p w14:paraId="00000ED7"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next stage the program will transition to.</w:t>
            </w:r>
          </w:p>
        </w:tc>
        <w:tc>
          <w:tcPr>
            <w:tcW w:w="2430" w:type="dxa"/>
          </w:tcPr>
          <w:p w14:paraId="00000ED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read-only; shows the automatic next stage (e.g., GAA).</w:t>
            </w:r>
          </w:p>
        </w:tc>
      </w:tr>
      <w:tr w:rsidR="00E23A5B" w14:paraId="5563224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ED9" w14:textId="77777777" w:rsidR="00E23A5B" w:rsidRDefault="0002127A">
            <w:pPr>
              <w:shd w:val="clear" w:color="auto" w:fill="FFFFFF"/>
              <w:spacing w:after="120" w:line="360" w:lineRule="auto"/>
              <w:rPr>
                <w:sz w:val="18"/>
                <w:szCs w:val="18"/>
              </w:rPr>
            </w:pPr>
            <w:r>
              <w:rPr>
                <w:sz w:val="18"/>
                <w:szCs w:val="18"/>
              </w:rPr>
              <w:t>UI-UX-0019-03</w:t>
            </w:r>
          </w:p>
        </w:tc>
        <w:tc>
          <w:tcPr>
            <w:tcW w:w="2810" w:type="dxa"/>
          </w:tcPr>
          <w:p w14:paraId="00000ED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BASE PROGRAM NAME</w:t>
            </w:r>
          </w:p>
        </w:tc>
        <w:tc>
          <w:tcPr>
            <w:tcW w:w="2388" w:type="dxa"/>
          </w:tcPr>
          <w:p w14:paraId="00000EDB"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Editable field to change the name of the base program.</w:t>
            </w:r>
          </w:p>
        </w:tc>
        <w:tc>
          <w:tcPr>
            <w:tcW w:w="2430" w:type="dxa"/>
          </w:tcPr>
          <w:p w14:paraId="00000ED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4-digit numeric (e.g., "GAA 2025").</w:t>
            </w:r>
          </w:p>
        </w:tc>
      </w:tr>
      <w:tr w:rsidR="00E23A5B" w14:paraId="57261CD6"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0EDD" w14:textId="77777777" w:rsidR="00E23A5B" w:rsidRDefault="0002127A">
            <w:pPr>
              <w:shd w:val="clear" w:color="auto" w:fill="FFFFFF"/>
              <w:spacing w:after="120" w:line="360" w:lineRule="auto"/>
              <w:rPr>
                <w:sz w:val="18"/>
                <w:szCs w:val="18"/>
              </w:rPr>
            </w:pPr>
            <w:r>
              <w:rPr>
                <w:sz w:val="18"/>
                <w:szCs w:val="18"/>
              </w:rPr>
              <w:t>UI-UX-0019-04</w:t>
            </w:r>
          </w:p>
        </w:tc>
        <w:tc>
          <w:tcPr>
            <w:tcW w:w="2810" w:type="dxa"/>
          </w:tcPr>
          <w:p w14:paraId="00000EDE"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SUB NAME</w:t>
            </w:r>
          </w:p>
        </w:tc>
        <w:tc>
          <w:tcPr>
            <w:tcW w:w="2388" w:type="dxa"/>
          </w:tcPr>
          <w:p w14:paraId="00000EDF"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field for adding additional names for clarification (e.g., revision, version).</w:t>
            </w:r>
          </w:p>
        </w:tc>
        <w:tc>
          <w:tcPr>
            <w:tcW w:w="2430" w:type="dxa"/>
          </w:tcPr>
          <w:p w14:paraId="00000EE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alphanumeric + punctuation.</w:t>
            </w:r>
          </w:p>
        </w:tc>
      </w:tr>
      <w:tr w:rsidR="00E23A5B" w14:paraId="6C2D15E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EE1" w14:textId="77777777" w:rsidR="00E23A5B" w:rsidRDefault="0002127A">
            <w:pPr>
              <w:shd w:val="clear" w:color="auto" w:fill="FFFFFF"/>
              <w:spacing w:after="120" w:line="360" w:lineRule="auto"/>
              <w:rPr>
                <w:sz w:val="18"/>
                <w:szCs w:val="18"/>
              </w:rPr>
            </w:pPr>
            <w:r>
              <w:rPr>
                <w:sz w:val="18"/>
                <w:szCs w:val="18"/>
              </w:rPr>
              <w:t>UI-UX-0019-05</w:t>
            </w:r>
          </w:p>
        </w:tc>
        <w:tc>
          <w:tcPr>
            <w:tcW w:w="2810" w:type="dxa"/>
          </w:tcPr>
          <w:p w14:paraId="00000EE2"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NAME PREVIEW</w:t>
            </w:r>
          </w:p>
        </w:tc>
        <w:tc>
          <w:tcPr>
            <w:tcW w:w="2388" w:type="dxa"/>
          </w:tcPr>
          <w:p w14:paraId="00000EE3"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 preview of the full program name before finalizing the transition.</w:t>
            </w:r>
          </w:p>
        </w:tc>
        <w:tc>
          <w:tcPr>
            <w:tcW w:w="2430" w:type="dxa"/>
          </w:tcPr>
          <w:p w14:paraId="00000EE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shows the preview name (e.g., "GAA 2025 - DO_OO2").</w:t>
            </w:r>
          </w:p>
        </w:tc>
      </w:tr>
      <w:tr w:rsidR="00E23A5B" w14:paraId="18AF43A6"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0EE5" w14:textId="77777777" w:rsidR="00E23A5B" w:rsidRDefault="0002127A">
            <w:pPr>
              <w:shd w:val="clear" w:color="auto" w:fill="FFFFFF"/>
              <w:spacing w:after="120" w:line="360" w:lineRule="auto"/>
              <w:rPr>
                <w:sz w:val="18"/>
                <w:szCs w:val="18"/>
              </w:rPr>
            </w:pPr>
            <w:r>
              <w:rPr>
                <w:sz w:val="18"/>
                <w:szCs w:val="18"/>
              </w:rPr>
              <w:t>UI-UX-0019-06</w:t>
            </w:r>
          </w:p>
        </w:tc>
        <w:tc>
          <w:tcPr>
            <w:tcW w:w="2810" w:type="dxa"/>
          </w:tcPr>
          <w:p w14:paraId="00000EE6"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CANCEL</w:t>
            </w:r>
          </w:p>
        </w:tc>
        <w:tc>
          <w:tcPr>
            <w:tcW w:w="2388" w:type="dxa"/>
          </w:tcPr>
          <w:p w14:paraId="00000EE7"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without proceeding to the next stage.</w:t>
            </w:r>
          </w:p>
        </w:tc>
        <w:tc>
          <w:tcPr>
            <w:tcW w:w="2430" w:type="dxa"/>
          </w:tcPr>
          <w:p w14:paraId="00000EE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"Cancel"; action leads to closing the form.</w:t>
            </w:r>
          </w:p>
        </w:tc>
      </w:tr>
      <w:tr w:rsidR="00E23A5B" w14:paraId="16C2F84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0EE9" w14:textId="77777777" w:rsidR="00E23A5B" w:rsidRDefault="0002127A">
            <w:pPr>
              <w:shd w:val="clear" w:color="auto" w:fill="FFFFFF"/>
              <w:spacing w:after="120" w:line="360" w:lineRule="auto"/>
              <w:rPr>
                <w:sz w:val="18"/>
                <w:szCs w:val="18"/>
              </w:rPr>
            </w:pPr>
            <w:r>
              <w:rPr>
                <w:sz w:val="18"/>
                <w:szCs w:val="18"/>
              </w:rPr>
              <w:t>UI-UX-0019-07</w:t>
            </w:r>
          </w:p>
        </w:tc>
        <w:tc>
          <w:tcPr>
            <w:tcW w:w="2810" w:type="dxa"/>
          </w:tcPr>
          <w:p w14:paraId="00000EE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PROCEED TO GAA</w:t>
            </w:r>
          </w:p>
        </w:tc>
        <w:tc>
          <w:tcPr>
            <w:tcW w:w="2388" w:type="dxa"/>
          </w:tcPr>
          <w:p w14:paraId="00000EEB"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Confirms the action and proceeds the program to the GAA stage.</w:t>
            </w:r>
          </w:p>
        </w:tc>
        <w:tc>
          <w:tcPr>
            <w:tcW w:w="2430" w:type="dxa"/>
          </w:tcPr>
          <w:p w14:paraId="00000EE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"Proceed to GAA"; action confirms the transition to the next stage.</w:t>
            </w:r>
          </w:p>
        </w:tc>
      </w:tr>
    </w:tbl>
    <w:p w14:paraId="00000EEF" w14:textId="77777777" w:rsidR="00E23A5B" w:rsidRDefault="00E23A5B">
      <w:pPr>
        <w:spacing w:after="120" w:line="360" w:lineRule="auto"/>
        <w:rPr>
          <w:i/>
          <w:iCs/>
        </w:rPr>
      </w:pPr>
    </w:p>
    <w:p w14:paraId="00000EF0" w14:textId="77777777" w:rsidR="00E23A5B" w:rsidRDefault="0002127A">
      <w:pPr>
        <w:spacing w:after="120" w:line="360" w:lineRule="auto"/>
        <w:rPr>
          <w:i/>
          <w:iCs/>
        </w:rPr>
      </w:pPr>
      <w:r>
        <w:rPr>
          <w:b/>
          <w:bCs/>
          <w:i/>
          <w:iCs/>
        </w:rPr>
        <w:t>Step-by-Step: Proceed to Next Stage GAA</w:t>
      </w:r>
    </w:p>
    <w:p w14:paraId="00000EF4" w14:textId="77777777" w:rsidR="00E23A5B" w:rsidRDefault="0002127A">
      <w:pPr>
        <w:numPr>
          <w:ilvl w:val="0"/>
          <w:numId w:val="1550"/>
        </w:numPr>
        <w:spacing w:after="120" w:line="360" w:lineRule="auto"/>
        <w:rPr>
          <w:b/>
          <w:bCs/>
        </w:rPr>
      </w:pPr>
      <w:r>
        <w:rPr>
          <w:b/>
          <w:bCs/>
        </w:rPr>
        <w:t>Select Program to Transition</w:t>
      </w:r>
    </w:p>
    <w:p w14:paraId="00000EF5" w14:textId="77777777" w:rsidR="00E23A5B" w:rsidRDefault="0002127A">
      <w:pPr>
        <w:spacing w:after="120" w:line="360" w:lineRule="auto"/>
      </w:pPr>
      <w:r>
        <w:t>In the Programs section, locate the program that is currently in the HGAB-I stage.</w:t>
      </w:r>
    </w:p>
    <w:p w14:paraId="00000EF6" w14:textId="77777777" w:rsidR="00E23A5B" w:rsidRDefault="0002127A">
      <w:pPr>
        <w:spacing w:after="120" w:line="360" w:lineRule="auto"/>
      </w:pPr>
      <w:r>
        <w:t>Click on the program name or the Proceed to Next Stage button to open the modal for transitioning the program.</w:t>
      </w:r>
    </w:p>
    <w:p w14:paraId="00000EF7" w14:textId="77777777" w:rsidR="00E23A5B" w:rsidRDefault="0002127A">
      <w:pPr>
        <w:numPr>
          <w:ilvl w:val="0"/>
          <w:numId w:val="1550"/>
        </w:numPr>
        <w:spacing w:after="120" w:line="360" w:lineRule="auto"/>
        <w:rPr>
          <w:b/>
          <w:bCs/>
        </w:rPr>
      </w:pPr>
      <w:r>
        <w:rPr>
          <w:b/>
          <w:bCs/>
        </w:rPr>
        <w:t>Review Current Stage</w:t>
      </w:r>
    </w:p>
    <w:p w14:paraId="00000EF8" w14:textId="77777777" w:rsidR="00E23A5B" w:rsidRDefault="0002127A">
      <w:pPr>
        <w:spacing w:after="120" w:line="360" w:lineRule="auto"/>
      </w:pPr>
      <w:r>
        <w:lastRenderedPageBreak/>
        <w:t>The Current Stage field will display HGAB-I. Verify that the program is in the correct stage before proceeding.</w:t>
      </w:r>
    </w:p>
    <w:p w14:paraId="00000EF9" w14:textId="77777777" w:rsidR="00E23A5B" w:rsidRDefault="0002127A">
      <w:pPr>
        <w:numPr>
          <w:ilvl w:val="0"/>
          <w:numId w:val="1550"/>
        </w:numPr>
        <w:spacing w:after="120" w:line="360" w:lineRule="auto"/>
        <w:rPr>
          <w:b/>
          <w:bCs/>
        </w:rPr>
      </w:pPr>
      <w:r>
        <w:rPr>
          <w:b/>
          <w:bCs/>
        </w:rPr>
        <w:t>Review Next Stage</w:t>
      </w:r>
    </w:p>
    <w:p w14:paraId="00000EFA" w14:textId="77777777" w:rsidR="00E23A5B" w:rsidRDefault="0002127A">
      <w:pPr>
        <w:spacing w:after="120" w:line="360" w:lineRule="auto"/>
      </w:pPr>
      <w:r>
        <w:t>The Next Stage field will automatically display GAA, indicating the next stage the program will transition to.</w:t>
      </w:r>
    </w:p>
    <w:p w14:paraId="00000EFB" w14:textId="77777777" w:rsidR="00E23A5B" w:rsidRDefault="0002127A">
      <w:pPr>
        <w:spacing w:after="120" w:line="360" w:lineRule="auto"/>
      </w:pPr>
      <w:r>
        <w:t>Confirm that this is the correct next stage.</w:t>
      </w:r>
    </w:p>
    <w:p w14:paraId="00000EFC" w14:textId="77777777" w:rsidR="00E23A5B" w:rsidRDefault="0002127A">
      <w:pPr>
        <w:numPr>
          <w:ilvl w:val="0"/>
          <w:numId w:val="1550"/>
        </w:numPr>
        <w:spacing w:after="120" w:line="360" w:lineRule="auto"/>
        <w:rPr>
          <w:b/>
          <w:bCs/>
        </w:rPr>
      </w:pPr>
      <w:r>
        <w:rPr>
          <w:b/>
          <w:bCs/>
        </w:rPr>
        <w:t>Modify Base Program Name (if necessary)</w:t>
      </w:r>
    </w:p>
    <w:p w14:paraId="00000EFD" w14:textId="77777777" w:rsidR="00E23A5B" w:rsidRDefault="0002127A">
      <w:pPr>
        <w:spacing w:after="120" w:line="360" w:lineRule="auto"/>
      </w:pPr>
      <w:r>
        <w:t>In the Base Program Name field, you can modify the program’s base name if needed (e.g., GAA 2025).</w:t>
      </w:r>
    </w:p>
    <w:p w14:paraId="00000EFE" w14:textId="77777777" w:rsidR="00E23A5B" w:rsidRDefault="0002127A">
      <w:pPr>
        <w:spacing w:after="120" w:line="360" w:lineRule="auto"/>
      </w:pPr>
      <w:r>
        <w:t>Ensure that the name follows the correct naming conventions.</w:t>
      </w:r>
    </w:p>
    <w:p w14:paraId="00000EFF" w14:textId="77777777" w:rsidR="00E23A5B" w:rsidRDefault="0002127A">
      <w:pPr>
        <w:numPr>
          <w:ilvl w:val="0"/>
          <w:numId w:val="1550"/>
        </w:numPr>
        <w:spacing w:after="120" w:line="360" w:lineRule="auto"/>
        <w:rPr>
          <w:b/>
          <w:bCs/>
        </w:rPr>
      </w:pPr>
      <w:r>
        <w:rPr>
          <w:b/>
          <w:bCs/>
        </w:rPr>
        <w:t>Enter Sub Name (Optional)</w:t>
      </w:r>
    </w:p>
    <w:p w14:paraId="00000F00" w14:textId="77777777" w:rsidR="00E23A5B" w:rsidRDefault="0002127A">
      <w:pPr>
        <w:spacing w:after="120" w:line="360" w:lineRule="auto"/>
      </w:pPr>
      <w:r>
        <w:t>In the Sub Name field, you can add additional details or clarifications such as version (e.g., "Version 2").</w:t>
      </w:r>
    </w:p>
    <w:p w14:paraId="00000F01" w14:textId="77777777" w:rsidR="00E23A5B" w:rsidRDefault="0002127A">
      <w:pPr>
        <w:spacing w:after="120" w:line="360" w:lineRule="auto"/>
      </w:pPr>
      <w:r>
        <w:t>This field is optional.</w:t>
      </w:r>
    </w:p>
    <w:p w14:paraId="00000F02" w14:textId="77777777" w:rsidR="00E23A5B" w:rsidRDefault="0002127A">
      <w:pPr>
        <w:numPr>
          <w:ilvl w:val="0"/>
          <w:numId w:val="1550"/>
        </w:numPr>
        <w:spacing w:after="120" w:line="360" w:lineRule="auto"/>
        <w:rPr>
          <w:b/>
          <w:bCs/>
        </w:rPr>
      </w:pPr>
      <w:r>
        <w:rPr>
          <w:b/>
          <w:bCs/>
        </w:rPr>
        <w:t>Preview the Final Program Name</w:t>
      </w:r>
    </w:p>
    <w:p w14:paraId="00000F03" w14:textId="77777777" w:rsidR="00E23A5B" w:rsidRDefault="0002127A">
      <w:pPr>
        <w:spacing w:after="120" w:line="360" w:lineRule="auto"/>
      </w:pPr>
      <w:r>
        <w:t>The Program Name Preview will show the full program name based on your entries (e.g., "GAA 2027 – Flood prevention program for NCR").</w:t>
      </w:r>
    </w:p>
    <w:p w14:paraId="00000F04" w14:textId="77777777" w:rsidR="00E23A5B" w:rsidRDefault="0002127A">
      <w:pPr>
        <w:spacing w:after="120" w:line="360" w:lineRule="auto"/>
      </w:pPr>
      <w:r>
        <w:t>Review the preview to ensure the program name is correct.</w:t>
      </w:r>
    </w:p>
    <w:p w14:paraId="00000F05" w14:textId="77777777" w:rsidR="00E23A5B" w:rsidRDefault="0002127A">
      <w:pPr>
        <w:numPr>
          <w:ilvl w:val="0"/>
          <w:numId w:val="1550"/>
        </w:numPr>
        <w:spacing w:after="120" w:line="360" w:lineRule="auto"/>
        <w:rPr>
          <w:b/>
          <w:bCs/>
        </w:rPr>
      </w:pPr>
      <w:r>
        <w:rPr>
          <w:b/>
          <w:bCs/>
        </w:rPr>
        <w:t>Proceed to GAA</w:t>
      </w:r>
    </w:p>
    <w:p w14:paraId="00000F06" w14:textId="77777777" w:rsidR="00E23A5B" w:rsidRDefault="0002127A">
      <w:pPr>
        <w:spacing w:after="120" w:line="360" w:lineRule="auto"/>
      </w:pPr>
      <w:r>
        <w:t>After verifying the program details, click the Proceed to GAA button to confirm the transition and move the program to the GAA stage.</w:t>
      </w:r>
    </w:p>
    <w:p w14:paraId="00000F07" w14:textId="77777777" w:rsidR="00E23A5B" w:rsidRDefault="0002127A">
      <w:pPr>
        <w:spacing w:after="120" w:line="360" w:lineRule="auto"/>
      </w:pPr>
      <w:r>
        <w:t>Cancel the Transition (if needed)</w:t>
      </w:r>
    </w:p>
    <w:p w14:paraId="00000F08" w14:textId="77777777" w:rsidR="00E23A5B" w:rsidRDefault="0002127A">
      <w:pPr>
        <w:spacing w:after="120" w:line="360" w:lineRule="auto"/>
      </w:pPr>
      <w:r>
        <w:t>If you decide not to proceed with the transition, click the Cancel button. This will close the modal without making any changes.</w:t>
      </w:r>
    </w:p>
    <w:p w14:paraId="00000F09" w14:textId="522D5DB9" w:rsidR="00E23A5B" w:rsidRDefault="0002127A">
      <w:pPr>
        <w:spacing w:after="120" w:line="360" w:lineRule="auto"/>
        <w:rPr>
          <w:b/>
          <w:bCs/>
          <w:i/>
          <w:iCs/>
        </w:rPr>
      </w:pPr>
      <w:r>
        <w:rPr>
          <w:b/>
          <w:bCs/>
          <w:i/>
          <w:iCs/>
        </w:rPr>
        <w:t>Common Outcomes &amp; What to Do</w:t>
      </w:r>
    </w:p>
    <w:tbl>
      <w:tblPr>
        <w:tblStyle w:val="26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79"/>
        <w:gridCol w:w="2958"/>
        <w:gridCol w:w="3813"/>
      </w:tblGrid>
      <w:tr w:rsidR="00E23A5B" w14:paraId="50BB350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00000F0A" w14:textId="77777777" w:rsidR="00E23A5B" w:rsidRDefault="0002127A">
            <w:pPr>
              <w:spacing w:after="120"/>
              <w:rPr>
                <w:sz w:val="18"/>
                <w:szCs w:val="18"/>
              </w:rPr>
            </w:pPr>
            <w:r>
              <w:rPr>
                <w:sz w:val="18"/>
                <w:szCs w:val="18"/>
              </w:rPr>
              <w:t>Message/Situation</w:t>
            </w:r>
          </w:p>
        </w:tc>
        <w:tc>
          <w:tcPr>
            <w:tcW w:w="2958" w:type="dxa"/>
          </w:tcPr>
          <w:p w14:paraId="00000F0B"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813" w:type="dxa"/>
          </w:tcPr>
          <w:p w14:paraId="00000F0C"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8EF003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00000F0D" w14:textId="77777777" w:rsidR="00E23A5B" w:rsidRDefault="0002127A">
            <w:pPr>
              <w:spacing w:after="120"/>
              <w:rPr>
                <w:sz w:val="18"/>
                <w:szCs w:val="18"/>
              </w:rPr>
            </w:pPr>
            <w:r>
              <w:rPr>
                <w:b w:val="0"/>
                <w:bCs w:val="0"/>
                <w:sz w:val="18"/>
                <w:szCs w:val="18"/>
              </w:rPr>
              <w:lastRenderedPageBreak/>
              <w:t>"Program moved to GAA stage successfully"</w:t>
            </w:r>
          </w:p>
        </w:tc>
        <w:tc>
          <w:tcPr>
            <w:tcW w:w="2958" w:type="dxa"/>
          </w:tcPr>
          <w:p w14:paraId="00000F0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has successfully transitioned to the GAA stage.</w:t>
            </w:r>
          </w:p>
        </w:tc>
        <w:tc>
          <w:tcPr>
            <w:tcW w:w="3813" w:type="dxa"/>
          </w:tcPr>
          <w:p w14:paraId="00000F0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transition by checking that the program now shows the GAA stage in the program details.</w:t>
            </w:r>
          </w:p>
        </w:tc>
      </w:tr>
    </w:tbl>
    <w:p w14:paraId="00000F10" w14:textId="77777777" w:rsidR="00E23A5B" w:rsidRDefault="00E23A5B">
      <w:pPr>
        <w:spacing w:after="120" w:line="360" w:lineRule="auto"/>
        <w:rPr>
          <w:b/>
          <w:bCs/>
          <w:sz w:val="24"/>
          <w:szCs w:val="24"/>
        </w:rPr>
      </w:pPr>
    </w:p>
    <w:p w14:paraId="00000F2D" w14:textId="77777777" w:rsidR="00E23A5B" w:rsidRDefault="0002127A">
      <w:pPr>
        <w:pStyle w:val="Heading3"/>
        <w:shd w:val="clear" w:color="auto" w:fill="FFFFFF"/>
        <w:spacing w:after="120" w:line="360" w:lineRule="auto"/>
        <w:ind w:left="0" w:firstLine="0"/>
        <w:rPr>
          <w:i w:val="0"/>
          <w:iCs w:val="0"/>
          <w:color w:val="4472C4"/>
          <w:sz w:val="20"/>
          <w:szCs w:val="20"/>
        </w:rPr>
      </w:pPr>
      <w:bookmarkStart w:id="35" w:name="_Toc228441537"/>
      <w:r>
        <w:rPr>
          <w:i w:val="0"/>
          <w:iCs w:val="0"/>
          <w:color w:val="4472C4"/>
          <w:sz w:val="24"/>
          <w:szCs w:val="24"/>
        </w:rPr>
        <w:t>Programs Details GAA (UI-UX-0020)</w:t>
      </w:r>
      <w:bookmarkEnd w:id="35"/>
      <w:r>
        <w:rPr>
          <w:i w:val="0"/>
          <w:iCs w:val="0"/>
          <w:color w:val="4472C4"/>
          <w:sz w:val="24"/>
          <w:szCs w:val="24"/>
        </w:rPr>
        <w:t xml:space="preserve"> </w:t>
      </w:r>
    </w:p>
    <w:p w14:paraId="00000F2E" w14:textId="33FBDFB5" w:rsidR="00E23A5B" w:rsidRDefault="00440339">
      <w:pPr>
        <w:spacing w:after="120" w:line="360" w:lineRule="auto"/>
      </w:pPr>
      <w:r w:rsidRPr="00440339">
        <w:rPr>
          <w:noProof/>
        </w:rPr>
        <w:drawing>
          <wp:inline distT="0" distB="0" distL="0" distR="0" wp14:anchorId="60C1F639" wp14:editId="2141A203">
            <wp:extent cx="5731510" cy="2489200"/>
            <wp:effectExtent l="19050" t="19050" r="21590" b="25400"/>
            <wp:docPr id="171057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70786" name=""/>
                    <pic:cNvPicPr/>
                  </pic:nvPicPr>
                  <pic:blipFill>
                    <a:blip r:embed="rId35"/>
                    <a:stretch>
                      <a:fillRect/>
                    </a:stretch>
                  </pic:blipFill>
                  <pic:spPr>
                    <a:xfrm>
                      <a:off x="0" y="0"/>
                      <a:ext cx="5731510" cy="2489200"/>
                    </a:xfrm>
                    <a:prstGeom prst="rect">
                      <a:avLst/>
                    </a:prstGeom>
                    <a:ln>
                      <a:solidFill>
                        <a:schemeClr val="tx1"/>
                      </a:solidFill>
                    </a:ln>
                  </pic:spPr>
                </pic:pic>
              </a:graphicData>
            </a:graphic>
          </wp:inline>
        </w:drawing>
      </w:r>
    </w:p>
    <w:p w14:paraId="00000F2F" w14:textId="77777777" w:rsidR="00E23A5B" w:rsidRDefault="0002127A">
      <w:pPr>
        <w:spacing w:after="120" w:line="360" w:lineRule="auto"/>
        <w:rPr>
          <w:b/>
          <w:bCs/>
          <w:i/>
          <w:iCs/>
        </w:rPr>
      </w:pPr>
      <w:r>
        <w:rPr>
          <w:b/>
          <w:bCs/>
          <w:i/>
          <w:iCs/>
        </w:rPr>
        <w:t>Purpose</w:t>
      </w:r>
    </w:p>
    <w:p w14:paraId="00000F30" w14:textId="77777777" w:rsidR="00E23A5B" w:rsidRDefault="0002127A">
      <w:pPr>
        <w:spacing w:after="120" w:line="360" w:lineRule="auto"/>
      </w:pPr>
      <w:r>
        <w:t>The View Program Details GAA feature allows authorized users to access and view detailed information about programs that have transitioned to the GAA (General Appropriations Act) stage. This includes the program's name, type, status, associated projects, cost, and other relevant data.</w:t>
      </w:r>
    </w:p>
    <w:p w14:paraId="00000F31" w14:textId="40D7E164" w:rsidR="00E23A5B" w:rsidRDefault="0002127A">
      <w:pPr>
        <w:spacing w:after="120" w:line="360" w:lineRule="auto"/>
        <w:rPr>
          <w:b/>
          <w:bCs/>
          <w:i/>
          <w:iCs/>
        </w:rPr>
      </w:pPr>
      <w:r>
        <w:rPr>
          <w:b/>
          <w:bCs/>
          <w:i/>
          <w:iCs/>
        </w:rPr>
        <w:t>Who Uses This</w:t>
      </w:r>
    </w:p>
    <w:p w14:paraId="00000F32" w14:textId="77777777" w:rsidR="00E23A5B" w:rsidRDefault="0002127A">
      <w:pPr>
        <w:shd w:val="clear" w:color="auto" w:fill="FFFFFF"/>
        <w:spacing w:after="120" w:line="360" w:lineRule="auto"/>
      </w:pPr>
      <w:r>
        <w:t xml:space="preserve">This screen is available to authorized MYPS users with access to the module. </w:t>
      </w:r>
    </w:p>
    <w:p w14:paraId="00000F33" w14:textId="0ABC69D7" w:rsidR="00E23A5B" w:rsidRDefault="0002127A">
      <w:pPr>
        <w:spacing w:after="120" w:line="360" w:lineRule="auto"/>
        <w:rPr>
          <w:b/>
          <w:bCs/>
          <w:i/>
          <w:iCs/>
        </w:rPr>
      </w:pPr>
      <w:r>
        <w:rPr>
          <w:b/>
          <w:bCs/>
          <w:i/>
          <w:iCs/>
        </w:rPr>
        <w:t>Prerequisites</w:t>
      </w:r>
    </w:p>
    <w:p w14:paraId="00000F34" w14:textId="77777777" w:rsidR="00E23A5B" w:rsidRDefault="0002127A">
      <w:pPr>
        <w:numPr>
          <w:ilvl w:val="0"/>
          <w:numId w:val="1556"/>
        </w:numPr>
        <w:pBdr>
          <w:top w:val="nil"/>
          <w:left w:val="nil"/>
          <w:bottom w:val="nil"/>
          <w:right w:val="nil"/>
          <w:between w:val="nil"/>
        </w:pBdr>
        <w:tabs>
          <w:tab w:val="left" w:pos="420"/>
        </w:tabs>
        <w:spacing w:after="0" w:line="360" w:lineRule="auto"/>
      </w:pPr>
      <w:r>
        <w:rPr>
          <w:color w:val="000000"/>
        </w:rPr>
        <w:t>You must be logged into your MYPS account.</w:t>
      </w:r>
    </w:p>
    <w:p w14:paraId="673D872B" w14:textId="01AC8567" w:rsidR="0001779A" w:rsidRPr="00C64453" w:rsidRDefault="0002127A" w:rsidP="00C64453">
      <w:pPr>
        <w:numPr>
          <w:ilvl w:val="0"/>
          <w:numId w:val="1556"/>
        </w:numPr>
        <w:pBdr>
          <w:top w:val="nil"/>
          <w:left w:val="nil"/>
          <w:bottom w:val="nil"/>
          <w:right w:val="nil"/>
          <w:between w:val="nil"/>
        </w:pBdr>
        <w:tabs>
          <w:tab w:val="left" w:pos="420"/>
        </w:tabs>
        <w:spacing w:after="120" w:line="360" w:lineRule="auto"/>
      </w:pPr>
      <w:r>
        <w:rPr>
          <w:color w:val="000000"/>
        </w:rPr>
        <w:t>The program must have transitioned to the GAA stage.</w:t>
      </w:r>
    </w:p>
    <w:p w14:paraId="00000F43" w14:textId="690A4698" w:rsidR="00E23A5B" w:rsidRDefault="0002127A">
      <w:pPr>
        <w:spacing w:after="120" w:line="360" w:lineRule="auto"/>
        <w:rPr>
          <w:i/>
          <w:iCs/>
        </w:rPr>
      </w:pPr>
      <w:r>
        <w:rPr>
          <w:b/>
          <w:bCs/>
          <w:i/>
          <w:iCs/>
        </w:rPr>
        <w:t>Field Reference</w:t>
      </w:r>
    </w:p>
    <w:tbl>
      <w:tblPr>
        <w:tblStyle w:val="262"/>
        <w:tblW w:w="9408"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95"/>
        <w:gridCol w:w="2245"/>
        <w:gridCol w:w="2790"/>
        <w:gridCol w:w="2478"/>
      </w:tblGrid>
      <w:tr w:rsidR="00E23A5B" w14:paraId="43E87601" w14:textId="77777777" w:rsidTr="006A2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0000F44" w14:textId="77777777" w:rsidR="00E23A5B" w:rsidRDefault="0002127A">
            <w:pPr>
              <w:shd w:val="clear" w:color="auto" w:fill="FFFFFF"/>
              <w:spacing w:after="120"/>
              <w:rPr>
                <w:sz w:val="18"/>
                <w:szCs w:val="18"/>
              </w:rPr>
            </w:pPr>
            <w:r>
              <w:rPr>
                <w:sz w:val="18"/>
                <w:szCs w:val="18"/>
              </w:rPr>
              <w:t>No.</w:t>
            </w:r>
          </w:p>
        </w:tc>
        <w:tc>
          <w:tcPr>
            <w:tcW w:w="2245" w:type="dxa"/>
          </w:tcPr>
          <w:p w14:paraId="00000F45" w14:textId="536C6BE9" w:rsidR="00E23A5B" w:rsidRDefault="0001779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790" w:type="dxa"/>
          </w:tcPr>
          <w:p w14:paraId="00000F46"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78" w:type="dxa"/>
          </w:tcPr>
          <w:p w14:paraId="00000F47"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803E266" w14:textId="77777777" w:rsidTr="006A2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0000F48" w14:textId="77777777" w:rsidR="00E23A5B" w:rsidRDefault="0002127A">
            <w:pPr>
              <w:shd w:val="clear" w:color="auto" w:fill="FFFFFF"/>
              <w:spacing w:after="120"/>
              <w:rPr>
                <w:sz w:val="18"/>
                <w:szCs w:val="18"/>
              </w:rPr>
            </w:pPr>
            <w:r>
              <w:rPr>
                <w:sz w:val="18"/>
                <w:szCs w:val="18"/>
              </w:rPr>
              <w:lastRenderedPageBreak/>
              <w:t>UI-UX-0020-01</w:t>
            </w:r>
          </w:p>
        </w:tc>
        <w:tc>
          <w:tcPr>
            <w:tcW w:w="2245" w:type="dxa"/>
          </w:tcPr>
          <w:p w14:paraId="00000F4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NAME</w:t>
            </w:r>
          </w:p>
        </w:tc>
        <w:tc>
          <w:tcPr>
            <w:tcW w:w="2790" w:type="dxa"/>
          </w:tcPr>
          <w:p w14:paraId="00000F4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to select the program under which the project falls.</w:t>
            </w:r>
          </w:p>
        </w:tc>
        <w:tc>
          <w:tcPr>
            <w:tcW w:w="2478" w:type="dxa"/>
          </w:tcPr>
          <w:p w14:paraId="00000F4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a program from existing options (e.g., "NEP 2025").</w:t>
            </w:r>
          </w:p>
        </w:tc>
      </w:tr>
      <w:tr w:rsidR="00E23A5B" w14:paraId="58113B52" w14:textId="77777777" w:rsidTr="006A23EC">
        <w:tc>
          <w:tcPr>
            <w:cnfStyle w:val="001000000000" w:firstRow="0" w:lastRow="0" w:firstColumn="1" w:lastColumn="0" w:oddVBand="0" w:evenVBand="0" w:oddHBand="0" w:evenHBand="0" w:firstRowFirstColumn="0" w:firstRowLastColumn="0" w:lastRowFirstColumn="0" w:lastRowLastColumn="0"/>
            <w:tcW w:w="1895" w:type="dxa"/>
          </w:tcPr>
          <w:p w14:paraId="00000F4C" w14:textId="77777777" w:rsidR="00E23A5B" w:rsidRDefault="0002127A">
            <w:pPr>
              <w:shd w:val="clear" w:color="auto" w:fill="FFFFFF"/>
              <w:spacing w:after="120"/>
              <w:rPr>
                <w:sz w:val="18"/>
                <w:szCs w:val="18"/>
              </w:rPr>
            </w:pPr>
            <w:r>
              <w:rPr>
                <w:sz w:val="18"/>
                <w:szCs w:val="18"/>
              </w:rPr>
              <w:t>UI-UX-0020-02</w:t>
            </w:r>
          </w:p>
        </w:tc>
        <w:tc>
          <w:tcPr>
            <w:tcW w:w="2245" w:type="dxa"/>
          </w:tcPr>
          <w:p w14:paraId="00000F4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TYPE</w:t>
            </w:r>
          </w:p>
        </w:tc>
        <w:tc>
          <w:tcPr>
            <w:tcW w:w="2790" w:type="dxa"/>
          </w:tcPr>
          <w:p w14:paraId="00000F4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type of program (e.g., Regular Infrastructure, External Infrastructure).</w:t>
            </w:r>
          </w:p>
        </w:tc>
        <w:tc>
          <w:tcPr>
            <w:tcW w:w="2478" w:type="dxa"/>
          </w:tcPr>
          <w:p w14:paraId="00000F4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program type (e.g., "Regular Infrastructure").</w:t>
            </w:r>
          </w:p>
        </w:tc>
      </w:tr>
      <w:tr w:rsidR="00E23A5B" w14:paraId="281D9195" w14:textId="77777777" w:rsidTr="006A2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0000F50" w14:textId="77777777" w:rsidR="00E23A5B" w:rsidRDefault="0002127A">
            <w:pPr>
              <w:shd w:val="clear" w:color="auto" w:fill="FFFFFF"/>
              <w:spacing w:after="120"/>
              <w:rPr>
                <w:sz w:val="18"/>
                <w:szCs w:val="18"/>
              </w:rPr>
            </w:pPr>
            <w:r>
              <w:rPr>
                <w:sz w:val="18"/>
                <w:szCs w:val="18"/>
              </w:rPr>
              <w:t>UI-UX-0020-03</w:t>
            </w:r>
          </w:p>
        </w:tc>
        <w:tc>
          <w:tcPr>
            <w:tcW w:w="2245" w:type="dxa"/>
          </w:tcPr>
          <w:p w14:paraId="00000F5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YEAR</w:t>
            </w:r>
          </w:p>
        </w:tc>
        <w:tc>
          <w:tcPr>
            <w:tcW w:w="2790" w:type="dxa"/>
          </w:tcPr>
          <w:p w14:paraId="00000F5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starting year for the program.</w:t>
            </w:r>
          </w:p>
        </w:tc>
        <w:tc>
          <w:tcPr>
            <w:tcW w:w="2478" w:type="dxa"/>
          </w:tcPr>
          <w:p w14:paraId="00000F5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input field for year (e.g., 2025).</w:t>
            </w:r>
          </w:p>
        </w:tc>
      </w:tr>
      <w:tr w:rsidR="00E23A5B" w14:paraId="1166BDF9" w14:textId="77777777" w:rsidTr="006A23EC">
        <w:tc>
          <w:tcPr>
            <w:cnfStyle w:val="001000000000" w:firstRow="0" w:lastRow="0" w:firstColumn="1" w:lastColumn="0" w:oddVBand="0" w:evenVBand="0" w:oddHBand="0" w:evenHBand="0" w:firstRowFirstColumn="0" w:firstRowLastColumn="0" w:lastRowFirstColumn="0" w:lastRowLastColumn="0"/>
            <w:tcW w:w="1895" w:type="dxa"/>
          </w:tcPr>
          <w:p w14:paraId="00000F54" w14:textId="77777777" w:rsidR="00E23A5B" w:rsidRDefault="0002127A">
            <w:pPr>
              <w:shd w:val="clear" w:color="auto" w:fill="FFFFFF"/>
              <w:spacing w:after="120"/>
              <w:rPr>
                <w:sz w:val="18"/>
                <w:szCs w:val="18"/>
              </w:rPr>
            </w:pPr>
            <w:r>
              <w:rPr>
                <w:sz w:val="18"/>
                <w:szCs w:val="18"/>
              </w:rPr>
              <w:t>UI-UX-0020-04</w:t>
            </w:r>
          </w:p>
        </w:tc>
        <w:tc>
          <w:tcPr>
            <w:tcW w:w="2245" w:type="dxa"/>
          </w:tcPr>
          <w:p w14:paraId="00000F5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STATUS</w:t>
            </w:r>
          </w:p>
        </w:tc>
        <w:tc>
          <w:tcPr>
            <w:tcW w:w="2790" w:type="dxa"/>
          </w:tcPr>
          <w:p w14:paraId="00000F5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current status of the program (e.g., Active, Completed).</w:t>
            </w:r>
          </w:p>
        </w:tc>
        <w:tc>
          <w:tcPr>
            <w:tcW w:w="2478" w:type="dxa"/>
          </w:tcPr>
          <w:p w14:paraId="00000F5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to select the program's current status (e.g., "Active," "Completed").</w:t>
            </w:r>
          </w:p>
        </w:tc>
      </w:tr>
      <w:tr w:rsidR="00E23A5B" w14:paraId="2D92BFD1" w14:textId="77777777" w:rsidTr="006A2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0000F58" w14:textId="77777777" w:rsidR="00E23A5B" w:rsidRDefault="0002127A">
            <w:pPr>
              <w:shd w:val="clear" w:color="auto" w:fill="FFFFFF"/>
              <w:spacing w:after="120"/>
              <w:rPr>
                <w:sz w:val="18"/>
                <w:szCs w:val="18"/>
              </w:rPr>
            </w:pPr>
            <w:r>
              <w:rPr>
                <w:sz w:val="18"/>
                <w:szCs w:val="18"/>
              </w:rPr>
              <w:t>UI-UX-0020-05</w:t>
            </w:r>
          </w:p>
        </w:tc>
        <w:tc>
          <w:tcPr>
            <w:tcW w:w="2245" w:type="dxa"/>
          </w:tcPr>
          <w:p w14:paraId="00000F5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COST</w:t>
            </w:r>
          </w:p>
        </w:tc>
        <w:tc>
          <w:tcPr>
            <w:tcW w:w="2790" w:type="dxa"/>
          </w:tcPr>
          <w:p w14:paraId="00000F5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cost allocated or estimated for the program.</w:t>
            </w:r>
          </w:p>
        </w:tc>
        <w:tc>
          <w:tcPr>
            <w:tcW w:w="2478" w:type="dxa"/>
          </w:tcPr>
          <w:p w14:paraId="00000F5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representing the program's cost (e.g., ₱15,000,000,000).</w:t>
            </w:r>
          </w:p>
        </w:tc>
      </w:tr>
      <w:tr w:rsidR="00E23A5B" w14:paraId="71D57DE7" w14:textId="77777777" w:rsidTr="006A23EC">
        <w:tc>
          <w:tcPr>
            <w:cnfStyle w:val="001000000000" w:firstRow="0" w:lastRow="0" w:firstColumn="1" w:lastColumn="0" w:oddVBand="0" w:evenVBand="0" w:oddHBand="0" w:evenHBand="0" w:firstRowFirstColumn="0" w:firstRowLastColumn="0" w:lastRowFirstColumn="0" w:lastRowLastColumn="0"/>
            <w:tcW w:w="1895" w:type="dxa"/>
          </w:tcPr>
          <w:p w14:paraId="00000F5C" w14:textId="77777777" w:rsidR="00E23A5B" w:rsidRDefault="0002127A">
            <w:pPr>
              <w:shd w:val="clear" w:color="auto" w:fill="FFFFFF"/>
              <w:spacing w:after="120"/>
              <w:rPr>
                <w:sz w:val="18"/>
                <w:szCs w:val="18"/>
              </w:rPr>
            </w:pPr>
            <w:r>
              <w:rPr>
                <w:sz w:val="18"/>
                <w:szCs w:val="18"/>
              </w:rPr>
              <w:t>UI-UX-0020-06</w:t>
            </w:r>
          </w:p>
        </w:tc>
        <w:tc>
          <w:tcPr>
            <w:tcW w:w="2245" w:type="dxa"/>
          </w:tcPr>
          <w:p w14:paraId="00000F5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USER GROUPS</w:t>
            </w:r>
          </w:p>
        </w:tc>
        <w:tc>
          <w:tcPr>
            <w:tcW w:w="2790" w:type="dxa"/>
          </w:tcPr>
          <w:p w14:paraId="00000F5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 the groups that have access to the program.</w:t>
            </w:r>
          </w:p>
        </w:tc>
        <w:tc>
          <w:tcPr>
            <w:tcW w:w="2478" w:type="dxa"/>
          </w:tcPr>
          <w:p w14:paraId="00000F5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or a list of selected user groups (e.g., Admin, Planner, Reviewer).</w:t>
            </w:r>
          </w:p>
        </w:tc>
      </w:tr>
      <w:tr w:rsidR="00E23A5B" w14:paraId="264C03FA" w14:textId="77777777" w:rsidTr="006A2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0000F60" w14:textId="77777777" w:rsidR="00E23A5B" w:rsidRDefault="0002127A">
            <w:pPr>
              <w:shd w:val="clear" w:color="auto" w:fill="FFFFFF"/>
              <w:spacing w:after="120"/>
              <w:rPr>
                <w:sz w:val="18"/>
                <w:szCs w:val="18"/>
              </w:rPr>
            </w:pPr>
            <w:r>
              <w:rPr>
                <w:sz w:val="18"/>
                <w:szCs w:val="18"/>
              </w:rPr>
              <w:t>UI-UX-0020-07</w:t>
            </w:r>
          </w:p>
        </w:tc>
        <w:tc>
          <w:tcPr>
            <w:tcW w:w="2245" w:type="dxa"/>
          </w:tcPr>
          <w:p w14:paraId="00000F6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DATA SECURITY ACCESS</w:t>
            </w:r>
          </w:p>
        </w:tc>
        <w:tc>
          <w:tcPr>
            <w:tcW w:w="2790" w:type="dxa"/>
          </w:tcPr>
          <w:p w14:paraId="00000F6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 the user groups or offices that have data security access for the program.</w:t>
            </w:r>
          </w:p>
        </w:tc>
        <w:tc>
          <w:tcPr>
            <w:tcW w:w="2478" w:type="dxa"/>
          </w:tcPr>
          <w:p w14:paraId="00000F6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or list of selected user groups with security access.</w:t>
            </w:r>
          </w:p>
        </w:tc>
      </w:tr>
      <w:tr w:rsidR="00E23A5B" w14:paraId="4D414771" w14:textId="77777777" w:rsidTr="006A23EC">
        <w:tc>
          <w:tcPr>
            <w:cnfStyle w:val="001000000000" w:firstRow="0" w:lastRow="0" w:firstColumn="1" w:lastColumn="0" w:oddVBand="0" w:evenVBand="0" w:oddHBand="0" w:evenHBand="0" w:firstRowFirstColumn="0" w:firstRowLastColumn="0" w:lastRowFirstColumn="0" w:lastRowLastColumn="0"/>
            <w:tcW w:w="1895" w:type="dxa"/>
          </w:tcPr>
          <w:p w14:paraId="00000F64" w14:textId="77777777" w:rsidR="00E23A5B" w:rsidRDefault="0002127A">
            <w:pPr>
              <w:shd w:val="clear" w:color="auto" w:fill="FFFFFF"/>
              <w:spacing w:after="120"/>
              <w:rPr>
                <w:sz w:val="18"/>
                <w:szCs w:val="18"/>
              </w:rPr>
            </w:pPr>
            <w:r>
              <w:rPr>
                <w:sz w:val="18"/>
                <w:szCs w:val="18"/>
              </w:rPr>
              <w:t>UI-UX-0020-08</w:t>
            </w:r>
          </w:p>
        </w:tc>
        <w:tc>
          <w:tcPr>
            <w:tcW w:w="2245" w:type="dxa"/>
          </w:tcPr>
          <w:p w14:paraId="00000F6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CREATED DATE</w:t>
            </w:r>
          </w:p>
        </w:tc>
        <w:tc>
          <w:tcPr>
            <w:tcW w:w="2790" w:type="dxa"/>
          </w:tcPr>
          <w:p w14:paraId="00000F6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date when the program was created.</w:t>
            </w:r>
          </w:p>
        </w:tc>
        <w:tc>
          <w:tcPr>
            <w:tcW w:w="2478" w:type="dxa"/>
          </w:tcPr>
          <w:p w14:paraId="00000F6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input field (MM/DD/YYYY format).</w:t>
            </w:r>
          </w:p>
        </w:tc>
      </w:tr>
      <w:tr w:rsidR="00E23A5B" w14:paraId="5C5E87AD" w14:textId="77777777" w:rsidTr="006A2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0000F68" w14:textId="77777777" w:rsidR="00E23A5B" w:rsidRDefault="0002127A">
            <w:pPr>
              <w:shd w:val="clear" w:color="auto" w:fill="FFFFFF"/>
              <w:spacing w:after="120"/>
              <w:rPr>
                <w:sz w:val="18"/>
                <w:szCs w:val="18"/>
              </w:rPr>
            </w:pPr>
            <w:r>
              <w:rPr>
                <w:sz w:val="18"/>
                <w:szCs w:val="18"/>
              </w:rPr>
              <w:t>UI-UX-0020-09</w:t>
            </w:r>
          </w:p>
        </w:tc>
        <w:tc>
          <w:tcPr>
            <w:tcW w:w="2245" w:type="dxa"/>
          </w:tcPr>
          <w:p w14:paraId="00000F6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CREATED BY</w:t>
            </w:r>
          </w:p>
        </w:tc>
        <w:tc>
          <w:tcPr>
            <w:tcW w:w="2790" w:type="dxa"/>
          </w:tcPr>
          <w:p w14:paraId="00000F6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name of the person who created the program.</w:t>
            </w:r>
          </w:p>
        </w:tc>
        <w:tc>
          <w:tcPr>
            <w:tcW w:w="2478" w:type="dxa"/>
          </w:tcPr>
          <w:p w14:paraId="00000F6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the creator's name (e.g., "admin").</w:t>
            </w:r>
          </w:p>
        </w:tc>
      </w:tr>
      <w:tr w:rsidR="00E23A5B" w14:paraId="3187D895" w14:textId="77777777" w:rsidTr="006A23EC">
        <w:tc>
          <w:tcPr>
            <w:cnfStyle w:val="001000000000" w:firstRow="0" w:lastRow="0" w:firstColumn="1" w:lastColumn="0" w:oddVBand="0" w:evenVBand="0" w:oddHBand="0" w:evenHBand="0" w:firstRowFirstColumn="0" w:firstRowLastColumn="0" w:lastRowFirstColumn="0" w:lastRowLastColumn="0"/>
            <w:tcW w:w="1895" w:type="dxa"/>
          </w:tcPr>
          <w:p w14:paraId="00000F6C" w14:textId="77777777" w:rsidR="00E23A5B" w:rsidRDefault="0002127A">
            <w:pPr>
              <w:shd w:val="clear" w:color="auto" w:fill="FFFFFF"/>
              <w:spacing w:after="120"/>
              <w:rPr>
                <w:sz w:val="18"/>
                <w:szCs w:val="18"/>
              </w:rPr>
            </w:pPr>
            <w:r>
              <w:rPr>
                <w:sz w:val="18"/>
                <w:szCs w:val="18"/>
              </w:rPr>
              <w:t>UI-UX-0020-10</w:t>
            </w:r>
          </w:p>
        </w:tc>
        <w:tc>
          <w:tcPr>
            <w:tcW w:w="2245" w:type="dxa"/>
          </w:tcPr>
          <w:p w14:paraId="00000F6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PROCEED TO GAA-R</w:t>
            </w:r>
          </w:p>
        </w:tc>
        <w:tc>
          <w:tcPr>
            <w:tcW w:w="2790" w:type="dxa"/>
          </w:tcPr>
          <w:p w14:paraId="00000F6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proceed to the GAA-R stage of the program.</w:t>
            </w:r>
          </w:p>
        </w:tc>
        <w:tc>
          <w:tcPr>
            <w:tcW w:w="2478" w:type="dxa"/>
          </w:tcPr>
          <w:p w14:paraId="00000F6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"Proceed to GAA-R"; leads to the GAA-R stage of the program.</w:t>
            </w:r>
          </w:p>
        </w:tc>
      </w:tr>
      <w:tr w:rsidR="00E23A5B" w14:paraId="438C92B6" w14:textId="77777777" w:rsidTr="006A2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5" w:type="dxa"/>
          </w:tcPr>
          <w:p w14:paraId="00000F70" w14:textId="77777777" w:rsidR="00E23A5B" w:rsidRDefault="0002127A">
            <w:pPr>
              <w:shd w:val="clear" w:color="auto" w:fill="FFFFFF"/>
              <w:spacing w:after="120"/>
              <w:rPr>
                <w:sz w:val="18"/>
                <w:szCs w:val="18"/>
              </w:rPr>
            </w:pPr>
            <w:r>
              <w:rPr>
                <w:sz w:val="18"/>
                <w:szCs w:val="18"/>
              </w:rPr>
              <w:t>UI-UX-0020-11</w:t>
            </w:r>
          </w:p>
        </w:tc>
        <w:tc>
          <w:tcPr>
            <w:tcW w:w="2245" w:type="dxa"/>
          </w:tcPr>
          <w:p w14:paraId="00000F7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UPDATE</w:t>
            </w:r>
          </w:p>
        </w:tc>
        <w:tc>
          <w:tcPr>
            <w:tcW w:w="2790" w:type="dxa"/>
          </w:tcPr>
          <w:p w14:paraId="00000F7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save changes and update the program details.</w:t>
            </w:r>
          </w:p>
        </w:tc>
        <w:tc>
          <w:tcPr>
            <w:tcW w:w="2478" w:type="dxa"/>
          </w:tcPr>
          <w:p w14:paraId="00000F7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"Update"; applies any changes made to the program details.</w:t>
            </w:r>
          </w:p>
        </w:tc>
      </w:tr>
    </w:tbl>
    <w:p w14:paraId="00000F74" w14:textId="77777777" w:rsidR="00E23A5B" w:rsidRDefault="00E23A5B">
      <w:pPr>
        <w:shd w:val="clear" w:color="auto" w:fill="FFFFFF"/>
        <w:spacing w:after="120" w:line="360" w:lineRule="auto"/>
        <w:rPr>
          <w:sz w:val="20"/>
          <w:szCs w:val="20"/>
        </w:rPr>
      </w:pPr>
    </w:p>
    <w:p w14:paraId="00000F75" w14:textId="77777777" w:rsidR="00E23A5B" w:rsidRDefault="0002127A">
      <w:pPr>
        <w:spacing w:after="120" w:line="360" w:lineRule="auto"/>
        <w:rPr>
          <w:i/>
          <w:iCs/>
        </w:rPr>
      </w:pPr>
      <w:r>
        <w:rPr>
          <w:b/>
          <w:bCs/>
          <w:i/>
          <w:iCs/>
        </w:rPr>
        <w:t>Step-by-Step: View Program Details GAA</w:t>
      </w:r>
    </w:p>
    <w:p w14:paraId="00000F79" w14:textId="77777777" w:rsidR="00E23A5B" w:rsidRDefault="0002127A">
      <w:pPr>
        <w:numPr>
          <w:ilvl w:val="0"/>
          <w:numId w:val="1559"/>
        </w:numPr>
        <w:spacing w:after="120" w:line="360" w:lineRule="auto"/>
        <w:rPr>
          <w:b/>
          <w:bCs/>
        </w:rPr>
      </w:pPr>
      <w:r>
        <w:rPr>
          <w:b/>
          <w:bCs/>
        </w:rPr>
        <w:t>Select Program to View</w:t>
      </w:r>
    </w:p>
    <w:p w14:paraId="00000F7A" w14:textId="77777777" w:rsidR="00E23A5B" w:rsidRDefault="0002127A">
      <w:pPr>
        <w:numPr>
          <w:ilvl w:val="0"/>
          <w:numId w:val="1561"/>
        </w:numPr>
        <w:pBdr>
          <w:top w:val="nil"/>
          <w:left w:val="nil"/>
          <w:bottom w:val="nil"/>
          <w:right w:val="nil"/>
          <w:between w:val="nil"/>
        </w:pBdr>
        <w:tabs>
          <w:tab w:val="left" w:pos="420"/>
        </w:tabs>
        <w:spacing w:after="0" w:line="360" w:lineRule="auto"/>
      </w:pPr>
      <w:r>
        <w:rPr>
          <w:color w:val="000000"/>
        </w:rPr>
        <w:t>In the Programs section, find the program that is currently in the GAA stage.</w:t>
      </w:r>
    </w:p>
    <w:p w14:paraId="00000F7B" w14:textId="77777777" w:rsidR="00E23A5B" w:rsidRDefault="0002127A">
      <w:pPr>
        <w:numPr>
          <w:ilvl w:val="0"/>
          <w:numId w:val="1561"/>
        </w:numPr>
        <w:pBdr>
          <w:top w:val="nil"/>
          <w:left w:val="nil"/>
          <w:bottom w:val="nil"/>
          <w:right w:val="nil"/>
          <w:between w:val="nil"/>
        </w:pBdr>
        <w:tabs>
          <w:tab w:val="left" w:pos="420"/>
        </w:tabs>
        <w:spacing w:after="120" w:line="360" w:lineRule="auto"/>
      </w:pPr>
      <w:r>
        <w:rPr>
          <w:color w:val="000000"/>
        </w:rPr>
        <w:t>Click on the program name or the View button to open its details.</w:t>
      </w:r>
    </w:p>
    <w:p w14:paraId="00000F7C" w14:textId="77777777" w:rsidR="00E23A5B" w:rsidRDefault="0002127A">
      <w:pPr>
        <w:numPr>
          <w:ilvl w:val="0"/>
          <w:numId w:val="1559"/>
        </w:numPr>
        <w:spacing w:after="120" w:line="360" w:lineRule="auto"/>
        <w:rPr>
          <w:b/>
          <w:bCs/>
        </w:rPr>
      </w:pPr>
      <w:r>
        <w:rPr>
          <w:b/>
          <w:bCs/>
        </w:rPr>
        <w:t>Review Program Information</w:t>
      </w:r>
    </w:p>
    <w:p w14:paraId="00000F7D" w14:textId="77777777" w:rsidR="00E23A5B" w:rsidRDefault="0002127A">
      <w:pPr>
        <w:numPr>
          <w:ilvl w:val="0"/>
          <w:numId w:val="1562"/>
        </w:numPr>
        <w:pBdr>
          <w:top w:val="nil"/>
          <w:left w:val="nil"/>
          <w:bottom w:val="nil"/>
          <w:right w:val="nil"/>
          <w:between w:val="nil"/>
        </w:pBdr>
        <w:tabs>
          <w:tab w:val="left" w:pos="420"/>
        </w:tabs>
        <w:spacing w:after="0" w:line="360" w:lineRule="auto"/>
      </w:pPr>
      <w:r>
        <w:rPr>
          <w:color w:val="000000"/>
        </w:rPr>
        <w:lastRenderedPageBreak/>
        <w:t>The Program Name, Program Type, Start Year, Status, Cost, and other details will be displayed for review.</w:t>
      </w:r>
    </w:p>
    <w:p w14:paraId="00000F7E" w14:textId="77777777" w:rsidR="00E23A5B" w:rsidRDefault="0002127A">
      <w:pPr>
        <w:numPr>
          <w:ilvl w:val="0"/>
          <w:numId w:val="1562"/>
        </w:numPr>
        <w:pBdr>
          <w:top w:val="nil"/>
          <w:left w:val="nil"/>
          <w:bottom w:val="nil"/>
          <w:right w:val="nil"/>
          <w:between w:val="nil"/>
        </w:pBdr>
        <w:tabs>
          <w:tab w:val="left" w:pos="420"/>
        </w:tabs>
        <w:spacing w:after="120" w:line="360" w:lineRule="auto"/>
      </w:pPr>
      <w:r>
        <w:rPr>
          <w:color w:val="000000"/>
        </w:rPr>
        <w:t>Ensure that the Program Status is listed as Working, Approved, or other relevant statuses.</w:t>
      </w:r>
    </w:p>
    <w:p w14:paraId="00000F7F" w14:textId="77777777" w:rsidR="00E23A5B" w:rsidRDefault="0002127A">
      <w:pPr>
        <w:numPr>
          <w:ilvl w:val="0"/>
          <w:numId w:val="1559"/>
        </w:numPr>
        <w:spacing w:after="120" w:line="360" w:lineRule="auto"/>
        <w:rPr>
          <w:b/>
          <w:bCs/>
        </w:rPr>
      </w:pPr>
      <w:r>
        <w:rPr>
          <w:b/>
          <w:bCs/>
        </w:rPr>
        <w:t>Review User Groups and Data Security Access</w:t>
      </w:r>
    </w:p>
    <w:p w14:paraId="00000F80" w14:textId="77777777" w:rsidR="00E23A5B" w:rsidRDefault="0002127A">
      <w:pPr>
        <w:spacing w:after="120" w:line="360" w:lineRule="auto"/>
      </w:pPr>
      <w:r>
        <w:t>The User Groups section will show the groups that have access to the program.</w:t>
      </w:r>
    </w:p>
    <w:p w14:paraId="00000F81" w14:textId="77777777" w:rsidR="00E23A5B" w:rsidRDefault="0002127A">
      <w:pPr>
        <w:spacing w:after="120" w:line="360" w:lineRule="auto"/>
      </w:pPr>
      <w:r>
        <w:t>The Data Security Access section will display which user groups or offices have access to the program's data.</w:t>
      </w:r>
    </w:p>
    <w:p w14:paraId="00000F82" w14:textId="77777777" w:rsidR="00E23A5B" w:rsidRDefault="0002127A">
      <w:pPr>
        <w:numPr>
          <w:ilvl w:val="0"/>
          <w:numId w:val="1559"/>
        </w:numPr>
        <w:spacing w:after="120" w:line="360" w:lineRule="auto"/>
        <w:rPr>
          <w:b/>
          <w:bCs/>
        </w:rPr>
      </w:pPr>
      <w:r>
        <w:rPr>
          <w:b/>
          <w:bCs/>
        </w:rPr>
        <w:t>Review Creation Details</w:t>
      </w:r>
    </w:p>
    <w:p w14:paraId="00000F83" w14:textId="77777777" w:rsidR="00E23A5B" w:rsidRDefault="0002127A">
      <w:pPr>
        <w:spacing w:after="120" w:line="360" w:lineRule="auto"/>
      </w:pPr>
      <w:r>
        <w:t>The Created Date and Created By fields will display when the program was created and by whom.</w:t>
      </w:r>
    </w:p>
    <w:p w14:paraId="00000F84" w14:textId="77777777" w:rsidR="00E23A5B" w:rsidRDefault="0002127A">
      <w:pPr>
        <w:numPr>
          <w:ilvl w:val="0"/>
          <w:numId w:val="1559"/>
        </w:numPr>
        <w:spacing w:after="120" w:line="360" w:lineRule="auto"/>
        <w:rPr>
          <w:b/>
          <w:bCs/>
        </w:rPr>
      </w:pPr>
      <w:r>
        <w:rPr>
          <w:b/>
          <w:bCs/>
        </w:rPr>
        <w:t>Proceed to GAA-R</w:t>
      </w:r>
    </w:p>
    <w:p w14:paraId="00000F87" w14:textId="70BA31BE" w:rsidR="00E23A5B" w:rsidRDefault="0002127A">
      <w:pPr>
        <w:spacing w:after="120" w:line="360" w:lineRule="auto"/>
      </w:pPr>
      <w:r>
        <w:t>If the program is ready to proceed to the GAA-R stage, click the Proceed to GAA-R button.</w:t>
      </w:r>
    </w:p>
    <w:p w14:paraId="00000F88" w14:textId="77777777" w:rsidR="00E23A5B" w:rsidRDefault="0002127A">
      <w:pPr>
        <w:numPr>
          <w:ilvl w:val="0"/>
          <w:numId w:val="1559"/>
        </w:numPr>
        <w:spacing w:after="120" w:line="360" w:lineRule="auto"/>
        <w:rPr>
          <w:b/>
          <w:bCs/>
        </w:rPr>
      </w:pPr>
      <w:r>
        <w:rPr>
          <w:b/>
          <w:bCs/>
        </w:rPr>
        <w:t>Update Program Details</w:t>
      </w:r>
    </w:p>
    <w:p w14:paraId="00000F89" w14:textId="77777777" w:rsidR="00E23A5B" w:rsidRDefault="0002127A">
      <w:pPr>
        <w:spacing w:after="120" w:line="360" w:lineRule="auto"/>
      </w:pPr>
      <w:r>
        <w:t>If any changes need to be made, update the necessary fields and click Update to save the changes.</w:t>
      </w:r>
    </w:p>
    <w:p w14:paraId="00000F8B" w14:textId="612F4A6D" w:rsidR="00E23A5B" w:rsidRDefault="0002127A">
      <w:pPr>
        <w:spacing w:after="120" w:line="360" w:lineRule="auto"/>
        <w:rPr>
          <w:b/>
          <w:bCs/>
          <w:i/>
          <w:iCs/>
        </w:rPr>
      </w:pPr>
      <w:r>
        <w:rPr>
          <w:b/>
          <w:bCs/>
          <w:i/>
          <w:iCs/>
        </w:rPr>
        <w:t>Common Outcomes &amp; What to Do</w:t>
      </w:r>
    </w:p>
    <w:tbl>
      <w:tblPr>
        <w:tblStyle w:val="261"/>
        <w:tblW w:w="93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20"/>
        <w:gridCol w:w="2760"/>
        <w:gridCol w:w="3765"/>
      </w:tblGrid>
      <w:tr w:rsidR="00E23A5B" w14:paraId="02E52E0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Pr>
          <w:p w14:paraId="00000F8C" w14:textId="77777777" w:rsidR="00E23A5B" w:rsidRDefault="0002127A">
            <w:pPr>
              <w:spacing w:after="120"/>
              <w:jc w:val="both"/>
              <w:rPr>
                <w:sz w:val="18"/>
                <w:szCs w:val="18"/>
              </w:rPr>
            </w:pPr>
            <w:r>
              <w:rPr>
                <w:sz w:val="18"/>
                <w:szCs w:val="18"/>
              </w:rPr>
              <w:t>Message/Situation</w:t>
            </w:r>
          </w:p>
        </w:tc>
        <w:tc>
          <w:tcPr>
            <w:tcW w:w="2760" w:type="dxa"/>
          </w:tcPr>
          <w:p w14:paraId="00000F8D" w14:textId="77777777" w:rsidR="00E23A5B" w:rsidRDefault="0002127A">
            <w:pPr>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765" w:type="dxa"/>
          </w:tcPr>
          <w:p w14:paraId="00000F8E" w14:textId="77777777" w:rsidR="00E23A5B" w:rsidRDefault="0002127A">
            <w:pPr>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2D22A6B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Pr>
          <w:p w14:paraId="00000F8F" w14:textId="77777777" w:rsidR="00E23A5B" w:rsidRDefault="0002127A">
            <w:pPr>
              <w:spacing w:after="120"/>
              <w:rPr>
                <w:sz w:val="18"/>
                <w:szCs w:val="18"/>
              </w:rPr>
            </w:pPr>
            <w:r>
              <w:rPr>
                <w:b w:val="0"/>
                <w:bCs w:val="0"/>
                <w:sz w:val="18"/>
                <w:szCs w:val="18"/>
              </w:rPr>
              <w:t>“Program updated successfully”</w:t>
            </w:r>
          </w:p>
        </w:tc>
        <w:tc>
          <w:tcPr>
            <w:tcW w:w="2760" w:type="dxa"/>
          </w:tcPr>
          <w:p w14:paraId="00000F9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details were successfully updated.</w:t>
            </w:r>
          </w:p>
        </w:tc>
        <w:tc>
          <w:tcPr>
            <w:tcW w:w="3765" w:type="dxa"/>
          </w:tcPr>
          <w:p w14:paraId="00000F9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updated program information reflects the changes made.</w:t>
            </w:r>
          </w:p>
        </w:tc>
      </w:tr>
      <w:tr w:rsidR="00E23A5B" w14:paraId="2561B556" w14:textId="77777777" w:rsidTr="00E23A5B">
        <w:tc>
          <w:tcPr>
            <w:cnfStyle w:val="001000000000" w:firstRow="0" w:lastRow="0" w:firstColumn="1" w:lastColumn="0" w:oddVBand="0" w:evenVBand="0" w:oddHBand="0" w:evenHBand="0" w:firstRowFirstColumn="0" w:firstRowLastColumn="0" w:lastRowFirstColumn="0" w:lastRowLastColumn="0"/>
            <w:tcW w:w="2820" w:type="dxa"/>
          </w:tcPr>
          <w:p w14:paraId="00000F92" w14:textId="77777777" w:rsidR="00E23A5B" w:rsidRDefault="0002127A">
            <w:pPr>
              <w:spacing w:after="120"/>
              <w:rPr>
                <w:sz w:val="18"/>
                <w:szCs w:val="18"/>
              </w:rPr>
            </w:pPr>
            <w:r>
              <w:rPr>
                <w:b w:val="0"/>
                <w:bCs w:val="0"/>
                <w:sz w:val="18"/>
                <w:szCs w:val="18"/>
              </w:rPr>
              <w:t>“Required field missing”</w:t>
            </w:r>
          </w:p>
        </w:tc>
        <w:tc>
          <w:tcPr>
            <w:tcW w:w="2760" w:type="dxa"/>
          </w:tcPr>
          <w:p w14:paraId="00000F9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(e.g., Program Name) is missing.</w:t>
            </w:r>
          </w:p>
        </w:tc>
        <w:tc>
          <w:tcPr>
            <w:tcW w:w="3765" w:type="dxa"/>
          </w:tcPr>
          <w:p w14:paraId="00000F9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all required fields are filled before proceeding.</w:t>
            </w:r>
          </w:p>
        </w:tc>
      </w:tr>
    </w:tbl>
    <w:p w14:paraId="00000F95" w14:textId="77777777" w:rsidR="00E23A5B" w:rsidRDefault="00E23A5B">
      <w:pPr>
        <w:spacing w:after="120" w:line="360" w:lineRule="auto"/>
      </w:pPr>
    </w:p>
    <w:p w14:paraId="7977E8D3" w14:textId="77777777" w:rsidR="006A23EC" w:rsidRDefault="006A23EC">
      <w:pPr>
        <w:spacing w:after="120" w:line="360" w:lineRule="auto"/>
      </w:pPr>
    </w:p>
    <w:p w14:paraId="7FC6FCCF" w14:textId="77777777" w:rsidR="006A23EC" w:rsidRDefault="006A23EC">
      <w:pPr>
        <w:spacing w:after="120" w:line="360" w:lineRule="auto"/>
      </w:pPr>
    </w:p>
    <w:p w14:paraId="00000FA4" w14:textId="77777777" w:rsidR="00E23A5B" w:rsidRDefault="0002127A">
      <w:pPr>
        <w:pStyle w:val="Heading3"/>
        <w:shd w:val="clear" w:color="auto" w:fill="FFFFFF"/>
        <w:spacing w:after="120" w:line="360" w:lineRule="auto"/>
        <w:ind w:left="0" w:firstLine="0"/>
        <w:rPr>
          <w:i w:val="0"/>
          <w:iCs w:val="0"/>
          <w:color w:val="4472C4"/>
          <w:sz w:val="24"/>
          <w:szCs w:val="24"/>
        </w:rPr>
      </w:pPr>
      <w:bookmarkStart w:id="36" w:name="_Toc228441538"/>
      <w:r>
        <w:rPr>
          <w:i w:val="0"/>
          <w:iCs w:val="0"/>
          <w:color w:val="4472C4"/>
          <w:sz w:val="24"/>
          <w:szCs w:val="24"/>
        </w:rPr>
        <w:lastRenderedPageBreak/>
        <w:t>Proceed to Next Stage GAA-R (UI-UX-0021)</w:t>
      </w:r>
      <w:bookmarkEnd w:id="36"/>
      <w:r>
        <w:rPr>
          <w:i w:val="0"/>
          <w:iCs w:val="0"/>
          <w:color w:val="4472C4"/>
          <w:sz w:val="24"/>
          <w:szCs w:val="24"/>
        </w:rPr>
        <w:t xml:space="preserve"> </w:t>
      </w:r>
    </w:p>
    <w:p w14:paraId="00000FA5" w14:textId="02B83249" w:rsidR="00E23A5B" w:rsidRDefault="00440339">
      <w:pPr>
        <w:spacing w:after="120" w:line="360" w:lineRule="auto"/>
        <w:jc w:val="center"/>
      </w:pPr>
      <w:r w:rsidRPr="00440339">
        <w:rPr>
          <w:noProof/>
        </w:rPr>
        <w:drawing>
          <wp:inline distT="0" distB="0" distL="0" distR="0" wp14:anchorId="6F6DC8BF" wp14:editId="059356C2">
            <wp:extent cx="5731510" cy="2486025"/>
            <wp:effectExtent l="19050" t="19050" r="21590" b="28575"/>
            <wp:docPr id="166189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96989" name=""/>
                    <pic:cNvPicPr/>
                  </pic:nvPicPr>
                  <pic:blipFill>
                    <a:blip r:embed="rId36"/>
                    <a:stretch>
                      <a:fillRect/>
                    </a:stretch>
                  </pic:blipFill>
                  <pic:spPr>
                    <a:xfrm>
                      <a:off x="0" y="0"/>
                      <a:ext cx="5731510" cy="2486025"/>
                    </a:xfrm>
                    <a:prstGeom prst="rect">
                      <a:avLst/>
                    </a:prstGeom>
                    <a:ln>
                      <a:solidFill>
                        <a:schemeClr val="tx1"/>
                      </a:solidFill>
                    </a:ln>
                  </pic:spPr>
                </pic:pic>
              </a:graphicData>
            </a:graphic>
          </wp:inline>
        </w:drawing>
      </w:r>
    </w:p>
    <w:p w14:paraId="00000FA6" w14:textId="77777777" w:rsidR="00E23A5B" w:rsidRDefault="0002127A">
      <w:pPr>
        <w:spacing w:after="120" w:line="360" w:lineRule="auto"/>
        <w:rPr>
          <w:b/>
          <w:bCs/>
          <w:i/>
          <w:iCs/>
        </w:rPr>
      </w:pPr>
      <w:r>
        <w:rPr>
          <w:b/>
          <w:bCs/>
          <w:i/>
          <w:iCs/>
        </w:rPr>
        <w:t>Purpose</w:t>
      </w:r>
    </w:p>
    <w:p w14:paraId="00000FA7" w14:textId="77777777" w:rsidR="00E23A5B" w:rsidRDefault="0002127A">
      <w:pPr>
        <w:spacing w:after="120" w:line="360" w:lineRule="auto"/>
      </w:pPr>
      <w:r>
        <w:t>The Proceed to Next Stage GAA-R feature allows authorized users to transition a program from the GAA (General Appropriations Act) stage to the GAA-R (General Appropriations Act Revised) stage. This action involves confirming the next stage, adjusting the program name if needed, and completing the transition.</w:t>
      </w:r>
    </w:p>
    <w:p w14:paraId="00000FA9" w14:textId="77777777" w:rsidR="00E23A5B" w:rsidRDefault="0002127A">
      <w:pPr>
        <w:spacing w:after="120" w:line="360" w:lineRule="auto"/>
        <w:rPr>
          <w:b/>
          <w:bCs/>
          <w:i/>
          <w:iCs/>
        </w:rPr>
      </w:pPr>
      <w:r>
        <w:rPr>
          <w:b/>
          <w:bCs/>
          <w:i/>
          <w:iCs/>
        </w:rPr>
        <w:t>Who Uses This</w:t>
      </w:r>
    </w:p>
    <w:p w14:paraId="00000FAA" w14:textId="77777777" w:rsidR="00E23A5B" w:rsidRDefault="0002127A">
      <w:pPr>
        <w:shd w:val="clear" w:color="auto" w:fill="FFFFFF"/>
        <w:spacing w:after="120" w:line="360" w:lineRule="auto"/>
      </w:pPr>
      <w:r>
        <w:t xml:space="preserve">This screen is available to authorized MYPS users with access to the module. </w:t>
      </w:r>
    </w:p>
    <w:p w14:paraId="00000FAC" w14:textId="77777777" w:rsidR="00E23A5B" w:rsidRDefault="0002127A">
      <w:pPr>
        <w:spacing w:after="120" w:line="360" w:lineRule="auto"/>
        <w:rPr>
          <w:b/>
          <w:bCs/>
          <w:i/>
          <w:iCs/>
        </w:rPr>
      </w:pPr>
      <w:r>
        <w:rPr>
          <w:b/>
          <w:bCs/>
          <w:i/>
          <w:iCs/>
        </w:rPr>
        <w:t>Prerequisites</w:t>
      </w:r>
    </w:p>
    <w:p w14:paraId="00000FAD" w14:textId="77777777" w:rsidR="00E23A5B" w:rsidRDefault="0002127A">
      <w:pPr>
        <w:numPr>
          <w:ilvl w:val="0"/>
          <w:numId w:val="1565"/>
        </w:numPr>
        <w:pBdr>
          <w:top w:val="nil"/>
          <w:left w:val="nil"/>
          <w:bottom w:val="nil"/>
          <w:right w:val="nil"/>
          <w:between w:val="nil"/>
        </w:pBdr>
        <w:tabs>
          <w:tab w:val="left" w:pos="420"/>
        </w:tabs>
        <w:spacing w:after="0" w:line="360" w:lineRule="auto"/>
      </w:pPr>
      <w:r>
        <w:rPr>
          <w:color w:val="000000"/>
        </w:rPr>
        <w:t>You must be logged into your MYPS account.</w:t>
      </w:r>
    </w:p>
    <w:p w14:paraId="00000FAE" w14:textId="77777777" w:rsidR="00E23A5B" w:rsidRDefault="0002127A">
      <w:pPr>
        <w:numPr>
          <w:ilvl w:val="0"/>
          <w:numId w:val="1565"/>
        </w:numPr>
        <w:pBdr>
          <w:top w:val="nil"/>
          <w:left w:val="nil"/>
          <w:bottom w:val="nil"/>
          <w:right w:val="nil"/>
          <w:between w:val="nil"/>
        </w:pBdr>
        <w:tabs>
          <w:tab w:val="left" w:pos="420"/>
        </w:tabs>
        <w:spacing w:after="0" w:line="360" w:lineRule="auto"/>
      </w:pPr>
      <w:r>
        <w:rPr>
          <w:color w:val="000000"/>
        </w:rPr>
        <w:t>You must have permission to transition programs between stages.</w:t>
      </w:r>
    </w:p>
    <w:p w14:paraId="00000FAF" w14:textId="77777777" w:rsidR="00E23A5B" w:rsidRDefault="0002127A">
      <w:pPr>
        <w:numPr>
          <w:ilvl w:val="0"/>
          <w:numId w:val="1565"/>
        </w:numPr>
        <w:pBdr>
          <w:top w:val="nil"/>
          <w:left w:val="nil"/>
          <w:bottom w:val="nil"/>
          <w:right w:val="nil"/>
          <w:between w:val="nil"/>
        </w:pBdr>
        <w:tabs>
          <w:tab w:val="left" w:pos="420"/>
        </w:tabs>
        <w:spacing w:after="120" w:line="360" w:lineRule="auto"/>
      </w:pPr>
      <w:r>
        <w:rPr>
          <w:color w:val="000000"/>
        </w:rPr>
        <w:t>The program must be in the GAA stage to proceed to the GAA-R stage.</w:t>
      </w:r>
    </w:p>
    <w:p w14:paraId="00000FBB" w14:textId="77777777" w:rsidR="00E23A5B" w:rsidRDefault="0002127A">
      <w:pPr>
        <w:shd w:val="clear" w:color="auto" w:fill="FFFFFF"/>
        <w:spacing w:after="120" w:line="360" w:lineRule="auto"/>
        <w:rPr>
          <w:b/>
          <w:bCs/>
          <w:i/>
          <w:iCs/>
        </w:rPr>
      </w:pPr>
      <w:r>
        <w:rPr>
          <w:b/>
          <w:bCs/>
          <w:i/>
          <w:iCs/>
        </w:rPr>
        <w:t>Field Reference</w:t>
      </w:r>
    </w:p>
    <w:tbl>
      <w:tblPr>
        <w:tblStyle w:val="260"/>
        <w:tblW w:w="999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89"/>
        <w:gridCol w:w="2376"/>
        <w:gridCol w:w="2550"/>
        <w:gridCol w:w="2676"/>
      </w:tblGrid>
      <w:tr w:rsidR="00E23A5B" w14:paraId="30767757" w14:textId="77777777" w:rsidTr="00C64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9" w:type="dxa"/>
          </w:tcPr>
          <w:p w14:paraId="00000FBC" w14:textId="77777777" w:rsidR="00E23A5B" w:rsidRDefault="0002127A">
            <w:pPr>
              <w:shd w:val="clear" w:color="auto" w:fill="FFFFFF"/>
              <w:spacing w:after="120"/>
              <w:rPr>
                <w:sz w:val="18"/>
                <w:szCs w:val="18"/>
              </w:rPr>
            </w:pPr>
            <w:r>
              <w:rPr>
                <w:sz w:val="18"/>
                <w:szCs w:val="18"/>
              </w:rPr>
              <w:t>No.</w:t>
            </w:r>
          </w:p>
        </w:tc>
        <w:tc>
          <w:tcPr>
            <w:tcW w:w="2376" w:type="dxa"/>
          </w:tcPr>
          <w:p w14:paraId="00000FBD" w14:textId="57AD7DB1" w:rsidR="00E23A5B" w:rsidRDefault="0001779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550" w:type="dxa"/>
          </w:tcPr>
          <w:p w14:paraId="00000FBE"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76" w:type="dxa"/>
          </w:tcPr>
          <w:p w14:paraId="00000FBF"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BCD08F1" w14:textId="77777777" w:rsidTr="00C64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9" w:type="dxa"/>
          </w:tcPr>
          <w:p w14:paraId="00000FC0" w14:textId="77777777" w:rsidR="00E23A5B" w:rsidRDefault="0002127A">
            <w:pPr>
              <w:shd w:val="clear" w:color="auto" w:fill="FFFFFF"/>
              <w:spacing w:after="120"/>
              <w:rPr>
                <w:sz w:val="18"/>
                <w:szCs w:val="18"/>
              </w:rPr>
            </w:pPr>
            <w:r>
              <w:rPr>
                <w:sz w:val="18"/>
                <w:szCs w:val="18"/>
              </w:rPr>
              <w:t>UI-UX-0021-01</w:t>
            </w:r>
          </w:p>
        </w:tc>
        <w:tc>
          <w:tcPr>
            <w:tcW w:w="2376" w:type="dxa"/>
          </w:tcPr>
          <w:p w14:paraId="00000FC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CURRENT STAGE</w:t>
            </w:r>
          </w:p>
        </w:tc>
        <w:tc>
          <w:tcPr>
            <w:tcW w:w="2550" w:type="dxa"/>
          </w:tcPr>
          <w:p w14:paraId="00000FC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stage of the program.</w:t>
            </w:r>
          </w:p>
        </w:tc>
        <w:tc>
          <w:tcPr>
            <w:tcW w:w="2676" w:type="dxa"/>
          </w:tcPr>
          <w:p w14:paraId="00000FC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read-only; shows the current program stage (e.g., GAA).</w:t>
            </w:r>
          </w:p>
        </w:tc>
      </w:tr>
      <w:tr w:rsidR="00E23A5B" w14:paraId="13DCD235" w14:textId="77777777" w:rsidTr="00C64453">
        <w:tc>
          <w:tcPr>
            <w:cnfStyle w:val="001000000000" w:firstRow="0" w:lastRow="0" w:firstColumn="1" w:lastColumn="0" w:oddVBand="0" w:evenVBand="0" w:oddHBand="0" w:evenHBand="0" w:firstRowFirstColumn="0" w:firstRowLastColumn="0" w:lastRowFirstColumn="0" w:lastRowLastColumn="0"/>
            <w:tcW w:w="2389" w:type="dxa"/>
          </w:tcPr>
          <w:p w14:paraId="00000FC4" w14:textId="77777777" w:rsidR="00E23A5B" w:rsidRDefault="0002127A">
            <w:pPr>
              <w:shd w:val="clear" w:color="auto" w:fill="FFFFFF"/>
              <w:spacing w:after="120"/>
              <w:rPr>
                <w:sz w:val="18"/>
                <w:szCs w:val="18"/>
              </w:rPr>
            </w:pPr>
            <w:r>
              <w:rPr>
                <w:sz w:val="18"/>
                <w:szCs w:val="18"/>
              </w:rPr>
              <w:t>UI-UX-0021-02</w:t>
            </w:r>
          </w:p>
        </w:tc>
        <w:tc>
          <w:tcPr>
            <w:tcW w:w="2376" w:type="dxa"/>
          </w:tcPr>
          <w:p w14:paraId="00000FC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NEXT STAGE</w:t>
            </w:r>
          </w:p>
        </w:tc>
        <w:tc>
          <w:tcPr>
            <w:tcW w:w="2550" w:type="dxa"/>
          </w:tcPr>
          <w:p w14:paraId="00000FC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next stage the program will transition to.</w:t>
            </w:r>
          </w:p>
        </w:tc>
        <w:tc>
          <w:tcPr>
            <w:tcW w:w="2676" w:type="dxa"/>
          </w:tcPr>
          <w:p w14:paraId="00000FC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read-only; shows the next program stage (e.g., GAA-R).</w:t>
            </w:r>
          </w:p>
        </w:tc>
      </w:tr>
      <w:tr w:rsidR="00E23A5B" w14:paraId="1978E7C4" w14:textId="77777777" w:rsidTr="00C64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9" w:type="dxa"/>
          </w:tcPr>
          <w:p w14:paraId="00000FC8" w14:textId="77777777" w:rsidR="00E23A5B" w:rsidRDefault="0002127A">
            <w:pPr>
              <w:shd w:val="clear" w:color="auto" w:fill="FFFFFF"/>
              <w:spacing w:after="120"/>
              <w:rPr>
                <w:sz w:val="18"/>
                <w:szCs w:val="18"/>
              </w:rPr>
            </w:pPr>
            <w:r>
              <w:rPr>
                <w:sz w:val="18"/>
                <w:szCs w:val="18"/>
              </w:rPr>
              <w:lastRenderedPageBreak/>
              <w:t>UI-UX-0021-03</w:t>
            </w:r>
          </w:p>
        </w:tc>
        <w:tc>
          <w:tcPr>
            <w:tcW w:w="2376" w:type="dxa"/>
          </w:tcPr>
          <w:p w14:paraId="00000FC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BASE PROGRAM NAME</w:t>
            </w:r>
          </w:p>
        </w:tc>
        <w:tc>
          <w:tcPr>
            <w:tcW w:w="2550" w:type="dxa"/>
          </w:tcPr>
          <w:p w14:paraId="00000FC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Editable field to change the name of the base program.</w:t>
            </w:r>
          </w:p>
        </w:tc>
        <w:tc>
          <w:tcPr>
            <w:tcW w:w="2676" w:type="dxa"/>
          </w:tcPr>
          <w:p w14:paraId="00000FC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4-digit numeric (e.g., "GAA-R 2025").</w:t>
            </w:r>
          </w:p>
        </w:tc>
      </w:tr>
      <w:tr w:rsidR="00E23A5B" w14:paraId="4E5FF9A2" w14:textId="77777777" w:rsidTr="00C64453">
        <w:tc>
          <w:tcPr>
            <w:cnfStyle w:val="001000000000" w:firstRow="0" w:lastRow="0" w:firstColumn="1" w:lastColumn="0" w:oddVBand="0" w:evenVBand="0" w:oddHBand="0" w:evenHBand="0" w:firstRowFirstColumn="0" w:firstRowLastColumn="0" w:lastRowFirstColumn="0" w:lastRowLastColumn="0"/>
            <w:tcW w:w="2389" w:type="dxa"/>
          </w:tcPr>
          <w:p w14:paraId="00000FCC" w14:textId="77777777" w:rsidR="00E23A5B" w:rsidRDefault="0002127A">
            <w:pPr>
              <w:shd w:val="clear" w:color="auto" w:fill="FFFFFF"/>
              <w:spacing w:after="120"/>
              <w:rPr>
                <w:sz w:val="18"/>
                <w:szCs w:val="18"/>
              </w:rPr>
            </w:pPr>
            <w:r>
              <w:rPr>
                <w:sz w:val="18"/>
                <w:szCs w:val="18"/>
              </w:rPr>
              <w:t>UI-UX-0021-04</w:t>
            </w:r>
          </w:p>
        </w:tc>
        <w:tc>
          <w:tcPr>
            <w:tcW w:w="2376" w:type="dxa"/>
          </w:tcPr>
          <w:p w14:paraId="00000FC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SUB NAME</w:t>
            </w:r>
          </w:p>
        </w:tc>
        <w:tc>
          <w:tcPr>
            <w:tcW w:w="2550" w:type="dxa"/>
          </w:tcPr>
          <w:p w14:paraId="00000FC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field for adding additional names for clarification (e.g., revision, version).</w:t>
            </w:r>
          </w:p>
        </w:tc>
        <w:tc>
          <w:tcPr>
            <w:tcW w:w="2676" w:type="dxa"/>
          </w:tcPr>
          <w:p w14:paraId="00000FC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alphanumeric + punctuation.</w:t>
            </w:r>
          </w:p>
        </w:tc>
      </w:tr>
      <w:tr w:rsidR="00E23A5B" w14:paraId="52F894DE" w14:textId="77777777" w:rsidTr="00C64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9" w:type="dxa"/>
          </w:tcPr>
          <w:p w14:paraId="00000FD0" w14:textId="77777777" w:rsidR="00E23A5B" w:rsidRDefault="0002127A">
            <w:pPr>
              <w:shd w:val="clear" w:color="auto" w:fill="FFFFFF"/>
              <w:spacing w:after="120"/>
              <w:rPr>
                <w:sz w:val="18"/>
                <w:szCs w:val="18"/>
              </w:rPr>
            </w:pPr>
            <w:r>
              <w:rPr>
                <w:sz w:val="18"/>
                <w:szCs w:val="18"/>
              </w:rPr>
              <w:t>UI-UX-0021-05</w:t>
            </w:r>
          </w:p>
        </w:tc>
        <w:tc>
          <w:tcPr>
            <w:tcW w:w="2376" w:type="dxa"/>
          </w:tcPr>
          <w:p w14:paraId="00000FD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NAME PREVIEW</w:t>
            </w:r>
          </w:p>
        </w:tc>
        <w:tc>
          <w:tcPr>
            <w:tcW w:w="2550" w:type="dxa"/>
          </w:tcPr>
          <w:p w14:paraId="00000FD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 preview of the full program name before finalizing the transition.</w:t>
            </w:r>
          </w:p>
        </w:tc>
        <w:tc>
          <w:tcPr>
            <w:tcW w:w="2676" w:type="dxa"/>
          </w:tcPr>
          <w:p w14:paraId="00000FD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shows the preview name (e.g., "GAA-R 2025 - DO_OO2").</w:t>
            </w:r>
          </w:p>
        </w:tc>
      </w:tr>
      <w:tr w:rsidR="00E23A5B" w14:paraId="2573DA66" w14:textId="77777777" w:rsidTr="00C64453">
        <w:tc>
          <w:tcPr>
            <w:cnfStyle w:val="001000000000" w:firstRow="0" w:lastRow="0" w:firstColumn="1" w:lastColumn="0" w:oddVBand="0" w:evenVBand="0" w:oddHBand="0" w:evenHBand="0" w:firstRowFirstColumn="0" w:firstRowLastColumn="0" w:lastRowFirstColumn="0" w:lastRowLastColumn="0"/>
            <w:tcW w:w="2389" w:type="dxa"/>
          </w:tcPr>
          <w:p w14:paraId="00000FD4" w14:textId="77777777" w:rsidR="00E23A5B" w:rsidRDefault="0002127A">
            <w:pPr>
              <w:shd w:val="clear" w:color="auto" w:fill="FFFFFF"/>
              <w:spacing w:after="120"/>
              <w:rPr>
                <w:sz w:val="18"/>
                <w:szCs w:val="18"/>
              </w:rPr>
            </w:pPr>
            <w:r>
              <w:rPr>
                <w:sz w:val="18"/>
                <w:szCs w:val="18"/>
              </w:rPr>
              <w:t>UI-UX-0021-06</w:t>
            </w:r>
          </w:p>
        </w:tc>
        <w:tc>
          <w:tcPr>
            <w:tcW w:w="2376" w:type="dxa"/>
          </w:tcPr>
          <w:p w14:paraId="00000FD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550" w:type="dxa"/>
          </w:tcPr>
          <w:p w14:paraId="00000FD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without proceeding to the next stage.</w:t>
            </w:r>
          </w:p>
        </w:tc>
        <w:tc>
          <w:tcPr>
            <w:tcW w:w="2676" w:type="dxa"/>
          </w:tcPr>
          <w:p w14:paraId="00000FD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"Cancel"; action closes the form.</w:t>
            </w:r>
          </w:p>
        </w:tc>
      </w:tr>
      <w:tr w:rsidR="00E23A5B" w14:paraId="688E350C" w14:textId="77777777" w:rsidTr="00C64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9" w:type="dxa"/>
          </w:tcPr>
          <w:p w14:paraId="00000FD8" w14:textId="77777777" w:rsidR="00E23A5B" w:rsidRDefault="0002127A">
            <w:pPr>
              <w:shd w:val="clear" w:color="auto" w:fill="FFFFFF"/>
              <w:spacing w:after="120"/>
              <w:rPr>
                <w:sz w:val="18"/>
                <w:szCs w:val="18"/>
              </w:rPr>
            </w:pPr>
            <w:r>
              <w:rPr>
                <w:sz w:val="18"/>
                <w:szCs w:val="18"/>
              </w:rPr>
              <w:t>UI-UX-0021-07</w:t>
            </w:r>
          </w:p>
        </w:tc>
        <w:tc>
          <w:tcPr>
            <w:tcW w:w="2376" w:type="dxa"/>
          </w:tcPr>
          <w:p w14:paraId="00000FD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PROCEED TO GAA-R</w:t>
            </w:r>
          </w:p>
        </w:tc>
        <w:tc>
          <w:tcPr>
            <w:tcW w:w="2550" w:type="dxa"/>
          </w:tcPr>
          <w:p w14:paraId="00000FD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Confirms the action and proceeds the program to the GAA-R stage.</w:t>
            </w:r>
          </w:p>
        </w:tc>
        <w:tc>
          <w:tcPr>
            <w:tcW w:w="2676" w:type="dxa"/>
          </w:tcPr>
          <w:p w14:paraId="00000FD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"Proceed to GAA-R"; action confirms the transition.</w:t>
            </w:r>
          </w:p>
        </w:tc>
      </w:tr>
    </w:tbl>
    <w:p w14:paraId="00000FDC" w14:textId="77777777" w:rsidR="00E23A5B" w:rsidRDefault="00E23A5B">
      <w:pPr>
        <w:spacing w:after="120" w:line="360" w:lineRule="auto"/>
      </w:pPr>
    </w:p>
    <w:p w14:paraId="00000FDD" w14:textId="77777777" w:rsidR="00E23A5B" w:rsidRDefault="0002127A">
      <w:pPr>
        <w:spacing w:after="120" w:line="360" w:lineRule="auto"/>
        <w:rPr>
          <w:b/>
          <w:bCs/>
          <w:i/>
          <w:iCs/>
        </w:rPr>
      </w:pPr>
      <w:r>
        <w:rPr>
          <w:b/>
          <w:bCs/>
          <w:i/>
          <w:iCs/>
        </w:rPr>
        <w:t>Step-by-Step: Proceed to Next Stage GAA-R</w:t>
      </w:r>
    </w:p>
    <w:p w14:paraId="00000FE1" w14:textId="77777777" w:rsidR="00E23A5B" w:rsidRDefault="0002127A">
      <w:pPr>
        <w:numPr>
          <w:ilvl w:val="0"/>
          <w:numId w:val="1568"/>
        </w:numPr>
        <w:spacing w:after="120" w:line="360" w:lineRule="auto"/>
        <w:rPr>
          <w:b/>
          <w:bCs/>
        </w:rPr>
      </w:pPr>
      <w:r>
        <w:rPr>
          <w:b/>
          <w:bCs/>
        </w:rPr>
        <w:t>Select Program to Transition</w:t>
      </w:r>
    </w:p>
    <w:p w14:paraId="00000FE2" w14:textId="77777777" w:rsidR="00E23A5B" w:rsidRDefault="0002127A">
      <w:pPr>
        <w:numPr>
          <w:ilvl w:val="0"/>
          <w:numId w:val="1570"/>
        </w:numPr>
        <w:pBdr>
          <w:top w:val="nil"/>
          <w:left w:val="nil"/>
          <w:bottom w:val="nil"/>
          <w:right w:val="nil"/>
          <w:between w:val="nil"/>
        </w:pBdr>
        <w:tabs>
          <w:tab w:val="left" w:pos="420"/>
        </w:tabs>
        <w:spacing w:after="0" w:line="360" w:lineRule="auto"/>
      </w:pPr>
      <w:r>
        <w:rPr>
          <w:color w:val="000000"/>
        </w:rPr>
        <w:t>In the Programs section, find the program that is currently in the GAA stage.</w:t>
      </w:r>
    </w:p>
    <w:p w14:paraId="00000FE3" w14:textId="77777777" w:rsidR="00E23A5B" w:rsidRDefault="0002127A">
      <w:pPr>
        <w:numPr>
          <w:ilvl w:val="0"/>
          <w:numId w:val="1570"/>
        </w:numPr>
        <w:pBdr>
          <w:top w:val="nil"/>
          <w:left w:val="nil"/>
          <w:bottom w:val="nil"/>
          <w:right w:val="nil"/>
          <w:between w:val="nil"/>
        </w:pBdr>
        <w:tabs>
          <w:tab w:val="left" w:pos="420"/>
        </w:tabs>
        <w:spacing w:after="120" w:line="360" w:lineRule="auto"/>
      </w:pPr>
      <w:r>
        <w:rPr>
          <w:color w:val="000000"/>
        </w:rPr>
        <w:t>Click on the program name or the Proceed to Next Stage button to open the modal for transitioning the program.</w:t>
      </w:r>
    </w:p>
    <w:p w14:paraId="00000FE4" w14:textId="77777777" w:rsidR="00E23A5B" w:rsidRDefault="0002127A">
      <w:pPr>
        <w:numPr>
          <w:ilvl w:val="0"/>
          <w:numId w:val="1568"/>
        </w:numPr>
        <w:spacing w:after="120" w:line="360" w:lineRule="auto"/>
        <w:rPr>
          <w:b/>
          <w:bCs/>
        </w:rPr>
      </w:pPr>
      <w:r>
        <w:rPr>
          <w:b/>
          <w:bCs/>
        </w:rPr>
        <w:t>Review Current Stage</w:t>
      </w:r>
    </w:p>
    <w:p w14:paraId="00000FE5" w14:textId="77777777" w:rsidR="00E23A5B" w:rsidRDefault="0002127A">
      <w:pPr>
        <w:numPr>
          <w:ilvl w:val="0"/>
          <w:numId w:val="1571"/>
        </w:numPr>
        <w:pBdr>
          <w:top w:val="nil"/>
          <w:left w:val="nil"/>
          <w:bottom w:val="nil"/>
          <w:right w:val="nil"/>
          <w:between w:val="nil"/>
        </w:pBdr>
        <w:tabs>
          <w:tab w:val="left" w:pos="420"/>
        </w:tabs>
        <w:spacing w:after="120" w:line="360" w:lineRule="auto"/>
      </w:pPr>
      <w:r>
        <w:rPr>
          <w:color w:val="000000"/>
        </w:rPr>
        <w:t>The Current Stage field will display GAA. Verify that the program is in the correct stage before proceeding.</w:t>
      </w:r>
    </w:p>
    <w:p w14:paraId="00000FE6" w14:textId="77777777" w:rsidR="00E23A5B" w:rsidRDefault="0002127A">
      <w:pPr>
        <w:numPr>
          <w:ilvl w:val="0"/>
          <w:numId w:val="1568"/>
        </w:numPr>
        <w:spacing w:after="120" w:line="360" w:lineRule="auto"/>
        <w:rPr>
          <w:b/>
          <w:bCs/>
        </w:rPr>
      </w:pPr>
      <w:r>
        <w:rPr>
          <w:b/>
          <w:bCs/>
        </w:rPr>
        <w:t>Review Next Stage</w:t>
      </w:r>
    </w:p>
    <w:p w14:paraId="00000FE7" w14:textId="77777777" w:rsidR="00E23A5B" w:rsidRDefault="0002127A">
      <w:pPr>
        <w:tabs>
          <w:tab w:val="left" w:pos="420"/>
        </w:tabs>
        <w:spacing w:after="120" w:line="360" w:lineRule="auto"/>
      </w:pPr>
      <w:r>
        <w:t>The Next Stage field will automatically display GAA-R, indicating the next stage the program will transition to.</w:t>
      </w:r>
    </w:p>
    <w:p w14:paraId="00000FE8" w14:textId="77777777" w:rsidR="00E23A5B" w:rsidRDefault="0002127A">
      <w:pPr>
        <w:tabs>
          <w:tab w:val="left" w:pos="420"/>
        </w:tabs>
        <w:spacing w:after="120" w:line="360" w:lineRule="auto"/>
      </w:pPr>
      <w:r>
        <w:t>Ensure this is the correct next stage.</w:t>
      </w:r>
    </w:p>
    <w:p w14:paraId="00000FE9" w14:textId="77777777" w:rsidR="00E23A5B" w:rsidRDefault="0002127A">
      <w:pPr>
        <w:numPr>
          <w:ilvl w:val="0"/>
          <w:numId w:val="1568"/>
        </w:numPr>
        <w:spacing w:after="120" w:line="360" w:lineRule="auto"/>
        <w:rPr>
          <w:b/>
          <w:bCs/>
        </w:rPr>
      </w:pPr>
      <w:r>
        <w:rPr>
          <w:b/>
          <w:bCs/>
        </w:rPr>
        <w:t>Modify Base Program Name (if necessary)</w:t>
      </w:r>
    </w:p>
    <w:p w14:paraId="00000FEA" w14:textId="77777777" w:rsidR="00E23A5B" w:rsidRDefault="0002127A">
      <w:pPr>
        <w:numPr>
          <w:ilvl w:val="0"/>
          <w:numId w:val="1572"/>
        </w:numPr>
        <w:pBdr>
          <w:top w:val="nil"/>
          <w:left w:val="nil"/>
          <w:bottom w:val="nil"/>
          <w:right w:val="nil"/>
          <w:between w:val="nil"/>
        </w:pBdr>
        <w:spacing w:after="0" w:line="360" w:lineRule="auto"/>
      </w:pPr>
      <w:r>
        <w:rPr>
          <w:color w:val="000000"/>
        </w:rPr>
        <w:t>In the Base Program Name field, you can modify the program’s base name if needed (e.g., GAA-R 2025).</w:t>
      </w:r>
    </w:p>
    <w:p w14:paraId="00000FEB" w14:textId="77777777" w:rsidR="00E23A5B" w:rsidRDefault="0002127A">
      <w:pPr>
        <w:numPr>
          <w:ilvl w:val="0"/>
          <w:numId w:val="1572"/>
        </w:numPr>
        <w:pBdr>
          <w:top w:val="nil"/>
          <w:left w:val="nil"/>
          <w:bottom w:val="nil"/>
          <w:right w:val="nil"/>
          <w:between w:val="nil"/>
        </w:pBdr>
        <w:spacing w:after="120" w:line="360" w:lineRule="auto"/>
        <w:rPr>
          <w:b/>
          <w:bCs/>
          <w:color w:val="000000"/>
        </w:rPr>
      </w:pPr>
      <w:r>
        <w:rPr>
          <w:color w:val="000000"/>
        </w:rPr>
        <w:t>Ensure the name follows the appropriate naming conventions.</w:t>
      </w:r>
    </w:p>
    <w:p w14:paraId="00000FEC" w14:textId="77777777" w:rsidR="00E23A5B" w:rsidRDefault="0002127A">
      <w:pPr>
        <w:numPr>
          <w:ilvl w:val="0"/>
          <w:numId w:val="1568"/>
        </w:numPr>
        <w:spacing w:after="120" w:line="360" w:lineRule="auto"/>
        <w:rPr>
          <w:b/>
          <w:bCs/>
        </w:rPr>
      </w:pPr>
      <w:r>
        <w:rPr>
          <w:b/>
          <w:bCs/>
        </w:rPr>
        <w:lastRenderedPageBreak/>
        <w:t>Enter Sub Name (Optional)</w:t>
      </w:r>
    </w:p>
    <w:p w14:paraId="00000FED" w14:textId="77777777" w:rsidR="00E23A5B" w:rsidRDefault="0002127A">
      <w:pPr>
        <w:numPr>
          <w:ilvl w:val="0"/>
          <w:numId w:val="1574"/>
        </w:numPr>
        <w:pBdr>
          <w:top w:val="nil"/>
          <w:left w:val="nil"/>
          <w:bottom w:val="nil"/>
          <w:right w:val="nil"/>
          <w:between w:val="nil"/>
        </w:pBdr>
        <w:spacing w:after="0" w:line="360" w:lineRule="auto"/>
      </w:pPr>
      <w:r>
        <w:rPr>
          <w:color w:val="000000"/>
        </w:rPr>
        <w:t>In the Sub Name field, you can add additional details or clarifications such as version numbers (e.g., "Version 2").</w:t>
      </w:r>
    </w:p>
    <w:p w14:paraId="00000FEE" w14:textId="77777777" w:rsidR="00E23A5B" w:rsidRDefault="0002127A">
      <w:pPr>
        <w:numPr>
          <w:ilvl w:val="0"/>
          <w:numId w:val="1574"/>
        </w:numPr>
        <w:pBdr>
          <w:top w:val="nil"/>
          <w:left w:val="nil"/>
          <w:bottom w:val="nil"/>
          <w:right w:val="nil"/>
          <w:between w:val="nil"/>
        </w:pBdr>
        <w:spacing w:after="120" w:line="360" w:lineRule="auto"/>
      </w:pPr>
      <w:r>
        <w:rPr>
          <w:color w:val="000000"/>
        </w:rPr>
        <w:t>This field is optional.</w:t>
      </w:r>
    </w:p>
    <w:p w14:paraId="00000FEF" w14:textId="77777777" w:rsidR="00E23A5B" w:rsidRDefault="0002127A">
      <w:pPr>
        <w:numPr>
          <w:ilvl w:val="0"/>
          <w:numId w:val="1568"/>
        </w:numPr>
        <w:spacing w:after="120" w:line="360" w:lineRule="auto"/>
        <w:rPr>
          <w:b/>
          <w:bCs/>
        </w:rPr>
      </w:pPr>
      <w:r>
        <w:rPr>
          <w:b/>
          <w:bCs/>
        </w:rPr>
        <w:t>Preview the Final Program Name</w:t>
      </w:r>
    </w:p>
    <w:p w14:paraId="00000FF0" w14:textId="77777777" w:rsidR="00E23A5B" w:rsidRDefault="0002127A">
      <w:pPr>
        <w:numPr>
          <w:ilvl w:val="0"/>
          <w:numId w:val="1575"/>
        </w:numPr>
        <w:pBdr>
          <w:top w:val="nil"/>
          <w:left w:val="nil"/>
          <w:bottom w:val="nil"/>
          <w:right w:val="nil"/>
          <w:between w:val="nil"/>
        </w:pBdr>
        <w:spacing w:after="0" w:line="360" w:lineRule="auto"/>
      </w:pPr>
      <w:r>
        <w:rPr>
          <w:color w:val="000000"/>
        </w:rPr>
        <w:t>The Program Name Preview will display the full program name based on your entries (e.g., "GAA-R 2025 – Flood prevention program for NCR").</w:t>
      </w:r>
    </w:p>
    <w:p w14:paraId="00000FF1" w14:textId="77777777" w:rsidR="00E23A5B" w:rsidRDefault="0002127A">
      <w:pPr>
        <w:numPr>
          <w:ilvl w:val="0"/>
          <w:numId w:val="1575"/>
        </w:numPr>
        <w:pBdr>
          <w:top w:val="nil"/>
          <w:left w:val="nil"/>
          <w:bottom w:val="nil"/>
          <w:right w:val="nil"/>
          <w:between w:val="nil"/>
        </w:pBdr>
        <w:spacing w:after="120" w:line="360" w:lineRule="auto"/>
      </w:pPr>
      <w:r>
        <w:rPr>
          <w:color w:val="000000"/>
        </w:rPr>
        <w:t>Review the preview to ensure the program name is correct.</w:t>
      </w:r>
    </w:p>
    <w:p w14:paraId="00000FF2" w14:textId="77777777" w:rsidR="00E23A5B" w:rsidRDefault="0002127A">
      <w:pPr>
        <w:numPr>
          <w:ilvl w:val="0"/>
          <w:numId w:val="1568"/>
        </w:numPr>
        <w:spacing w:after="120" w:line="360" w:lineRule="auto"/>
        <w:rPr>
          <w:b/>
          <w:bCs/>
        </w:rPr>
      </w:pPr>
      <w:r>
        <w:rPr>
          <w:b/>
          <w:bCs/>
        </w:rPr>
        <w:t>Proceed to GAA-R</w:t>
      </w:r>
    </w:p>
    <w:p w14:paraId="00000FF3" w14:textId="77777777" w:rsidR="00E23A5B" w:rsidRDefault="0002127A">
      <w:pPr>
        <w:numPr>
          <w:ilvl w:val="0"/>
          <w:numId w:val="1576"/>
        </w:numPr>
        <w:pBdr>
          <w:top w:val="nil"/>
          <w:left w:val="nil"/>
          <w:bottom w:val="nil"/>
          <w:right w:val="nil"/>
          <w:between w:val="nil"/>
        </w:pBdr>
        <w:spacing w:after="120" w:line="360" w:lineRule="auto"/>
      </w:pPr>
      <w:r>
        <w:rPr>
          <w:color w:val="000000"/>
        </w:rPr>
        <w:t>After verifying the program details, click the Proceed to GAA-R button to confirm the transition and move the program to the GAA-R stage.</w:t>
      </w:r>
    </w:p>
    <w:p w14:paraId="00000FF4" w14:textId="77777777" w:rsidR="00E23A5B" w:rsidRDefault="0002127A">
      <w:pPr>
        <w:numPr>
          <w:ilvl w:val="0"/>
          <w:numId w:val="1568"/>
        </w:numPr>
        <w:spacing w:after="120" w:line="360" w:lineRule="auto"/>
        <w:rPr>
          <w:b/>
          <w:bCs/>
        </w:rPr>
      </w:pPr>
      <w:r>
        <w:rPr>
          <w:b/>
          <w:bCs/>
        </w:rPr>
        <w:t>Cancel the Transition (if needed)</w:t>
      </w:r>
    </w:p>
    <w:p w14:paraId="00000FF5" w14:textId="77777777" w:rsidR="00E23A5B" w:rsidRDefault="0002127A">
      <w:pPr>
        <w:numPr>
          <w:ilvl w:val="0"/>
          <w:numId w:val="1577"/>
        </w:numPr>
        <w:pBdr>
          <w:top w:val="nil"/>
          <w:left w:val="nil"/>
          <w:bottom w:val="nil"/>
          <w:right w:val="nil"/>
          <w:between w:val="nil"/>
        </w:pBdr>
        <w:spacing w:after="120" w:line="360" w:lineRule="auto"/>
        <w:rPr>
          <w:color w:val="000000"/>
        </w:rPr>
      </w:pPr>
      <w:r>
        <w:rPr>
          <w:color w:val="000000"/>
        </w:rPr>
        <w:t>If you decide not to proceed with the transition, click the Cancel button. This will close the modal without making any changes.</w:t>
      </w:r>
    </w:p>
    <w:p w14:paraId="00000FF6" w14:textId="77777777" w:rsidR="00E23A5B" w:rsidRDefault="0002127A">
      <w:pPr>
        <w:spacing w:after="120" w:line="360" w:lineRule="auto"/>
        <w:rPr>
          <w:i/>
          <w:iCs/>
        </w:rPr>
      </w:pPr>
      <w:r>
        <w:rPr>
          <w:b/>
          <w:bCs/>
          <w:i/>
          <w:iCs/>
        </w:rPr>
        <w:t>Common Outcomes &amp; What to Do</w:t>
      </w:r>
    </w:p>
    <w:tbl>
      <w:tblPr>
        <w:tblStyle w:val="25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03"/>
        <w:gridCol w:w="3066"/>
        <w:gridCol w:w="3481"/>
      </w:tblGrid>
      <w:tr w:rsidR="00E23A5B" w14:paraId="3295FDD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3" w:type="dxa"/>
          </w:tcPr>
          <w:p w14:paraId="00000FF7" w14:textId="77777777" w:rsidR="00E23A5B" w:rsidRDefault="0002127A">
            <w:pPr>
              <w:spacing w:after="120" w:line="360" w:lineRule="auto"/>
              <w:rPr>
                <w:sz w:val="18"/>
                <w:szCs w:val="18"/>
              </w:rPr>
            </w:pPr>
            <w:r>
              <w:rPr>
                <w:sz w:val="18"/>
                <w:szCs w:val="18"/>
              </w:rPr>
              <w:t>Message/Situation</w:t>
            </w:r>
          </w:p>
        </w:tc>
        <w:tc>
          <w:tcPr>
            <w:tcW w:w="3066" w:type="dxa"/>
          </w:tcPr>
          <w:p w14:paraId="00000FF8"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481" w:type="dxa"/>
          </w:tcPr>
          <w:p w14:paraId="00000FF9"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F377A2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3" w:type="dxa"/>
          </w:tcPr>
          <w:p w14:paraId="00000FFA" w14:textId="77777777" w:rsidR="00E23A5B" w:rsidRDefault="0002127A">
            <w:pPr>
              <w:spacing w:after="120" w:line="360" w:lineRule="auto"/>
              <w:rPr>
                <w:sz w:val="18"/>
                <w:szCs w:val="18"/>
              </w:rPr>
            </w:pPr>
            <w:r>
              <w:rPr>
                <w:b w:val="0"/>
                <w:bCs w:val="0"/>
                <w:sz w:val="18"/>
                <w:szCs w:val="18"/>
              </w:rPr>
              <w:t>“Program transitioned to GAA-R successfully”</w:t>
            </w:r>
          </w:p>
        </w:tc>
        <w:tc>
          <w:tcPr>
            <w:tcW w:w="3066" w:type="dxa"/>
          </w:tcPr>
          <w:p w14:paraId="00000FF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has been successfully moved to the GAA-R stage.</w:t>
            </w:r>
          </w:p>
        </w:tc>
        <w:tc>
          <w:tcPr>
            <w:tcW w:w="3481" w:type="dxa"/>
          </w:tcPr>
          <w:p w14:paraId="00000FF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program status is now set to GAA-R and review its details.</w:t>
            </w:r>
          </w:p>
        </w:tc>
      </w:tr>
      <w:tr w:rsidR="00E23A5B" w14:paraId="4E55A5E6" w14:textId="77777777" w:rsidTr="00E23A5B">
        <w:tc>
          <w:tcPr>
            <w:cnfStyle w:val="001000000000" w:firstRow="0" w:lastRow="0" w:firstColumn="1" w:lastColumn="0" w:oddVBand="0" w:evenVBand="0" w:oddHBand="0" w:evenHBand="0" w:firstRowFirstColumn="0" w:firstRowLastColumn="0" w:lastRowFirstColumn="0" w:lastRowLastColumn="0"/>
            <w:tcW w:w="2803" w:type="dxa"/>
          </w:tcPr>
          <w:p w14:paraId="00000FFD" w14:textId="77777777" w:rsidR="00E23A5B" w:rsidRDefault="0002127A">
            <w:pPr>
              <w:spacing w:after="120" w:line="360" w:lineRule="auto"/>
              <w:rPr>
                <w:sz w:val="18"/>
                <w:szCs w:val="18"/>
              </w:rPr>
            </w:pPr>
            <w:r>
              <w:rPr>
                <w:b w:val="0"/>
                <w:bCs w:val="0"/>
                <w:sz w:val="18"/>
                <w:szCs w:val="18"/>
              </w:rPr>
              <w:t>“Required field missing”</w:t>
            </w:r>
          </w:p>
        </w:tc>
        <w:tc>
          <w:tcPr>
            <w:tcW w:w="3066" w:type="dxa"/>
          </w:tcPr>
          <w:p w14:paraId="00000FF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(e.g., Program Name) is missing.</w:t>
            </w:r>
          </w:p>
        </w:tc>
        <w:tc>
          <w:tcPr>
            <w:tcW w:w="3481" w:type="dxa"/>
          </w:tcPr>
          <w:p w14:paraId="00000FF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all required fields are filled before proceeding.</w:t>
            </w:r>
          </w:p>
        </w:tc>
      </w:tr>
    </w:tbl>
    <w:p w14:paraId="5A6412AD" w14:textId="77777777" w:rsidR="00FD563D" w:rsidRDefault="00FD563D" w:rsidP="00FD563D"/>
    <w:p w14:paraId="0000101C" w14:textId="08130418" w:rsidR="00E23A5B" w:rsidRDefault="0002127A">
      <w:pPr>
        <w:pStyle w:val="Heading3"/>
        <w:shd w:val="clear" w:color="auto" w:fill="FFFFFF"/>
        <w:spacing w:after="120" w:line="360" w:lineRule="auto"/>
        <w:ind w:left="0" w:firstLine="0"/>
        <w:rPr>
          <w:i w:val="0"/>
          <w:iCs w:val="0"/>
          <w:color w:val="4472C4"/>
          <w:sz w:val="20"/>
          <w:szCs w:val="20"/>
        </w:rPr>
      </w:pPr>
      <w:bookmarkStart w:id="37" w:name="_Toc228441539"/>
      <w:r>
        <w:rPr>
          <w:i w:val="0"/>
          <w:iCs w:val="0"/>
          <w:color w:val="4472C4"/>
          <w:sz w:val="24"/>
          <w:szCs w:val="24"/>
        </w:rPr>
        <w:lastRenderedPageBreak/>
        <w:t>Programs Details GAA-R (UI-UX-0022)</w:t>
      </w:r>
      <w:bookmarkEnd w:id="37"/>
      <w:r>
        <w:rPr>
          <w:i w:val="0"/>
          <w:iCs w:val="0"/>
          <w:color w:val="4472C4"/>
          <w:sz w:val="24"/>
          <w:szCs w:val="24"/>
        </w:rPr>
        <w:t xml:space="preserve"> </w:t>
      </w:r>
    </w:p>
    <w:p w14:paraId="0000101D" w14:textId="697B1989" w:rsidR="00E23A5B" w:rsidRDefault="00440339">
      <w:pPr>
        <w:spacing w:before="280" w:after="120" w:line="360" w:lineRule="auto"/>
        <w:rPr>
          <w:rFonts w:ascii="Times New Roman" w:eastAsia="Times New Roman" w:hAnsi="Times New Roman" w:cs="Times New Roman"/>
          <w:sz w:val="24"/>
          <w:szCs w:val="24"/>
        </w:rPr>
      </w:pPr>
      <w:r w:rsidRPr="00440339">
        <w:rPr>
          <w:rFonts w:ascii="Times New Roman" w:eastAsia="Times New Roman" w:hAnsi="Times New Roman" w:cs="Times New Roman"/>
          <w:noProof/>
          <w:sz w:val="24"/>
          <w:szCs w:val="24"/>
        </w:rPr>
        <w:drawing>
          <wp:inline distT="0" distB="0" distL="0" distR="0" wp14:anchorId="328F7FD3" wp14:editId="5288BEAC">
            <wp:extent cx="5731510" cy="2467610"/>
            <wp:effectExtent l="19050" t="19050" r="21590" b="27940"/>
            <wp:docPr id="168577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8699" name=""/>
                    <pic:cNvPicPr/>
                  </pic:nvPicPr>
                  <pic:blipFill>
                    <a:blip r:embed="rId37"/>
                    <a:stretch>
                      <a:fillRect/>
                    </a:stretch>
                  </pic:blipFill>
                  <pic:spPr>
                    <a:xfrm>
                      <a:off x="0" y="0"/>
                      <a:ext cx="5731510" cy="2467610"/>
                    </a:xfrm>
                    <a:prstGeom prst="rect">
                      <a:avLst/>
                    </a:prstGeom>
                    <a:ln>
                      <a:solidFill>
                        <a:schemeClr val="tx1"/>
                      </a:solidFill>
                    </a:ln>
                  </pic:spPr>
                </pic:pic>
              </a:graphicData>
            </a:graphic>
          </wp:inline>
        </w:drawing>
      </w:r>
    </w:p>
    <w:p w14:paraId="0000101E" w14:textId="77777777" w:rsidR="00E23A5B" w:rsidRDefault="0002127A">
      <w:pPr>
        <w:spacing w:before="280" w:after="120" w:line="384" w:lineRule="auto"/>
        <w:rPr>
          <w:b/>
          <w:bCs/>
          <w:i/>
          <w:iCs/>
        </w:rPr>
      </w:pPr>
      <w:r>
        <w:rPr>
          <w:b/>
          <w:bCs/>
          <w:i/>
          <w:iCs/>
        </w:rPr>
        <w:t>Purpose</w:t>
      </w:r>
    </w:p>
    <w:p w14:paraId="0000101F" w14:textId="77777777" w:rsidR="00E23A5B" w:rsidRDefault="0002127A">
      <w:pPr>
        <w:spacing w:before="280" w:after="120" w:line="384" w:lineRule="auto"/>
        <w:rPr>
          <w:b/>
          <w:bCs/>
          <w:i/>
          <w:iCs/>
        </w:rPr>
      </w:pPr>
      <w:r>
        <w:t xml:space="preserve">The </w:t>
      </w:r>
      <w:r>
        <w:rPr>
          <w:b/>
          <w:bCs/>
        </w:rPr>
        <w:t>View Programs Details GAA-R</w:t>
      </w:r>
      <w:r>
        <w:t xml:space="preserve"> screen allows authorized users to view and review the details of a program under the </w:t>
      </w:r>
      <w:r>
        <w:rPr>
          <w:b/>
          <w:bCs/>
        </w:rPr>
        <w:t>GAA-R</w:t>
      </w:r>
      <w:r>
        <w:t xml:space="preserve"> stage in MYPS. It also allows permitted users to update program information and publish the program when required.</w:t>
      </w:r>
    </w:p>
    <w:p w14:paraId="00001020" w14:textId="77777777" w:rsidR="00E23A5B" w:rsidRDefault="0002127A">
      <w:pPr>
        <w:spacing w:before="280" w:after="120" w:line="384" w:lineRule="auto"/>
        <w:rPr>
          <w:b/>
          <w:bCs/>
          <w:i/>
          <w:iCs/>
        </w:rPr>
      </w:pPr>
      <w:r>
        <w:rPr>
          <w:b/>
          <w:bCs/>
          <w:i/>
          <w:iCs/>
        </w:rPr>
        <w:t>Who uses this</w:t>
      </w:r>
    </w:p>
    <w:p w14:paraId="00001021" w14:textId="77777777" w:rsidR="00E23A5B" w:rsidRDefault="0002127A">
      <w:pPr>
        <w:shd w:val="clear" w:color="auto" w:fill="FFFFFF"/>
        <w:spacing w:after="120" w:line="360" w:lineRule="auto"/>
      </w:pPr>
      <w:r>
        <w:t xml:space="preserve">This screen is available to authorized MYPS users with access to the module. </w:t>
      </w:r>
    </w:p>
    <w:p w14:paraId="00001022" w14:textId="77777777" w:rsidR="00E23A5B" w:rsidRDefault="0002127A">
      <w:pPr>
        <w:spacing w:before="280" w:after="120" w:line="384" w:lineRule="auto"/>
        <w:rPr>
          <w:b/>
          <w:bCs/>
          <w:i/>
          <w:iCs/>
        </w:rPr>
      </w:pPr>
      <w:r>
        <w:rPr>
          <w:b/>
          <w:bCs/>
          <w:i/>
          <w:iCs/>
        </w:rPr>
        <w:t>Prerequisites</w:t>
      </w:r>
    </w:p>
    <w:p w14:paraId="00001023" w14:textId="77777777" w:rsidR="00E23A5B" w:rsidRDefault="0002127A">
      <w:pPr>
        <w:spacing w:before="280" w:after="120" w:line="384" w:lineRule="auto"/>
      </w:pPr>
      <w:r>
        <w:t>Before using this screen, ensure that:</w:t>
      </w:r>
    </w:p>
    <w:p w14:paraId="00001024" w14:textId="77777777" w:rsidR="00E23A5B" w:rsidRDefault="0002127A">
      <w:pPr>
        <w:numPr>
          <w:ilvl w:val="0"/>
          <w:numId w:val="1585"/>
        </w:numPr>
        <w:spacing w:before="280" w:after="120" w:line="384" w:lineRule="auto"/>
      </w:pPr>
      <w:r>
        <w:t xml:space="preserve">You have successfully signed in to the MYPS Web application. </w:t>
      </w:r>
    </w:p>
    <w:p w14:paraId="00001025" w14:textId="77777777" w:rsidR="00E23A5B" w:rsidRDefault="0002127A">
      <w:pPr>
        <w:numPr>
          <w:ilvl w:val="0"/>
          <w:numId w:val="1585"/>
        </w:numPr>
        <w:spacing w:after="120" w:line="384" w:lineRule="auto"/>
      </w:pPr>
      <w:r>
        <w:t xml:space="preserve">Your account is active and assigned to the correct role and office/unit. </w:t>
      </w:r>
    </w:p>
    <w:p w14:paraId="00001026" w14:textId="77777777" w:rsidR="00E23A5B" w:rsidRDefault="0002127A">
      <w:pPr>
        <w:numPr>
          <w:ilvl w:val="0"/>
          <w:numId w:val="1585"/>
        </w:numPr>
        <w:spacing w:after="120" w:line="384" w:lineRule="auto"/>
      </w:pPr>
      <w:r>
        <w:t xml:space="preserve">You have permission to access the </w:t>
      </w:r>
      <w:r>
        <w:rPr>
          <w:b/>
          <w:bCs/>
        </w:rPr>
        <w:t>Programs</w:t>
      </w:r>
      <w:r>
        <w:t xml:space="preserve"> module. </w:t>
      </w:r>
    </w:p>
    <w:p w14:paraId="00001027" w14:textId="77777777" w:rsidR="00E23A5B" w:rsidRDefault="0002127A">
      <w:pPr>
        <w:numPr>
          <w:ilvl w:val="0"/>
          <w:numId w:val="1585"/>
        </w:numPr>
        <w:spacing w:after="120" w:line="384" w:lineRule="auto"/>
      </w:pPr>
      <w:r>
        <w:t xml:space="preserve">The target GAA-R program already exists in MYPS. </w:t>
      </w:r>
    </w:p>
    <w:p w14:paraId="00001028" w14:textId="77777777" w:rsidR="00E23A5B" w:rsidRDefault="0002127A">
      <w:pPr>
        <w:numPr>
          <w:ilvl w:val="0"/>
          <w:numId w:val="1585"/>
        </w:numPr>
        <w:spacing w:after="120" w:line="384" w:lineRule="auto"/>
      </w:pPr>
      <w:r>
        <w:t xml:space="preserve">Network or VPN access is available, if required by your office. </w:t>
      </w:r>
    </w:p>
    <w:p w14:paraId="3D5715D8" w14:textId="77777777" w:rsidR="00036038" w:rsidRDefault="00036038">
      <w:pPr>
        <w:shd w:val="clear" w:color="auto" w:fill="FFFFFF"/>
        <w:spacing w:after="120" w:line="384" w:lineRule="auto"/>
        <w:rPr>
          <w:b/>
          <w:bCs/>
          <w:i/>
          <w:iCs/>
          <w:sz w:val="20"/>
          <w:szCs w:val="20"/>
        </w:rPr>
      </w:pPr>
    </w:p>
    <w:p w14:paraId="00001037" w14:textId="43D429DF" w:rsidR="00E23A5B" w:rsidRDefault="0002127A">
      <w:pPr>
        <w:shd w:val="clear" w:color="auto" w:fill="FFFFFF"/>
        <w:spacing w:after="120" w:line="384" w:lineRule="auto"/>
        <w:rPr>
          <w:b/>
          <w:bCs/>
          <w:i/>
          <w:iCs/>
          <w:sz w:val="20"/>
          <w:szCs w:val="20"/>
        </w:rPr>
      </w:pPr>
      <w:r>
        <w:rPr>
          <w:b/>
          <w:bCs/>
          <w:i/>
          <w:iCs/>
          <w:sz w:val="20"/>
          <w:szCs w:val="20"/>
        </w:rPr>
        <w:t>Field Reference</w:t>
      </w:r>
    </w:p>
    <w:tbl>
      <w:tblPr>
        <w:tblStyle w:val="258"/>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8"/>
        <w:gridCol w:w="2835"/>
        <w:gridCol w:w="2268"/>
        <w:gridCol w:w="2835"/>
      </w:tblGrid>
      <w:tr w:rsidR="00E23A5B" w14:paraId="46CA34D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038" w14:textId="77777777" w:rsidR="00E23A5B" w:rsidRDefault="0002127A">
            <w:pPr>
              <w:shd w:val="clear" w:color="auto" w:fill="FFFFFF"/>
              <w:spacing w:after="120" w:line="384" w:lineRule="auto"/>
              <w:rPr>
                <w:sz w:val="18"/>
                <w:szCs w:val="18"/>
              </w:rPr>
            </w:pPr>
            <w:r>
              <w:rPr>
                <w:sz w:val="18"/>
                <w:szCs w:val="18"/>
              </w:rPr>
              <w:t>No.</w:t>
            </w:r>
          </w:p>
        </w:tc>
        <w:tc>
          <w:tcPr>
            <w:tcW w:w="2835" w:type="dxa"/>
          </w:tcPr>
          <w:p w14:paraId="00001039" w14:textId="61CBE365" w:rsidR="00E23A5B" w:rsidRDefault="0001779A">
            <w:pPr>
              <w:shd w:val="clear" w:color="auto" w:fill="FFFFFF"/>
              <w:spacing w:after="120" w:line="384" w:lineRule="auto"/>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268" w:type="dxa"/>
          </w:tcPr>
          <w:p w14:paraId="0000103A" w14:textId="77777777" w:rsidR="00E23A5B" w:rsidRDefault="0002127A">
            <w:pPr>
              <w:shd w:val="clear" w:color="auto" w:fill="FFFFFF"/>
              <w:spacing w:after="120" w:line="384"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835" w:type="dxa"/>
          </w:tcPr>
          <w:p w14:paraId="0000103B" w14:textId="77777777" w:rsidR="00E23A5B" w:rsidRDefault="0002127A">
            <w:pPr>
              <w:shd w:val="clear" w:color="auto" w:fill="FFFFFF"/>
              <w:spacing w:after="120" w:line="384"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659A5C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03C" w14:textId="77777777" w:rsidR="00E23A5B" w:rsidRDefault="0002127A">
            <w:pPr>
              <w:shd w:val="clear" w:color="auto" w:fill="FFFFFF"/>
              <w:spacing w:after="120" w:line="384" w:lineRule="auto"/>
              <w:rPr>
                <w:sz w:val="18"/>
                <w:szCs w:val="18"/>
              </w:rPr>
            </w:pPr>
            <w:r>
              <w:rPr>
                <w:sz w:val="18"/>
                <w:szCs w:val="18"/>
              </w:rPr>
              <w:t>UI-UX-0022-01</w:t>
            </w:r>
          </w:p>
        </w:tc>
        <w:tc>
          <w:tcPr>
            <w:tcW w:w="2835" w:type="dxa"/>
          </w:tcPr>
          <w:p w14:paraId="0000103D"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NAME</w:t>
            </w:r>
          </w:p>
        </w:tc>
        <w:tc>
          <w:tcPr>
            <w:tcW w:w="2268" w:type="dxa"/>
          </w:tcPr>
          <w:p w14:paraId="0000103E"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to select the program under which the project falls.</w:t>
            </w:r>
          </w:p>
        </w:tc>
        <w:tc>
          <w:tcPr>
            <w:tcW w:w="2835" w:type="dxa"/>
          </w:tcPr>
          <w:p w14:paraId="0000103F"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a program from existing options (e.g., "NEP 2025").</w:t>
            </w:r>
          </w:p>
        </w:tc>
      </w:tr>
      <w:tr w:rsidR="00E23A5B" w14:paraId="483960F7"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1040" w14:textId="77777777" w:rsidR="00E23A5B" w:rsidRDefault="0002127A">
            <w:pPr>
              <w:shd w:val="clear" w:color="auto" w:fill="FFFFFF"/>
              <w:spacing w:after="120" w:line="384" w:lineRule="auto"/>
              <w:rPr>
                <w:sz w:val="18"/>
                <w:szCs w:val="18"/>
              </w:rPr>
            </w:pPr>
            <w:r>
              <w:rPr>
                <w:sz w:val="18"/>
                <w:szCs w:val="18"/>
              </w:rPr>
              <w:t>UI-UX-0022-02</w:t>
            </w:r>
          </w:p>
        </w:tc>
        <w:tc>
          <w:tcPr>
            <w:tcW w:w="2835" w:type="dxa"/>
          </w:tcPr>
          <w:p w14:paraId="00001041"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TYPE</w:t>
            </w:r>
          </w:p>
        </w:tc>
        <w:tc>
          <w:tcPr>
            <w:tcW w:w="2268" w:type="dxa"/>
          </w:tcPr>
          <w:p w14:paraId="00001042"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type of program (e.g., Regular Infrastructure, External Infrastructure).</w:t>
            </w:r>
          </w:p>
        </w:tc>
        <w:tc>
          <w:tcPr>
            <w:tcW w:w="2835" w:type="dxa"/>
          </w:tcPr>
          <w:p w14:paraId="00001043"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program type (e.g., "Regular Infrastructure").</w:t>
            </w:r>
          </w:p>
        </w:tc>
      </w:tr>
      <w:tr w:rsidR="00E23A5B" w14:paraId="5C49BAD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044" w14:textId="77777777" w:rsidR="00E23A5B" w:rsidRDefault="0002127A">
            <w:pPr>
              <w:shd w:val="clear" w:color="auto" w:fill="FFFFFF"/>
              <w:spacing w:after="120" w:line="384" w:lineRule="auto"/>
              <w:rPr>
                <w:sz w:val="18"/>
                <w:szCs w:val="18"/>
              </w:rPr>
            </w:pPr>
            <w:r>
              <w:rPr>
                <w:sz w:val="18"/>
                <w:szCs w:val="18"/>
              </w:rPr>
              <w:t>UI-UX-0022-03</w:t>
            </w:r>
          </w:p>
        </w:tc>
        <w:tc>
          <w:tcPr>
            <w:tcW w:w="2835" w:type="dxa"/>
          </w:tcPr>
          <w:p w14:paraId="00001045"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YEAR</w:t>
            </w:r>
          </w:p>
        </w:tc>
        <w:tc>
          <w:tcPr>
            <w:tcW w:w="2268" w:type="dxa"/>
          </w:tcPr>
          <w:p w14:paraId="00001046"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starting year for the program.</w:t>
            </w:r>
          </w:p>
        </w:tc>
        <w:tc>
          <w:tcPr>
            <w:tcW w:w="2835" w:type="dxa"/>
          </w:tcPr>
          <w:p w14:paraId="00001047"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input field for year (e.g., 2025).</w:t>
            </w:r>
          </w:p>
        </w:tc>
      </w:tr>
      <w:tr w:rsidR="00E23A5B" w14:paraId="1392E05F"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1048" w14:textId="77777777" w:rsidR="00E23A5B" w:rsidRDefault="0002127A">
            <w:pPr>
              <w:shd w:val="clear" w:color="auto" w:fill="FFFFFF"/>
              <w:spacing w:after="120" w:line="384" w:lineRule="auto"/>
              <w:rPr>
                <w:sz w:val="18"/>
                <w:szCs w:val="18"/>
              </w:rPr>
            </w:pPr>
            <w:r>
              <w:rPr>
                <w:sz w:val="18"/>
                <w:szCs w:val="18"/>
              </w:rPr>
              <w:t>UI-UX-0022-04</w:t>
            </w:r>
          </w:p>
        </w:tc>
        <w:tc>
          <w:tcPr>
            <w:tcW w:w="2835" w:type="dxa"/>
          </w:tcPr>
          <w:p w14:paraId="00001049"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STATUS</w:t>
            </w:r>
          </w:p>
        </w:tc>
        <w:tc>
          <w:tcPr>
            <w:tcW w:w="2268" w:type="dxa"/>
          </w:tcPr>
          <w:p w14:paraId="0000104A"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current status of the program (e.g., Active, Completed).</w:t>
            </w:r>
          </w:p>
        </w:tc>
        <w:tc>
          <w:tcPr>
            <w:tcW w:w="2835" w:type="dxa"/>
          </w:tcPr>
          <w:p w14:paraId="0000104B"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to select the program's current status (e.g., "Active," "Completed").</w:t>
            </w:r>
          </w:p>
        </w:tc>
      </w:tr>
      <w:tr w:rsidR="00E23A5B" w14:paraId="04B64A7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04C" w14:textId="77777777" w:rsidR="00E23A5B" w:rsidRDefault="0002127A">
            <w:pPr>
              <w:shd w:val="clear" w:color="auto" w:fill="FFFFFF"/>
              <w:spacing w:after="120" w:line="384" w:lineRule="auto"/>
              <w:rPr>
                <w:sz w:val="18"/>
                <w:szCs w:val="18"/>
              </w:rPr>
            </w:pPr>
            <w:r>
              <w:rPr>
                <w:sz w:val="18"/>
                <w:szCs w:val="18"/>
              </w:rPr>
              <w:t>UI-UX-0022-05</w:t>
            </w:r>
          </w:p>
        </w:tc>
        <w:tc>
          <w:tcPr>
            <w:tcW w:w="2835" w:type="dxa"/>
          </w:tcPr>
          <w:p w14:paraId="0000104D"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COST</w:t>
            </w:r>
          </w:p>
        </w:tc>
        <w:tc>
          <w:tcPr>
            <w:tcW w:w="2268" w:type="dxa"/>
          </w:tcPr>
          <w:p w14:paraId="0000104E"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cost allocated or estimated for the program.</w:t>
            </w:r>
          </w:p>
        </w:tc>
        <w:tc>
          <w:tcPr>
            <w:tcW w:w="2835" w:type="dxa"/>
          </w:tcPr>
          <w:p w14:paraId="0000104F"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representing the program's cost (e.g., ₱15,000,000,000).</w:t>
            </w:r>
          </w:p>
        </w:tc>
      </w:tr>
      <w:tr w:rsidR="00E23A5B" w14:paraId="6052B827"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1050" w14:textId="77777777" w:rsidR="00E23A5B" w:rsidRDefault="0002127A">
            <w:pPr>
              <w:shd w:val="clear" w:color="auto" w:fill="FFFFFF"/>
              <w:spacing w:after="120" w:line="384" w:lineRule="auto"/>
              <w:rPr>
                <w:sz w:val="18"/>
                <w:szCs w:val="18"/>
              </w:rPr>
            </w:pPr>
            <w:r>
              <w:rPr>
                <w:sz w:val="18"/>
                <w:szCs w:val="18"/>
              </w:rPr>
              <w:t>UI-UX-0022-06</w:t>
            </w:r>
          </w:p>
        </w:tc>
        <w:tc>
          <w:tcPr>
            <w:tcW w:w="2835" w:type="dxa"/>
          </w:tcPr>
          <w:p w14:paraId="00001051"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USER GROUPS</w:t>
            </w:r>
          </w:p>
        </w:tc>
        <w:tc>
          <w:tcPr>
            <w:tcW w:w="2268" w:type="dxa"/>
          </w:tcPr>
          <w:p w14:paraId="00001052"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 the groups that have access to the program.</w:t>
            </w:r>
          </w:p>
        </w:tc>
        <w:tc>
          <w:tcPr>
            <w:tcW w:w="2835" w:type="dxa"/>
          </w:tcPr>
          <w:p w14:paraId="00001053"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or a list of selected user groups (e.g., Admin, Planner, Reviewer).</w:t>
            </w:r>
          </w:p>
        </w:tc>
      </w:tr>
      <w:tr w:rsidR="00E23A5B" w14:paraId="606F879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054" w14:textId="77777777" w:rsidR="00E23A5B" w:rsidRDefault="0002127A">
            <w:pPr>
              <w:shd w:val="clear" w:color="auto" w:fill="FFFFFF"/>
              <w:spacing w:after="120" w:line="384" w:lineRule="auto"/>
              <w:rPr>
                <w:sz w:val="18"/>
                <w:szCs w:val="18"/>
              </w:rPr>
            </w:pPr>
            <w:r>
              <w:rPr>
                <w:sz w:val="18"/>
                <w:szCs w:val="18"/>
              </w:rPr>
              <w:t>UI-UX-0022-07</w:t>
            </w:r>
          </w:p>
        </w:tc>
        <w:tc>
          <w:tcPr>
            <w:tcW w:w="2835" w:type="dxa"/>
          </w:tcPr>
          <w:p w14:paraId="00001055"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DATA SECURITY ACCESS</w:t>
            </w:r>
          </w:p>
        </w:tc>
        <w:tc>
          <w:tcPr>
            <w:tcW w:w="2268" w:type="dxa"/>
          </w:tcPr>
          <w:p w14:paraId="00001056"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 the user groups or offices that have data security access for the program.</w:t>
            </w:r>
          </w:p>
        </w:tc>
        <w:tc>
          <w:tcPr>
            <w:tcW w:w="2835" w:type="dxa"/>
          </w:tcPr>
          <w:p w14:paraId="00001057"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or list of selected user groups with security access.</w:t>
            </w:r>
          </w:p>
        </w:tc>
      </w:tr>
      <w:tr w:rsidR="00E23A5B" w14:paraId="31B2448A"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1058" w14:textId="77777777" w:rsidR="00E23A5B" w:rsidRDefault="0002127A">
            <w:pPr>
              <w:shd w:val="clear" w:color="auto" w:fill="FFFFFF"/>
              <w:spacing w:after="120" w:line="384" w:lineRule="auto"/>
              <w:rPr>
                <w:sz w:val="18"/>
                <w:szCs w:val="18"/>
              </w:rPr>
            </w:pPr>
            <w:r>
              <w:rPr>
                <w:sz w:val="18"/>
                <w:szCs w:val="18"/>
              </w:rPr>
              <w:t>UI-UX-0022-08</w:t>
            </w:r>
          </w:p>
        </w:tc>
        <w:tc>
          <w:tcPr>
            <w:tcW w:w="2835" w:type="dxa"/>
          </w:tcPr>
          <w:p w14:paraId="00001059"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CREATED DATE</w:t>
            </w:r>
          </w:p>
        </w:tc>
        <w:tc>
          <w:tcPr>
            <w:tcW w:w="2268" w:type="dxa"/>
          </w:tcPr>
          <w:p w14:paraId="0000105A"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date when the program was created.</w:t>
            </w:r>
          </w:p>
        </w:tc>
        <w:tc>
          <w:tcPr>
            <w:tcW w:w="2835" w:type="dxa"/>
          </w:tcPr>
          <w:p w14:paraId="0000105B"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input field (MM/DD/YYYY format).</w:t>
            </w:r>
          </w:p>
        </w:tc>
      </w:tr>
      <w:tr w:rsidR="00E23A5B" w14:paraId="1EFC25F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05C" w14:textId="77777777" w:rsidR="00E23A5B" w:rsidRDefault="0002127A">
            <w:pPr>
              <w:shd w:val="clear" w:color="auto" w:fill="FFFFFF"/>
              <w:spacing w:after="120" w:line="384" w:lineRule="auto"/>
              <w:rPr>
                <w:sz w:val="18"/>
                <w:szCs w:val="18"/>
              </w:rPr>
            </w:pPr>
            <w:r>
              <w:rPr>
                <w:sz w:val="18"/>
                <w:szCs w:val="18"/>
              </w:rPr>
              <w:t>UI-UX-0022-09</w:t>
            </w:r>
          </w:p>
        </w:tc>
        <w:tc>
          <w:tcPr>
            <w:tcW w:w="2835" w:type="dxa"/>
          </w:tcPr>
          <w:p w14:paraId="0000105D"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CREATED BY</w:t>
            </w:r>
          </w:p>
        </w:tc>
        <w:tc>
          <w:tcPr>
            <w:tcW w:w="2268" w:type="dxa"/>
          </w:tcPr>
          <w:p w14:paraId="0000105E"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name of the person who created the program.</w:t>
            </w:r>
          </w:p>
        </w:tc>
        <w:tc>
          <w:tcPr>
            <w:tcW w:w="2835" w:type="dxa"/>
          </w:tcPr>
          <w:p w14:paraId="0000105F"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the creator's name (e.g., "admin").</w:t>
            </w:r>
          </w:p>
        </w:tc>
      </w:tr>
      <w:tr w:rsidR="00E23A5B" w14:paraId="4A487726"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1060" w14:textId="77777777" w:rsidR="00E23A5B" w:rsidRDefault="0002127A">
            <w:pPr>
              <w:shd w:val="clear" w:color="auto" w:fill="FFFFFF"/>
              <w:spacing w:after="120" w:line="384" w:lineRule="auto"/>
              <w:rPr>
                <w:sz w:val="18"/>
                <w:szCs w:val="18"/>
              </w:rPr>
            </w:pPr>
            <w:r>
              <w:rPr>
                <w:sz w:val="18"/>
                <w:szCs w:val="18"/>
              </w:rPr>
              <w:lastRenderedPageBreak/>
              <w:t>UI-UX-0022-10</w:t>
            </w:r>
          </w:p>
        </w:tc>
        <w:tc>
          <w:tcPr>
            <w:tcW w:w="2835" w:type="dxa"/>
          </w:tcPr>
          <w:p w14:paraId="00001061"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UPDATE</w:t>
            </w:r>
          </w:p>
        </w:tc>
        <w:tc>
          <w:tcPr>
            <w:tcW w:w="2268" w:type="dxa"/>
          </w:tcPr>
          <w:p w14:paraId="00001062"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save changes and update the program details.</w:t>
            </w:r>
          </w:p>
        </w:tc>
        <w:tc>
          <w:tcPr>
            <w:tcW w:w="2835" w:type="dxa"/>
          </w:tcPr>
          <w:p w14:paraId="00001063" w14:textId="77777777" w:rsidR="00E23A5B" w:rsidRDefault="0002127A">
            <w:pPr>
              <w:shd w:val="clear" w:color="auto" w:fill="FFFFFF"/>
              <w:spacing w:after="120" w:line="384"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"Update"; applies any changes made to the program details.</w:t>
            </w:r>
          </w:p>
        </w:tc>
      </w:tr>
      <w:tr w:rsidR="00E23A5B" w14:paraId="590FDC8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064" w14:textId="77777777" w:rsidR="00E23A5B" w:rsidRDefault="0002127A">
            <w:pPr>
              <w:shd w:val="clear" w:color="auto" w:fill="FFFFFF"/>
              <w:spacing w:after="120" w:line="384" w:lineRule="auto"/>
              <w:rPr>
                <w:sz w:val="18"/>
                <w:szCs w:val="18"/>
              </w:rPr>
            </w:pPr>
            <w:r>
              <w:rPr>
                <w:sz w:val="18"/>
                <w:szCs w:val="18"/>
              </w:rPr>
              <w:t>UI-UX-0022-11</w:t>
            </w:r>
          </w:p>
        </w:tc>
        <w:tc>
          <w:tcPr>
            <w:tcW w:w="2835" w:type="dxa"/>
          </w:tcPr>
          <w:p w14:paraId="00001065"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PUBLISH PROGRAM</w:t>
            </w:r>
          </w:p>
        </w:tc>
        <w:tc>
          <w:tcPr>
            <w:tcW w:w="2268" w:type="dxa"/>
          </w:tcPr>
          <w:p w14:paraId="00001066"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publish the program.</w:t>
            </w:r>
          </w:p>
        </w:tc>
        <w:tc>
          <w:tcPr>
            <w:tcW w:w="2835" w:type="dxa"/>
          </w:tcPr>
          <w:p w14:paraId="00001067" w14:textId="77777777" w:rsidR="00E23A5B" w:rsidRDefault="0002127A">
            <w:pPr>
              <w:shd w:val="clear" w:color="auto" w:fill="FFFFFF"/>
              <w:spacing w:after="120" w:line="384"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"Publish Program"; action publishes the program.</w:t>
            </w:r>
          </w:p>
        </w:tc>
      </w:tr>
    </w:tbl>
    <w:p w14:paraId="00001068" w14:textId="77777777" w:rsidR="00E23A5B" w:rsidRDefault="0002127A">
      <w:pPr>
        <w:spacing w:after="120" w:line="384" w:lineRule="auto"/>
        <w:rPr>
          <w:b/>
          <w:bCs/>
          <w:sz w:val="20"/>
          <w:szCs w:val="20"/>
        </w:rPr>
      </w:pPr>
      <w:r>
        <w:rPr>
          <w:b/>
          <w:bCs/>
          <w:sz w:val="20"/>
          <w:szCs w:val="20"/>
        </w:rPr>
        <w:t xml:space="preserve">      </w:t>
      </w:r>
    </w:p>
    <w:p w14:paraId="00001069" w14:textId="77777777" w:rsidR="00E23A5B" w:rsidRDefault="0002127A">
      <w:pPr>
        <w:spacing w:after="120" w:line="384" w:lineRule="auto"/>
        <w:rPr>
          <w:b/>
          <w:bCs/>
          <w:i/>
          <w:iCs/>
          <w:sz w:val="20"/>
          <w:szCs w:val="20"/>
        </w:rPr>
      </w:pPr>
      <w:r>
        <w:rPr>
          <w:b/>
          <w:bCs/>
          <w:i/>
          <w:iCs/>
          <w:sz w:val="20"/>
          <w:szCs w:val="20"/>
        </w:rPr>
        <w:t>Step-by-step: View and use GAA-R Program Details</w:t>
      </w:r>
    </w:p>
    <w:p w14:paraId="0000106A" w14:textId="77777777" w:rsidR="00E23A5B" w:rsidRDefault="0002127A">
      <w:pPr>
        <w:numPr>
          <w:ilvl w:val="0"/>
          <w:numId w:val="1587"/>
        </w:numPr>
        <w:spacing w:after="120" w:line="384" w:lineRule="auto"/>
        <w:rPr>
          <w:sz w:val="20"/>
          <w:szCs w:val="20"/>
        </w:rPr>
      </w:pPr>
      <w:r>
        <w:rPr>
          <w:b/>
          <w:bCs/>
          <w:sz w:val="20"/>
          <w:szCs w:val="20"/>
        </w:rPr>
        <w:t>Open the Programs module</w:t>
      </w:r>
      <w:r>
        <w:rPr>
          <w:sz w:val="20"/>
          <w:szCs w:val="20"/>
        </w:rPr>
        <w:br/>
        <w:t xml:space="preserve">From the left-side navigation menu, select </w:t>
      </w:r>
      <w:r>
        <w:rPr>
          <w:b/>
          <w:bCs/>
          <w:sz w:val="20"/>
          <w:szCs w:val="20"/>
        </w:rPr>
        <w:t>Programs</w:t>
      </w:r>
      <w:r>
        <w:rPr>
          <w:sz w:val="20"/>
          <w:szCs w:val="20"/>
        </w:rPr>
        <w:t xml:space="preserve">. </w:t>
      </w:r>
    </w:p>
    <w:p w14:paraId="0000106B" w14:textId="77777777" w:rsidR="00E23A5B" w:rsidRDefault="0002127A">
      <w:pPr>
        <w:numPr>
          <w:ilvl w:val="0"/>
          <w:numId w:val="1587"/>
        </w:numPr>
        <w:spacing w:after="120" w:line="384" w:lineRule="auto"/>
        <w:rPr>
          <w:sz w:val="20"/>
          <w:szCs w:val="20"/>
        </w:rPr>
      </w:pPr>
      <w:r>
        <w:rPr>
          <w:b/>
          <w:bCs/>
          <w:sz w:val="20"/>
          <w:szCs w:val="20"/>
        </w:rPr>
        <w:t>Locate the target GAA-R program</w:t>
      </w:r>
      <w:r>
        <w:rPr>
          <w:sz w:val="20"/>
          <w:szCs w:val="20"/>
        </w:rPr>
        <w:br/>
        <w:t xml:space="preserve">Search for or select the required program under the </w:t>
      </w:r>
      <w:r>
        <w:rPr>
          <w:b/>
          <w:bCs/>
          <w:sz w:val="20"/>
          <w:szCs w:val="20"/>
        </w:rPr>
        <w:t>GAA-R</w:t>
      </w:r>
      <w:r>
        <w:rPr>
          <w:sz w:val="20"/>
          <w:szCs w:val="20"/>
        </w:rPr>
        <w:t xml:space="preserve"> stage. </w:t>
      </w:r>
    </w:p>
    <w:p w14:paraId="0000106C" w14:textId="77777777" w:rsidR="00E23A5B" w:rsidRDefault="0002127A">
      <w:pPr>
        <w:numPr>
          <w:ilvl w:val="0"/>
          <w:numId w:val="1587"/>
        </w:numPr>
        <w:spacing w:after="120" w:line="384" w:lineRule="auto"/>
        <w:rPr>
          <w:sz w:val="20"/>
          <w:szCs w:val="20"/>
        </w:rPr>
      </w:pPr>
      <w:r>
        <w:rPr>
          <w:b/>
          <w:bCs/>
          <w:sz w:val="20"/>
          <w:szCs w:val="20"/>
        </w:rPr>
        <w:t>Open the program details screen</w:t>
      </w:r>
      <w:r>
        <w:rPr>
          <w:sz w:val="20"/>
          <w:szCs w:val="20"/>
        </w:rPr>
        <w:br/>
        <w:t xml:space="preserve">Click the selected program to open the </w:t>
      </w:r>
      <w:r>
        <w:rPr>
          <w:b/>
          <w:bCs/>
          <w:sz w:val="20"/>
          <w:szCs w:val="20"/>
        </w:rPr>
        <w:t>View Programs Details GAA-R</w:t>
      </w:r>
      <w:r>
        <w:rPr>
          <w:sz w:val="20"/>
          <w:szCs w:val="20"/>
        </w:rPr>
        <w:t xml:space="preserve"> screen. </w:t>
      </w:r>
    </w:p>
    <w:p w14:paraId="0000106D" w14:textId="77777777" w:rsidR="00E23A5B" w:rsidRDefault="0002127A">
      <w:pPr>
        <w:numPr>
          <w:ilvl w:val="0"/>
          <w:numId w:val="1587"/>
        </w:numPr>
        <w:spacing w:after="120" w:line="384" w:lineRule="auto"/>
        <w:rPr>
          <w:sz w:val="20"/>
          <w:szCs w:val="20"/>
        </w:rPr>
      </w:pPr>
      <w:r>
        <w:rPr>
          <w:b/>
          <w:bCs/>
          <w:sz w:val="20"/>
          <w:szCs w:val="20"/>
        </w:rPr>
        <w:t>Review the program name</w:t>
      </w:r>
      <w:r>
        <w:rPr>
          <w:sz w:val="20"/>
          <w:szCs w:val="20"/>
        </w:rPr>
        <w:br/>
        <w:t xml:space="preserve">Check the </w:t>
      </w:r>
      <w:r>
        <w:rPr>
          <w:b/>
          <w:bCs/>
          <w:sz w:val="20"/>
          <w:szCs w:val="20"/>
        </w:rPr>
        <w:t>PROGRAM NAME</w:t>
      </w:r>
      <w:r>
        <w:rPr>
          <w:sz w:val="20"/>
          <w:szCs w:val="20"/>
        </w:rPr>
        <w:t xml:space="preserve"> field and confirm that the correct program is selected. </w:t>
      </w:r>
    </w:p>
    <w:p w14:paraId="0000106E" w14:textId="77777777" w:rsidR="00E23A5B" w:rsidRDefault="0002127A">
      <w:pPr>
        <w:numPr>
          <w:ilvl w:val="0"/>
          <w:numId w:val="1587"/>
        </w:numPr>
        <w:spacing w:after="120" w:line="384" w:lineRule="auto"/>
        <w:rPr>
          <w:sz w:val="20"/>
          <w:szCs w:val="20"/>
        </w:rPr>
      </w:pPr>
      <w:r>
        <w:rPr>
          <w:b/>
          <w:bCs/>
          <w:sz w:val="20"/>
          <w:szCs w:val="20"/>
        </w:rPr>
        <w:t>Review the program type</w:t>
      </w:r>
      <w:r>
        <w:rPr>
          <w:sz w:val="20"/>
          <w:szCs w:val="20"/>
        </w:rPr>
        <w:br/>
        <w:t xml:space="preserve">Check the </w:t>
      </w:r>
      <w:r>
        <w:rPr>
          <w:b/>
          <w:bCs/>
          <w:sz w:val="20"/>
          <w:szCs w:val="20"/>
        </w:rPr>
        <w:t>PROGRAM TYPE</w:t>
      </w:r>
      <w:r>
        <w:rPr>
          <w:sz w:val="20"/>
          <w:szCs w:val="20"/>
        </w:rPr>
        <w:t xml:space="preserve"> field and confirm that the displayed type is correct. </w:t>
      </w:r>
    </w:p>
    <w:p w14:paraId="0000106F" w14:textId="77777777" w:rsidR="00E23A5B" w:rsidRDefault="0002127A">
      <w:pPr>
        <w:numPr>
          <w:ilvl w:val="0"/>
          <w:numId w:val="1587"/>
        </w:numPr>
        <w:spacing w:after="120" w:line="384" w:lineRule="auto"/>
        <w:rPr>
          <w:sz w:val="20"/>
          <w:szCs w:val="20"/>
        </w:rPr>
      </w:pPr>
      <w:r>
        <w:rPr>
          <w:b/>
          <w:bCs/>
          <w:sz w:val="20"/>
          <w:szCs w:val="20"/>
        </w:rPr>
        <w:t>Review the start year</w:t>
      </w:r>
      <w:r>
        <w:rPr>
          <w:sz w:val="20"/>
          <w:szCs w:val="20"/>
        </w:rPr>
        <w:br/>
        <w:t xml:space="preserve">Check the </w:t>
      </w:r>
      <w:r>
        <w:rPr>
          <w:b/>
          <w:bCs/>
          <w:sz w:val="20"/>
          <w:szCs w:val="20"/>
        </w:rPr>
        <w:t>START YEAR</w:t>
      </w:r>
      <w:r>
        <w:rPr>
          <w:sz w:val="20"/>
          <w:szCs w:val="20"/>
        </w:rPr>
        <w:t xml:space="preserve"> field and confirm that the correct year is shown. </w:t>
      </w:r>
    </w:p>
    <w:p w14:paraId="00001070" w14:textId="77777777" w:rsidR="00E23A5B" w:rsidRDefault="0002127A">
      <w:pPr>
        <w:numPr>
          <w:ilvl w:val="0"/>
          <w:numId w:val="1587"/>
        </w:numPr>
        <w:spacing w:after="120" w:line="384" w:lineRule="auto"/>
        <w:rPr>
          <w:sz w:val="20"/>
          <w:szCs w:val="20"/>
        </w:rPr>
      </w:pPr>
      <w:r>
        <w:rPr>
          <w:b/>
          <w:bCs/>
          <w:sz w:val="20"/>
          <w:szCs w:val="20"/>
        </w:rPr>
        <w:t>Review the program status</w:t>
      </w:r>
      <w:r>
        <w:rPr>
          <w:sz w:val="20"/>
          <w:szCs w:val="20"/>
        </w:rPr>
        <w:br/>
        <w:t xml:space="preserve">Check the </w:t>
      </w:r>
      <w:r>
        <w:rPr>
          <w:b/>
          <w:bCs/>
          <w:sz w:val="20"/>
          <w:szCs w:val="20"/>
        </w:rPr>
        <w:t>PROGRAM STATUS</w:t>
      </w:r>
      <w:r>
        <w:rPr>
          <w:sz w:val="20"/>
          <w:szCs w:val="20"/>
        </w:rPr>
        <w:t xml:space="preserve"> field and confirm that the displayed status matches the current GAA-R workflow stage. </w:t>
      </w:r>
    </w:p>
    <w:p w14:paraId="00001071" w14:textId="77777777" w:rsidR="00E23A5B" w:rsidRDefault="0002127A">
      <w:pPr>
        <w:numPr>
          <w:ilvl w:val="0"/>
          <w:numId w:val="1587"/>
        </w:numPr>
        <w:spacing w:after="120" w:line="384" w:lineRule="auto"/>
        <w:rPr>
          <w:sz w:val="20"/>
          <w:szCs w:val="20"/>
        </w:rPr>
      </w:pPr>
      <w:r>
        <w:rPr>
          <w:b/>
          <w:bCs/>
          <w:sz w:val="20"/>
          <w:szCs w:val="20"/>
        </w:rPr>
        <w:t>Review the cost</w:t>
      </w:r>
      <w:r>
        <w:rPr>
          <w:sz w:val="20"/>
          <w:szCs w:val="20"/>
        </w:rPr>
        <w:br/>
        <w:t xml:space="preserve">Check the </w:t>
      </w:r>
      <w:r>
        <w:rPr>
          <w:b/>
          <w:bCs/>
          <w:sz w:val="20"/>
          <w:szCs w:val="20"/>
        </w:rPr>
        <w:t>COST</w:t>
      </w:r>
      <w:r>
        <w:rPr>
          <w:sz w:val="20"/>
          <w:szCs w:val="20"/>
        </w:rPr>
        <w:t xml:space="preserve"> field and confirm that the displayed amount is correct. </w:t>
      </w:r>
    </w:p>
    <w:p w14:paraId="00001072" w14:textId="77777777" w:rsidR="00E23A5B" w:rsidRDefault="0002127A">
      <w:pPr>
        <w:numPr>
          <w:ilvl w:val="0"/>
          <w:numId w:val="1587"/>
        </w:numPr>
        <w:spacing w:after="120" w:line="384" w:lineRule="auto"/>
        <w:rPr>
          <w:sz w:val="20"/>
          <w:szCs w:val="20"/>
        </w:rPr>
      </w:pPr>
      <w:r>
        <w:rPr>
          <w:b/>
          <w:bCs/>
          <w:sz w:val="20"/>
          <w:szCs w:val="20"/>
        </w:rPr>
        <w:t>Review user access settings</w:t>
      </w:r>
      <w:r>
        <w:rPr>
          <w:sz w:val="20"/>
          <w:szCs w:val="20"/>
        </w:rPr>
        <w:br/>
        <w:t xml:space="preserve">Check the </w:t>
      </w:r>
      <w:r>
        <w:rPr>
          <w:b/>
          <w:bCs/>
          <w:sz w:val="20"/>
          <w:szCs w:val="20"/>
        </w:rPr>
        <w:t>USER GROUPS</w:t>
      </w:r>
      <w:r>
        <w:rPr>
          <w:sz w:val="20"/>
          <w:szCs w:val="20"/>
        </w:rPr>
        <w:t xml:space="preserve"> field and confirm that the correct access groups are assigned to the program. </w:t>
      </w:r>
    </w:p>
    <w:p w14:paraId="00001073" w14:textId="77777777" w:rsidR="00E23A5B" w:rsidRDefault="0002127A">
      <w:pPr>
        <w:numPr>
          <w:ilvl w:val="0"/>
          <w:numId w:val="1587"/>
        </w:numPr>
        <w:spacing w:after="120" w:line="384" w:lineRule="auto"/>
        <w:rPr>
          <w:sz w:val="20"/>
          <w:szCs w:val="20"/>
        </w:rPr>
      </w:pPr>
      <w:r>
        <w:rPr>
          <w:b/>
          <w:bCs/>
          <w:sz w:val="20"/>
          <w:szCs w:val="20"/>
        </w:rPr>
        <w:lastRenderedPageBreak/>
        <w:t>Review data security settings</w:t>
      </w:r>
      <w:r>
        <w:rPr>
          <w:sz w:val="20"/>
          <w:szCs w:val="20"/>
        </w:rPr>
        <w:br/>
        <w:t xml:space="preserve">Check the </w:t>
      </w:r>
      <w:r>
        <w:rPr>
          <w:b/>
          <w:bCs/>
          <w:sz w:val="20"/>
          <w:szCs w:val="20"/>
        </w:rPr>
        <w:t>DATA SECURITY ACCESS</w:t>
      </w:r>
      <w:r>
        <w:rPr>
          <w:sz w:val="20"/>
          <w:szCs w:val="20"/>
        </w:rPr>
        <w:t xml:space="preserve"> field and confirm that the correct groups or offices have data access. </w:t>
      </w:r>
    </w:p>
    <w:p w14:paraId="00001074" w14:textId="77777777" w:rsidR="00E23A5B" w:rsidRDefault="0002127A">
      <w:pPr>
        <w:numPr>
          <w:ilvl w:val="0"/>
          <w:numId w:val="1587"/>
        </w:numPr>
        <w:spacing w:after="120" w:line="384" w:lineRule="auto"/>
        <w:rPr>
          <w:sz w:val="20"/>
          <w:szCs w:val="20"/>
        </w:rPr>
      </w:pPr>
      <w:r>
        <w:rPr>
          <w:b/>
          <w:bCs/>
          <w:sz w:val="20"/>
          <w:szCs w:val="20"/>
        </w:rPr>
        <w:t>Review creation details</w:t>
      </w:r>
      <w:r>
        <w:rPr>
          <w:sz w:val="20"/>
          <w:szCs w:val="20"/>
        </w:rPr>
        <w:br/>
        <w:t xml:space="preserve">Check the </w:t>
      </w:r>
      <w:r>
        <w:rPr>
          <w:b/>
          <w:bCs/>
          <w:sz w:val="20"/>
          <w:szCs w:val="20"/>
        </w:rPr>
        <w:t>CREATED DATE</w:t>
      </w:r>
      <w:r>
        <w:rPr>
          <w:sz w:val="20"/>
          <w:szCs w:val="20"/>
        </w:rPr>
        <w:t xml:space="preserve"> and </w:t>
      </w:r>
      <w:r>
        <w:rPr>
          <w:b/>
          <w:bCs/>
          <w:sz w:val="20"/>
          <w:szCs w:val="20"/>
        </w:rPr>
        <w:t>CREATED BY</w:t>
      </w:r>
      <w:r>
        <w:rPr>
          <w:sz w:val="20"/>
          <w:szCs w:val="20"/>
        </w:rPr>
        <w:t xml:space="preserve"> fields to confirm the record history. </w:t>
      </w:r>
    </w:p>
    <w:p w14:paraId="00001075" w14:textId="77777777" w:rsidR="00E23A5B" w:rsidRDefault="0002127A">
      <w:pPr>
        <w:numPr>
          <w:ilvl w:val="0"/>
          <w:numId w:val="1587"/>
        </w:numPr>
        <w:spacing w:after="120" w:line="384" w:lineRule="auto"/>
        <w:rPr>
          <w:sz w:val="20"/>
          <w:szCs w:val="20"/>
        </w:rPr>
      </w:pPr>
      <w:r>
        <w:rPr>
          <w:b/>
          <w:bCs/>
          <w:sz w:val="20"/>
          <w:szCs w:val="20"/>
        </w:rPr>
        <w:t>Update the program details, if permitted</w:t>
      </w:r>
      <w:r>
        <w:rPr>
          <w:sz w:val="20"/>
          <w:szCs w:val="20"/>
        </w:rPr>
        <w:br/>
        <w:t xml:space="preserve">If your role allows editing, make the required changes to the editable fields. </w:t>
      </w:r>
    </w:p>
    <w:p w14:paraId="00001076" w14:textId="77777777" w:rsidR="00E23A5B" w:rsidRDefault="0002127A">
      <w:pPr>
        <w:numPr>
          <w:ilvl w:val="0"/>
          <w:numId w:val="1587"/>
        </w:numPr>
        <w:spacing w:after="120" w:line="384" w:lineRule="auto"/>
        <w:rPr>
          <w:sz w:val="20"/>
          <w:szCs w:val="20"/>
        </w:rPr>
      </w:pPr>
      <w:r>
        <w:rPr>
          <w:b/>
          <w:bCs/>
          <w:sz w:val="20"/>
          <w:szCs w:val="20"/>
        </w:rPr>
        <w:t>Save the changes</w:t>
      </w:r>
      <w:r>
        <w:rPr>
          <w:sz w:val="20"/>
          <w:szCs w:val="20"/>
        </w:rPr>
        <w:br/>
        <w:t xml:space="preserve">Click </w:t>
      </w:r>
      <w:r>
        <w:rPr>
          <w:b/>
          <w:bCs/>
          <w:sz w:val="20"/>
          <w:szCs w:val="20"/>
        </w:rPr>
        <w:t>UPDATE</w:t>
      </w:r>
      <w:r>
        <w:rPr>
          <w:sz w:val="20"/>
          <w:szCs w:val="20"/>
        </w:rPr>
        <w:t xml:space="preserve"> to save any permitted changes made to the program details. </w:t>
      </w:r>
    </w:p>
    <w:p w14:paraId="00001077" w14:textId="77777777" w:rsidR="00E23A5B" w:rsidRDefault="0002127A">
      <w:pPr>
        <w:numPr>
          <w:ilvl w:val="0"/>
          <w:numId w:val="1587"/>
        </w:numPr>
        <w:spacing w:after="120" w:line="384" w:lineRule="auto"/>
        <w:rPr>
          <w:sz w:val="20"/>
          <w:szCs w:val="20"/>
        </w:rPr>
      </w:pPr>
      <w:r>
        <w:rPr>
          <w:b/>
          <w:bCs/>
          <w:sz w:val="20"/>
          <w:szCs w:val="20"/>
        </w:rPr>
        <w:t>Publish the program, if permitted</w:t>
      </w:r>
      <w:r>
        <w:rPr>
          <w:sz w:val="20"/>
          <w:szCs w:val="20"/>
        </w:rPr>
        <w:br/>
        <w:t xml:space="preserve">If your role and workflow allow publication, click </w:t>
      </w:r>
      <w:r>
        <w:rPr>
          <w:b/>
          <w:bCs/>
          <w:sz w:val="20"/>
          <w:szCs w:val="20"/>
        </w:rPr>
        <w:t>PUBLISH PROGRAM</w:t>
      </w:r>
      <w:r>
        <w:rPr>
          <w:sz w:val="20"/>
          <w:szCs w:val="20"/>
        </w:rPr>
        <w:t xml:space="preserve">. </w:t>
      </w:r>
    </w:p>
    <w:p w14:paraId="00001078" w14:textId="77777777" w:rsidR="00E23A5B" w:rsidRDefault="0002127A">
      <w:pPr>
        <w:numPr>
          <w:ilvl w:val="0"/>
          <w:numId w:val="1587"/>
        </w:numPr>
        <w:spacing w:after="120" w:line="384" w:lineRule="auto"/>
        <w:rPr>
          <w:sz w:val="20"/>
          <w:szCs w:val="20"/>
        </w:rPr>
      </w:pPr>
      <w:r>
        <w:rPr>
          <w:b/>
          <w:bCs/>
          <w:sz w:val="20"/>
          <w:szCs w:val="20"/>
        </w:rPr>
        <w:t>Continue to the next MYPS task</w:t>
      </w:r>
      <w:r>
        <w:rPr>
          <w:sz w:val="20"/>
          <w:szCs w:val="20"/>
        </w:rPr>
        <w:br/>
        <w:t xml:space="preserve">After reviewing, updating, or publishing the program, proceed to the next required MYPS activity. </w:t>
      </w:r>
    </w:p>
    <w:p w14:paraId="00001079" w14:textId="77777777" w:rsidR="00E23A5B" w:rsidRDefault="0002127A">
      <w:pPr>
        <w:spacing w:after="120" w:line="384" w:lineRule="auto"/>
        <w:rPr>
          <w:b/>
          <w:bCs/>
          <w:i/>
          <w:iCs/>
          <w:sz w:val="20"/>
          <w:szCs w:val="20"/>
        </w:rPr>
      </w:pPr>
      <w:r>
        <w:rPr>
          <w:b/>
          <w:bCs/>
          <w:i/>
          <w:iCs/>
          <w:sz w:val="20"/>
          <w:szCs w:val="20"/>
        </w:rPr>
        <w:t>On success</w:t>
      </w:r>
    </w:p>
    <w:p w14:paraId="0000107A" w14:textId="77777777" w:rsidR="00E23A5B" w:rsidRDefault="0002127A">
      <w:pPr>
        <w:numPr>
          <w:ilvl w:val="0"/>
          <w:numId w:val="1588"/>
        </w:numPr>
        <w:spacing w:after="120" w:line="384" w:lineRule="auto"/>
        <w:rPr>
          <w:sz w:val="20"/>
          <w:szCs w:val="20"/>
        </w:rPr>
      </w:pPr>
      <w:r>
        <w:rPr>
          <w:sz w:val="20"/>
          <w:szCs w:val="20"/>
        </w:rPr>
        <w:t xml:space="preserve">The GAA-R Program Details screen loads correctly. </w:t>
      </w:r>
    </w:p>
    <w:p w14:paraId="0000107B" w14:textId="77777777" w:rsidR="00E23A5B" w:rsidRDefault="0002127A">
      <w:pPr>
        <w:numPr>
          <w:ilvl w:val="0"/>
          <w:numId w:val="1588"/>
        </w:numPr>
        <w:spacing w:after="120" w:line="384" w:lineRule="auto"/>
        <w:rPr>
          <w:sz w:val="20"/>
          <w:szCs w:val="20"/>
        </w:rPr>
      </w:pPr>
      <w:r>
        <w:rPr>
          <w:sz w:val="20"/>
          <w:szCs w:val="20"/>
        </w:rPr>
        <w:t xml:space="preserve">The selected program information is displayed properly. </w:t>
      </w:r>
    </w:p>
    <w:p w14:paraId="0000107C" w14:textId="77777777" w:rsidR="00E23A5B" w:rsidRDefault="0002127A">
      <w:pPr>
        <w:numPr>
          <w:ilvl w:val="0"/>
          <w:numId w:val="1588"/>
        </w:numPr>
        <w:spacing w:after="120" w:line="384" w:lineRule="auto"/>
        <w:rPr>
          <w:sz w:val="20"/>
          <w:szCs w:val="20"/>
        </w:rPr>
      </w:pPr>
      <w:r>
        <w:rPr>
          <w:sz w:val="20"/>
          <w:szCs w:val="20"/>
        </w:rPr>
        <w:t xml:space="preserve">Any permitted updates are saved successfully after selecting </w:t>
      </w:r>
      <w:r>
        <w:rPr>
          <w:b/>
          <w:bCs/>
          <w:sz w:val="20"/>
          <w:szCs w:val="20"/>
        </w:rPr>
        <w:t>Update</w:t>
      </w:r>
      <w:r>
        <w:rPr>
          <w:sz w:val="20"/>
          <w:szCs w:val="20"/>
        </w:rPr>
        <w:t xml:space="preserve">. </w:t>
      </w:r>
    </w:p>
    <w:p w14:paraId="0000107D" w14:textId="77777777" w:rsidR="00E23A5B" w:rsidRDefault="0002127A">
      <w:pPr>
        <w:numPr>
          <w:ilvl w:val="0"/>
          <w:numId w:val="1588"/>
        </w:numPr>
        <w:spacing w:after="120" w:line="384" w:lineRule="auto"/>
        <w:rPr>
          <w:sz w:val="20"/>
          <w:szCs w:val="20"/>
        </w:rPr>
      </w:pPr>
      <w:r>
        <w:rPr>
          <w:sz w:val="20"/>
          <w:szCs w:val="20"/>
        </w:rPr>
        <w:t xml:space="preserve">The program is published successfully when </w:t>
      </w:r>
      <w:r>
        <w:rPr>
          <w:b/>
          <w:bCs/>
          <w:sz w:val="20"/>
          <w:szCs w:val="20"/>
        </w:rPr>
        <w:t>Publish Program</w:t>
      </w:r>
      <w:r>
        <w:rPr>
          <w:sz w:val="20"/>
          <w:szCs w:val="20"/>
        </w:rPr>
        <w:t xml:space="preserve"> is used by an authorized user. </w:t>
      </w:r>
    </w:p>
    <w:p w14:paraId="0000107E" w14:textId="77777777" w:rsidR="00E23A5B" w:rsidRDefault="0002127A">
      <w:pPr>
        <w:numPr>
          <w:ilvl w:val="0"/>
          <w:numId w:val="1588"/>
        </w:numPr>
        <w:spacing w:after="120" w:line="384" w:lineRule="auto"/>
        <w:rPr>
          <w:sz w:val="20"/>
          <w:szCs w:val="20"/>
        </w:rPr>
      </w:pPr>
      <w:r>
        <w:rPr>
          <w:sz w:val="20"/>
          <w:szCs w:val="20"/>
        </w:rPr>
        <w:t>The user can continue to the next required MYPS task.</w:t>
      </w:r>
    </w:p>
    <w:p w14:paraId="0000107F" w14:textId="77777777" w:rsidR="00E23A5B" w:rsidRDefault="0002127A">
      <w:pPr>
        <w:spacing w:after="120" w:line="384" w:lineRule="auto"/>
        <w:rPr>
          <w:b/>
          <w:bCs/>
          <w:i/>
          <w:iCs/>
          <w:sz w:val="20"/>
          <w:szCs w:val="20"/>
        </w:rPr>
      </w:pPr>
      <w:r>
        <w:rPr>
          <w:b/>
          <w:bCs/>
          <w:i/>
          <w:iCs/>
          <w:sz w:val="20"/>
          <w:szCs w:val="20"/>
        </w:rPr>
        <w:t>Common Outcomes &amp; What to Do</w:t>
      </w:r>
    </w:p>
    <w:tbl>
      <w:tblPr>
        <w:tblStyle w:val="25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65"/>
        <w:gridCol w:w="3240"/>
        <w:gridCol w:w="3145"/>
      </w:tblGrid>
      <w:tr w:rsidR="00E23A5B" w14:paraId="508BD3D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1080" w14:textId="77777777" w:rsidR="00E23A5B" w:rsidRDefault="0002127A">
            <w:pPr>
              <w:spacing w:after="120"/>
              <w:rPr>
                <w:sz w:val="18"/>
                <w:szCs w:val="18"/>
              </w:rPr>
            </w:pPr>
            <w:r>
              <w:rPr>
                <w:sz w:val="18"/>
                <w:szCs w:val="18"/>
              </w:rPr>
              <w:t>Message / Situation</w:t>
            </w:r>
          </w:p>
        </w:tc>
        <w:tc>
          <w:tcPr>
            <w:tcW w:w="3240" w:type="dxa"/>
          </w:tcPr>
          <w:p w14:paraId="00001081"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1082"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1F4B1D8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1083" w14:textId="77777777" w:rsidR="00E23A5B" w:rsidRDefault="0002127A">
            <w:pPr>
              <w:spacing w:after="120"/>
              <w:rPr>
                <w:sz w:val="18"/>
                <w:szCs w:val="18"/>
              </w:rPr>
            </w:pPr>
            <w:r>
              <w:rPr>
                <w:b w:val="0"/>
                <w:bCs w:val="0"/>
                <w:sz w:val="18"/>
                <w:szCs w:val="18"/>
              </w:rPr>
              <w:t>Program details screen does not load</w:t>
            </w:r>
          </w:p>
        </w:tc>
        <w:tc>
          <w:tcPr>
            <w:tcW w:w="3240" w:type="dxa"/>
          </w:tcPr>
          <w:p w14:paraId="00001084"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page may not have loaded correctly or there may be a temporary system issue.</w:t>
            </w:r>
          </w:p>
        </w:tc>
        <w:tc>
          <w:tcPr>
            <w:tcW w:w="3145" w:type="dxa"/>
          </w:tcPr>
          <w:p w14:paraId="0000108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Refresh the page and try again. If the issue continues, report it to support.</w:t>
            </w:r>
          </w:p>
        </w:tc>
      </w:tr>
      <w:tr w:rsidR="00E23A5B" w14:paraId="1FB78008" w14:textId="77777777" w:rsidTr="00E23A5B">
        <w:tc>
          <w:tcPr>
            <w:cnfStyle w:val="001000000000" w:firstRow="0" w:lastRow="0" w:firstColumn="1" w:lastColumn="0" w:oddVBand="0" w:evenVBand="0" w:oddHBand="0" w:evenHBand="0" w:firstRowFirstColumn="0" w:firstRowLastColumn="0" w:lastRowFirstColumn="0" w:lastRowLastColumn="0"/>
            <w:tcW w:w="2965" w:type="dxa"/>
          </w:tcPr>
          <w:p w14:paraId="00001086" w14:textId="77777777" w:rsidR="00E23A5B" w:rsidRDefault="0002127A">
            <w:pPr>
              <w:spacing w:after="120"/>
              <w:rPr>
                <w:sz w:val="18"/>
                <w:szCs w:val="18"/>
              </w:rPr>
            </w:pPr>
            <w:r>
              <w:rPr>
                <w:b w:val="0"/>
                <w:bCs w:val="0"/>
                <w:sz w:val="18"/>
                <w:szCs w:val="18"/>
              </w:rPr>
              <w:t>Program fields are visible but cannot be edited</w:t>
            </w:r>
          </w:p>
        </w:tc>
        <w:tc>
          <w:tcPr>
            <w:tcW w:w="3240" w:type="dxa"/>
          </w:tcPr>
          <w:p w14:paraId="00001087"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Your role may not allow editing, or the record may be locked due to program stage or status.</w:t>
            </w:r>
          </w:p>
        </w:tc>
        <w:tc>
          <w:tcPr>
            <w:tcW w:w="3145" w:type="dxa"/>
          </w:tcPr>
          <w:p w14:paraId="00001088"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 your permissions and the program status. Contact your MYPS administrator if editing access is expected.</w:t>
            </w:r>
          </w:p>
        </w:tc>
      </w:tr>
    </w:tbl>
    <w:p w14:paraId="0000108C" w14:textId="77777777" w:rsidR="00E23A5B" w:rsidRDefault="00E23A5B">
      <w:pPr>
        <w:spacing w:after="120" w:line="384" w:lineRule="auto"/>
        <w:rPr>
          <w:b/>
          <w:bCs/>
          <w:i/>
          <w:iCs/>
          <w:sz w:val="20"/>
          <w:szCs w:val="20"/>
        </w:rPr>
      </w:pPr>
    </w:p>
    <w:p w14:paraId="5E3B5C3A" w14:textId="77777777" w:rsidR="00347E83" w:rsidRDefault="00347E83">
      <w:pPr>
        <w:spacing w:after="120" w:line="384" w:lineRule="auto"/>
        <w:rPr>
          <w:b/>
          <w:bCs/>
          <w:i/>
          <w:iCs/>
          <w:sz w:val="20"/>
          <w:szCs w:val="20"/>
        </w:rPr>
      </w:pPr>
    </w:p>
    <w:p w14:paraId="2DCF8988" w14:textId="77777777" w:rsidR="00347E83" w:rsidRDefault="00347E83">
      <w:pPr>
        <w:spacing w:after="120" w:line="384" w:lineRule="auto"/>
        <w:rPr>
          <w:b/>
          <w:bCs/>
          <w:i/>
          <w:iCs/>
          <w:sz w:val="20"/>
          <w:szCs w:val="20"/>
        </w:rPr>
      </w:pPr>
    </w:p>
    <w:p w14:paraId="000010B2" w14:textId="77777777" w:rsidR="00E23A5B" w:rsidRDefault="0002127A">
      <w:pPr>
        <w:pStyle w:val="Heading3"/>
        <w:ind w:left="0" w:firstLine="0"/>
        <w:rPr>
          <w:i w:val="0"/>
          <w:iCs w:val="0"/>
          <w:sz w:val="20"/>
          <w:szCs w:val="20"/>
        </w:rPr>
      </w:pPr>
      <w:bookmarkStart w:id="38" w:name="_Toc228441540"/>
      <w:r w:rsidRPr="00FD563D">
        <w:rPr>
          <w:i w:val="0"/>
          <w:iCs w:val="0"/>
          <w:sz w:val="24"/>
          <w:szCs w:val="24"/>
        </w:rPr>
        <w:t>Publish Program to other Applications (UI-UX-0023)</w:t>
      </w:r>
      <w:bookmarkEnd w:id="38"/>
    </w:p>
    <w:p w14:paraId="2ACBAEA3" w14:textId="77777777" w:rsidR="00871E04" w:rsidRPr="00A34AFE" w:rsidRDefault="0002127A">
      <w:pPr>
        <w:pStyle w:val="Heading4"/>
        <w:rPr>
          <w:color w:val="auto"/>
        </w:rPr>
      </w:pPr>
      <w:bookmarkStart w:id="39" w:name="_Toc228441541"/>
      <w:r w:rsidRPr="00A34AFE">
        <w:rPr>
          <w:color w:val="auto"/>
        </w:rPr>
        <w:t>Publication Eligibility Checklist</w:t>
      </w:r>
      <w:bookmarkEnd w:id="39"/>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04"/>
        <w:gridCol w:w="6812"/>
      </w:tblGrid>
      <w:tr w:rsidR="00871E04" w14:paraId="789C794C" w14:textId="77777777" w:rsidTr="006A23EC">
        <w:tc>
          <w:tcPr>
            <w:tcW w:w="2200" w:type="dxa"/>
            <w:shd w:val="clear" w:color="auto" w:fill="00B0F0"/>
          </w:tcPr>
          <w:p w14:paraId="62F77329" w14:textId="77777777" w:rsidR="00871E04" w:rsidRPr="00FD563D" w:rsidRDefault="0002127A">
            <w:pPr>
              <w:rPr>
                <w:sz w:val="18"/>
                <w:szCs w:val="18"/>
              </w:rPr>
            </w:pPr>
            <w:r w:rsidRPr="00FD563D">
              <w:rPr>
                <w:b/>
                <w:sz w:val="18"/>
                <w:szCs w:val="18"/>
              </w:rPr>
              <w:t>Check</w:t>
            </w:r>
          </w:p>
        </w:tc>
        <w:tc>
          <w:tcPr>
            <w:tcW w:w="6800" w:type="dxa"/>
            <w:shd w:val="clear" w:color="auto" w:fill="00B0F0"/>
          </w:tcPr>
          <w:p w14:paraId="4A09E4D4" w14:textId="77777777" w:rsidR="00871E04" w:rsidRPr="00FD563D" w:rsidRDefault="0002127A">
            <w:pPr>
              <w:rPr>
                <w:sz w:val="18"/>
                <w:szCs w:val="18"/>
              </w:rPr>
            </w:pPr>
            <w:r w:rsidRPr="00FD563D">
              <w:rPr>
                <w:b/>
                <w:sz w:val="18"/>
                <w:szCs w:val="18"/>
              </w:rPr>
              <w:t>Requirement</w:t>
            </w:r>
          </w:p>
        </w:tc>
      </w:tr>
      <w:tr w:rsidR="00871E04" w14:paraId="751A8350" w14:textId="77777777" w:rsidTr="00F613D3">
        <w:trPr>
          <w:trHeight w:val="764"/>
        </w:trPr>
        <w:tc>
          <w:tcPr>
            <w:tcW w:w="2200" w:type="dxa"/>
          </w:tcPr>
          <w:p w14:paraId="25E6421C" w14:textId="77777777" w:rsidR="00871E04" w:rsidRPr="00FD563D" w:rsidRDefault="0002127A">
            <w:pPr>
              <w:rPr>
                <w:sz w:val="18"/>
                <w:szCs w:val="18"/>
              </w:rPr>
            </w:pPr>
            <w:r w:rsidRPr="00FD563D">
              <w:rPr>
                <w:sz w:val="18"/>
                <w:szCs w:val="18"/>
              </w:rPr>
              <w:t>Stage</w:t>
            </w:r>
          </w:p>
        </w:tc>
        <w:tc>
          <w:tcPr>
            <w:tcW w:w="6800" w:type="dxa"/>
          </w:tcPr>
          <w:p w14:paraId="0D82FC6C" w14:textId="77777777" w:rsidR="00871E04" w:rsidRPr="00FD563D" w:rsidRDefault="0002127A">
            <w:pPr>
              <w:rPr>
                <w:sz w:val="18"/>
                <w:szCs w:val="18"/>
              </w:rPr>
            </w:pPr>
            <w:r w:rsidRPr="00FD563D">
              <w:rPr>
                <w:sz w:val="18"/>
                <w:szCs w:val="18"/>
              </w:rPr>
              <w:t>The program must be in a publish-eligible final or post-final stage configured for the application, such as GAA or GAA-R. Confirm the currently enabled production rule.</w:t>
            </w:r>
          </w:p>
        </w:tc>
      </w:tr>
      <w:tr w:rsidR="00871E04" w14:paraId="192E9CCA" w14:textId="77777777">
        <w:tc>
          <w:tcPr>
            <w:tcW w:w="2200" w:type="dxa"/>
          </w:tcPr>
          <w:p w14:paraId="152C8A3A" w14:textId="77777777" w:rsidR="00871E04" w:rsidRPr="00FD563D" w:rsidRDefault="0002127A">
            <w:pPr>
              <w:rPr>
                <w:sz w:val="18"/>
                <w:szCs w:val="18"/>
              </w:rPr>
            </w:pPr>
            <w:r w:rsidRPr="00FD563D">
              <w:rPr>
                <w:sz w:val="18"/>
                <w:szCs w:val="18"/>
              </w:rPr>
              <w:t>Status</w:t>
            </w:r>
          </w:p>
        </w:tc>
        <w:tc>
          <w:tcPr>
            <w:tcW w:w="6800" w:type="dxa"/>
          </w:tcPr>
          <w:p w14:paraId="68BF97C7" w14:textId="77777777" w:rsidR="00871E04" w:rsidRPr="00FD563D" w:rsidRDefault="0002127A">
            <w:pPr>
              <w:rPr>
                <w:sz w:val="18"/>
                <w:szCs w:val="18"/>
              </w:rPr>
            </w:pPr>
            <w:r w:rsidRPr="00FD563D">
              <w:rPr>
                <w:sz w:val="18"/>
                <w:szCs w:val="18"/>
              </w:rPr>
              <w:t>The program must be Approved or otherwise marked as eligible for publication.</w:t>
            </w:r>
          </w:p>
        </w:tc>
      </w:tr>
      <w:tr w:rsidR="00871E04" w14:paraId="5FD4F9DD" w14:textId="77777777">
        <w:tc>
          <w:tcPr>
            <w:tcW w:w="2200" w:type="dxa"/>
          </w:tcPr>
          <w:p w14:paraId="2C41AFA6" w14:textId="77777777" w:rsidR="00871E04" w:rsidRPr="00FD563D" w:rsidRDefault="0002127A">
            <w:pPr>
              <w:rPr>
                <w:sz w:val="18"/>
                <w:szCs w:val="18"/>
              </w:rPr>
            </w:pPr>
            <w:r w:rsidRPr="00FD563D">
              <w:rPr>
                <w:sz w:val="18"/>
                <w:szCs w:val="18"/>
              </w:rPr>
              <w:t>Role</w:t>
            </w:r>
          </w:p>
        </w:tc>
        <w:tc>
          <w:tcPr>
            <w:tcW w:w="6800" w:type="dxa"/>
          </w:tcPr>
          <w:p w14:paraId="6EFC4AF8" w14:textId="77777777" w:rsidR="00871E04" w:rsidRPr="00FD563D" w:rsidRDefault="0002127A">
            <w:pPr>
              <w:rPr>
                <w:sz w:val="18"/>
                <w:szCs w:val="18"/>
              </w:rPr>
            </w:pPr>
            <w:r w:rsidRPr="00FD563D">
              <w:rPr>
                <w:sz w:val="18"/>
                <w:szCs w:val="18"/>
              </w:rPr>
              <w:t>The user must have permission to publish programs to PCMA or connected applications.</w:t>
            </w:r>
          </w:p>
        </w:tc>
      </w:tr>
      <w:tr w:rsidR="00871E04" w14:paraId="1C873119" w14:textId="77777777">
        <w:tc>
          <w:tcPr>
            <w:tcW w:w="2200" w:type="dxa"/>
          </w:tcPr>
          <w:p w14:paraId="0882712D" w14:textId="77777777" w:rsidR="00871E04" w:rsidRPr="00FD563D" w:rsidRDefault="0002127A">
            <w:pPr>
              <w:rPr>
                <w:sz w:val="18"/>
                <w:szCs w:val="18"/>
              </w:rPr>
            </w:pPr>
            <w:r w:rsidRPr="00FD563D">
              <w:rPr>
                <w:sz w:val="18"/>
                <w:szCs w:val="18"/>
              </w:rPr>
              <w:t>Project readiness</w:t>
            </w:r>
          </w:p>
        </w:tc>
        <w:tc>
          <w:tcPr>
            <w:tcW w:w="6800" w:type="dxa"/>
          </w:tcPr>
          <w:p w14:paraId="0F3C6F51" w14:textId="77777777" w:rsidR="00871E04" w:rsidRPr="00FD563D" w:rsidRDefault="0002127A">
            <w:pPr>
              <w:rPr>
                <w:sz w:val="18"/>
                <w:szCs w:val="18"/>
              </w:rPr>
            </w:pPr>
            <w:r w:rsidRPr="00FD563D">
              <w:rPr>
                <w:sz w:val="18"/>
                <w:szCs w:val="18"/>
              </w:rPr>
              <w:t>Projects that should be included must be marked publishable and must pass validation.</w:t>
            </w:r>
          </w:p>
        </w:tc>
      </w:tr>
      <w:tr w:rsidR="00871E04" w14:paraId="17909895" w14:textId="77777777">
        <w:tc>
          <w:tcPr>
            <w:tcW w:w="2200" w:type="dxa"/>
          </w:tcPr>
          <w:p w14:paraId="0973482E" w14:textId="77777777" w:rsidR="00871E04" w:rsidRPr="00FD563D" w:rsidRDefault="0002127A">
            <w:pPr>
              <w:rPr>
                <w:sz w:val="18"/>
                <w:szCs w:val="18"/>
              </w:rPr>
            </w:pPr>
            <w:r w:rsidRPr="00FD563D">
              <w:rPr>
                <w:sz w:val="18"/>
                <w:szCs w:val="18"/>
              </w:rPr>
              <w:t>Downstream effect</w:t>
            </w:r>
          </w:p>
        </w:tc>
        <w:tc>
          <w:tcPr>
            <w:tcW w:w="6800" w:type="dxa"/>
          </w:tcPr>
          <w:p w14:paraId="26A4B3C0" w14:textId="77777777" w:rsidR="00871E04" w:rsidRPr="00FD563D" w:rsidRDefault="0002127A">
            <w:pPr>
              <w:rPr>
                <w:sz w:val="18"/>
                <w:szCs w:val="18"/>
              </w:rPr>
            </w:pPr>
            <w:r w:rsidRPr="00FD563D">
              <w:rPr>
                <w:sz w:val="18"/>
                <w:szCs w:val="18"/>
              </w:rPr>
              <w:t>Publishing makes the program and eligible projects available to PCMA or connected applications after validation.</w:t>
            </w:r>
          </w:p>
        </w:tc>
      </w:tr>
    </w:tbl>
    <w:p w14:paraId="213A38B7" w14:textId="77777777" w:rsidR="00871E04" w:rsidRDefault="0002127A">
      <w:r>
        <w:t>Before clicking Publish to PCMA, review the project list and publishable status. Do not proceed if the displayed program or stage is not the intended record.</w:t>
      </w:r>
    </w:p>
    <w:p w14:paraId="000010B3" w14:textId="5CE90717" w:rsidR="00E23A5B" w:rsidRDefault="00440339">
      <w:pPr>
        <w:spacing w:after="120" w:line="360" w:lineRule="auto"/>
        <w:rPr>
          <w:sz w:val="20"/>
          <w:szCs w:val="20"/>
        </w:rPr>
      </w:pPr>
      <w:r w:rsidRPr="00440339">
        <w:rPr>
          <w:noProof/>
          <w:sz w:val="20"/>
          <w:szCs w:val="20"/>
        </w:rPr>
        <w:drawing>
          <wp:inline distT="0" distB="0" distL="0" distR="0" wp14:anchorId="72C1E401" wp14:editId="350DF176">
            <wp:extent cx="5731510" cy="2490470"/>
            <wp:effectExtent l="19050" t="19050" r="21590" b="24130"/>
            <wp:docPr id="105686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69287" name=""/>
                    <pic:cNvPicPr/>
                  </pic:nvPicPr>
                  <pic:blipFill>
                    <a:blip r:embed="rId38"/>
                    <a:stretch>
                      <a:fillRect/>
                    </a:stretch>
                  </pic:blipFill>
                  <pic:spPr>
                    <a:xfrm>
                      <a:off x="0" y="0"/>
                      <a:ext cx="5731510" cy="2490470"/>
                    </a:xfrm>
                    <a:prstGeom prst="rect">
                      <a:avLst/>
                    </a:prstGeom>
                    <a:ln>
                      <a:solidFill>
                        <a:schemeClr val="tx1"/>
                      </a:solidFill>
                    </a:ln>
                  </pic:spPr>
                </pic:pic>
              </a:graphicData>
            </a:graphic>
          </wp:inline>
        </w:drawing>
      </w:r>
    </w:p>
    <w:p w14:paraId="000010B4" w14:textId="77777777" w:rsidR="00E23A5B" w:rsidRDefault="0002127A">
      <w:pPr>
        <w:rPr>
          <w:rFonts w:ascii="Times New Roman" w:eastAsia="Times New Roman" w:hAnsi="Times New Roman" w:cs="Times New Roman"/>
          <w:b/>
          <w:bCs/>
          <w:i/>
          <w:iCs/>
        </w:rPr>
      </w:pPr>
      <w:r>
        <w:rPr>
          <w:b/>
          <w:bCs/>
          <w:i/>
          <w:iCs/>
        </w:rPr>
        <w:t>Purpose</w:t>
      </w:r>
    </w:p>
    <w:p w14:paraId="000010B5" w14:textId="77777777" w:rsidR="00E23A5B" w:rsidRDefault="0002127A">
      <w:pPr>
        <w:jc w:val="both"/>
      </w:pPr>
      <w:r>
        <w:t xml:space="preserve">This screen allows authorized users to publish an approved MYPS Program to other connected DPWH applications, particularly </w:t>
      </w:r>
      <w:r>
        <w:rPr>
          <w:b/>
          <w:bCs/>
        </w:rPr>
        <w:t>PCMA</w:t>
      </w:r>
      <w:r>
        <w:t xml:space="preserve">. Publishing makes the selected program and its project records available for downstream use, subject to system validation, user permissions, and </w:t>
      </w:r>
      <w:r>
        <w:lastRenderedPageBreak/>
        <w:t>program status. This action should only be performed after the user has reviewed the program details, project list, publishability status, and related information for accuracy.</w:t>
      </w:r>
    </w:p>
    <w:p w14:paraId="31D0BA59" w14:textId="77777777" w:rsidR="00530F2B" w:rsidRDefault="00530F2B">
      <w:pPr>
        <w:spacing w:after="120" w:line="360" w:lineRule="auto"/>
        <w:rPr>
          <w:b/>
          <w:bCs/>
          <w:i/>
          <w:iCs/>
        </w:rPr>
      </w:pPr>
    </w:p>
    <w:p w14:paraId="0CEA883E" w14:textId="77777777" w:rsidR="00530F2B" w:rsidRDefault="00530F2B">
      <w:pPr>
        <w:spacing w:after="120" w:line="360" w:lineRule="auto"/>
        <w:rPr>
          <w:b/>
          <w:bCs/>
          <w:i/>
          <w:iCs/>
        </w:rPr>
      </w:pPr>
    </w:p>
    <w:p w14:paraId="14EBC9AF" w14:textId="77777777" w:rsidR="00CB2AC0" w:rsidRDefault="00CB2AC0">
      <w:pPr>
        <w:spacing w:after="120" w:line="360" w:lineRule="auto"/>
        <w:rPr>
          <w:b/>
          <w:bCs/>
          <w:i/>
          <w:iCs/>
        </w:rPr>
      </w:pPr>
    </w:p>
    <w:p w14:paraId="000010B6" w14:textId="6D1D0234" w:rsidR="00E23A5B" w:rsidRDefault="0002127A">
      <w:pPr>
        <w:spacing w:after="120" w:line="360" w:lineRule="auto"/>
        <w:rPr>
          <w:b/>
          <w:bCs/>
          <w:i/>
          <w:iCs/>
        </w:rPr>
      </w:pPr>
      <w:r>
        <w:rPr>
          <w:b/>
          <w:bCs/>
          <w:i/>
          <w:iCs/>
        </w:rPr>
        <w:t>Who uses this</w:t>
      </w:r>
    </w:p>
    <w:p w14:paraId="000010B7" w14:textId="77777777" w:rsidR="00E23A5B" w:rsidRDefault="0002127A">
      <w:pPr>
        <w:shd w:val="clear" w:color="auto" w:fill="FFFFFF"/>
        <w:spacing w:after="120" w:line="360" w:lineRule="auto"/>
      </w:pPr>
      <w:r>
        <w:t xml:space="preserve">This screen is available to authorized MYPS users with access to the module. </w:t>
      </w:r>
    </w:p>
    <w:p w14:paraId="000010B8" w14:textId="77777777" w:rsidR="00E23A5B" w:rsidRDefault="0002127A">
      <w:pPr>
        <w:spacing w:after="120" w:line="360" w:lineRule="auto"/>
        <w:rPr>
          <w:b/>
          <w:bCs/>
          <w:i/>
          <w:iCs/>
        </w:rPr>
      </w:pPr>
      <w:r>
        <w:rPr>
          <w:b/>
          <w:bCs/>
          <w:i/>
          <w:iCs/>
        </w:rPr>
        <w:t>Prerequisites</w:t>
      </w:r>
    </w:p>
    <w:p w14:paraId="000010B9" w14:textId="77777777" w:rsidR="00E23A5B" w:rsidRDefault="0002127A">
      <w:pPr>
        <w:spacing w:after="120" w:line="360" w:lineRule="auto"/>
      </w:pPr>
      <w:r>
        <w:t>Before using this screen, ensure that:</w:t>
      </w:r>
    </w:p>
    <w:p w14:paraId="000010BA" w14:textId="77777777" w:rsidR="00E23A5B" w:rsidRDefault="0002127A">
      <w:pPr>
        <w:numPr>
          <w:ilvl w:val="0"/>
          <w:numId w:val="1596"/>
        </w:numPr>
        <w:spacing w:after="120" w:line="360" w:lineRule="auto"/>
      </w:pPr>
      <w:r>
        <w:t xml:space="preserve">You are signed in to MYPS Web. </w:t>
      </w:r>
    </w:p>
    <w:p w14:paraId="000010BB" w14:textId="77777777" w:rsidR="00E23A5B" w:rsidRDefault="0002127A">
      <w:pPr>
        <w:numPr>
          <w:ilvl w:val="0"/>
          <w:numId w:val="1596"/>
        </w:numPr>
        <w:spacing w:after="120" w:line="360" w:lineRule="auto"/>
      </w:pPr>
      <w:r>
        <w:t xml:space="preserve">You have permission to view and publish programs. </w:t>
      </w:r>
    </w:p>
    <w:p w14:paraId="000010BC" w14:textId="77777777" w:rsidR="00E23A5B" w:rsidRDefault="0002127A">
      <w:pPr>
        <w:numPr>
          <w:ilvl w:val="0"/>
          <w:numId w:val="1596"/>
        </w:numPr>
        <w:spacing w:after="120" w:line="360" w:lineRule="auto"/>
      </w:pPr>
      <w:r>
        <w:t xml:space="preserve">The selected program already exists in MYPS. </w:t>
      </w:r>
    </w:p>
    <w:p w14:paraId="000010BD" w14:textId="77777777" w:rsidR="00E23A5B" w:rsidRDefault="0002127A">
      <w:pPr>
        <w:numPr>
          <w:ilvl w:val="0"/>
          <w:numId w:val="1596"/>
        </w:numPr>
        <w:spacing w:after="120" w:line="360" w:lineRule="auto"/>
      </w:pPr>
      <w:r>
        <w:t xml:space="preserve">The program is in a valid stage/status for publishing. </w:t>
      </w:r>
    </w:p>
    <w:p w14:paraId="000010BE" w14:textId="77777777" w:rsidR="00E23A5B" w:rsidRDefault="0002127A">
      <w:pPr>
        <w:numPr>
          <w:ilvl w:val="0"/>
          <w:numId w:val="1596"/>
        </w:numPr>
        <w:spacing w:after="120" w:line="360" w:lineRule="auto"/>
      </w:pPr>
      <w:r>
        <w:t xml:space="preserve">Program and project details have been reviewed. </w:t>
      </w:r>
    </w:p>
    <w:p w14:paraId="000010BF" w14:textId="77777777" w:rsidR="00E23A5B" w:rsidRDefault="0002127A">
      <w:pPr>
        <w:numPr>
          <w:ilvl w:val="0"/>
          <w:numId w:val="1596"/>
        </w:numPr>
        <w:spacing w:after="120" w:line="360" w:lineRule="auto"/>
      </w:pPr>
      <w:r>
        <w:t xml:space="preserve">Projects listed under the program are confirmed as ready for publication, where applicable. </w:t>
      </w:r>
    </w:p>
    <w:p w14:paraId="000010C9" w14:textId="77777777" w:rsidR="00E23A5B" w:rsidRDefault="0002127A">
      <w:pPr>
        <w:spacing w:after="120" w:line="360" w:lineRule="auto"/>
        <w:rPr>
          <w:b/>
          <w:bCs/>
          <w:i/>
          <w:iCs/>
        </w:rPr>
      </w:pPr>
      <w:r>
        <w:rPr>
          <w:b/>
          <w:bCs/>
          <w:i/>
          <w:iCs/>
        </w:rPr>
        <w:t>Field reference</w:t>
      </w:r>
    </w:p>
    <w:tbl>
      <w:tblPr>
        <w:tblStyle w:val="256"/>
        <w:tblW w:w="99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970"/>
        <w:gridCol w:w="2520"/>
        <w:gridCol w:w="2430"/>
      </w:tblGrid>
      <w:tr w:rsidR="00E23A5B" w14:paraId="64A2587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0CA" w14:textId="77777777" w:rsidR="00E23A5B" w:rsidRDefault="0002127A">
            <w:pPr>
              <w:spacing w:after="120"/>
              <w:rPr>
                <w:sz w:val="18"/>
                <w:szCs w:val="18"/>
              </w:rPr>
            </w:pPr>
            <w:r>
              <w:rPr>
                <w:sz w:val="18"/>
                <w:szCs w:val="18"/>
              </w:rPr>
              <w:t>No.</w:t>
            </w:r>
          </w:p>
        </w:tc>
        <w:tc>
          <w:tcPr>
            <w:tcW w:w="2970" w:type="dxa"/>
          </w:tcPr>
          <w:p w14:paraId="000010CB"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 / Blocks / Objects</w:t>
            </w:r>
          </w:p>
        </w:tc>
        <w:tc>
          <w:tcPr>
            <w:tcW w:w="2520" w:type="dxa"/>
          </w:tcPr>
          <w:p w14:paraId="000010CC"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30" w:type="dxa"/>
          </w:tcPr>
          <w:p w14:paraId="000010CD"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327AB7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0CE" w14:textId="77777777" w:rsidR="00E23A5B" w:rsidRDefault="0002127A">
            <w:pPr>
              <w:spacing w:after="120"/>
              <w:rPr>
                <w:sz w:val="18"/>
                <w:szCs w:val="18"/>
              </w:rPr>
            </w:pPr>
            <w:r>
              <w:rPr>
                <w:sz w:val="18"/>
                <w:szCs w:val="18"/>
              </w:rPr>
              <w:t>UI-UX-0023-01</w:t>
            </w:r>
          </w:p>
        </w:tc>
        <w:tc>
          <w:tcPr>
            <w:tcW w:w="2970" w:type="dxa"/>
          </w:tcPr>
          <w:p w14:paraId="000010C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PUBLISH CONFIRMATION MESSAGE</w:t>
            </w:r>
          </w:p>
        </w:tc>
        <w:tc>
          <w:tcPr>
            <w:tcW w:w="2520" w:type="dxa"/>
          </w:tcPr>
          <w:p w14:paraId="000010D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confirmation prompt asking whether the user wants to publish the program to other applications.</w:t>
            </w:r>
          </w:p>
        </w:tc>
        <w:tc>
          <w:tcPr>
            <w:tcW w:w="2430" w:type="dxa"/>
          </w:tcPr>
          <w:p w14:paraId="000010D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Message such as: </w:t>
            </w:r>
            <w:r>
              <w:rPr>
                <w:b/>
                <w:bCs/>
                <w:sz w:val="18"/>
                <w:szCs w:val="18"/>
              </w:rPr>
              <w:t>Are you sure you want to publish this program to other applications?</w:t>
            </w:r>
          </w:p>
        </w:tc>
      </w:tr>
      <w:tr w:rsidR="00E23A5B" w14:paraId="63E9A17C"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10D2" w14:textId="77777777" w:rsidR="00E23A5B" w:rsidRDefault="0002127A">
            <w:pPr>
              <w:spacing w:after="120"/>
              <w:rPr>
                <w:sz w:val="18"/>
                <w:szCs w:val="18"/>
              </w:rPr>
            </w:pPr>
            <w:r>
              <w:rPr>
                <w:sz w:val="18"/>
                <w:szCs w:val="18"/>
              </w:rPr>
              <w:t>UI-UX-0023-02</w:t>
            </w:r>
          </w:p>
        </w:tc>
        <w:tc>
          <w:tcPr>
            <w:tcW w:w="2970" w:type="dxa"/>
          </w:tcPr>
          <w:p w14:paraId="000010D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NAME</w:t>
            </w:r>
          </w:p>
        </w:tc>
        <w:tc>
          <w:tcPr>
            <w:tcW w:w="2520" w:type="dxa"/>
          </w:tcPr>
          <w:p w14:paraId="000010D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name of the selected program being published.</w:t>
            </w:r>
          </w:p>
        </w:tc>
        <w:tc>
          <w:tcPr>
            <w:tcW w:w="2430" w:type="dxa"/>
          </w:tcPr>
          <w:p w14:paraId="000010D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display value. Example: </w:t>
            </w:r>
            <w:r>
              <w:rPr>
                <w:b/>
                <w:bCs/>
                <w:sz w:val="18"/>
                <w:szCs w:val="18"/>
              </w:rPr>
              <w:t>GAA-R 2025 - Sample Future Program</w:t>
            </w:r>
            <w:r>
              <w:rPr>
                <w:sz w:val="18"/>
                <w:szCs w:val="18"/>
              </w:rPr>
              <w:t>.</w:t>
            </w:r>
          </w:p>
        </w:tc>
      </w:tr>
      <w:tr w:rsidR="00E23A5B" w14:paraId="14E5072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0D6" w14:textId="77777777" w:rsidR="00E23A5B" w:rsidRDefault="0002127A">
            <w:pPr>
              <w:spacing w:after="120"/>
              <w:rPr>
                <w:sz w:val="18"/>
                <w:szCs w:val="18"/>
              </w:rPr>
            </w:pPr>
            <w:r>
              <w:rPr>
                <w:sz w:val="18"/>
                <w:szCs w:val="18"/>
              </w:rPr>
              <w:t>UI-UX-0023-03</w:t>
            </w:r>
          </w:p>
        </w:tc>
        <w:tc>
          <w:tcPr>
            <w:tcW w:w="2970" w:type="dxa"/>
          </w:tcPr>
          <w:p w14:paraId="000010D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WARNING MESSAGE</w:t>
            </w:r>
          </w:p>
        </w:tc>
        <w:tc>
          <w:tcPr>
            <w:tcW w:w="2520" w:type="dxa"/>
          </w:tcPr>
          <w:p w14:paraId="000010D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 warning about the effect of publishing the program.</w:t>
            </w:r>
          </w:p>
        </w:tc>
        <w:tc>
          <w:tcPr>
            <w:tcW w:w="2430" w:type="dxa"/>
          </w:tcPr>
          <w:p w14:paraId="000010D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Indicates that the action will publish the program to </w:t>
            </w:r>
            <w:r>
              <w:rPr>
                <w:b/>
                <w:bCs/>
                <w:sz w:val="18"/>
                <w:szCs w:val="18"/>
              </w:rPr>
              <w:t>PCMA</w:t>
            </w:r>
            <w:r>
              <w:rPr>
                <w:sz w:val="18"/>
                <w:szCs w:val="18"/>
              </w:rPr>
              <w:t xml:space="preserve"> and make it available to other applications. User must </w:t>
            </w:r>
            <w:r>
              <w:rPr>
                <w:sz w:val="18"/>
                <w:szCs w:val="18"/>
              </w:rPr>
              <w:lastRenderedPageBreak/>
              <w:t>verify that all information is correct before proceeding.</w:t>
            </w:r>
          </w:p>
        </w:tc>
      </w:tr>
      <w:tr w:rsidR="00E23A5B" w14:paraId="31508610"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10DA" w14:textId="77777777" w:rsidR="00E23A5B" w:rsidRDefault="0002127A">
            <w:pPr>
              <w:spacing w:after="120"/>
              <w:rPr>
                <w:sz w:val="18"/>
                <w:szCs w:val="18"/>
              </w:rPr>
            </w:pPr>
            <w:r>
              <w:rPr>
                <w:sz w:val="18"/>
                <w:szCs w:val="18"/>
              </w:rPr>
              <w:t>UI-UX-0023-04</w:t>
            </w:r>
          </w:p>
        </w:tc>
        <w:tc>
          <w:tcPr>
            <w:tcW w:w="2970" w:type="dxa"/>
          </w:tcPr>
          <w:p w14:paraId="000010D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 BUTTON</w:t>
            </w:r>
          </w:p>
        </w:tc>
        <w:tc>
          <w:tcPr>
            <w:tcW w:w="2520" w:type="dxa"/>
          </w:tcPr>
          <w:p w14:paraId="000010DC"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the user to close the publish confirmation modal without publishing.</w:t>
            </w:r>
          </w:p>
        </w:tc>
        <w:tc>
          <w:tcPr>
            <w:tcW w:w="2430" w:type="dxa"/>
          </w:tcPr>
          <w:p w14:paraId="000010D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Cancel</w:t>
            </w:r>
            <w:r>
              <w:rPr>
                <w:sz w:val="18"/>
                <w:szCs w:val="18"/>
              </w:rPr>
              <w:t>; closes the modal and returns the user to the Program Details page.</w:t>
            </w:r>
          </w:p>
        </w:tc>
      </w:tr>
      <w:tr w:rsidR="00E23A5B" w14:paraId="7933E94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0DE" w14:textId="77777777" w:rsidR="00E23A5B" w:rsidRDefault="0002127A">
            <w:pPr>
              <w:spacing w:after="120"/>
              <w:rPr>
                <w:sz w:val="18"/>
                <w:szCs w:val="18"/>
              </w:rPr>
            </w:pPr>
            <w:r>
              <w:rPr>
                <w:sz w:val="18"/>
                <w:szCs w:val="18"/>
              </w:rPr>
              <w:t>UI-UX-0023-05</w:t>
            </w:r>
          </w:p>
        </w:tc>
        <w:tc>
          <w:tcPr>
            <w:tcW w:w="2970" w:type="dxa"/>
          </w:tcPr>
          <w:p w14:paraId="000010D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PUBLISH TO PCMA BUTTON</w:t>
            </w:r>
          </w:p>
        </w:tc>
        <w:tc>
          <w:tcPr>
            <w:tcW w:w="2520" w:type="dxa"/>
          </w:tcPr>
          <w:p w14:paraId="000010E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Confirms the publication action.</w:t>
            </w:r>
          </w:p>
        </w:tc>
        <w:tc>
          <w:tcPr>
            <w:tcW w:w="2430" w:type="dxa"/>
          </w:tcPr>
          <w:p w14:paraId="000010E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Publish to PCMA</w:t>
            </w:r>
            <w:r>
              <w:rPr>
                <w:sz w:val="18"/>
                <w:szCs w:val="18"/>
              </w:rPr>
              <w:t>; initiates publication of the selected program to PCMA and other connected applications, if applicable.</w:t>
            </w:r>
          </w:p>
        </w:tc>
      </w:tr>
    </w:tbl>
    <w:p w14:paraId="000010E2" w14:textId="77777777" w:rsidR="00E23A5B" w:rsidRDefault="00E23A5B">
      <w:pPr>
        <w:spacing w:after="120" w:line="360" w:lineRule="auto"/>
        <w:rPr>
          <w:b/>
          <w:bCs/>
          <w:i/>
          <w:iCs/>
          <w:sz w:val="20"/>
          <w:szCs w:val="20"/>
        </w:rPr>
      </w:pPr>
    </w:p>
    <w:p w14:paraId="000010E3" w14:textId="77777777" w:rsidR="00E23A5B" w:rsidRDefault="0002127A">
      <w:pPr>
        <w:spacing w:after="120" w:line="360" w:lineRule="auto"/>
        <w:rPr>
          <w:b/>
          <w:bCs/>
          <w:i/>
          <w:iCs/>
          <w:sz w:val="20"/>
          <w:szCs w:val="20"/>
        </w:rPr>
      </w:pPr>
      <w:r>
        <w:rPr>
          <w:b/>
          <w:bCs/>
          <w:i/>
          <w:iCs/>
          <w:sz w:val="20"/>
          <w:szCs w:val="20"/>
        </w:rPr>
        <w:t>Step-by-step: Publish a Program to other Applications</w:t>
      </w:r>
    </w:p>
    <w:p w14:paraId="000010E4" w14:textId="77777777" w:rsidR="00E23A5B" w:rsidRDefault="0002127A">
      <w:pPr>
        <w:spacing w:after="120" w:line="360" w:lineRule="auto"/>
        <w:rPr>
          <w:b/>
          <w:bCs/>
          <w:sz w:val="20"/>
          <w:szCs w:val="20"/>
        </w:rPr>
      </w:pPr>
      <w:r>
        <w:rPr>
          <w:b/>
          <w:bCs/>
          <w:sz w:val="20"/>
          <w:szCs w:val="20"/>
        </w:rPr>
        <w:t>1. Open the Programs module</w:t>
      </w:r>
    </w:p>
    <w:p w14:paraId="000010E5" w14:textId="77777777" w:rsidR="00E23A5B" w:rsidRDefault="0002127A">
      <w:pPr>
        <w:spacing w:after="120" w:line="360" w:lineRule="auto"/>
        <w:rPr>
          <w:sz w:val="20"/>
          <w:szCs w:val="20"/>
        </w:rPr>
      </w:pPr>
      <w:r>
        <w:rPr>
          <w:sz w:val="20"/>
          <w:szCs w:val="20"/>
        </w:rPr>
        <w:t xml:space="preserve">Sign in to MYPS Web. From the left navigation menu, go to </w:t>
      </w:r>
      <w:r>
        <w:rPr>
          <w:b/>
          <w:bCs/>
          <w:sz w:val="20"/>
          <w:szCs w:val="20"/>
        </w:rPr>
        <w:t>Programs</w:t>
      </w:r>
      <w:r>
        <w:rPr>
          <w:sz w:val="20"/>
          <w:szCs w:val="20"/>
        </w:rPr>
        <w:t>.</w:t>
      </w:r>
    </w:p>
    <w:p w14:paraId="000010E6" w14:textId="77777777" w:rsidR="00E23A5B" w:rsidRDefault="0002127A">
      <w:pPr>
        <w:spacing w:after="120" w:line="360" w:lineRule="auto"/>
        <w:rPr>
          <w:b/>
          <w:bCs/>
          <w:sz w:val="20"/>
          <w:szCs w:val="20"/>
        </w:rPr>
      </w:pPr>
      <w:r>
        <w:rPr>
          <w:b/>
          <w:bCs/>
          <w:sz w:val="20"/>
          <w:szCs w:val="20"/>
        </w:rPr>
        <w:t>2. Open the program record</w:t>
      </w:r>
    </w:p>
    <w:p w14:paraId="000010E7" w14:textId="77777777" w:rsidR="00E23A5B" w:rsidRDefault="0002127A">
      <w:pPr>
        <w:spacing w:after="120" w:line="360" w:lineRule="auto"/>
        <w:rPr>
          <w:sz w:val="20"/>
          <w:szCs w:val="20"/>
        </w:rPr>
      </w:pPr>
      <w:r>
        <w:rPr>
          <w:sz w:val="20"/>
          <w:szCs w:val="20"/>
        </w:rPr>
        <w:t>Locate the program that needs to be published. Open the Program Details page for the selected program.</w:t>
      </w:r>
    </w:p>
    <w:p w14:paraId="000010E8" w14:textId="77777777" w:rsidR="00E23A5B" w:rsidRDefault="0002127A">
      <w:pPr>
        <w:spacing w:after="120" w:line="360" w:lineRule="auto"/>
        <w:rPr>
          <w:b/>
          <w:bCs/>
          <w:sz w:val="20"/>
          <w:szCs w:val="20"/>
        </w:rPr>
      </w:pPr>
      <w:r>
        <w:rPr>
          <w:b/>
          <w:bCs/>
          <w:sz w:val="20"/>
          <w:szCs w:val="20"/>
        </w:rPr>
        <w:t>3. Review program information</w:t>
      </w:r>
    </w:p>
    <w:p w14:paraId="000010E9" w14:textId="77777777" w:rsidR="00E23A5B" w:rsidRDefault="0002127A">
      <w:pPr>
        <w:spacing w:after="120" w:line="360" w:lineRule="auto"/>
        <w:rPr>
          <w:sz w:val="20"/>
          <w:szCs w:val="20"/>
        </w:rPr>
      </w:pPr>
      <w:r>
        <w:rPr>
          <w:sz w:val="20"/>
          <w:szCs w:val="20"/>
        </w:rPr>
        <w:t>Before publishing, review the visible program details, including:</w:t>
      </w:r>
    </w:p>
    <w:p w14:paraId="000010EA" w14:textId="77777777" w:rsidR="00E23A5B" w:rsidRDefault="0002127A">
      <w:pPr>
        <w:numPr>
          <w:ilvl w:val="0"/>
          <w:numId w:val="1598"/>
        </w:numPr>
        <w:spacing w:after="120" w:line="360" w:lineRule="auto"/>
        <w:rPr>
          <w:sz w:val="20"/>
          <w:szCs w:val="20"/>
        </w:rPr>
      </w:pPr>
      <w:r>
        <w:rPr>
          <w:sz w:val="20"/>
          <w:szCs w:val="20"/>
        </w:rPr>
        <w:t xml:space="preserve">Program Name </w:t>
      </w:r>
    </w:p>
    <w:p w14:paraId="000010EB" w14:textId="77777777" w:rsidR="00E23A5B" w:rsidRDefault="0002127A">
      <w:pPr>
        <w:numPr>
          <w:ilvl w:val="0"/>
          <w:numId w:val="1598"/>
        </w:numPr>
        <w:spacing w:after="120" w:line="360" w:lineRule="auto"/>
        <w:rPr>
          <w:sz w:val="20"/>
          <w:szCs w:val="20"/>
        </w:rPr>
      </w:pPr>
      <w:r>
        <w:rPr>
          <w:sz w:val="20"/>
          <w:szCs w:val="20"/>
        </w:rPr>
        <w:t xml:space="preserve">Start Year </w:t>
      </w:r>
    </w:p>
    <w:p w14:paraId="000010EC" w14:textId="77777777" w:rsidR="00E23A5B" w:rsidRDefault="0002127A">
      <w:pPr>
        <w:numPr>
          <w:ilvl w:val="0"/>
          <w:numId w:val="1598"/>
        </w:numPr>
        <w:spacing w:after="120" w:line="360" w:lineRule="auto"/>
        <w:rPr>
          <w:sz w:val="20"/>
          <w:szCs w:val="20"/>
        </w:rPr>
      </w:pPr>
      <w:r>
        <w:rPr>
          <w:sz w:val="20"/>
          <w:szCs w:val="20"/>
        </w:rPr>
        <w:t xml:space="preserve">Program Type </w:t>
      </w:r>
    </w:p>
    <w:p w14:paraId="000010ED" w14:textId="77777777" w:rsidR="00E23A5B" w:rsidRDefault="0002127A">
      <w:pPr>
        <w:numPr>
          <w:ilvl w:val="0"/>
          <w:numId w:val="1598"/>
        </w:numPr>
        <w:spacing w:after="120" w:line="360" w:lineRule="auto"/>
        <w:rPr>
          <w:sz w:val="20"/>
          <w:szCs w:val="20"/>
        </w:rPr>
      </w:pPr>
      <w:r>
        <w:rPr>
          <w:sz w:val="20"/>
          <w:szCs w:val="20"/>
        </w:rPr>
        <w:t xml:space="preserve">Cost </w:t>
      </w:r>
    </w:p>
    <w:p w14:paraId="000010EE" w14:textId="77777777" w:rsidR="00E23A5B" w:rsidRDefault="0002127A">
      <w:pPr>
        <w:numPr>
          <w:ilvl w:val="0"/>
          <w:numId w:val="1598"/>
        </w:numPr>
        <w:spacing w:after="120" w:line="360" w:lineRule="auto"/>
        <w:rPr>
          <w:sz w:val="20"/>
          <w:szCs w:val="20"/>
        </w:rPr>
      </w:pPr>
      <w:r>
        <w:rPr>
          <w:sz w:val="20"/>
          <w:szCs w:val="20"/>
        </w:rPr>
        <w:t xml:space="preserve">Status </w:t>
      </w:r>
    </w:p>
    <w:p w14:paraId="000010EF" w14:textId="77777777" w:rsidR="00E23A5B" w:rsidRDefault="0002127A">
      <w:pPr>
        <w:numPr>
          <w:ilvl w:val="0"/>
          <w:numId w:val="1598"/>
        </w:numPr>
        <w:spacing w:after="120" w:line="360" w:lineRule="auto"/>
        <w:rPr>
          <w:sz w:val="20"/>
          <w:szCs w:val="20"/>
        </w:rPr>
      </w:pPr>
      <w:r>
        <w:rPr>
          <w:sz w:val="20"/>
          <w:szCs w:val="20"/>
        </w:rPr>
        <w:t xml:space="preserve">User Groups </w:t>
      </w:r>
    </w:p>
    <w:p w14:paraId="000010F0" w14:textId="77777777" w:rsidR="00E23A5B" w:rsidRDefault="0002127A">
      <w:pPr>
        <w:numPr>
          <w:ilvl w:val="0"/>
          <w:numId w:val="1598"/>
        </w:numPr>
        <w:spacing w:after="120" w:line="360" w:lineRule="auto"/>
        <w:rPr>
          <w:sz w:val="20"/>
          <w:szCs w:val="20"/>
        </w:rPr>
      </w:pPr>
      <w:r>
        <w:rPr>
          <w:sz w:val="20"/>
          <w:szCs w:val="20"/>
        </w:rPr>
        <w:t xml:space="preserve">Data Security Access </w:t>
      </w:r>
    </w:p>
    <w:p w14:paraId="000010F1" w14:textId="77777777" w:rsidR="00E23A5B" w:rsidRDefault="0002127A">
      <w:pPr>
        <w:numPr>
          <w:ilvl w:val="0"/>
          <w:numId w:val="1598"/>
        </w:numPr>
        <w:spacing w:after="120" w:line="360" w:lineRule="auto"/>
        <w:rPr>
          <w:sz w:val="20"/>
          <w:szCs w:val="20"/>
        </w:rPr>
      </w:pPr>
      <w:r>
        <w:rPr>
          <w:sz w:val="20"/>
          <w:szCs w:val="20"/>
        </w:rPr>
        <w:t xml:space="preserve">Created Date and Created By </w:t>
      </w:r>
    </w:p>
    <w:p w14:paraId="000010F2" w14:textId="77777777" w:rsidR="00E23A5B" w:rsidRDefault="0002127A">
      <w:pPr>
        <w:numPr>
          <w:ilvl w:val="0"/>
          <w:numId w:val="1598"/>
        </w:numPr>
        <w:spacing w:after="120" w:line="360" w:lineRule="auto"/>
        <w:rPr>
          <w:sz w:val="20"/>
          <w:szCs w:val="20"/>
        </w:rPr>
      </w:pPr>
      <w:r>
        <w:rPr>
          <w:sz w:val="20"/>
          <w:szCs w:val="20"/>
        </w:rPr>
        <w:t xml:space="preserve">Program Location, if available </w:t>
      </w:r>
    </w:p>
    <w:p w14:paraId="000010F3" w14:textId="77777777" w:rsidR="00E23A5B" w:rsidRDefault="0002127A">
      <w:pPr>
        <w:spacing w:after="120" w:line="360" w:lineRule="auto"/>
        <w:rPr>
          <w:sz w:val="20"/>
          <w:szCs w:val="20"/>
        </w:rPr>
      </w:pPr>
      <w:r>
        <w:rPr>
          <w:sz w:val="20"/>
          <w:szCs w:val="20"/>
        </w:rPr>
        <w:t>Confirm that the program details are correct and complete.</w:t>
      </w:r>
    </w:p>
    <w:p w14:paraId="000010F4" w14:textId="77777777" w:rsidR="00E23A5B" w:rsidRDefault="0002127A">
      <w:pPr>
        <w:spacing w:after="120" w:line="360" w:lineRule="auto"/>
        <w:rPr>
          <w:b/>
          <w:bCs/>
          <w:sz w:val="20"/>
          <w:szCs w:val="20"/>
        </w:rPr>
      </w:pPr>
      <w:r>
        <w:rPr>
          <w:b/>
          <w:bCs/>
          <w:sz w:val="20"/>
          <w:szCs w:val="20"/>
        </w:rPr>
        <w:t>4. Review the project list</w:t>
      </w:r>
    </w:p>
    <w:p w14:paraId="000010F5" w14:textId="77777777" w:rsidR="00E23A5B" w:rsidRDefault="0002127A">
      <w:pPr>
        <w:spacing w:after="120" w:line="360" w:lineRule="auto"/>
        <w:rPr>
          <w:sz w:val="20"/>
          <w:szCs w:val="20"/>
        </w:rPr>
      </w:pPr>
      <w:r>
        <w:rPr>
          <w:sz w:val="20"/>
          <w:szCs w:val="20"/>
        </w:rPr>
        <w:lastRenderedPageBreak/>
        <w:t>Check the projects listed under the program. Review the project ID, description, category, operating office, and publishable status.</w:t>
      </w:r>
    </w:p>
    <w:p w14:paraId="000010F6" w14:textId="77777777" w:rsidR="00E23A5B" w:rsidRDefault="0002127A">
      <w:pPr>
        <w:spacing w:after="120" w:line="360" w:lineRule="auto"/>
        <w:rPr>
          <w:sz w:val="20"/>
          <w:szCs w:val="20"/>
        </w:rPr>
      </w:pPr>
      <w:r>
        <w:rPr>
          <w:sz w:val="20"/>
          <w:szCs w:val="20"/>
        </w:rPr>
        <w:t>Make sure the projects that should be published are correctly included in the program.</w:t>
      </w:r>
    </w:p>
    <w:p w14:paraId="000010F7" w14:textId="77777777" w:rsidR="00E23A5B" w:rsidRDefault="0002127A">
      <w:pPr>
        <w:spacing w:after="120" w:line="360" w:lineRule="auto"/>
        <w:rPr>
          <w:b/>
          <w:bCs/>
          <w:sz w:val="20"/>
          <w:szCs w:val="20"/>
        </w:rPr>
      </w:pPr>
      <w:r>
        <w:rPr>
          <w:b/>
          <w:bCs/>
          <w:sz w:val="20"/>
          <w:szCs w:val="20"/>
        </w:rPr>
        <w:t>5. Select the publish action</w:t>
      </w:r>
    </w:p>
    <w:p w14:paraId="000010F8" w14:textId="77777777" w:rsidR="00E23A5B" w:rsidRDefault="0002127A">
      <w:pPr>
        <w:spacing w:after="120" w:line="360" w:lineRule="auto"/>
        <w:rPr>
          <w:sz w:val="20"/>
          <w:szCs w:val="20"/>
        </w:rPr>
      </w:pPr>
      <w:r>
        <w:rPr>
          <w:sz w:val="20"/>
          <w:szCs w:val="20"/>
        </w:rPr>
        <w:t xml:space="preserve">Click </w:t>
      </w:r>
      <w:r>
        <w:rPr>
          <w:b/>
          <w:bCs/>
          <w:sz w:val="20"/>
          <w:szCs w:val="20"/>
        </w:rPr>
        <w:t>Publish Program</w:t>
      </w:r>
      <w:r>
        <w:rPr>
          <w:sz w:val="20"/>
          <w:szCs w:val="20"/>
        </w:rPr>
        <w:t xml:space="preserve"> from the Program Details page. The </w:t>
      </w:r>
      <w:r>
        <w:rPr>
          <w:b/>
          <w:bCs/>
          <w:sz w:val="20"/>
          <w:szCs w:val="20"/>
        </w:rPr>
        <w:t>Publish Program to other Applications</w:t>
      </w:r>
      <w:r>
        <w:rPr>
          <w:sz w:val="20"/>
          <w:szCs w:val="20"/>
        </w:rPr>
        <w:t xml:space="preserve"> confirmation modal will appear.</w:t>
      </w:r>
    </w:p>
    <w:p w14:paraId="000010F9" w14:textId="77777777" w:rsidR="00E23A5B" w:rsidRDefault="0002127A">
      <w:pPr>
        <w:spacing w:after="120" w:line="360" w:lineRule="auto"/>
        <w:rPr>
          <w:b/>
          <w:bCs/>
          <w:sz w:val="20"/>
          <w:szCs w:val="20"/>
        </w:rPr>
      </w:pPr>
      <w:r>
        <w:rPr>
          <w:b/>
          <w:bCs/>
          <w:sz w:val="20"/>
          <w:szCs w:val="20"/>
        </w:rPr>
        <w:t>6. Confirm the Program Name</w:t>
      </w:r>
    </w:p>
    <w:p w14:paraId="000010FA" w14:textId="77777777" w:rsidR="00E23A5B" w:rsidRDefault="0002127A">
      <w:pPr>
        <w:spacing w:after="120" w:line="360" w:lineRule="auto"/>
        <w:rPr>
          <w:sz w:val="20"/>
          <w:szCs w:val="20"/>
        </w:rPr>
      </w:pPr>
      <w:r>
        <w:rPr>
          <w:sz w:val="20"/>
          <w:szCs w:val="20"/>
        </w:rPr>
        <w:t xml:space="preserve">In the modal, review the </w:t>
      </w:r>
      <w:r>
        <w:rPr>
          <w:b/>
          <w:bCs/>
          <w:sz w:val="20"/>
          <w:szCs w:val="20"/>
        </w:rPr>
        <w:t>Program Name</w:t>
      </w:r>
      <w:r>
        <w:rPr>
          <w:sz w:val="20"/>
          <w:szCs w:val="20"/>
        </w:rPr>
        <w:t xml:space="preserve"> field. Confirm that it matches the program you intend to publish.</w:t>
      </w:r>
    </w:p>
    <w:p w14:paraId="000010FB" w14:textId="77777777" w:rsidR="00E23A5B" w:rsidRDefault="0002127A">
      <w:pPr>
        <w:spacing w:after="120" w:line="360" w:lineRule="auto"/>
        <w:rPr>
          <w:sz w:val="20"/>
          <w:szCs w:val="20"/>
        </w:rPr>
      </w:pPr>
      <w:r>
        <w:rPr>
          <w:sz w:val="20"/>
          <w:szCs w:val="20"/>
        </w:rPr>
        <w:t>Do not proceed if the displayed program name is incorrect.</w:t>
      </w:r>
    </w:p>
    <w:p w14:paraId="000010FC" w14:textId="77777777" w:rsidR="00E23A5B" w:rsidRDefault="0002127A">
      <w:pPr>
        <w:spacing w:after="120" w:line="360" w:lineRule="auto"/>
        <w:rPr>
          <w:b/>
          <w:bCs/>
          <w:sz w:val="20"/>
          <w:szCs w:val="20"/>
        </w:rPr>
      </w:pPr>
      <w:r>
        <w:rPr>
          <w:b/>
          <w:bCs/>
          <w:sz w:val="20"/>
          <w:szCs w:val="20"/>
        </w:rPr>
        <w:t>7. Read the warning message</w:t>
      </w:r>
    </w:p>
    <w:p w14:paraId="000010FD" w14:textId="77777777" w:rsidR="00E23A5B" w:rsidRDefault="0002127A">
      <w:pPr>
        <w:spacing w:after="120" w:line="360" w:lineRule="auto"/>
        <w:rPr>
          <w:sz w:val="20"/>
          <w:szCs w:val="20"/>
        </w:rPr>
      </w:pPr>
      <w:r>
        <w:rPr>
          <w:sz w:val="20"/>
          <w:szCs w:val="20"/>
        </w:rPr>
        <w:t xml:space="preserve">Read the warning message carefully. The system informs the user that the selected program will be published to </w:t>
      </w:r>
      <w:r>
        <w:rPr>
          <w:b/>
          <w:bCs/>
          <w:sz w:val="20"/>
          <w:szCs w:val="20"/>
        </w:rPr>
        <w:t>PCMA</w:t>
      </w:r>
      <w:r>
        <w:rPr>
          <w:sz w:val="20"/>
          <w:szCs w:val="20"/>
        </w:rPr>
        <w:t xml:space="preserve"> and made available to other connected applications.</w:t>
      </w:r>
    </w:p>
    <w:p w14:paraId="000010FE" w14:textId="77777777" w:rsidR="00E23A5B" w:rsidRDefault="0002127A">
      <w:pPr>
        <w:spacing w:after="120" w:line="360" w:lineRule="auto"/>
        <w:rPr>
          <w:sz w:val="20"/>
          <w:szCs w:val="20"/>
        </w:rPr>
      </w:pPr>
      <w:r>
        <w:rPr>
          <w:sz w:val="20"/>
          <w:szCs w:val="20"/>
        </w:rPr>
        <w:t>Proceed only if the program data has been reviewed and is ready for publication.</w:t>
      </w:r>
    </w:p>
    <w:p w14:paraId="000010FF" w14:textId="77777777" w:rsidR="00E23A5B" w:rsidRDefault="0002127A">
      <w:pPr>
        <w:spacing w:after="120" w:line="360" w:lineRule="auto"/>
        <w:rPr>
          <w:b/>
          <w:bCs/>
          <w:sz w:val="20"/>
          <w:szCs w:val="20"/>
        </w:rPr>
      </w:pPr>
      <w:r>
        <w:rPr>
          <w:b/>
          <w:bCs/>
          <w:sz w:val="20"/>
          <w:szCs w:val="20"/>
        </w:rPr>
        <w:t>8. Cancel if needed</w:t>
      </w:r>
    </w:p>
    <w:p w14:paraId="00001100" w14:textId="77777777" w:rsidR="00E23A5B" w:rsidRDefault="0002127A">
      <w:pPr>
        <w:spacing w:after="120" w:line="360" w:lineRule="auto"/>
        <w:rPr>
          <w:sz w:val="20"/>
          <w:szCs w:val="20"/>
        </w:rPr>
      </w:pPr>
      <w:r>
        <w:rPr>
          <w:sz w:val="20"/>
          <w:szCs w:val="20"/>
        </w:rPr>
        <w:t xml:space="preserve">If you are not ready to publish, click </w:t>
      </w:r>
      <w:r>
        <w:rPr>
          <w:b/>
          <w:bCs/>
          <w:sz w:val="20"/>
          <w:szCs w:val="20"/>
        </w:rPr>
        <w:t>Cancel</w:t>
      </w:r>
      <w:r>
        <w:rPr>
          <w:sz w:val="20"/>
          <w:szCs w:val="20"/>
        </w:rPr>
        <w:t>. The modal will close without publishing the program.</w:t>
      </w:r>
    </w:p>
    <w:p w14:paraId="00001101" w14:textId="77777777" w:rsidR="00E23A5B" w:rsidRDefault="0002127A">
      <w:pPr>
        <w:spacing w:after="120" w:line="360" w:lineRule="auto"/>
        <w:rPr>
          <w:b/>
          <w:bCs/>
          <w:sz w:val="20"/>
          <w:szCs w:val="20"/>
        </w:rPr>
      </w:pPr>
      <w:r>
        <w:rPr>
          <w:b/>
          <w:bCs/>
          <w:sz w:val="20"/>
          <w:szCs w:val="20"/>
        </w:rPr>
        <w:t>9. Publish to PCMA</w:t>
      </w:r>
    </w:p>
    <w:p w14:paraId="00001102" w14:textId="77777777" w:rsidR="00E23A5B" w:rsidRDefault="0002127A">
      <w:pPr>
        <w:spacing w:after="120" w:line="360" w:lineRule="auto"/>
        <w:rPr>
          <w:sz w:val="20"/>
          <w:szCs w:val="20"/>
        </w:rPr>
      </w:pPr>
      <w:r>
        <w:rPr>
          <w:sz w:val="20"/>
          <w:szCs w:val="20"/>
        </w:rPr>
        <w:t xml:space="preserve">If all details are correct, click </w:t>
      </w:r>
      <w:r>
        <w:rPr>
          <w:b/>
          <w:bCs/>
          <w:sz w:val="20"/>
          <w:szCs w:val="20"/>
        </w:rPr>
        <w:t>Publish to PCMA</w:t>
      </w:r>
      <w:r>
        <w:rPr>
          <w:sz w:val="20"/>
          <w:szCs w:val="20"/>
        </w:rPr>
        <w:t>. Wait for the system to process the request.</w:t>
      </w:r>
    </w:p>
    <w:p w14:paraId="00001103" w14:textId="77777777" w:rsidR="00E23A5B" w:rsidRDefault="0002127A">
      <w:pPr>
        <w:spacing w:after="120" w:line="360" w:lineRule="auto"/>
        <w:rPr>
          <w:b/>
          <w:bCs/>
          <w:sz w:val="20"/>
          <w:szCs w:val="20"/>
        </w:rPr>
      </w:pPr>
      <w:r>
        <w:rPr>
          <w:b/>
          <w:bCs/>
          <w:sz w:val="20"/>
          <w:szCs w:val="20"/>
        </w:rPr>
        <w:t>10. Confirm publishing result</w:t>
      </w:r>
    </w:p>
    <w:p w14:paraId="00001104" w14:textId="77777777" w:rsidR="00E23A5B" w:rsidRDefault="0002127A">
      <w:pPr>
        <w:spacing w:after="120" w:line="360" w:lineRule="auto"/>
        <w:rPr>
          <w:sz w:val="20"/>
          <w:szCs w:val="20"/>
        </w:rPr>
      </w:pPr>
      <w:r>
        <w:rPr>
          <w:sz w:val="20"/>
          <w:szCs w:val="20"/>
        </w:rPr>
        <w:t>After publishing, check for a success message, updated publication status, or any system feedback. If an error appears, review the message and follow the recommended action.</w:t>
      </w:r>
    </w:p>
    <w:p w14:paraId="00001105" w14:textId="77777777" w:rsidR="00E23A5B" w:rsidRDefault="00E23A5B">
      <w:pPr>
        <w:spacing w:after="120" w:line="360" w:lineRule="auto"/>
        <w:rPr>
          <w:b/>
          <w:bCs/>
          <w:i/>
          <w:iCs/>
          <w:sz w:val="20"/>
          <w:szCs w:val="20"/>
        </w:rPr>
      </w:pPr>
    </w:p>
    <w:p w14:paraId="00001106" w14:textId="77777777" w:rsidR="00E23A5B" w:rsidRDefault="0002127A">
      <w:pPr>
        <w:spacing w:after="120" w:line="360" w:lineRule="auto"/>
        <w:rPr>
          <w:b/>
          <w:bCs/>
          <w:i/>
          <w:iCs/>
          <w:sz w:val="20"/>
          <w:szCs w:val="20"/>
        </w:rPr>
      </w:pPr>
      <w:r>
        <w:rPr>
          <w:b/>
          <w:bCs/>
          <w:i/>
          <w:iCs/>
          <w:sz w:val="20"/>
          <w:szCs w:val="20"/>
        </w:rPr>
        <w:t>On success</w:t>
      </w:r>
    </w:p>
    <w:p w14:paraId="00001107" w14:textId="77777777" w:rsidR="00E23A5B" w:rsidRDefault="0002127A">
      <w:pPr>
        <w:numPr>
          <w:ilvl w:val="0"/>
          <w:numId w:val="1599"/>
        </w:numPr>
        <w:spacing w:after="120" w:line="360" w:lineRule="auto"/>
        <w:rPr>
          <w:sz w:val="20"/>
          <w:szCs w:val="20"/>
        </w:rPr>
      </w:pPr>
      <w:r>
        <w:rPr>
          <w:sz w:val="20"/>
          <w:szCs w:val="20"/>
        </w:rPr>
        <w:t xml:space="preserve">The selected program is submitted for publication. </w:t>
      </w:r>
    </w:p>
    <w:p w14:paraId="00001108" w14:textId="77777777" w:rsidR="00E23A5B" w:rsidRDefault="0002127A">
      <w:pPr>
        <w:numPr>
          <w:ilvl w:val="0"/>
          <w:numId w:val="1599"/>
        </w:numPr>
        <w:spacing w:after="120" w:line="360" w:lineRule="auto"/>
        <w:rPr>
          <w:sz w:val="20"/>
          <w:szCs w:val="20"/>
        </w:rPr>
      </w:pPr>
      <w:r>
        <w:rPr>
          <w:sz w:val="20"/>
          <w:szCs w:val="20"/>
        </w:rPr>
        <w:t xml:space="preserve">The program is published to </w:t>
      </w:r>
      <w:r>
        <w:rPr>
          <w:b/>
          <w:bCs/>
          <w:sz w:val="20"/>
          <w:szCs w:val="20"/>
        </w:rPr>
        <w:t>PCMA</w:t>
      </w:r>
      <w:r>
        <w:rPr>
          <w:sz w:val="20"/>
          <w:szCs w:val="20"/>
        </w:rPr>
        <w:t xml:space="preserve">, if validation is successful. </w:t>
      </w:r>
    </w:p>
    <w:p w14:paraId="00001109" w14:textId="77777777" w:rsidR="00E23A5B" w:rsidRDefault="0002127A">
      <w:pPr>
        <w:numPr>
          <w:ilvl w:val="0"/>
          <w:numId w:val="1599"/>
        </w:numPr>
        <w:spacing w:after="120" w:line="360" w:lineRule="auto"/>
        <w:rPr>
          <w:sz w:val="20"/>
          <w:szCs w:val="20"/>
        </w:rPr>
      </w:pPr>
      <w:r>
        <w:rPr>
          <w:sz w:val="20"/>
          <w:szCs w:val="20"/>
        </w:rPr>
        <w:t xml:space="preserve">The program and related project data become available to connected applications, where applicable. </w:t>
      </w:r>
    </w:p>
    <w:p w14:paraId="0000110A" w14:textId="77777777" w:rsidR="00E23A5B" w:rsidRDefault="0002127A">
      <w:pPr>
        <w:numPr>
          <w:ilvl w:val="0"/>
          <w:numId w:val="1599"/>
        </w:numPr>
        <w:spacing w:after="120" w:line="360" w:lineRule="auto"/>
        <w:rPr>
          <w:sz w:val="20"/>
          <w:szCs w:val="20"/>
        </w:rPr>
      </w:pPr>
      <w:r>
        <w:rPr>
          <w:sz w:val="20"/>
          <w:szCs w:val="20"/>
        </w:rPr>
        <w:t xml:space="preserve">Publication status or system feedback is updated. </w:t>
      </w:r>
    </w:p>
    <w:p w14:paraId="0000110B" w14:textId="77777777" w:rsidR="00E23A5B" w:rsidRDefault="0002127A">
      <w:pPr>
        <w:numPr>
          <w:ilvl w:val="0"/>
          <w:numId w:val="1599"/>
        </w:numPr>
        <w:spacing w:after="120" w:line="360" w:lineRule="auto"/>
        <w:rPr>
          <w:sz w:val="20"/>
          <w:szCs w:val="20"/>
        </w:rPr>
      </w:pPr>
      <w:r>
        <w:rPr>
          <w:sz w:val="20"/>
          <w:szCs w:val="20"/>
        </w:rPr>
        <w:lastRenderedPageBreak/>
        <w:t>The action may be recorded in the system audit or transaction logs.</w:t>
      </w:r>
    </w:p>
    <w:p w14:paraId="0000110C" w14:textId="77777777" w:rsidR="00E23A5B" w:rsidRDefault="00E23A5B">
      <w:pPr>
        <w:spacing w:after="120" w:line="360" w:lineRule="auto"/>
        <w:rPr>
          <w:b/>
          <w:bCs/>
          <w:i/>
          <w:iCs/>
          <w:sz w:val="20"/>
          <w:szCs w:val="20"/>
        </w:rPr>
      </w:pPr>
    </w:p>
    <w:p w14:paraId="1438654B" w14:textId="77777777" w:rsidR="00530F2B" w:rsidRDefault="00530F2B">
      <w:pPr>
        <w:spacing w:after="120" w:line="360" w:lineRule="auto"/>
        <w:rPr>
          <w:b/>
          <w:bCs/>
          <w:i/>
          <w:iCs/>
          <w:sz w:val="20"/>
          <w:szCs w:val="20"/>
        </w:rPr>
      </w:pPr>
    </w:p>
    <w:p w14:paraId="319058D3" w14:textId="77777777" w:rsidR="00530F2B" w:rsidRDefault="00530F2B">
      <w:pPr>
        <w:spacing w:after="120" w:line="360" w:lineRule="auto"/>
        <w:rPr>
          <w:b/>
          <w:bCs/>
          <w:i/>
          <w:iCs/>
          <w:sz w:val="20"/>
          <w:szCs w:val="20"/>
        </w:rPr>
      </w:pPr>
    </w:p>
    <w:p w14:paraId="0C587687" w14:textId="77777777" w:rsidR="00530F2B" w:rsidRDefault="00530F2B">
      <w:pPr>
        <w:spacing w:after="120" w:line="360" w:lineRule="auto"/>
        <w:rPr>
          <w:b/>
          <w:bCs/>
          <w:i/>
          <w:iCs/>
          <w:sz w:val="20"/>
          <w:szCs w:val="20"/>
        </w:rPr>
      </w:pPr>
    </w:p>
    <w:p w14:paraId="0000110D" w14:textId="09F4B88C" w:rsidR="00E23A5B" w:rsidRDefault="0002127A">
      <w:pPr>
        <w:spacing w:after="120" w:line="360" w:lineRule="auto"/>
        <w:rPr>
          <w:b/>
          <w:bCs/>
          <w:i/>
          <w:iCs/>
          <w:sz w:val="20"/>
          <w:szCs w:val="20"/>
        </w:rPr>
      </w:pPr>
      <w:r>
        <w:rPr>
          <w:b/>
          <w:bCs/>
          <w:i/>
          <w:iCs/>
          <w:sz w:val="20"/>
          <w:szCs w:val="20"/>
        </w:rPr>
        <w:t>Common Outcomes &amp; What to Do</w:t>
      </w:r>
    </w:p>
    <w:tbl>
      <w:tblPr>
        <w:tblStyle w:val="25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330"/>
        <w:gridCol w:w="2965"/>
      </w:tblGrid>
      <w:tr w:rsidR="00E23A5B" w14:paraId="578A38D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110E" w14:textId="77777777" w:rsidR="00E23A5B" w:rsidRDefault="0002127A">
            <w:pPr>
              <w:spacing w:after="120"/>
              <w:rPr>
                <w:sz w:val="18"/>
                <w:szCs w:val="18"/>
              </w:rPr>
            </w:pPr>
            <w:r>
              <w:rPr>
                <w:sz w:val="18"/>
                <w:szCs w:val="18"/>
              </w:rPr>
              <w:t>Message / Situation</w:t>
            </w:r>
          </w:p>
        </w:tc>
        <w:tc>
          <w:tcPr>
            <w:tcW w:w="3330" w:type="dxa"/>
          </w:tcPr>
          <w:p w14:paraId="0000110F"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965" w:type="dxa"/>
          </w:tcPr>
          <w:p w14:paraId="00001110"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6CB3725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1111" w14:textId="77777777" w:rsidR="00E23A5B" w:rsidRDefault="0002127A">
            <w:pPr>
              <w:spacing w:after="120"/>
              <w:rPr>
                <w:sz w:val="18"/>
                <w:szCs w:val="18"/>
              </w:rPr>
            </w:pPr>
            <w:r>
              <w:rPr>
                <w:b w:val="0"/>
                <w:bCs w:val="0"/>
                <w:sz w:val="18"/>
                <w:szCs w:val="18"/>
              </w:rPr>
              <w:t>Program published successfully</w:t>
            </w:r>
          </w:p>
        </w:tc>
        <w:tc>
          <w:tcPr>
            <w:tcW w:w="3330" w:type="dxa"/>
          </w:tcPr>
          <w:p w14:paraId="00001112"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program was successfully published to PCMA or connected applications.</w:t>
            </w:r>
          </w:p>
        </w:tc>
        <w:tc>
          <w:tcPr>
            <w:tcW w:w="2965" w:type="dxa"/>
          </w:tcPr>
          <w:p w14:paraId="00001113"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updated status and confirm that the program appears correctly in the downstream application, if required.</w:t>
            </w:r>
          </w:p>
        </w:tc>
      </w:tr>
      <w:tr w:rsidR="00E23A5B" w14:paraId="3B362C1A"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1114" w14:textId="77777777" w:rsidR="00E23A5B" w:rsidRDefault="0002127A">
            <w:pPr>
              <w:spacing w:after="120"/>
              <w:rPr>
                <w:sz w:val="18"/>
                <w:szCs w:val="18"/>
              </w:rPr>
            </w:pPr>
            <w:r>
              <w:rPr>
                <w:b w:val="0"/>
                <w:bCs w:val="0"/>
                <w:sz w:val="18"/>
                <w:szCs w:val="18"/>
              </w:rPr>
              <w:t>Program is not eligible for publishing</w:t>
            </w:r>
          </w:p>
        </w:tc>
        <w:tc>
          <w:tcPr>
            <w:tcW w:w="3330" w:type="dxa"/>
          </w:tcPr>
          <w:p w14:paraId="0000111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program status, stage, or validation condition does not allow publishing.</w:t>
            </w:r>
          </w:p>
        </w:tc>
        <w:tc>
          <w:tcPr>
            <w:tcW w:w="2965" w:type="dxa"/>
          </w:tcPr>
          <w:p w14:paraId="00001116"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program status and complete required validations before trying again.</w:t>
            </w:r>
          </w:p>
        </w:tc>
      </w:tr>
    </w:tbl>
    <w:p w14:paraId="0000111A" w14:textId="77777777" w:rsidR="00E23A5B" w:rsidRDefault="00E23A5B">
      <w:pPr>
        <w:spacing w:after="120" w:line="360" w:lineRule="auto"/>
        <w:rPr>
          <w:sz w:val="20"/>
          <w:szCs w:val="20"/>
        </w:rPr>
      </w:pPr>
    </w:p>
    <w:p w14:paraId="6FFE439C" w14:textId="77777777" w:rsidR="00FD563D" w:rsidRDefault="00FD563D">
      <w:pPr>
        <w:spacing w:after="120" w:line="360" w:lineRule="auto"/>
        <w:rPr>
          <w:b/>
          <w:bCs/>
          <w:i/>
          <w:iCs/>
        </w:rPr>
      </w:pPr>
    </w:p>
    <w:p w14:paraId="0000113B" w14:textId="77777777" w:rsidR="00E23A5B" w:rsidRDefault="0002127A">
      <w:pPr>
        <w:pStyle w:val="Heading3"/>
        <w:spacing w:after="120" w:line="360" w:lineRule="auto"/>
        <w:ind w:left="0" w:firstLine="0"/>
        <w:rPr>
          <w:sz w:val="24"/>
          <w:szCs w:val="24"/>
        </w:rPr>
      </w:pPr>
      <w:r>
        <w:rPr>
          <w:i w:val="0"/>
          <w:iCs w:val="0"/>
          <w:sz w:val="24"/>
          <w:szCs w:val="24"/>
        </w:rPr>
        <w:t xml:space="preserve"> </w:t>
      </w:r>
      <w:bookmarkStart w:id="40" w:name="_Toc228441542"/>
      <w:r>
        <w:rPr>
          <w:i w:val="0"/>
          <w:iCs w:val="0"/>
          <w:sz w:val="24"/>
          <w:szCs w:val="24"/>
        </w:rPr>
        <w:t>Add Existing Project (UI-UX-0024)</w:t>
      </w:r>
      <w:bookmarkEnd w:id="40"/>
      <w:r>
        <w:rPr>
          <w:i w:val="0"/>
          <w:iCs w:val="0"/>
          <w:sz w:val="24"/>
          <w:szCs w:val="24"/>
        </w:rPr>
        <w:t xml:space="preserve"> </w:t>
      </w:r>
    </w:p>
    <w:p w14:paraId="0000113C" w14:textId="77777777" w:rsidR="00E23A5B" w:rsidRDefault="0002127A">
      <w:pPr>
        <w:shd w:val="clear" w:color="auto" w:fill="FFFFFF"/>
        <w:spacing w:after="120" w:line="360" w:lineRule="auto"/>
        <w:rPr>
          <w:sz w:val="20"/>
          <w:szCs w:val="20"/>
        </w:rPr>
      </w:pPr>
      <w:r>
        <w:rPr>
          <w:noProof/>
          <w:sz w:val="20"/>
          <w:szCs w:val="20"/>
        </w:rPr>
        <w:drawing>
          <wp:inline distT="0" distB="0" distL="114300" distR="114300" wp14:anchorId="0181480D" wp14:editId="13958C7D">
            <wp:extent cx="6203083" cy="3433313"/>
            <wp:effectExtent l="19050" t="19050" r="26670" b="15240"/>
            <wp:docPr id="19" name="image10.png" descr="image 12"/>
            <wp:cNvGraphicFramePr/>
            <a:graphic xmlns:a="http://schemas.openxmlformats.org/drawingml/2006/main">
              <a:graphicData uri="http://schemas.openxmlformats.org/drawingml/2006/picture">
                <pic:pic xmlns:pic="http://schemas.openxmlformats.org/drawingml/2006/picture">
                  <pic:nvPicPr>
                    <pic:cNvPr id="0" name="image10.png" descr="image 12"/>
                    <pic:cNvPicPr preferRelativeResize="0"/>
                  </pic:nvPicPr>
                  <pic:blipFill>
                    <a:blip r:embed="rId39"/>
                    <a:srcRect/>
                    <a:stretch>
                      <a:fillRect/>
                    </a:stretch>
                  </pic:blipFill>
                  <pic:spPr>
                    <a:xfrm>
                      <a:off x="0" y="0"/>
                      <a:ext cx="6210887" cy="3437633"/>
                    </a:xfrm>
                    <a:prstGeom prst="rect">
                      <a:avLst/>
                    </a:prstGeom>
                    <a:ln>
                      <a:solidFill>
                        <a:schemeClr val="tx1"/>
                      </a:solidFill>
                    </a:ln>
                  </pic:spPr>
                </pic:pic>
              </a:graphicData>
            </a:graphic>
          </wp:inline>
        </w:drawing>
      </w:r>
    </w:p>
    <w:p w14:paraId="0000113D" w14:textId="77777777" w:rsidR="00E23A5B" w:rsidRDefault="0002127A">
      <w:pPr>
        <w:shd w:val="clear" w:color="auto" w:fill="FFFFFF"/>
        <w:spacing w:after="120" w:line="360" w:lineRule="auto"/>
        <w:rPr>
          <w:b/>
          <w:bCs/>
          <w:i/>
          <w:iCs/>
        </w:rPr>
      </w:pPr>
      <w:r>
        <w:rPr>
          <w:b/>
          <w:bCs/>
          <w:i/>
          <w:iCs/>
        </w:rPr>
        <w:lastRenderedPageBreak/>
        <w:t>Purpose</w:t>
      </w:r>
    </w:p>
    <w:p w14:paraId="0000113E" w14:textId="77777777" w:rsidR="00E23A5B" w:rsidRDefault="0002127A">
      <w:pPr>
        <w:shd w:val="clear" w:color="auto" w:fill="FFFFFF"/>
        <w:spacing w:after="120" w:line="360" w:lineRule="auto"/>
      </w:pPr>
      <w:r>
        <w:t xml:space="preserve">The </w:t>
      </w:r>
      <w:r>
        <w:rPr>
          <w:b/>
          <w:bCs/>
        </w:rPr>
        <w:t>Add Existing Project</w:t>
      </w:r>
      <w:r>
        <w:t xml:space="preserve"> feature allows authorized users to add a previously existing project to the current program. This helps streamline the management of multiple projects by associating them with the correct program, making it easier to track and manage related tasks.</w:t>
      </w:r>
    </w:p>
    <w:p w14:paraId="3F2EE9FA" w14:textId="77777777" w:rsidR="00530F2B" w:rsidRDefault="00530F2B">
      <w:pPr>
        <w:shd w:val="clear" w:color="auto" w:fill="FFFFFF"/>
        <w:spacing w:after="120" w:line="360" w:lineRule="auto"/>
        <w:rPr>
          <w:b/>
          <w:bCs/>
          <w:i/>
          <w:iCs/>
          <w:sz w:val="20"/>
          <w:szCs w:val="20"/>
        </w:rPr>
      </w:pPr>
    </w:p>
    <w:p w14:paraId="4403210F" w14:textId="77777777" w:rsidR="003C0733" w:rsidRDefault="003C0733">
      <w:pPr>
        <w:shd w:val="clear" w:color="auto" w:fill="FFFFFF"/>
        <w:spacing w:after="120" w:line="360" w:lineRule="auto"/>
        <w:rPr>
          <w:b/>
          <w:bCs/>
          <w:i/>
          <w:iCs/>
        </w:rPr>
      </w:pPr>
    </w:p>
    <w:p w14:paraId="0000113F" w14:textId="479F4411" w:rsidR="00E23A5B" w:rsidRPr="00530F2B" w:rsidRDefault="0002127A">
      <w:pPr>
        <w:shd w:val="clear" w:color="auto" w:fill="FFFFFF"/>
        <w:spacing w:after="120" w:line="360" w:lineRule="auto"/>
        <w:rPr>
          <w:b/>
          <w:bCs/>
          <w:i/>
          <w:iCs/>
        </w:rPr>
      </w:pPr>
      <w:r w:rsidRPr="00530F2B">
        <w:rPr>
          <w:b/>
          <w:bCs/>
          <w:i/>
          <w:iCs/>
        </w:rPr>
        <w:t>Who Uses This</w:t>
      </w:r>
    </w:p>
    <w:p w14:paraId="00001140" w14:textId="77777777" w:rsidR="00E23A5B" w:rsidRPr="00530F2B" w:rsidRDefault="0002127A">
      <w:pPr>
        <w:shd w:val="clear" w:color="auto" w:fill="FFFFFF"/>
        <w:spacing w:after="120" w:line="360" w:lineRule="auto"/>
      </w:pPr>
      <w:r w:rsidRPr="00530F2B">
        <w:t xml:space="preserve">This screen is available to authorized MYPS users with access to the module. </w:t>
      </w:r>
    </w:p>
    <w:p w14:paraId="00001141" w14:textId="77777777" w:rsidR="00E23A5B" w:rsidRPr="00530F2B" w:rsidRDefault="0002127A">
      <w:pPr>
        <w:shd w:val="clear" w:color="auto" w:fill="FFFFFF"/>
        <w:spacing w:after="120" w:line="360" w:lineRule="auto"/>
        <w:rPr>
          <w:b/>
          <w:bCs/>
          <w:i/>
          <w:iCs/>
        </w:rPr>
      </w:pPr>
      <w:r w:rsidRPr="00530F2B">
        <w:rPr>
          <w:b/>
          <w:bCs/>
          <w:i/>
          <w:iCs/>
        </w:rPr>
        <w:t>Prerequisites</w:t>
      </w:r>
    </w:p>
    <w:p w14:paraId="00001142" w14:textId="77777777" w:rsidR="00E23A5B" w:rsidRPr="00530F2B" w:rsidRDefault="0002127A">
      <w:pPr>
        <w:numPr>
          <w:ilvl w:val="0"/>
          <w:numId w:val="1603"/>
        </w:numPr>
        <w:shd w:val="clear" w:color="auto" w:fill="FFFFFF"/>
        <w:spacing w:after="120" w:line="360" w:lineRule="auto"/>
      </w:pPr>
      <w:r w:rsidRPr="00530F2B">
        <w:t>You must be logged into your MYPS account.</w:t>
      </w:r>
    </w:p>
    <w:p w14:paraId="00001143" w14:textId="77777777" w:rsidR="00E23A5B" w:rsidRPr="00530F2B" w:rsidRDefault="0002127A">
      <w:pPr>
        <w:numPr>
          <w:ilvl w:val="0"/>
          <w:numId w:val="1603"/>
        </w:numPr>
        <w:shd w:val="clear" w:color="auto" w:fill="FFFFFF"/>
        <w:spacing w:after="120" w:line="360" w:lineRule="auto"/>
      </w:pPr>
      <w:r w:rsidRPr="00530F2B">
        <w:t>The program to which the project will be added must be selected and accessible.</w:t>
      </w:r>
    </w:p>
    <w:p w14:paraId="00001154" w14:textId="77777777" w:rsidR="00E23A5B" w:rsidRPr="003C0733" w:rsidRDefault="0002127A">
      <w:pPr>
        <w:shd w:val="clear" w:color="auto" w:fill="FFFFFF"/>
        <w:spacing w:after="120" w:line="360" w:lineRule="auto"/>
        <w:rPr>
          <w:b/>
          <w:bCs/>
          <w:i/>
          <w:iCs/>
        </w:rPr>
      </w:pPr>
      <w:r w:rsidRPr="003C0733">
        <w:rPr>
          <w:b/>
          <w:bCs/>
          <w:i/>
          <w:iCs/>
        </w:rPr>
        <w:t>Field Reference</w:t>
      </w:r>
    </w:p>
    <w:tbl>
      <w:tblPr>
        <w:tblStyle w:val="254"/>
        <w:tblW w:w="985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835"/>
        <w:gridCol w:w="2470"/>
        <w:gridCol w:w="2574"/>
      </w:tblGrid>
      <w:tr w:rsidR="00E23A5B" w14:paraId="3C5233C7" w14:textId="77777777" w:rsidTr="00017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155" w14:textId="77777777" w:rsidR="00E23A5B" w:rsidRDefault="0002127A">
            <w:pPr>
              <w:shd w:val="clear" w:color="auto" w:fill="FFFFFF"/>
              <w:spacing w:after="120" w:line="360" w:lineRule="auto"/>
              <w:rPr>
                <w:sz w:val="18"/>
                <w:szCs w:val="18"/>
              </w:rPr>
            </w:pPr>
            <w:r>
              <w:rPr>
                <w:sz w:val="18"/>
                <w:szCs w:val="18"/>
              </w:rPr>
              <w:t>No.</w:t>
            </w:r>
          </w:p>
        </w:tc>
        <w:tc>
          <w:tcPr>
            <w:tcW w:w="2835" w:type="dxa"/>
          </w:tcPr>
          <w:p w14:paraId="00001156" w14:textId="27B5E825" w:rsidR="00E23A5B" w:rsidRDefault="0001779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470" w:type="dxa"/>
          </w:tcPr>
          <w:p w14:paraId="00001157"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74" w:type="dxa"/>
          </w:tcPr>
          <w:p w14:paraId="00001158"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8993861"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159" w14:textId="77777777" w:rsidR="00E23A5B" w:rsidRDefault="0002127A">
            <w:pPr>
              <w:shd w:val="clear" w:color="auto" w:fill="FFFFFF"/>
              <w:spacing w:after="120" w:line="360" w:lineRule="auto"/>
              <w:rPr>
                <w:sz w:val="18"/>
                <w:szCs w:val="18"/>
              </w:rPr>
            </w:pPr>
            <w:r>
              <w:rPr>
                <w:sz w:val="18"/>
                <w:szCs w:val="18"/>
              </w:rPr>
              <w:t>UI-UX-0024-01</w:t>
            </w:r>
          </w:p>
        </w:tc>
        <w:tc>
          <w:tcPr>
            <w:tcW w:w="2835" w:type="dxa"/>
          </w:tcPr>
          <w:p w14:paraId="0000115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NAME</w:t>
            </w:r>
          </w:p>
        </w:tc>
        <w:tc>
          <w:tcPr>
            <w:tcW w:w="2470" w:type="dxa"/>
          </w:tcPr>
          <w:p w14:paraId="0000115B"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to select the program under which the project falls.</w:t>
            </w:r>
          </w:p>
        </w:tc>
        <w:tc>
          <w:tcPr>
            <w:tcW w:w="2574" w:type="dxa"/>
          </w:tcPr>
          <w:p w14:paraId="0000115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a program from existing options (e.g., "NEP 2025").</w:t>
            </w:r>
          </w:p>
        </w:tc>
      </w:tr>
      <w:tr w:rsidR="00E23A5B" w14:paraId="6914A7F8" w14:textId="77777777" w:rsidTr="0001779A">
        <w:tc>
          <w:tcPr>
            <w:cnfStyle w:val="001000000000" w:firstRow="0" w:lastRow="0" w:firstColumn="1" w:lastColumn="0" w:oddVBand="0" w:evenVBand="0" w:oddHBand="0" w:evenHBand="0" w:firstRowFirstColumn="0" w:firstRowLastColumn="0" w:lastRowFirstColumn="0" w:lastRowLastColumn="0"/>
            <w:tcW w:w="1980" w:type="dxa"/>
          </w:tcPr>
          <w:p w14:paraId="0000115D" w14:textId="77777777" w:rsidR="00E23A5B" w:rsidRDefault="0002127A">
            <w:pPr>
              <w:shd w:val="clear" w:color="auto" w:fill="FFFFFF"/>
              <w:spacing w:after="120" w:line="360" w:lineRule="auto"/>
              <w:rPr>
                <w:sz w:val="18"/>
                <w:szCs w:val="18"/>
              </w:rPr>
            </w:pPr>
            <w:r>
              <w:rPr>
                <w:sz w:val="18"/>
                <w:szCs w:val="18"/>
              </w:rPr>
              <w:t>UI-UX-0024-02</w:t>
            </w:r>
          </w:p>
        </w:tc>
        <w:tc>
          <w:tcPr>
            <w:tcW w:w="2835" w:type="dxa"/>
          </w:tcPr>
          <w:p w14:paraId="0000115E"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PROJECT ID</w:t>
            </w:r>
          </w:p>
        </w:tc>
        <w:tc>
          <w:tcPr>
            <w:tcW w:w="2470" w:type="dxa"/>
          </w:tcPr>
          <w:p w14:paraId="0000115F"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unique identifier of the project.</w:t>
            </w:r>
          </w:p>
        </w:tc>
        <w:tc>
          <w:tcPr>
            <w:tcW w:w="2574" w:type="dxa"/>
          </w:tcPr>
          <w:p w14:paraId="0000116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text field showing the project ID.</w:t>
            </w:r>
          </w:p>
        </w:tc>
      </w:tr>
      <w:tr w:rsidR="00E23A5B" w14:paraId="587CC0EA"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161" w14:textId="77777777" w:rsidR="00E23A5B" w:rsidRDefault="0002127A">
            <w:pPr>
              <w:shd w:val="clear" w:color="auto" w:fill="FFFFFF"/>
              <w:spacing w:after="120" w:line="360" w:lineRule="auto"/>
              <w:rPr>
                <w:sz w:val="18"/>
                <w:szCs w:val="18"/>
              </w:rPr>
            </w:pPr>
            <w:r>
              <w:rPr>
                <w:sz w:val="18"/>
                <w:szCs w:val="18"/>
              </w:rPr>
              <w:t>UI-UX-0024-03</w:t>
            </w:r>
          </w:p>
        </w:tc>
        <w:tc>
          <w:tcPr>
            <w:tcW w:w="2835" w:type="dxa"/>
          </w:tcPr>
          <w:p w14:paraId="00001162"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DESCRIPTION</w:t>
            </w:r>
          </w:p>
        </w:tc>
        <w:tc>
          <w:tcPr>
            <w:tcW w:w="2470" w:type="dxa"/>
          </w:tcPr>
          <w:p w14:paraId="00001163"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Provides a brief description of the project.</w:t>
            </w:r>
          </w:p>
        </w:tc>
        <w:tc>
          <w:tcPr>
            <w:tcW w:w="2574" w:type="dxa"/>
          </w:tcPr>
          <w:p w14:paraId="0000116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field for entering the project description (e.g., "Flood prevention program for NCR").</w:t>
            </w:r>
          </w:p>
        </w:tc>
      </w:tr>
      <w:tr w:rsidR="00E23A5B" w14:paraId="4501B975" w14:textId="77777777" w:rsidTr="0001779A">
        <w:tc>
          <w:tcPr>
            <w:cnfStyle w:val="001000000000" w:firstRow="0" w:lastRow="0" w:firstColumn="1" w:lastColumn="0" w:oddVBand="0" w:evenVBand="0" w:oddHBand="0" w:evenHBand="0" w:firstRowFirstColumn="0" w:firstRowLastColumn="0" w:lastRowFirstColumn="0" w:lastRowLastColumn="0"/>
            <w:tcW w:w="1980" w:type="dxa"/>
          </w:tcPr>
          <w:p w14:paraId="00001165" w14:textId="77777777" w:rsidR="00E23A5B" w:rsidRDefault="0002127A">
            <w:pPr>
              <w:shd w:val="clear" w:color="auto" w:fill="FFFFFF"/>
              <w:spacing w:after="120" w:line="360" w:lineRule="auto"/>
              <w:rPr>
                <w:sz w:val="18"/>
                <w:szCs w:val="18"/>
              </w:rPr>
            </w:pPr>
            <w:r>
              <w:rPr>
                <w:sz w:val="18"/>
                <w:szCs w:val="18"/>
              </w:rPr>
              <w:t>UI-UX-0024-04</w:t>
            </w:r>
          </w:p>
        </w:tc>
        <w:tc>
          <w:tcPr>
            <w:tcW w:w="2835" w:type="dxa"/>
          </w:tcPr>
          <w:p w14:paraId="00001166"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CATEGORY</w:t>
            </w:r>
          </w:p>
        </w:tc>
        <w:tc>
          <w:tcPr>
            <w:tcW w:w="2470" w:type="dxa"/>
          </w:tcPr>
          <w:p w14:paraId="00001167"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category of the project (e.g., Local Program, National Program).</w:t>
            </w:r>
          </w:p>
        </w:tc>
        <w:tc>
          <w:tcPr>
            <w:tcW w:w="2574" w:type="dxa"/>
          </w:tcPr>
          <w:p w14:paraId="0000116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category (e.g., "Local Program").</w:t>
            </w:r>
          </w:p>
        </w:tc>
      </w:tr>
      <w:tr w:rsidR="00E23A5B" w14:paraId="6E349F48"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169" w14:textId="77777777" w:rsidR="00E23A5B" w:rsidRDefault="0002127A">
            <w:pPr>
              <w:shd w:val="clear" w:color="auto" w:fill="FFFFFF"/>
              <w:spacing w:after="120" w:line="360" w:lineRule="auto"/>
              <w:rPr>
                <w:sz w:val="18"/>
                <w:szCs w:val="18"/>
              </w:rPr>
            </w:pPr>
            <w:r>
              <w:rPr>
                <w:sz w:val="18"/>
                <w:szCs w:val="18"/>
              </w:rPr>
              <w:lastRenderedPageBreak/>
              <w:t>UI-UX-0024-05</w:t>
            </w:r>
          </w:p>
        </w:tc>
        <w:tc>
          <w:tcPr>
            <w:tcW w:w="2835" w:type="dxa"/>
          </w:tcPr>
          <w:p w14:paraId="0000116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SUBPROGRAM</w:t>
            </w:r>
          </w:p>
        </w:tc>
        <w:tc>
          <w:tcPr>
            <w:tcW w:w="2470" w:type="dxa"/>
          </w:tcPr>
          <w:p w14:paraId="0000116B"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subprogram associated with the project (e.g., Asset Preservation, Network Development).</w:t>
            </w:r>
          </w:p>
        </w:tc>
        <w:tc>
          <w:tcPr>
            <w:tcW w:w="2574" w:type="dxa"/>
          </w:tcPr>
          <w:p w14:paraId="0000116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the subprogram (e.g., "Asset Preservation").</w:t>
            </w:r>
          </w:p>
        </w:tc>
      </w:tr>
      <w:tr w:rsidR="00E23A5B" w14:paraId="73CF8EEE" w14:textId="77777777" w:rsidTr="0001779A">
        <w:tc>
          <w:tcPr>
            <w:cnfStyle w:val="001000000000" w:firstRow="0" w:lastRow="0" w:firstColumn="1" w:lastColumn="0" w:oddVBand="0" w:evenVBand="0" w:oddHBand="0" w:evenHBand="0" w:firstRowFirstColumn="0" w:firstRowLastColumn="0" w:lastRowFirstColumn="0" w:lastRowLastColumn="0"/>
            <w:tcW w:w="1980" w:type="dxa"/>
          </w:tcPr>
          <w:p w14:paraId="0000116D" w14:textId="77777777" w:rsidR="00E23A5B" w:rsidRDefault="0002127A">
            <w:pPr>
              <w:shd w:val="clear" w:color="auto" w:fill="FFFFFF"/>
              <w:spacing w:after="120" w:line="360" w:lineRule="auto"/>
              <w:rPr>
                <w:sz w:val="18"/>
                <w:szCs w:val="18"/>
              </w:rPr>
            </w:pPr>
            <w:r>
              <w:rPr>
                <w:sz w:val="18"/>
                <w:szCs w:val="18"/>
              </w:rPr>
              <w:t>UI-UX-0024-06</w:t>
            </w:r>
          </w:p>
        </w:tc>
        <w:tc>
          <w:tcPr>
            <w:tcW w:w="2835" w:type="dxa"/>
          </w:tcPr>
          <w:p w14:paraId="0000116E"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IMPLEMENTING OFFICE</w:t>
            </w:r>
          </w:p>
        </w:tc>
        <w:tc>
          <w:tcPr>
            <w:tcW w:w="2470" w:type="dxa"/>
          </w:tcPr>
          <w:p w14:paraId="0000116F"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office or department responsible for implementing the project.</w:t>
            </w:r>
          </w:p>
        </w:tc>
        <w:tc>
          <w:tcPr>
            <w:tcW w:w="2574" w:type="dxa"/>
          </w:tcPr>
          <w:p w14:paraId="0000117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or dropdown to select the implementing office (e.g., "Quezon 1st District Engineering Office").</w:t>
            </w:r>
          </w:p>
        </w:tc>
      </w:tr>
      <w:tr w:rsidR="00E23A5B" w14:paraId="7CAB3160"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171" w14:textId="77777777" w:rsidR="00E23A5B" w:rsidRDefault="0002127A">
            <w:pPr>
              <w:shd w:val="clear" w:color="auto" w:fill="FFFFFF"/>
              <w:spacing w:after="120" w:line="360" w:lineRule="auto"/>
              <w:rPr>
                <w:sz w:val="18"/>
                <w:szCs w:val="18"/>
              </w:rPr>
            </w:pPr>
            <w:r>
              <w:rPr>
                <w:sz w:val="18"/>
                <w:szCs w:val="18"/>
              </w:rPr>
              <w:t>UI-UX-0024-07</w:t>
            </w:r>
          </w:p>
        </w:tc>
        <w:tc>
          <w:tcPr>
            <w:tcW w:w="2835" w:type="dxa"/>
          </w:tcPr>
          <w:p w14:paraId="00001172"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OPERATING UNIT</w:t>
            </w:r>
          </w:p>
        </w:tc>
        <w:tc>
          <w:tcPr>
            <w:tcW w:w="2470" w:type="dxa"/>
          </w:tcPr>
          <w:p w14:paraId="00001173"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unit responsible for operating the project.</w:t>
            </w:r>
          </w:p>
        </w:tc>
        <w:tc>
          <w:tcPr>
            <w:tcW w:w="2574" w:type="dxa"/>
          </w:tcPr>
          <w:p w14:paraId="0000117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or dropdown to select the operating unit (e.g., "Zamboanga del Norte District Engineering Office").</w:t>
            </w:r>
          </w:p>
        </w:tc>
      </w:tr>
      <w:tr w:rsidR="00E23A5B" w14:paraId="4E9225E3" w14:textId="77777777" w:rsidTr="0001779A">
        <w:tc>
          <w:tcPr>
            <w:cnfStyle w:val="001000000000" w:firstRow="0" w:lastRow="0" w:firstColumn="1" w:lastColumn="0" w:oddVBand="0" w:evenVBand="0" w:oddHBand="0" w:evenHBand="0" w:firstRowFirstColumn="0" w:firstRowLastColumn="0" w:lastRowFirstColumn="0" w:lastRowLastColumn="0"/>
            <w:tcW w:w="1980" w:type="dxa"/>
          </w:tcPr>
          <w:p w14:paraId="00001175" w14:textId="77777777" w:rsidR="00E23A5B" w:rsidRDefault="0002127A">
            <w:pPr>
              <w:shd w:val="clear" w:color="auto" w:fill="FFFFFF"/>
              <w:spacing w:after="120" w:line="360" w:lineRule="auto"/>
              <w:rPr>
                <w:sz w:val="18"/>
                <w:szCs w:val="18"/>
              </w:rPr>
            </w:pPr>
            <w:r>
              <w:rPr>
                <w:sz w:val="18"/>
                <w:szCs w:val="18"/>
              </w:rPr>
              <w:t>UI-UX-0024-08</w:t>
            </w:r>
          </w:p>
        </w:tc>
        <w:tc>
          <w:tcPr>
            <w:tcW w:w="2835" w:type="dxa"/>
          </w:tcPr>
          <w:p w14:paraId="00001176"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PUBLISHABLE</w:t>
            </w:r>
          </w:p>
        </w:tc>
        <w:tc>
          <w:tcPr>
            <w:tcW w:w="2470" w:type="dxa"/>
          </w:tcPr>
          <w:p w14:paraId="00001177"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whether the project is publishable (e.g., Yes, No).</w:t>
            </w:r>
          </w:p>
        </w:tc>
        <w:tc>
          <w:tcPr>
            <w:tcW w:w="2574" w:type="dxa"/>
          </w:tcPr>
          <w:p w14:paraId="0000117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text field showing the publishable status ("No" in the example above).</w:t>
            </w:r>
          </w:p>
        </w:tc>
      </w:tr>
      <w:tr w:rsidR="00E23A5B" w14:paraId="57C45299"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179" w14:textId="77777777" w:rsidR="00E23A5B" w:rsidRDefault="0002127A">
            <w:pPr>
              <w:shd w:val="clear" w:color="auto" w:fill="FFFFFF"/>
              <w:spacing w:after="120" w:line="360" w:lineRule="auto"/>
              <w:rPr>
                <w:sz w:val="18"/>
                <w:szCs w:val="18"/>
              </w:rPr>
            </w:pPr>
            <w:r>
              <w:rPr>
                <w:sz w:val="18"/>
                <w:szCs w:val="18"/>
              </w:rPr>
              <w:t>UI-UX-0024-09</w:t>
            </w:r>
          </w:p>
        </w:tc>
        <w:tc>
          <w:tcPr>
            <w:tcW w:w="2835" w:type="dxa"/>
          </w:tcPr>
          <w:p w14:paraId="0000117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w:t>
            </w:r>
          </w:p>
        </w:tc>
        <w:tc>
          <w:tcPr>
            <w:tcW w:w="2470" w:type="dxa"/>
          </w:tcPr>
          <w:p w14:paraId="0000117B"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users to search for existing projects based on project ID, description, office, or other criteria.</w:t>
            </w:r>
          </w:p>
        </w:tc>
        <w:tc>
          <w:tcPr>
            <w:tcW w:w="2574" w:type="dxa"/>
          </w:tcPr>
          <w:p w14:paraId="0000117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field to search by project ID, description, etc.</w:t>
            </w:r>
          </w:p>
        </w:tc>
      </w:tr>
      <w:tr w:rsidR="00E23A5B" w14:paraId="21A1AF52" w14:textId="77777777" w:rsidTr="0001779A">
        <w:tc>
          <w:tcPr>
            <w:cnfStyle w:val="001000000000" w:firstRow="0" w:lastRow="0" w:firstColumn="1" w:lastColumn="0" w:oddVBand="0" w:evenVBand="0" w:oddHBand="0" w:evenHBand="0" w:firstRowFirstColumn="0" w:firstRowLastColumn="0" w:lastRowFirstColumn="0" w:lastRowLastColumn="0"/>
            <w:tcW w:w="1980" w:type="dxa"/>
          </w:tcPr>
          <w:p w14:paraId="0000117D" w14:textId="77777777" w:rsidR="00E23A5B" w:rsidRDefault="0002127A">
            <w:pPr>
              <w:shd w:val="clear" w:color="auto" w:fill="FFFFFF"/>
              <w:spacing w:after="120" w:line="360" w:lineRule="auto"/>
              <w:rPr>
                <w:sz w:val="18"/>
                <w:szCs w:val="18"/>
              </w:rPr>
            </w:pPr>
            <w:r>
              <w:rPr>
                <w:sz w:val="18"/>
                <w:szCs w:val="18"/>
              </w:rPr>
              <w:t>UI-UX-0024-10</w:t>
            </w:r>
          </w:p>
        </w:tc>
        <w:tc>
          <w:tcPr>
            <w:tcW w:w="2835" w:type="dxa"/>
          </w:tcPr>
          <w:p w14:paraId="0000117E"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PROJECT</w:t>
            </w:r>
          </w:p>
        </w:tc>
        <w:tc>
          <w:tcPr>
            <w:tcW w:w="2470" w:type="dxa"/>
          </w:tcPr>
          <w:p w14:paraId="0000117F"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add the selected existing project to the current program.</w:t>
            </w:r>
          </w:p>
        </w:tc>
        <w:tc>
          <w:tcPr>
            <w:tcW w:w="2574" w:type="dxa"/>
          </w:tcPr>
          <w:p w14:paraId="0000118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"Add Project"; action adds the selected project to the program.</w:t>
            </w:r>
          </w:p>
        </w:tc>
      </w:tr>
      <w:tr w:rsidR="00E23A5B" w14:paraId="52CF9A4E"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181" w14:textId="77777777" w:rsidR="00E23A5B" w:rsidRDefault="0002127A">
            <w:pPr>
              <w:shd w:val="clear" w:color="auto" w:fill="FFFFFF"/>
              <w:spacing w:after="120" w:line="360" w:lineRule="auto"/>
              <w:rPr>
                <w:sz w:val="18"/>
                <w:szCs w:val="18"/>
              </w:rPr>
            </w:pPr>
            <w:r>
              <w:rPr>
                <w:sz w:val="18"/>
                <w:szCs w:val="18"/>
              </w:rPr>
              <w:t>UI-UX-0024-11</w:t>
            </w:r>
          </w:p>
        </w:tc>
        <w:tc>
          <w:tcPr>
            <w:tcW w:w="2835" w:type="dxa"/>
          </w:tcPr>
          <w:p w14:paraId="00001182"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470" w:type="dxa"/>
          </w:tcPr>
          <w:p w14:paraId="00001183"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the modal without adding the project.</w:t>
            </w:r>
          </w:p>
        </w:tc>
        <w:tc>
          <w:tcPr>
            <w:tcW w:w="2574" w:type="dxa"/>
          </w:tcPr>
          <w:p w14:paraId="0000118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"Cancel"; closes the modal without saving or adding the project.</w:t>
            </w:r>
          </w:p>
        </w:tc>
      </w:tr>
    </w:tbl>
    <w:p w14:paraId="00001185" w14:textId="77777777" w:rsidR="00E23A5B" w:rsidRDefault="00E23A5B">
      <w:pPr>
        <w:shd w:val="clear" w:color="auto" w:fill="FFFFFF"/>
        <w:spacing w:after="120" w:line="360" w:lineRule="auto"/>
        <w:rPr>
          <w:sz w:val="20"/>
          <w:szCs w:val="20"/>
        </w:rPr>
      </w:pPr>
    </w:p>
    <w:p w14:paraId="00001186" w14:textId="77777777" w:rsidR="00E23A5B" w:rsidRDefault="0002127A">
      <w:pPr>
        <w:shd w:val="clear" w:color="auto" w:fill="FFFFFF"/>
        <w:spacing w:after="120" w:line="360" w:lineRule="auto"/>
        <w:rPr>
          <w:b/>
          <w:bCs/>
          <w:i/>
          <w:iCs/>
          <w:sz w:val="20"/>
          <w:szCs w:val="20"/>
        </w:rPr>
      </w:pPr>
      <w:r>
        <w:rPr>
          <w:b/>
          <w:bCs/>
          <w:i/>
          <w:iCs/>
          <w:sz w:val="20"/>
          <w:szCs w:val="20"/>
        </w:rPr>
        <w:t>Step-by-Step: Add Existing Project</w:t>
      </w:r>
    </w:p>
    <w:p w14:paraId="0000118A" w14:textId="77777777" w:rsidR="00E23A5B" w:rsidRDefault="0002127A">
      <w:pPr>
        <w:numPr>
          <w:ilvl w:val="0"/>
          <w:numId w:val="1608"/>
        </w:numPr>
        <w:shd w:val="clear" w:color="auto" w:fill="FFFFFF"/>
        <w:spacing w:after="120" w:line="360" w:lineRule="auto"/>
        <w:rPr>
          <w:sz w:val="20"/>
          <w:szCs w:val="20"/>
        </w:rPr>
      </w:pPr>
      <w:r>
        <w:rPr>
          <w:b/>
          <w:bCs/>
          <w:sz w:val="20"/>
          <w:szCs w:val="20"/>
        </w:rPr>
        <w:t>Select the Program</w:t>
      </w:r>
    </w:p>
    <w:p w14:paraId="0000118B" w14:textId="77777777" w:rsidR="00E23A5B" w:rsidRDefault="0002127A">
      <w:pPr>
        <w:numPr>
          <w:ilvl w:val="1"/>
          <w:numId w:val="1608"/>
        </w:numPr>
        <w:shd w:val="clear" w:color="auto" w:fill="FFFFFF"/>
        <w:spacing w:after="120" w:line="360" w:lineRule="auto"/>
        <w:rPr>
          <w:sz w:val="20"/>
          <w:szCs w:val="20"/>
        </w:rPr>
      </w:pPr>
      <w:r>
        <w:rPr>
          <w:sz w:val="20"/>
          <w:szCs w:val="20"/>
        </w:rPr>
        <w:t xml:space="preserve">In the </w:t>
      </w:r>
      <w:r>
        <w:rPr>
          <w:b/>
          <w:bCs/>
          <w:sz w:val="20"/>
          <w:szCs w:val="20"/>
        </w:rPr>
        <w:t>Programs</w:t>
      </w:r>
      <w:r>
        <w:rPr>
          <w:sz w:val="20"/>
          <w:szCs w:val="20"/>
        </w:rPr>
        <w:t xml:space="preserve"> section, find the program to which you want to add the project (e.g., "GAA 2025 OO-1").</w:t>
      </w:r>
    </w:p>
    <w:p w14:paraId="0000118C" w14:textId="77777777" w:rsidR="00E23A5B" w:rsidRDefault="0002127A">
      <w:pPr>
        <w:numPr>
          <w:ilvl w:val="1"/>
          <w:numId w:val="1608"/>
        </w:numPr>
        <w:shd w:val="clear" w:color="auto" w:fill="FFFFFF"/>
        <w:spacing w:after="120" w:line="360" w:lineRule="auto"/>
        <w:rPr>
          <w:sz w:val="20"/>
          <w:szCs w:val="20"/>
        </w:rPr>
      </w:pPr>
      <w:r>
        <w:rPr>
          <w:sz w:val="20"/>
          <w:szCs w:val="20"/>
        </w:rPr>
        <w:t xml:space="preserve">Click the </w:t>
      </w:r>
      <w:r>
        <w:rPr>
          <w:b/>
          <w:bCs/>
          <w:sz w:val="20"/>
          <w:szCs w:val="20"/>
        </w:rPr>
        <w:t>Add Project</w:t>
      </w:r>
      <w:r>
        <w:rPr>
          <w:sz w:val="20"/>
          <w:szCs w:val="20"/>
        </w:rPr>
        <w:t xml:space="preserve"> button next to the program name to open the modal for adding existing projects.</w:t>
      </w:r>
    </w:p>
    <w:p w14:paraId="0000118D" w14:textId="77777777" w:rsidR="00E23A5B" w:rsidRDefault="0002127A">
      <w:pPr>
        <w:numPr>
          <w:ilvl w:val="0"/>
          <w:numId w:val="1608"/>
        </w:numPr>
        <w:shd w:val="clear" w:color="auto" w:fill="FFFFFF"/>
        <w:spacing w:after="120" w:line="360" w:lineRule="auto"/>
        <w:rPr>
          <w:sz w:val="20"/>
          <w:szCs w:val="20"/>
        </w:rPr>
      </w:pPr>
      <w:r>
        <w:rPr>
          <w:b/>
          <w:bCs/>
          <w:sz w:val="20"/>
          <w:szCs w:val="20"/>
        </w:rPr>
        <w:t>Search for the Project</w:t>
      </w:r>
    </w:p>
    <w:p w14:paraId="0000118E" w14:textId="77777777" w:rsidR="00E23A5B" w:rsidRDefault="0002127A">
      <w:pPr>
        <w:numPr>
          <w:ilvl w:val="1"/>
          <w:numId w:val="1608"/>
        </w:numPr>
        <w:shd w:val="clear" w:color="auto" w:fill="FFFFFF"/>
        <w:spacing w:after="120" w:line="360" w:lineRule="auto"/>
        <w:rPr>
          <w:sz w:val="20"/>
          <w:szCs w:val="20"/>
        </w:rPr>
      </w:pPr>
      <w:r>
        <w:rPr>
          <w:sz w:val="20"/>
          <w:szCs w:val="20"/>
        </w:rPr>
        <w:lastRenderedPageBreak/>
        <w:t xml:space="preserve">In the </w:t>
      </w:r>
      <w:r>
        <w:rPr>
          <w:b/>
          <w:bCs/>
          <w:sz w:val="20"/>
          <w:szCs w:val="20"/>
        </w:rPr>
        <w:t>Search</w:t>
      </w:r>
      <w:r>
        <w:rPr>
          <w:sz w:val="20"/>
          <w:szCs w:val="20"/>
        </w:rPr>
        <w:t xml:space="preserve"> field, you can search for projects by </w:t>
      </w:r>
      <w:r>
        <w:rPr>
          <w:b/>
          <w:bCs/>
          <w:sz w:val="20"/>
          <w:szCs w:val="20"/>
        </w:rPr>
        <w:t>Project ID</w:t>
      </w:r>
      <w:r>
        <w:rPr>
          <w:sz w:val="20"/>
          <w:szCs w:val="20"/>
        </w:rPr>
        <w:t xml:space="preserve">, </w:t>
      </w:r>
      <w:r>
        <w:rPr>
          <w:b/>
          <w:bCs/>
          <w:sz w:val="20"/>
          <w:szCs w:val="20"/>
        </w:rPr>
        <w:t>Description</w:t>
      </w:r>
      <w:r>
        <w:rPr>
          <w:sz w:val="20"/>
          <w:szCs w:val="20"/>
        </w:rPr>
        <w:t>, or other criteria.</w:t>
      </w:r>
    </w:p>
    <w:p w14:paraId="0000118F" w14:textId="77777777" w:rsidR="00E23A5B" w:rsidRDefault="0002127A">
      <w:pPr>
        <w:numPr>
          <w:ilvl w:val="1"/>
          <w:numId w:val="1608"/>
        </w:numPr>
        <w:shd w:val="clear" w:color="auto" w:fill="FFFFFF"/>
        <w:spacing w:after="120" w:line="360" w:lineRule="auto"/>
        <w:rPr>
          <w:sz w:val="20"/>
          <w:szCs w:val="20"/>
        </w:rPr>
      </w:pPr>
      <w:r>
        <w:rPr>
          <w:sz w:val="20"/>
          <w:szCs w:val="20"/>
        </w:rPr>
        <w:t xml:space="preserve">Use the dropdown filters for </w:t>
      </w:r>
      <w:r>
        <w:rPr>
          <w:b/>
          <w:bCs/>
          <w:sz w:val="20"/>
          <w:szCs w:val="20"/>
        </w:rPr>
        <w:t>Program Name</w:t>
      </w:r>
      <w:r>
        <w:rPr>
          <w:sz w:val="20"/>
          <w:szCs w:val="20"/>
        </w:rPr>
        <w:t xml:space="preserve">, </w:t>
      </w:r>
      <w:r>
        <w:rPr>
          <w:b/>
          <w:bCs/>
          <w:sz w:val="20"/>
          <w:szCs w:val="20"/>
        </w:rPr>
        <w:t>Subprogram</w:t>
      </w:r>
      <w:r>
        <w:rPr>
          <w:sz w:val="20"/>
          <w:szCs w:val="20"/>
        </w:rPr>
        <w:t xml:space="preserve">, and </w:t>
      </w:r>
      <w:r>
        <w:rPr>
          <w:b/>
          <w:bCs/>
          <w:sz w:val="20"/>
          <w:szCs w:val="20"/>
        </w:rPr>
        <w:t>Implementing Office</w:t>
      </w:r>
      <w:r>
        <w:rPr>
          <w:sz w:val="20"/>
          <w:szCs w:val="20"/>
        </w:rPr>
        <w:t xml:space="preserve"> to narrow down the search.</w:t>
      </w:r>
    </w:p>
    <w:p w14:paraId="00001190" w14:textId="77777777" w:rsidR="00E23A5B" w:rsidRDefault="0002127A">
      <w:pPr>
        <w:numPr>
          <w:ilvl w:val="0"/>
          <w:numId w:val="1608"/>
        </w:numPr>
        <w:shd w:val="clear" w:color="auto" w:fill="FFFFFF"/>
        <w:spacing w:after="120" w:line="360" w:lineRule="auto"/>
        <w:rPr>
          <w:sz w:val="20"/>
          <w:szCs w:val="20"/>
        </w:rPr>
      </w:pPr>
      <w:r>
        <w:rPr>
          <w:b/>
          <w:bCs/>
          <w:sz w:val="20"/>
          <w:szCs w:val="20"/>
        </w:rPr>
        <w:t>Select the Project</w:t>
      </w:r>
    </w:p>
    <w:p w14:paraId="00001191" w14:textId="77777777" w:rsidR="00E23A5B" w:rsidRDefault="0002127A">
      <w:pPr>
        <w:numPr>
          <w:ilvl w:val="1"/>
          <w:numId w:val="1608"/>
        </w:numPr>
        <w:shd w:val="clear" w:color="auto" w:fill="FFFFFF"/>
        <w:spacing w:after="120" w:line="360" w:lineRule="auto"/>
        <w:rPr>
          <w:sz w:val="20"/>
          <w:szCs w:val="20"/>
        </w:rPr>
      </w:pPr>
      <w:r>
        <w:rPr>
          <w:sz w:val="20"/>
          <w:szCs w:val="20"/>
        </w:rPr>
        <w:t>From the list of available projects, select the project you want to add by checking the checkbox next to it.</w:t>
      </w:r>
    </w:p>
    <w:p w14:paraId="00001192" w14:textId="77777777" w:rsidR="00E23A5B" w:rsidRDefault="0002127A">
      <w:pPr>
        <w:numPr>
          <w:ilvl w:val="1"/>
          <w:numId w:val="1608"/>
        </w:numPr>
        <w:shd w:val="clear" w:color="auto" w:fill="FFFFFF"/>
        <w:spacing w:after="120" w:line="360" w:lineRule="auto"/>
        <w:rPr>
          <w:sz w:val="20"/>
          <w:szCs w:val="20"/>
        </w:rPr>
      </w:pPr>
      <w:r>
        <w:rPr>
          <w:sz w:val="20"/>
          <w:szCs w:val="20"/>
        </w:rPr>
        <w:t xml:space="preserve">Verify the </w:t>
      </w:r>
      <w:r>
        <w:rPr>
          <w:b/>
          <w:bCs/>
          <w:sz w:val="20"/>
          <w:szCs w:val="20"/>
        </w:rPr>
        <w:t>Project ID</w:t>
      </w:r>
      <w:r>
        <w:rPr>
          <w:sz w:val="20"/>
          <w:szCs w:val="20"/>
        </w:rPr>
        <w:t xml:space="preserve">, </w:t>
      </w:r>
      <w:r>
        <w:rPr>
          <w:b/>
          <w:bCs/>
          <w:sz w:val="20"/>
          <w:szCs w:val="20"/>
        </w:rPr>
        <w:t>Description</w:t>
      </w:r>
      <w:r>
        <w:rPr>
          <w:sz w:val="20"/>
          <w:szCs w:val="20"/>
        </w:rPr>
        <w:t xml:space="preserve">, </w:t>
      </w:r>
      <w:r>
        <w:rPr>
          <w:b/>
          <w:bCs/>
          <w:sz w:val="20"/>
          <w:szCs w:val="20"/>
        </w:rPr>
        <w:t>Category</w:t>
      </w:r>
      <w:r>
        <w:rPr>
          <w:sz w:val="20"/>
          <w:szCs w:val="20"/>
        </w:rPr>
        <w:t xml:space="preserve">, </w:t>
      </w:r>
      <w:r>
        <w:rPr>
          <w:b/>
          <w:bCs/>
          <w:sz w:val="20"/>
          <w:szCs w:val="20"/>
        </w:rPr>
        <w:t>Implementing Office</w:t>
      </w:r>
      <w:r>
        <w:rPr>
          <w:sz w:val="20"/>
          <w:szCs w:val="20"/>
        </w:rPr>
        <w:t xml:space="preserve">, and </w:t>
      </w:r>
      <w:r>
        <w:rPr>
          <w:b/>
          <w:bCs/>
          <w:sz w:val="20"/>
          <w:szCs w:val="20"/>
        </w:rPr>
        <w:t>Operating Unit</w:t>
      </w:r>
      <w:r>
        <w:rPr>
          <w:sz w:val="20"/>
          <w:szCs w:val="20"/>
        </w:rPr>
        <w:t>.</w:t>
      </w:r>
    </w:p>
    <w:p w14:paraId="00001193" w14:textId="77777777" w:rsidR="00E23A5B" w:rsidRDefault="0002127A">
      <w:pPr>
        <w:numPr>
          <w:ilvl w:val="0"/>
          <w:numId w:val="1608"/>
        </w:numPr>
        <w:shd w:val="clear" w:color="auto" w:fill="FFFFFF"/>
        <w:spacing w:after="120" w:line="360" w:lineRule="auto"/>
        <w:rPr>
          <w:sz w:val="20"/>
          <w:szCs w:val="20"/>
        </w:rPr>
      </w:pPr>
      <w:r>
        <w:rPr>
          <w:b/>
          <w:bCs/>
          <w:sz w:val="20"/>
          <w:szCs w:val="20"/>
        </w:rPr>
        <w:t>Review Project Details</w:t>
      </w:r>
    </w:p>
    <w:p w14:paraId="00001194" w14:textId="77777777" w:rsidR="00E23A5B" w:rsidRDefault="0002127A">
      <w:pPr>
        <w:numPr>
          <w:ilvl w:val="1"/>
          <w:numId w:val="1608"/>
        </w:numPr>
        <w:shd w:val="clear" w:color="auto" w:fill="FFFFFF"/>
        <w:spacing w:after="120" w:line="360" w:lineRule="auto"/>
        <w:rPr>
          <w:sz w:val="20"/>
          <w:szCs w:val="20"/>
        </w:rPr>
      </w:pPr>
      <w:r>
        <w:rPr>
          <w:sz w:val="20"/>
          <w:szCs w:val="20"/>
        </w:rPr>
        <w:t xml:space="preserve">Review the details of the selected project, including the </w:t>
      </w:r>
      <w:r>
        <w:rPr>
          <w:b/>
          <w:bCs/>
          <w:sz w:val="20"/>
          <w:szCs w:val="20"/>
        </w:rPr>
        <w:t>Subprogram</w:t>
      </w:r>
      <w:r>
        <w:rPr>
          <w:sz w:val="20"/>
          <w:szCs w:val="20"/>
        </w:rPr>
        <w:t xml:space="preserve"> and </w:t>
      </w:r>
      <w:r>
        <w:rPr>
          <w:b/>
          <w:bCs/>
          <w:sz w:val="20"/>
          <w:szCs w:val="20"/>
        </w:rPr>
        <w:t>Publishable</w:t>
      </w:r>
      <w:r>
        <w:rPr>
          <w:sz w:val="20"/>
          <w:szCs w:val="20"/>
        </w:rPr>
        <w:t xml:space="preserve"> status.</w:t>
      </w:r>
    </w:p>
    <w:p w14:paraId="00001195" w14:textId="77777777" w:rsidR="00E23A5B" w:rsidRDefault="0002127A">
      <w:pPr>
        <w:numPr>
          <w:ilvl w:val="1"/>
          <w:numId w:val="1608"/>
        </w:numPr>
        <w:shd w:val="clear" w:color="auto" w:fill="FFFFFF"/>
        <w:spacing w:after="120" w:line="360" w:lineRule="auto"/>
        <w:rPr>
          <w:sz w:val="20"/>
          <w:szCs w:val="20"/>
        </w:rPr>
      </w:pPr>
      <w:r>
        <w:rPr>
          <w:sz w:val="20"/>
          <w:szCs w:val="20"/>
        </w:rPr>
        <w:t>Ensure that the project is ready to be added to the program.</w:t>
      </w:r>
    </w:p>
    <w:p w14:paraId="00001196" w14:textId="77777777" w:rsidR="00E23A5B" w:rsidRDefault="0002127A">
      <w:pPr>
        <w:numPr>
          <w:ilvl w:val="0"/>
          <w:numId w:val="1608"/>
        </w:numPr>
        <w:shd w:val="clear" w:color="auto" w:fill="FFFFFF"/>
        <w:spacing w:after="120" w:line="360" w:lineRule="auto"/>
        <w:rPr>
          <w:sz w:val="20"/>
          <w:szCs w:val="20"/>
        </w:rPr>
      </w:pPr>
      <w:r>
        <w:rPr>
          <w:b/>
          <w:bCs/>
          <w:sz w:val="20"/>
          <w:szCs w:val="20"/>
        </w:rPr>
        <w:t>Add the Project</w:t>
      </w:r>
    </w:p>
    <w:p w14:paraId="00001197" w14:textId="77777777" w:rsidR="00E23A5B" w:rsidRDefault="0002127A">
      <w:pPr>
        <w:numPr>
          <w:ilvl w:val="1"/>
          <w:numId w:val="1608"/>
        </w:numPr>
        <w:shd w:val="clear" w:color="auto" w:fill="FFFFFF"/>
        <w:spacing w:after="120" w:line="360" w:lineRule="auto"/>
        <w:rPr>
          <w:sz w:val="20"/>
          <w:szCs w:val="20"/>
        </w:rPr>
      </w:pPr>
      <w:r>
        <w:rPr>
          <w:sz w:val="20"/>
          <w:szCs w:val="20"/>
        </w:rPr>
        <w:t xml:space="preserve">Click the </w:t>
      </w:r>
      <w:r>
        <w:rPr>
          <w:b/>
          <w:bCs/>
          <w:sz w:val="20"/>
          <w:szCs w:val="20"/>
        </w:rPr>
        <w:t>Add Project</w:t>
      </w:r>
      <w:r>
        <w:rPr>
          <w:sz w:val="20"/>
          <w:szCs w:val="20"/>
        </w:rPr>
        <w:t xml:space="preserve"> button to add the selected project to the current program.</w:t>
      </w:r>
    </w:p>
    <w:p w14:paraId="00001198" w14:textId="77777777" w:rsidR="00E23A5B" w:rsidRDefault="0002127A">
      <w:pPr>
        <w:numPr>
          <w:ilvl w:val="0"/>
          <w:numId w:val="1608"/>
        </w:numPr>
        <w:shd w:val="clear" w:color="auto" w:fill="FFFFFF"/>
        <w:spacing w:after="120" w:line="360" w:lineRule="auto"/>
        <w:rPr>
          <w:sz w:val="20"/>
          <w:szCs w:val="20"/>
        </w:rPr>
      </w:pPr>
      <w:r>
        <w:rPr>
          <w:b/>
          <w:bCs/>
          <w:sz w:val="20"/>
          <w:szCs w:val="20"/>
        </w:rPr>
        <w:t>Cancel the Action (if needed)</w:t>
      </w:r>
    </w:p>
    <w:p w14:paraId="00001199" w14:textId="77777777" w:rsidR="00E23A5B" w:rsidRDefault="0002127A">
      <w:pPr>
        <w:numPr>
          <w:ilvl w:val="1"/>
          <w:numId w:val="1608"/>
        </w:numPr>
        <w:shd w:val="clear" w:color="auto" w:fill="FFFFFF"/>
        <w:spacing w:after="120" w:line="360" w:lineRule="auto"/>
        <w:rPr>
          <w:sz w:val="20"/>
          <w:szCs w:val="20"/>
        </w:rPr>
      </w:pPr>
      <w:r>
        <w:rPr>
          <w:sz w:val="20"/>
          <w:szCs w:val="20"/>
        </w:rPr>
        <w:t xml:space="preserve">If you decide not to add the project, click the </w:t>
      </w:r>
      <w:r>
        <w:rPr>
          <w:b/>
          <w:bCs/>
          <w:sz w:val="20"/>
          <w:szCs w:val="20"/>
        </w:rPr>
        <w:t>Cancel</w:t>
      </w:r>
      <w:r>
        <w:rPr>
          <w:sz w:val="20"/>
          <w:szCs w:val="20"/>
        </w:rPr>
        <w:t xml:space="preserve"> button to close the modal without adding the project.</w:t>
      </w:r>
    </w:p>
    <w:p w14:paraId="0000119A" w14:textId="77777777" w:rsidR="00E23A5B" w:rsidRDefault="0002127A">
      <w:pPr>
        <w:shd w:val="clear" w:color="auto" w:fill="FFFFFF"/>
        <w:spacing w:after="120" w:line="360" w:lineRule="auto"/>
        <w:rPr>
          <w:b/>
          <w:bCs/>
        </w:rPr>
      </w:pPr>
      <w:r>
        <w:rPr>
          <w:b/>
          <w:bCs/>
          <w:i/>
          <w:iCs/>
        </w:rPr>
        <w:t>Common Outcomes &amp; What to Do</w:t>
      </w:r>
    </w:p>
    <w:tbl>
      <w:tblPr>
        <w:tblStyle w:val="25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58"/>
        <w:gridCol w:w="2858"/>
        <w:gridCol w:w="4234"/>
      </w:tblGrid>
      <w:tr w:rsidR="00E23A5B" w14:paraId="015F810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Pr>
          <w:p w14:paraId="0000119B" w14:textId="77777777" w:rsidR="00E23A5B" w:rsidRDefault="0002127A">
            <w:pPr>
              <w:shd w:val="clear" w:color="auto" w:fill="FFFFFF"/>
              <w:spacing w:after="120" w:line="360" w:lineRule="auto"/>
              <w:rPr>
                <w:sz w:val="18"/>
                <w:szCs w:val="18"/>
              </w:rPr>
            </w:pPr>
            <w:r>
              <w:rPr>
                <w:sz w:val="18"/>
                <w:szCs w:val="18"/>
              </w:rPr>
              <w:t>Message/Situation</w:t>
            </w:r>
          </w:p>
        </w:tc>
        <w:tc>
          <w:tcPr>
            <w:tcW w:w="2858" w:type="dxa"/>
          </w:tcPr>
          <w:p w14:paraId="0000119C"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4234" w:type="dxa"/>
          </w:tcPr>
          <w:p w14:paraId="0000119D"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7E6739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Pr>
          <w:p w14:paraId="0000119E" w14:textId="77777777" w:rsidR="00E23A5B" w:rsidRDefault="0002127A">
            <w:pPr>
              <w:shd w:val="clear" w:color="auto" w:fill="FFFFFF"/>
              <w:spacing w:after="120" w:line="360" w:lineRule="auto"/>
              <w:rPr>
                <w:sz w:val="18"/>
                <w:szCs w:val="18"/>
              </w:rPr>
            </w:pPr>
            <w:r>
              <w:rPr>
                <w:b w:val="0"/>
                <w:bCs w:val="0"/>
                <w:sz w:val="18"/>
                <w:szCs w:val="18"/>
              </w:rPr>
              <w:t>“Project added successfully”</w:t>
            </w:r>
          </w:p>
        </w:tc>
        <w:tc>
          <w:tcPr>
            <w:tcW w:w="2858" w:type="dxa"/>
          </w:tcPr>
          <w:p w14:paraId="0000119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project has been successfully added to the program.</w:t>
            </w:r>
          </w:p>
        </w:tc>
        <w:tc>
          <w:tcPr>
            <w:tcW w:w="4234" w:type="dxa"/>
          </w:tcPr>
          <w:p w14:paraId="000011A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project appears in the Program Details section and check that the details are correct.</w:t>
            </w:r>
          </w:p>
        </w:tc>
      </w:tr>
      <w:tr w:rsidR="00E23A5B" w14:paraId="6EEE2819" w14:textId="77777777" w:rsidTr="00E23A5B">
        <w:tc>
          <w:tcPr>
            <w:cnfStyle w:val="001000000000" w:firstRow="0" w:lastRow="0" w:firstColumn="1" w:lastColumn="0" w:oddVBand="0" w:evenVBand="0" w:oddHBand="0" w:evenHBand="0" w:firstRowFirstColumn="0" w:firstRowLastColumn="0" w:lastRowFirstColumn="0" w:lastRowLastColumn="0"/>
            <w:tcW w:w="2258" w:type="dxa"/>
          </w:tcPr>
          <w:p w14:paraId="000011A1" w14:textId="77777777" w:rsidR="00E23A5B" w:rsidRDefault="0002127A">
            <w:pPr>
              <w:shd w:val="clear" w:color="auto" w:fill="FFFFFF"/>
              <w:spacing w:after="120" w:line="360" w:lineRule="auto"/>
              <w:rPr>
                <w:sz w:val="18"/>
                <w:szCs w:val="18"/>
              </w:rPr>
            </w:pPr>
            <w:r>
              <w:rPr>
                <w:b w:val="0"/>
                <w:bCs w:val="0"/>
                <w:sz w:val="18"/>
                <w:szCs w:val="18"/>
              </w:rPr>
              <w:t>“Required field missing”</w:t>
            </w:r>
          </w:p>
        </w:tc>
        <w:tc>
          <w:tcPr>
            <w:tcW w:w="2858" w:type="dxa"/>
          </w:tcPr>
          <w:p w14:paraId="000011A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(e.g., Program Name) is missing.</w:t>
            </w:r>
          </w:p>
        </w:tc>
        <w:tc>
          <w:tcPr>
            <w:tcW w:w="4234" w:type="dxa"/>
          </w:tcPr>
          <w:p w14:paraId="000011A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all required fields are filled before proceeding with the action.</w:t>
            </w:r>
          </w:p>
        </w:tc>
      </w:tr>
    </w:tbl>
    <w:p w14:paraId="422752EA" w14:textId="77777777" w:rsidR="0001779A" w:rsidRDefault="0001779A" w:rsidP="0001779A"/>
    <w:p w14:paraId="49573B9F" w14:textId="77777777" w:rsidR="0001779A" w:rsidRDefault="0001779A" w:rsidP="0001779A"/>
    <w:p w14:paraId="3ED31C7B" w14:textId="77777777" w:rsidR="0001779A" w:rsidRDefault="0001779A" w:rsidP="0001779A"/>
    <w:p w14:paraId="1D5CAE31" w14:textId="77777777" w:rsidR="0001779A" w:rsidRDefault="0001779A" w:rsidP="0001779A"/>
    <w:p w14:paraId="380B7AF2" w14:textId="77777777" w:rsidR="0001779A" w:rsidRPr="0001779A" w:rsidRDefault="0001779A" w:rsidP="0001779A"/>
    <w:p w14:paraId="000011BB" w14:textId="609B5561" w:rsidR="00E23A5B" w:rsidRDefault="0002127A">
      <w:pPr>
        <w:pStyle w:val="Heading3"/>
        <w:spacing w:after="120" w:line="360" w:lineRule="auto"/>
        <w:ind w:left="0" w:firstLine="0"/>
      </w:pPr>
      <w:bookmarkStart w:id="41" w:name="_Toc228441543"/>
      <w:r>
        <w:rPr>
          <w:i w:val="0"/>
          <w:iCs w:val="0"/>
          <w:sz w:val="24"/>
          <w:szCs w:val="24"/>
        </w:rPr>
        <w:t>Batch Delete Projects (UI-UX-0025)</w:t>
      </w:r>
      <w:bookmarkEnd w:id="41"/>
      <w:r>
        <w:rPr>
          <w:i w:val="0"/>
          <w:iCs w:val="0"/>
          <w:sz w:val="24"/>
          <w:szCs w:val="24"/>
        </w:rPr>
        <w:t xml:space="preserve"> </w:t>
      </w:r>
    </w:p>
    <w:p w14:paraId="000011BC" w14:textId="77777777" w:rsidR="00E23A5B" w:rsidRDefault="0002127A">
      <w:pPr>
        <w:shd w:val="clear" w:color="auto" w:fill="FFFFFF"/>
        <w:spacing w:after="120" w:line="360" w:lineRule="auto"/>
        <w:jc w:val="center"/>
        <w:rPr>
          <w:b/>
          <w:bCs/>
          <w:color w:val="4472C4"/>
          <w:sz w:val="20"/>
          <w:szCs w:val="20"/>
        </w:rPr>
      </w:pPr>
      <w:r>
        <w:rPr>
          <w:b/>
          <w:bCs/>
          <w:noProof/>
          <w:color w:val="4472C4"/>
          <w:sz w:val="20"/>
          <w:szCs w:val="20"/>
        </w:rPr>
        <w:drawing>
          <wp:inline distT="0" distB="0" distL="114300" distR="114300" wp14:anchorId="57B5D577" wp14:editId="2975488B">
            <wp:extent cx="5763718" cy="2765685"/>
            <wp:effectExtent l="19050" t="19050" r="27940" b="15875"/>
            <wp:docPr id="20" name="image7.png" descr="image 10"/>
            <wp:cNvGraphicFramePr/>
            <a:graphic xmlns:a="http://schemas.openxmlformats.org/drawingml/2006/main">
              <a:graphicData uri="http://schemas.openxmlformats.org/drawingml/2006/picture">
                <pic:pic xmlns:pic="http://schemas.openxmlformats.org/drawingml/2006/picture">
                  <pic:nvPicPr>
                    <pic:cNvPr id="0" name="image7.png" descr="image 10"/>
                    <pic:cNvPicPr preferRelativeResize="0"/>
                  </pic:nvPicPr>
                  <pic:blipFill>
                    <a:blip r:embed="rId40"/>
                    <a:srcRect/>
                    <a:stretch>
                      <a:fillRect/>
                    </a:stretch>
                  </pic:blipFill>
                  <pic:spPr>
                    <a:xfrm>
                      <a:off x="0" y="0"/>
                      <a:ext cx="5776588" cy="2771861"/>
                    </a:xfrm>
                    <a:prstGeom prst="rect">
                      <a:avLst/>
                    </a:prstGeom>
                    <a:ln>
                      <a:solidFill>
                        <a:schemeClr val="tx1"/>
                      </a:solidFill>
                    </a:ln>
                  </pic:spPr>
                </pic:pic>
              </a:graphicData>
            </a:graphic>
          </wp:inline>
        </w:drawing>
      </w:r>
    </w:p>
    <w:p w14:paraId="000011BD" w14:textId="77777777" w:rsidR="00E23A5B" w:rsidRDefault="0002127A">
      <w:pPr>
        <w:shd w:val="clear" w:color="auto" w:fill="FFFFFF"/>
        <w:spacing w:after="120" w:line="360" w:lineRule="auto"/>
        <w:rPr>
          <w:b/>
          <w:bCs/>
          <w:i/>
          <w:iCs/>
        </w:rPr>
      </w:pPr>
      <w:r>
        <w:rPr>
          <w:b/>
          <w:bCs/>
          <w:i/>
          <w:iCs/>
        </w:rPr>
        <w:t>Purpose</w:t>
      </w:r>
    </w:p>
    <w:p w14:paraId="000011BE" w14:textId="77777777" w:rsidR="00E23A5B" w:rsidRDefault="0002127A">
      <w:pPr>
        <w:shd w:val="clear" w:color="auto" w:fill="FFFFFF"/>
        <w:spacing w:after="120" w:line="360" w:lineRule="auto"/>
        <w:rPr>
          <w:sz w:val="20"/>
          <w:szCs w:val="20"/>
        </w:rPr>
      </w:pPr>
      <w:r>
        <w:rPr>
          <w:sz w:val="20"/>
          <w:szCs w:val="20"/>
        </w:rPr>
        <w:t>The Batch Delete Projects screen allows users to delete multiple projects from a selected program in one action. This screen is used when several project records need to be removed at the same time instead of deleting them one by one.</w:t>
      </w:r>
    </w:p>
    <w:p w14:paraId="000011BF" w14:textId="77777777" w:rsidR="00E23A5B" w:rsidRDefault="0002127A">
      <w:pPr>
        <w:shd w:val="clear" w:color="auto" w:fill="FFFFFF"/>
        <w:spacing w:after="120" w:line="360" w:lineRule="auto"/>
        <w:rPr>
          <w:sz w:val="20"/>
          <w:szCs w:val="20"/>
        </w:rPr>
      </w:pPr>
      <w:r>
        <w:rPr>
          <w:sz w:val="20"/>
          <w:szCs w:val="20"/>
        </w:rPr>
        <w:t>Because this action affects multiple projects, users should review the selected program and project entries carefully before confirming the deletion.</w:t>
      </w:r>
    </w:p>
    <w:p w14:paraId="000011C0" w14:textId="77777777" w:rsidR="00E23A5B" w:rsidRDefault="0002127A">
      <w:pPr>
        <w:shd w:val="clear" w:color="auto" w:fill="FFFFFF"/>
        <w:spacing w:after="120" w:line="360" w:lineRule="auto"/>
        <w:rPr>
          <w:b/>
          <w:bCs/>
          <w:i/>
          <w:iCs/>
        </w:rPr>
      </w:pPr>
      <w:r>
        <w:rPr>
          <w:b/>
          <w:bCs/>
          <w:i/>
          <w:iCs/>
        </w:rPr>
        <w:t>Who uses this</w:t>
      </w:r>
    </w:p>
    <w:p w14:paraId="000011C1" w14:textId="77777777" w:rsidR="00E23A5B" w:rsidRDefault="0002127A">
      <w:pPr>
        <w:shd w:val="clear" w:color="auto" w:fill="FFFFFF"/>
        <w:spacing w:after="120" w:line="360" w:lineRule="auto"/>
      </w:pPr>
      <w:r>
        <w:t xml:space="preserve">This screen is available to authorized MYPS users with access to the module. </w:t>
      </w:r>
    </w:p>
    <w:p w14:paraId="000011C2" w14:textId="77777777" w:rsidR="00E23A5B" w:rsidRDefault="0002127A">
      <w:pPr>
        <w:shd w:val="clear" w:color="auto" w:fill="FFFFFF"/>
        <w:spacing w:after="120" w:line="360" w:lineRule="auto"/>
        <w:rPr>
          <w:i/>
          <w:iCs/>
        </w:rPr>
      </w:pPr>
      <w:r>
        <w:rPr>
          <w:b/>
          <w:bCs/>
          <w:i/>
          <w:iCs/>
        </w:rPr>
        <w:t>Prerequisites</w:t>
      </w:r>
    </w:p>
    <w:p w14:paraId="000011C3" w14:textId="77777777" w:rsidR="00E23A5B" w:rsidRDefault="0002127A">
      <w:pPr>
        <w:shd w:val="clear" w:color="auto" w:fill="FFFFFF"/>
        <w:spacing w:after="120" w:line="360" w:lineRule="auto"/>
      </w:pPr>
      <w:r>
        <w:t>Before using this screen, ensure that:</w:t>
      </w:r>
    </w:p>
    <w:p w14:paraId="000011C4" w14:textId="77777777" w:rsidR="00E23A5B" w:rsidRDefault="0002127A">
      <w:pPr>
        <w:numPr>
          <w:ilvl w:val="0"/>
          <w:numId w:val="1614"/>
        </w:numPr>
        <w:shd w:val="clear" w:color="auto" w:fill="FFFFFF"/>
        <w:spacing w:after="120" w:line="360" w:lineRule="auto"/>
      </w:pPr>
      <w:r>
        <w:t xml:space="preserve">You are logged in to the MYPS Web application. </w:t>
      </w:r>
    </w:p>
    <w:p w14:paraId="000011C5" w14:textId="77777777" w:rsidR="00E23A5B" w:rsidRDefault="0002127A">
      <w:pPr>
        <w:numPr>
          <w:ilvl w:val="0"/>
          <w:numId w:val="1614"/>
        </w:numPr>
        <w:shd w:val="clear" w:color="auto" w:fill="FFFFFF"/>
        <w:spacing w:after="120" w:line="360" w:lineRule="auto"/>
      </w:pPr>
      <w:r>
        <w:t xml:space="preserve">You have opened the relevant program where the projects belong. </w:t>
      </w:r>
    </w:p>
    <w:p w14:paraId="000011C6" w14:textId="77777777" w:rsidR="00E23A5B" w:rsidRDefault="0002127A">
      <w:pPr>
        <w:numPr>
          <w:ilvl w:val="0"/>
          <w:numId w:val="1614"/>
        </w:numPr>
        <w:shd w:val="clear" w:color="auto" w:fill="FFFFFF"/>
        <w:spacing w:after="120" w:line="360" w:lineRule="auto"/>
      </w:pPr>
      <w:r>
        <w:t xml:space="preserve">You have permission to delete project records. </w:t>
      </w:r>
    </w:p>
    <w:p w14:paraId="000011C7" w14:textId="77777777" w:rsidR="00E23A5B" w:rsidRDefault="0002127A">
      <w:pPr>
        <w:numPr>
          <w:ilvl w:val="0"/>
          <w:numId w:val="1614"/>
        </w:numPr>
        <w:shd w:val="clear" w:color="auto" w:fill="FFFFFF"/>
        <w:spacing w:after="120" w:line="360" w:lineRule="auto"/>
      </w:pPr>
      <w:r>
        <w:t xml:space="preserve">You know which project IDs should be deleted. </w:t>
      </w:r>
    </w:p>
    <w:p w14:paraId="000011C9" w14:textId="58D7C933" w:rsidR="00E23A5B" w:rsidRPr="00530F2B" w:rsidRDefault="0002127A" w:rsidP="00530F2B">
      <w:pPr>
        <w:numPr>
          <w:ilvl w:val="0"/>
          <w:numId w:val="1614"/>
        </w:numPr>
        <w:shd w:val="clear" w:color="auto" w:fill="FFFFFF"/>
        <w:spacing w:after="120" w:line="360" w:lineRule="auto"/>
      </w:pPr>
      <w:r>
        <w:t>You have reviewed the project list before performing the deletion.</w:t>
      </w:r>
    </w:p>
    <w:p w14:paraId="4DE92ECB" w14:textId="77777777" w:rsidR="0001779A" w:rsidRDefault="0001779A">
      <w:pPr>
        <w:shd w:val="clear" w:color="auto" w:fill="FFFFFF"/>
        <w:spacing w:after="120" w:line="360" w:lineRule="auto"/>
        <w:rPr>
          <w:b/>
          <w:bCs/>
          <w:i/>
          <w:iCs/>
        </w:rPr>
      </w:pPr>
    </w:p>
    <w:p w14:paraId="000011D4" w14:textId="05DB6CCA" w:rsidR="00E23A5B" w:rsidRDefault="0002127A">
      <w:pPr>
        <w:shd w:val="clear" w:color="auto" w:fill="FFFFFF"/>
        <w:spacing w:after="120" w:line="360" w:lineRule="auto"/>
        <w:rPr>
          <w:b/>
          <w:bCs/>
          <w:i/>
          <w:iCs/>
        </w:rPr>
      </w:pPr>
      <w:r>
        <w:rPr>
          <w:b/>
          <w:bCs/>
          <w:i/>
          <w:iCs/>
        </w:rPr>
        <w:t>Field reference</w:t>
      </w:r>
    </w:p>
    <w:tbl>
      <w:tblPr>
        <w:tblStyle w:val="252"/>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75"/>
        <w:gridCol w:w="2668"/>
        <w:gridCol w:w="2552"/>
        <w:gridCol w:w="2340"/>
      </w:tblGrid>
      <w:tr w:rsidR="00E23A5B" w14:paraId="2EED45C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1D5" w14:textId="77777777" w:rsidR="00E23A5B" w:rsidRDefault="0002127A">
            <w:pPr>
              <w:spacing w:after="120" w:line="360" w:lineRule="auto"/>
              <w:rPr>
                <w:sz w:val="18"/>
                <w:szCs w:val="18"/>
              </w:rPr>
            </w:pPr>
            <w:r>
              <w:rPr>
                <w:sz w:val="18"/>
                <w:szCs w:val="18"/>
              </w:rPr>
              <w:t>No.</w:t>
            </w:r>
          </w:p>
        </w:tc>
        <w:tc>
          <w:tcPr>
            <w:tcW w:w="2668" w:type="dxa"/>
          </w:tcPr>
          <w:p w14:paraId="000011D6" w14:textId="5DEE5009" w:rsidR="00E23A5B" w:rsidRDefault="0001779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552" w:type="dxa"/>
          </w:tcPr>
          <w:p w14:paraId="000011D7"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40" w:type="dxa"/>
          </w:tcPr>
          <w:p w14:paraId="000011D8"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F9AFC9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1D9" w14:textId="77777777" w:rsidR="00E23A5B" w:rsidRDefault="0002127A">
            <w:pPr>
              <w:spacing w:after="120" w:line="360" w:lineRule="auto"/>
              <w:rPr>
                <w:sz w:val="18"/>
                <w:szCs w:val="18"/>
              </w:rPr>
            </w:pPr>
            <w:r>
              <w:rPr>
                <w:sz w:val="18"/>
                <w:szCs w:val="18"/>
              </w:rPr>
              <w:t>UI-UX-0025-01</w:t>
            </w:r>
          </w:p>
        </w:tc>
        <w:tc>
          <w:tcPr>
            <w:tcW w:w="2668" w:type="dxa"/>
          </w:tcPr>
          <w:p w14:paraId="000011D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NAME</w:t>
            </w:r>
          </w:p>
        </w:tc>
        <w:tc>
          <w:tcPr>
            <w:tcW w:w="2552" w:type="dxa"/>
          </w:tcPr>
          <w:p w14:paraId="000011D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name of the program that the project belongs to.</w:t>
            </w:r>
          </w:p>
        </w:tc>
        <w:tc>
          <w:tcPr>
            <w:tcW w:w="2340" w:type="dxa"/>
          </w:tcPr>
          <w:p w14:paraId="000011D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Displays the program name (e.g., "GAA-R 2027 - Flood prevention program for NCR").</w:t>
            </w:r>
          </w:p>
        </w:tc>
      </w:tr>
      <w:tr w:rsidR="00E23A5B" w14:paraId="57D9457C"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11DD" w14:textId="77777777" w:rsidR="00E23A5B" w:rsidRDefault="0002127A">
            <w:pPr>
              <w:spacing w:after="120" w:line="360" w:lineRule="auto"/>
              <w:rPr>
                <w:sz w:val="18"/>
                <w:szCs w:val="18"/>
              </w:rPr>
            </w:pPr>
            <w:r>
              <w:rPr>
                <w:sz w:val="18"/>
                <w:szCs w:val="18"/>
              </w:rPr>
              <w:t>UI-UX-0025-02</w:t>
            </w:r>
          </w:p>
        </w:tc>
        <w:tc>
          <w:tcPr>
            <w:tcW w:w="2668" w:type="dxa"/>
          </w:tcPr>
          <w:p w14:paraId="000011D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PROJECTS TO BE DELETED</w:t>
            </w:r>
          </w:p>
        </w:tc>
        <w:tc>
          <w:tcPr>
            <w:tcW w:w="2552" w:type="dxa"/>
          </w:tcPr>
          <w:p w14:paraId="000011D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project(s) that will be affected by the deletion.</w:t>
            </w:r>
          </w:p>
        </w:tc>
        <w:tc>
          <w:tcPr>
            <w:tcW w:w="2340" w:type="dxa"/>
          </w:tcPr>
          <w:p w14:paraId="000011E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Displays the project IDs and descriptions to be deleted.</w:t>
            </w:r>
          </w:p>
        </w:tc>
      </w:tr>
      <w:tr w:rsidR="00E23A5B" w14:paraId="454B7FF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1E1" w14:textId="77777777" w:rsidR="00E23A5B" w:rsidRDefault="0002127A">
            <w:pPr>
              <w:spacing w:after="120" w:line="360" w:lineRule="auto"/>
              <w:rPr>
                <w:sz w:val="18"/>
                <w:szCs w:val="18"/>
              </w:rPr>
            </w:pPr>
            <w:r>
              <w:rPr>
                <w:sz w:val="18"/>
                <w:szCs w:val="18"/>
              </w:rPr>
              <w:t>UI-UX-0025-03</w:t>
            </w:r>
          </w:p>
        </w:tc>
        <w:tc>
          <w:tcPr>
            <w:tcW w:w="2668" w:type="dxa"/>
          </w:tcPr>
          <w:p w14:paraId="000011E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CONFIRMATION INSTRUCTION TEXT</w:t>
            </w:r>
          </w:p>
        </w:tc>
        <w:tc>
          <w:tcPr>
            <w:tcW w:w="2552" w:type="dxa"/>
          </w:tcPr>
          <w:p w14:paraId="000011E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Instructs the user to type a specific word ("DELETE") to confirm the deletion.</w:t>
            </w:r>
          </w:p>
        </w:tc>
        <w:tc>
          <w:tcPr>
            <w:tcW w:w="2340" w:type="dxa"/>
          </w:tcPr>
          <w:p w14:paraId="000011E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Instruction text; Displays "Type DELETE to confirm."</w:t>
            </w:r>
          </w:p>
        </w:tc>
      </w:tr>
      <w:tr w:rsidR="00E23A5B" w14:paraId="7C78D901"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11E5" w14:textId="77777777" w:rsidR="00E23A5B" w:rsidRDefault="0002127A">
            <w:pPr>
              <w:spacing w:after="120" w:line="360" w:lineRule="auto"/>
              <w:rPr>
                <w:sz w:val="18"/>
                <w:szCs w:val="18"/>
              </w:rPr>
            </w:pPr>
            <w:r>
              <w:rPr>
                <w:sz w:val="18"/>
                <w:szCs w:val="18"/>
              </w:rPr>
              <w:t>UI-UX-0025-04</w:t>
            </w:r>
          </w:p>
        </w:tc>
        <w:tc>
          <w:tcPr>
            <w:tcW w:w="2668" w:type="dxa"/>
          </w:tcPr>
          <w:p w14:paraId="000011E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CONFIRMATION INPUT FIELD</w:t>
            </w:r>
          </w:p>
        </w:tc>
        <w:tc>
          <w:tcPr>
            <w:tcW w:w="2552" w:type="dxa"/>
          </w:tcPr>
          <w:p w14:paraId="000011E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text field for the user to type the confirmation keyword ("DELETE").</w:t>
            </w:r>
          </w:p>
        </w:tc>
        <w:tc>
          <w:tcPr>
            <w:tcW w:w="2340" w:type="dxa"/>
          </w:tcPr>
          <w:p w14:paraId="000011E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User must type "DELETE" to proceed.</w:t>
            </w:r>
          </w:p>
        </w:tc>
      </w:tr>
      <w:tr w:rsidR="00E23A5B" w14:paraId="4329F6F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1E9" w14:textId="77777777" w:rsidR="00E23A5B" w:rsidRDefault="0002127A">
            <w:pPr>
              <w:spacing w:after="120" w:line="360" w:lineRule="auto"/>
              <w:rPr>
                <w:sz w:val="18"/>
                <w:szCs w:val="18"/>
              </w:rPr>
            </w:pPr>
            <w:r>
              <w:rPr>
                <w:sz w:val="18"/>
                <w:szCs w:val="18"/>
              </w:rPr>
              <w:t>UI-UX-0025-05</w:t>
            </w:r>
          </w:p>
        </w:tc>
        <w:tc>
          <w:tcPr>
            <w:tcW w:w="2668" w:type="dxa"/>
          </w:tcPr>
          <w:p w14:paraId="000011E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CANCEL BUTTON</w:t>
            </w:r>
          </w:p>
        </w:tc>
        <w:tc>
          <w:tcPr>
            <w:tcW w:w="2552" w:type="dxa"/>
          </w:tcPr>
          <w:p w14:paraId="000011E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the delete operation and closes the modal.</w:t>
            </w:r>
          </w:p>
        </w:tc>
        <w:tc>
          <w:tcPr>
            <w:tcW w:w="2340" w:type="dxa"/>
          </w:tcPr>
          <w:p w14:paraId="000011E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"Cancel"; Action: Closes the modal without deleting.</w:t>
            </w:r>
          </w:p>
        </w:tc>
      </w:tr>
      <w:tr w:rsidR="00E23A5B" w14:paraId="3BF56363"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11ED" w14:textId="77777777" w:rsidR="00E23A5B" w:rsidRDefault="0002127A">
            <w:pPr>
              <w:spacing w:after="120" w:line="360" w:lineRule="auto"/>
              <w:rPr>
                <w:sz w:val="18"/>
                <w:szCs w:val="18"/>
              </w:rPr>
            </w:pPr>
            <w:r>
              <w:rPr>
                <w:sz w:val="18"/>
                <w:szCs w:val="18"/>
              </w:rPr>
              <w:t>UI-UX-0025-06</w:t>
            </w:r>
          </w:p>
        </w:tc>
        <w:tc>
          <w:tcPr>
            <w:tcW w:w="2668" w:type="dxa"/>
          </w:tcPr>
          <w:p w14:paraId="000011E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DELETE BUTTON</w:t>
            </w:r>
          </w:p>
        </w:tc>
        <w:tc>
          <w:tcPr>
            <w:tcW w:w="2552" w:type="dxa"/>
          </w:tcPr>
          <w:p w14:paraId="000011E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Confirms the deletion of the selected project(s).</w:t>
            </w:r>
          </w:p>
        </w:tc>
        <w:tc>
          <w:tcPr>
            <w:tcW w:w="2340" w:type="dxa"/>
          </w:tcPr>
          <w:p w14:paraId="000011F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"Yes, Delete Projects"; Action: Confirms and deletes the project(s).</w:t>
            </w:r>
          </w:p>
        </w:tc>
      </w:tr>
    </w:tbl>
    <w:p w14:paraId="000011F1" w14:textId="77777777" w:rsidR="00E23A5B" w:rsidRDefault="00E23A5B">
      <w:pPr>
        <w:shd w:val="clear" w:color="auto" w:fill="FFFFFF"/>
        <w:spacing w:after="120" w:line="360" w:lineRule="auto"/>
        <w:rPr>
          <w:b/>
          <w:bCs/>
          <w:i/>
          <w:iCs/>
          <w:sz w:val="20"/>
          <w:szCs w:val="20"/>
        </w:rPr>
      </w:pPr>
    </w:p>
    <w:p w14:paraId="000011F2" w14:textId="77777777" w:rsidR="00E23A5B" w:rsidRDefault="0002127A">
      <w:pPr>
        <w:shd w:val="clear" w:color="auto" w:fill="FFFFFF"/>
        <w:spacing w:after="120" w:line="360" w:lineRule="auto"/>
        <w:rPr>
          <w:b/>
          <w:bCs/>
          <w:i/>
          <w:iCs/>
        </w:rPr>
      </w:pPr>
      <w:r>
        <w:rPr>
          <w:b/>
          <w:bCs/>
          <w:i/>
          <w:iCs/>
        </w:rPr>
        <w:t>Step-by-step: Delete multiple projects</w:t>
      </w:r>
    </w:p>
    <w:p w14:paraId="000011F3" w14:textId="77777777" w:rsidR="00E23A5B" w:rsidRDefault="0002127A">
      <w:pPr>
        <w:numPr>
          <w:ilvl w:val="0"/>
          <w:numId w:val="1617"/>
        </w:numPr>
        <w:shd w:val="clear" w:color="auto" w:fill="FFFFFF"/>
        <w:spacing w:after="120" w:line="360" w:lineRule="auto"/>
        <w:rPr>
          <w:sz w:val="20"/>
          <w:szCs w:val="20"/>
        </w:rPr>
      </w:pPr>
      <w:r>
        <w:rPr>
          <w:b/>
          <w:bCs/>
          <w:sz w:val="20"/>
          <w:szCs w:val="20"/>
        </w:rPr>
        <w:t>Open the Batch Delete Projects modal</w:t>
      </w:r>
      <w:r>
        <w:rPr>
          <w:sz w:val="20"/>
          <w:szCs w:val="20"/>
        </w:rPr>
        <w:br/>
        <w:t xml:space="preserve">From the selected program, open the batch delete function for projects. </w:t>
      </w:r>
    </w:p>
    <w:p w14:paraId="000011F4" w14:textId="77777777" w:rsidR="00E23A5B" w:rsidRDefault="0002127A">
      <w:pPr>
        <w:numPr>
          <w:ilvl w:val="0"/>
          <w:numId w:val="1617"/>
        </w:numPr>
        <w:shd w:val="clear" w:color="auto" w:fill="FFFFFF"/>
        <w:spacing w:after="120" w:line="360" w:lineRule="auto"/>
        <w:rPr>
          <w:sz w:val="20"/>
          <w:szCs w:val="20"/>
        </w:rPr>
      </w:pPr>
      <w:r>
        <w:rPr>
          <w:b/>
          <w:bCs/>
          <w:sz w:val="20"/>
          <w:szCs w:val="20"/>
        </w:rPr>
        <w:t>Review the program name</w:t>
      </w:r>
      <w:r>
        <w:rPr>
          <w:sz w:val="20"/>
          <w:szCs w:val="20"/>
        </w:rPr>
        <w:br/>
        <w:t xml:space="preserve">Check the </w:t>
      </w:r>
      <w:r>
        <w:rPr>
          <w:b/>
          <w:bCs/>
          <w:sz w:val="20"/>
          <w:szCs w:val="20"/>
        </w:rPr>
        <w:t>PROGRAM NAME</w:t>
      </w:r>
      <w:r>
        <w:rPr>
          <w:sz w:val="20"/>
          <w:szCs w:val="20"/>
        </w:rPr>
        <w:t xml:space="preserve"> displayed in the modal.</w:t>
      </w:r>
      <w:r>
        <w:rPr>
          <w:sz w:val="20"/>
          <w:szCs w:val="20"/>
        </w:rPr>
        <w:br/>
        <w:t xml:space="preserve">Confirm that the deletion is being performed under the correct program. </w:t>
      </w:r>
    </w:p>
    <w:p w14:paraId="000011F5" w14:textId="77777777" w:rsidR="00E23A5B" w:rsidRDefault="0002127A">
      <w:pPr>
        <w:numPr>
          <w:ilvl w:val="0"/>
          <w:numId w:val="1617"/>
        </w:numPr>
        <w:shd w:val="clear" w:color="auto" w:fill="FFFFFF"/>
        <w:spacing w:after="120" w:line="360" w:lineRule="auto"/>
        <w:rPr>
          <w:sz w:val="20"/>
          <w:szCs w:val="20"/>
        </w:rPr>
      </w:pPr>
      <w:r>
        <w:rPr>
          <w:b/>
          <w:bCs/>
          <w:sz w:val="20"/>
          <w:szCs w:val="20"/>
        </w:rPr>
        <w:lastRenderedPageBreak/>
        <w:t>Review the projects to be deleted</w:t>
      </w:r>
      <w:r>
        <w:rPr>
          <w:sz w:val="20"/>
          <w:szCs w:val="20"/>
        </w:rPr>
        <w:br/>
        <w:t xml:space="preserve">Look at the </w:t>
      </w:r>
      <w:r>
        <w:rPr>
          <w:b/>
          <w:bCs/>
          <w:sz w:val="20"/>
          <w:szCs w:val="20"/>
        </w:rPr>
        <w:t>PROJECTS TO BE DELETED</w:t>
      </w:r>
      <w:r>
        <w:rPr>
          <w:sz w:val="20"/>
          <w:szCs w:val="20"/>
        </w:rPr>
        <w:t xml:space="preserve"> section.</w:t>
      </w:r>
      <w:r>
        <w:rPr>
          <w:sz w:val="20"/>
          <w:szCs w:val="20"/>
        </w:rPr>
        <w:br/>
        <w:t xml:space="preserve">Confirm that the displayed project IDs and descriptions match the projects you intend to remove. </w:t>
      </w:r>
    </w:p>
    <w:p w14:paraId="000011F6" w14:textId="77777777" w:rsidR="00E23A5B" w:rsidRDefault="0002127A">
      <w:pPr>
        <w:numPr>
          <w:ilvl w:val="0"/>
          <w:numId w:val="1617"/>
        </w:numPr>
        <w:shd w:val="clear" w:color="auto" w:fill="FFFFFF"/>
        <w:spacing w:after="120" w:line="360" w:lineRule="auto"/>
        <w:rPr>
          <w:sz w:val="20"/>
          <w:szCs w:val="20"/>
        </w:rPr>
      </w:pPr>
      <w:r>
        <w:rPr>
          <w:b/>
          <w:bCs/>
          <w:sz w:val="20"/>
          <w:szCs w:val="20"/>
        </w:rPr>
        <w:t>Read the confirmation instruction</w:t>
      </w:r>
      <w:r>
        <w:rPr>
          <w:sz w:val="20"/>
          <w:szCs w:val="20"/>
        </w:rPr>
        <w:br/>
        <w:t xml:space="preserve">Review the </w:t>
      </w:r>
      <w:r>
        <w:rPr>
          <w:b/>
          <w:bCs/>
          <w:sz w:val="20"/>
          <w:szCs w:val="20"/>
        </w:rPr>
        <w:t>CONFIRMATION INSTRUCTION TEXT</w:t>
      </w:r>
      <w:r>
        <w:rPr>
          <w:sz w:val="20"/>
          <w:szCs w:val="20"/>
        </w:rPr>
        <w:t xml:space="preserve"> shown in the modal. </w:t>
      </w:r>
    </w:p>
    <w:p w14:paraId="000011F7" w14:textId="77777777" w:rsidR="00E23A5B" w:rsidRDefault="0002127A">
      <w:pPr>
        <w:numPr>
          <w:ilvl w:val="0"/>
          <w:numId w:val="1617"/>
        </w:numPr>
        <w:shd w:val="clear" w:color="auto" w:fill="FFFFFF"/>
        <w:spacing w:after="120" w:line="360" w:lineRule="auto"/>
        <w:rPr>
          <w:sz w:val="20"/>
          <w:szCs w:val="20"/>
        </w:rPr>
      </w:pPr>
      <w:r>
        <w:rPr>
          <w:b/>
          <w:bCs/>
          <w:sz w:val="20"/>
          <w:szCs w:val="20"/>
        </w:rPr>
        <w:t>Type the confirmation keyword</w:t>
      </w:r>
      <w:r>
        <w:rPr>
          <w:sz w:val="20"/>
          <w:szCs w:val="20"/>
        </w:rPr>
        <w:br/>
        <w:t xml:space="preserve">In the </w:t>
      </w:r>
      <w:r>
        <w:rPr>
          <w:b/>
          <w:bCs/>
          <w:sz w:val="20"/>
          <w:szCs w:val="20"/>
        </w:rPr>
        <w:t>CONFIRMATION INPUT FIELD</w:t>
      </w:r>
      <w:r>
        <w:rPr>
          <w:sz w:val="20"/>
          <w:szCs w:val="20"/>
        </w:rPr>
        <w:t xml:space="preserve">, type </w:t>
      </w:r>
      <w:r>
        <w:rPr>
          <w:b/>
          <w:bCs/>
          <w:sz w:val="20"/>
          <w:szCs w:val="20"/>
        </w:rPr>
        <w:t>DELETE</w:t>
      </w:r>
      <w:r>
        <w:rPr>
          <w:sz w:val="20"/>
          <w:szCs w:val="20"/>
        </w:rPr>
        <w:t xml:space="preserve"> exactly as instructed. </w:t>
      </w:r>
    </w:p>
    <w:p w14:paraId="000011F8" w14:textId="77777777" w:rsidR="00E23A5B" w:rsidRDefault="0002127A">
      <w:pPr>
        <w:numPr>
          <w:ilvl w:val="0"/>
          <w:numId w:val="1617"/>
        </w:numPr>
        <w:shd w:val="clear" w:color="auto" w:fill="FFFFFF"/>
        <w:spacing w:after="120" w:line="360" w:lineRule="auto"/>
        <w:rPr>
          <w:sz w:val="20"/>
          <w:szCs w:val="20"/>
        </w:rPr>
      </w:pPr>
      <w:r>
        <w:rPr>
          <w:b/>
          <w:bCs/>
          <w:sz w:val="20"/>
          <w:szCs w:val="20"/>
        </w:rPr>
        <w:t>Confirm the deletion</w:t>
      </w:r>
      <w:r>
        <w:rPr>
          <w:sz w:val="20"/>
          <w:szCs w:val="20"/>
        </w:rPr>
        <w:br/>
        <w:t xml:space="preserve">Click </w:t>
      </w:r>
      <w:r>
        <w:rPr>
          <w:b/>
          <w:bCs/>
          <w:sz w:val="20"/>
          <w:szCs w:val="20"/>
        </w:rPr>
        <w:t>DELETE BUTTON</w:t>
      </w:r>
      <w:r>
        <w:rPr>
          <w:sz w:val="20"/>
          <w:szCs w:val="20"/>
        </w:rPr>
        <w:t xml:space="preserve"> to proceed with removing the selected projects. </w:t>
      </w:r>
    </w:p>
    <w:p w14:paraId="000011F9" w14:textId="77777777" w:rsidR="00E23A5B" w:rsidRDefault="0002127A">
      <w:pPr>
        <w:numPr>
          <w:ilvl w:val="0"/>
          <w:numId w:val="1617"/>
        </w:numPr>
        <w:shd w:val="clear" w:color="auto" w:fill="FFFFFF"/>
        <w:spacing w:after="120" w:line="360" w:lineRule="auto"/>
        <w:rPr>
          <w:sz w:val="20"/>
          <w:szCs w:val="20"/>
        </w:rPr>
      </w:pPr>
      <w:r>
        <w:rPr>
          <w:b/>
          <w:bCs/>
          <w:sz w:val="20"/>
          <w:szCs w:val="20"/>
        </w:rPr>
        <w:t>Cancel the action, if needed</w:t>
      </w:r>
      <w:r>
        <w:rPr>
          <w:sz w:val="20"/>
          <w:szCs w:val="20"/>
        </w:rPr>
        <w:br/>
        <w:t xml:space="preserve">If you do not want to continue, click </w:t>
      </w:r>
      <w:r>
        <w:rPr>
          <w:b/>
          <w:bCs/>
          <w:sz w:val="20"/>
          <w:szCs w:val="20"/>
        </w:rPr>
        <w:t>CANCEL BUTTON</w:t>
      </w:r>
      <w:r>
        <w:rPr>
          <w:sz w:val="20"/>
          <w:szCs w:val="20"/>
        </w:rPr>
        <w:t xml:space="preserve"> to close the modal without deleting any records. </w:t>
      </w:r>
    </w:p>
    <w:p w14:paraId="000011FA" w14:textId="77777777" w:rsidR="00E23A5B" w:rsidRDefault="00E23A5B">
      <w:pPr>
        <w:shd w:val="clear" w:color="auto" w:fill="FFFFFF"/>
        <w:spacing w:after="120" w:line="360" w:lineRule="auto"/>
        <w:rPr>
          <w:b/>
          <w:bCs/>
          <w:i/>
          <w:iCs/>
          <w:sz w:val="20"/>
          <w:szCs w:val="20"/>
        </w:rPr>
      </w:pPr>
    </w:p>
    <w:p w14:paraId="000011FB" w14:textId="77777777" w:rsidR="00E23A5B" w:rsidRDefault="0002127A">
      <w:pPr>
        <w:shd w:val="clear" w:color="auto" w:fill="FFFFFF"/>
        <w:spacing w:after="120" w:line="360" w:lineRule="auto"/>
        <w:rPr>
          <w:b/>
          <w:bCs/>
          <w:i/>
          <w:iCs/>
        </w:rPr>
      </w:pPr>
      <w:r>
        <w:rPr>
          <w:b/>
          <w:bCs/>
          <w:i/>
          <w:iCs/>
        </w:rPr>
        <w:t>On success</w:t>
      </w:r>
    </w:p>
    <w:p w14:paraId="000011FC" w14:textId="77777777" w:rsidR="00E23A5B" w:rsidRDefault="0002127A">
      <w:pPr>
        <w:numPr>
          <w:ilvl w:val="0"/>
          <w:numId w:val="1618"/>
        </w:numPr>
        <w:shd w:val="clear" w:color="auto" w:fill="FFFFFF"/>
        <w:spacing w:after="120" w:line="360" w:lineRule="auto"/>
      </w:pPr>
      <w:r>
        <w:t xml:space="preserve">The selected projects are deleted from the program. </w:t>
      </w:r>
    </w:p>
    <w:p w14:paraId="000011FD" w14:textId="77777777" w:rsidR="00E23A5B" w:rsidRDefault="0002127A">
      <w:pPr>
        <w:numPr>
          <w:ilvl w:val="0"/>
          <w:numId w:val="1618"/>
        </w:numPr>
        <w:shd w:val="clear" w:color="auto" w:fill="FFFFFF"/>
        <w:spacing w:after="120" w:line="360" w:lineRule="auto"/>
      </w:pPr>
      <w:r>
        <w:t xml:space="preserve">The project list is updated to reflect the removal. </w:t>
      </w:r>
    </w:p>
    <w:p w14:paraId="000011FE" w14:textId="77777777" w:rsidR="00E23A5B" w:rsidRDefault="0002127A">
      <w:pPr>
        <w:numPr>
          <w:ilvl w:val="0"/>
          <w:numId w:val="1618"/>
        </w:numPr>
        <w:shd w:val="clear" w:color="auto" w:fill="FFFFFF"/>
        <w:spacing w:after="120" w:line="360" w:lineRule="auto"/>
      </w:pPr>
      <w:r>
        <w:t>The deleted records no longer appear in the current program view.</w:t>
      </w:r>
    </w:p>
    <w:p w14:paraId="000011FF" w14:textId="77777777" w:rsidR="00E23A5B" w:rsidRDefault="00E23A5B">
      <w:pPr>
        <w:shd w:val="clear" w:color="auto" w:fill="FFFFFF"/>
        <w:spacing w:after="120" w:line="360" w:lineRule="auto"/>
        <w:rPr>
          <w:b/>
          <w:bCs/>
          <w:i/>
          <w:iCs/>
          <w:sz w:val="20"/>
          <w:szCs w:val="20"/>
        </w:rPr>
      </w:pPr>
    </w:p>
    <w:p w14:paraId="00001200" w14:textId="77777777" w:rsidR="00E23A5B" w:rsidRDefault="00E23A5B">
      <w:pPr>
        <w:shd w:val="clear" w:color="auto" w:fill="FFFFFF"/>
        <w:spacing w:after="120" w:line="360" w:lineRule="auto"/>
        <w:rPr>
          <w:b/>
          <w:bCs/>
          <w:i/>
          <w:iCs/>
          <w:sz w:val="20"/>
          <w:szCs w:val="20"/>
        </w:rPr>
      </w:pPr>
    </w:p>
    <w:p w14:paraId="00001201" w14:textId="77777777" w:rsidR="00E23A5B" w:rsidRDefault="0002127A">
      <w:pPr>
        <w:shd w:val="clear" w:color="auto" w:fill="FFFFFF"/>
        <w:spacing w:after="120" w:line="360" w:lineRule="auto"/>
        <w:rPr>
          <w:b/>
          <w:bCs/>
          <w:i/>
          <w:iCs/>
        </w:rPr>
      </w:pPr>
      <w:r>
        <w:rPr>
          <w:b/>
          <w:bCs/>
          <w:i/>
          <w:iCs/>
        </w:rPr>
        <w:t>Common Outcomes &amp; What to Do</w:t>
      </w:r>
    </w:p>
    <w:tbl>
      <w:tblPr>
        <w:tblStyle w:val="25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2712"/>
        <w:gridCol w:w="3853"/>
      </w:tblGrid>
      <w:tr w:rsidR="00E23A5B" w14:paraId="4FF2A32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1202" w14:textId="77777777" w:rsidR="00E23A5B" w:rsidRDefault="0002127A">
            <w:pPr>
              <w:shd w:val="clear" w:color="auto" w:fill="FFFFFF"/>
              <w:spacing w:after="120" w:line="360" w:lineRule="auto"/>
              <w:rPr>
                <w:sz w:val="18"/>
                <w:szCs w:val="18"/>
              </w:rPr>
            </w:pPr>
            <w:r>
              <w:rPr>
                <w:sz w:val="18"/>
                <w:szCs w:val="18"/>
              </w:rPr>
              <w:t>Message / Situation</w:t>
            </w:r>
          </w:p>
        </w:tc>
        <w:tc>
          <w:tcPr>
            <w:tcW w:w="2712" w:type="dxa"/>
          </w:tcPr>
          <w:p w14:paraId="00001203"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853" w:type="dxa"/>
          </w:tcPr>
          <w:p w14:paraId="00001204"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2A6924D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1205" w14:textId="77777777" w:rsidR="00E23A5B" w:rsidRDefault="0002127A">
            <w:pPr>
              <w:shd w:val="clear" w:color="auto" w:fill="FFFFFF"/>
              <w:spacing w:after="120" w:line="360" w:lineRule="auto"/>
              <w:rPr>
                <w:sz w:val="18"/>
                <w:szCs w:val="18"/>
              </w:rPr>
            </w:pPr>
            <w:r>
              <w:rPr>
                <w:b w:val="0"/>
                <w:bCs w:val="0"/>
                <w:sz w:val="18"/>
                <w:szCs w:val="18"/>
              </w:rPr>
              <w:t>Confirmation keyword not entered</w:t>
            </w:r>
          </w:p>
        </w:tc>
        <w:tc>
          <w:tcPr>
            <w:tcW w:w="2712" w:type="dxa"/>
          </w:tcPr>
          <w:p w14:paraId="0000120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required confirmation text was not provided.</w:t>
            </w:r>
          </w:p>
        </w:tc>
        <w:tc>
          <w:tcPr>
            <w:tcW w:w="3853" w:type="dxa"/>
          </w:tcPr>
          <w:p w14:paraId="0000120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Type </w:t>
            </w:r>
            <w:r>
              <w:rPr>
                <w:b/>
                <w:bCs/>
                <w:sz w:val="18"/>
                <w:szCs w:val="18"/>
              </w:rPr>
              <w:t>DELETE</w:t>
            </w:r>
            <w:r>
              <w:rPr>
                <w:sz w:val="18"/>
                <w:szCs w:val="18"/>
              </w:rPr>
              <w:t xml:space="preserve"> in the confirmation field, then try again.</w:t>
            </w:r>
          </w:p>
        </w:tc>
      </w:tr>
      <w:tr w:rsidR="00E23A5B" w14:paraId="1EB755FA"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1208" w14:textId="77777777" w:rsidR="00E23A5B" w:rsidRDefault="0002127A">
            <w:pPr>
              <w:shd w:val="clear" w:color="auto" w:fill="FFFFFF"/>
              <w:spacing w:after="120" w:line="360" w:lineRule="auto"/>
              <w:rPr>
                <w:sz w:val="18"/>
                <w:szCs w:val="18"/>
              </w:rPr>
            </w:pPr>
            <w:r>
              <w:rPr>
                <w:b w:val="0"/>
                <w:bCs w:val="0"/>
                <w:sz w:val="18"/>
                <w:szCs w:val="18"/>
              </w:rPr>
              <w:t>Confirmation keyword does not match</w:t>
            </w:r>
          </w:p>
        </w:tc>
        <w:tc>
          <w:tcPr>
            <w:tcW w:w="2712" w:type="dxa"/>
          </w:tcPr>
          <w:p w14:paraId="0000120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entered word does not match the required confirmation text.</w:t>
            </w:r>
          </w:p>
        </w:tc>
        <w:tc>
          <w:tcPr>
            <w:tcW w:w="3853" w:type="dxa"/>
          </w:tcPr>
          <w:p w14:paraId="0000120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Re-enter </w:t>
            </w:r>
            <w:r>
              <w:rPr>
                <w:b/>
                <w:bCs/>
                <w:sz w:val="18"/>
                <w:szCs w:val="18"/>
              </w:rPr>
              <w:t>DELETE</w:t>
            </w:r>
            <w:r>
              <w:rPr>
                <w:sz w:val="18"/>
                <w:szCs w:val="18"/>
              </w:rPr>
              <w:t xml:space="preserve"> exactly as instructed.</w:t>
            </w:r>
          </w:p>
        </w:tc>
      </w:tr>
    </w:tbl>
    <w:p w14:paraId="0000120B" w14:textId="77777777" w:rsidR="00E23A5B" w:rsidRDefault="00E23A5B">
      <w:pPr>
        <w:shd w:val="clear" w:color="auto" w:fill="FFFFFF"/>
        <w:spacing w:after="120" w:line="360" w:lineRule="auto"/>
        <w:rPr>
          <w:b/>
          <w:bCs/>
          <w:i/>
          <w:iCs/>
          <w:sz w:val="20"/>
          <w:szCs w:val="20"/>
        </w:rPr>
      </w:pPr>
    </w:p>
    <w:p w14:paraId="0000122A" w14:textId="77777777" w:rsidR="00E23A5B" w:rsidRDefault="00E23A5B">
      <w:pPr>
        <w:shd w:val="clear" w:color="auto" w:fill="FFFFFF"/>
        <w:spacing w:after="120" w:line="360" w:lineRule="auto"/>
        <w:rPr>
          <w:b/>
          <w:bCs/>
          <w:i/>
          <w:iCs/>
          <w:sz w:val="20"/>
          <w:szCs w:val="20"/>
          <w:highlight w:val="yellow"/>
        </w:rPr>
      </w:pPr>
    </w:p>
    <w:p w14:paraId="00001235" w14:textId="77777777" w:rsidR="00E23A5B" w:rsidRDefault="0002127A">
      <w:pPr>
        <w:pStyle w:val="Heading3"/>
        <w:spacing w:after="120" w:line="360" w:lineRule="auto"/>
        <w:ind w:left="0" w:firstLine="0"/>
        <w:rPr>
          <w:sz w:val="20"/>
          <w:szCs w:val="20"/>
        </w:rPr>
      </w:pPr>
      <w:bookmarkStart w:id="42" w:name="_Toc228441544"/>
      <w:r>
        <w:rPr>
          <w:i w:val="0"/>
          <w:iCs w:val="0"/>
          <w:sz w:val="24"/>
          <w:szCs w:val="24"/>
        </w:rPr>
        <w:lastRenderedPageBreak/>
        <w:t>Confirm Batch Delete (UI-UX-0026)</w:t>
      </w:r>
      <w:bookmarkEnd w:id="42"/>
      <w:r>
        <w:rPr>
          <w:i w:val="0"/>
          <w:iCs w:val="0"/>
          <w:sz w:val="24"/>
          <w:szCs w:val="24"/>
        </w:rPr>
        <w:t xml:space="preserve"> </w:t>
      </w:r>
    </w:p>
    <w:p w14:paraId="00001236" w14:textId="77777777" w:rsidR="00E23A5B" w:rsidRDefault="0002127A">
      <w:pPr>
        <w:shd w:val="clear" w:color="auto" w:fill="FFFFFF"/>
        <w:spacing w:after="120" w:line="360" w:lineRule="auto"/>
        <w:jc w:val="center"/>
        <w:rPr>
          <w:sz w:val="20"/>
          <w:szCs w:val="20"/>
        </w:rPr>
      </w:pPr>
      <w:r>
        <w:rPr>
          <w:noProof/>
          <w:sz w:val="20"/>
          <w:szCs w:val="20"/>
          <w:shd w:val="clear" w:color="auto" w:fill="92D050"/>
        </w:rPr>
        <w:drawing>
          <wp:inline distT="0" distB="0" distL="114300" distR="114300" wp14:anchorId="0C8A44C7" wp14:editId="76A101FF">
            <wp:extent cx="4818380" cy="4715510"/>
            <wp:effectExtent l="19050" t="19050" r="20320" b="27940"/>
            <wp:docPr id="21" name="image15.png" descr="image 11"/>
            <wp:cNvGraphicFramePr/>
            <a:graphic xmlns:a="http://schemas.openxmlformats.org/drawingml/2006/main">
              <a:graphicData uri="http://schemas.openxmlformats.org/drawingml/2006/picture">
                <pic:pic xmlns:pic="http://schemas.openxmlformats.org/drawingml/2006/picture">
                  <pic:nvPicPr>
                    <pic:cNvPr id="0" name="image15.png" descr="image 11"/>
                    <pic:cNvPicPr preferRelativeResize="0"/>
                  </pic:nvPicPr>
                  <pic:blipFill>
                    <a:blip r:embed="rId41"/>
                    <a:srcRect/>
                    <a:stretch>
                      <a:fillRect/>
                    </a:stretch>
                  </pic:blipFill>
                  <pic:spPr>
                    <a:xfrm>
                      <a:off x="0" y="0"/>
                      <a:ext cx="4818380" cy="4715510"/>
                    </a:xfrm>
                    <a:prstGeom prst="rect">
                      <a:avLst/>
                    </a:prstGeom>
                    <a:ln>
                      <a:solidFill>
                        <a:schemeClr val="tx1"/>
                      </a:solidFill>
                    </a:ln>
                  </pic:spPr>
                </pic:pic>
              </a:graphicData>
            </a:graphic>
          </wp:inline>
        </w:drawing>
      </w:r>
    </w:p>
    <w:p w14:paraId="00001237" w14:textId="77777777" w:rsidR="00E23A5B" w:rsidRDefault="0002127A">
      <w:pPr>
        <w:shd w:val="clear" w:color="auto" w:fill="FFFFFF"/>
        <w:spacing w:after="120" w:line="360" w:lineRule="auto"/>
        <w:rPr>
          <w:b/>
          <w:bCs/>
          <w:i/>
          <w:iCs/>
          <w:sz w:val="20"/>
          <w:szCs w:val="20"/>
        </w:rPr>
      </w:pPr>
      <w:r>
        <w:rPr>
          <w:b/>
          <w:bCs/>
          <w:i/>
          <w:iCs/>
          <w:sz w:val="20"/>
          <w:szCs w:val="20"/>
        </w:rPr>
        <w:t>Purpose</w:t>
      </w:r>
    </w:p>
    <w:p w14:paraId="00001238" w14:textId="77777777" w:rsidR="00E23A5B" w:rsidRDefault="0002127A">
      <w:pPr>
        <w:shd w:val="clear" w:color="auto" w:fill="FFFFFF"/>
        <w:spacing w:after="120" w:line="360" w:lineRule="auto"/>
        <w:rPr>
          <w:sz w:val="20"/>
          <w:szCs w:val="20"/>
        </w:rPr>
      </w:pPr>
      <w:r>
        <w:rPr>
          <w:sz w:val="20"/>
          <w:szCs w:val="20"/>
        </w:rPr>
        <w:t xml:space="preserve">The </w:t>
      </w:r>
      <w:r>
        <w:rPr>
          <w:b/>
          <w:bCs/>
          <w:sz w:val="20"/>
          <w:szCs w:val="20"/>
        </w:rPr>
        <w:t>Confirm Batch Delete</w:t>
      </w:r>
      <w:r>
        <w:rPr>
          <w:sz w:val="20"/>
          <w:szCs w:val="20"/>
        </w:rPr>
        <w:t xml:space="preserve"> feature allows users to permanently delete multiple projects from the system. This action cannot be undone, and it requires confirmation by typing the word "DELETE" to proceed with the deletion.</w:t>
      </w:r>
    </w:p>
    <w:p w14:paraId="00001239" w14:textId="77777777" w:rsidR="00E23A5B" w:rsidRDefault="0002127A">
      <w:pPr>
        <w:shd w:val="clear" w:color="auto" w:fill="FFFFFF"/>
        <w:spacing w:after="120" w:line="360" w:lineRule="auto"/>
        <w:rPr>
          <w:b/>
          <w:bCs/>
          <w:i/>
          <w:iCs/>
          <w:sz w:val="20"/>
          <w:szCs w:val="20"/>
        </w:rPr>
      </w:pPr>
      <w:r>
        <w:rPr>
          <w:b/>
          <w:bCs/>
          <w:i/>
          <w:iCs/>
          <w:sz w:val="20"/>
          <w:szCs w:val="20"/>
        </w:rPr>
        <w:t>Who Uses This</w:t>
      </w:r>
    </w:p>
    <w:p w14:paraId="0000123A" w14:textId="77777777" w:rsidR="00E23A5B" w:rsidRDefault="0002127A">
      <w:pPr>
        <w:shd w:val="clear" w:color="auto" w:fill="FFFFFF"/>
        <w:spacing w:after="120" w:line="360" w:lineRule="auto"/>
        <w:rPr>
          <w:sz w:val="20"/>
          <w:szCs w:val="20"/>
        </w:rPr>
      </w:pPr>
      <w:r>
        <w:rPr>
          <w:sz w:val="20"/>
          <w:szCs w:val="20"/>
        </w:rPr>
        <w:t xml:space="preserve">This screen is available to authorized MYPS users with access to the module. </w:t>
      </w:r>
    </w:p>
    <w:p w14:paraId="0000123B" w14:textId="77777777" w:rsidR="00E23A5B" w:rsidRDefault="0002127A">
      <w:pPr>
        <w:shd w:val="clear" w:color="auto" w:fill="FFFFFF"/>
        <w:spacing w:after="120" w:line="360" w:lineRule="auto"/>
        <w:rPr>
          <w:b/>
          <w:bCs/>
          <w:i/>
          <w:iCs/>
          <w:sz w:val="20"/>
          <w:szCs w:val="20"/>
        </w:rPr>
      </w:pPr>
      <w:r>
        <w:rPr>
          <w:b/>
          <w:bCs/>
          <w:i/>
          <w:iCs/>
          <w:sz w:val="20"/>
          <w:szCs w:val="20"/>
        </w:rPr>
        <w:t>Prerequisites</w:t>
      </w:r>
    </w:p>
    <w:p w14:paraId="0000123C" w14:textId="77777777" w:rsidR="00E23A5B" w:rsidRDefault="0002127A">
      <w:pPr>
        <w:numPr>
          <w:ilvl w:val="0"/>
          <w:numId w:val="1624"/>
        </w:numPr>
        <w:shd w:val="clear" w:color="auto" w:fill="FFFFFF"/>
        <w:spacing w:after="120" w:line="360" w:lineRule="auto"/>
        <w:rPr>
          <w:sz w:val="20"/>
          <w:szCs w:val="20"/>
        </w:rPr>
      </w:pPr>
      <w:r>
        <w:rPr>
          <w:sz w:val="20"/>
          <w:szCs w:val="20"/>
        </w:rPr>
        <w:t>You must be logged into your MYPS account.</w:t>
      </w:r>
    </w:p>
    <w:p w14:paraId="0000123D" w14:textId="77777777" w:rsidR="00E23A5B" w:rsidRDefault="0002127A">
      <w:pPr>
        <w:numPr>
          <w:ilvl w:val="0"/>
          <w:numId w:val="1624"/>
        </w:numPr>
        <w:shd w:val="clear" w:color="auto" w:fill="FFFFFF"/>
        <w:spacing w:after="120" w:line="360" w:lineRule="auto"/>
        <w:rPr>
          <w:sz w:val="20"/>
          <w:szCs w:val="20"/>
        </w:rPr>
      </w:pPr>
      <w:r>
        <w:rPr>
          <w:sz w:val="20"/>
          <w:szCs w:val="20"/>
        </w:rPr>
        <w:t>You must have the necessary permissions to delete projects.</w:t>
      </w:r>
    </w:p>
    <w:p w14:paraId="0000123E" w14:textId="77777777" w:rsidR="00E23A5B" w:rsidRDefault="0002127A">
      <w:pPr>
        <w:numPr>
          <w:ilvl w:val="0"/>
          <w:numId w:val="1624"/>
        </w:numPr>
        <w:shd w:val="clear" w:color="auto" w:fill="FFFFFF"/>
        <w:spacing w:after="120" w:line="360" w:lineRule="auto"/>
        <w:rPr>
          <w:sz w:val="20"/>
          <w:szCs w:val="20"/>
        </w:rPr>
      </w:pPr>
      <w:r>
        <w:rPr>
          <w:sz w:val="20"/>
          <w:szCs w:val="20"/>
        </w:rPr>
        <w:t>You must select the projects you intend to delete.</w:t>
      </w:r>
    </w:p>
    <w:p w14:paraId="0000124A" w14:textId="77777777" w:rsidR="00E23A5B" w:rsidRDefault="0002127A">
      <w:pPr>
        <w:spacing w:after="120" w:line="360" w:lineRule="auto"/>
        <w:rPr>
          <w:rFonts w:ascii="Times New Roman" w:eastAsia="Times New Roman" w:hAnsi="Times New Roman" w:cs="Times New Roman"/>
          <w:i/>
          <w:iCs/>
          <w:sz w:val="24"/>
          <w:szCs w:val="24"/>
        </w:rPr>
      </w:pPr>
      <w:r>
        <w:rPr>
          <w:b/>
          <w:bCs/>
          <w:i/>
          <w:iCs/>
          <w:sz w:val="20"/>
          <w:szCs w:val="20"/>
        </w:rPr>
        <w:lastRenderedPageBreak/>
        <w:t>Field Reference</w:t>
      </w:r>
    </w:p>
    <w:tbl>
      <w:tblPr>
        <w:tblStyle w:val="250"/>
        <w:tblW w:w="935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93"/>
        <w:gridCol w:w="2687"/>
        <w:gridCol w:w="2120"/>
        <w:gridCol w:w="2553"/>
      </w:tblGrid>
      <w:tr w:rsidR="00E23A5B" w14:paraId="7A6A13A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3" w:type="dxa"/>
          </w:tcPr>
          <w:p w14:paraId="0000124B" w14:textId="77777777" w:rsidR="00E23A5B" w:rsidRDefault="0002127A">
            <w:pPr>
              <w:shd w:val="clear" w:color="auto" w:fill="FFFFFF"/>
              <w:spacing w:after="120" w:line="360" w:lineRule="auto"/>
              <w:rPr>
                <w:sz w:val="18"/>
                <w:szCs w:val="18"/>
              </w:rPr>
            </w:pPr>
            <w:r>
              <w:rPr>
                <w:sz w:val="18"/>
                <w:szCs w:val="18"/>
              </w:rPr>
              <w:t>No.</w:t>
            </w:r>
          </w:p>
        </w:tc>
        <w:tc>
          <w:tcPr>
            <w:tcW w:w="2687" w:type="dxa"/>
          </w:tcPr>
          <w:p w14:paraId="0000124C" w14:textId="56ADB867" w:rsidR="00E23A5B" w:rsidRDefault="0001779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120" w:type="dxa"/>
          </w:tcPr>
          <w:p w14:paraId="0000124D"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53" w:type="dxa"/>
          </w:tcPr>
          <w:p w14:paraId="0000124E"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28225C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3" w:type="dxa"/>
          </w:tcPr>
          <w:p w14:paraId="0000124F" w14:textId="77777777" w:rsidR="00E23A5B" w:rsidRDefault="0002127A">
            <w:pPr>
              <w:shd w:val="clear" w:color="auto" w:fill="FFFFFF"/>
              <w:spacing w:after="120" w:line="360" w:lineRule="auto"/>
              <w:rPr>
                <w:sz w:val="18"/>
                <w:szCs w:val="18"/>
              </w:rPr>
            </w:pPr>
            <w:r>
              <w:rPr>
                <w:sz w:val="18"/>
                <w:szCs w:val="18"/>
              </w:rPr>
              <w:t>UI-UX-0026-01</w:t>
            </w:r>
          </w:p>
        </w:tc>
        <w:tc>
          <w:tcPr>
            <w:tcW w:w="2687" w:type="dxa"/>
          </w:tcPr>
          <w:p w14:paraId="0000125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NAME</w:t>
            </w:r>
          </w:p>
        </w:tc>
        <w:tc>
          <w:tcPr>
            <w:tcW w:w="2120" w:type="dxa"/>
          </w:tcPr>
          <w:p w14:paraId="00001251"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name of the program that the project belongs to.</w:t>
            </w:r>
          </w:p>
        </w:tc>
        <w:tc>
          <w:tcPr>
            <w:tcW w:w="2553" w:type="dxa"/>
          </w:tcPr>
          <w:p w14:paraId="00001252"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Displays the program name (e.g., "GAA-R 2027 - Flood prevention program for NCR").</w:t>
            </w:r>
          </w:p>
        </w:tc>
      </w:tr>
      <w:tr w:rsidR="00E23A5B" w14:paraId="65F0DB73" w14:textId="77777777" w:rsidTr="00E23A5B">
        <w:tc>
          <w:tcPr>
            <w:cnfStyle w:val="001000000000" w:firstRow="0" w:lastRow="0" w:firstColumn="1" w:lastColumn="0" w:oddVBand="0" w:evenVBand="0" w:oddHBand="0" w:evenHBand="0" w:firstRowFirstColumn="0" w:firstRowLastColumn="0" w:lastRowFirstColumn="0" w:lastRowLastColumn="0"/>
            <w:tcW w:w="1993" w:type="dxa"/>
          </w:tcPr>
          <w:p w14:paraId="00001253" w14:textId="77777777" w:rsidR="00E23A5B" w:rsidRDefault="0002127A">
            <w:pPr>
              <w:shd w:val="clear" w:color="auto" w:fill="FFFFFF"/>
              <w:spacing w:after="120" w:line="360" w:lineRule="auto"/>
              <w:rPr>
                <w:sz w:val="18"/>
                <w:szCs w:val="18"/>
              </w:rPr>
            </w:pPr>
            <w:r>
              <w:rPr>
                <w:sz w:val="18"/>
                <w:szCs w:val="18"/>
              </w:rPr>
              <w:t>UI-UX-0026-02</w:t>
            </w:r>
          </w:p>
        </w:tc>
        <w:tc>
          <w:tcPr>
            <w:tcW w:w="2687" w:type="dxa"/>
          </w:tcPr>
          <w:p w14:paraId="0000125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PROJECTS TO BE DELETED</w:t>
            </w:r>
          </w:p>
        </w:tc>
        <w:tc>
          <w:tcPr>
            <w:tcW w:w="2120" w:type="dxa"/>
          </w:tcPr>
          <w:p w14:paraId="00001255"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project(s) that will be affected by the deletion.</w:t>
            </w:r>
          </w:p>
        </w:tc>
        <w:tc>
          <w:tcPr>
            <w:tcW w:w="2553" w:type="dxa"/>
          </w:tcPr>
          <w:p w14:paraId="00001256"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Displays the project IDs and descriptions to be deleted.</w:t>
            </w:r>
          </w:p>
        </w:tc>
      </w:tr>
      <w:tr w:rsidR="00E23A5B" w14:paraId="641FAA8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3" w:type="dxa"/>
          </w:tcPr>
          <w:p w14:paraId="00001257" w14:textId="77777777" w:rsidR="00E23A5B" w:rsidRDefault="0002127A">
            <w:pPr>
              <w:shd w:val="clear" w:color="auto" w:fill="FFFFFF"/>
              <w:spacing w:after="120" w:line="360" w:lineRule="auto"/>
              <w:rPr>
                <w:sz w:val="18"/>
                <w:szCs w:val="18"/>
              </w:rPr>
            </w:pPr>
            <w:r>
              <w:rPr>
                <w:sz w:val="18"/>
                <w:szCs w:val="18"/>
              </w:rPr>
              <w:t>UI-UX-0026-03</w:t>
            </w:r>
          </w:p>
        </w:tc>
        <w:tc>
          <w:tcPr>
            <w:tcW w:w="2687" w:type="dxa"/>
          </w:tcPr>
          <w:p w14:paraId="0000125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CONFIRMATION INSTRUCTION TEXT</w:t>
            </w:r>
          </w:p>
        </w:tc>
        <w:tc>
          <w:tcPr>
            <w:tcW w:w="2120" w:type="dxa"/>
          </w:tcPr>
          <w:p w14:paraId="00001259"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Instructs the user to type a specific word ("DELETE") to confirm the deletion.</w:t>
            </w:r>
          </w:p>
        </w:tc>
        <w:tc>
          <w:tcPr>
            <w:tcW w:w="2553" w:type="dxa"/>
          </w:tcPr>
          <w:p w14:paraId="0000125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Instruction text; Displays "Type DELETE to confirm."</w:t>
            </w:r>
          </w:p>
        </w:tc>
      </w:tr>
      <w:tr w:rsidR="00E23A5B" w14:paraId="2DDE28DB" w14:textId="77777777" w:rsidTr="00E23A5B">
        <w:tc>
          <w:tcPr>
            <w:cnfStyle w:val="001000000000" w:firstRow="0" w:lastRow="0" w:firstColumn="1" w:lastColumn="0" w:oddVBand="0" w:evenVBand="0" w:oddHBand="0" w:evenHBand="0" w:firstRowFirstColumn="0" w:firstRowLastColumn="0" w:lastRowFirstColumn="0" w:lastRowLastColumn="0"/>
            <w:tcW w:w="1993" w:type="dxa"/>
          </w:tcPr>
          <w:p w14:paraId="0000125B" w14:textId="77777777" w:rsidR="00E23A5B" w:rsidRDefault="0002127A">
            <w:pPr>
              <w:shd w:val="clear" w:color="auto" w:fill="FFFFFF"/>
              <w:spacing w:after="120" w:line="360" w:lineRule="auto"/>
              <w:rPr>
                <w:sz w:val="18"/>
                <w:szCs w:val="18"/>
              </w:rPr>
            </w:pPr>
            <w:r>
              <w:rPr>
                <w:sz w:val="18"/>
                <w:szCs w:val="18"/>
              </w:rPr>
              <w:t>UI-UX-0026-04</w:t>
            </w:r>
          </w:p>
        </w:tc>
        <w:tc>
          <w:tcPr>
            <w:tcW w:w="2687" w:type="dxa"/>
          </w:tcPr>
          <w:p w14:paraId="0000125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CONFIRMATION INPUT FIELD</w:t>
            </w:r>
          </w:p>
        </w:tc>
        <w:tc>
          <w:tcPr>
            <w:tcW w:w="2120" w:type="dxa"/>
          </w:tcPr>
          <w:p w14:paraId="0000125D"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text field for the user to type the confirmation keyword ("DELETE").</w:t>
            </w:r>
          </w:p>
        </w:tc>
        <w:tc>
          <w:tcPr>
            <w:tcW w:w="2553" w:type="dxa"/>
          </w:tcPr>
          <w:p w14:paraId="0000125E"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User must type "DELETE" to proceed.</w:t>
            </w:r>
          </w:p>
        </w:tc>
      </w:tr>
      <w:tr w:rsidR="00E23A5B" w14:paraId="3ED2204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3" w:type="dxa"/>
          </w:tcPr>
          <w:p w14:paraId="0000125F" w14:textId="77777777" w:rsidR="00E23A5B" w:rsidRDefault="0002127A">
            <w:pPr>
              <w:shd w:val="clear" w:color="auto" w:fill="FFFFFF"/>
              <w:spacing w:after="120" w:line="360" w:lineRule="auto"/>
              <w:rPr>
                <w:sz w:val="18"/>
                <w:szCs w:val="18"/>
              </w:rPr>
            </w:pPr>
            <w:r>
              <w:rPr>
                <w:sz w:val="18"/>
                <w:szCs w:val="18"/>
              </w:rPr>
              <w:t>UI-UX-0026-05</w:t>
            </w:r>
          </w:p>
        </w:tc>
        <w:tc>
          <w:tcPr>
            <w:tcW w:w="2687" w:type="dxa"/>
          </w:tcPr>
          <w:p w14:paraId="0000126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CANCEL BUTTON</w:t>
            </w:r>
          </w:p>
        </w:tc>
        <w:tc>
          <w:tcPr>
            <w:tcW w:w="2120" w:type="dxa"/>
          </w:tcPr>
          <w:p w14:paraId="00001261"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the delete operation and closes the modal.</w:t>
            </w:r>
          </w:p>
        </w:tc>
        <w:tc>
          <w:tcPr>
            <w:tcW w:w="2553" w:type="dxa"/>
          </w:tcPr>
          <w:p w14:paraId="00001262"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"Cancel"; Action: Closes the modal without deleting.</w:t>
            </w:r>
          </w:p>
        </w:tc>
      </w:tr>
      <w:tr w:rsidR="00E23A5B" w14:paraId="1E2DA2B5" w14:textId="77777777" w:rsidTr="00E23A5B">
        <w:tc>
          <w:tcPr>
            <w:cnfStyle w:val="001000000000" w:firstRow="0" w:lastRow="0" w:firstColumn="1" w:lastColumn="0" w:oddVBand="0" w:evenVBand="0" w:oddHBand="0" w:evenHBand="0" w:firstRowFirstColumn="0" w:firstRowLastColumn="0" w:lastRowFirstColumn="0" w:lastRowLastColumn="0"/>
            <w:tcW w:w="1993" w:type="dxa"/>
          </w:tcPr>
          <w:p w14:paraId="00001263" w14:textId="77777777" w:rsidR="00E23A5B" w:rsidRDefault="0002127A">
            <w:pPr>
              <w:shd w:val="clear" w:color="auto" w:fill="FFFFFF"/>
              <w:spacing w:after="120" w:line="360" w:lineRule="auto"/>
              <w:rPr>
                <w:sz w:val="18"/>
                <w:szCs w:val="18"/>
              </w:rPr>
            </w:pPr>
            <w:r>
              <w:rPr>
                <w:sz w:val="18"/>
                <w:szCs w:val="18"/>
              </w:rPr>
              <w:t>UI-UX-0026-06</w:t>
            </w:r>
          </w:p>
        </w:tc>
        <w:tc>
          <w:tcPr>
            <w:tcW w:w="2687" w:type="dxa"/>
          </w:tcPr>
          <w:p w14:paraId="0000126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DELETE BUTTON</w:t>
            </w:r>
          </w:p>
        </w:tc>
        <w:tc>
          <w:tcPr>
            <w:tcW w:w="2120" w:type="dxa"/>
          </w:tcPr>
          <w:p w14:paraId="00001265"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Confirms the deletion of the selected project(s).</w:t>
            </w:r>
          </w:p>
        </w:tc>
        <w:tc>
          <w:tcPr>
            <w:tcW w:w="2553" w:type="dxa"/>
          </w:tcPr>
          <w:p w14:paraId="00001266"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"Yes, Delete Projects"; Action: Confirms and deletes the project(s).</w:t>
            </w:r>
          </w:p>
        </w:tc>
      </w:tr>
    </w:tbl>
    <w:p w14:paraId="00001267" w14:textId="77777777" w:rsidR="00E23A5B" w:rsidRDefault="0002127A">
      <w:pPr>
        <w:spacing w:after="120" w:line="360" w:lineRule="auto"/>
        <w:rPr>
          <w:b/>
          <w:bCs/>
          <w:i/>
          <w:iCs/>
        </w:rPr>
      </w:pPr>
      <w:r>
        <w:rPr>
          <w:b/>
          <w:bCs/>
          <w:i/>
          <w:iCs/>
        </w:rPr>
        <w:t>Step-by-Step: Confirm Batch Delete</w:t>
      </w:r>
    </w:p>
    <w:p w14:paraId="0000126B" w14:textId="77777777" w:rsidR="00E23A5B" w:rsidRDefault="0002127A">
      <w:pPr>
        <w:numPr>
          <w:ilvl w:val="0"/>
          <w:numId w:val="1629"/>
        </w:numPr>
        <w:pBdr>
          <w:top w:val="nil"/>
          <w:left w:val="nil"/>
          <w:bottom w:val="nil"/>
          <w:right w:val="nil"/>
          <w:between w:val="nil"/>
        </w:pBdr>
        <w:spacing w:after="120" w:line="360" w:lineRule="auto"/>
        <w:rPr>
          <w:b/>
          <w:bCs/>
          <w:color w:val="000000"/>
        </w:rPr>
      </w:pPr>
      <w:r>
        <w:rPr>
          <w:b/>
          <w:bCs/>
          <w:color w:val="000000"/>
        </w:rPr>
        <w:t>Select the Projects to Delete</w:t>
      </w:r>
    </w:p>
    <w:p w14:paraId="0000126C" w14:textId="77777777" w:rsidR="00E23A5B" w:rsidRDefault="0002127A">
      <w:pPr>
        <w:spacing w:after="120" w:line="360" w:lineRule="auto"/>
      </w:pPr>
      <w:r>
        <w:t>In the Programs section, check the projects that you wish to delete from the program.</w:t>
      </w:r>
    </w:p>
    <w:p w14:paraId="0000126D" w14:textId="77777777" w:rsidR="00E23A5B" w:rsidRDefault="0002127A">
      <w:pPr>
        <w:spacing w:after="120" w:line="360" w:lineRule="auto"/>
      </w:pPr>
      <w:r>
        <w:t>Click on the Batch Actions button and select the Delete option to begin the batch delete process.</w:t>
      </w:r>
    </w:p>
    <w:p w14:paraId="0000126E" w14:textId="77777777" w:rsidR="00E23A5B" w:rsidRDefault="0002127A">
      <w:pPr>
        <w:numPr>
          <w:ilvl w:val="0"/>
          <w:numId w:val="1629"/>
        </w:numPr>
        <w:pBdr>
          <w:top w:val="nil"/>
          <w:left w:val="nil"/>
          <w:bottom w:val="nil"/>
          <w:right w:val="nil"/>
          <w:between w:val="nil"/>
        </w:pBdr>
        <w:spacing w:after="120" w:line="360" w:lineRule="auto"/>
        <w:rPr>
          <w:b/>
          <w:bCs/>
          <w:color w:val="000000"/>
        </w:rPr>
      </w:pPr>
      <w:r>
        <w:rPr>
          <w:b/>
          <w:bCs/>
          <w:color w:val="000000"/>
        </w:rPr>
        <w:t>Open the Confirm Batch Delete Modal</w:t>
      </w:r>
    </w:p>
    <w:p w14:paraId="0000126F" w14:textId="77777777" w:rsidR="00E23A5B" w:rsidRDefault="0002127A">
      <w:pPr>
        <w:spacing w:after="120" w:line="360" w:lineRule="auto"/>
      </w:pPr>
      <w:r>
        <w:t>The Confirm Batch Delete modal will open, displaying the Program Name and the list of Projects to Be Deleted.</w:t>
      </w:r>
    </w:p>
    <w:p w14:paraId="00001270" w14:textId="77777777" w:rsidR="00E23A5B" w:rsidRDefault="0002127A">
      <w:pPr>
        <w:numPr>
          <w:ilvl w:val="0"/>
          <w:numId w:val="1629"/>
        </w:numPr>
        <w:pBdr>
          <w:top w:val="nil"/>
          <w:left w:val="nil"/>
          <w:bottom w:val="nil"/>
          <w:right w:val="nil"/>
          <w:between w:val="nil"/>
        </w:pBdr>
        <w:spacing w:after="120" w:line="360" w:lineRule="auto"/>
        <w:rPr>
          <w:b/>
          <w:bCs/>
          <w:color w:val="000000"/>
        </w:rPr>
      </w:pPr>
      <w:r>
        <w:rPr>
          <w:b/>
          <w:bCs/>
          <w:color w:val="000000"/>
        </w:rPr>
        <w:lastRenderedPageBreak/>
        <w:t>Review the Projects to Be Deleted</w:t>
      </w:r>
    </w:p>
    <w:p w14:paraId="00001271" w14:textId="77777777" w:rsidR="00E23A5B" w:rsidRDefault="0002127A">
      <w:pPr>
        <w:spacing w:after="120" w:line="360" w:lineRule="auto"/>
      </w:pPr>
      <w:r>
        <w:t>Verify the Program Name and the Projects to Be Deleted. Ensure that all selected projects are correct.</w:t>
      </w:r>
    </w:p>
    <w:p w14:paraId="00001272" w14:textId="77777777" w:rsidR="00E23A5B" w:rsidRDefault="0002127A">
      <w:pPr>
        <w:numPr>
          <w:ilvl w:val="0"/>
          <w:numId w:val="1629"/>
        </w:numPr>
        <w:pBdr>
          <w:top w:val="nil"/>
          <w:left w:val="nil"/>
          <w:bottom w:val="nil"/>
          <w:right w:val="nil"/>
          <w:between w:val="nil"/>
        </w:pBdr>
        <w:spacing w:after="120" w:line="360" w:lineRule="auto"/>
        <w:rPr>
          <w:b/>
          <w:bCs/>
          <w:color w:val="000000"/>
        </w:rPr>
      </w:pPr>
      <w:r>
        <w:rPr>
          <w:b/>
          <w:bCs/>
          <w:color w:val="000000"/>
        </w:rPr>
        <w:t>Read the Confirmation Instruction Text</w:t>
      </w:r>
    </w:p>
    <w:p w14:paraId="00001273" w14:textId="77777777" w:rsidR="00E23A5B" w:rsidRDefault="0002127A">
      <w:pPr>
        <w:spacing w:after="120" w:line="360" w:lineRule="auto"/>
      </w:pPr>
      <w:r>
        <w:t>The Confirmation Instruction Text will instruct you to type "DELETE" to confirm the deletion.</w:t>
      </w:r>
    </w:p>
    <w:p w14:paraId="00001274" w14:textId="77777777" w:rsidR="00E23A5B" w:rsidRDefault="0002127A">
      <w:pPr>
        <w:numPr>
          <w:ilvl w:val="0"/>
          <w:numId w:val="1629"/>
        </w:numPr>
        <w:pBdr>
          <w:top w:val="nil"/>
          <w:left w:val="nil"/>
          <w:bottom w:val="nil"/>
          <w:right w:val="nil"/>
          <w:between w:val="nil"/>
        </w:pBdr>
        <w:spacing w:after="120" w:line="360" w:lineRule="auto"/>
        <w:rPr>
          <w:b/>
          <w:bCs/>
          <w:color w:val="000000"/>
        </w:rPr>
      </w:pPr>
      <w:r>
        <w:rPr>
          <w:b/>
          <w:bCs/>
          <w:color w:val="000000"/>
        </w:rPr>
        <w:t>Type “DELETE” in the Input Field</w:t>
      </w:r>
    </w:p>
    <w:p w14:paraId="00001275" w14:textId="77777777" w:rsidR="00E23A5B" w:rsidRDefault="0002127A">
      <w:pPr>
        <w:spacing w:after="120" w:line="360" w:lineRule="auto"/>
      </w:pPr>
      <w:r>
        <w:t>In the Confirmation Input Field, type the word "DELETE" to confirm your decision to delete the selected projects.</w:t>
      </w:r>
    </w:p>
    <w:p w14:paraId="00001276" w14:textId="77777777" w:rsidR="00E23A5B" w:rsidRDefault="0002127A">
      <w:pPr>
        <w:numPr>
          <w:ilvl w:val="0"/>
          <w:numId w:val="1629"/>
        </w:numPr>
        <w:pBdr>
          <w:top w:val="nil"/>
          <w:left w:val="nil"/>
          <w:bottom w:val="nil"/>
          <w:right w:val="nil"/>
          <w:between w:val="nil"/>
        </w:pBdr>
        <w:spacing w:after="120" w:line="360" w:lineRule="auto"/>
        <w:rPr>
          <w:b/>
          <w:bCs/>
          <w:color w:val="000000"/>
        </w:rPr>
      </w:pPr>
      <w:r>
        <w:rPr>
          <w:b/>
          <w:bCs/>
          <w:color w:val="000000"/>
        </w:rPr>
        <w:t>Proceed with Deletion</w:t>
      </w:r>
    </w:p>
    <w:p w14:paraId="00001277" w14:textId="77777777" w:rsidR="00E23A5B" w:rsidRDefault="0002127A">
      <w:pPr>
        <w:spacing w:after="120" w:line="360" w:lineRule="auto"/>
      </w:pPr>
      <w:r>
        <w:t>Once you have typed "DELETE", click the Delete Button labeled "Yes, Delete Projects" to confirm the deletion and remove the selected projects.</w:t>
      </w:r>
    </w:p>
    <w:p w14:paraId="00001278" w14:textId="77777777" w:rsidR="00E23A5B" w:rsidRDefault="0002127A">
      <w:pPr>
        <w:numPr>
          <w:ilvl w:val="0"/>
          <w:numId w:val="1629"/>
        </w:numPr>
        <w:pBdr>
          <w:top w:val="nil"/>
          <w:left w:val="nil"/>
          <w:bottom w:val="nil"/>
          <w:right w:val="nil"/>
          <w:between w:val="nil"/>
        </w:pBdr>
        <w:spacing w:after="120" w:line="360" w:lineRule="auto"/>
        <w:rPr>
          <w:b/>
          <w:bCs/>
          <w:color w:val="000000"/>
        </w:rPr>
      </w:pPr>
      <w:r>
        <w:rPr>
          <w:b/>
          <w:bCs/>
          <w:color w:val="000000"/>
        </w:rPr>
        <w:t>Cancel the Deletion (if needed)</w:t>
      </w:r>
    </w:p>
    <w:p w14:paraId="00001279" w14:textId="77777777" w:rsidR="00E23A5B" w:rsidRDefault="0002127A">
      <w:pPr>
        <w:spacing w:after="120" w:line="360" w:lineRule="auto"/>
      </w:pPr>
      <w:r>
        <w:t>If you decide not to delete the projects, click the Cancel Button to close the modal without performing any actions.</w:t>
      </w:r>
    </w:p>
    <w:p w14:paraId="0000127A" w14:textId="77777777" w:rsidR="00E23A5B" w:rsidRDefault="0002127A">
      <w:pPr>
        <w:shd w:val="clear" w:color="auto" w:fill="FFFFFF"/>
        <w:spacing w:after="120" w:line="360" w:lineRule="auto"/>
        <w:rPr>
          <w:b/>
          <w:bCs/>
          <w:i/>
          <w:iCs/>
        </w:rPr>
      </w:pPr>
      <w:r>
        <w:rPr>
          <w:b/>
          <w:bCs/>
          <w:i/>
          <w:iCs/>
        </w:rPr>
        <w:t>Common Outcomes &amp; What to Do</w:t>
      </w:r>
    </w:p>
    <w:tbl>
      <w:tblPr>
        <w:tblStyle w:val="24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99"/>
        <w:gridCol w:w="2904"/>
        <w:gridCol w:w="4047"/>
      </w:tblGrid>
      <w:tr w:rsidR="00E23A5B" w14:paraId="57C7BBD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9" w:type="dxa"/>
          </w:tcPr>
          <w:p w14:paraId="0000127B" w14:textId="77777777" w:rsidR="00E23A5B" w:rsidRDefault="0002127A">
            <w:pPr>
              <w:shd w:val="clear" w:color="auto" w:fill="FFFFFF"/>
              <w:spacing w:after="120" w:line="360" w:lineRule="auto"/>
              <w:rPr>
                <w:sz w:val="18"/>
                <w:szCs w:val="18"/>
              </w:rPr>
            </w:pPr>
            <w:r>
              <w:rPr>
                <w:sz w:val="18"/>
                <w:szCs w:val="18"/>
              </w:rPr>
              <w:t>Message/Situation</w:t>
            </w:r>
          </w:p>
        </w:tc>
        <w:tc>
          <w:tcPr>
            <w:tcW w:w="2904" w:type="dxa"/>
          </w:tcPr>
          <w:p w14:paraId="0000127C"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4047" w:type="dxa"/>
          </w:tcPr>
          <w:p w14:paraId="0000127D"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247E08E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9" w:type="dxa"/>
          </w:tcPr>
          <w:p w14:paraId="0000127E" w14:textId="77777777" w:rsidR="00E23A5B" w:rsidRDefault="0002127A">
            <w:pPr>
              <w:shd w:val="clear" w:color="auto" w:fill="FFFFFF"/>
              <w:spacing w:after="120" w:line="360" w:lineRule="auto"/>
              <w:rPr>
                <w:sz w:val="18"/>
                <w:szCs w:val="18"/>
              </w:rPr>
            </w:pPr>
            <w:r>
              <w:rPr>
                <w:b w:val="0"/>
                <w:bCs w:val="0"/>
                <w:sz w:val="18"/>
                <w:szCs w:val="18"/>
              </w:rPr>
              <w:t>“Projects deleted successfully”</w:t>
            </w:r>
          </w:p>
        </w:tc>
        <w:tc>
          <w:tcPr>
            <w:tcW w:w="2904" w:type="dxa"/>
          </w:tcPr>
          <w:p w14:paraId="0000127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projects have been successfully deleted.</w:t>
            </w:r>
          </w:p>
        </w:tc>
        <w:tc>
          <w:tcPr>
            <w:tcW w:w="4047" w:type="dxa"/>
          </w:tcPr>
          <w:p w14:paraId="0000128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that the projects are no longer listed under the program and confirm the changes.</w:t>
            </w:r>
          </w:p>
        </w:tc>
      </w:tr>
      <w:tr w:rsidR="00E23A5B" w14:paraId="1227C7E1" w14:textId="77777777" w:rsidTr="00E23A5B">
        <w:tc>
          <w:tcPr>
            <w:cnfStyle w:val="001000000000" w:firstRow="0" w:lastRow="0" w:firstColumn="1" w:lastColumn="0" w:oddVBand="0" w:evenVBand="0" w:oddHBand="0" w:evenHBand="0" w:firstRowFirstColumn="0" w:firstRowLastColumn="0" w:lastRowFirstColumn="0" w:lastRowLastColumn="0"/>
            <w:tcW w:w="2399" w:type="dxa"/>
          </w:tcPr>
          <w:p w14:paraId="00001281" w14:textId="77777777" w:rsidR="00E23A5B" w:rsidRDefault="0002127A">
            <w:pPr>
              <w:shd w:val="clear" w:color="auto" w:fill="FFFFFF"/>
              <w:spacing w:after="120" w:line="360" w:lineRule="auto"/>
              <w:rPr>
                <w:sz w:val="18"/>
                <w:szCs w:val="18"/>
              </w:rPr>
            </w:pPr>
            <w:r>
              <w:rPr>
                <w:b w:val="0"/>
                <w:bCs w:val="0"/>
                <w:sz w:val="18"/>
                <w:szCs w:val="18"/>
              </w:rPr>
              <w:t>“Required confirmation missing”</w:t>
            </w:r>
          </w:p>
        </w:tc>
        <w:tc>
          <w:tcPr>
            <w:tcW w:w="2904" w:type="dxa"/>
          </w:tcPr>
          <w:p w14:paraId="0000128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confirmation word "DELETE" was not typed correctly.</w:t>
            </w:r>
          </w:p>
        </w:tc>
        <w:tc>
          <w:tcPr>
            <w:tcW w:w="4047" w:type="dxa"/>
          </w:tcPr>
          <w:p w14:paraId="0000128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that you have typed "DELETE" in the Confirmation Input Field and try again.</w:t>
            </w:r>
          </w:p>
        </w:tc>
      </w:tr>
      <w:tr w:rsidR="00E23A5B" w14:paraId="1B2BCD4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9" w:type="dxa"/>
          </w:tcPr>
          <w:p w14:paraId="00001284" w14:textId="77777777" w:rsidR="00E23A5B" w:rsidRDefault="0002127A">
            <w:pPr>
              <w:shd w:val="clear" w:color="auto" w:fill="FFFFFF"/>
              <w:spacing w:after="120" w:line="360" w:lineRule="auto"/>
              <w:rPr>
                <w:sz w:val="18"/>
                <w:szCs w:val="18"/>
              </w:rPr>
            </w:pPr>
            <w:r>
              <w:rPr>
                <w:b w:val="0"/>
                <w:bCs w:val="0"/>
                <w:sz w:val="18"/>
                <w:szCs w:val="18"/>
              </w:rPr>
              <w:t>“Error processing deletion”</w:t>
            </w:r>
          </w:p>
        </w:tc>
        <w:tc>
          <w:tcPr>
            <w:tcW w:w="2904" w:type="dxa"/>
          </w:tcPr>
          <w:p w14:paraId="0000128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There was an issue processing the deletion.</w:t>
            </w:r>
          </w:p>
        </w:tc>
        <w:tc>
          <w:tcPr>
            <w:tcW w:w="4047" w:type="dxa"/>
          </w:tcPr>
          <w:p w14:paraId="0000128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selected projects and retry. If the issue persists, contact support.</w:t>
            </w:r>
          </w:p>
        </w:tc>
      </w:tr>
    </w:tbl>
    <w:p w14:paraId="00001287" w14:textId="77777777" w:rsidR="00E23A5B" w:rsidRDefault="00E23A5B">
      <w:pPr>
        <w:spacing w:after="120" w:line="360" w:lineRule="auto"/>
        <w:rPr>
          <w:b/>
          <w:bCs/>
          <w:i/>
          <w:iCs/>
        </w:rPr>
      </w:pPr>
    </w:p>
    <w:p w14:paraId="000012AA" w14:textId="77777777" w:rsidR="00E23A5B" w:rsidRDefault="0002127A">
      <w:pPr>
        <w:pStyle w:val="Heading3"/>
        <w:spacing w:after="120" w:line="360" w:lineRule="auto"/>
        <w:ind w:left="0" w:firstLine="0"/>
        <w:rPr>
          <w:sz w:val="20"/>
          <w:szCs w:val="20"/>
        </w:rPr>
      </w:pPr>
      <w:r>
        <w:rPr>
          <w:sz w:val="20"/>
          <w:szCs w:val="20"/>
        </w:rPr>
        <w:lastRenderedPageBreak/>
        <w:t xml:space="preserve"> </w:t>
      </w:r>
      <w:bookmarkStart w:id="43" w:name="_Toc228441545"/>
      <w:r>
        <w:rPr>
          <w:i w:val="0"/>
          <w:iCs w:val="0"/>
          <w:sz w:val="24"/>
          <w:szCs w:val="24"/>
        </w:rPr>
        <w:t>Restrict Publish (UI-UX-0027)</w:t>
      </w:r>
      <w:bookmarkEnd w:id="43"/>
    </w:p>
    <w:p w14:paraId="000012AB" w14:textId="77777777" w:rsidR="00E23A5B" w:rsidRDefault="0002127A">
      <w:pPr>
        <w:shd w:val="clear" w:color="auto" w:fill="FFFFFF"/>
        <w:spacing w:after="120" w:line="360" w:lineRule="auto"/>
        <w:rPr>
          <w:b/>
          <w:bCs/>
          <w:color w:val="4472C4"/>
          <w:sz w:val="20"/>
          <w:szCs w:val="20"/>
        </w:rPr>
      </w:pPr>
      <w:r>
        <w:rPr>
          <w:noProof/>
        </w:rPr>
        <w:drawing>
          <wp:inline distT="0" distB="0" distL="0" distR="0" wp14:anchorId="74A1EF44" wp14:editId="52D2CC5C">
            <wp:extent cx="5956871" cy="2856246"/>
            <wp:effectExtent l="19050" t="19050" r="25400" b="20320"/>
            <wp:docPr id="33"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42"/>
                    <a:srcRect/>
                    <a:stretch>
                      <a:fillRect/>
                    </a:stretch>
                  </pic:blipFill>
                  <pic:spPr>
                    <a:xfrm>
                      <a:off x="0" y="0"/>
                      <a:ext cx="5956871" cy="2856246"/>
                    </a:xfrm>
                    <a:prstGeom prst="rect">
                      <a:avLst/>
                    </a:prstGeom>
                    <a:ln>
                      <a:solidFill>
                        <a:schemeClr val="tx1"/>
                      </a:solidFill>
                    </a:ln>
                  </pic:spPr>
                </pic:pic>
              </a:graphicData>
            </a:graphic>
          </wp:inline>
        </w:drawing>
      </w:r>
    </w:p>
    <w:p w14:paraId="000012AC" w14:textId="77777777" w:rsidR="00E23A5B" w:rsidRDefault="0002127A">
      <w:pPr>
        <w:spacing w:after="120" w:line="360" w:lineRule="auto"/>
        <w:rPr>
          <w:b/>
          <w:bCs/>
          <w:i/>
          <w:iCs/>
        </w:rPr>
      </w:pPr>
      <w:r>
        <w:rPr>
          <w:b/>
          <w:bCs/>
          <w:i/>
          <w:iCs/>
        </w:rPr>
        <w:t>Purpose</w:t>
      </w:r>
    </w:p>
    <w:p w14:paraId="000012AD" w14:textId="77777777" w:rsidR="00E23A5B" w:rsidRDefault="0002127A">
      <w:pPr>
        <w:spacing w:after="120" w:line="360" w:lineRule="auto"/>
      </w:pPr>
      <w:r>
        <w:t>The Restrict Projects from Publishing modal allows users to mark one or multiple projects as “Do Not Publish.” Projects restricted in this way will not appear in any published reports. This feature ensures sensitive or incomplete project data is not inadvertently published.</w:t>
      </w:r>
    </w:p>
    <w:p w14:paraId="000012AE" w14:textId="6ECA7A53" w:rsidR="00E23A5B" w:rsidRDefault="0002127A">
      <w:pPr>
        <w:spacing w:after="120" w:line="360" w:lineRule="auto"/>
        <w:rPr>
          <w:b/>
          <w:bCs/>
          <w:i/>
          <w:iCs/>
        </w:rPr>
      </w:pPr>
      <w:r>
        <w:rPr>
          <w:b/>
          <w:bCs/>
          <w:i/>
          <w:iCs/>
        </w:rPr>
        <w:t>Who uses this</w:t>
      </w:r>
    </w:p>
    <w:p w14:paraId="000012AF" w14:textId="77777777" w:rsidR="00E23A5B" w:rsidRDefault="0002127A">
      <w:pPr>
        <w:shd w:val="clear" w:color="auto" w:fill="FFFFFF"/>
        <w:spacing w:after="120" w:line="360" w:lineRule="auto"/>
      </w:pPr>
      <w:r>
        <w:t xml:space="preserve">This screen is available to authorized MYPS users with access to the module. </w:t>
      </w:r>
    </w:p>
    <w:p w14:paraId="000012B0" w14:textId="0330CD71" w:rsidR="00E23A5B" w:rsidRDefault="0002127A">
      <w:pPr>
        <w:spacing w:after="120" w:line="360" w:lineRule="auto"/>
        <w:rPr>
          <w:b/>
          <w:bCs/>
          <w:i/>
          <w:iCs/>
        </w:rPr>
      </w:pPr>
      <w:r>
        <w:rPr>
          <w:b/>
          <w:bCs/>
          <w:i/>
          <w:iCs/>
        </w:rPr>
        <w:t>Prerequisites</w:t>
      </w:r>
    </w:p>
    <w:p w14:paraId="000012B1" w14:textId="77777777" w:rsidR="00E23A5B" w:rsidRDefault="0002127A">
      <w:pPr>
        <w:spacing w:after="120" w:line="360" w:lineRule="auto"/>
      </w:pPr>
      <w:r>
        <w:t>Before using this modal:</w:t>
      </w:r>
    </w:p>
    <w:p w14:paraId="000012B2" w14:textId="77777777" w:rsidR="00E23A5B" w:rsidRDefault="0002127A">
      <w:pPr>
        <w:spacing w:after="120" w:line="360" w:lineRule="auto"/>
      </w:pPr>
      <w:r>
        <w:t xml:space="preserve">You must be logged in to MYPS Web. </w:t>
      </w:r>
    </w:p>
    <w:p w14:paraId="000012B3" w14:textId="77777777" w:rsidR="00E23A5B" w:rsidRDefault="0002127A">
      <w:pPr>
        <w:spacing w:after="120" w:line="360" w:lineRule="auto"/>
      </w:pPr>
      <w:r>
        <w:t xml:space="preserve">A program must be selected from which projects will be restricted. </w:t>
      </w:r>
    </w:p>
    <w:p w14:paraId="000012B4" w14:textId="77777777" w:rsidR="00E23A5B" w:rsidRDefault="0002127A">
      <w:pPr>
        <w:spacing w:after="120" w:line="360" w:lineRule="auto"/>
      </w:pPr>
      <w:r>
        <w:t xml:space="preserve">You must have permission to restrict project publishing. </w:t>
      </w:r>
    </w:p>
    <w:p w14:paraId="2AEFC68E" w14:textId="77777777" w:rsidR="0001779A" w:rsidRDefault="0001779A">
      <w:pPr>
        <w:spacing w:after="120" w:line="360" w:lineRule="auto"/>
        <w:rPr>
          <w:b/>
          <w:bCs/>
          <w:i/>
          <w:iCs/>
        </w:rPr>
      </w:pPr>
    </w:p>
    <w:p w14:paraId="00D6CB7F" w14:textId="77777777" w:rsidR="0001779A" w:rsidRDefault="0001779A">
      <w:pPr>
        <w:spacing w:after="120" w:line="360" w:lineRule="auto"/>
        <w:rPr>
          <w:b/>
          <w:bCs/>
          <w:i/>
          <w:iCs/>
        </w:rPr>
      </w:pPr>
    </w:p>
    <w:p w14:paraId="55B497B1" w14:textId="77777777" w:rsidR="00C64453" w:rsidRDefault="00C64453">
      <w:pPr>
        <w:spacing w:after="120" w:line="360" w:lineRule="auto"/>
        <w:rPr>
          <w:b/>
          <w:bCs/>
          <w:i/>
          <w:iCs/>
        </w:rPr>
      </w:pPr>
    </w:p>
    <w:p w14:paraId="7B319CA9" w14:textId="77777777" w:rsidR="00C64453" w:rsidRDefault="00C64453">
      <w:pPr>
        <w:spacing w:after="120" w:line="360" w:lineRule="auto"/>
        <w:rPr>
          <w:b/>
          <w:bCs/>
          <w:i/>
          <w:iCs/>
        </w:rPr>
      </w:pPr>
    </w:p>
    <w:p w14:paraId="000012BF" w14:textId="5949D755" w:rsidR="00E23A5B" w:rsidRDefault="0002127A">
      <w:pPr>
        <w:spacing w:after="120" w:line="360" w:lineRule="auto"/>
        <w:rPr>
          <w:b/>
          <w:bCs/>
          <w:i/>
          <w:iCs/>
        </w:rPr>
      </w:pPr>
      <w:r>
        <w:rPr>
          <w:b/>
          <w:bCs/>
          <w:i/>
          <w:iCs/>
        </w:rPr>
        <w:lastRenderedPageBreak/>
        <w:t>Field reference</w:t>
      </w:r>
    </w:p>
    <w:tbl>
      <w:tblPr>
        <w:tblStyle w:val="248"/>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76"/>
        <w:gridCol w:w="2519"/>
        <w:gridCol w:w="2610"/>
        <w:gridCol w:w="2430"/>
      </w:tblGrid>
      <w:tr w:rsidR="00E23A5B" w14:paraId="7A6F85D1" w14:textId="77777777" w:rsidTr="00C64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000012C0" w14:textId="77777777" w:rsidR="00E23A5B" w:rsidRDefault="0002127A">
            <w:pPr>
              <w:spacing w:after="120" w:line="360" w:lineRule="auto"/>
              <w:rPr>
                <w:sz w:val="18"/>
                <w:szCs w:val="18"/>
              </w:rPr>
            </w:pPr>
            <w:r>
              <w:rPr>
                <w:sz w:val="18"/>
                <w:szCs w:val="18"/>
              </w:rPr>
              <w:t>No.</w:t>
            </w:r>
          </w:p>
        </w:tc>
        <w:tc>
          <w:tcPr>
            <w:tcW w:w="2519" w:type="dxa"/>
          </w:tcPr>
          <w:p w14:paraId="000012C1" w14:textId="6EB42FC4" w:rsidR="00E23A5B" w:rsidRDefault="0001779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610" w:type="dxa"/>
          </w:tcPr>
          <w:p w14:paraId="000012C2"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30" w:type="dxa"/>
          </w:tcPr>
          <w:p w14:paraId="000012C3"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236D9F62" w14:textId="77777777" w:rsidTr="00C64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000012C4" w14:textId="77777777" w:rsidR="00E23A5B" w:rsidRDefault="0002127A">
            <w:pPr>
              <w:spacing w:after="120" w:line="360" w:lineRule="auto"/>
              <w:rPr>
                <w:sz w:val="18"/>
                <w:szCs w:val="18"/>
              </w:rPr>
            </w:pPr>
            <w:r>
              <w:rPr>
                <w:sz w:val="18"/>
                <w:szCs w:val="18"/>
              </w:rPr>
              <w:t>UI-UX-0027-01</w:t>
            </w:r>
          </w:p>
        </w:tc>
        <w:tc>
          <w:tcPr>
            <w:tcW w:w="2519" w:type="dxa"/>
          </w:tcPr>
          <w:p w14:paraId="000012C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MODAL TITLE</w:t>
            </w:r>
          </w:p>
        </w:tc>
        <w:tc>
          <w:tcPr>
            <w:tcW w:w="2610" w:type="dxa"/>
          </w:tcPr>
          <w:p w14:paraId="000012C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Title of the modal used to restrict selected projects from being included in publishing.</w:t>
            </w:r>
          </w:p>
        </w:tc>
        <w:tc>
          <w:tcPr>
            <w:tcW w:w="2430" w:type="dxa"/>
          </w:tcPr>
          <w:p w14:paraId="000012C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Static text: </w:t>
            </w:r>
            <w:r>
              <w:rPr>
                <w:b/>
                <w:bCs/>
                <w:sz w:val="18"/>
                <w:szCs w:val="18"/>
              </w:rPr>
              <w:t>“Restrict Projects from Publishing”</w:t>
            </w:r>
          </w:p>
        </w:tc>
      </w:tr>
      <w:tr w:rsidR="00E23A5B" w14:paraId="3F884134" w14:textId="77777777" w:rsidTr="00C64453">
        <w:tc>
          <w:tcPr>
            <w:cnfStyle w:val="001000000000" w:firstRow="0" w:lastRow="0" w:firstColumn="1" w:lastColumn="0" w:oddVBand="0" w:evenVBand="0" w:oddHBand="0" w:evenHBand="0" w:firstRowFirstColumn="0" w:firstRowLastColumn="0" w:lastRowFirstColumn="0" w:lastRowLastColumn="0"/>
            <w:tcW w:w="1976" w:type="dxa"/>
          </w:tcPr>
          <w:p w14:paraId="000012C8" w14:textId="77777777" w:rsidR="00E23A5B" w:rsidRDefault="0002127A">
            <w:pPr>
              <w:spacing w:after="120" w:line="360" w:lineRule="auto"/>
              <w:rPr>
                <w:sz w:val="18"/>
                <w:szCs w:val="18"/>
              </w:rPr>
            </w:pPr>
            <w:r>
              <w:rPr>
                <w:sz w:val="18"/>
                <w:szCs w:val="18"/>
              </w:rPr>
              <w:t>UI-UX-0027-02</w:t>
            </w:r>
          </w:p>
        </w:tc>
        <w:tc>
          <w:tcPr>
            <w:tcW w:w="2519" w:type="dxa"/>
          </w:tcPr>
          <w:p w14:paraId="000012C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INSTRUCTION / WARNING MESSAGE</w:t>
            </w:r>
          </w:p>
        </w:tc>
        <w:tc>
          <w:tcPr>
            <w:tcW w:w="2610" w:type="dxa"/>
          </w:tcPr>
          <w:p w14:paraId="000012C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Instruction text explaining the purpose and effect of the restriction action.</w:t>
            </w:r>
          </w:p>
        </w:tc>
        <w:tc>
          <w:tcPr>
            <w:tcW w:w="2430" w:type="dxa"/>
          </w:tcPr>
          <w:p w14:paraId="000012C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Static text: “Mark one or more projects as Do Not Publish. These projects will be excluded from published reports.”</w:t>
            </w:r>
          </w:p>
        </w:tc>
      </w:tr>
      <w:tr w:rsidR="00E23A5B" w14:paraId="693A301F" w14:textId="77777777" w:rsidTr="00C64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000012CC" w14:textId="77777777" w:rsidR="00E23A5B" w:rsidRDefault="0002127A">
            <w:pPr>
              <w:spacing w:after="120" w:line="360" w:lineRule="auto"/>
              <w:rPr>
                <w:sz w:val="18"/>
                <w:szCs w:val="18"/>
              </w:rPr>
            </w:pPr>
            <w:r>
              <w:rPr>
                <w:sz w:val="18"/>
                <w:szCs w:val="18"/>
              </w:rPr>
              <w:t>UI-UX-0027-03</w:t>
            </w:r>
          </w:p>
        </w:tc>
        <w:tc>
          <w:tcPr>
            <w:tcW w:w="2519" w:type="dxa"/>
          </w:tcPr>
          <w:p w14:paraId="000012C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NAME</w:t>
            </w:r>
          </w:p>
        </w:tc>
        <w:tc>
          <w:tcPr>
            <w:tcW w:w="2610" w:type="dxa"/>
          </w:tcPr>
          <w:p w14:paraId="000012C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name of the currently selected program where the projects belong.</w:t>
            </w:r>
          </w:p>
        </w:tc>
        <w:tc>
          <w:tcPr>
            <w:tcW w:w="2430" w:type="dxa"/>
          </w:tcPr>
          <w:p w14:paraId="000012C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text; auto-populated from selected program. Example: </w:t>
            </w:r>
            <w:r>
              <w:rPr>
                <w:b/>
                <w:bCs/>
                <w:sz w:val="18"/>
                <w:szCs w:val="18"/>
              </w:rPr>
              <w:t>“GAA-R 2035 - Sample Future Program”</w:t>
            </w:r>
          </w:p>
        </w:tc>
      </w:tr>
      <w:tr w:rsidR="00E23A5B" w14:paraId="7854F2FE" w14:textId="77777777" w:rsidTr="00C64453">
        <w:tc>
          <w:tcPr>
            <w:cnfStyle w:val="001000000000" w:firstRow="0" w:lastRow="0" w:firstColumn="1" w:lastColumn="0" w:oddVBand="0" w:evenVBand="0" w:oddHBand="0" w:evenHBand="0" w:firstRowFirstColumn="0" w:firstRowLastColumn="0" w:lastRowFirstColumn="0" w:lastRowLastColumn="0"/>
            <w:tcW w:w="1976" w:type="dxa"/>
          </w:tcPr>
          <w:p w14:paraId="000012D0" w14:textId="77777777" w:rsidR="00E23A5B" w:rsidRDefault="0002127A">
            <w:pPr>
              <w:spacing w:after="120" w:line="360" w:lineRule="auto"/>
              <w:rPr>
                <w:sz w:val="18"/>
                <w:szCs w:val="18"/>
              </w:rPr>
            </w:pPr>
            <w:r>
              <w:rPr>
                <w:sz w:val="18"/>
                <w:szCs w:val="18"/>
              </w:rPr>
              <w:t>UI-UX-0027-04</w:t>
            </w:r>
          </w:p>
        </w:tc>
        <w:tc>
          <w:tcPr>
            <w:tcW w:w="2519" w:type="dxa"/>
          </w:tcPr>
          <w:p w14:paraId="000012D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PROJECT IDS</w:t>
            </w:r>
          </w:p>
        </w:tc>
        <w:tc>
          <w:tcPr>
            <w:tcW w:w="2610" w:type="dxa"/>
          </w:tcPr>
          <w:p w14:paraId="000012D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Multi-line input field where the user enters one or more project IDs to be restricted from publishing.</w:t>
            </w:r>
          </w:p>
        </w:tc>
        <w:tc>
          <w:tcPr>
            <w:tcW w:w="2430" w:type="dxa"/>
          </w:tcPr>
          <w:p w14:paraId="000012D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Required</w:t>
            </w:r>
            <w:r>
              <w:rPr>
                <w:sz w:val="18"/>
                <w:szCs w:val="18"/>
              </w:rPr>
              <w:t xml:space="preserve"> text area; accepts multiple Project IDs.</w:t>
            </w:r>
          </w:p>
        </w:tc>
      </w:tr>
      <w:tr w:rsidR="00E23A5B" w14:paraId="6DFB0364" w14:textId="77777777" w:rsidTr="00C64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000012D4" w14:textId="77777777" w:rsidR="00E23A5B" w:rsidRDefault="0002127A">
            <w:pPr>
              <w:spacing w:after="120" w:line="360" w:lineRule="auto"/>
              <w:rPr>
                <w:sz w:val="18"/>
                <w:szCs w:val="18"/>
              </w:rPr>
            </w:pPr>
            <w:r>
              <w:rPr>
                <w:sz w:val="18"/>
                <w:szCs w:val="18"/>
              </w:rPr>
              <w:t>UI-UX-0027-05</w:t>
            </w:r>
          </w:p>
        </w:tc>
        <w:tc>
          <w:tcPr>
            <w:tcW w:w="2519" w:type="dxa"/>
          </w:tcPr>
          <w:p w14:paraId="000012D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PLACEHOLDER / INPUT GUIDANCE</w:t>
            </w:r>
          </w:p>
        </w:tc>
        <w:tc>
          <w:tcPr>
            <w:tcW w:w="2610" w:type="dxa"/>
          </w:tcPr>
          <w:p w14:paraId="000012D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Helper text inside the Project IDs field explaining accepted separators and sample format.</w:t>
            </w:r>
          </w:p>
        </w:tc>
        <w:tc>
          <w:tcPr>
            <w:tcW w:w="2430" w:type="dxa"/>
          </w:tcPr>
          <w:p w14:paraId="000012D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Placeholder text: </w:t>
            </w:r>
            <w:r>
              <w:rPr>
                <w:b/>
                <w:bCs/>
                <w:sz w:val="18"/>
                <w:szCs w:val="18"/>
              </w:rPr>
              <w:t>“Enter project IDs to unpublish… You can enter multiple project IDs separated by colons, commas, spaces, or line breaks; Example: P0011xxxxx, P0011yyyyy”</w:t>
            </w:r>
          </w:p>
        </w:tc>
      </w:tr>
      <w:tr w:rsidR="00E23A5B" w14:paraId="51BDFCC0" w14:textId="77777777" w:rsidTr="00C64453">
        <w:tc>
          <w:tcPr>
            <w:cnfStyle w:val="001000000000" w:firstRow="0" w:lastRow="0" w:firstColumn="1" w:lastColumn="0" w:oddVBand="0" w:evenVBand="0" w:oddHBand="0" w:evenHBand="0" w:firstRowFirstColumn="0" w:firstRowLastColumn="0" w:lastRowFirstColumn="0" w:lastRowLastColumn="0"/>
            <w:tcW w:w="1976" w:type="dxa"/>
          </w:tcPr>
          <w:p w14:paraId="000012D8" w14:textId="77777777" w:rsidR="00E23A5B" w:rsidRDefault="0002127A">
            <w:pPr>
              <w:spacing w:after="120" w:line="360" w:lineRule="auto"/>
              <w:rPr>
                <w:sz w:val="18"/>
                <w:szCs w:val="18"/>
              </w:rPr>
            </w:pPr>
            <w:r>
              <w:rPr>
                <w:sz w:val="18"/>
                <w:szCs w:val="18"/>
              </w:rPr>
              <w:t>UI-UX-0027-06</w:t>
            </w:r>
          </w:p>
        </w:tc>
        <w:tc>
          <w:tcPr>
            <w:tcW w:w="2519" w:type="dxa"/>
          </w:tcPr>
          <w:p w14:paraId="000012D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TIP MESSAGE</w:t>
            </w:r>
          </w:p>
        </w:tc>
        <w:tc>
          <w:tcPr>
            <w:tcW w:w="2610" w:type="dxa"/>
          </w:tcPr>
          <w:p w14:paraId="000012D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Supplemental helper text guiding the user on how to populate the Project IDs field.</w:t>
            </w:r>
          </w:p>
        </w:tc>
        <w:tc>
          <w:tcPr>
            <w:tcW w:w="2430" w:type="dxa"/>
          </w:tcPr>
          <w:p w14:paraId="000012D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Static helper text: </w:t>
            </w:r>
            <w:r>
              <w:rPr>
                <w:b/>
                <w:bCs/>
                <w:sz w:val="18"/>
                <w:szCs w:val="18"/>
              </w:rPr>
              <w:t>“Tip: You can copy list of projects from your list and paste it here.”</w:t>
            </w:r>
          </w:p>
        </w:tc>
      </w:tr>
      <w:tr w:rsidR="00E23A5B" w14:paraId="00964179" w14:textId="77777777" w:rsidTr="00C64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000012DC" w14:textId="77777777" w:rsidR="00E23A5B" w:rsidRDefault="0002127A">
            <w:pPr>
              <w:spacing w:after="120" w:line="360" w:lineRule="auto"/>
              <w:rPr>
                <w:sz w:val="18"/>
                <w:szCs w:val="18"/>
              </w:rPr>
            </w:pPr>
            <w:r>
              <w:rPr>
                <w:sz w:val="18"/>
                <w:szCs w:val="18"/>
              </w:rPr>
              <w:t>UI-UX-0027-07</w:t>
            </w:r>
          </w:p>
        </w:tc>
        <w:tc>
          <w:tcPr>
            <w:tcW w:w="2519" w:type="dxa"/>
          </w:tcPr>
          <w:p w14:paraId="000012D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CANCEL BUTTON</w:t>
            </w:r>
          </w:p>
        </w:tc>
        <w:tc>
          <w:tcPr>
            <w:tcW w:w="2610" w:type="dxa"/>
          </w:tcPr>
          <w:p w14:paraId="000012D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close the modal without applying any changes.</w:t>
            </w:r>
          </w:p>
        </w:tc>
        <w:tc>
          <w:tcPr>
            <w:tcW w:w="2430" w:type="dxa"/>
          </w:tcPr>
          <w:p w14:paraId="000012D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w:t>
            </w:r>
            <w:r>
              <w:rPr>
                <w:b/>
                <w:bCs/>
                <w:sz w:val="18"/>
                <w:szCs w:val="18"/>
              </w:rPr>
              <w:t>“Cancel”</w:t>
            </w:r>
            <w:r>
              <w:rPr>
                <w:sz w:val="18"/>
                <w:szCs w:val="18"/>
              </w:rPr>
              <w:t>; closes modal and discards unsaved input.</w:t>
            </w:r>
          </w:p>
        </w:tc>
      </w:tr>
      <w:tr w:rsidR="00E23A5B" w14:paraId="1F5A6BC4" w14:textId="77777777" w:rsidTr="00C64453">
        <w:tc>
          <w:tcPr>
            <w:cnfStyle w:val="001000000000" w:firstRow="0" w:lastRow="0" w:firstColumn="1" w:lastColumn="0" w:oddVBand="0" w:evenVBand="0" w:oddHBand="0" w:evenHBand="0" w:firstRowFirstColumn="0" w:firstRowLastColumn="0" w:lastRowFirstColumn="0" w:lastRowLastColumn="0"/>
            <w:tcW w:w="1976" w:type="dxa"/>
          </w:tcPr>
          <w:p w14:paraId="000012E0" w14:textId="77777777" w:rsidR="00E23A5B" w:rsidRDefault="0002127A">
            <w:pPr>
              <w:spacing w:after="120" w:line="360" w:lineRule="auto"/>
              <w:rPr>
                <w:sz w:val="18"/>
                <w:szCs w:val="18"/>
              </w:rPr>
            </w:pPr>
            <w:r>
              <w:rPr>
                <w:sz w:val="18"/>
                <w:szCs w:val="18"/>
              </w:rPr>
              <w:lastRenderedPageBreak/>
              <w:t>UI-UX-0027-08</w:t>
            </w:r>
          </w:p>
        </w:tc>
        <w:tc>
          <w:tcPr>
            <w:tcW w:w="2519" w:type="dxa"/>
          </w:tcPr>
          <w:p w14:paraId="000012E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RESTRICT PUBLISHING BUTTON</w:t>
            </w:r>
          </w:p>
        </w:tc>
        <w:tc>
          <w:tcPr>
            <w:tcW w:w="2610" w:type="dxa"/>
          </w:tcPr>
          <w:p w14:paraId="000012E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apply the restriction to the entered project IDs.</w:t>
            </w:r>
          </w:p>
        </w:tc>
        <w:tc>
          <w:tcPr>
            <w:tcW w:w="2430" w:type="dxa"/>
          </w:tcPr>
          <w:p w14:paraId="000012E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w:t>
            </w:r>
            <w:r>
              <w:rPr>
                <w:b/>
                <w:bCs/>
                <w:sz w:val="18"/>
                <w:szCs w:val="18"/>
              </w:rPr>
              <w:t>“Restrict Publishing”</w:t>
            </w:r>
            <w:r>
              <w:rPr>
                <w:sz w:val="18"/>
                <w:szCs w:val="18"/>
              </w:rPr>
              <w:t xml:space="preserve">; validates input and marks listed projects as </w:t>
            </w:r>
            <w:r>
              <w:rPr>
                <w:b/>
                <w:bCs/>
                <w:sz w:val="18"/>
                <w:szCs w:val="18"/>
              </w:rPr>
              <w:t>Do Not Publish</w:t>
            </w:r>
            <w:r>
              <w:rPr>
                <w:sz w:val="18"/>
                <w:szCs w:val="18"/>
              </w:rPr>
              <w:t xml:space="preserve"> / excluded from published reports.</w:t>
            </w:r>
          </w:p>
        </w:tc>
      </w:tr>
    </w:tbl>
    <w:p w14:paraId="000012E4" w14:textId="77777777" w:rsidR="00E23A5B" w:rsidRDefault="00E23A5B">
      <w:pPr>
        <w:shd w:val="clear" w:color="auto" w:fill="FFFFFF"/>
        <w:spacing w:after="120" w:line="360" w:lineRule="auto"/>
        <w:rPr>
          <w:b/>
          <w:bCs/>
          <w:sz w:val="20"/>
          <w:szCs w:val="20"/>
        </w:rPr>
      </w:pPr>
    </w:p>
    <w:p w14:paraId="000012E5" w14:textId="77777777" w:rsidR="00E23A5B" w:rsidRDefault="0002127A">
      <w:pPr>
        <w:shd w:val="clear" w:color="auto" w:fill="FFFFFF"/>
        <w:spacing w:after="120" w:line="360" w:lineRule="auto"/>
        <w:rPr>
          <w:b/>
          <w:bCs/>
          <w:i/>
          <w:iCs/>
        </w:rPr>
      </w:pPr>
      <w:r>
        <w:rPr>
          <w:b/>
          <w:bCs/>
          <w:i/>
          <w:iCs/>
        </w:rPr>
        <w:t>Step-by-step: Restrict Projects from Publishing</w:t>
      </w:r>
    </w:p>
    <w:p w14:paraId="000012E6" w14:textId="77777777" w:rsidR="00E23A5B" w:rsidRDefault="0002127A">
      <w:pPr>
        <w:numPr>
          <w:ilvl w:val="0"/>
          <w:numId w:val="1630"/>
        </w:numPr>
        <w:shd w:val="clear" w:color="auto" w:fill="FFFFFF"/>
        <w:spacing w:after="120" w:line="360" w:lineRule="auto"/>
      </w:pPr>
      <w:r>
        <w:rPr>
          <w:b/>
          <w:bCs/>
        </w:rPr>
        <w:t>Open the Restrict Projects modal</w:t>
      </w:r>
      <w:r>
        <w:br/>
        <w:t xml:space="preserve">Access the program for which you want to restrict projects, then open the Restrict Projects from Publishing modal. </w:t>
      </w:r>
    </w:p>
    <w:p w14:paraId="000012E7" w14:textId="77777777" w:rsidR="00E23A5B" w:rsidRDefault="0002127A">
      <w:pPr>
        <w:numPr>
          <w:ilvl w:val="0"/>
          <w:numId w:val="1630"/>
        </w:numPr>
        <w:shd w:val="clear" w:color="auto" w:fill="FFFFFF"/>
        <w:spacing w:after="120" w:line="360" w:lineRule="auto"/>
      </w:pPr>
      <w:r>
        <w:rPr>
          <w:b/>
          <w:bCs/>
        </w:rPr>
        <w:t>Review program name</w:t>
      </w:r>
      <w:r>
        <w:br/>
        <w:t xml:space="preserve">Confirm the Program Name displayed is correct. </w:t>
      </w:r>
    </w:p>
    <w:p w14:paraId="000012E8" w14:textId="77777777" w:rsidR="00E23A5B" w:rsidRDefault="0002127A">
      <w:pPr>
        <w:numPr>
          <w:ilvl w:val="0"/>
          <w:numId w:val="1630"/>
        </w:numPr>
        <w:shd w:val="clear" w:color="auto" w:fill="FFFFFF"/>
        <w:spacing w:after="120" w:line="360" w:lineRule="auto"/>
      </w:pPr>
      <w:r>
        <w:rPr>
          <w:b/>
          <w:bCs/>
        </w:rPr>
        <w:t>Enter project IDs</w:t>
      </w:r>
      <w:r>
        <w:rPr>
          <w:b/>
          <w:bCs/>
        </w:rPr>
        <w:br/>
      </w:r>
      <w:r>
        <w:t>Click the Project IDs field and type the IDs of the projects you wish to restrict.</w:t>
      </w:r>
      <w:r>
        <w:br/>
        <w:t>Multiple IDs may be separated by colons, commas, spaces, or line breaks.</w:t>
      </w:r>
      <w:r>
        <w:br/>
        <w:t xml:space="preserve">Example: P0011xxxxx, P0011yyyyy </w:t>
      </w:r>
    </w:p>
    <w:p w14:paraId="000012E9" w14:textId="77777777" w:rsidR="00E23A5B" w:rsidRDefault="0002127A">
      <w:pPr>
        <w:numPr>
          <w:ilvl w:val="0"/>
          <w:numId w:val="1630"/>
        </w:numPr>
        <w:shd w:val="clear" w:color="auto" w:fill="FFFFFF"/>
        <w:spacing w:after="120" w:line="360" w:lineRule="auto"/>
      </w:pPr>
      <w:r>
        <w:rPr>
          <w:b/>
          <w:bCs/>
        </w:rPr>
        <w:t>Verify input guidance</w:t>
      </w:r>
      <w:r>
        <w:br/>
        <w:t xml:space="preserve">Review the Placeholder / Input Guidance and Tip Message to ensure correct entry format. </w:t>
      </w:r>
    </w:p>
    <w:p w14:paraId="000012EA" w14:textId="77777777" w:rsidR="00E23A5B" w:rsidRDefault="0002127A">
      <w:pPr>
        <w:numPr>
          <w:ilvl w:val="0"/>
          <w:numId w:val="1630"/>
        </w:numPr>
        <w:shd w:val="clear" w:color="auto" w:fill="FFFFFF"/>
        <w:spacing w:after="120" w:line="360" w:lineRule="auto"/>
      </w:pPr>
      <w:r>
        <w:rPr>
          <w:b/>
          <w:bCs/>
        </w:rPr>
        <w:t>Apply restriction</w:t>
      </w:r>
      <w:r>
        <w:br/>
        <w:t xml:space="preserve">Click Restrict Publishing to validate the input and mark the projects as Do Not Publish. </w:t>
      </w:r>
    </w:p>
    <w:p w14:paraId="000012EB" w14:textId="77777777" w:rsidR="00E23A5B" w:rsidRDefault="0002127A">
      <w:pPr>
        <w:numPr>
          <w:ilvl w:val="0"/>
          <w:numId w:val="1630"/>
        </w:numPr>
        <w:shd w:val="clear" w:color="auto" w:fill="FFFFFF"/>
        <w:spacing w:after="120" w:line="360" w:lineRule="auto"/>
      </w:pPr>
      <w:r>
        <w:rPr>
          <w:b/>
          <w:bCs/>
        </w:rPr>
        <w:t>Cancel action (if needed)</w:t>
      </w:r>
      <w:r>
        <w:br/>
        <w:t xml:space="preserve">Click Cancel to close the modal without applying changes. </w:t>
      </w:r>
    </w:p>
    <w:p w14:paraId="000012EC" w14:textId="77777777" w:rsidR="00E23A5B" w:rsidRDefault="0002127A">
      <w:pPr>
        <w:shd w:val="clear" w:color="auto" w:fill="FFFFFF"/>
        <w:spacing w:after="120" w:line="360" w:lineRule="auto"/>
        <w:rPr>
          <w:b/>
          <w:bCs/>
          <w:i/>
          <w:iCs/>
        </w:rPr>
      </w:pPr>
      <w:r>
        <w:rPr>
          <w:b/>
          <w:bCs/>
          <w:i/>
          <w:iCs/>
        </w:rPr>
        <w:t>On success</w:t>
      </w:r>
    </w:p>
    <w:p w14:paraId="000012ED" w14:textId="77777777" w:rsidR="00E23A5B" w:rsidRDefault="0002127A">
      <w:pPr>
        <w:numPr>
          <w:ilvl w:val="0"/>
          <w:numId w:val="1631"/>
        </w:numPr>
        <w:shd w:val="clear" w:color="auto" w:fill="FFFFFF"/>
        <w:spacing w:after="120" w:line="360" w:lineRule="auto"/>
      </w:pPr>
      <w:r>
        <w:t xml:space="preserve">Entered project IDs are marked as Do Not Publish. </w:t>
      </w:r>
    </w:p>
    <w:p w14:paraId="000012EE" w14:textId="77777777" w:rsidR="00E23A5B" w:rsidRDefault="0002127A">
      <w:pPr>
        <w:numPr>
          <w:ilvl w:val="0"/>
          <w:numId w:val="1631"/>
        </w:numPr>
        <w:shd w:val="clear" w:color="auto" w:fill="FFFFFF"/>
        <w:spacing w:after="120" w:line="360" w:lineRule="auto"/>
      </w:pPr>
      <w:r>
        <w:t>These projects will no longer appear in published reports.</w:t>
      </w:r>
    </w:p>
    <w:p w14:paraId="000012EF" w14:textId="77777777" w:rsidR="00E23A5B" w:rsidRDefault="0002127A">
      <w:pPr>
        <w:shd w:val="clear" w:color="auto" w:fill="FFFFFF"/>
        <w:spacing w:after="120" w:line="360" w:lineRule="auto"/>
        <w:rPr>
          <w:b/>
          <w:bCs/>
        </w:rPr>
      </w:pPr>
      <w:r>
        <w:rPr>
          <w:b/>
          <w:bCs/>
        </w:rPr>
        <w:t>Common Outcomes &amp; What to Do</w:t>
      </w:r>
    </w:p>
    <w:tbl>
      <w:tblPr>
        <w:tblStyle w:val="24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0"/>
        <w:gridCol w:w="2800"/>
        <w:gridCol w:w="4180"/>
      </w:tblGrid>
      <w:tr w:rsidR="00E23A5B" w14:paraId="6AE5098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000012F0" w14:textId="77777777" w:rsidR="00E23A5B" w:rsidRDefault="0002127A">
            <w:pPr>
              <w:shd w:val="clear" w:color="auto" w:fill="FFFFFF"/>
              <w:spacing w:after="120" w:line="360" w:lineRule="auto"/>
              <w:rPr>
                <w:sz w:val="18"/>
                <w:szCs w:val="18"/>
              </w:rPr>
            </w:pPr>
            <w:r>
              <w:rPr>
                <w:sz w:val="18"/>
                <w:szCs w:val="18"/>
              </w:rPr>
              <w:lastRenderedPageBreak/>
              <w:t>Message / Situation</w:t>
            </w:r>
          </w:p>
        </w:tc>
        <w:tc>
          <w:tcPr>
            <w:tcW w:w="2800" w:type="dxa"/>
          </w:tcPr>
          <w:p w14:paraId="000012F1"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4180" w:type="dxa"/>
          </w:tcPr>
          <w:p w14:paraId="000012F2"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6FAA944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000012F3" w14:textId="77777777" w:rsidR="00E23A5B" w:rsidRDefault="0002127A">
            <w:pPr>
              <w:shd w:val="clear" w:color="auto" w:fill="FFFFFF"/>
              <w:spacing w:after="120" w:line="360" w:lineRule="auto"/>
              <w:rPr>
                <w:sz w:val="18"/>
                <w:szCs w:val="18"/>
              </w:rPr>
            </w:pPr>
            <w:r>
              <w:rPr>
                <w:b w:val="0"/>
                <w:bCs w:val="0"/>
                <w:sz w:val="18"/>
                <w:szCs w:val="18"/>
              </w:rPr>
              <w:t>No project IDs entered</w:t>
            </w:r>
          </w:p>
        </w:tc>
        <w:tc>
          <w:tcPr>
            <w:tcW w:w="2800" w:type="dxa"/>
          </w:tcPr>
          <w:p w14:paraId="000012F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Required field is blank.</w:t>
            </w:r>
          </w:p>
        </w:tc>
        <w:tc>
          <w:tcPr>
            <w:tcW w:w="4180" w:type="dxa"/>
          </w:tcPr>
          <w:p w14:paraId="000012F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one or more project IDs and try again.</w:t>
            </w:r>
          </w:p>
        </w:tc>
      </w:tr>
      <w:tr w:rsidR="00E23A5B" w14:paraId="7E0689E8" w14:textId="77777777" w:rsidTr="00E23A5B">
        <w:tc>
          <w:tcPr>
            <w:cnfStyle w:val="001000000000" w:firstRow="0" w:lastRow="0" w:firstColumn="1" w:lastColumn="0" w:oddVBand="0" w:evenVBand="0" w:oddHBand="0" w:evenHBand="0" w:firstRowFirstColumn="0" w:firstRowLastColumn="0" w:lastRowFirstColumn="0" w:lastRowLastColumn="0"/>
            <w:tcW w:w="2370" w:type="dxa"/>
          </w:tcPr>
          <w:p w14:paraId="000012F6" w14:textId="77777777" w:rsidR="00E23A5B" w:rsidRDefault="0002127A">
            <w:pPr>
              <w:shd w:val="clear" w:color="auto" w:fill="FFFFFF"/>
              <w:spacing w:after="120" w:line="360" w:lineRule="auto"/>
              <w:rPr>
                <w:sz w:val="18"/>
                <w:szCs w:val="18"/>
              </w:rPr>
            </w:pPr>
            <w:r>
              <w:rPr>
                <w:b w:val="0"/>
                <w:bCs w:val="0"/>
                <w:sz w:val="18"/>
                <w:szCs w:val="18"/>
              </w:rPr>
              <w:t>Invalid project ID format</w:t>
            </w:r>
          </w:p>
        </w:tc>
        <w:tc>
          <w:tcPr>
            <w:tcW w:w="2800" w:type="dxa"/>
          </w:tcPr>
          <w:p w14:paraId="000012F7"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Input does not match accepted format.</w:t>
            </w:r>
          </w:p>
        </w:tc>
        <w:tc>
          <w:tcPr>
            <w:tcW w:w="4180" w:type="dxa"/>
          </w:tcPr>
          <w:p w14:paraId="000012F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Correct the IDs using commas, spaces, colons, or line breaks.</w:t>
            </w:r>
          </w:p>
        </w:tc>
      </w:tr>
      <w:tr w:rsidR="00E23A5B" w14:paraId="5BE572B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000012F9" w14:textId="77777777" w:rsidR="00E23A5B" w:rsidRDefault="0002127A">
            <w:pPr>
              <w:shd w:val="clear" w:color="auto" w:fill="FFFFFF"/>
              <w:spacing w:after="120" w:line="360" w:lineRule="auto"/>
              <w:rPr>
                <w:sz w:val="18"/>
                <w:szCs w:val="18"/>
              </w:rPr>
            </w:pPr>
            <w:r>
              <w:rPr>
                <w:b w:val="0"/>
                <w:bCs w:val="0"/>
                <w:sz w:val="18"/>
                <w:szCs w:val="18"/>
              </w:rPr>
              <w:t>Restriction applied successfully</w:t>
            </w:r>
          </w:p>
        </w:tc>
        <w:tc>
          <w:tcPr>
            <w:tcW w:w="2800" w:type="dxa"/>
          </w:tcPr>
          <w:p w14:paraId="000012F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Projects marked as Do Not Publish.</w:t>
            </w:r>
          </w:p>
        </w:tc>
        <w:tc>
          <w:tcPr>
            <w:tcW w:w="4180" w:type="dxa"/>
          </w:tcPr>
          <w:p w14:paraId="000012FB"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 projects are excluded from published reports.</w:t>
            </w:r>
          </w:p>
        </w:tc>
      </w:tr>
    </w:tbl>
    <w:p w14:paraId="000012FC" w14:textId="77777777" w:rsidR="00E23A5B" w:rsidRDefault="00E23A5B">
      <w:pPr>
        <w:shd w:val="clear" w:color="auto" w:fill="FFFFFF"/>
        <w:spacing w:after="120" w:line="360" w:lineRule="auto"/>
        <w:rPr>
          <w:b/>
          <w:bCs/>
          <w:i/>
          <w:iCs/>
          <w:sz w:val="20"/>
          <w:szCs w:val="20"/>
          <w:highlight w:val="yellow"/>
        </w:rPr>
      </w:pPr>
    </w:p>
    <w:p w14:paraId="0000131B" w14:textId="77777777" w:rsidR="00E23A5B" w:rsidRDefault="0002127A">
      <w:pPr>
        <w:pStyle w:val="Heading3"/>
        <w:spacing w:after="120" w:line="360" w:lineRule="auto"/>
        <w:ind w:left="0" w:firstLine="0"/>
        <w:rPr>
          <w:sz w:val="24"/>
          <w:szCs w:val="24"/>
        </w:rPr>
      </w:pPr>
      <w:bookmarkStart w:id="44" w:name="_Toc228441546"/>
      <w:r>
        <w:rPr>
          <w:i w:val="0"/>
          <w:iCs w:val="0"/>
          <w:sz w:val="24"/>
          <w:szCs w:val="24"/>
        </w:rPr>
        <w:t>Allow Publishing (UI-UX-0028)</w:t>
      </w:r>
      <w:bookmarkEnd w:id="44"/>
    </w:p>
    <w:p w14:paraId="0000131D" w14:textId="06C8C070" w:rsidR="00E23A5B" w:rsidRPr="0001779A" w:rsidRDefault="0002127A">
      <w:pPr>
        <w:shd w:val="clear" w:color="auto" w:fill="FFFFFF"/>
        <w:spacing w:after="120" w:line="360" w:lineRule="auto"/>
        <w:rPr>
          <w:b/>
          <w:bCs/>
          <w:color w:val="4472C4"/>
          <w:sz w:val="20"/>
          <w:szCs w:val="20"/>
        </w:rPr>
      </w:pPr>
      <w:r>
        <w:rPr>
          <w:noProof/>
        </w:rPr>
        <w:drawing>
          <wp:inline distT="0" distB="0" distL="0" distR="0" wp14:anchorId="54E671F1" wp14:editId="5B793407">
            <wp:extent cx="5957532" cy="3312826"/>
            <wp:effectExtent l="19050" t="19050" r="24765" b="20955"/>
            <wp:docPr id="3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43"/>
                    <a:srcRect/>
                    <a:stretch>
                      <a:fillRect/>
                    </a:stretch>
                  </pic:blipFill>
                  <pic:spPr>
                    <a:xfrm>
                      <a:off x="0" y="0"/>
                      <a:ext cx="5960879" cy="3314687"/>
                    </a:xfrm>
                    <a:prstGeom prst="rect">
                      <a:avLst/>
                    </a:prstGeom>
                    <a:ln>
                      <a:solidFill>
                        <a:schemeClr val="tx1"/>
                      </a:solidFill>
                    </a:ln>
                  </pic:spPr>
                </pic:pic>
              </a:graphicData>
            </a:graphic>
          </wp:inline>
        </w:drawing>
      </w:r>
      <w:r>
        <w:rPr>
          <w:b/>
          <w:bCs/>
          <w:i/>
          <w:iCs/>
        </w:rPr>
        <w:t>Purpose</w:t>
      </w:r>
    </w:p>
    <w:p w14:paraId="0000131E" w14:textId="77777777" w:rsidR="00E23A5B" w:rsidRDefault="0002127A">
      <w:pPr>
        <w:shd w:val="clear" w:color="auto" w:fill="FFFFFF"/>
        <w:spacing w:after="120" w:line="360" w:lineRule="auto"/>
      </w:pPr>
      <w:r>
        <w:t xml:space="preserve">The </w:t>
      </w:r>
      <w:r>
        <w:rPr>
          <w:b/>
          <w:bCs/>
        </w:rPr>
        <w:t>Mark Projects as Ready to Publish</w:t>
      </w:r>
      <w:r>
        <w:t xml:space="preserve"> modal allows users to designate one or multiple projects as ready for publishing. Projects marked in this way will appear in published reports, ensuring that only approved projects are included in the official outputs.</w:t>
      </w:r>
    </w:p>
    <w:p w14:paraId="0000131F" w14:textId="5C841D14" w:rsidR="00E23A5B" w:rsidRDefault="0002127A">
      <w:pPr>
        <w:shd w:val="clear" w:color="auto" w:fill="FFFFFF"/>
        <w:spacing w:after="120" w:line="360" w:lineRule="auto"/>
        <w:rPr>
          <w:b/>
          <w:bCs/>
          <w:i/>
          <w:iCs/>
        </w:rPr>
      </w:pPr>
      <w:r>
        <w:rPr>
          <w:b/>
          <w:bCs/>
          <w:i/>
          <w:iCs/>
        </w:rPr>
        <w:t>Who uses this</w:t>
      </w:r>
    </w:p>
    <w:p w14:paraId="00001320" w14:textId="77777777" w:rsidR="00E23A5B" w:rsidRDefault="0002127A">
      <w:pPr>
        <w:shd w:val="clear" w:color="auto" w:fill="FFFFFF"/>
        <w:spacing w:after="120" w:line="360" w:lineRule="auto"/>
      </w:pPr>
      <w:r>
        <w:t xml:space="preserve">This screen is available to authorized MYPS users with access to the module. </w:t>
      </w:r>
    </w:p>
    <w:p w14:paraId="00001321" w14:textId="1A4BF7E7" w:rsidR="00E23A5B" w:rsidRDefault="0002127A">
      <w:pPr>
        <w:shd w:val="clear" w:color="auto" w:fill="FFFFFF"/>
        <w:spacing w:after="120" w:line="360" w:lineRule="auto"/>
        <w:rPr>
          <w:b/>
          <w:bCs/>
          <w:i/>
          <w:iCs/>
        </w:rPr>
      </w:pPr>
      <w:r>
        <w:rPr>
          <w:b/>
          <w:bCs/>
          <w:i/>
          <w:iCs/>
        </w:rPr>
        <w:t>Prerequisites</w:t>
      </w:r>
    </w:p>
    <w:p w14:paraId="00001322" w14:textId="77777777" w:rsidR="00E23A5B" w:rsidRDefault="0002127A">
      <w:pPr>
        <w:shd w:val="clear" w:color="auto" w:fill="FFFFFF"/>
        <w:spacing w:after="120" w:line="360" w:lineRule="auto"/>
      </w:pPr>
      <w:r>
        <w:t>Before using this modal:</w:t>
      </w:r>
    </w:p>
    <w:p w14:paraId="00001323" w14:textId="77777777" w:rsidR="00E23A5B" w:rsidRDefault="0002127A">
      <w:pPr>
        <w:numPr>
          <w:ilvl w:val="0"/>
          <w:numId w:val="1639"/>
        </w:numPr>
        <w:shd w:val="clear" w:color="auto" w:fill="FFFFFF"/>
        <w:spacing w:after="120" w:line="360" w:lineRule="auto"/>
      </w:pPr>
      <w:r>
        <w:lastRenderedPageBreak/>
        <w:t xml:space="preserve">You must be logged in to MYPS Web. </w:t>
      </w:r>
    </w:p>
    <w:p w14:paraId="00001324" w14:textId="77777777" w:rsidR="00E23A5B" w:rsidRDefault="0002127A">
      <w:pPr>
        <w:numPr>
          <w:ilvl w:val="0"/>
          <w:numId w:val="1639"/>
        </w:numPr>
        <w:shd w:val="clear" w:color="auto" w:fill="FFFFFF"/>
        <w:spacing w:after="120" w:line="360" w:lineRule="auto"/>
      </w:pPr>
      <w:r>
        <w:t xml:space="preserve">A program must be selected, and you must have the required permissions. </w:t>
      </w:r>
    </w:p>
    <w:p w14:paraId="00001325" w14:textId="77777777" w:rsidR="00E23A5B" w:rsidRDefault="0002127A">
      <w:pPr>
        <w:numPr>
          <w:ilvl w:val="0"/>
          <w:numId w:val="1639"/>
        </w:numPr>
        <w:shd w:val="clear" w:color="auto" w:fill="FFFFFF"/>
        <w:spacing w:after="120" w:line="360" w:lineRule="auto"/>
      </w:pPr>
      <w:r>
        <w:t xml:space="preserve">You must have the project IDs that you want to mark as ready for publishing. </w:t>
      </w:r>
    </w:p>
    <w:p w14:paraId="00001330" w14:textId="77777777" w:rsidR="00E23A5B" w:rsidRDefault="0002127A">
      <w:pPr>
        <w:shd w:val="clear" w:color="auto" w:fill="FFFFFF"/>
        <w:spacing w:after="120" w:line="360" w:lineRule="auto"/>
        <w:rPr>
          <w:b/>
          <w:bCs/>
        </w:rPr>
      </w:pPr>
      <w:r>
        <w:rPr>
          <w:b/>
          <w:bCs/>
          <w:i/>
          <w:iCs/>
        </w:rPr>
        <w:t>Field reference</w:t>
      </w:r>
    </w:p>
    <w:tbl>
      <w:tblPr>
        <w:tblStyle w:val="246"/>
        <w:tblW w:w="962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75"/>
        <w:gridCol w:w="3240"/>
        <w:gridCol w:w="2340"/>
        <w:gridCol w:w="2070"/>
      </w:tblGrid>
      <w:tr w:rsidR="00E23A5B" w14:paraId="0C6E531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331" w14:textId="77777777" w:rsidR="00E23A5B" w:rsidRDefault="0002127A">
            <w:pPr>
              <w:spacing w:after="120"/>
              <w:rPr>
                <w:sz w:val="18"/>
                <w:szCs w:val="18"/>
              </w:rPr>
            </w:pPr>
            <w:r>
              <w:rPr>
                <w:sz w:val="18"/>
                <w:szCs w:val="18"/>
              </w:rPr>
              <w:t>No.</w:t>
            </w:r>
          </w:p>
        </w:tc>
        <w:tc>
          <w:tcPr>
            <w:tcW w:w="3240" w:type="dxa"/>
          </w:tcPr>
          <w:p w14:paraId="00001332" w14:textId="05EEDEE4" w:rsidR="00E23A5B" w:rsidRDefault="0001779A">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340" w:type="dxa"/>
          </w:tcPr>
          <w:p w14:paraId="00001333"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070" w:type="dxa"/>
          </w:tcPr>
          <w:p w14:paraId="00001334"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F772C5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335" w14:textId="77777777" w:rsidR="00E23A5B" w:rsidRDefault="0002127A">
            <w:pPr>
              <w:spacing w:after="120"/>
              <w:rPr>
                <w:sz w:val="18"/>
                <w:szCs w:val="18"/>
              </w:rPr>
            </w:pPr>
            <w:r>
              <w:rPr>
                <w:sz w:val="18"/>
                <w:szCs w:val="18"/>
              </w:rPr>
              <w:t>UI-UX-0028-01</w:t>
            </w:r>
          </w:p>
        </w:tc>
        <w:tc>
          <w:tcPr>
            <w:tcW w:w="3240" w:type="dxa"/>
          </w:tcPr>
          <w:p w14:paraId="0000133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MODAL TITLE / MARK PROJECTS AS READY TO PUBLISH</w:t>
            </w:r>
          </w:p>
        </w:tc>
        <w:tc>
          <w:tcPr>
            <w:tcW w:w="2340" w:type="dxa"/>
          </w:tcPr>
          <w:p w14:paraId="0000133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Title of the modal used to mark selected projects as allowed or ready for publishing.</w:t>
            </w:r>
          </w:p>
        </w:tc>
        <w:tc>
          <w:tcPr>
            <w:tcW w:w="2070" w:type="dxa"/>
          </w:tcPr>
          <w:p w14:paraId="0000133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heading; displays </w:t>
            </w:r>
            <w:r>
              <w:rPr>
                <w:b/>
                <w:bCs/>
                <w:sz w:val="18"/>
                <w:szCs w:val="18"/>
              </w:rPr>
              <w:t>“Mark Projects as ready to Publish.”</w:t>
            </w:r>
          </w:p>
        </w:tc>
      </w:tr>
      <w:tr w:rsidR="00E23A5B" w14:paraId="19ECF746"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1339" w14:textId="77777777" w:rsidR="00E23A5B" w:rsidRDefault="0002127A">
            <w:pPr>
              <w:spacing w:after="120"/>
              <w:rPr>
                <w:sz w:val="18"/>
                <w:szCs w:val="18"/>
              </w:rPr>
            </w:pPr>
            <w:r>
              <w:rPr>
                <w:sz w:val="18"/>
                <w:szCs w:val="18"/>
              </w:rPr>
              <w:t>UI-UX-0028-02</w:t>
            </w:r>
          </w:p>
        </w:tc>
        <w:tc>
          <w:tcPr>
            <w:tcW w:w="3240" w:type="dxa"/>
          </w:tcPr>
          <w:p w14:paraId="0000133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INSTRUCTION / INFORMATION MESSAGE</w:t>
            </w:r>
          </w:p>
        </w:tc>
        <w:tc>
          <w:tcPr>
            <w:tcW w:w="2340" w:type="dxa"/>
          </w:tcPr>
          <w:p w14:paraId="0000133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Explains the purpose and effect of the action.</w:t>
            </w:r>
          </w:p>
        </w:tc>
        <w:tc>
          <w:tcPr>
            <w:tcW w:w="2070" w:type="dxa"/>
          </w:tcPr>
          <w:p w14:paraId="0000133C"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text; informs the user that marked projects as </w:t>
            </w:r>
            <w:r>
              <w:rPr>
                <w:b/>
                <w:bCs/>
                <w:sz w:val="18"/>
                <w:szCs w:val="18"/>
              </w:rPr>
              <w:t>ready to publish</w:t>
            </w:r>
            <w:r>
              <w:rPr>
                <w:sz w:val="18"/>
                <w:szCs w:val="18"/>
              </w:rPr>
              <w:t xml:space="preserve"> and that these projects will be included in published reports.</w:t>
            </w:r>
          </w:p>
        </w:tc>
      </w:tr>
      <w:tr w:rsidR="00E23A5B" w14:paraId="32D7010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33D" w14:textId="77777777" w:rsidR="00E23A5B" w:rsidRDefault="0002127A">
            <w:pPr>
              <w:spacing w:after="120"/>
              <w:rPr>
                <w:sz w:val="18"/>
                <w:szCs w:val="18"/>
              </w:rPr>
            </w:pPr>
            <w:r>
              <w:rPr>
                <w:sz w:val="18"/>
                <w:szCs w:val="18"/>
              </w:rPr>
              <w:t>UI-UX-0028-03</w:t>
            </w:r>
          </w:p>
        </w:tc>
        <w:tc>
          <w:tcPr>
            <w:tcW w:w="3240" w:type="dxa"/>
          </w:tcPr>
          <w:p w14:paraId="0000133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PROGRAM NAME</w:t>
            </w:r>
          </w:p>
        </w:tc>
        <w:tc>
          <w:tcPr>
            <w:tcW w:w="2340" w:type="dxa"/>
          </w:tcPr>
          <w:p w14:paraId="0000133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name of the program where the selected projects belong.</w:t>
            </w:r>
          </w:p>
        </w:tc>
        <w:tc>
          <w:tcPr>
            <w:tcW w:w="2070" w:type="dxa"/>
          </w:tcPr>
          <w:p w14:paraId="0000134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text/display field; example shown: </w:t>
            </w:r>
            <w:r>
              <w:rPr>
                <w:b/>
                <w:bCs/>
                <w:sz w:val="18"/>
                <w:szCs w:val="18"/>
              </w:rPr>
              <w:t>“GAA-R 2035 - Sample Future Program.”</w:t>
            </w:r>
          </w:p>
        </w:tc>
      </w:tr>
      <w:tr w:rsidR="00E23A5B" w14:paraId="7D4F907B"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1341" w14:textId="77777777" w:rsidR="00E23A5B" w:rsidRDefault="0002127A">
            <w:pPr>
              <w:spacing w:after="120"/>
              <w:rPr>
                <w:sz w:val="18"/>
                <w:szCs w:val="18"/>
              </w:rPr>
            </w:pPr>
            <w:r>
              <w:rPr>
                <w:sz w:val="18"/>
                <w:szCs w:val="18"/>
              </w:rPr>
              <w:t>UI-UX-0028-04</w:t>
            </w:r>
          </w:p>
        </w:tc>
        <w:tc>
          <w:tcPr>
            <w:tcW w:w="3240" w:type="dxa"/>
          </w:tcPr>
          <w:p w14:paraId="00001342"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PROJECT IDS</w:t>
            </w:r>
          </w:p>
        </w:tc>
        <w:tc>
          <w:tcPr>
            <w:tcW w:w="2340" w:type="dxa"/>
          </w:tcPr>
          <w:p w14:paraId="0000134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Input area where the user enters one or more project IDs to be marked as ready for publishing.</w:t>
            </w:r>
          </w:p>
        </w:tc>
        <w:tc>
          <w:tcPr>
            <w:tcW w:w="2070" w:type="dxa"/>
          </w:tcPr>
          <w:p w14:paraId="0000134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Required text area;</w:t>
            </w:r>
            <w:r>
              <w:rPr>
                <w:sz w:val="18"/>
                <w:szCs w:val="18"/>
              </w:rPr>
              <w:t xml:space="preserve"> accepts multiple project IDs separated by </w:t>
            </w:r>
            <w:r>
              <w:rPr>
                <w:b/>
                <w:bCs/>
                <w:sz w:val="18"/>
                <w:szCs w:val="18"/>
              </w:rPr>
              <w:t>colons, commas, spaces, or line breaks</w:t>
            </w:r>
            <w:r>
              <w:rPr>
                <w:sz w:val="18"/>
                <w:szCs w:val="18"/>
              </w:rPr>
              <w:t xml:space="preserve">. Example shown: </w:t>
            </w:r>
            <w:r>
              <w:rPr>
                <w:b/>
                <w:bCs/>
                <w:sz w:val="18"/>
                <w:szCs w:val="18"/>
              </w:rPr>
              <w:t>P0011xxxxx, P0011yyyyy</w:t>
            </w:r>
            <w:r>
              <w:rPr>
                <w:sz w:val="18"/>
                <w:szCs w:val="18"/>
              </w:rPr>
              <w:t>.</w:t>
            </w:r>
          </w:p>
        </w:tc>
      </w:tr>
      <w:tr w:rsidR="00E23A5B" w14:paraId="7066B33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345" w14:textId="77777777" w:rsidR="00E23A5B" w:rsidRDefault="0002127A">
            <w:pPr>
              <w:spacing w:after="120"/>
              <w:rPr>
                <w:sz w:val="18"/>
                <w:szCs w:val="18"/>
              </w:rPr>
            </w:pPr>
            <w:r>
              <w:rPr>
                <w:sz w:val="18"/>
                <w:szCs w:val="18"/>
              </w:rPr>
              <w:t>UI-UX-0028-05</w:t>
            </w:r>
          </w:p>
        </w:tc>
        <w:tc>
          <w:tcPr>
            <w:tcW w:w="3240" w:type="dxa"/>
          </w:tcPr>
          <w:p w14:paraId="0000134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PLACEHOLDER / INPUT GUIDANCE</w:t>
            </w:r>
          </w:p>
        </w:tc>
        <w:tc>
          <w:tcPr>
            <w:tcW w:w="2340" w:type="dxa"/>
          </w:tcPr>
          <w:p w14:paraId="0000134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Helper text inside the Project IDs field explaining the accepted input format.</w:t>
            </w:r>
          </w:p>
        </w:tc>
        <w:tc>
          <w:tcPr>
            <w:tcW w:w="2070" w:type="dxa"/>
          </w:tcPr>
          <w:p w14:paraId="00001348"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Instructional placeholder text; tells the user they can enter multiple project IDs and shows a sample format for publishing.</w:t>
            </w:r>
          </w:p>
        </w:tc>
      </w:tr>
      <w:tr w:rsidR="00E23A5B" w14:paraId="2EF57063"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1349" w14:textId="77777777" w:rsidR="00E23A5B" w:rsidRDefault="0002127A">
            <w:pPr>
              <w:spacing w:after="120"/>
              <w:rPr>
                <w:sz w:val="18"/>
                <w:szCs w:val="18"/>
              </w:rPr>
            </w:pPr>
            <w:r>
              <w:rPr>
                <w:sz w:val="18"/>
                <w:szCs w:val="18"/>
              </w:rPr>
              <w:t>UI-UX-0028-06</w:t>
            </w:r>
          </w:p>
        </w:tc>
        <w:tc>
          <w:tcPr>
            <w:tcW w:w="3240" w:type="dxa"/>
          </w:tcPr>
          <w:p w14:paraId="0000134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TIP MESSAGE</w:t>
            </w:r>
          </w:p>
        </w:tc>
        <w:tc>
          <w:tcPr>
            <w:tcW w:w="2340" w:type="dxa"/>
          </w:tcPr>
          <w:p w14:paraId="0000134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Additional guidance to help the user populate the Project IDs field efficiently.</w:t>
            </w:r>
          </w:p>
        </w:tc>
        <w:tc>
          <w:tcPr>
            <w:tcW w:w="2070" w:type="dxa"/>
          </w:tcPr>
          <w:p w14:paraId="0000134C"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tip text; example shown: </w:t>
            </w:r>
            <w:r>
              <w:rPr>
                <w:b/>
                <w:bCs/>
                <w:sz w:val="18"/>
                <w:szCs w:val="18"/>
              </w:rPr>
              <w:t>“You can copy list of projects from your list and paste it here.”</w:t>
            </w:r>
          </w:p>
        </w:tc>
      </w:tr>
      <w:tr w:rsidR="00E23A5B" w14:paraId="18E55D1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34D" w14:textId="77777777" w:rsidR="00E23A5B" w:rsidRDefault="0002127A">
            <w:pPr>
              <w:spacing w:after="120"/>
              <w:rPr>
                <w:sz w:val="18"/>
                <w:szCs w:val="18"/>
              </w:rPr>
            </w:pPr>
            <w:r>
              <w:rPr>
                <w:sz w:val="18"/>
                <w:szCs w:val="18"/>
              </w:rPr>
              <w:lastRenderedPageBreak/>
              <w:t>UI-UX-0028-07</w:t>
            </w:r>
          </w:p>
        </w:tc>
        <w:tc>
          <w:tcPr>
            <w:tcW w:w="3240" w:type="dxa"/>
          </w:tcPr>
          <w:p w14:paraId="0000134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CANCEL BUTTON</w:t>
            </w:r>
          </w:p>
        </w:tc>
        <w:tc>
          <w:tcPr>
            <w:tcW w:w="2340" w:type="dxa"/>
          </w:tcPr>
          <w:p w14:paraId="0000134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the action and closes the modal without applying the publish-ready status.</w:t>
            </w:r>
          </w:p>
        </w:tc>
        <w:tc>
          <w:tcPr>
            <w:tcW w:w="2070" w:type="dxa"/>
          </w:tcPr>
          <w:p w14:paraId="0000135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Button labeled “Cancel”;</w:t>
            </w:r>
            <w:r>
              <w:rPr>
                <w:sz w:val="18"/>
                <w:szCs w:val="18"/>
              </w:rPr>
              <w:t xml:space="preserve"> closes the modal and discards the action.</w:t>
            </w:r>
          </w:p>
        </w:tc>
      </w:tr>
      <w:tr w:rsidR="00E23A5B" w14:paraId="3231B82A"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1351" w14:textId="77777777" w:rsidR="00E23A5B" w:rsidRDefault="0002127A">
            <w:pPr>
              <w:spacing w:after="120"/>
              <w:rPr>
                <w:sz w:val="18"/>
                <w:szCs w:val="18"/>
              </w:rPr>
            </w:pPr>
            <w:r>
              <w:rPr>
                <w:sz w:val="18"/>
                <w:szCs w:val="18"/>
              </w:rPr>
              <w:t>UI-UX-0028-08</w:t>
            </w:r>
          </w:p>
        </w:tc>
        <w:tc>
          <w:tcPr>
            <w:tcW w:w="3240" w:type="dxa"/>
          </w:tcPr>
          <w:p w14:paraId="00001352"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MARK AS READY TO PUBLISH BUTTON</w:t>
            </w:r>
          </w:p>
        </w:tc>
        <w:tc>
          <w:tcPr>
            <w:tcW w:w="2340" w:type="dxa"/>
          </w:tcPr>
          <w:p w14:paraId="0000135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Confirms the action and marks the entered project IDs as ready to publish.</w:t>
            </w:r>
          </w:p>
        </w:tc>
        <w:tc>
          <w:tcPr>
            <w:tcW w:w="2070" w:type="dxa"/>
          </w:tcPr>
          <w:p w14:paraId="0000135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Button labeled “Mark as Ready to Publish”;</w:t>
            </w:r>
            <w:r>
              <w:rPr>
                <w:sz w:val="18"/>
                <w:szCs w:val="18"/>
              </w:rPr>
              <w:t xml:space="preserve"> applies the publish-ready status to the listed projects so they can be included in published reports.</w:t>
            </w:r>
          </w:p>
        </w:tc>
      </w:tr>
    </w:tbl>
    <w:p w14:paraId="00001355" w14:textId="77777777" w:rsidR="00E23A5B" w:rsidRDefault="00E23A5B">
      <w:pPr>
        <w:shd w:val="clear" w:color="auto" w:fill="FFFFFF"/>
        <w:spacing w:after="120" w:line="360" w:lineRule="auto"/>
        <w:rPr>
          <w:b/>
          <w:bCs/>
          <w:sz w:val="20"/>
          <w:szCs w:val="20"/>
        </w:rPr>
      </w:pPr>
    </w:p>
    <w:p w14:paraId="00001357" w14:textId="77777777" w:rsidR="00E23A5B" w:rsidRPr="009963BC" w:rsidRDefault="0002127A">
      <w:pPr>
        <w:shd w:val="clear" w:color="auto" w:fill="FFFFFF"/>
        <w:spacing w:after="120" w:line="360" w:lineRule="auto"/>
        <w:rPr>
          <w:b/>
          <w:bCs/>
          <w:i/>
          <w:iCs/>
          <w:sz w:val="24"/>
          <w:szCs w:val="24"/>
        </w:rPr>
      </w:pPr>
      <w:r w:rsidRPr="009963BC">
        <w:rPr>
          <w:b/>
          <w:bCs/>
          <w:i/>
          <w:iCs/>
          <w:sz w:val="24"/>
          <w:szCs w:val="24"/>
        </w:rPr>
        <w:t>Step-by-step: Mark Projects as Ready to Publish</w:t>
      </w:r>
    </w:p>
    <w:p w14:paraId="00001358" w14:textId="77777777" w:rsidR="00E23A5B" w:rsidRPr="009963BC" w:rsidRDefault="0002127A">
      <w:pPr>
        <w:numPr>
          <w:ilvl w:val="0"/>
          <w:numId w:val="1641"/>
        </w:numPr>
        <w:shd w:val="clear" w:color="auto" w:fill="FFFFFF"/>
        <w:spacing w:after="120" w:line="360" w:lineRule="auto"/>
      </w:pPr>
      <w:r w:rsidRPr="009963BC">
        <w:rPr>
          <w:b/>
          <w:bCs/>
        </w:rPr>
        <w:t>Open the modal</w:t>
      </w:r>
      <w:r w:rsidRPr="009963BC">
        <w:br/>
        <w:t xml:space="preserve">From the program or project list, select Mark Projects as Ready to Publish. </w:t>
      </w:r>
    </w:p>
    <w:p w14:paraId="00001359" w14:textId="77777777" w:rsidR="00E23A5B" w:rsidRPr="009963BC" w:rsidRDefault="0002127A">
      <w:pPr>
        <w:numPr>
          <w:ilvl w:val="0"/>
          <w:numId w:val="1641"/>
        </w:numPr>
        <w:shd w:val="clear" w:color="auto" w:fill="FFFFFF"/>
        <w:spacing w:after="120" w:line="360" w:lineRule="auto"/>
      </w:pPr>
      <w:r w:rsidRPr="009963BC">
        <w:rPr>
          <w:b/>
          <w:bCs/>
        </w:rPr>
        <w:t>Confirm program name</w:t>
      </w:r>
      <w:r w:rsidRPr="009963BC">
        <w:br/>
        <w:t xml:space="preserve">Check the Program Name field to ensure you are marking projects under the correct program. </w:t>
      </w:r>
    </w:p>
    <w:p w14:paraId="0000135A" w14:textId="77777777" w:rsidR="00E23A5B" w:rsidRPr="009963BC" w:rsidRDefault="0002127A">
      <w:pPr>
        <w:numPr>
          <w:ilvl w:val="0"/>
          <w:numId w:val="1641"/>
        </w:numPr>
        <w:shd w:val="clear" w:color="auto" w:fill="FFFFFF"/>
        <w:spacing w:after="120" w:line="360" w:lineRule="auto"/>
      </w:pPr>
      <w:r w:rsidRPr="009963BC">
        <w:rPr>
          <w:b/>
          <w:bCs/>
        </w:rPr>
        <w:t>Enter project IDs</w:t>
      </w:r>
      <w:r w:rsidRPr="009963BC">
        <w:br/>
        <w:t>Click the Project IDs field and enter one or multiple project IDs.</w:t>
      </w:r>
      <w:r w:rsidRPr="009963BC">
        <w:br/>
        <w:t>Use colons, commas, spaces, or line breaks to separate multiple IDs.</w:t>
      </w:r>
      <w:r w:rsidRPr="009963BC">
        <w:br/>
        <w:t xml:space="preserve">Example: P0011xxxxx, P0011yyyyy </w:t>
      </w:r>
    </w:p>
    <w:p w14:paraId="0000135B" w14:textId="77777777" w:rsidR="00E23A5B" w:rsidRPr="009963BC" w:rsidRDefault="0002127A">
      <w:pPr>
        <w:numPr>
          <w:ilvl w:val="0"/>
          <w:numId w:val="1641"/>
        </w:numPr>
        <w:shd w:val="clear" w:color="auto" w:fill="FFFFFF"/>
        <w:spacing w:after="120" w:line="360" w:lineRule="auto"/>
      </w:pPr>
      <w:r w:rsidRPr="009963BC">
        <w:rPr>
          <w:b/>
          <w:bCs/>
        </w:rPr>
        <w:t>Check placeholder and tip guidance</w:t>
      </w:r>
      <w:r w:rsidRPr="009963BC">
        <w:br/>
        <w:t xml:space="preserve">Review the Placeholder / Input Guidance and Tip Message for proper formatting. </w:t>
      </w:r>
    </w:p>
    <w:p w14:paraId="0000135C" w14:textId="77777777" w:rsidR="00E23A5B" w:rsidRPr="009963BC" w:rsidRDefault="0002127A">
      <w:pPr>
        <w:numPr>
          <w:ilvl w:val="0"/>
          <w:numId w:val="1641"/>
        </w:numPr>
        <w:shd w:val="clear" w:color="auto" w:fill="FFFFFF"/>
        <w:spacing w:after="120" w:line="360" w:lineRule="auto"/>
      </w:pPr>
      <w:r w:rsidRPr="009963BC">
        <w:rPr>
          <w:b/>
          <w:bCs/>
        </w:rPr>
        <w:t>Apply publish-ready status</w:t>
      </w:r>
      <w:r w:rsidRPr="009963BC">
        <w:rPr>
          <w:b/>
          <w:bCs/>
        </w:rPr>
        <w:br/>
      </w:r>
      <w:r w:rsidRPr="009963BC">
        <w:t xml:space="preserve">Click Mark as Ready to Publish to validate the input and mark the projects for publishing. </w:t>
      </w:r>
    </w:p>
    <w:p w14:paraId="0000135D" w14:textId="77777777" w:rsidR="00E23A5B" w:rsidRPr="009963BC" w:rsidRDefault="0002127A">
      <w:pPr>
        <w:numPr>
          <w:ilvl w:val="0"/>
          <w:numId w:val="1641"/>
        </w:numPr>
        <w:shd w:val="clear" w:color="auto" w:fill="FFFFFF"/>
        <w:spacing w:after="120" w:line="360" w:lineRule="auto"/>
      </w:pPr>
      <w:r w:rsidRPr="009963BC">
        <w:rPr>
          <w:b/>
          <w:bCs/>
        </w:rPr>
        <w:t>Cancel if needed</w:t>
      </w:r>
      <w:r w:rsidRPr="009963BC">
        <w:rPr>
          <w:b/>
          <w:bCs/>
        </w:rPr>
        <w:br/>
      </w:r>
      <w:r w:rsidRPr="009963BC">
        <w:t xml:space="preserve">Click Cancel to close the modal without applying any changes. </w:t>
      </w:r>
    </w:p>
    <w:p w14:paraId="0000135E" w14:textId="173B419E" w:rsidR="00E23A5B" w:rsidRDefault="0002127A">
      <w:pPr>
        <w:shd w:val="clear" w:color="auto" w:fill="FFFFFF"/>
        <w:spacing w:after="120" w:line="360" w:lineRule="auto"/>
        <w:rPr>
          <w:b/>
          <w:bCs/>
          <w:i/>
          <w:iCs/>
          <w:sz w:val="20"/>
          <w:szCs w:val="20"/>
        </w:rPr>
      </w:pPr>
      <w:r>
        <w:rPr>
          <w:b/>
          <w:bCs/>
          <w:i/>
          <w:iCs/>
          <w:sz w:val="20"/>
          <w:szCs w:val="20"/>
        </w:rPr>
        <w:t>On success</w:t>
      </w:r>
    </w:p>
    <w:p w14:paraId="0000135F" w14:textId="77777777" w:rsidR="00E23A5B" w:rsidRDefault="0002127A">
      <w:pPr>
        <w:numPr>
          <w:ilvl w:val="0"/>
          <w:numId w:val="1642"/>
        </w:numPr>
        <w:shd w:val="clear" w:color="auto" w:fill="FFFFFF"/>
        <w:spacing w:after="120" w:line="360" w:lineRule="auto"/>
        <w:rPr>
          <w:sz w:val="20"/>
          <w:szCs w:val="20"/>
        </w:rPr>
      </w:pPr>
      <w:r>
        <w:rPr>
          <w:sz w:val="20"/>
          <w:szCs w:val="20"/>
        </w:rPr>
        <w:t xml:space="preserve">Entered project IDs are marked as ready to publish. </w:t>
      </w:r>
    </w:p>
    <w:p w14:paraId="00001360" w14:textId="77777777" w:rsidR="00E23A5B" w:rsidRDefault="0002127A">
      <w:pPr>
        <w:numPr>
          <w:ilvl w:val="0"/>
          <w:numId w:val="1642"/>
        </w:numPr>
        <w:shd w:val="clear" w:color="auto" w:fill="FFFFFF"/>
        <w:spacing w:after="120" w:line="360" w:lineRule="auto"/>
        <w:rPr>
          <w:sz w:val="20"/>
          <w:szCs w:val="20"/>
        </w:rPr>
      </w:pPr>
      <w:r>
        <w:rPr>
          <w:sz w:val="20"/>
          <w:szCs w:val="20"/>
        </w:rPr>
        <w:t>These projects will be included in all future published reports.</w:t>
      </w:r>
    </w:p>
    <w:p w14:paraId="0CD5D774" w14:textId="77777777" w:rsidR="009963BC" w:rsidRDefault="009963BC">
      <w:pPr>
        <w:shd w:val="clear" w:color="auto" w:fill="FFFFFF"/>
        <w:spacing w:after="120" w:line="360" w:lineRule="auto"/>
        <w:rPr>
          <w:b/>
          <w:bCs/>
          <w:sz w:val="20"/>
          <w:szCs w:val="20"/>
        </w:rPr>
      </w:pPr>
    </w:p>
    <w:p w14:paraId="37A82449" w14:textId="77777777" w:rsidR="009963BC" w:rsidRDefault="009963BC">
      <w:pPr>
        <w:shd w:val="clear" w:color="auto" w:fill="FFFFFF"/>
        <w:spacing w:after="120" w:line="360" w:lineRule="auto"/>
        <w:rPr>
          <w:b/>
          <w:bCs/>
          <w:sz w:val="20"/>
          <w:szCs w:val="20"/>
        </w:rPr>
      </w:pPr>
    </w:p>
    <w:p w14:paraId="0CFD3486" w14:textId="77777777" w:rsidR="009963BC" w:rsidRDefault="009963BC">
      <w:pPr>
        <w:shd w:val="clear" w:color="auto" w:fill="FFFFFF"/>
        <w:spacing w:after="120" w:line="360" w:lineRule="auto"/>
        <w:rPr>
          <w:b/>
          <w:bCs/>
          <w:sz w:val="20"/>
          <w:szCs w:val="20"/>
        </w:rPr>
      </w:pPr>
    </w:p>
    <w:p w14:paraId="00001361" w14:textId="122ABF65" w:rsidR="00E23A5B" w:rsidRDefault="0002127A">
      <w:pPr>
        <w:shd w:val="clear" w:color="auto" w:fill="FFFFFF"/>
        <w:spacing w:after="120" w:line="360" w:lineRule="auto"/>
        <w:rPr>
          <w:b/>
          <w:bCs/>
          <w:sz w:val="20"/>
          <w:szCs w:val="20"/>
        </w:rPr>
      </w:pPr>
      <w:r>
        <w:rPr>
          <w:b/>
          <w:bCs/>
          <w:sz w:val="20"/>
          <w:szCs w:val="20"/>
        </w:rPr>
        <w:t>Common Outcomes &amp; What to Do</w:t>
      </w:r>
    </w:p>
    <w:tbl>
      <w:tblPr>
        <w:tblStyle w:val="24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15"/>
        <w:gridCol w:w="2970"/>
        <w:gridCol w:w="2965"/>
      </w:tblGrid>
      <w:tr w:rsidR="00E23A5B" w14:paraId="3872F78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0001362" w14:textId="77777777" w:rsidR="00E23A5B" w:rsidRDefault="0002127A">
            <w:pPr>
              <w:shd w:val="clear" w:color="auto" w:fill="FFFFFF"/>
              <w:spacing w:after="120" w:line="360" w:lineRule="auto"/>
              <w:rPr>
                <w:sz w:val="18"/>
                <w:szCs w:val="18"/>
              </w:rPr>
            </w:pPr>
            <w:r>
              <w:rPr>
                <w:sz w:val="18"/>
                <w:szCs w:val="18"/>
              </w:rPr>
              <w:t>Message / Situation</w:t>
            </w:r>
          </w:p>
        </w:tc>
        <w:tc>
          <w:tcPr>
            <w:tcW w:w="2970" w:type="dxa"/>
          </w:tcPr>
          <w:p w14:paraId="00001363"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965" w:type="dxa"/>
          </w:tcPr>
          <w:p w14:paraId="00001364"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2D8FC35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0001365" w14:textId="77777777" w:rsidR="00E23A5B" w:rsidRDefault="0002127A">
            <w:pPr>
              <w:shd w:val="clear" w:color="auto" w:fill="FFFFFF"/>
              <w:spacing w:after="120" w:line="360" w:lineRule="auto"/>
              <w:rPr>
                <w:sz w:val="18"/>
                <w:szCs w:val="18"/>
              </w:rPr>
            </w:pPr>
            <w:r>
              <w:rPr>
                <w:b w:val="0"/>
                <w:bCs w:val="0"/>
                <w:sz w:val="18"/>
                <w:szCs w:val="18"/>
              </w:rPr>
              <w:t>No project IDs entered</w:t>
            </w:r>
          </w:p>
        </w:tc>
        <w:tc>
          <w:tcPr>
            <w:tcW w:w="2970" w:type="dxa"/>
          </w:tcPr>
          <w:p w14:paraId="0000136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Required field is blank.</w:t>
            </w:r>
          </w:p>
        </w:tc>
        <w:tc>
          <w:tcPr>
            <w:tcW w:w="2965" w:type="dxa"/>
          </w:tcPr>
          <w:p w14:paraId="0000136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one or more project IDs and try again.</w:t>
            </w:r>
          </w:p>
        </w:tc>
      </w:tr>
      <w:tr w:rsidR="00E23A5B" w14:paraId="7F451E97" w14:textId="77777777" w:rsidTr="00E23A5B">
        <w:tc>
          <w:tcPr>
            <w:cnfStyle w:val="001000000000" w:firstRow="0" w:lastRow="0" w:firstColumn="1" w:lastColumn="0" w:oddVBand="0" w:evenVBand="0" w:oddHBand="0" w:evenHBand="0" w:firstRowFirstColumn="0" w:firstRowLastColumn="0" w:lastRowFirstColumn="0" w:lastRowLastColumn="0"/>
            <w:tcW w:w="3415" w:type="dxa"/>
          </w:tcPr>
          <w:p w14:paraId="00001368" w14:textId="77777777" w:rsidR="00E23A5B" w:rsidRDefault="0002127A">
            <w:pPr>
              <w:shd w:val="clear" w:color="auto" w:fill="FFFFFF"/>
              <w:spacing w:after="120" w:line="360" w:lineRule="auto"/>
              <w:rPr>
                <w:sz w:val="18"/>
                <w:szCs w:val="18"/>
              </w:rPr>
            </w:pPr>
            <w:r>
              <w:rPr>
                <w:b w:val="0"/>
                <w:bCs w:val="0"/>
                <w:sz w:val="18"/>
                <w:szCs w:val="18"/>
              </w:rPr>
              <w:t>Invalid project ID format</w:t>
            </w:r>
          </w:p>
        </w:tc>
        <w:tc>
          <w:tcPr>
            <w:tcW w:w="2970" w:type="dxa"/>
          </w:tcPr>
          <w:p w14:paraId="0000136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Input does not meet the required format.</w:t>
            </w:r>
          </w:p>
        </w:tc>
        <w:tc>
          <w:tcPr>
            <w:tcW w:w="2965" w:type="dxa"/>
          </w:tcPr>
          <w:p w14:paraId="0000136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Correct IDs using commas, spaces, colons, or line breaks.</w:t>
            </w:r>
          </w:p>
        </w:tc>
      </w:tr>
    </w:tbl>
    <w:p w14:paraId="0000136E" w14:textId="77777777" w:rsidR="00E23A5B" w:rsidRDefault="00E23A5B">
      <w:pPr>
        <w:shd w:val="clear" w:color="auto" w:fill="FFFFFF"/>
        <w:spacing w:after="120" w:line="360" w:lineRule="auto"/>
        <w:rPr>
          <w:b/>
          <w:bCs/>
          <w:color w:val="4472C4"/>
          <w:sz w:val="20"/>
          <w:szCs w:val="20"/>
        </w:rPr>
      </w:pPr>
    </w:p>
    <w:p w14:paraId="00001390" w14:textId="77777777" w:rsidR="00E23A5B" w:rsidRDefault="0002127A">
      <w:pPr>
        <w:pStyle w:val="Heading3"/>
        <w:spacing w:after="120" w:line="360" w:lineRule="auto"/>
        <w:ind w:left="0" w:firstLine="0"/>
      </w:pPr>
      <w:r>
        <w:t xml:space="preserve"> </w:t>
      </w:r>
      <w:bookmarkStart w:id="45" w:name="_Toc228441547"/>
      <w:r>
        <w:rPr>
          <w:i w:val="0"/>
          <w:iCs w:val="0"/>
          <w:sz w:val="24"/>
          <w:szCs w:val="24"/>
        </w:rPr>
        <w:t>Import Projects (UI-UX-0029)</w:t>
      </w:r>
      <w:bookmarkEnd w:id="45"/>
      <w:r>
        <w:rPr>
          <w:i w:val="0"/>
          <w:iCs w:val="0"/>
          <w:sz w:val="24"/>
          <w:szCs w:val="24"/>
        </w:rPr>
        <w:t xml:space="preserve"> </w:t>
      </w:r>
    </w:p>
    <w:p w14:paraId="00001391" w14:textId="3DD6ED9A" w:rsidR="00E23A5B" w:rsidRDefault="00440339">
      <w:pPr>
        <w:spacing w:after="120" w:line="360" w:lineRule="auto"/>
      </w:pPr>
      <w:r w:rsidRPr="00440339">
        <w:rPr>
          <w:noProof/>
        </w:rPr>
        <w:drawing>
          <wp:inline distT="0" distB="0" distL="0" distR="0" wp14:anchorId="7965F399" wp14:editId="5E7DF78D">
            <wp:extent cx="5731510" cy="2452370"/>
            <wp:effectExtent l="19050" t="19050" r="21590" b="24130"/>
            <wp:docPr id="17119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2671" name=""/>
                    <pic:cNvPicPr/>
                  </pic:nvPicPr>
                  <pic:blipFill>
                    <a:blip r:embed="rId44"/>
                    <a:stretch>
                      <a:fillRect/>
                    </a:stretch>
                  </pic:blipFill>
                  <pic:spPr>
                    <a:xfrm>
                      <a:off x="0" y="0"/>
                      <a:ext cx="5731510" cy="2452370"/>
                    </a:xfrm>
                    <a:prstGeom prst="rect">
                      <a:avLst/>
                    </a:prstGeom>
                    <a:ln>
                      <a:solidFill>
                        <a:schemeClr val="tx1"/>
                      </a:solidFill>
                    </a:ln>
                  </pic:spPr>
                </pic:pic>
              </a:graphicData>
            </a:graphic>
          </wp:inline>
        </w:drawing>
      </w:r>
    </w:p>
    <w:p w14:paraId="00001392" w14:textId="77777777" w:rsidR="00E23A5B" w:rsidRDefault="0002127A">
      <w:pPr>
        <w:spacing w:after="120" w:line="360" w:lineRule="auto"/>
        <w:rPr>
          <w:rFonts w:ascii="Times New Roman" w:eastAsia="Times New Roman" w:hAnsi="Times New Roman" w:cs="Times New Roman"/>
          <w:b/>
          <w:bCs/>
          <w:i/>
          <w:iCs/>
          <w:sz w:val="27"/>
          <w:szCs w:val="27"/>
        </w:rPr>
      </w:pPr>
      <w:r>
        <w:rPr>
          <w:b/>
          <w:bCs/>
          <w:i/>
          <w:iCs/>
        </w:rPr>
        <w:t>Purpose</w:t>
      </w:r>
    </w:p>
    <w:p w14:paraId="00001393" w14:textId="77777777" w:rsidR="00E23A5B" w:rsidRDefault="0002127A">
      <w:pPr>
        <w:spacing w:after="120" w:line="360" w:lineRule="auto"/>
      </w:pPr>
      <w:r>
        <w:t xml:space="preserve">The </w:t>
      </w:r>
      <w:r>
        <w:rPr>
          <w:b/>
          <w:bCs/>
        </w:rPr>
        <w:t>Import Projects</w:t>
      </w:r>
      <w:r>
        <w:t xml:space="preserve"> screen allows authorized users to upload a project import file and add multiple projects into the selected MYPS program in one process.</w:t>
      </w:r>
    </w:p>
    <w:p w14:paraId="00001394" w14:textId="77777777" w:rsidR="00E23A5B" w:rsidRDefault="0002127A">
      <w:pPr>
        <w:spacing w:after="120" w:line="360" w:lineRule="auto"/>
      </w:pPr>
      <w:r>
        <w:t>This screen helps users load project data using the approved MYPS import template instead of encoding each project manually. It also helps users validate the file before the data is added to the system.</w:t>
      </w:r>
    </w:p>
    <w:p w14:paraId="00001395" w14:textId="0A077042" w:rsidR="00E23A5B" w:rsidRDefault="0002127A">
      <w:pPr>
        <w:spacing w:after="120" w:line="360" w:lineRule="auto"/>
        <w:rPr>
          <w:b/>
          <w:bCs/>
          <w:i/>
          <w:iCs/>
        </w:rPr>
      </w:pPr>
      <w:r>
        <w:rPr>
          <w:b/>
          <w:bCs/>
          <w:i/>
          <w:iCs/>
        </w:rPr>
        <w:t>Who uses this</w:t>
      </w:r>
    </w:p>
    <w:p w14:paraId="00001396" w14:textId="77777777" w:rsidR="00E23A5B" w:rsidRPr="009963BC" w:rsidRDefault="0002127A">
      <w:pPr>
        <w:shd w:val="clear" w:color="auto" w:fill="FFFFFF"/>
        <w:spacing w:after="120" w:line="360" w:lineRule="auto"/>
      </w:pPr>
      <w:r w:rsidRPr="009963BC">
        <w:lastRenderedPageBreak/>
        <w:t xml:space="preserve">This screen is available to authorized MYPS users with access to the module. </w:t>
      </w:r>
    </w:p>
    <w:p w14:paraId="75F74D37" w14:textId="77777777" w:rsidR="00F919CA" w:rsidRDefault="00F919CA">
      <w:pPr>
        <w:spacing w:after="120" w:line="360" w:lineRule="auto"/>
        <w:rPr>
          <w:b/>
          <w:bCs/>
          <w:i/>
          <w:iCs/>
        </w:rPr>
      </w:pPr>
    </w:p>
    <w:p w14:paraId="00001397" w14:textId="6D8A8403" w:rsidR="00E23A5B" w:rsidRDefault="0002127A">
      <w:pPr>
        <w:spacing w:after="120" w:line="360" w:lineRule="auto"/>
        <w:rPr>
          <w:b/>
          <w:bCs/>
          <w:i/>
          <w:iCs/>
        </w:rPr>
      </w:pPr>
      <w:r>
        <w:rPr>
          <w:b/>
          <w:bCs/>
          <w:i/>
          <w:iCs/>
        </w:rPr>
        <w:t>Prerequisites</w:t>
      </w:r>
    </w:p>
    <w:p w14:paraId="00001398" w14:textId="77777777" w:rsidR="00E23A5B" w:rsidRDefault="0002127A">
      <w:pPr>
        <w:spacing w:after="120" w:line="360" w:lineRule="auto"/>
      </w:pPr>
      <w:r>
        <w:t>Before using this screen, ensure that:</w:t>
      </w:r>
    </w:p>
    <w:p w14:paraId="00001399" w14:textId="77777777" w:rsidR="00E23A5B" w:rsidRDefault="0002127A">
      <w:pPr>
        <w:numPr>
          <w:ilvl w:val="0"/>
          <w:numId w:val="1650"/>
        </w:numPr>
        <w:spacing w:after="120" w:line="360" w:lineRule="auto"/>
      </w:pPr>
      <w:r>
        <w:t xml:space="preserve">You have successfully signed in to the MYPS Web application. </w:t>
      </w:r>
    </w:p>
    <w:p w14:paraId="0000139A" w14:textId="77777777" w:rsidR="00E23A5B" w:rsidRDefault="0002127A">
      <w:pPr>
        <w:numPr>
          <w:ilvl w:val="0"/>
          <w:numId w:val="1650"/>
        </w:numPr>
        <w:spacing w:after="120" w:line="360" w:lineRule="auto"/>
      </w:pPr>
      <w:r>
        <w:t xml:space="preserve">Your account is active and assigned to the correct role and office/unit. </w:t>
      </w:r>
    </w:p>
    <w:p w14:paraId="0000139B" w14:textId="77777777" w:rsidR="00E23A5B" w:rsidRDefault="0002127A">
      <w:pPr>
        <w:numPr>
          <w:ilvl w:val="0"/>
          <w:numId w:val="1650"/>
        </w:numPr>
        <w:spacing w:after="120" w:line="360" w:lineRule="auto"/>
      </w:pPr>
      <w:r>
        <w:t xml:space="preserve">You have permission to access the Programs module and import projects. </w:t>
      </w:r>
    </w:p>
    <w:p w14:paraId="0000139C" w14:textId="77777777" w:rsidR="00E23A5B" w:rsidRDefault="0002127A">
      <w:pPr>
        <w:numPr>
          <w:ilvl w:val="0"/>
          <w:numId w:val="1650"/>
        </w:numPr>
        <w:spacing w:after="120" w:line="360" w:lineRule="auto"/>
      </w:pPr>
      <w:r>
        <w:t xml:space="preserve">The target program already exists and is open in the Program Details screen. </w:t>
      </w:r>
    </w:p>
    <w:p w14:paraId="0000139D" w14:textId="77777777" w:rsidR="00E23A5B" w:rsidRDefault="0002127A">
      <w:pPr>
        <w:numPr>
          <w:ilvl w:val="0"/>
          <w:numId w:val="1650"/>
        </w:numPr>
        <w:spacing w:after="120" w:line="360" w:lineRule="auto"/>
      </w:pPr>
      <w:r>
        <w:t xml:space="preserve">You have the approved MYPS project import file/template. </w:t>
      </w:r>
    </w:p>
    <w:p w14:paraId="0000139E" w14:textId="77777777" w:rsidR="00E23A5B" w:rsidRDefault="0002127A">
      <w:pPr>
        <w:numPr>
          <w:ilvl w:val="0"/>
          <w:numId w:val="1650"/>
        </w:numPr>
        <w:spacing w:after="120" w:line="360" w:lineRule="auto"/>
      </w:pPr>
      <w:r>
        <w:t xml:space="preserve">The import file follows the required format, sheets, and field structure. </w:t>
      </w:r>
    </w:p>
    <w:p w14:paraId="0000139F" w14:textId="77777777" w:rsidR="00E23A5B" w:rsidRDefault="0002127A">
      <w:pPr>
        <w:numPr>
          <w:ilvl w:val="0"/>
          <w:numId w:val="1650"/>
        </w:numPr>
        <w:spacing w:after="120" w:line="360" w:lineRule="auto"/>
      </w:pPr>
      <w:r>
        <w:t xml:space="preserve">Network or VPN access is available, if required by your office. </w:t>
      </w:r>
    </w:p>
    <w:p w14:paraId="000013AD" w14:textId="77777777" w:rsidR="00E23A5B" w:rsidRDefault="0002127A">
      <w:pPr>
        <w:spacing w:after="120" w:line="360" w:lineRule="auto"/>
        <w:rPr>
          <w:b/>
          <w:bCs/>
          <w:i/>
          <w:iCs/>
        </w:rPr>
      </w:pPr>
      <w:r>
        <w:rPr>
          <w:b/>
          <w:bCs/>
          <w:i/>
          <w:iCs/>
        </w:rPr>
        <w:t>Field reference</w:t>
      </w:r>
    </w:p>
    <w:tbl>
      <w:tblPr>
        <w:tblStyle w:val="24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95"/>
        <w:gridCol w:w="2492"/>
        <w:gridCol w:w="2236"/>
        <w:gridCol w:w="2827"/>
      </w:tblGrid>
      <w:tr w:rsidR="00E23A5B" w14:paraId="172BBDF4" w14:textId="77777777" w:rsidTr="00017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00013AE" w14:textId="77777777" w:rsidR="00E23A5B" w:rsidRPr="0001779A" w:rsidRDefault="0002127A">
            <w:pPr>
              <w:spacing w:after="120" w:line="360" w:lineRule="auto"/>
              <w:rPr>
                <w:sz w:val="18"/>
                <w:szCs w:val="18"/>
              </w:rPr>
            </w:pPr>
            <w:r w:rsidRPr="0001779A">
              <w:rPr>
                <w:sz w:val="18"/>
                <w:szCs w:val="18"/>
              </w:rPr>
              <w:t>No.</w:t>
            </w:r>
          </w:p>
        </w:tc>
        <w:tc>
          <w:tcPr>
            <w:tcW w:w="2492" w:type="dxa"/>
          </w:tcPr>
          <w:p w14:paraId="000013AF" w14:textId="3FBFFEDE" w:rsidR="00E23A5B" w:rsidRPr="0001779A" w:rsidRDefault="0001779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Fields/Blocks/Objects</w:t>
            </w:r>
          </w:p>
        </w:tc>
        <w:tc>
          <w:tcPr>
            <w:tcW w:w="2236" w:type="dxa"/>
          </w:tcPr>
          <w:p w14:paraId="000013B0" w14:textId="77777777" w:rsidR="00E23A5B" w:rsidRPr="0001779A"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Description</w:t>
            </w:r>
          </w:p>
        </w:tc>
        <w:tc>
          <w:tcPr>
            <w:tcW w:w="2827" w:type="dxa"/>
          </w:tcPr>
          <w:p w14:paraId="000013B1" w14:textId="77777777" w:rsidR="00E23A5B" w:rsidRPr="0001779A"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01779A">
              <w:rPr>
                <w:sz w:val="18"/>
                <w:szCs w:val="18"/>
              </w:rPr>
              <w:t>Values / Actions</w:t>
            </w:r>
          </w:p>
        </w:tc>
      </w:tr>
      <w:tr w:rsidR="00E23A5B" w14:paraId="042309D1"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00013B2" w14:textId="77777777" w:rsidR="00E23A5B" w:rsidRDefault="0002127A">
            <w:pPr>
              <w:spacing w:after="120" w:line="360" w:lineRule="auto"/>
              <w:rPr>
                <w:sz w:val="18"/>
                <w:szCs w:val="18"/>
              </w:rPr>
            </w:pPr>
            <w:r>
              <w:rPr>
                <w:sz w:val="18"/>
                <w:szCs w:val="18"/>
              </w:rPr>
              <w:t>UI-UX-0029-01</w:t>
            </w:r>
          </w:p>
        </w:tc>
        <w:tc>
          <w:tcPr>
            <w:tcW w:w="2492" w:type="dxa"/>
          </w:tcPr>
          <w:p w14:paraId="000013B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IMPORT PROJECTS TITLE</w:t>
            </w:r>
          </w:p>
        </w:tc>
        <w:tc>
          <w:tcPr>
            <w:tcW w:w="2236" w:type="dxa"/>
          </w:tcPr>
          <w:p w14:paraId="000013B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title of the modal dialog for importing projects into the selected program.</w:t>
            </w:r>
          </w:p>
        </w:tc>
        <w:tc>
          <w:tcPr>
            <w:tcW w:w="2827" w:type="dxa"/>
          </w:tcPr>
          <w:p w14:paraId="000013B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label: “Import Projects”; read-only.</w:t>
            </w:r>
          </w:p>
        </w:tc>
      </w:tr>
      <w:tr w:rsidR="00E23A5B" w14:paraId="4F3C580A" w14:textId="77777777" w:rsidTr="0001779A">
        <w:tc>
          <w:tcPr>
            <w:cnfStyle w:val="001000000000" w:firstRow="0" w:lastRow="0" w:firstColumn="1" w:lastColumn="0" w:oddVBand="0" w:evenVBand="0" w:oddHBand="0" w:evenHBand="0" w:firstRowFirstColumn="0" w:firstRowLastColumn="0" w:lastRowFirstColumn="0" w:lastRowLastColumn="0"/>
            <w:tcW w:w="1795" w:type="dxa"/>
          </w:tcPr>
          <w:p w14:paraId="000013B6" w14:textId="77777777" w:rsidR="00E23A5B" w:rsidRDefault="0002127A">
            <w:pPr>
              <w:spacing w:after="120" w:line="360" w:lineRule="auto"/>
              <w:rPr>
                <w:sz w:val="18"/>
                <w:szCs w:val="18"/>
              </w:rPr>
            </w:pPr>
            <w:r>
              <w:rPr>
                <w:sz w:val="18"/>
                <w:szCs w:val="18"/>
              </w:rPr>
              <w:t>UI-UX-0029-02</w:t>
            </w:r>
          </w:p>
        </w:tc>
        <w:tc>
          <w:tcPr>
            <w:tcW w:w="2492" w:type="dxa"/>
          </w:tcPr>
          <w:p w14:paraId="000013B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NAME</w:t>
            </w:r>
          </w:p>
        </w:tc>
        <w:tc>
          <w:tcPr>
            <w:tcW w:w="2236" w:type="dxa"/>
          </w:tcPr>
          <w:p w14:paraId="000013B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program where the imported projects will be added.</w:t>
            </w:r>
          </w:p>
        </w:tc>
        <w:tc>
          <w:tcPr>
            <w:tcW w:w="2827" w:type="dxa"/>
          </w:tcPr>
          <w:p w14:paraId="000013B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text showing the selected program name/code.</w:t>
            </w:r>
          </w:p>
        </w:tc>
      </w:tr>
      <w:tr w:rsidR="00E23A5B" w14:paraId="590A4B8D"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00013BA" w14:textId="77777777" w:rsidR="00E23A5B" w:rsidRDefault="0002127A">
            <w:pPr>
              <w:spacing w:after="120" w:line="360" w:lineRule="auto"/>
              <w:rPr>
                <w:sz w:val="18"/>
                <w:szCs w:val="18"/>
              </w:rPr>
            </w:pPr>
            <w:r>
              <w:rPr>
                <w:sz w:val="18"/>
                <w:szCs w:val="18"/>
              </w:rPr>
              <w:t>UI-UX-0029-03</w:t>
            </w:r>
          </w:p>
        </w:tc>
        <w:tc>
          <w:tcPr>
            <w:tcW w:w="2492" w:type="dxa"/>
          </w:tcPr>
          <w:p w14:paraId="000013B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DRAG DROP IMPORT FILE</w:t>
            </w:r>
          </w:p>
        </w:tc>
        <w:tc>
          <w:tcPr>
            <w:tcW w:w="2236" w:type="dxa"/>
          </w:tcPr>
          <w:p w14:paraId="000013B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Upload area for the project import file.</w:t>
            </w:r>
          </w:p>
        </w:tc>
        <w:tc>
          <w:tcPr>
            <w:tcW w:w="2827" w:type="dxa"/>
          </w:tcPr>
          <w:p w14:paraId="000013B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Drag and drop a valid import file or click the upload area to browse. File must follow the approved MYPS template and required sheets/format.</w:t>
            </w:r>
          </w:p>
        </w:tc>
      </w:tr>
      <w:tr w:rsidR="00E23A5B" w14:paraId="7B014AD8" w14:textId="77777777" w:rsidTr="0001779A">
        <w:tc>
          <w:tcPr>
            <w:cnfStyle w:val="001000000000" w:firstRow="0" w:lastRow="0" w:firstColumn="1" w:lastColumn="0" w:oddVBand="0" w:evenVBand="0" w:oddHBand="0" w:evenHBand="0" w:firstRowFirstColumn="0" w:firstRowLastColumn="0" w:lastRowFirstColumn="0" w:lastRowLastColumn="0"/>
            <w:tcW w:w="1795" w:type="dxa"/>
          </w:tcPr>
          <w:p w14:paraId="000013BE" w14:textId="77777777" w:rsidR="00E23A5B" w:rsidRDefault="0002127A">
            <w:pPr>
              <w:spacing w:after="120" w:line="360" w:lineRule="auto"/>
              <w:rPr>
                <w:sz w:val="18"/>
                <w:szCs w:val="18"/>
              </w:rPr>
            </w:pPr>
            <w:r>
              <w:rPr>
                <w:sz w:val="18"/>
                <w:szCs w:val="18"/>
              </w:rPr>
              <w:t>UI-UX-0029-04</w:t>
            </w:r>
          </w:p>
        </w:tc>
        <w:tc>
          <w:tcPr>
            <w:tcW w:w="2492" w:type="dxa"/>
          </w:tcPr>
          <w:p w14:paraId="000013B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IMPORT INSTRUCTION TEXT</w:t>
            </w:r>
          </w:p>
        </w:tc>
        <w:tc>
          <w:tcPr>
            <w:tcW w:w="2236" w:type="dxa"/>
          </w:tcPr>
          <w:p w14:paraId="000013C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Provides guidance to the user on how to upload the file and what </w:t>
            </w:r>
            <w:r>
              <w:rPr>
                <w:sz w:val="18"/>
                <w:szCs w:val="18"/>
              </w:rPr>
              <w:lastRenderedPageBreak/>
              <w:t>template structure is expected.</w:t>
            </w:r>
          </w:p>
        </w:tc>
        <w:tc>
          <w:tcPr>
            <w:tcW w:w="2827" w:type="dxa"/>
          </w:tcPr>
          <w:p w14:paraId="000013C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lastRenderedPageBreak/>
              <w:t>Displays upload instructions and required import content before processing.</w:t>
            </w:r>
          </w:p>
        </w:tc>
      </w:tr>
      <w:tr w:rsidR="00E23A5B" w14:paraId="7BA12C83"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00013C2" w14:textId="77777777" w:rsidR="00E23A5B" w:rsidRDefault="0002127A">
            <w:pPr>
              <w:spacing w:after="120" w:line="360" w:lineRule="auto"/>
              <w:rPr>
                <w:sz w:val="18"/>
                <w:szCs w:val="18"/>
              </w:rPr>
            </w:pPr>
            <w:r>
              <w:rPr>
                <w:sz w:val="18"/>
                <w:szCs w:val="18"/>
              </w:rPr>
              <w:t>UI-UX-0029-05</w:t>
            </w:r>
          </w:p>
        </w:tc>
        <w:tc>
          <w:tcPr>
            <w:tcW w:w="2492" w:type="dxa"/>
          </w:tcPr>
          <w:p w14:paraId="000013C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SELECT / CHANGE IMPORT FILE</w:t>
            </w:r>
          </w:p>
        </w:tc>
        <w:tc>
          <w:tcPr>
            <w:tcW w:w="2236" w:type="dxa"/>
          </w:tcPr>
          <w:p w14:paraId="000013C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replace the currently selected file before import.</w:t>
            </w:r>
          </w:p>
        </w:tc>
        <w:tc>
          <w:tcPr>
            <w:tcW w:w="2827" w:type="dxa"/>
          </w:tcPr>
          <w:p w14:paraId="000013C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choose another file; replaces the previously attached file.</w:t>
            </w:r>
          </w:p>
        </w:tc>
      </w:tr>
      <w:tr w:rsidR="00E23A5B" w14:paraId="71359B18" w14:textId="77777777" w:rsidTr="0001779A">
        <w:tc>
          <w:tcPr>
            <w:cnfStyle w:val="001000000000" w:firstRow="0" w:lastRow="0" w:firstColumn="1" w:lastColumn="0" w:oddVBand="0" w:evenVBand="0" w:oddHBand="0" w:evenHBand="0" w:firstRowFirstColumn="0" w:firstRowLastColumn="0" w:lastRowFirstColumn="0" w:lastRowLastColumn="0"/>
            <w:tcW w:w="1795" w:type="dxa"/>
          </w:tcPr>
          <w:p w14:paraId="000013C6" w14:textId="77777777" w:rsidR="00E23A5B" w:rsidRDefault="0002127A">
            <w:pPr>
              <w:spacing w:after="120" w:line="360" w:lineRule="auto"/>
              <w:rPr>
                <w:sz w:val="18"/>
                <w:szCs w:val="18"/>
              </w:rPr>
            </w:pPr>
            <w:r>
              <w:rPr>
                <w:sz w:val="18"/>
                <w:szCs w:val="18"/>
              </w:rPr>
              <w:t>UI-UX-0029-06</w:t>
            </w:r>
          </w:p>
        </w:tc>
        <w:tc>
          <w:tcPr>
            <w:tcW w:w="2492" w:type="dxa"/>
          </w:tcPr>
          <w:p w14:paraId="000013C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IMPORT SUMMARY / PREVIEW</w:t>
            </w:r>
          </w:p>
        </w:tc>
        <w:tc>
          <w:tcPr>
            <w:tcW w:w="2236" w:type="dxa"/>
          </w:tcPr>
          <w:p w14:paraId="000013C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a summary of the loaded import data before saving to the system.</w:t>
            </w:r>
          </w:p>
        </w:tc>
        <w:tc>
          <w:tcPr>
            <w:tcW w:w="2827" w:type="dxa"/>
          </w:tcPr>
          <w:p w14:paraId="000013C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preview may show totals for projects, funding, components, major items, and related data once a valid file is loaded.</w:t>
            </w:r>
          </w:p>
        </w:tc>
      </w:tr>
      <w:tr w:rsidR="00E23A5B" w14:paraId="308BCB26"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00013CA" w14:textId="77777777" w:rsidR="00E23A5B" w:rsidRDefault="0002127A">
            <w:pPr>
              <w:spacing w:after="120" w:line="360" w:lineRule="auto"/>
              <w:rPr>
                <w:sz w:val="18"/>
                <w:szCs w:val="18"/>
              </w:rPr>
            </w:pPr>
            <w:r>
              <w:rPr>
                <w:sz w:val="18"/>
                <w:szCs w:val="18"/>
              </w:rPr>
              <w:t>UI-UX-0029-07</w:t>
            </w:r>
          </w:p>
        </w:tc>
        <w:tc>
          <w:tcPr>
            <w:tcW w:w="2492" w:type="dxa"/>
          </w:tcPr>
          <w:p w14:paraId="000013C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VALIDATION / ERROR MESSAGE AREA</w:t>
            </w:r>
          </w:p>
        </w:tc>
        <w:tc>
          <w:tcPr>
            <w:tcW w:w="2236" w:type="dxa"/>
          </w:tcPr>
          <w:p w14:paraId="000013C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Shows file validation results, missing fields, invalid formats, duplicate entries, or import readiness status.</w:t>
            </w:r>
          </w:p>
        </w:tc>
        <w:tc>
          <w:tcPr>
            <w:tcW w:w="2827" w:type="dxa"/>
          </w:tcPr>
          <w:p w14:paraId="000013C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system messages such as validation errors or status text like “No projects loaded yet.” Errors must be resolved before import.</w:t>
            </w:r>
          </w:p>
        </w:tc>
      </w:tr>
      <w:tr w:rsidR="00E23A5B" w14:paraId="7DFD4C24" w14:textId="77777777" w:rsidTr="0001779A">
        <w:tc>
          <w:tcPr>
            <w:cnfStyle w:val="001000000000" w:firstRow="0" w:lastRow="0" w:firstColumn="1" w:lastColumn="0" w:oddVBand="0" w:evenVBand="0" w:oddHBand="0" w:evenHBand="0" w:firstRowFirstColumn="0" w:firstRowLastColumn="0" w:lastRowFirstColumn="0" w:lastRowLastColumn="0"/>
            <w:tcW w:w="1795" w:type="dxa"/>
          </w:tcPr>
          <w:p w14:paraId="000013CE" w14:textId="77777777" w:rsidR="00E23A5B" w:rsidRDefault="0002127A">
            <w:pPr>
              <w:spacing w:after="120" w:line="360" w:lineRule="auto"/>
              <w:rPr>
                <w:sz w:val="18"/>
                <w:szCs w:val="18"/>
              </w:rPr>
            </w:pPr>
            <w:r>
              <w:rPr>
                <w:sz w:val="18"/>
                <w:szCs w:val="18"/>
              </w:rPr>
              <w:t>UI-UX-0029-08</w:t>
            </w:r>
          </w:p>
        </w:tc>
        <w:tc>
          <w:tcPr>
            <w:tcW w:w="2492" w:type="dxa"/>
          </w:tcPr>
          <w:p w14:paraId="000013C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 BUTTON</w:t>
            </w:r>
          </w:p>
        </w:tc>
        <w:tc>
          <w:tcPr>
            <w:tcW w:w="2236" w:type="dxa"/>
          </w:tcPr>
          <w:p w14:paraId="000013D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Cancels the import process and closes the modal without saving imported data.</w:t>
            </w:r>
          </w:p>
        </w:tc>
        <w:tc>
          <w:tcPr>
            <w:tcW w:w="2827" w:type="dxa"/>
          </w:tcPr>
          <w:p w14:paraId="000013D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“Cancel”; closes the modal and discards the current import session.</w:t>
            </w:r>
          </w:p>
        </w:tc>
      </w:tr>
      <w:tr w:rsidR="00E23A5B" w14:paraId="795EEB06" w14:textId="77777777" w:rsidTr="0001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00013D2" w14:textId="77777777" w:rsidR="00E23A5B" w:rsidRDefault="0002127A">
            <w:pPr>
              <w:spacing w:after="120" w:line="360" w:lineRule="auto"/>
              <w:rPr>
                <w:sz w:val="18"/>
                <w:szCs w:val="18"/>
              </w:rPr>
            </w:pPr>
            <w:r>
              <w:rPr>
                <w:sz w:val="18"/>
                <w:szCs w:val="18"/>
              </w:rPr>
              <w:t>UI-UX-0029-09</w:t>
            </w:r>
          </w:p>
        </w:tc>
        <w:tc>
          <w:tcPr>
            <w:tcW w:w="2492" w:type="dxa"/>
          </w:tcPr>
          <w:p w14:paraId="000013D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IMPORT BUTTON</w:t>
            </w:r>
          </w:p>
        </w:tc>
        <w:tc>
          <w:tcPr>
            <w:tcW w:w="2236" w:type="dxa"/>
          </w:tcPr>
          <w:p w14:paraId="000013D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Executes the import of projects into the selected MYPS program.</w:t>
            </w:r>
          </w:p>
        </w:tc>
        <w:tc>
          <w:tcPr>
            <w:tcW w:w="2827" w:type="dxa"/>
          </w:tcPr>
          <w:p w14:paraId="000013D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“Import”; validates the file and saves projects only when all required checks pass.</w:t>
            </w:r>
          </w:p>
        </w:tc>
      </w:tr>
      <w:tr w:rsidR="00E23A5B" w14:paraId="496B3F63" w14:textId="77777777" w:rsidTr="0001779A">
        <w:tc>
          <w:tcPr>
            <w:cnfStyle w:val="001000000000" w:firstRow="0" w:lastRow="0" w:firstColumn="1" w:lastColumn="0" w:oddVBand="0" w:evenVBand="0" w:oddHBand="0" w:evenHBand="0" w:firstRowFirstColumn="0" w:firstRowLastColumn="0" w:lastRowFirstColumn="0" w:lastRowLastColumn="0"/>
            <w:tcW w:w="1795" w:type="dxa"/>
          </w:tcPr>
          <w:p w14:paraId="000013D6" w14:textId="77777777" w:rsidR="00E23A5B" w:rsidRDefault="0002127A">
            <w:pPr>
              <w:spacing w:after="120" w:line="360" w:lineRule="auto"/>
              <w:rPr>
                <w:sz w:val="18"/>
                <w:szCs w:val="18"/>
              </w:rPr>
            </w:pPr>
            <w:r>
              <w:rPr>
                <w:sz w:val="18"/>
                <w:szCs w:val="18"/>
              </w:rPr>
              <w:t>UI-UX-0029-10</w:t>
            </w:r>
          </w:p>
        </w:tc>
        <w:tc>
          <w:tcPr>
            <w:tcW w:w="2492" w:type="dxa"/>
          </w:tcPr>
          <w:p w14:paraId="000013D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 xml:space="preserve">CLOSE BUTTON </w:t>
            </w:r>
          </w:p>
        </w:tc>
        <w:tc>
          <w:tcPr>
            <w:tcW w:w="2236" w:type="dxa"/>
          </w:tcPr>
          <w:p w14:paraId="000013D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dialog from the upper-right corner.</w:t>
            </w:r>
          </w:p>
        </w:tc>
        <w:tc>
          <w:tcPr>
            <w:tcW w:w="2827" w:type="dxa"/>
          </w:tcPr>
          <w:p w14:paraId="000013D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Close to close the modal without importing.</w:t>
            </w:r>
          </w:p>
        </w:tc>
      </w:tr>
    </w:tbl>
    <w:p w14:paraId="000013DA" w14:textId="77777777" w:rsidR="00E23A5B" w:rsidRDefault="00E23A5B">
      <w:pPr>
        <w:spacing w:after="120" w:line="360" w:lineRule="auto"/>
        <w:rPr>
          <w:b/>
          <w:bCs/>
          <w:i/>
          <w:iCs/>
        </w:rPr>
      </w:pPr>
    </w:p>
    <w:p w14:paraId="000013DC" w14:textId="77777777" w:rsidR="00E23A5B" w:rsidRDefault="0002127A">
      <w:pPr>
        <w:spacing w:after="120" w:line="360" w:lineRule="auto"/>
        <w:rPr>
          <w:b/>
          <w:bCs/>
          <w:i/>
          <w:iCs/>
        </w:rPr>
      </w:pPr>
      <w:r>
        <w:rPr>
          <w:b/>
          <w:bCs/>
          <w:i/>
          <w:iCs/>
        </w:rPr>
        <w:t>Step-by-step: Import Projects into a Program</w:t>
      </w:r>
    </w:p>
    <w:p w14:paraId="000013DD" w14:textId="77777777" w:rsidR="00E23A5B" w:rsidRDefault="0002127A">
      <w:pPr>
        <w:numPr>
          <w:ilvl w:val="0"/>
          <w:numId w:val="1652"/>
        </w:numPr>
        <w:spacing w:after="120" w:line="360" w:lineRule="auto"/>
      </w:pPr>
      <w:r w:rsidRPr="00DC37E5">
        <w:rPr>
          <w:b/>
          <w:bCs/>
        </w:rPr>
        <w:t>Open the Programs module</w:t>
      </w:r>
      <w:r>
        <w:br/>
        <w:t xml:space="preserve">From the left-side navigation menu, select Programs. </w:t>
      </w:r>
    </w:p>
    <w:p w14:paraId="000013DE" w14:textId="77777777" w:rsidR="00E23A5B" w:rsidRDefault="0002127A">
      <w:pPr>
        <w:numPr>
          <w:ilvl w:val="0"/>
          <w:numId w:val="1652"/>
        </w:numPr>
        <w:spacing w:after="120" w:line="360" w:lineRule="auto"/>
      </w:pPr>
      <w:r w:rsidRPr="00DC37E5">
        <w:rPr>
          <w:b/>
          <w:bCs/>
        </w:rPr>
        <w:t>Open the target program</w:t>
      </w:r>
      <w:r>
        <w:br/>
        <w:t xml:space="preserve">Locate and open the program where the imported projects will be added. </w:t>
      </w:r>
    </w:p>
    <w:p w14:paraId="000013DF" w14:textId="77777777" w:rsidR="00E23A5B" w:rsidRDefault="0002127A">
      <w:pPr>
        <w:numPr>
          <w:ilvl w:val="0"/>
          <w:numId w:val="1652"/>
        </w:numPr>
        <w:spacing w:after="120" w:line="360" w:lineRule="auto"/>
      </w:pPr>
      <w:r w:rsidRPr="00DC37E5">
        <w:rPr>
          <w:b/>
          <w:bCs/>
        </w:rPr>
        <w:lastRenderedPageBreak/>
        <w:t>Open the Import Projects modal</w:t>
      </w:r>
      <w:r>
        <w:br/>
        <w:t xml:space="preserve">From the Program Details screen, select the action for importing projects. Wait for the Import Projects modal to appear. </w:t>
      </w:r>
    </w:p>
    <w:p w14:paraId="000013E0" w14:textId="77777777" w:rsidR="00E23A5B" w:rsidRDefault="0002127A">
      <w:pPr>
        <w:numPr>
          <w:ilvl w:val="0"/>
          <w:numId w:val="1652"/>
        </w:numPr>
        <w:spacing w:after="120" w:line="360" w:lineRule="auto"/>
      </w:pPr>
      <w:r w:rsidRPr="00DC37E5">
        <w:rPr>
          <w:b/>
          <w:bCs/>
        </w:rPr>
        <w:t>Confirm the program name</w:t>
      </w:r>
      <w:r>
        <w:br/>
        <w:t xml:space="preserve">Review the PROGRAM NAME field and confirm that the import will be applied to the correct program. </w:t>
      </w:r>
    </w:p>
    <w:p w14:paraId="000013E1" w14:textId="77777777" w:rsidR="00E23A5B" w:rsidRDefault="0002127A">
      <w:pPr>
        <w:numPr>
          <w:ilvl w:val="0"/>
          <w:numId w:val="1652"/>
        </w:numPr>
        <w:spacing w:after="120" w:line="360" w:lineRule="auto"/>
      </w:pPr>
      <w:r w:rsidRPr="00DC37E5">
        <w:rPr>
          <w:b/>
          <w:bCs/>
        </w:rPr>
        <w:t>Review the import instructions</w:t>
      </w:r>
      <w:r>
        <w:br/>
        <w:t xml:space="preserve">Read the IMPORT INSTRUCTION TEXT to confirm the required template and upload format. </w:t>
      </w:r>
    </w:p>
    <w:p w14:paraId="000013E2" w14:textId="77777777" w:rsidR="00E23A5B" w:rsidRDefault="0002127A">
      <w:pPr>
        <w:numPr>
          <w:ilvl w:val="0"/>
          <w:numId w:val="1652"/>
        </w:numPr>
        <w:spacing w:after="120" w:line="360" w:lineRule="auto"/>
      </w:pPr>
      <w:r w:rsidRPr="00DC37E5">
        <w:rPr>
          <w:b/>
          <w:bCs/>
        </w:rPr>
        <w:t>Attach the import file</w:t>
      </w:r>
      <w:r>
        <w:br/>
        <w:t xml:space="preserve">Use the DRAG DROP IMPORT FILE area to: </w:t>
      </w:r>
    </w:p>
    <w:p w14:paraId="000013E3" w14:textId="77777777" w:rsidR="00E23A5B" w:rsidRDefault="0002127A">
      <w:pPr>
        <w:numPr>
          <w:ilvl w:val="1"/>
          <w:numId w:val="1652"/>
        </w:numPr>
        <w:spacing w:after="120" w:line="360" w:lineRule="auto"/>
      </w:pPr>
      <w:r>
        <w:t xml:space="preserve">drag and drop the import file into the upload area, or </w:t>
      </w:r>
    </w:p>
    <w:p w14:paraId="000013E4" w14:textId="77777777" w:rsidR="00E23A5B" w:rsidRDefault="0002127A">
      <w:pPr>
        <w:numPr>
          <w:ilvl w:val="1"/>
          <w:numId w:val="1652"/>
        </w:numPr>
        <w:spacing w:after="120" w:line="360" w:lineRule="auto"/>
      </w:pPr>
      <w:r>
        <w:t xml:space="preserve">click the upload area to browse and select the file from your computer. </w:t>
      </w:r>
    </w:p>
    <w:p w14:paraId="000013E5" w14:textId="77777777" w:rsidR="00E23A5B" w:rsidRDefault="0002127A">
      <w:pPr>
        <w:numPr>
          <w:ilvl w:val="0"/>
          <w:numId w:val="1652"/>
        </w:numPr>
        <w:spacing w:after="120" w:line="360" w:lineRule="auto"/>
      </w:pPr>
      <w:r w:rsidRPr="00DC37E5">
        <w:rPr>
          <w:b/>
          <w:bCs/>
        </w:rPr>
        <w:t>Replace the file, if needed</w:t>
      </w:r>
      <w:r>
        <w:br/>
        <w:t xml:space="preserve">If you selected the wrong file, use SELECT / CHANGE IMPORT FILE to choose a different file before importing. </w:t>
      </w:r>
    </w:p>
    <w:p w14:paraId="000013E6" w14:textId="77777777" w:rsidR="00E23A5B" w:rsidRDefault="0002127A">
      <w:pPr>
        <w:numPr>
          <w:ilvl w:val="0"/>
          <w:numId w:val="1652"/>
        </w:numPr>
        <w:spacing w:after="120" w:line="360" w:lineRule="auto"/>
      </w:pPr>
      <w:r w:rsidRPr="00DC37E5">
        <w:rPr>
          <w:b/>
          <w:bCs/>
        </w:rPr>
        <w:t>Wait for file validation</w:t>
      </w:r>
      <w:r>
        <w:br/>
        <w:t xml:space="preserve">Allow the system to read the file and perform initial validation checks. </w:t>
      </w:r>
    </w:p>
    <w:p w14:paraId="000013E7" w14:textId="77777777" w:rsidR="00E23A5B" w:rsidRDefault="0002127A">
      <w:pPr>
        <w:numPr>
          <w:ilvl w:val="0"/>
          <w:numId w:val="1652"/>
        </w:numPr>
        <w:spacing w:after="120" w:line="360" w:lineRule="auto"/>
      </w:pPr>
      <w:r w:rsidRPr="00DC37E5">
        <w:rPr>
          <w:b/>
          <w:bCs/>
        </w:rPr>
        <w:t>Review the summary or preview</w:t>
      </w:r>
      <w:r>
        <w:br/>
        <w:t xml:space="preserve">Check the IMPORT SUMMARY / PREVIEW area, if shown, to review the loaded data such as projects, funding, components, and major items. </w:t>
      </w:r>
    </w:p>
    <w:p w14:paraId="000013E8" w14:textId="77777777" w:rsidR="00E23A5B" w:rsidRDefault="0002127A">
      <w:pPr>
        <w:numPr>
          <w:ilvl w:val="0"/>
          <w:numId w:val="1652"/>
        </w:numPr>
        <w:spacing w:after="120" w:line="360" w:lineRule="auto"/>
      </w:pPr>
      <w:r w:rsidRPr="00DC37E5">
        <w:rPr>
          <w:b/>
          <w:bCs/>
        </w:rPr>
        <w:t>Review validation messages</w:t>
      </w:r>
      <w:r>
        <w:br/>
        <w:t xml:space="preserve">Check the VALIDATION / ERROR MESSAGE AREA for warnings, errors, or status messages. Resolve any issues in the source file before continuing. </w:t>
      </w:r>
    </w:p>
    <w:p w14:paraId="000013E9" w14:textId="77777777" w:rsidR="00E23A5B" w:rsidRDefault="0002127A">
      <w:pPr>
        <w:numPr>
          <w:ilvl w:val="0"/>
          <w:numId w:val="1652"/>
        </w:numPr>
        <w:spacing w:after="120" w:line="360" w:lineRule="auto"/>
      </w:pPr>
      <w:r w:rsidRPr="00DC37E5">
        <w:rPr>
          <w:b/>
          <w:bCs/>
        </w:rPr>
        <w:t>Import the file</w:t>
      </w:r>
      <w:r>
        <w:br/>
        <w:t xml:space="preserve">If the file passes validation, click IMPORT. </w:t>
      </w:r>
    </w:p>
    <w:p w14:paraId="000013EA" w14:textId="77777777" w:rsidR="00E23A5B" w:rsidRDefault="0002127A">
      <w:pPr>
        <w:numPr>
          <w:ilvl w:val="0"/>
          <w:numId w:val="1652"/>
        </w:numPr>
        <w:spacing w:after="120" w:line="360" w:lineRule="auto"/>
      </w:pPr>
      <w:r w:rsidRPr="000031A4">
        <w:rPr>
          <w:b/>
          <w:bCs/>
        </w:rPr>
        <w:lastRenderedPageBreak/>
        <w:t>Wait for processing</w:t>
      </w:r>
      <w:r>
        <w:br/>
        <w:t xml:space="preserve">Allow the system to process the file and add the project data to the selected MYPS program. </w:t>
      </w:r>
    </w:p>
    <w:p w14:paraId="000013EB" w14:textId="77777777" w:rsidR="00E23A5B" w:rsidRDefault="0002127A">
      <w:pPr>
        <w:numPr>
          <w:ilvl w:val="0"/>
          <w:numId w:val="1652"/>
        </w:numPr>
        <w:spacing w:after="120" w:line="360" w:lineRule="auto"/>
      </w:pPr>
      <w:r w:rsidRPr="000031A4">
        <w:rPr>
          <w:b/>
          <w:bCs/>
        </w:rPr>
        <w:t>Return to the program project list</w:t>
      </w:r>
      <w:r>
        <w:br/>
        <w:t xml:space="preserve">After the import is completed, review the Projects section of the program to confirm that the imported records are now available. </w:t>
      </w:r>
    </w:p>
    <w:p w14:paraId="000013EC" w14:textId="77777777" w:rsidR="00E23A5B" w:rsidRDefault="0002127A">
      <w:pPr>
        <w:numPr>
          <w:ilvl w:val="0"/>
          <w:numId w:val="1652"/>
        </w:numPr>
        <w:spacing w:after="120" w:line="360" w:lineRule="auto"/>
      </w:pPr>
      <w:r w:rsidRPr="000031A4">
        <w:rPr>
          <w:b/>
          <w:bCs/>
        </w:rPr>
        <w:t>Cancel or close if not proceeding</w:t>
      </w:r>
      <w:r w:rsidRPr="000031A4">
        <w:rPr>
          <w:b/>
          <w:bCs/>
        </w:rPr>
        <w:br/>
      </w:r>
      <w:r>
        <w:t xml:space="preserve">If you do not want to continue with the import, click CANCEL or the CLOSE BUTTON (X) to exit without saving. </w:t>
      </w:r>
    </w:p>
    <w:p w14:paraId="000013ED" w14:textId="77777777" w:rsidR="00E23A5B" w:rsidRDefault="0002127A">
      <w:pPr>
        <w:spacing w:after="120" w:line="360" w:lineRule="auto"/>
        <w:rPr>
          <w:b/>
          <w:bCs/>
          <w:i/>
          <w:iCs/>
        </w:rPr>
      </w:pPr>
      <w:r>
        <w:rPr>
          <w:b/>
          <w:bCs/>
          <w:i/>
          <w:iCs/>
        </w:rPr>
        <w:t>On success</w:t>
      </w:r>
    </w:p>
    <w:p w14:paraId="000013EE" w14:textId="77777777" w:rsidR="00E23A5B" w:rsidRDefault="0002127A">
      <w:pPr>
        <w:numPr>
          <w:ilvl w:val="0"/>
          <w:numId w:val="1653"/>
        </w:numPr>
        <w:spacing w:after="120" w:line="360" w:lineRule="auto"/>
      </w:pPr>
      <w:r>
        <w:t xml:space="preserve">The Import Projects modal opens correctly. </w:t>
      </w:r>
    </w:p>
    <w:p w14:paraId="000013EF" w14:textId="77777777" w:rsidR="00E23A5B" w:rsidRDefault="0002127A">
      <w:pPr>
        <w:numPr>
          <w:ilvl w:val="0"/>
          <w:numId w:val="1653"/>
        </w:numPr>
        <w:spacing w:after="120" w:line="360" w:lineRule="auto"/>
      </w:pPr>
      <w:r>
        <w:t xml:space="preserve">The selected program name is displayed properly. </w:t>
      </w:r>
    </w:p>
    <w:p w14:paraId="000013F0" w14:textId="77777777" w:rsidR="00E23A5B" w:rsidRDefault="0002127A">
      <w:pPr>
        <w:numPr>
          <w:ilvl w:val="0"/>
          <w:numId w:val="1653"/>
        </w:numPr>
        <w:spacing w:after="120" w:line="360" w:lineRule="auto"/>
      </w:pPr>
      <w:r>
        <w:t xml:space="preserve">A valid import file is accepted by the system. </w:t>
      </w:r>
    </w:p>
    <w:p w14:paraId="000013F1" w14:textId="77777777" w:rsidR="00E23A5B" w:rsidRDefault="0002127A">
      <w:pPr>
        <w:numPr>
          <w:ilvl w:val="0"/>
          <w:numId w:val="1653"/>
        </w:numPr>
        <w:spacing w:after="120" w:line="360" w:lineRule="auto"/>
      </w:pPr>
      <w:r>
        <w:t xml:space="preserve">The import summary or preview is displayed, if applicable. </w:t>
      </w:r>
    </w:p>
    <w:p w14:paraId="000013F2" w14:textId="77777777" w:rsidR="00E23A5B" w:rsidRDefault="0002127A">
      <w:pPr>
        <w:numPr>
          <w:ilvl w:val="0"/>
          <w:numId w:val="1653"/>
        </w:numPr>
        <w:spacing w:after="120" w:line="360" w:lineRule="auto"/>
      </w:pPr>
      <w:r>
        <w:t xml:space="preserve">No blocking validation errors remain. </w:t>
      </w:r>
    </w:p>
    <w:p w14:paraId="000013F3" w14:textId="77777777" w:rsidR="00E23A5B" w:rsidRDefault="0002127A">
      <w:pPr>
        <w:numPr>
          <w:ilvl w:val="0"/>
          <w:numId w:val="1653"/>
        </w:numPr>
        <w:spacing w:after="120" w:line="360" w:lineRule="auto"/>
      </w:pPr>
      <w:r>
        <w:t xml:space="preserve">The projects are successfully imported into the selected MYPS program. </w:t>
      </w:r>
    </w:p>
    <w:p w14:paraId="000013F4" w14:textId="77777777" w:rsidR="00E23A5B" w:rsidRDefault="0002127A">
      <w:pPr>
        <w:numPr>
          <w:ilvl w:val="0"/>
          <w:numId w:val="1653"/>
        </w:numPr>
        <w:spacing w:after="120" w:line="360" w:lineRule="auto"/>
      </w:pPr>
      <w:r>
        <w:t>The imported records become visible in the program’s project list.</w:t>
      </w:r>
    </w:p>
    <w:p w14:paraId="000013F5" w14:textId="77777777" w:rsidR="00E23A5B" w:rsidRDefault="0002127A">
      <w:pPr>
        <w:spacing w:after="120" w:line="360" w:lineRule="auto"/>
        <w:rPr>
          <w:b/>
          <w:bCs/>
          <w:i/>
          <w:iCs/>
        </w:rPr>
      </w:pPr>
      <w:r>
        <w:rPr>
          <w:b/>
          <w:bCs/>
          <w:i/>
          <w:iCs/>
        </w:rPr>
        <w:t>Common Outcomes &amp; What to Do</w:t>
      </w:r>
    </w:p>
    <w:tbl>
      <w:tblPr>
        <w:tblStyle w:val="24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3084"/>
        <w:gridCol w:w="3481"/>
      </w:tblGrid>
      <w:tr w:rsidR="00E23A5B" w14:paraId="326B9CB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13F6" w14:textId="77777777" w:rsidR="00E23A5B" w:rsidRDefault="0002127A" w:rsidP="000031A4">
            <w:pPr>
              <w:spacing w:after="120"/>
              <w:rPr>
                <w:sz w:val="18"/>
                <w:szCs w:val="18"/>
              </w:rPr>
            </w:pPr>
            <w:r>
              <w:rPr>
                <w:sz w:val="18"/>
                <w:szCs w:val="18"/>
              </w:rPr>
              <w:t>Message / Situation</w:t>
            </w:r>
          </w:p>
        </w:tc>
        <w:tc>
          <w:tcPr>
            <w:tcW w:w="3084" w:type="dxa"/>
          </w:tcPr>
          <w:p w14:paraId="000013F7" w14:textId="77777777" w:rsidR="00E23A5B" w:rsidRDefault="0002127A" w:rsidP="000031A4">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481" w:type="dxa"/>
          </w:tcPr>
          <w:p w14:paraId="000013F8" w14:textId="77777777" w:rsidR="00E23A5B" w:rsidRDefault="0002127A" w:rsidP="000031A4">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6567296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13F9" w14:textId="77777777" w:rsidR="00E23A5B" w:rsidRDefault="0002127A" w:rsidP="000031A4">
            <w:pPr>
              <w:spacing w:after="120"/>
              <w:rPr>
                <w:sz w:val="18"/>
                <w:szCs w:val="18"/>
              </w:rPr>
            </w:pPr>
            <w:r>
              <w:rPr>
                <w:b w:val="0"/>
                <w:bCs w:val="0"/>
                <w:sz w:val="18"/>
                <w:szCs w:val="18"/>
              </w:rPr>
              <w:t>No projects loaded yet</w:t>
            </w:r>
          </w:p>
        </w:tc>
        <w:tc>
          <w:tcPr>
            <w:tcW w:w="3084" w:type="dxa"/>
          </w:tcPr>
          <w:p w14:paraId="000013FA" w14:textId="77777777" w:rsidR="00E23A5B" w:rsidRDefault="0002127A" w:rsidP="000031A4">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valid file has been uploaded yet, or the system has not loaded any import data.</w:t>
            </w:r>
          </w:p>
        </w:tc>
        <w:tc>
          <w:tcPr>
            <w:tcW w:w="3481" w:type="dxa"/>
          </w:tcPr>
          <w:p w14:paraId="000013FB" w14:textId="77777777" w:rsidR="00E23A5B" w:rsidRDefault="0002127A" w:rsidP="000031A4">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Upload a valid import file using the approved MYPS template.</w:t>
            </w:r>
          </w:p>
        </w:tc>
      </w:tr>
      <w:tr w:rsidR="00E23A5B" w14:paraId="41AD802F"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13FC" w14:textId="77777777" w:rsidR="00E23A5B" w:rsidRDefault="0002127A" w:rsidP="000031A4">
            <w:pPr>
              <w:spacing w:after="120"/>
              <w:rPr>
                <w:sz w:val="18"/>
                <w:szCs w:val="18"/>
              </w:rPr>
            </w:pPr>
            <w:r>
              <w:rPr>
                <w:b w:val="0"/>
                <w:bCs w:val="0"/>
                <w:sz w:val="18"/>
                <w:szCs w:val="18"/>
              </w:rPr>
              <w:t>Import button is disabled</w:t>
            </w:r>
          </w:p>
        </w:tc>
        <w:tc>
          <w:tcPr>
            <w:tcW w:w="3084" w:type="dxa"/>
          </w:tcPr>
          <w:p w14:paraId="000013FD" w14:textId="77777777" w:rsidR="00E23A5B" w:rsidRDefault="0002127A" w:rsidP="000031A4">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file may not yet be uploaded, validation may still be in progress, or there are blocking errors.</w:t>
            </w:r>
          </w:p>
        </w:tc>
        <w:tc>
          <w:tcPr>
            <w:tcW w:w="3481" w:type="dxa"/>
          </w:tcPr>
          <w:p w14:paraId="000013FE" w14:textId="77777777" w:rsidR="00E23A5B" w:rsidRDefault="0002127A" w:rsidP="000031A4">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Wait for validation to finish and review any messages shown in the validation area.</w:t>
            </w:r>
          </w:p>
        </w:tc>
      </w:tr>
    </w:tbl>
    <w:p w14:paraId="6229D113" w14:textId="77777777" w:rsidR="000031A4" w:rsidRDefault="000031A4" w:rsidP="000031A4"/>
    <w:p w14:paraId="46DA512D" w14:textId="77777777" w:rsidR="000031A4" w:rsidRDefault="000031A4" w:rsidP="000031A4"/>
    <w:p w14:paraId="00001433" w14:textId="63237419" w:rsidR="00E23A5B" w:rsidRDefault="0002127A">
      <w:pPr>
        <w:pStyle w:val="Heading3"/>
        <w:ind w:left="0" w:firstLine="0"/>
        <w:rPr>
          <w:i w:val="0"/>
          <w:iCs w:val="0"/>
        </w:rPr>
      </w:pPr>
      <w:bookmarkStart w:id="46" w:name="_Toc228441548"/>
      <w:r>
        <w:rPr>
          <w:i w:val="0"/>
          <w:iCs w:val="0"/>
        </w:rPr>
        <w:lastRenderedPageBreak/>
        <w:t>Export Projects (UI-UX-0030)</w:t>
      </w:r>
      <w:bookmarkEnd w:id="46"/>
    </w:p>
    <w:p w14:paraId="00001434" w14:textId="0864C413" w:rsidR="00E23A5B" w:rsidRDefault="00440339">
      <w:pPr>
        <w:spacing w:after="120" w:line="360" w:lineRule="auto"/>
      </w:pPr>
      <w:r w:rsidRPr="00440339">
        <w:rPr>
          <w:noProof/>
        </w:rPr>
        <w:drawing>
          <wp:inline distT="0" distB="0" distL="0" distR="0" wp14:anchorId="1CC2AF39" wp14:editId="13355B4D">
            <wp:extent cx="5731510" cy="2500630"/>
            <wp:effectExtent l="19050" t="19050" r="21590" b="13970"/>
            <wp:docPr id="155163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8328" name=""/>
                    <pic:cNvPicPr/>
                  </pic:nvPicPr>
                  <pic:blipFill>
                    <a:blip r:embed="rId45"/>
                    <a:stretch>
                      <a:fillRect/>
                    </a:stretch>
                  </pic:blipFill>
                  <pic:spPr>
                    <a:xfrm>
                      <a:off x="0" y="0"/>
                      <a:ext cx="5731510" cy="2500630"/>
                    </a:xfrm>
                    <a:prstGeom prst="rect">
                      <a:avLst/>
                    </a:prstGeom>
                    <a:ln>
                      <a:solidFill>
                        <a:schemeClr val="tx1"/>
                      </a:solidFill>
                    </a:ln>
                  </pic:spPr>
                </pic:pic>
              </a:graphicData>
            </a:graphic>
          </wp:inline>
        </w:drawing>
      </w:r>
    </w:p>
    <w:p w14:paraId="00001435" w14:textId="77777777" w:rsidR="00E23A5B" w:rsidRDefault="0002127A">
      <w:pPr>
        <w:spacing w:after="120" w:line="360" w:lineRule="auto"/>
        <w:rPr>
          <w:b/>
          <w:bCs/>
          <w:i/>
          <w:iCs/>
        </w:rPr>
      </w:pPr>
      <w:r>
        <w:rPr>
          <w:b/>
          <w:bCs/>
          <w:i/>
          <w:iCs/>
        </w:rPr>
        <w:t>Purpose</w:t>
      </w:r>
    </w:p>
    <w:p w14:paraId="00001436" w14:textId="51BA367E" w:rsidR="00E23A5B" w:rsidRDefault="0002127A">
      <w:pPr>
        <w:spacing w:after="120" w:line="360" w:lineRule="auto"/>
      </w:pPr>
      <w:r>
        <w:t xml:space="preserve">This screen allows authorized users to export all projects under a selected MYPS Program and Program Stage. The export function downloads the project data into a file for reporting, review, validation, consolidation, or offline </w:t>
      </w:r>
      <w:r w:rsidR="000031A4">
        <w:t>reference. The</w:t>
      </w:r>
      <w:r>
        <w:t xml:space="preserve"> confirmation modal ensures that the user verifies the correct </w:t>
      </w:r>
      <w:r>
        <w:rPr>
          <w:b/>
          <w:bCs/>
        </w:rPr>
        <w:t>Program</w:t>
      </w:r>
      <w:r>
        <w:t xml:space="preserve">, </w:t>
      </w:r>
      <w:r>
        <w:rPr>
          <w:b/>
          <w:bCs/>
        </w:rPr>
        <w:t>Program ID</w:t>
      </w:r>
      <w:r>
        <w:t xml:space="preserve">, and </w:t>
      </w:r>
      <w:r>
        <w:rPr>
          <w:b/>
          <w:bCs/>
        </w:rPr>
        <w:t>Stage</w:t>
      </w:r>
      <w:r>
        <w:t xml:space="preserve"> before downloading the project data.</w:t>
      </w:r>
    </w:p>
    <w:p w14:paraId="00001437" w14:textId="77777777" w:rsidR="00E23A5B" w:rsidRDefault="0002127A">
      <w:pPr>
        <w:spacing w:after="120" w:line="360" w:lineRule="auto"/>
        <w:rPr>
          <w:b/>
          <w:bCs/>
          <w:i/>
          <w:iCs/>
        </w:rPr>
      </w:pPr>
      <w:r>
        <w:rPr>
          <w:b/>
          <w:bCs/>
          <w:i/>
          <w:iCs/>
        </w:rPr>
        <w:t>Who uses this</w:t>
      </w:r>
    </w:p>
    <w:p w14:paraId="00001438" w14:textId="77777777" w:rsidR="00E23A5B" w:rsidRPr="000031A4" w:rsidRDefault="0002127A">
      <w:pPr>
        <w:shd w:val="clear" w:color="auto" w:fill="FFFFFF"/>
        <w:spacing w:after="120" w:line="360" w:lineRule="auto"/>
      </w:pPr>
      <w:r w:rsidRPr="000031A4">
        <w:t xml:space="preserve">This screen is available to authorized MYPS users with access to the module. </w:t>
      </w:r>
    </w:p>
    <w:p w14:paraId="00001439" w14:textId="77777777" w:rsidR="00E23A5B" w:rsidRDefault="0002127A">
      <w:pPr>
        <w:spacing w:after="120" w:line="360" w:lineRule="auto"/>
        <w:rPr>
          <w:b/>
          <w:bCs/>
          <w:i/>
          <w:iCs/>
        </w:rPr>
      </w:pPr>
      <w:r>
        <w:rPr>
          <w:b/>
          <w:bCs/>
          <w:i/>
          <w:iCs/>
        </w:rPr>
        <w:t>Prerequisites</w:t>
      </w:r>
    </w:p>
    <w:p w14:paraId="0000143A" w14:textId="77777777" w:rsidR="00E23A5B" w:rsidRDefault="0002127A">
      <w:pPr>
        <w:spacing w:after="120" w:line="360" w:lineRule="auto"/>
      </w:pPr>
      <w:r>
        <w:t>Before using this screen, ensure that:</w:t>
      </w:r>
    </w:p>
    <w:p w14:paraId="0000143B" w14:textId="77777777" w:rsidR="00E23A5B" w:rsidRDefault="0002127A">
      <w:pPr>
        <w:numPr>
          <w:ilvl w:val="0"/>
          <w:numId w:val="1662"/>
        </w:numPr>
        <w:spacing w:after="120" w:line="360" w:lineRule="auto"/>
      </w:pPr>
      <w:r>
        <w:t xml:space="preserve">You are signed in to MYPS Web. </w:t>
      </w:r>
    </w:p>
    <w:p w14:paraId="0000143C" w14:textId="77777777" w:rsidR="00E23A5B" w:rsidRDefault="0002127A">
      <w:pPr>
        <w:numPr>
          <w:ilvl w:val="0"/>
          <w:numId w:val="1662"/>
        </w:numPr>
        <w:spacing w:after="120" w:line="360" w:lineRule="auto"/>
      </w:pPr>
      <w:r>
        <w:t xml:space="preserve">You have permission to view the selected program. </w:t>
      </w:r>
    </w:p>
    <w:p w14:paraId="0000143D" w14:textId="77777777" w:rsidR="00E23A5B" w:rsidRDefault="0002127A">
      <w:pPr>
        <w:numPr>
          <w:ilvl w:val="0"/>
          <w:numId w:val="1662"/>
        </w:numPr>
        <w:spacing w:after="120" w:line="360" w:lineRule="auto"/>
      </w:pPr>
      <w:r>
        <w:t xml:space="preserve">You have permission to export project data. </w:t>
      </w:r>
    </w:p>
    <w:p w14:paraId="0000143E" w14:textId="77777777" w:rsidR="00E23A5B" w:rsidRDefault="0002127A">
      <w:pPr>
        <w:numPr>
          <w:ilvl w:val="0"/>
          <w:numId w:val="1662"/>
        </w:numPr>
        <w:spacing w:after="120" w:line="360" w:lineRule="auto"/>
      </w:pPr>
      <w:r>
        <w:t xml:space="preserve">The selected program already exists in MYPS. </w:t>
      </w:r>
    </w:p>
    <w:p w14:paraId="0000143F" w14:textId="77777777" w:rsidR="00E23A5B" w:rsidRDefault="0002127A">
      <w:pPr>
        <w:numPr>
          <w:ilvl w:val="0"/>
          <w:numId w:val="1662"/>
        </w:numPr>
        <w:spacing w:after="120" w:line="360" w:lineRule="auto"/>
      </w:pPr>
      <w:r>
        <w:t xml:space="preserve">The program has projects listed under the selected stage. </w:t>
      </w:r>
    </w:p>
    <w:p w14:paraId="00001440" w14:textId="77777777" w:rsidR="00E23A5B" w:rsidRDefault="0002127A">
      <w:pPr>
        <w:numPr>
          <w:ilvl w:val="0"/>
          <w:numId w:val="1662"/>
        </w:numPr>
        <w:spacing w:after="120" w:line="360" w:lineRule="auto"/>
      </w:pPr>
      <w:r>
        <w:t xml:space="preserve">The browser allows file downloads. </w:t>
      </w:r>
    </w:p>
    <w:p w14:paraId="6C402427" w14:textId="77777777" w:rsidR="00740210" w:rsidRDefault="00740210">
      <w:pPr>
        <w:spacing w:after="120" w:line="360" w:lineRule="auto"/>
        <w:rPr>
          <w:b/>
          <w:bCs/>
          <w:i/>
          <w:iCs/>
        </w:rPr>
      </w:pPr>
    </w:p>
    <w:p w14:paraId="0000144D" w14:textId="2F585EF8" w:rsidR="00E23A5B" w:rsidRDefault="0002127A">
      <w:pPr>
        <w:spacing w:after="120" w:line="360" w:lineRule="auto"/>
        <w:rPr>
          <w:b/>
          <w:bCs/>
          <w:i/>
          <w:iCs/>
        </w:rPr>
      </w:pPr>
      <w:r>
        <w:rPr>
          <w:b/>
          <w:bCs/>
          <w:i/>
          <w:iCs/>
        </w:rPr>
        <w:t>Field reference</w:t>
      </w:r>
    </w:p>
    <w:tbl>
      <w:tblPr>
        <w:tblStyle w:val="242"/>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85"/>
        <w:gridCol w:w="2970"/>
        <w:gridCol w:w="2610"/>
        <w:gridCol w:w="2070"/>
      </w:tblGrid>
      <w:tr w:rsidR="00E23A5B" w14:paraId="0DE71797" w14:textId="77777777" w:rsidTr="000031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44E" w14:textId="77777777" w:rsidR="00E23A5B" w:rsidRDefault="0002127A">
            <w:pPr>
              <w:spacing w:after="120" w:line="360" w:lineRule="auto"/>
              <w:rPr>
                <w:sz w:val="18"/>
                <w:szCs w:val="18"/>
              </w:rPr>
            </w:pPr>
            <w:r>
              <w:rPr>
                <w:sz w:val="18"/>
                <w:szCs w:val="18"/>
              </w:rPr>
              <w:t>No.</w:t>
            </w:r>
          </w:p>
        </w:tc>
        <w:tc>
          <w:tcPr>
            <w:tcW w:w="2970" w:type="dxa"/>
          </w:tcPr>
          <w:p w14:paraId="0000144F"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 / Blocks / Objects</w:t>
            </w:r>
          </w:p>
        </w:tc>
        <w:tc>
          <w:tcPr>
            <w:tcW w:w="2610" w:type="dxa"/>
          </w:tcPr>
          <w:p w14:paraId="00001450"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070" w:type="dxa"/>
          </w:tcPr>
          <w:p w14:paraId="00001451"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580A55D" w14:textId="77777777" w:rsidTr="00003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452" w14:textId="77777777" w:rsidR="00E23A5B" w:rsidRDefault="0002127A">
            <w:pPr>
              <w:spacing w:after="120" w:line="360" w:lineRule="auto"/>
              <w:rPr>
                <w:sz w:val="18"/>
                <w:szCs w:val="18"/>
              </w:rPr>
            </w:pPr>
            <w:r>
              <w:rPr>
                <w:sz w:val="18"/>
                <w:szCs w:val="18"/>
              </w:rPr>
              <w:t>UI-UX-0030-01</w:t>
            </w:r>
          </w:p>
        </w:tc>
        <w:tc>
          <w:tcPr>
            <w:tcW w:w="2970" w:type="dxa"/>
          </w:tcPr>
          <w:p w14:paraId="0000145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CONFIRM EXPORT PROJECTS TITLE</w:t>
            </w:r>
          </w:p>
        </w:tc>
        <w:tc>
          <w:tcPr>
            <w:tcW w:w="2610" w:type="dxa"/>
          </w:tcPr>
          <w:p w14:paraId="0000145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title of the export confirmation modal.</w:t>
            </w:r>
          </w:p>
        </w:tc>
        <w:tc>
          <w:tcPr>
            <w:tcW w:w="2070" w:type="dxa"/>
          </w:tcPr>
          <w:p w14:paraId="0000145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Read-only title; indicates that the user is confirming an export action.</w:t>
            </w:r>
          </w:p>
        </w:tc>
      </w:tr>
      <w:tr w:rsidR="00E23A5B" w14:paraId="6354D2C0" w14:textId="77777777" w:rsidTr="000031A4">
        <w:tc>
          <w:tcPr>
            <w:cnfStyle w:val="001000000000" w:firstRow="0" w:lastRow="0" w:firstColumn="1" w:lastColumn="0" w:oddVBand="0" w:evenVBand="0" w:oddHBand="0" w:evenHBand="0" w:firstRowFirstColumn="0" w:firstRowLastColumn="0" w:lastRowFirstColumn="0" w:lastRowLastColumn="0"/>
            <w:tcW w:w="1885" w:type="dxa"/>
          </w:tcPr>
          <w:p w14:paraId="00001456" w14:textId="77777777" w:rsidR="00E23A5B" w:rsidRDefault="0002127A">
            <w:pPr>
              <w:spacing w:after="120" w:line="360" w:lineRule="auto"/>
              <w:rPr>
                <w:sz w:val="18"/>
                <w:szCs w:val="18"/>
              </w:rPr>
            </w:pPr>
            <w:r>
              <w:rPr>
                <w:sz w:val="18"/>
                <w:szCs w:val="18"/>
              </w:rPr>
              <w:t>UI-UX-0030-02</w:t>
            </w:r>
          </w:p>
        </w:tc>
        <w:tc>
          <w:tcPr>
            <w:tcW w:w="2970" w:type="dxa"/>
          </w:tcPr>
          <w:p w14:paraId="0000145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CONFIRMATION MESSAGE</w:t>
            </w:r>
          </w:p>
        </w:tc>
        <w:tc>
          <w:tcPr>
            <w:tcW w:w="2610" w:type="dxa"/>
          </w:tcPr>
          <w:p w14:paraId="0000145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Informs the user that all projects under the selected program will be exported.</w:t>
            </w:r>
          </w:p>
        </w:tc>
        <w:tc>
          <w:tcPr>
            <w:tcW w:w="2070" w:type="dxa"/>
          </w:tcPr>
          <w:p w14:paraId="0000145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Message such as: </w:t>
            </w:r>
            <w:r>
              <w:rPr>
                <w:b/>
                <w:bCs/>
                <w:sz w:val="18"/>
                <w:szCs w:val="18"/>
              </w:rPr>
              <w:t>You are about to export all projects for the following program. This data will be downloaded as a file.</w:t>
            </w:r>
          </w:p>
        </w:tc>
      </w:tr>
      <w:tr w:rsidR="00E23A5B" w14:paraId="4825F43B" w14:textId="77777777" w:rsidTr="00003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45A" w14:textId="77777777" w:rsidR="00E23A5B" w:rsidRDefault="0002127A">
            <w:pPr>
              <w:spacing w:after="120" w:line="360" w:lineRule="auto"/>
              <w:rPr>
                <w:sz w:val="18"/>
                <w:szCs w:val="18"/>
              </w:rPr>
            </w:pPr>
            <w:r>
              <w:rPr>
                <w:sz w:val="18"/>
                <w:szCs w:val="18"/>
              </w:rPr>
              <w:t>UI-UX-0030-03</w:t>
            </w:r>
          </w:p>
        </w:tc>
        <w:tc>
          <w:tcPr>
            <w:tcW w:w="2970" w:type="dxa"/>
          </w:tcPr>
          <w:p w14:paraId="0000145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w:t>
            </w:r>
          </w:p>
        </w:tc>
        <w:tc>
          <w:tcPr>
            <w:tcW w:w="2610" w:type="dxa"/>
          </w:tcPr>
          <w:p w14:paraId="0000145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selected program name.</w:t>
            </w:r>
          </w:p>
        </w:tc>
        <w:tc>
          <w:tcPr>
            <w:tcW w:w="2070" w:type="dxa"/>
          </w:tcPr>
          <w:p w14:paraId="0000145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display value. Example: </w:t>
            </w:r>
            <w:r>
              <w:rPr>
                <w:b/>
                <w:bCs/>
                <w:sz w:val="18"/>
                <w:szCs w:val="18"/>
              </w:rPr>
              <w:t>GAA-R 2025 - Sample Future Program</w:t>
            </w:r>
            <w:r>
              <w:rPr>
                <w:sz w:val="18"/>
                <w:szCs w:val="18"/>
              </w:rPr>
              <w:t>.</w:t>
            </w:r>
          </w:p>
        </w:tc>
      </w:tr>
      <w:tr w:rsidR="00E23A5B" w14:paraId="73174529" w14:textId="77777777" w:rsidTr="000031A4">
        <w:tc>
          <w:tcPr>
            <w:cnfStyle w:val="001000000000" w:firstRow="0" w:lastRow="0" w:firstColumn="1" w:lastColumn="0" w:oddVBand="0" w:evenVBand="0" w:oddHBand="0" w:evenHBand="0" w:firstRowFirstColumn="0" w:firstRowLastColumn="0" w:lastRowFirstColumn="0" w:lastRowLastColumn="0"/>
            <w:tcW w:w="1885" w:type="dxa"/>
          </w:tcPr>
          <w:p w14:paraId="0000145E" w14:textId="77777777" w:rsidR="00E23A5B" w:rsidRDefault="0002127A">
            <w:pPr>
              <w:spacing w:after="120" w:line="360" w:lineRule="auto"/>
              <w:rPr>
                <w:sz w:val="18"/>
                <w:szCs w:val="18"/>
              </w:rPr>
            </w:pPr>
            <w:r>
              <w:rPr>
                <w:sz w:val="18"/>
                <w:szCs w:val="18"/>
              </w:rPr>
              <w:t>UI-UX-0030-04</w:t>
            </w:r>
          </w:p>
        </w:tc>
        <w:tc>
          <w:tcPr>
            <w:tcW w:w="2970" w:type="dxa"/>
          </w:tcPr>
          <w:p w14:paraId="0000145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ID</w:t>
            </w:r>
          </w:p>
        </w:tc>
        <w:tc>
          <w:tcPr>
            <w:tcW w:w="2610" w:type="dxa"/>
          </w:tcPr>
          <w:p w14:paraId="0000146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system identifier of the selected program.</w:t>
            </w:r>
          </w:p>
        </w:tc>
        <w:tc>
          <w:tcPr>
            <w:tcW w:w="2070" w:type="dxa"/>
          </w:tcPr>
          <w:p w14:paraId="0000146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display value. Example: </w:t>
            </w:r>
            <w:r>
              <w:rPr>
                <w:b/>
                <w:bCs/>
                <w:sz w:val="18"/>
                <w:szCs w:val="18"/>
              </w:rPr>
              <w:t>PR_Unknown_20260300011</w:t>
            </w:r>
            <w:r>
              <w:rPr>
                <w:sz w:val="18"/>
                <w:szCs w:val="18"/>
              </w:rPr>
              <w:t>.</w:t>
            </w:r>
          </w:p>
        </w:tc>
      </w:tr>
      <w:tr w:rsidR="00E23A5B" w14:paraId="5EC52BE8" w14:textId="77777777" w:rsidTr="00003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462" w14:textId="77777777" w:rsidR="00E23A5B" w:rsidRDefault="0002127A">
            <w:pPr>
              <w:spacing w:after="120" w:line="360" w:lineRule="auto"/>
              <w:rPr>
                <w:sz w:val="18"/>
                <w:szCs w:val="18"/>
              </w:rPr>
            </w:pPr>
            <w:r>
              <w:rPr>
                <w:sz w:val="18"/>
                <w:szCs w:val="18"/>
              </w:rPr>
              <w:t>UI-UX-0030-05</w:t>
            </w:r>
          </w:p>
        </w:tc>
        <w:tc>
          <w:tcPr>
            <w:tcW w:w="2970" w:type="dxa"/>
          </w:tcPr>
          <w:p w14:paraId="0000146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STAGE</w:t>
            </w:r>
          </w:p>
        </w:tc>
        <w:tc>
          <w:tcPr>
            <w:tcW w:w="2610" w:type="dxa"/>
          </w:tcPr>
          <w:p w14:paraId="0000146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program stage being exported.</w:t>
            </w:r>
          </w:p>
        </w:tc>
        <w:tc>
          <w:tcPr>
            <w:tcW w:w="2070" w:type="dxa"/>
          </w:tcPr>
          <w:p w14:paraId="0000146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display value. Example: </w:t>
            </w:r>
            <w:r>
              <w:rPr>
                <w:b/>
                <w:bCs/>
                <w:sz w:val="18"/>
                <w:szCs w:val="18"/>
              </w:rPr>
              <w:t>GAA-R</w:t>
            </w:r>
            <w:r>
              <w:rPr>
                <w:sz w:val="18"/>
                <w:szCs w:val="18"/>
              </w:rPr>
              <w:t>.</w:t>
            </w:r>
          </w:p>
        </w:tc>
      </w:tr>
      <w:tr w:rsidR="00E23A5B" w14:paraId="4D32406B" w14:textId="77777777" w:rsidTr="000031A4">
        <w:tc>
          <w:tcPr>
            <w:cnfStyle w:val="001000000000" w:firstRow="0" w:lastRow="0" w:firstColumn="1" w:lastColumn="0" w:oddVBand="0" w:evenVBand="0" w:oddHBand="0" w:evenHBand="0" w:firstRowFirstColumn="0" w:firstRowLastColumn="0" w:lastRowFirstColumn="0" w:lastRowLastColumn="0"/>
            <w:tcW w:w="1885" w:type="dxa"/>
          </w:tcPr>
          <w:p w14:paraId="00001466" w14:textId="77777777" w:rsidR="00E23A5B" w:rsidRDefault="0002127A">
            <w:pPr>
              <w:spacing w:after="120" w:line="360" w:lineRule="auto"/>
              <w:rPr>
                <w:sz w:val="18"/>
                <w:szCs w:val="18"/>
              </w:rPr>
            </w:pPr>
            <w:r>
              <w:rPr>
                <w:sz w:val="18"/>
                <w:szCs w:val="18"/>
              </w:rPr>
              <w:t>UI-UX-0030-06</w:t>
            </w:r>
          </w:p>
        </w:tc>
        <w:tc>
          <w:tcPr>
            <w:tcW w:w="2970" w:type="dxa"/>
          </w:tcPr>
          <w:p w14:paraId="0000146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EXPORT INFORMATION MESSAGE</w:t>
            </w:r>
          </w:p>
        </w:tc>
        <w:tc>
          <w:tcPr>
            <w:tcW w:w="2610" w:type="dxa"/>
          </w:tcPr>
          <w:p w14:paraId="0000146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Provides an additional reminder about the content of the export file.</w:t>
            </w:r>
          </w:p>
        </w:tc>
        <w:tc>
          <w:tcPr>
            <w:tcW w:w="2070" w:type="dxa"/>
          </w:tcPr>
          <w:p w14:paraId="0000146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that the exported file will contain all project data under the selected program at the current stage.</w:t>
            </w:r>
          </w:p>
        </w:tc>
      </w:tr>
      <w:tr w:rsidR="00E23A5B" w14:paraId="1BDE1A3F" w14:textId="77777777" w:rsidTr="00003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46A" w14:textId="77777777" w:rsidR="00E23A5B" w:rsidRDefault="0002127A">
            <w:pPr>
              <w:spacing w:after="120" w:line="360" w:lineRule="auto"/>
              <w:rPr>
                <w:sz w:val="18"/>
                <w:szCs w:val="18"/>
              </w:rPr>
            </w:pPr>
            <w:r>
              <w:rPr>
                <w:sz w:val="18"/>
                <w:szCs w:val="18"/>
              </w:rPr>
              <w:t>UI-UX-0030-07</w:t>
            </w:r>
          </w:p>
        </w:tc>
        <w:tc>
          <w:tcPr>
            <w:tcW w:w="2970" w:type="dxa"/>
          </w:tcPr>
          <w:p w14:paraId="0000146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 BUTTON</w:t>
            </w:r>
          </w:p>
        </w:tc>
        <w:tc>
          <w:tcPr>
            <w:tcW w:w="2610" w:type="dxa"/>
          </w:tcPr>
          <w:p w14:paraId="0000146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the confirmation modal without exporting project data.</w:t>
            </w:r>
          </w:p>
        </w:tc>
        <w:tc>
          <w:tcPr>
            <w:tcW w:w="2070" w:type="dxa"/>
          </w:tcPr>
          <w:p w14:paraId="0000146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Cancel</w:t>
            </w:r>
            <w:r>
              <w:rPr>
                <w:sz w:val="18"/>
                <w:szCs w:val="18"/>
              </w:rPr>
              <w:t xml:space="preserve">; returns the </w:t>
            </w:r>
            <w:r>
              <w:rPr>
                <w:sz w:val="18"/>
                <w:szCs w:val="18"/>
              </w:rPr>
              <w:lastRenderedPageBreak/>
              <w:t>user to the Program Details page.</w:t>
            </w:r>
          </w:p>
        </w:tc>
      </w:tr>
      <w:tr w:rsidR="00E23A5B" w14:paraId="32A1A067" w14:textId="77777777" w:rsidTr="000031A4">
        <w:tc>
          <w:tcPr>
            <w:cnfStyle w:val="001000000000" w:firstRow="0" w:lastRow="0" w:firstColumn="1" w:lastColumn="0" w:oddVBand="0" w:evenVBand="0" w:oddHBand="0" w:evenHBand="0" w:firstRowFirstColumn="0" w:firstRowLastColumn="0" w:lastRowFirstColumn="0" w:lastRowLastColumn="0"/>
            <w:tcW w:w="1885" w:type="dxa"/>
          </w:tcPr>
          <w:p w14:paraId="0000146E" w14:textId="77777777" w:rsidR="00E23A5B" w:rsidRDefault="0002127A">
            <w:pPr>
              <w:spacing w:after="120" w:line="360" w:lineRule="auto"/>
              <w:rPr>
                <w:sz w:val="18"/>
                <w:szCs w:val="18"/>
              </w:rPr>
            </w:pPr>
            <w:r>
              <w:rPr>
                <w:sz w:val="18"/>
                <w:szCs w:val="18"/>
              </w:rPr>
              <w:t>UI-UX-0030-08</w:t>
            </w:r>
          </w:p>
        </w:tc>
        <w:tc>
          <w:tcPr>
            <w:tcW w:w="2970" w:type="dxa"/>
          </w:tcPr>
          <w:p w14:paraId="0000146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YES, EXPORT PROJECTS BUTTON</w:t>
            </w:r>
          </w:p>
        </w:tc>
        <w:tc>
          <w:tcPr>
            <w:tcW w:w="2610" w:type="dxa"/>
          </w:tcPr>
          <w:p w14:paraId="0000147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Confirms the export action and starts the file download.</w:t>
            </w:r>
          </w:p>
        </w:tc>
        <w:tc>
          <w:tcPr>
            <w:tcW w:w="2070" w:type="dxa"/>
          </w:tcPr>
          <w:p w14:paraId="0000147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Yes, Export Projects</w:t>
            </w:r>
            <w:r>
              <w:rPr>
                <w:sz w:val="18"/>
                <w:szCs w:val="18"/>
              </w:rPr>
              <w:t>; downloads the project export file if the action is successful.</w:t>
            </w:r>
          </w:p>
        </w:tc>
      </w:tr>
    </w:tbl>
    <w:p w14:paraId="00001472" w14:textId="77777777" w:rsidR="00E23A5B" w:rsidRDefault="00E23A5B">
      <w:pPr>
        <w:spacing w:after="120" w:line="360" w:lineRule="auto"/>
      </w:pPr>
    </w:p>
    <w:p w14:paraId="00001473" w14:textId="77777777" w:rsidR="00E23A5B" w:rsidRDefault="0002127A">
      <w:pPr>
        <w:spacing w:after="120" w:line="360" w:lineRule="auto"/>
        <w:rPr>
          <w:b/>
          <w:bCs/>
          <w:i/>
          <w:iCs/>
        </w:rPr>
      </w:pPr>
      <w:r>
        <w:rPr>
          <w:b/>
          <w:bCs/>
          <w:i/>
          <w:iCs/>
        </w:rPr>
        <w:t>Step-by-step: Export projects from a program</w:t>
      </w:r>
    </w:p>
    <w:p w14:paraId="00001474" w14:textId="77777777" w:rsidR="00E23A5B" w:rsidRDefault="0002127A">
      <w:pPr>
        <w:spacing w:after="120" w:line="360" w:lineRule="auto"/>
        <w:rPr>
          <w:b/>
          <w:bCs/>
        </w:rPr>
      </w:pPr>
      <w:r>
        <w:rPr>
          <w:b/>
          <w:bCs/>
        </w:rPr>
        <w:t>1. Open the Programs module</w:t>
      </w:r>
    </w:p>
    <w:p w14:paraId="00001475" w14:textId="77777777" w:rsidR="00E23A5B" w:rsidRDefault="0002127A">
      <w:pPr>
        <w:spacing w:after="120" w:line="360" w:lineRule="auto"/>
      </w:pPr>
      <w:r>
        <w:t xml:space="preserve">Sign in to MYPS Web. From the left navigation menu, click </w:t>
      </w:r>
      <w:r>
        <w:rPr>
          <w:b/>
          <w:bCs/>
        </w:rPr>
        <w:t>Programs</w:t>
      </w:r>
      <w:r>
        <w:t>.</w:t>
      </w:r>
    </w:p>
    <w:p w14:paraId="00001476" w14:textId="77777777" w:rsidR="00E23A5B" w:rsidRDefault="0002127A">
      <w:pPr>
        <w:spacing w:after="120" w:line="360" w:lineRule="auto"/>
        <w:rPr>
          <w:b/>
          <w:bCs/>
        </w:rPr>
      </w:pPr>
      <w:r>
        <w:rPr>
          <w:b/>
          <w:bCs/>
        </w:rPr>
        <w:t>2. Open the program details page</w:t>
      </w:r>
    </w:p>
    <w:p w14:paraId="00001477" w14:textId="77777777" w:rsidR="00E23A5B" w:rsidRDefault="0002127A">
      <w:pPr>
        <w:spacing w:after="120" w:line="360" w:lineRule="auto"/>
      </w:pPr>
      <w:r>
        <w:t xml:space="preserve">Locate the program that contains the projects to be exported. Open the program record to display the </w:t>
      </w:r>
      <w:r>
        <w:rPr>
          <w:b/>
          <w:bCs/>
        </w:rPr>
        <w:t>Program Details</w:t>
      </w:r>
      <w:r>
        <w:t xml:space="preserve"> page.</w:t>
      </w:r>
    </w:p>
    <w:p w14:paraId="00001478" w14:textId="77777777" w:rsidR="00E23A5B" w:rsidRDefault="0002127A">
      <w:pPr>
        <w:spacing w:after="120" w:line="360" w:lineRule="auto"/>
        <w:rPr>
          <w:b/>
          <w:bCs/>
        </w:rPr>
      </w:pPr>
      <w:r>
        <w:rPr>
          <w:b/>
          <w:bCs/>
        </w:rPr>
        <w:t>3. Review the program information</w:t>
      </w:r>
    </w:p>
    <w:p w14:paraId="00001479" w14:textId="77777777" w:rsidR="00E23A5B" w:rsidRDefault="0002127A">
      <w:pPr>
        <w:spacing w:after="120" w:line="360" w:lineRule="auto"/>
      </w:pPr>
      <w:r>
        <w:t>Before exporting, review the displayed program information, including:</w:t>
      </w:r>
    </w:p>
    <w:p w14:paraId="0000147A" w14:textId="77777777" w:rsidR="00E23A5B" w:rsidRDefault="0002127A">
      <w:pPr>
        <w:numPr>
          <w:ilvl w:val="0"/>
          <w:numId w:val="1664"/>
        </w:numPr>
        <w:spacing w:after="120" w:line="360" w:lineRule="auto"/>
      </w:pPr>
      <w:r>
        <w:t xml:space="preserve">Program name </w:t>
      </w:r>
    </w:p>
    <w:p w14:paraId="0000147B" w14:textId="77777777" w:rsidR="00E23A5B" w:rsidRDefault="0002127A">
      <w:pPr>
        <w:numPr>
          <w:ilvl w:val="0"/>
          <w:numId w:val="1664"/>
        </w:numPr>
        <w:spacing w:after="120" w:line="360" w:lineRule="auto"/>
      </w:pPr>
      <w:r>
        <w:t xml:space="preserve">Start year </w:t>
      </w:r>
    </w:p>
    <w:p w14:paraId="0000147C" w14:textId="77777777" w:rsidR="00E23A5B" w:rsidRDefault="0002127A">
      <w:pPr>
        <w:numPr>
          <w:ilvl w:val="0"/>
          <w:numId w:val="1664"/>
        </w:numPr>
        <w:spacing w:after="120" w:line="360" w:lineRule="auto"/>
      </w:pPr>
      <w:r>
        <w:t xml:space="preserve">Program type </w:t>
      </w:r>
    </w:p>
    <w:p w14:paraId="0000147D" w14:textId="77777777" w:rsidR="00E23A5B" w:rsidRDefault="0002127A">
      <w:pPr>
        <w:numPr>
          <w:ilvl w:val="0"/>
          <w:numId w:val="1664"/>
        </w:numPr>
        <w:spacing w:after="120" w:line="360" w:lineRule="auto"/>
      </w:pPr>
      <w:r>
        <w:t xml:space="preserve">Cost </w:t>
      </w:r>
    </w:p>
    <w:p w14:paraId="0000147E" w14:textId="77777777" w:rsidR="00E23A5B" w:rsidRDefault="0002127A">
      <w:pPr>
        <w:numPr>
          <w:ilvl w:val="0"/>
          <w:numId w:val="1664"/>
        </w:numPr>
        <w:spacing w:after="120" w:line="360" w:lineRule="auto"/>
      </w:pPr>
      <w:r>
        <w:t xml:space="preserve">Status </w:t>
      </w:r>
    </w:p>
    <w:p w14:paraId="0000147F" w14:textId="77777777" w:rsidR="00E23A5B" w:rsidRDefault="0002127A">
      <w:pPr>
        <w:numPr>
          <w:ilvl w:val="0"/>
          <w:numId w:val="1664"/>
        </w:numPr>
        <w:spacing w:after="120" w:line="360" w:lineRule="auto"/>
      </w:pPr>
      <w:r>
        <w:t xml:space="preserve">User groups </w:t>
      </w:r>
    </w:p>
    <w:p w14:paraId="00001480" w14:textId="77777777" w:rsidR="00E23A5B" w:rsidRDefault="0002127A">
      <w:pPr>
        <w:numPr>
          <w:ilvl w:val="0"/>
          <w:numId w:val="1664"/>
        </w:numPr>
        <w:spacing w:after="120" w:line="360" w:lineRule="auto"/>
      </w:pPr>
      <w:r>
        <w:t xml:space="preserve">Data security access </w:t>
      </w:r>
    </w:p>
    <w:p w14:paraId="00001481" w14:textId="77777777" w:rsidR="00E23A5B" w:rsidRDefault="0002127A">
      <w:pPr>
        <w:numPr>
          <w:ilvl w:val="0"/>
          <w:numId w:val="1664"/>
        </w:numPr>
        <w:spacing w:after="120" w:line="360" w:lineRule="auto"/>
      </w:pPr>
      <w:r>
        <w:t xml:space="preserve">Created date and created by </w:t>
      </w:r>
    </w:p>
    <w:p w14:paraId="00001482" w14:textId="77777777" w:rsidR="00E23A5B" w:rsidRDefault="0002127A">
      <w:pPr>
        <w:spacing w:after="120" w:line="360" w:lineRule="auto"/>
      </w:pPr>
      <w:r>
        <w:t>Confirm that the correct program record is open.</w:t>
      </w:r>
    </w:p>
    <w:p w14:paraId="00001483" w14:textId="77777777" w:rsidR="00E23A5B" w:rsidRDefault="0002127A">
      <w:pPr>
        <w:spacing w:after="120" w:line="360" w:lineRule="auto"/>
        <w:rPr>
          <w:b/>
          <w:bCs/>
        </w:rPr>
      </w:pPr>
      <w:r>
        <w:rPr>
          <w:b/>
          <w:bCs/>
        </w:rPr>
        <w:t>4. Review the project list</w:t>
      </w:r>
    </w:p>
    <w:p w14:paraId="00001484" w14:textId="77777777" w:rsidR="00E23A5B" w:rsidRDefault="0002127A">
      <w:pPr>
        <w:spacing w:after="120" w:line="360" w:lineRule="auto"/>
      </w:pPr>
      <w:r>
        <w:lastRenderedPageBreak/>
        <w:t>Check the project table under the program. Review the visible project records, including the project ID, description, category, operating office, and other displayed project details.</w:t>
      </w:r>
    </w:p>
    <w:p w14:paraId="00001485" w14:textId="77777777" w:rsidR="00E23A5B" w:rsidRDefault="0002127A">
      <w:pPr>
        <w:spacing w:after="120" w:line="360" w:lineRule="auto"/>
        <w:rPr>
          <w:b/>
          <w:bCs/>
        </w:rPr>
      </w:pPr>
      <w:r>
        <w:rPr>
          <w:b/>
          <w:bCs/>
        </w:rPr>
        <w:t>5. Select the export action</w:t>
      </w:r>
    </w:p>
    <w:p w14:paraId="00001486" w14:textId="77777777" w:rsidR="00E23A5B" w:rsidRDefault="0002127A">
      <w:pPr>
        <w:spacing w:after="120" w:line="360" w:lineRule="auto"/>
      </w:pPr>
      <w:r>
        <w:t>Open the available action menu or export button from the Program Details page. Select the option to export projects.</w:t>
      </w:r>
    </w:p>
    <w:p w14:paraId="00001487" w14:textId="77777777" w:rsidR="00E23A5B" w:rsidRDefault="0002127A">
      <w:pPr>
        <w:spacing w:after="120" w:line="360" w:lineRule="auto"/>
      </w:pPr>
      <w:r>
        <w:t xml:space="preserve">The </w:t>
      </w:r>
      <w:r>
        <w:rPr>
          <w:b/>
          <w:bCs/>
        </w:rPr>
        <w:t>Confirm Export Projects</w:t>
      </w:r>
      <w:r>
        <w:t xml:space="preserve"> modal will appear.</w:t>
      </w:r>
    </w:p>
    <w:p w14:paraId="00001488" w14:textId="77777777" w:rsidR="00E23A5B" w:rsidRDefault="0002127A">
      <w:pPr>
        <w:spacing w:after="120" w:line="360" w:lineRule="auto"/>
        <w:rPr>
          <w:b/>
          <w:bCs/>
        </w:rPr>
      </w:pPr>
      <w:r>
        <w:rPr>
          <w:b/>
          <w:bCs/>
        </w:rPr>
        <w:t>6. Confirm the export details</w:t>
      </w:r>
    </w:p>
    <w:p w14:paraId="00001489" w14:textId="77777777" w:rsidR="00E23A5B" w:rsidRDefault="0002127A">
      <w:pPr>
        <w:spacing w:after="120" w:line="360" w:lineRule="auto"/>
      </w:pPr>
      <w:r>
        <w:t>In the modal, review the following fields:</w:t>
      </w:r>
    </w:p>
    <w:p w14:paraId="0000148A" w14:textId="77777777" w:rsidR="00E23A5B" w:rsidRDefault="0002127A">
      <w:pPr>
        <w:numPr>
          <w:ilvl w:val="0"/>
          <w:numId w:val="1665"/>
        </w:numPr>
        <w:spacing w:after="120" w:line="360" w:lineRule="auto"/>
      </w:pPr>
      <w:r>
        <w:rPr>
          <w:b/>
          <w:bCs/>
        </w:rPr>
        <w:t>Program</w:t>
      </w:r>
      <w:r>
        <w:t xml:space="preserve"> </w:t>
      </w:r>
    </w:p>
    <w:p w14:paraId="0000148B" w14:textId="77777777" w:rsidR="00E23A5B" w:rsidRDefault="0002127A">
      <w:pPr>
        <w:numPr>
          <w:ilvl w:val="0"/>
          <w:numId w:val="1665"/>
        </w:numPr>
        <w:spacing w:after="120" w:line="360" w:lineRule="auto"/>
      </w:pPr>
      <w:r>
        <w:rPr>
          <w:b/>
          <w:bCs/>
        </w:rPr>
        <w:t>Program ID</w:t>
      </w:r>
      <w:r>
        <w:t xml:space="preserve"> </w:t>
      </w:r>
    </w:p>
    <w:p w14:paraId="0000148C" w14:textId="77777777" w:rsidR="00E23A5B" w:rsidRDefault="0002127A">
      <w:pPr>
        <w:numPr>
          <w:ilvl w:val="0"/>
          <w:numId w:val="1665"/>
        </w:numPr>
        <w:spacing w:after="120" w:line="360" w:lineRule="auto"/>
      </w:pPr>
      <w:r>
        <w:rPr>
          <w:b/>
          <w:bCs/>
        </w:rPr>
        <w:t>Stage</w:t>
      </w:r>
      <w:r>
        <w:t xml:space="preserve"> </w:t>
      </w:r>
    </w:p>
    <w:p w14:paraId="0000148D" w14:textId="77777777" w:rsidR="00E23A5B" w:rsidRDefault="0002127A">
      <w:pPr>
        <w:spacing w:after="120" w:line="360" w:lineRule="auto"/>
      </w:pPr>
      <w:r>
        <w:t>Make sure the displayed values match the program and stage you intend to export.</w:t>
      </w:r>
    </w:p>
    <w:p w14:paraId="0000148E" w14:textId="77777777" w:rsidR="00E23A5B" w:rsidRDefault="0002127A">
      <w:pPr>
        <w:spacing w:after="120" w:line="360" w:lineRule="auto"/>
        <w:rPr>
          <w:b/>
          <w:bCs/>
        </w:rPr>
      </w:pPr>
      <w:r>
        <w:rPr>
          <w:b/>
          <w:bCs/>
        </w:rPr>
        <w:t>7. Read the export information message</w:t>
      </w:r>
    </w:p>
    <w:p w14:paraId="0000148F" w14:textId="77777777" w:rsidR="00E23A5B" w:rsidRDefault="0002127A">
      <w:pPr>
        <w:spacing w:after="120" w:line="360" w:lineRule="auto"/>
      </w:pPr>
      <w:r>
        <w:t>Review the information message stating that the exported file will contain all project data under the selected program at the current stage.</w:t>
      </w:r>
    </w:p>
    <w:p w14:paraId="00001490" w14:textId="77777777" w:rsidR="00E23A5B" w:rsidRDefault="0002127A">
      <w:pPr>
        <w:spacing w:after="120" w:line="360" w:lineRule="auto"/>
      </w:pPr>
      <w:r>
        <w:t>Proceed only if the selected program and stage are correct.</w:t>
      </w:r>
    </w:p>
    <w:p w14:paraId="00001491" w14:textId="77777777" w:rsidR="00E23A5B" w:rsidRDefault="0002127A">
      <w:pPr>
        <w:spacing w:after="120" w:line="360" w:lineRule="auto"/>
        <w:rPr>
          <w:b/>
          <w:bCs/>
        </w:rPr>
      </w:pPr>
      <w:r>
        <w:rPr>
          <w:b/>
          <w:bCs/>
        </w:rPr>
        <w:t>8. Cancel if needed</w:t>
      </w:r>
    </w:p>
    <w:p w14:paraId="00001492" w14:textId="77777777" w:rsidR="00E23A5B" w:rsidRDefault="0002127A">
      <w:pPr>
        <w:spacing w:after="120" w:line="360" w:lineRule="auto"/>
      </w:pPr>
      <w:r>
        <w:t xml:space="preserve">If the displayed program or stage is incorrect, click </w:t>
      </w:r>
      <w:r>
        <w:rPr>
          <w:b/>
          <w:bCs/>
        </w:rPr>
        <w:t>Cancel</w:t>
      </w:r>
      <w:r>
        <w:t>. The modal will close and no file will be downloaded.</w:t>
      </w:r>
    </w:p>
    <w:p w14:paraId="00001493" w14:textId="77777777" w:rsidR="00E23A5B" w:rsidRDefault="0002127A">
      <w:pPr>
        <w:spacing w:after="120" w:line="360" w:lineRule="auto"/>
        <w:rPr>
          <w:b/>
          <w:bCs/>
        </w:rPr>
      </w:pPr>
      <w:r>
        <w:rPr>
          <w:b/>
          <w:bCs/>
        </w:rPr>
        <w:t>9. Confirm export</w:t>
      </w:r>
    </w:p>
    <w:p w14:paraId="00001494" w14:textId="77777777" w:rsidR="00E23A5B" w:rsidRDefault="0002127A">
      <w:pPr>
        <w:spacing w:after="120" w:line="360" w:lineRule="auto"/>
      </w:pPr>
      <w:r>
        <w:t xml:space="preserve">If all details are correct, click </w:t>
      </w:r>
      <w:r>
        <w:rPr>
          <w:b/>
          <w:bCs/>
        </w:rPr>
        <w:t>Yes, Export Projects</w:t>
      </w:r>
      <w:r>
        <w:t>.</w:t>
      </w:r>
    </w:p>
    <w:p w14:paraId="00001495" w14:textId="77777777" w:rsidR="00E23A5B" w:rsidRDefault="0002127A">
      <w:pPr>
        <w:spacing w:after="120" w:line="360" w:lineRule="auto"/>
      </w:pPr>
      <w:r>
        <w:t>Wait for the system to generate and download the export file.</w:t>
      </w:r>
    </w:p>
    <w:p w14:paraId="00001496" w14:textId="77777777" w:rsidR="00E23A5B" w:rsidRDefault="0002127A">
      <w:pPr>
        <w:spacing w:after="120" w:line="360" w:lineRule="auto"/>
        <w:rPr>
          <w:b/>
          <w:bCs/>
        </w:rPr>
      </w:pPr>
      <w:r>
        <w:rPr>
          <w:b/>
          <w:bCs/>
        </w:rPr>
        <w:t>10. Verify the downloaded file</w:t>
      </w:r>
    </w:p>
    <w:p w14:paraId="00001497" w14:textId="77777777" w:rsidR="00E23A5B" w:rsidRDefault="0002127A">
      <w:pPr>
        <w:spacing w:after="120" w:line="360" w:lineRule="auto"/>
      </w:pPr>
      <w:r>
        <w:t>After download, open the file and confirm that it contains the expected project records for the selected program and stage.</w:t>
      </w:r>
    </w:p>
    <w:p w14:paraId="00001498" w14:textId="77777777" w:rsidR="00E23A5B" w:rsidRDefault="0002127A">
      <w:pPr>
        <w:spacing w:after="120" w:line="360" w:lineRule="auto"/>
        <w:rPr>
          <w:b/>
          <w:bCs/>
          <w:i/>
          <w:iCs/>
        </w:rPr>
      </w:pPr>
      <w:r>
        <w:rPr>
          <w:b/>
          <w:bCs/>
          <w:i/>
          <w:iCs/>
        </w:rPr>
        <w:t>On success</w:t>
      </w:r>
    </w:p>
    <w:p w14:paraId="00001499" w14:textId="77777777" w:rsidR="00E23A5B" w:rsidRDefault="0002127A">
      <w:pPr>
        <w:numPr>
          <w:ilvl w:val="0"/>
          <w:numId w:val="1666"/>
        </w:numPr>
        <w:spacing w:after="120" w:line="360" w:lineRule="auto"/>
      </w:pPr>
      <w:r>
        <w:lastRenderedPageBreak/>
        <w:t xml:space="preserve">The system generates the project export file. </w:t>
      </w:r>
    </w:p>
    <w:p w14:paraId="0000149A" w14:textId="77777777" w:rsidR="00E23A5B" w:rsidRDefault="0002127A">
      <w:pPr>
        <w:numPr>
          <w:ilvl w:val="0"/>
          <w:numId w:val="1666"/>
        </w:numPr>
        <w:spacing w:after="120" w:line="360" w:lineRule="auto"/>
      </w:pPr>
      <w:r>
        <w:t xml:space="preserve">The file is downloaded through the browser. </w:t>
      </w:r>
    </w:p>
    <w:p w14:paraId="0000149B" w14:textId="77777777" w:rsidR="00E23A5B" w:rsidRDefault="0002127A">
      <w:pPr>
        <w:numPr>
          <w:ilvl w:val="0"/>
          <w:numId w:val="1666"/>
        </w:numPr>
        <w:spacing w:after="120" w:line="360" w:lineRule="auto"/>
      </w:pPr>
      <w:r>
        <w:t xml:space="preserve">The exported file contains project data under the selected program and current stage. </w:t>
      </w:r>
    </w:p>
    <w:p w14:paraId="0000149C" w14:textId="77777777" w:rsidR="00E23A5B" w:rsidRDefault="0002127A">
      <w:pPr>
        <w:numPr>
          <w:ilvl w:val="0"/>
          <w:numId w:val="1666"/>
        </w:numPr>
        <w:spacing w:after="120" w:line="360" w:lineRule="auto"/>
      </w:pPr>
      <w:r>
        <w:t>The user may use the exported file for reporting, validation, or offline review.</w:t>
      </w:r>
    </w:p>
    <w:p w14:paraId="0000149D" w14:textId="77777777" w:rsidR="00E23A5B" w:rsidRDefault="0002127A">
      <w:pPr>
        <w:spacing w:after="120" w:line="360" w:lineRule="auto"/>
        <w:rPr>
          <w:b/>
          <w:bCs/>
          <w:i/>
          <w:iCs/>
        </w:rPr>
      </w:pPr>
      <w:r>
        <w:rPr>
          <w:b/>
          <w:bCs/>
          <w:i/>
          <w:iCs/>
        </w:rPr>
        <w:t>Common Outcomes &amp; What to Do</w:t>
      </w:r>
    </w:p>
    <w:tbl>
      <w:tblPr>
        <w:tblStyle w:val="241"/>
        <w:tblW w:w="97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595"/>
        <w:gridCol w:w="2880"/>
        <w:gridCol w:w="3240"/>
      </w:tblGrid>
      <w:tr w:rsidR="00E23A5B" w14:paraId="7D936E2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0000149E" w14:textId="77777777" w:rsidR="00E23A5B" w:rsidRDefault="0002127A">
            <w:pPr>
              <w:spacing w:after="120"/>
              <w:rPr>
                <w:sz w:val="18"/>
                <w:szCs w:val="18"/>
              </w:rPr>
            </w:pPr>
            <w:r>
              <w:rPr>
                <w:sz w:val="18"/>
                <w:szCs w:val="18"/>
              </w:rPr>
              <w:t>Message / Situation</w:t>
            </w:r>
          </w:p>
        </w:tc>
        <w:tc>
          <w:tcPr>
            <w:tcW w:w="2880" w:type="dxa"/>
          </w:tcPr>
          <w:p w14:paraId="0000149F"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240" w:type="dxa"/>
          </w:tcPr>
          <w:p w14:paraId="000014A0"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1BF4B23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000014A1" w14:textId="77777777" w:rsidR="00E23A5B" w:rsidRDefault="0002127A">
            <w:pPr>
              <w:spacing w:after="120"/>
              <w:rPr>
                <w:sz w:val="18"/>
                <w:szCs w:val="18"/>
              </w:rPr>
            </w:pPr>
            <w:r>
              <w:rPr>
                <w:b w:val="0"/>
                <w:bCs w:val="0"/>
                <w:sz w:val="18"/>
                <w:szCs w:val="18"/>
              </w:rPr>
              <w:t>File downloaded successfully</w:t>
            </w:r>
          </w:p>
        </w:tc>
        <w:tc>
          <w:tcPr>
            <w:tcW w:w="2880" w:type="dxa"/>
          </w:tcPr>
          <w:p w14:paraId="000014A2"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project export was generated and downloaded.</w:t>
            </w:r>
          </w:p>
        </w:tc>
        <w:tc>
          <w:tcPr>
            <w:tcW w:w="3240" w:type="dxa"/>
          </w:tcPr>
          <w:p w14:paraId="000014A3"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 the file and verify that the expected project records are included.</w:t>
            </w:r>
          </w:p>
        </w:tc>
      </w:tr>
      <w:tr w:rsidR="00E23A5B" w14:paraId="1566CEAA" w14:textId="77777777" w:rsidTr="00E23A5B">
        <w:tc>
          <w:tcPr>
            <w:cnfStyle w:val="001000000000" w:firstRow="0" w:lastRow="0" w:firstColumn="1" w:lastColumn="0" w:oddVBand="0" w:evenVBand="0" w:oddHBand="0" w:evenHBand="0" w:firstRowFirstColumn="0" w:firstRowLastColumn="0" w:lastRowFirstColumn="0" w:lastRowLastColumn="0"/>
            <w:tcW w:w="3595" w:type="dxa"/>
          </w:tcPr>
          <w:p w14:paraId="000014A4" w14:textId="77777777" w:rsidR="00E23A5B" w:rsidRDefault="0002127A">
            <w:pPr>
              <w:spacing w:after="120"/>
              <w:rPr>
                <w:sz w:val="18"/>
                <w:szCs w:val="18"/>
              </w:rPr>
            </w:pPr>
            <w:r>
              <w:rPr>
                <w:b w:val="0"/>
                <w:bCs w:val="0"/>
                <w:sz w:val="18"/>
                <w:szCs w:val="18"/>
              </w:rPr>
              <w:t>No projects available for export</w:t>
            </w:r>
          </w:p>
        </w:tc>
        <w:tc>
          <w:tcPr>
            <w:tcW w:w="2880" w:type="dxa"/>
          </w:tcPr>
          <w:p w14:paraId="000014A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program or stage has no project records.</w:t>
            </w:r>
          </w:p>
        </w:tc>
        <w:tc>
          <w:tcPr>
            <w:tcW w:w="3240" w:type="dxa"/>
          </w:tcPr>
          <w:p w14:paraId="000014A6"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program project list before exporting again.</w:t>
            </w:r>
          </w:p>
        </w:tc>
      </w:tr>
    </w:tbl>
    <w:p w14:paraId="000014AD" w14:textId="77777777" w:rsidR="00E23A5B" w:rsidRDefault="00E23A5B">
      <w:pPr>
        <w:spacing w:after="120" w:line="360" w:lineRule="auto"/>
      </w:pPr>
    </w:p>
    <w:p w14:paraId="77F7E026" w14:textId="77777777" w:rsidR="00DD2DE6" w:rsidRPr="00DD2DE6" w:rsidRDefault="00DD2DE6" w:rsidP="00DD2DE6"/>
    <w:p w14:paraId="000014DD" w14:textId="74686E78" w:rsidR="00E23A5B" w:rsidRDefault="0002127A" w:rsidP="00DD2DE6">
      <w:pPr>
        <w:pStyle w:val="Heading3"/>
        <w:spacing w:after="120" w:line="360" w:lineRule="auto"/>
        <w:ind w:left="0" w:firstLine="0"/>
      </w:pPr>
      <w:bookmarkStart w:id="47" w:name="_Toc228441549"/>
      <w:r>
        <w:rPr>
          <w:i w:val="0"/>
          <w:iCs w:val="0"/>
          <w:sz w:val="24"/>
          <w:szCs w:val="24"/>
        </w:rPr>
        <w:t>Generate Report / View AIP Report (UI-UX-0031)</w:t>
      </w:r>
      <w:bookmarkEnd w:id="47"/>
      <w:r>
        <w:rPr>
          <w:i w:val="0"/>
          <w:iCs w:val="0"/>
          <w:sz w:val="24"/>
          <w:szCs w:val="24"/>
        </w:rPr>
        <w:t xml:space="preserve"> </w:t>
      </w:r>
    </w:p>
    <w:p w14:paraId="000014DE" w14:textId="29CF6A25" w:rsidR="00E23A5B" w:rsidRDefault="00440339">
      <w:pPr>
        <w:spacing w:before="280" w:after="120" w:line="360" w:lineRule="auto"/>
        <w:rPr>
          <w:rFonts w:ascii="Times New Roman" w:eastAsia="Times New Roman" w:hAnsi="Times New Roman" w:cs="Times New Roman"/>
          <w:sz w:val="24"/>
          <w:szCs w:val="24"/>
        </w:rPr>
      </w:pPr>
      <w:r w:rsidRPr="00440339">
        <w:rPr>
          <w:rFonts w:ascii="Times New Roman" w:eastAsia="Times New Roman" w:hAnsi="Times New Roman" w:cs="Times New Roman"/>
          <w:noProof/>
          <w:sz w:val="24"/>
          <w:szCs w:val="24"/>
        </w:rPr>
        <w:drawing>
          <wp:inline distT="0" distB="0" distL="0" distR="0" wp14:anchorId="1527C737" wp14:editId="394B917A">
            <wp:extent cx="5731510" cy="2475230"/>
            <wp:effectExtent l="19050" t="19050" r="21590" b="20320"/>
            <wp:docPr id="184765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51106" name=""/>
                    <pic:cNvPicPr/>
                  </pic:nvPicPr>
                  <pic:blipFill>
                    <a:blip r:embed="rId46"/>
                    <a:stretch>
                      <a:fillRect/>
                    </a:stretch>
                  </pic:blipFill>
                  <pic:spPr>
                    <a:xfrm>
                      <a:off x="0" y="0"/>
                      <a:ext cx="5731510" cy="2475230"/>
                    </a:xfrm>
                    <a:prstGeom prst="rect">
                      <a:avLst/>
                    </a:prstGeom>
                    <a:ln>
                      <a:solidFill>
                        <a:schemeClr val="tx1"/>
                      </a:solidFill>
                    </a:ln>
                  </pic:spPr>
                </pic:pic>
              </a:graphicData>
            </a:graphic>
          </wp:inline>
        </w:drawing>
      </w:r>
    </w:p>
    <w:p w14:paraId="000014DF" w14:textId="354DD358" w:rsidR="00E23A5B" w:rsidRDefault="0002127A">
      <w:pPr>
        <w:spacing w:after="120" w:line="360" w:lineRule="auto"/>
        <w:rPr>
          <w:rFonts w:ascii="Times New Roman" w:eastAsia="Times New Roman" w:hAnsi="Times New Roman" w:cs="Times New Roman"/>
          <w:b/>
          <w:bCs/>
          <w:i/>
          <w:iCs/>
          <w:sz w:val="27"/>
          <w:szCs w:val="27"/>
        </w:rPr>
      </w:pPr>
      <w:r>
        <w:rPr>
          <w:b/>
          <w:bCs/>
          <w:i/>
          <w:iCs/>
        </w:rPr>
        <w:t>Purpose</w:t>
      </w:r>
    </w:p>
    <w:p w14:paraId="000014E0" w14:textId="77777777" w:rsidR="00E23A5B" w:rsidRDefault="0002127A">
      <w:pPr>
        <w:spacing w:after="120" w:line="360" w:lineRule="auto"/>
      </w:pPr>
      <w:r>
        <w:t xml:space="preserve">The </w:t>
      </w:r>
      <w:r>
        <w:rPr>
          <w:b/>
          <w:bCs/>
        </w:rPr>
        <w:t>Generate Report</w:t>
      </w:r>
      <w:r>
        <w:t xml:space="preserve"> modal allows users to create project or program reports based on selected parameters and filters. Users can specify report type, stage, category, region, and office to generate a tailored output for monitoring, planning, or publication.</w:t>
      </w:r>
    </w:p>
    <w:p w14:paraId="000014E1" w14:textId="77777777" w:rsidR="00E23A5B" w:rsidRDefault="0002127A">
      <w:pPr>
        <w:spacing w:after="120" w:line="360" w:lineRule="auto"/>
        <w:rPr>
          <w:b/>
          <w:bCs/>
          <w:i/>
          <w:iCs/>
        </w:rPr>
      </w:pPr>
      <w:r>
        <w:rPr>
          <w:b/>
          <w:bCs/>
          <w:i/>
          <w:iCs/>
        </w:rPr>
        <w:lastRenderedPageBreak/>
        <w:t>Who uses this</w:t>
      </w:r>
    </w:p>
    <w:p w14:paraId="000014E2" w14:textId="77777777" w:rsidR="00E23A5B" w:rsidRPr="002619C3" w:rsidRDefault="0002127A">
      <w:pPr>
        <w:shd w:val="clear" w:color="auto" w:fill="FFFFFF"/>
        <w:spacing w:after="120" w:line="360" w:lineRule="auto"/>
        <w:rPr>
          <w:color w:val="000000"/>
        </w:rPr>
      </w:pPr>
      <w:r w:rsidRPr="002619C3">
        <w:rPr>
          <w:color w:val="000000"/>
        </w:rPr>
        <w:t xml:space="preserve">This screen is available to authorized MYPS users with access to the module. </w:t>
      </w:r>
    </w:p>
    <w:p w14:paraId="0877FBED" w14:textId="77777777" w:rsidR="000031A4" w:rsidRDefault="000031A4">
      <w:pPr>
        <w:spacing w:after="120" w:line="360" w:lineRule="auto"/>
        <w:rPr>
          <w:b/>
          <w:bCs/>
          <w:i/>
          <w:iCs/>
        </w:rPr>
      </w:pPr>
    </w:p>
    <w:p w14:paraId="000014E3" w14:textId="748409C7" w:rsidR="00E23A5B" w:rsidRDefault="0002127A">
      <w:pPr>
        <w:spacing w:after="120" w:line="360" w:lineRule="auto"/>
        <w:rPr>
          <w:b/>
          <w:bCs/>
          <w:i/>
          <w:iCs/>
        </w:rPr>
      </w:pPr>
      <w:r>
        <w:rPr>
          <w:b/>
          <w:bCs/>
          <w:i/>
          <w:iCs/>
        </w:rPr>
        <w:t>Prerequisites</w:t>
      </w:r>
    </w:p>
    <w:p w14:paraId="000014E4" w14:textId="77777777" w:rsidR="00E23A5B" w:rsidRDefault="0002127A">
      <w:pPr>
        <w:spacing w:after="120" w:line="360" w:lineRule="auto"/>
        <w:rPr>
          <w:b/>
          <w:bCs/>
        </w:rPr>
      </w:pPr>
      <w:r>
        <w:rPr>
          <w:b/>
          <w:bCs/>
        </w:rPr>
        <w:t>Before using this modal:</w:t>
      </w:r>
    </w:p>
    <w:p w14:paraId="000014E5" w14:textId="77777777" w:rsidR="00E23A5B" w:rsidRDefault="0002127A">
      <w:pPr>
        <w:numPr>
          <w:ilvl w:val="0"/>
          <w:numId w:val="1670"/>
        </w:numPr>
        <w:pBdr>
          <w:top w:val="nil"/>
          <w:left w:val="nil"/>
          <w:bottom w:val="nil"/>
          <w:right w:val="nil"/>
          <w:between w:val="nil"/>
        </w:pBdr>
        <w:spacing w:after="0" w:line="360" w:lineRule="auto"/>
        <w:rPr>
          <w:color w:val="000000"/>
        </w:rPr>
      </w:pPr>
      <w:r>
        <w:rPr>
          <w:color w:val="000000"/>
        </w:rPr>
        <w:t xml:space="preserve">You must be logged in to MYPS Web. </w:t>
      </w:r>
    </w:p>
    <w:p w14:paraId="000014E6" w14:textId="77777777" w:rsidR="00E23A5B" w:rsidRDefault="0002127A">
      <w:pPr>
        <w:numPr>
          <w:ilvl w:val="0"/>
          <w:numId w:val="1670"/>
        </w:numPr>
        <w:pBdr>
          <w:top w:val="nil"/>
          <w:left w:val="nil"/>
          <w:bottom w:val="nil"/>
          <w:right w:val="nil"/>
          <w:between w:val="nil"/>
        </w:pBdr>
        <w:spacing w:after="0" w:line="360" w:lineRule="auto"/>
        <w:rPr>
          <w:color w:val="000000"/>
        </w:rPr>
      </w:pPr>
      <w:r>
        <w:rPr>
          <w:color w:val="000000"/>
        </w:rPr>
        <w:t xml:space="preserve">A program must be selected for which the report will be generated. </w:t>
      </w:r>
    </w:p>
    <w:p w14:paraId="000014E7" w14:textId="77777777" w:rsidR="00E23A5B" w:rsidRDefault="0002127A">
      <w:pPr>
        <w:numPr>
          <w:ilvl w:val="0"/>
          <w:numId w:val="1670"/>
        </w:numPr>
        <w:pBdr>
          <w:top w:val="nil"/>
          <w:left w:val="nil"/>
          <w:bottom w:val="nil"/>
          <w:right w:val="nil"/>
          <w:between w:val="nil"/>
        </w:pBdr>
        <w:spacing w:after="120" w:line="360" w:lineRule="auto"/>
        <w:rPr>
          <w:color w:val="000000"/>
        </w:rPr>
      </w:pPr>
      <w:r>
        <w:rPr>
          <w:color w:val="000000"/>
        </w:rPr>
        <w:t xml:space="preserve">You should know which report type and optional filters you want to apply. </w:t>
      </w:r>
    </w:p>
    <w:p w14:paraId="000014F5" w14:textId="77777777" w:rsidR="00E23A5B" w:rsidRDefault="0002127A">
      <w:pPr>
        <w:shd w:val="clear" w:color="auto" w:fill="FFFFFF"/>
        <w:spacing w:after="120" w:line="360" w:lineRule="auto"/>
        <w:rPr>
          <w:b/>
          <w:bCs/>
          <w:i/>
          <w:iCs/>
        </w:rPr>
      </w:pPr>
      <w:r>
        <w:rPr>
          <w:b/>
          <w:bCs/>
          <w:i/>
          <w:iCs/>
        </w:rPr>
        <w:t>Field reference</w:t>
      </w:r>
    </w:p>
    <w:tbl>
      <w:tblPr>
        <w:tblStyle w:val="240"/>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668"/>
        <w:gridCol w:w="2282"/>
        <w:gridCol w:w="2520"/>
      </w:tblGrid>
      <w:tr w:rsidR="00E23A5B" w14:paraId="12402C3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4F6" w14:textId="77777777" w:rsidR="00E23A5B" w:rsidRDefault="0002127A">
            <w:pPr>
              <w:spacing w:after="120" w:line="360" w:lineRule="auto"/>
              <w:rPr>
                <w:sz w:val="18"/>
                <w:szCs w:val="18"/>
              </w:rPr>
            </w:pPr>
            <w:r>
              <w:rPr>
                <w:sz w:val="18"/>
                <w:szCs w:val="18"/>
              </w:rPr>
              <w:t>No.</w:t>
            </w:r>
          </w:p>
        </w:tc>
        <w:tc>
          <w:tcPr>
            <w:tcW w:w="2668" w:type="dxa"/>
          </w:tcPr>
          <w:p w14:paraId="000014F7" w14:textId="466F4C0A" w:rsidR="00E23A5B" w:rsidRDefault="009B561D">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9B561D">
              <w:rPr>
                <w:sz w:val="18"/>
                <w:szCs w:val="18"/>
              </w:rPr>
              <w:t>Fields/Blocks/Objects</w:t>
            </w:r>
          </w:p>
        </w:tc>
        <w:tc>
          <w:tcPr>
            <w:tcW w:w="2282" w:type="dxa"/>
          </w:tcPr>
          <w:p w14:paraId="000014F8"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20" w:type="dxa"/>
          </w:tcPr>
          <w:p w14:paraId="000014F9"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2ED911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4FA" w14:textId="77777777" w:rsidR="00E23A5B" w:rsidRDefault="0002127A">
            <w:pPr>
              <w:spacing w:after="120" w:line="360" w:lineRule="auto"/>
              <w:rPr>
                <w:sz w:val="18"/>
                <w:szCs w:val="18"/>
              </w:rPr>
            </w:pPr>
            <w:r>
              <w:rPr>
                <w:sz w:val="18"/>
                <w:szCs w:val="18"/>
              </w:rPr>
              <w:t>UI-UX-0031-01</w:t>
            </w:r>
          </w:p>
        </w:tc>
        <w:tc>
          <w:tcPr>
            <w:tcW w:w="2668" w:type="dxa"/>
          </w:tcPr>
          <w:p w14:paraId="000014F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w:t>
            </w:r>
          </w:p>
        </w:tc>
        <w:tc>
          <w:tcPr>
            <w:tcW w:w="2282" w:type="dxa"/>
          </w:tcPr>
          <w:p w14:paraId="000014F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selected program for which the report will be generated.</w:t>
            </w:r>
          </w:p>
        </w:tc>
        <w:tc>
          <w:tcPr>
            <w:tcW w:w="2520" w:type="dxa"/>
          </w:tcPr>
          <w:p w14:paraId="000014F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Read-only text/display field; shows the program context at the top of the modal. Example: GAA - R 2020 - DO_OO1 TARLAC-PANGASINAN - LA UNION EXPRESSWAY PROJECT (TPLEX).</w:t>
            </w:r>
          </w:p>
        </w:tc>
      </w:tr>
      <w:tr w:rsidR="00E23A5B" w14:paraId="2EE458BB"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14FE" w14:textId="77777777" w:rsidR="00E23A5B" w:rsidRDefault="0002127A">
            <w:pPr>
              <w:spacing w:after="120" w:line="360" w:lineRule="auto"/>
              <w:rPr>
                <w:sz w:val="18"/>
                <w:szCs w:val="18"/>
              </w:rPr>
            </w:pPr>
            <w:r>
              <w:rPr>
                <w:sz w:val="18"/>
                <w:szCs w:val="18"/>
              </w:rPr>
              <w:t>UI-UX-0031-02</w:t>
            </w:r>
          </w:p>
        </w:tc>
        <w:tc>
          <w:tcPr>
            <w:tcW w:w="2668" w:type="dxa"/>
          </w:tcPr>
          <w:p w14:paraId="000014F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REPORT TYPE</w:t>
            </w:r>
          </w:p>
        </w:tc>
        <w:tc>
          <w:tcPr>
            <w:tcW w:w="2282" w:type="dxa"/>
          </w:tcPr>
          <w:p w14:paraId="0000150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type of report to generate.</w:t>
            </w:r>
          </w:p>
        </w:tc>
        <w:tc>
          <w:tcPr>
            <w:tcW w:w="2520" w:type="dxa"/>
          </w:tcPr>
          <w:p w14:paraId="0000150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example shown: AIP (Annual Investment Plan). User selects the report format/type.</w:t>
            </w:r>
          </w:p>
        </w:tc>
      </w:tr>
      <w:tr w:rsidR="00E23A5B" w14:paraId="092CBFF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502" w14:textId="77777777" w:rsidR="00E23A5B" w:rsidRDefault="0002127A">
            <w:pPr>
              <w:spacing w:after="120" w:line="360" w:lineRule="auto"/>
              <w:rPr>
                <w:sz w:val="18"/>
                <w:szCs w:val="18"/>
              </w:rPr>
            </w:pPr>
            <w:r>
              <w:rPr>
                <w:sz w:val="18"/>
                <w:szCs w:val="18"/>
              </w:rPr>
              <w:t>UI-UX-0031-03</w:t>
            </w:r>
          </w:p>
        </w:tc>
        <w:tc>
          <w:tcPr>
            <w:tcW w:w="2668" w:type="dxa"/>
          </w:tcPr>
          <w:p w14:paraId="0000150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STAGE NAME</w:t>
            </w:r>
          </w:p>
        </w:tc>
        <w:tc>
          <w:tcPr>
            <w:tcW w:w="2282" w:type="dxa"/>
          </w:tcPr>
          <w:p w14:paraId="0000150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Field for selecting or displaying the program stage to be used for the report.</w:t>
            </w:r>
          </w:p>
        </w:tc>
        <w:tc>
          <w:tcPr>
            <w:tcW w:w="2520" w:type="dxa"/>
          </w:tcPr>
          <w:p w14:paraId="0000150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 selectable field; optional. Example shown: GAA-R.</w:t>
            </w:r>
          </w:p>
        </w:tc>
      </w:tr>
      <w:tr w:rsidR="00E23A5B" w14:paraId="14CC81BB"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1506" w14:textId="77777777" w:rsidR="00E23A5B" w:rsidRDefault="0002127A">
            <w:pPr>
              <w:spacing w:after="120" w:line="360" w:lineRule="auto"/>
              <w:rPr>
                <w:sz w:val="18"/>
                <w:szCs w:val="18"/>
              </w:rPr>
            </w:pPr>
            <w:r>
              <w:rPr>
                <w:sz w:val="18"/>
                <w:szCs w:val="18"/>
              </w:rPr>
              <w:t>UI-UX-0031-04</w:t>
            </w:r>
          </w:p>
        </w:tc>
        <w:tc>
          <w:tcPr>
            <w:tcW w:w="2668" w:type="dxa"/>
          </w:tcPr>
          <w:p w14:paraId="0000150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CATEGORY</w:t>
            </w:r>
          </w:p>
        </w:tc>
        <w:tc>
          <w:tcPr>
            <w:tcW w:w="2282" w:type="dxa"/>
          </w:tcPr>
          <w:p w14:paraId="0000150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filtering the report by project category.</w:t>
            </w:r>
          </w:p>
        </w:tc>
        <w:tc>
          <w:tcPr>
            <w:tcW w:w="2520" w:type="dxa"/>
          </w:tcPr>
          <w:p w14:paraId="0000150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optional. Example shown: All categories.</w:t>
            </w:r>
          </w:p>
        </w:tc>
      </w:tr>
      <w:tr w:rsidR="00E23A5B" w14:paraId="04999C1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50A" w14:textId="77777777" w:rsidR="00E23A5B" w:rsidRDefault="0002127A">
            <w:pPr>
              <w:spacing w:after="120" w:line="360" w:lineRule="auto"/>
              <w:rPr>
                <w:sz w:val="18"/>
                <w:szCs w:val="18"/>
              </w:rPr>
            </w:pPr>
            <w:r>
              <w:rPr>
                <w:sz w:val="18"/>
                <w:szCs w:val="18"/>
              </w:rPr>
              <w:lastRenderedPageBreak/>
              <w:t>UI-UX-0031-05</w:t>
            </w:r>
          </w:p>
        </w:tc>
        <w:tc>
          <w:tcPr>
            <w:tcW w:w="2668" w:type="dxa"/>
          </w:tcPr>
          <w:p w14:paraId="0000150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REGION</w:t>
            </w:r>
          </w:p>
        </w:tc>
        <w:tc>
          <w:tcPr>
            <w:tcW w:w="2282" w:type="dxa"/>
          </w:tcPr>
          <w:p w14:paraId="0000150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filtering the report by region.</w:t>
            </w:r>
          </w:p>
        </w:tc>
        <w:tc>
          <w:tcPr>
            <w:tcW w:w="2520" w:type="dxa"/>
          </w:tcPr>
          <w:p w14:paraId="0000150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optional. Example shown: All regions.</w:t>
            </w:r>
          </w:p>
        </w:tc>
      </w:tr>
      <w:tr w:rsidR="00E23A5B" w14:paraId="140681FE"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150E" w14:textId="77777777" w:rsidR="00E23A5B" w:rsidRDefault="0002127A">
            <w:pPr>
              <w:spacing w:after="120" w:line="360" w:lineRule="auto"/>
              <w:rPr>
                <w:sz w:val="18"/>
                <w:szCs w:val="18"/>
              </w:rPr>
            </w:pPr>
            <w:r>
              <w:rPr>
                <w:sz w:val="18"/>
                <w:szCs w:val="18"/>
              </w:rPr>
              <w:t>UI-UX-0031-06</w:t>
            </w:r>
          </w:p>
        </w:tc>
        <w:tc>
          <w:tcPr>
            <w:tcW w:w="2668" w:type="dxa"/>
          </w:tcPr>
          <w:p w14:paraId="0000150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DISTRICT ENGINEERING OFFICE</w:t>
            </w:r>
          </w:p>
        </w:tc>
        <w:tc>
          <w:tcPr>
            <w:tcW w:w="2282" w:type="dxa"/>
          </w:tcPr>
          <w:p w14:paraId="0000151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filtering the report by District Engineering Office.</w:t>
            </w:r>
          </w:p>
        </w:tc>
        <w:tc>
          <w:tcPr>
            <w:tcW w:w="2520" w:type="dxa"/>
          </w:tcPr>
          <w:p w14:paraId="0000151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optional. Dependent on selected region. Example shown: Select a region first.</w:t>
            </w:r>
          </w:p>
        </w:tc>
      </w:tr>
      <w:tr w:rsidR="00E23A5B" w14:paraId="58B59A0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512" w14:textId="77777777" w:rsidR="00E23A5B" w:rsidRDefault="0002127A">
            <w:pPr>
              <w:spacing w:after="120" w:line="360" w:lineRule="auto"/>
              <w:rPr>
                <w:sz w:val="18"/>
                <w:szCs w:val="18"/>
              </w:rPr>
            </w:pPr>
            <w:r>
              <w:rPr>
                <w:sz w:val="18"/>
                <w:szCs w:val="18"/>
              </w:rPr>
              <w:t>UI-UX-0031-07</w:t>
            </w:r>
          </w:p>
        </w:tc>
        <w:tc>
          <w:tcPr>
            <w:tcW w:w="2668" w:type="dxa"/>
          </w:tcPr>
          <w:p w14:paraId="0000151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IMPLEMENTING OFFICE</w:t>
            </w:r>
          </w:p>
        </w:tc>
        <w:tc>
          <w:tcPr>
            <w:tcW w:w="2282" w:type="dxa"/>
          </w:tcPr>
          <w:p w14:paraId="0000151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filtering the report by implementing office.</w:t>
            </w:r>
          </w:p>
        </w:tc>
        <w:tc>
          <w:tcPr>
            <w:tcW w:w="2520" w:type="dxa"/>
          </w:tcPr>
          <w:p w14:paraId="0000151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optional. Dependent on selected region. Example shown: Select a region first.</w:t>
            </w:r>
          </w:p>
        </w:tc>
      </w:tr>
      <w:tr w:rsidR="00E23A5B" w14:paraId="49E20310"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1516" w14:textId="77777777" w:rsidR="00E23A5B" w:rsidRDefault="0002127A">
            <w:pPr>
              <w:spacing w:after="120" w:line="360" w:lineRule="auto"/>
              <w:rPr>
                <w:sz w:val="18"/>
                <w:szCs w:val="18"/>
              </w:rPr>
            </w:pPr>
            <w:r>
              <w:rPr>
                <w:sz w:val="18"/>
                <w:szCs w:val="18"/>
              </w:rPr>
              <w:t>UI-UX-0031-08</w:t>
            </w:r>
          </w:p>
        </w:tc>
        <w:tc>
          <w:tcPr>
            <w:tcW w:w="2668" w:type="dxa"/>
          </w:tcPr>
          <w:p w14:paraId="0000151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OPERATING UNIT</w:t>
            </w:r>
          </w:p>
        </w:tc>
        <w:tc>
          <w:tcPr>
            <w:tcW w:w="2282" w:type="dxa"/>
          </w:tcPr>
          <w:p w14:paraId="0000151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filtering the report by operating unit.</w:t>
            </w:r>
          </w:p>
        </w:tc>
        <w:tc>
          <w:tcPr>
            <w:tcW w:w="2520" w:type="dxa"/>
          </w:tcPr>
          <w:p w14:paraId="0000151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optional. Dependent on selected implementing office. Example shown: Select an implementing office first.</w:t>
            </w:r>
          </w:p>
        </w:tc>
      </w:tr>
      <w:tr w:rsidR="00E23A5B" w14:paraId="7E9C497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51A" w14:textId="77777777" w:rsidR="00E23A5B" w:rsidRDefault="0002127A">
            <w:pPr>
              <w:spacing w:after="120" w:line="360" w:lineRule="auto"/>
              <w:rPr>
                <w:sz w:val="18"/>
                <w:szCs w:val="18"/>
              </w:rPr>
            </w:pPr>
            <w:r>
              <w:rPr>
                <w:sz w:val="18"/>
                <w:szCs w:val="18"/>
              </w:rPr>
              <w:t>UI-UX-0031-09</w:t>
            </w:r>
          </w:p>
        </w:tc>
        <w:tc>
          <w:tcPr>
            <w:tcW w:w="2668" w:type="dxa"/>
          </w:tcPr>
          <w:p w14:paraId="0000151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LEGISLATIVE DISTRICT</w:t>
            </w:r>
          </w:p>
        </w:tc>
        <w:tc>
          <w:tcPr>
            <w:tcW w:w="2282" w:type="dxa"/>
          </w:tcPr>
          <w:p w14:paraId="0000151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filtering the report by legislative district.</w:t>
            </w:r>
          </w:p>
        </w:tc>
        <w:tc>
          <w:tcPr>
            <w:tcW w:w="2520" w:type="dxa"/>
          </w:tcPr>
          <w:p w14:paraId="0000151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optional. Dependent on selected region. Example shown: Select a region first.</w:t>
            </w:r>
          </w:p>
        </w:tc>
      </w:tr>
      <w:tr w:rsidR="00E23A5B" w14:paraId="4CBB2D1A"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151E" w14:textId="77777777" w:rsidR="00E23A5B" w:rsidRDefault="0002127A">
            <w:pPr>
              <w:spacing w:after="120" w:line="360" w:lineRule="auto"/>
              <w:rPr>
                <w:sz w:val="18"/>
                <w:szCs w:val="18"/>
              </w:rPr>
            </w:pPr>
            <w:r>
              <w:rPr>
                <w:sz w:val="18"/>
                <w:szCs w:val="18"/>
              </w:rPr>
              <w:t>UI-UX-0031-10</w:t>
            </w:r>
          </w:p>
        </w:tc>
        <w:tc>
          <w:tcPr>
            <w:tcW w:w="2668" w:type="dxa"/>
          </w:tcPr>
          <w:p w14:paraId="0000151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282" w:type="dxa"/>
          </w:tcPr>
          <w:p w14:paraId="0000152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button to close the modal without generating the report.</w:t>
            </w:r>
          </w:p>
        </w:tc>
        <w:tc>
          <w:tcPr>
            <w:tcW w:w="2520" w:type="dxa"/>
          </w:tcPr>
          <w:p w14:paraId="0000152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“Cancel”; closes the modal and discards the report generation action.</w:t>
            </w:r>
          </w:p>
        </w:tc>
      </w:tr>
      <w:tr w:rsidR="00E23A5B" w14:paraId="43BE146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522" w14:textId="77777777" w:rsidR="00E23A5B" w:rsidRDefault="0002127A">
            <w:pPr>
              <w:spacing w:after="120" w:line="360" w:lineRule="auto"/>
              <w:rPr>
                <w:sz w:val="18"/>
                <w:szCs w:val="18"/>
              </w:rPr>
            </w:pPr>
            <w:r>
              <w:rPr>
                <w:sz w:val="18"/>
                <w:szCs w:val="18"/>
              </w:rPr>
              <w:t>UI-UX-0031-11</w:t>
            </w:r>
          </w:p>
        </w:tc>
        <w:tc>
          <w:tcPr>
            <w:tcW w:w="2668" w:type="dxa"/>
          </w:tcPr>
          <w:p w14:paraId="0000152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GENERATE REPORT</w:t>
            </w:r>
          </w:p>
        </w:tc>
        <w:tc>
          <w:tcPr>
            <w:tcW w:w="2282" w:type="dxa"/>
          </w:tcPr>
          <w:p w14:paraId="0000152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button to generate the report based on the selected parameters and filters.</w:t>
            </w:r>
          </w:p>
        </w:tc>
        <w:tc>
          <w:tcPr>
            <w:tcW w:w="2520" w:type="dxa"/>
          </w:tcPr>
          <w:p w14:paraId="0000152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“Generate Report”; generates the selected report using the chosen filters and criteria.</w:t>
            </w:r>
          </w:p>
        </w:tc>
      </w:tr>
    </w:tbl>
    <w:p w14:paraId="00001526" w14:textId="77777777" w:rsidR="00E23A5B" w:rsidRDefault="00E23A5B">
      <w:pPr>
        <w:spacing w:after="120" w:line="360" w:lineRule="auto"/>
        <w:ind w:left="360"/>
        <w:rPr>
          <w:b/>
          <w:bCs/>
        </w:rPr>
      </w:pPr>
    </w:p>
    <w:p w14:paraId="00001527" w14:textId="77777777" w:rsidR="00E23A5B" w:rsidRDefault="0002127A">
      <w:pPr>
        <w:spacing w:after="120" w:line="360" w:lineRule="auto"/>
        <w:rPr>
          <w:i/>
          <w:iCs/>
        </w:rPr>
      </w:pPr>
      <w:r>
        <w:rPr>
          <w:b/>
          <w:bCs/>
          <w:i/>
          <w:iCs/>
        </w:rPr>
        <w:t>Step-by-step: Generate a Report</w:t>
      </w:r>
    </w:p>
    <w:p w14:paraId="00001528" w14:textId="77777777" w:rsidR="00E23A5B" w:rsidRDefault="0002127A">
      <w:pPr>
        <w:numPr>
          <w:ilvl w:val="0"/>
          <w:numId w:val="1673"/>
        </w:numPr>
        <w:spacing w:after="120" w:line="360" w:lineRule="auto"/>
      </w:pPr>
      <w:r>
        <w:rPr>
          <w:b/>
          <w:bCs/>
        </w:rPr>
        <w:t>Open the Generate Report modal</w:t>
      </w:r>
      <w:r>
        <w:br/>
        <w:t xml:space="preserve">From the selected program screen, open the report-generation function to display the </w:t>
      </w:r>
      <w:r>
        <w:rPr>
          <w:b/>
          <w:bCs/>
        </w:rPr>
        <w:t>Generate Report</w:t>
      </w:r>
      <w:r>
        <w:t xml:space="preserve"> modal. </w:t>
      </w:r>
    </w:p>
    <w:p w14:paraId="00001529" w14:textId="77777777" w:rsidR="00E23A5B" w:rsidRDefault="0002127A">
      <w:pPr>
        <w:numPr>
          <w:ilvl w:val="0"/>
          <w:numId w:val="1673"/>
        </w:numPr>
        <w:spacing w:after="120" w:line="360" w:lineRule="auto"/>
      </w:pPr>
      <w:r>
        <w:rPr>
          <w:b/>
          <w:bCs/>
        </w:rPr>
        <w:lastRenderedPageBreak/>
        <w:t>Review the Program field</w:t>
      </w:r>
      <w:r>
        <w:br/>
        <w:t xml:space="preserve">Check the </w:t>
      </w:r>
      <w:r>
        <w:rPr>
          <w:b/>
          <w:bCs/>
        </w:rPr>
        <w:t>Program</w:t>
      </w:r>
      <w:r>
        <w:t xml:space="preserve"> field at the top of the modal. Confirm that the report will be generated for the correct selected program. </w:t>
      </w:r>
    </w:p>
    <w:p w14:paraId="0000152A" w14:textId="77777777" w:rsidR="00E23A5B" w:rsidRDefault="0002127A">
      <w:pPr>
        <w:numPr>
          <w:ilvl w:val="0"/>
          <w:numId w:val="1673"/>
        </w:numPr>
        <w:spacing w:after="120" w:line="360" w:lineRule="auto"/>
      </w:pPr>
      <w:r>
        <w:rPr>
          <w:b/>
          <w:bCs/>
        </w:rPr>
        <w:t>Select the Report Type</w:t>
      </w:r>
      <w:r>
        <w:br/>
        <w:t xml:space="preserve">In </w:t>
      </w:r>
      <w:r>
        <w:rPr>
          <w:b/>
          <w:bCs/>
        </w:rPr>
        <w:t>Report Type</w:t>
      </w:r>
      <w:r>
        <w:t xml:space="preserve">, choose the report you want to generate. Use the appropriate report type based on your reporting requirement. </w:t>
      </w:r>
    </w:p>
    <w:p w14:paraId="0000152B" w14:textId="77777777" w:rsidR="00E23A5B" w:rsidRDefault="0002127A">
      <w:pPr>
        <w:numPr>
          <w:ilvl w:val="0"/>
          <w:numId w:val="1673"/>
        </w:numPr>
        <w:spacing w:after="120" w:line="360" w:lineRule="auto"/>
      </w:pPr>
      <w:r>
        <w:rPr>
          <w:b/>
          <w:bCs/>
        </w:rPr>
        <w:t>Select the Stage Name if needed</w:t>
      </w:r>
      <w:r>
        <w:br/>
        <w:t xml:space="preserve">In </w:t>
      </w:r>
      <w:r>
        <w:rPr>
          <w:b/>
          <w:bCs/>
        </w:rPr>
        <w:t>Stage Name</w:t>
      </w:r>
      <w:r>
        <w:t xml:space="preserve">, choose the applicable program stage if the report requires a stage filter. Leave it as default if no specific stage is needed. </w:t>
      </w:r>
    </w:p>
    <w:p w14:paraId="0000152C" w14:textId="77777777" w:rsidR="00E23A5B" w:rsidRDefault="0002127A">
      <w:pPr>
        <w:numPr>
          <w:ilvl w:val="0"/>
          <w:numId w:val="1673"/>
        </w:numPr>
        <w:spacing w:after="120" w:line="360" w:lineRule="auto"/>
      </w:pPr>
      <w:r>
        <w:rPr>
          <w:b/>
          <w:bCs/>
        </w:rPr>
        <w:t>Select Category if needed</w:t>
      </w:r>
      <w:r>
        <w:br/>
        <w:t xml:space="preserve">In </w:t>
      </w:r>
      <w:r>
        <w:rPr>
          <w:b/>
          <w:bCs/>
        </w:rPr>
        <w:t>Category</w:t>
      </w:r>
      <w:r>
        <w:t xml:space="preserve">, choose a project category if you want to limit the report to a specific category. Otherwise, keep the default option such as </w:t>
      </w:r>
      <w:r>
        <w:rPr>
          <w:b/>
          <w:bCs/>
        </w:rPr>
        <w:t>All categories</w:t>
      </w:r>
      <w:r>
        <w:t xml:space="preserve">. </w:t>
      </w:r>
    </w:p>
    <w:p w14:paraId="0000152D" w14:textId="77777777" w:rsidR="00E23A5B" w:rsidRDefault="0002127A">
      <w:pPr>
        <w:numPr>
          <w:ilvl w:val="0"/>
          <w:numId w:val="1673"/>
        </w:numPr>
        <w:spacing w:after="120" w:line="360" w:lineRule="auto"/>
      </w:pPr>
      <w:r>
        <w:rPr>
          <w:b/>
          <w:bCs/>
        </w:rPr>
        <w:t>Select Region if needed</w:t>
      </w:r>
      <w:r>
        <w:br/>
        <w:t xml:space="preserve">In </w:t>
      </w:r>
      <w:r>
        <w:rPr>
          <w:b/>
          <w:bCs/>
        </w:rPr>
        <w:t>Region</w:t>
      </w:r>
      <w:r>
        <w:t xml:space="preserve">, choose a region if you want to filter the report geographically. Some dependent fields will become available based on the selected region. </w:t>
      </w:r>
    </w:p>
    <w:p w14:paraId="0000152E" w14:textId="77777777" w:rsidR="00E23A5B" w:rsidRDefault="0002127A">
      <w:pPr>
        <w:numPr>
          <w:ilvl w:val="0"/>
          <w:numId w:val="1673"/>
        </w:numPr>
        <w:spacing w:after="120" w:line="360" w:lineRule="auto"/>
      </w:pPr>
      <w:r>
        <w:rPr>
          <w:b/>
          <w:bCs/>
        </w:rPr>
        <w:t>Select District Engineering Office if needed</w:t>
      </w:r>
      <w:r>
        <w:br/>
        <w:t xml:space="preserve">If a region has been selected, choose the applicable </w:t>
      </w:r>
      <w:r>
        <w:rPr>
          <w:b/>
          <w:bCs/>
        </w:rPr>
        <w:t>District Engineering Office</w:t>
      </w:r>
      <w:r>
        <w:t xml:space="preserve">. If no region is selected, this field may remain unavailable. </w:t>
      </w:r>
    </w:p>
    <w:p w14:paraId="0000152F" w14:textId="77777777" w:rsidR="00E23A5B" w:rsidRDefault="0002127A">
      <w:pPr>
        <w:numPr>
          <w:ilvl w:val="0"/>
          <w:numId w:val="1673"/>
        </w:numPr>
        <w:spacing w:after="120" w:line="360" w:lineRule="auto"/>
      </w:pPr>
      <w:r>
        <w:rPr>
          <w:b/>
          <w:bCs/>
        </w:rPr>
        <w:t>Select Implementing Office if needed</w:t>
      </w:r>
      <w:r>
        <w:br/>
        <w:t xml:space="preserve">If a region has been selected, choose the appropriate </w:t>
      </w:r>
      <w:r>
        <w:rPr>
          <w:b/>
          <w:bCs/>
        </w:rPr>
        <w:t>Implementing Office</w:t>
      </w:r>
      <w:r>
        <w:t xml:space="preserve"> for the report filter. </w:t>
      </w:r>
    </w:p>
    <w:p w14:paraId="00001530" w14:textId="77777777" w:rsidR="00E23A5B" w:rsidRDefault="0002127A">
      <w:pPr>
        <w:numPr>
          <w:ilvl w:val="0"/>
          <w:numId w:val="1673"/>
        </w:numPr>
        <w:spacing w:after="120" w:line="360" w:lineRule="auto"/>
      </w:pPr>
      <w:r>
        <w:rPr>
          <w:b/>
          <w:bCs/>
        </w:rPr>
        <w:t>Select Operating Unit if needed</w:t>
      </w:r>
      <w:r>
        <w:br/>
        <w:t xml:space="preserve">If an implementing office has been selected, choose the </w:t>
      </w:r>
      <w:r>
        <w:rPr>
          <w:b/>
          <w:bCs/>
        </w:rPr>
        <w:t>Operating Unit</w:t>
      </w:r>
      <w:r>
        <w:t xml:space="preserve">. This field depends on the implementing office selection. </w:t>
      </w:r>
    </w:p>
    <w:p w14:paraId="00001531" w14:textId="77777777" w:rsidR="00E23A5B" w:rsidRDefault="0002127A">
      <w:pPr>
        <w:numPr>
          <w:ilvl w:val="0"/>
          <w:numId w:val="1673"/>
        </w:numPr>
        <w:spacing w:after="120" w:line="360" w:lineRule="auto"/>
      </w:pPr>
      <w:r>
        <w:rPr>
          <w:b/>
          <w:bCs/>
        </w:rPr>
        <w:t>Select Legislative District if needed</w:t>
      </w:r>
      <w:r>
        <w:br/>
        <w:t xml:space="preserve">If a region has been selected, choose the </w:t>
      </w:r>
      <w:r>
        <w:rPr>
          <w:b/>
          <w:bCs/>
        </w:rPr>
        <w:t>Legislative District</w:t>
      </w:r>
      <w:r>
        <w:t xml:space="preserve"> if required for the report scope. </w:t>
      </w:r>
    </w:p>
    <w:p w14:paraId="00001532" w14:textId="77777777" w:rsidR="00E23A5B" w:rsidRDefault="0002127A">
      <w:pPr>
        <w:numPr>
          <w:ilvl w:val="0"/>
          <w:numId w:val="1673"/>
        </w:numPr>
        <w:spacing w:after="120" w:line="360" w:lineRule="auto"/>
      </w:pPr>
      <w:r>
        <w:rPr>
          <w:b/>
          <w:bCs/>
        </w:rPr>
        <w:t>Review all selected filters</w:t>
      </w:r>
      <w:r>
        <w:br/>
        <w:t>Before generating the report, review the selected values for:</w:t>
      </w:r>
    </w:p>
    <w:p w14:paraId="00001533" w14:textId="77777777" w:rsidR="00E23A5B" w:rsidRDefault="0002127A">
      <w:pPr>
        <w:numPr>
          <w:ilvl w:val="1"/>
          <w:numId w:val="1673"/>
        </w:numPr>
        <w:spacing w:after="120" w:line="360" w:lineRule="auto"/>
      </w:pPr>
      <w:r>
        <w:lastRenderedPageBreak/>
        <w:t xml:space="preserve">Report Type </w:t>
      </w:r>
    </w:p>
    <w:p w14:paraId="00001534" w14:textId="77777777" w:rsidR="00E23A5B" w:rsidRDefault="0002127A">
      <w:pPr>
        <w:numPr>
          <w:ilvl w:val="1"/>
          <w:numId w:val="1673"/>
        </w:numPr>
        <w:spacing w:after="120" w:line="360" w:lineRule="auto"/>
      </w:pPr>
      <w:r>
        <w:t xml:space="preserve">Stage Name </w:t>
      </w:r>
    </w:p>
    <w:p w14:paraId="00001535" w14:textId="77777777" w:rsidR="00E23A5B" w:rsidRDefault="0002127A">
      <w:pPr>
        <w:numPr>
          <w:ilvl w:val="1"/>
          <w:numId w:val="1673"/>
        </w:numPr>
        <w:spacing w:after="120" w:line="360" w:lineRule="auto"/>
      </w:pPr>
      <w:r>
        <w:t xml:space="preserve">Category </w:t>
      </w:r>
    </w:p>
    <w:p w14:paraId="00001536" w14:textId="77777777" w:rsidR="00E23A5B" w:rsidRDefault="0002127A">
      <w:pPr>
        <w:numPr>
          <w:ilvl w:val="1"/>
          <w:numId w:val="1673"/>
        </w:numPr>
        <w:spacing w:after="120" w:line="360" w:lineRule="auto"/>
      </w:pPr>
      <w:r>
        <w:t xml:space="preserve">Region </w:t>
      </w:r>
    </w:p>
    <w:p w14:paraId="00001537" w14:textId="77777777" w:rsidR="00E23A5B" w:rsidRDefault="0002127A">
      <w:pPr>
        <w:numPr>
          <w:ilvl w:val="1"/>
          <w:numId w:val="1673"/>
        </w:numPr>
        <w:spacing w:after="120" w:line="360" w:lineRule="auto"/>
      </w:pPr>
      <w:r>
        <w:t xml:space="preserve">District Engineering Office </w:t>
      </w:r>
    </w:p>
    <w:p w14:paraId="00001538" w14:textId="77777777" w:rsidR="00E23A5B" w:rsidRDefault="0002127A">
      <w:pPr>
        <w:numPr>
          <w:ilvl w:val="1"/>
          <w:numId w:val="1673"/>
        </w:numPr>
        <w:spacing w:after="120" w:line="360" w:lineRule="auto"/>
      </w:pPr>
      <w:r>
        <w:t xml:space="preserve">Implementing Office </w:t>
      </w:r>
    </w:p>
    <w:p w14:paraId="00001539" w14:textId="77777777" w:rsidR="00E23A5B" w:rsidRDefault="0002127A">
      <w:pPr>
        <w:numPr>
          <w:ilvl w:val="1"/>
          <w:numId w:val="1673"/>
        </w:numPr>
        <w:spacing w:after="120" w:line="360" w:lineRule="auto"/>
      </w:pPr>
      <w:r>
        <w:t xml:space="preserve">Operating Unit </w:t>
      </w:r>
    </w:p>
    <w:p w14:paraId="0000153A" w14:textId="77777777" w:rsidR="00E23A5B" w:rsidRDefault="0002127A">
      <w:pPr>
        <w:numPr>
          <w:ilvl w:val="1"/>
          <w:numId w:val="1673"/>
        </w:numPr>
        <w:spacing w:after="120" w:line="360" w:lineRule="auto"/>
      </w:pPr>
      <w:r>
        <w:t xml:space="preserve">Legislative District </w:t>
      </w:r>
    </w:p>
    <w:p w14:paraId="0000153B" w14:textId="77777777" w:rsidR="00E23A5B" w:rsidRDefault="0002127A">
      <w:pPr>
        <w:spacing w:after="120" w:line="360" w:lineRule="auto"/>
        <w:ind w:left="360"/>
      </w:pPr>
      <w:r>
        <w:t>Make sure the filter combination matches the intended report output.</w:t>
      </w:r>
    </w:p>
    <w:p w14:paraId="0000153C" w14:textId="77777777" w:rsidR="00E23A5B" w:rsidRDefault="0002127A">
      <w:pPr>
        <w:numPr>
          <w:ilvl w:val="0"/>
          <w:numId w:val="1673"/>
        </w:numPr>
        <w:spacing w:after="120" w:line="360" w:lineRule="auto"/>
      </w:pPr>
      <w:r>
        <w:rPr>
          <w:b/>
          <w:bCs/>
        </w:rPr>
        <w:t>Generate the report</w:t>
      </w:r>
      <w:r>
        <w:br/>
        <w:t xml:space="preserve">Click </w:t>
      </w:r>
      <w:r>
        <w:rPr>
          <w:b/>
          <w:bCs/>
        </w:rPr>
        <w:t>Generate Report</w:t>
      </w:r>
      <w:r>
        <w:t xml:space="preserve"> to create the report based on the selected parameters and filters. </w:t>
      </w:r>
    </w:p>
    <w:p w14:paraId="0000153D" w14:textId="77777777" w:rsidR="00E23A5B" w:rsidRDefault="0002127A">
      <w:pPr>
        <w:numPr>
          <w:ilvl w:val="0"/>
          <w:numId w:val="1673"/>
        </w:numPr>
        <w:spacing w:after="120" w:line="360" w:lineRule="auto"/>
      </w:pPr>
      <w:r>
        <w:rPr>
          <w:b/>
          <w:bCs/>
        </w:rPr>
        <w:t>Cancel if needed</w:t>
      </w:r>
      <w:r>
        <w:br/>
        <w:t xml:space="preserve">If you do not want to continue, click </w:t>
      </w:r>
      <w:r>
        <w:rPr>
          <w:b/>
          <w:bCs/>
        </w:rPr>
        <w:t>Cancel</w:t>
      </w:r>
      <w:r>
        <w:t xml:space="preserve"> to close the modal without generating a report. </w:t>
      </w:r>
    </w:p>
    <w:p w14:paraId="0000153E" w14:textId="77777777" w:rsidR="00E23A5B" w:rsidRDefault="0002127A">
      <w:pPr>
        <w:spacing w:after="120" w:line="360" w:lineRule="auto"/>
      </w:pPr>
      <w:r>
        <w:rPr>
          <w:b/>
          <w:bCs/>
        </w:rPr>
        <w:t xml:space="preserve">     Example inputs</w:t>
      </w:r>
    </w:p>
    <w:p w14:paraId="0000153F" w14:textId="77777777" w:rsidR="00E23A5B" w:rsidRDefault="0002127A">
      <w:pPr>
        <w:spacing w:after="120" w:line="360" w:lineRule="auto"/>
        <w:ind w:left="360"/>
      </w:pPr>
      <w:r>
        <w:t>Valid report setup examples:</w:t>
      </w:r>
    </w:p>
    <w:p w14:paraId="00001540" w14:textId="77777777" w:rsidR="00E23A5B" w:rsidRDefault="0002127A">
      <w:pPr>
        <w:numPr>
          <w:ilvl w:val="0"/>
          <w:numId w:val="1674"/>
        </w:numPr>
        <w:spacing w:after="120" w:line="360" w:lineRule="auto"/>
      </w:pPr>
      <w:r>
        <w:t xml:space="preserve">Report Type: </w:t>
      </w:r>
      <w:r>
        <w:rPr>
          <w:b/>
          <w:bCs/>
        </w:rPr>
        <w:t>AIP</w:t>
      </w:r>
      <w:r>
        <w:t xml:space="preserve"> </w:t>
      </w:r>
    </w:p>
    <w:p w14:paraId="00001541" w14:textId="77777777" w:rsidR="00E23A5B" w:rsidRDefault="0002127A">
      <w:pPr>
        <w:numPr>
          <w:ilvl w:val="0"/>
          <w:numId w:val="1674"/>
        </w:numPr>
        <w:spacing w:after="120" w:line="360" w:lineRule="auto"/>
      </w:pPr>
      <w:r>
        <w:t xml:space="preserve">Stage Name: </w:t>
      </w:r>
      <w:r>
        <w:rPr>
          <w:b/>
          <w:bCs/>
        </w:rPr>
        <w:t>HGAB</w:t>
      </w:r>
      <w:r>
        <w:t xml:space="preserve"> </w:t>
      </w:r>
    </w:p>
    <w:p w14:paraId="00001542" w14:textId="77777777" w:rsidR="00E23A5B" w:rsidRDefault="0002127A">
      <w:pPr>
        <w:numPr>
          <w:ilvl w:val="0"/>
          <w:numId w:val="1674"/>
        </w:numPr>
        <w:spacing w:after="120" w:line="360" w:lineRule="auto"/>
      </w:pPr>
      <w:r>
        <w:t xml:space="preserve">Category: </w:t>
      </w:r>
      <w:r>
        <w:rPr>
          <w:b/>
          <w:bCs/>
        </w:rPr>
        <w:t>All categories</w:t>
      </w:r>
      <w:r>
        <w:t xml:space="preserve"> </w:t>
      </w:r>
    </w:p>
    <w:p w14:paraId="00001543" w14:textId="77777777" w:rsidR="00E23A5B" w:rsidRDefault="0002127A">
      <w:pPr>
        <w:numPr>
          <w:ilvl w:val="0"/>
          <w:numId w:val="1674"/>
        </w:numPr>
        <w:spacing w:after="120" w:line="360" w:lineRule="auto"/>
      </w:pPr>
      <w:r>
        <w:t xml:space="preserve">Region: </w:t>
      </w:r>
      <w:r>
        <w:rPr>
          <w:b/>
          <w:bCs/>
        </w:rPr>
        <w:t>All regions</w:t>
      </w:r>
      <w:r>
        <w:t xml:space="preserve"> </w:t>
      </w:r>
    </w:p>
    <w:p w14:paraId="00001544" w14:textId="77777777" w:rsidR="00E23A5B" w:rsidRDefault="0002127A">
      <w:pPr>
        <w:spacing w:after="120" w:line="360" w:lineRule="auto"/>
        <w:ind w:left="360"/>
      </w:pPr>
      <w:r>
        <w:t>Filtered report example:</w:t>
      </w:r>
    </w:p>
    <w:p w14:paraId="00001545" w14:textId="77777777" w:rsidR="00E23A5B" w:rsidRDefault="0002127A">
      <w:pPr>
        <w:numPr>
          <w:ilvl w:val="0"/>
          <w:numId w:val="1675"/>
        </w:numPr>
        <w:spacing w:after="120" w:line="360" w:lineRule="auto"/>
      </w:pPr>
      <w:r>
        <w:t xml:space="preserve">Report Type: selected report type </w:t>
      </w:r>
    </w:p>
    <w:p w14:paraId="00001546" w14:textId="77777777" w:rsidR="00E23A5B" w:rsidRDefault="0002127A">
      <w:pPr>
        <w:numPr>
          <w:ilvl w:val="0"/>
          <w:numId w:val="1675"/>
        </w:numPr>
        <w:spacing w:after="120" w:line="360" w:lineRule="auto"/>
      </w:pPr>
      <w:r>
        <w:t xml:space="preserve">Stage Name: specific stage </w:t>
      </w:r>
    </w:p>
    <w:p w14:paraId="00001547" w14:textId="77777777" w:rsidR="00E23A5B" w:rsidRDefault="0002127A">
      <w:pPr>
        <w:numPr>
          <w:ilvl w:val="0"/>
          <w:numId w:val="1675"/>
        </w:numPr>
        <w:spacing w:after="120" w:line="360" w:lineRule="auto"/>
      </w:pPr>
      <w:r>
        <w:t xml:space="preserve">Region: selected region </w:t>
      </w:r>
    </w:p>
    <w:p w14:paraId="00001548" w14:textId="77777777" w:rsidR="00E23A5B" w:rsidRDefault="0002127A">
      <w:pPr>
        <w:numPr>
          <w:ilvl w:val="0"/>
          <w:numId w:val="1675"/>
        </w:numPr>
        <w:spacing w:after="120" w:line="360" w:lineRule="auto"/>
      </w:pPr>
      <w:r>
        <w:lastRenderedPageBreak/>
        <w:t xml:space="preserve">Implementing Office: selected office </w:t>
      </w:r>
    </w:p>
    <w:p w14:paraId="00001549" w14:textId="77777777" w:rsidR="00E23A5B" w:rsidRDefault="0002127A">
      <w:pPr>
        <w:spacing w:after="120" w:line="360" w:lineRule="auto"/>
        <w:rPr>
          <w:i/>
          <w:iCs/>
        </w:rPr>
      </w:pPr>
      <w:r>
        <w:rPr>
          <w:b/>
          <w:bCs/>
          <w:i/>
          <w:iCs/>
        </w:rPr>
        <w:t>On Success</w:t>
      </w:r>
    </w:p>
    <w:p w14:paraId="0000154A" w14:textId="77777777" w:rsidR="00E23A5B" w:rsidRDefault="0002127A">
      <w:pPr>
        <w:spacing w:after="120" w:line="360" w:lineRule="auto"/>
        <w:ind w:left="360"/>
      </w:pPr>
      <w:r>
        <w:t>After successful report generation:</w:t>
      </w:r>
    </w:p>
    <w:p w14:paraId="0000154B" w14:textId="77777777" w:rsidR="00E23A5B" w:rsidRDefault="0002127A">
      <w:pPr>
        <w:numPr>
          <w:ilvl w:val="0"/>
          <w:numId w:val="1676"/>
        </w:numPr>
        <w:spacing w:after="120" w:line="360" w:lineRule="auto"/>
      </w:pPr>
      <w:r>
        <w:t xml:space="preserve">the selected report is generated using the chosen parameters </w:t>
      </w:r>
    </w:p>
    <w:p w14:paraId="0000154C" w14:textId="77777777" w:rsidR="00E23A5B" w:rsidRDefault="0002127A">
      <w:pPr>
        <w:numPr>
          <w:ilvl w:val="0"/>
          <w:numId w:val="1676"/>
        </w:numPr>
        <w:spacing w:after="120" w:line="360" w:lineRule="auto"/>
      </w:pPr>
      <w:r>
        <w:t xml:space="preserve">the output reflects the selected program and applied filters </w:t>
      </w:r>
    </w:p>
    <w:p w14:paraId="0000154D" w14:textId="77777777" w:rsidR="00E23A5B" w:rsidRDefault="0002127A">
      <w:pPr>
        <w:numPr>
          <w:ilvl w:val="0"/>
          <w:numId w:val="1676"/>
        </w:numPr>
        <w:spacing w:after="120" w:line="360" w:lineRule="auto"/>
      </w:pPr>
      <w:r>
        <w:t>the user can proceed with review, printing, download, or other follow-up actions depending on system configuration</w:t>
      </w:r>
    </w:p>
    <w:p w14:paraId="0000154F" w14:textId="77777777" w:rsidR="00E23A5B" w:rsidRDefault="0002127A">
      <w:pPr>
        <w:spacing w:after="120" w:line="360" w:lineRule="auto"/>
        <w:rPr>
          <w:b/>
          <w:bCs/>
          <w:i/>
          <w:iCs/>
        </w:rPr>
      </w:pPr>
      <w:r>
        <w:rPr>
          <w:b/>
          <w:bCs/>
          <w:i/>
          <w:iCs/>
        </w:rPr>
        <w:t>Common Outcomes &amp; What to Do</w:t>
      </w:r>
    </w:p>
    <w:tbl>
      <w:tblPr>
        <w:tblStyle w:val="239"/>
        <w:tblW w:w="9180"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70"/>
        <w:gridCol w:w="2970"/>
        <w:gridCol w:w="3240"/>
      </w:tblGrid>
      <w:tr w:rsidR="00E23A5B" w14:paraId="6E2100E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00001550" w14:textId="77777777" w:rsidR="00E23A5B" w:rsidRDefault="0002127A">
            <w:pPr>
              <w:spacing w:after="120" w:line="360" w:lineRule="auto"/>
              <w:rPr>
                <w:sz w:val="18"/>
                <w:szCs w:val="18"/>
              </w:rPr>
            </w:pPr>
            <w:r>
              <w:rPr>
                <w:sz w:val="18"/>
                <w:szCs w:val="18"/>
              </w:rPr>
              <w:t>Message / Situation</w:t>
            </w:r>
          </w:p>
        </w:tc>
        <w:tc>
          <w:tcPr>
            <w:tcW w:w="2970" w:type="dxa"/>
          </w:tcPr>
          <w:p w14:paraId="00001551"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240" w:type="dxa"/>
          </w:tcPr>
          <w:p w14:paraId="00001552" w14:textId="77777777" w:rsidR="00E23A5B" w:rsidRDefault="0002127A">
            <w:pPr>
              <w:spacing w:after="120" w:line="360" w:lineRule="auto"/>
              <w:ind w:left="36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032D00E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00001553" w14:textId="77777777" w:rsidR="00E23A5B" w:rsidRDefault="0002127A">
            <w:pPr>
              <w:spacing w:after="120" w:line="360" w:lineRule="auto"/>
              <w:rPr>
                <w:sz w:val="18"/>
                <w:szCs w:val="18"/>
              </w:rPr>
            </w:pPr>
            <w:r>
              <w:rPr>
                <w:b w:val="0"/>
                <w:bCs w:val="0"/>
                <w:sz w:val="18"/>
                <w:szCs w:val="18"/>
              </w:rPr>
              <w:t>No reports are available</w:t>
            </w:r>
          </w:p>
        </w:tc>
        <w:tc>
          <w:tcPr>
            <w:tcW w:w="2970" w:type="dxa"/>
          </w:tcPr>
          <w:p w14:paraId="0000155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report type is currently available for the selected program stage or context.</w:t>
            </w:r>
          </w:p>
        </w:tc>
        <w:tc>
          <w:tcPr>
            <w:tcW w:w="3240" w:type="dxa"/>
          </w:tcPr>
          <w:p w14:paraId="0000155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Check the selected program stage and verify whether reporting is available for that context.</w:t>
            </w:r>
          </w:p>
        </w:tc>
      </w:tr>
      <w:tr w:rsidR="00E23A5B" w14:paraId="7087728E" w14:textId="77777777" w:rsidTr="00E23A5B">
        <w:tc>
          <w:tcPr>
            <w:cnfStyle w:val="001000000000" w:firstRow="0" w:lastRow="0" w:firstColumn="1" w:lastColumn="0" w:oddVBand="0" w:evenVBand="0" w:oddHBand="0" w:evenHBand="0" w:firstRowFirstColumn="0" w:firstRowLastColumn="0" w:lastRowFirstColumn="0" w:lastRowLastColumn="0"/>
            <w:tcW w:w="2970" w:type="dxa"/>
          </w:tcPr>
          <w:p w14:paraId="00001556" w14:textId="77777777" w:rsidR="00E23A5B" w:rsidRDefault="0002127A">
            <w:pPr>
              <w:spacing w:after="120" w:line="360" w:lineRule="auto"/>
              <w:rPr>
                <w:sz w:val="18"/>
                <w:szCs w:val="18"/>
              </w:rPr>
            </w:pPr>
            <w:r>
              <w:rPr>
                <w:b w:val="0"/>
                <w:bCs w:val="0"/>
                <w:sz w:val="18"/>
                <w:szCs w:val="18"/>
              </w:rPr>
              <w:t>Required filter dependency not met</w:t>
            </w:r>
          </w:p>
        </w:tc>
        <w:tc>
          <w:tcPr>
            <w:tcW w:w="2970" w:type="dxa"/>
          </w:tcPr>
          <w:p w14:paraId="0000155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dependent field cannot be selected because the required parent field is still empty.</w:t>
            </w:r>
          </w:p>
        </w:tc>
        <w:tc>
          <w:tcPr>
            <w:tcW w:w="3240" w:type="dxa"/>
          </w:tcPr>
          <w:p w14:paraId="0000155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the required parent field first, such as Region or Implementing Office.</w:t>
            </w:r>
          </w:p>
        </w:tc>
      </w:tr>
    </w:tbl>
    <w:p w14:paraId="00001559" w14:textId="77777777" w:rsidR="00E23A5B" w:rsidRDefault="00E23A5B">
      <w:pPr>
        <w:spacing w:after="120" w:line="360" w:lineRule="auto"/>
        <w:ind w:left="360"/>
      </w:pPr>
    </w:p>
    <w:p w14:paraId="3C4DEFC8" w14:textId="77777777" w:rsidR="00440339" w:rsidRDefault="00440339">
      <w:pPr>
        <w:spacing w:after="120" w:line="360" w:lineRule="auto"/>
        <w:ind w:left="360"/>
      </w:pPr>
    </w:p>
    <w:p w14:paraId="55C9F593" w14:textId="77777777" w:rsidR="00F613D3" w:rsidRDefault="00F613D3">
      <w:pPr>
        <w:spacing w:after="120" w:line="360" w:lineRule="auto"/>
        <w:ind w:left="360"/>
      </w:pPr>
    </w:p>
    <w:p w14:paraId="6CB79677" w14:textId="77777777" w:rsidR="00F613D3" w:rsidRDefault="00F613D3">
      <w:pPr>
        <w:spacing w:after="120" w:line="360" w:lineRule="auto"/>
        <w:ind w:left="360"/>
      </w:pPr>
    </w:p>
    <w:p w14:paraId="3B6971AE" w14:textId="77777777" w:rsidR="00F613D3" w:rsidRDefault="00F613D3">
      <w:pPr>
        <w:spacing w:after="120" w:line="360" w:lineRule="auto"/>
        <w:ind w:left="360"/>
      </w:pPr>
    </w:p>
    <w:p w14:paraId="3232DD2D" w14:textId="77777777" w:rsidR="00F613D3" w:rsidRDefault="00F613D3">
      <w:pPr>
        <w:spacing w:after="120" w:line="360" w:lineRule="auto"/>
        <w:ind w:left="360"/>
      </w:pPr>
    </w:p>
    <w:p w14:paraId="4A4EAC4C" w14:textId="77777777" w:rsidR="00F613D3" w:rsidRDefault="00F613D3">
      <w:pPr>
        <w:spacing w:after="120" w:line="360" w:lineRule="auto"/>
        <w:ind w:left="360"/>
      </w:pPr>
    </w:p>
    <w:p w14:paraId="38937A6B" w14:textId="77777777" w:rsidR="00F613D3" w:rsidRDefault="00F613D3">
      <w:pPr>
        <w:spacing w:after="120" w:line="360" w:lineRule="auto"/>
        <w:ind w:left="360"/>
      </w:pPr>
    </w:p>
    <w:p w14:paraId="0F6DF9B7" w14:textId="77777777" w:rsidR="00F613D3" w:rsidRDefault="00F613D3">
      <w:pPr>
        <w:spacing w:after="120" w:line="360" w:lineRule="auto"/>
        <w:ind w:left="360"/>
      </w:pPr>
    </w:p>
    <w:p w14:paraId="11B9D9B1" w14:textId="77777777" w:rsidR="00F613D3" w:rsidRDefault="00F613D3">
      <w:pPr>
        <w:spacing w:after="120" w:line="360" w:lineRule="auto"/>
        <w:ind w:left="360"/>
      </w:pPr>
    </w:p>
    <w:p w14:paraId="3C2AD2C6" w14:textId="77777777" w:rsidR="000031A4" w:rsidRDefault="000031A4">
      <w:pPr>
        <w:spacing w:after="120" w:line="360" w:lineRule="auto"/>
        <w:ind w:left="360"/>
      </w:pPr>
    </w:p>
    <w:p w14:paraId="75E5284C" w14:textId="77777777" w:rsidR="000031A4" w:rsidRDefault="000031A4">
      <w:pPr>
        <w:spacing w:after="120" w:line="360" w:lineRule="auto"/>
        <w:ind w:left="360"/>
      </w:pPr>
    </w:p>
    <w:p w14:paraId="0399883D" w14:textId="77777777" w:rsidR="000031A4" w:rsidRDefault="000031A4">
      <w:pPr>
        <w:spacing w:after="120" w:line="360" w:lineRule="auto"/>
        <w:ind w:left="360"/>
      </w:pPr>
    </w:p>
    <w:p w14:paraId="53C13E27" w14:textId="77777777" w:rsidR="000031A4" w:rsidRDefault="000031A4">
      <w:pPr>
        <w:spacing w:after="120" w:line="360" w:lineRule="auto"/>
        <w:ind w:left="360"/>
      </w:pPr>
    </w:p>
    <w:p w14:paraId="5D9D9BEE" w14:textId="77777777" w:rsidR="000031A4" w:rsidRDefault="000031A4">
      <w:pPr>
        <w:spacing w:after="120" w:line="360" w:lineRule="auto"/>
        <w:ind w:left="360"/>
      </w:pPr>
    </w:p>
    <w:p w14:paraId="1F2DA50A" w14:textId="77777777" w:rsidR="000031A4" w:rsidRDefault="000031A4">
      <w:pPr>
        <w:spacing w:after="120" w:line="360" w:lineRule="auto"/>
        <w:ind w:left="360"/>
      </w:pPr>
    </w:p>
    <w:p w14:paraId="329E5AE5" w14:textId="77777777" w:rsidR="000031A4" w:rsidRDefault="000031A4">
      <w:pPr>
        <w:spacing w:after="120" w:line="360" w:lineRule="auto"/>
        <w:ind w:left="360"/>
      </w:pPr>
    </w:p>
    <w:p w14:paraId="0AC93FCB" w14:textId="77777777" w:rsidR="000031A4" w:rsidRDefault="000031A4">
      <w:pPr>
        <w:spacing w:after="120" w:line="360" w:lineRule="auto"/>
        <w:ind w:left="360"/>
      </w:pPr>
    </w:p>
    <w:p w14:paraId="000015B3" w14:textId="57621C28" w:rsidR="00E23A5B" w:rsidRPr="00F613D3" w:rsidRDefault="0002127A" w:rsidP="00F613D3">
      <w:pPr>
        <w:pStyle w:val="Heading3"/>
        <w:rPr>
          <w:i w:val="0"/>
          <w:iCs w:val="0"/>
        </w:rPr>
      </w:pPr>
      <w:r w:rsidRPr="00440339">
        <w:t xml:space="preserve"> </w:t>
      </w:r>
      <w:bookmarkStart w:id="48" w:name="_Toc228441550"/>
      <w:r w:rsidRPr="00F613D3">
        <w:rPr>
          <w:i w:val="0"/>
          <w:iCs w:val="0"/>
          <w:sz w:val="24"/>
          <w:szCs w:val="24"/>
        </w:rPr>
        <w:t>Project (UI-UX-0032)</w:t>
      </w:r>
      <w:bookmarkEnd w:id="48"/>
    </w:p>
    <w:p w14:paraId="519E7AE1" w14:textId="77777777" w:rsidR="00871E04" w:rsidRPr="00F613D3" w:rsidRDefault="0002127A" w:rsidP="00F613D3">
      <w:pPr>
        <w:rPr>
          <w:b/>
          <w:bCs/>
          <w:i/>
          <w:iCs/>
        </w:rPr>
      </w:pPr>
      <w:r w:rsidRPr="00F613D3">
        <w:rPr>
          <w:b/>
          <w:bCs/>
          <w:i/>
          <w:iCs/>
        </w:rPr>
        <w:t>Project List Search and Column Alignment</w:t>
      </w:r>
    </w:p>
    <w:p w14:paraId="47DCDEA2" w14:textId="77777777" w:rsidR="00871E04" w:rsidRDefault="0002127A">
      <w:r>
        <w:t>Search the Projects list by Project ID unless the current production UI explicitly supports additional fields. The search field placeholder should read “Search by Project ID…”.</w:t>
      </w:r>
    </w:p>
    <w:p w14:paraId="7F55BEF8" w14:textId="77777777" w:rsidR="00871E04" w:rsidRDefault="0002127A">
      <w:r>
        <w:t>Verify the production grid columns against the current test script and UI screenshots before publication. The documented list should not include columns that are not displayed in the application.</w:t>
      </w:r>
    </w:p>
    <w:p w14:paraId="000015B4" w14:textId="77777777" w:rsidR="00E23A5B" w:rsidRDefault="0002127A">
      <w:pPr>
        <w:spacing w:before="280" w:after="12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B5E1151" wp14:editId="620893BC">
            <wp:extent cx="5943600" cy="3343274"/>
            <wp:effectExtent l="19050" t="19050" r="19050" b="1016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7"/>
                    <a:srcRect/>
                    <a:stretch>
                      <a:fillRect/>
                    </a:stretch>
                  </pic:blipFill>
                  <pic:spPr>
                    <a:xfrm>
                      <a:off x="0" y="0"/>
                      <a:ext cx="5943600" cy="3343274"/>
                    </a:xfrm>
                    <a:prstGeom prst="rect">
                      <a:avLst/>
                    </a:prstGeom>
                    <a:ln>
                      <a:solidFill>
                        <a:schemeClr val="tx1"/>
                      </a:solidFill>
                    </a:ln>
                  </pic:spPr>
                </pic:pic>
              </a:graphicData>
            </a:graphic>
          </wp:inline>
        </w:drawing>
      </w:r>
    </w:p>
    <w:p w14:paraId="000015B5" w14:textId="77777777" w:rsidR="00E23A5B" w:rsidRDefault="0002127A">
      <w:pPr>
        <w:spacing w:after="120" w:line="360" w:lineRule="auto"/>
        <w:rPr>
          <w:b/>
          <w:bCs/>
          <w:i/>
          <w:iCs/>
        </w:rPr>
      </w:pPr>
      <w:r>
        <w:rPr>
          <w:b/>
          <w:bCs/>
          <w:i/>
          <w:iCs/>
        </w:rPr>
        <w:t>Purpose</w:t>
      </w:r>
    </w:p>
    <w:p w14:paraId="000015B6" w14:textId="77777777" w:rsidR="00E23A5B" w:rsidRDefault="0002127A">
      <w:pPr>
        <w:spacing w:after="120" w:line="360" w:lineRule="auto"/>
      </w:pPr>
      <w:r>
        <w:lastRenderedPageBreak/>
        <w:t>The Project screen allows authorized users to search by Project ID, view, and manage individual project records in MYPS. It shows key project information such as Project ID, Program Name, Category, Updated By, and Created Date. It also allows users to open project details or begin adding a new project.</w:t>
      </w:r>
    </w:p>
    <w:p w14:paraId="000015B7" w14:textId="77777777" w:rsidR="00E23A5B" w:rsidRDefault="0002127A">
      <w:pPr>
        <w:spacing w:after="120" w:line="360" w:lineRule="auto"/>
        <w:rPr>
          <w:b/>
          <w:bCs/>
          <w:i/>
          <w:iCs/>
        </w:rPr>
      </w:pPr>
      <w:r>
        <w:rPr>
          <w:b/>
          <w:bCs/>
          <w:i/>
          <w:iCs/>
        </w:rPr>
        <w:t>Who uses this</w:t>
      </w:r>
    </w:p>
    <w:p w14:paraId="3B17BD55" w14:textId="77777777" w:rsidR="003F4202" w:rsidRPr="00704A65" w:rsidRDefault="003F4202" w:rsidP="003F4202">
      <w:pPr>
        <w:shd w:val="clear" w:color="auto" w:fill="FFFFFF"/>
        <w:spacing w:after="120" w:line="360" w:lineRule="auto"/>
      </w:pPr>
      <w:r w:rsidRPr="00704A65">
        <w:t xml:space="preserve">This screen is available to authorized MYPS users with access to the module. </w:t>
      </w:r>
    </w:p>
    <w:p w14:paraId="000015C1" w14:textId="77777777" w:rsidR="00E23A5B" w:rsidRDefault="0002127A">
      <w:pPr>
        <w:spacing w:after="120" w:line="360" w:lineRule="auto"/>
        <w:rPr>
          <w:b/>
          <w:bCs/>
          <w:i/>
          <w:iCs/>
        </w:rPr>
      </w:pPr>
      <w:r>
        <w:rPr>
          <w:b/>
          <w:bCs/>
          <w:i/>
          <w:iCs/>
        </w:rPr>
        <w:t>Prerequisites</w:t>
      </w:r>
    </w:p>
    <w:p w14:paraId="000015C2" w14:textId="77777777" w:rsidR="00E23A5B" w:rsidRDefault="0002127A">
      <w:pPr>
        <w:spacing w:after="120" w:line="360" w:lineRule="auto"/>
      </w:pPr>
      <w:r>
        <w:t>Before using this screen, ensure that:</w:t>
      </w:r>
    </w:p>
    <w:p w14:paraId="000015C3" w14:textId="77777777" w:rsidR="00E23A5B" w:rsidRDefault="0002127A">
      <w:pPr>
        <w:numPr>
          <w:ilvl w:val="0"/>
          <w:numId w:val="1689"/>
        </w:numPr>
        <w:spacing w:after="120" w:line="360" w:lineRule="auto"/>
      </w:pPr>
      <w:r>
        <w:t xml:space="preserve">You are logged in to the MYPS Web application. </w:t>
      </w:r>
    </w:p>
    <w:p w14:paraId="000015C4" w14:textId="77777777" w:rsidR="00E23A5B" w:rsidRDefault="0002127A">
      <w:pPr>
        <w:numPr>
          <w:ilvl w:val="0"/>
          <w:numId w:val="1689"/>
        </w:numPr>
        <w:spacing w:after="120" w:line="360" w:lineRule="auto"/>
      </w:pPr>
      <w:r>
        <w:t xml:space="preserve">Your account is active and assigned to the correct role and office/unit. </w:t>
      </w:r>
    </w:p>
    <w:p w14:paraId="000015C5" w14:textId="77777777" w:rsidR="00E23A5B" w:rsidRDefault="0002127A">
      <w:pPr>
        <w:numPr>
          <w:ilvl w:val="0"/>
          <w:numId w:val="1689"/>
        </w:numPr>
        <w:spacing w:after="120" w:line="360" w:lineRule="auto"/>
      </w:pPr>
      <w:r>
        <w:t xml:space="preserve">You have permission to access the Projects module. </w:t>
      </w:r>
    </w:p>
    <w:p w14:paraId="000015C6" w14:textId="77777777" w:rsidR="00E23A5B" w:rsidRDefault="0002127A">
      <w:pPr>
        <w:numPr>
          <w:ilvl w:val="0"/>
          <w:numId w:val="1689"/>
        </w:numPr>
        <w:spacing w:after="120" w:line="360" w:lineRule="auto"/>
      </w:pPr>
      <w:r>
        <w:t xml:space="preserve">Network or VPN access is available, if required by your office. </w:t>
      </w:r>
    </w:p>
    <w:p w14:paraId="000015D6" w14:textId="77777777" w:rsidR="00E23A5B" w:rsidRDefault="0002127A">
      <w:pPr>
        <w:spacing w:after="120" w:line="360" w:lineRule="auto"/>
        <w:rPr>
          <w:b/>
          <w:bCs/>
          <w:i/>
          <w:iCs/>
        </w:rPr>
      </w:pPr>
      <w:r>
        <w:rPr>
          <w:b/>
          <w:bCs/>
          <w:i/>
          <w:iCs/>
        </w:rPr>
        <w:t>Field Reference</w:t>
      </w:r>
    </w:p>
    <w:tbl>
      <w:tblPr>
        <w:tblStyle w:val="238"/>
        <w:tblW w:w="94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8"/>
        <w:gridCol w:w="2693"/>
        <w:gridCol w:w="2410"/>
        <w:gridCol w:w="2504"/>
      </w:tblGrid>
      <w:tr w:rsidR="00E23A5B" w14:paraId="1742A1FC" w14:textId="77777777" w:rsidTr="00E23A5B">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00015D7" w14:textId="77777777" w:rsidR="00E23A5B" w:rsidRDefault="0002127A">
            <w:pPr>
              <w:spacing w:after="120" w:line="360" w:lineRule="auto"/>
              <w:rPr>
                <w:sz w:val="18"/>
                <w:szCs w:val="18"/>
              </w:rPr>
            </w:pPr>
            <w:r>
              <w:rPr>
                <w:sz w:val="18"/>
                <w:szCs w:val="18"/>
              </w:rPr>
              <w:t>No.</w:t>
            </w:r>
          </w:p>
        </w:tc>
        <w:tc>
          <w:tcPr>
            <w:tcW w:w="2693" w:type="dxa"/>
            <w:vAlign w:val="center"/>
          </w:tcPr>
          <w:p w14:paraId="000015D8" w14:textId="4B9DCB9A" w:rsidR="00E23A5B" w:rsidRDefault="009B561D">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9B561D">
              <w:rPr>
                <w:sz w:val="18"/>
                <w:szCs w:val="18"/>
              </w:rPr>
              <w:t>Fields/Blocks/Objects</w:t>
            </w:r>
          </w:p>
        </w:tc>
        <w:tc>
          <w:tcPr>
            <w:tcW w:w="2410" w:type="dxa"/>
            <w:vAlign w:val="center"/>
          </w:tcPr>
          <w:p w14:paraId="000015D9"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04" w:type="dxa"/>
            <w:vAlign w:val="center"/>
          </w:tcPr>
          <w:p w14:paraId="000015DA"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24CF66B" w14:textId="77777777" w:rsidTr="00E23A5B">
        <w:trPr>
          <w:cnfStyle w:val="000000100000" w:firstRow="0" w:lastRow="0" w:firstColumn="0" w:lastColumn="0" w:oddVBand="0" w:evenVBand="0" w:oddHBand="1" w:evenHBand="0" w:firstRowFirstColumn="0" w:firstRowLastColumn="0" w:lastRowFirstColumn="0" w:lastRowLastColumn="0"/>
          <w:trHeight w:val="1065"/>
        </w:trPr>
        <w:tc>
          <w:tcPr>
            <w:cnfStyle w:val="001000000000" w:firstRow="0" w:lastRow="0" w:firstColumn="1" w:lastColumn="0" w:oddVBand="0" w:evenVBand="0" w:oddHBand="0" w:evenHBand="0" w:firstRowFirstColumn="0" w:firstRowLastColumn="0" w:lastRowFirstColumn="0" w:lastRowLastColumn="0"/>
            <w:tcW w:w="1838" w:type="dxa"/>
          </w:tcPr>
          <w:p w14:paraId="000015DB" w14:textId="77777777" w:rsidR="00E23A5B" w:rsidRDefault="0002127A">
            <w:pPr>
              <w:spacing w:after="120" w:line="360" w:lineRule="auto"/>
              <w:rPr>
                <w:sz w:val="18"/>
                <w:szCs w:val="18"/>
              </w:rPr>
            </w:pPr>
            <w:r>
              <w:rPr>
                <w:sz w:val="18"/>
                <w:szCs w:val="18"/>
              </w:rPr>
              <w:t>UI-UX-0032-01</w:t>
            </w:r>
          </w:p>
        </w:tc>
        <w:tc>
          <w:tcPr>
            <w:tcW w:w="2693" w:type="dxa"/>
          </w:tcPr>
          <w:p w14:paraId="000015D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 PROJECT FIELD</w:t>
            </w:r>
          </w:p>
        </w:tc>
        <w:tc>
          <w:tcPr>
            <w:tcW w:w="2410" w:type="dxa"/>
          </w:tcPr>
          <w:p w14:paraId="000015D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Input field allowing users to search for specific projects by Project ID.</w:t>
            </w:r>
          </w:p>
        </w:tc>
        <w:tc>
          <w:tcPr>
            <w:tcW w:w="2504" w:type="dxa"/>
          </w:tcPr>
          <w:p w14:paraId="000015D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placeholder “Search by Project ID…”; allowed: letters, numbers, spaces, “-”, “_”, “/”; max 100 chars.</w:t>
            </w:r>
          </w:p>
        </w:tc>
      </w:tr>
      <w:tr w:rsidR="00E23A5B" w14:paraId="0D9657B7" w14:textId="77777777" w:rsidTr="00E23A5B">
        <w:trPr>
          <w:trHeight w:val="468"/>
        </w:trPr>
        <w:tc>
          <w:tcPr>
            <w:cnfStyle w:val="001000000000" w:firstRow="0" w:lastRow="0" w:firstColumn="1" w:lastColumn="0" w:oddVBand="0" w:evenVBand="0" w:oddHBand="0" w:evenHBand="0" w:firstRowFirstColumn="0" w:firstRowLastColumn="0" w:lastRowFirstColumn="0" w:lastRowLastColumn="0"/>
            <w:tcW w:w="1838" w:type="dxa"/>
          </w:tcPr>
          <w:p w14:paraId="000015DF" w14:textId="77777777" w:rsidR="00E23A5B" w:rsidRDefault="0002127A">
            <w:pPr>
              <w:spacing w:after="120" w:line="360" w:lineRule="auto"/>
              <w:rPr>
                <w:sz w:val="18"/>
                <w:szCs w:val="18"/>
              </w:rPr>
            </w:pPr>
            <w:r>
              <w:rPr>
                <w:sz w:val="18"/>
                <w:szCs w:val="18"/>
              </w:rPr>
              <w:t>UI-UX-0032-02</w:t>
            </w:r>
          </w:p>
        </w:tc>
        <w:tc>
          <w:tcPr>
            <w:tcW w:w="2693" w:type="dxa"/>
          </w:tcPr>
          <w:p w14:paraId="000015E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 BUTTON</w:t>
            </w:r>
          </w:p>
        </w:tc>
        <w:tc>
          <w:tcPr>
            <w:tcW w:w="2410" w:type="dxa"/>
          </w:tcPr>
          <w:p w14:paraId="000015E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Executes the project search based on the entered keyword/s.</w:t>
            </w:r>
          </w:p>
        </w:tc>
        <w:tc>
          <w:tcPr>
            <w:tcW w:w="2504" w:type="dxa"/>
          </w:tcPr>
          <w:p w14:paraId="000015E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Primary button; click or enter; clears pagination to first page; persists last query per session.</w:t>
            </w:r>
          </w:p>
        </w:tc>
      </w:tr>
      <w:tr w:rsidR="00E23A5B" w14:paraId="5BAFD03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5E3" w14:textId="77777777" w:rsidR="00E23A5B" w:rsidRDefault="0002127A">
            <w:pPr>
              <w:spacing w:after="120" w:line="360" w:lineRule="auto"/>
              <w:rPr>
                <w:sz w:val="18"/>
                <w:szCs w:val="18"/>
              </w:rPr>
            </w:pPr>
            <w:r>
              <w:rPr>
                <w:sz w:val="18"/>
                <w:szCs w:val="18"/>
              </w:rPr>
              <w:t>UI-UX-0032-03</w:t>
            </w:r>
          </w:p>
        </w:tc>
        <w:tc>
          <w:tcPr>
            <w:tcW w:w="2693" w:type="dxa"/>
          </w:tcPr>
          <w:p w14:paraId="000015E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PROJECT BUTTON</w:t>
            </w:r>
          </w:p>
        </w:tc>
        <w:tc>
          <w:tcPr>
            <w:tcW w:w="2410" w:type="dxa"/>
          </w:tcPr>
          <w:p w14:paraId="000015E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a form/modal for creating a new project record.</w:t>
            </w:r>
          </w:p>
        </w:tc>
        <w:tc>
          <w:tcPr>
            <w:tcW w:w="2504" w:type="dxa"/>
          </w:tcPr>
          <w:p w14:paraId="000015E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Buttons “Add Project”; Opens a form/modal for creating a new project record.</w:t>
            </w:r>
          </w:p>
        </w:tc>
      </w:tr>
      <w:tr w:rsidR="00E23A5B" w14:paraId="02D475F4"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15E7" w14:textId="77777777" w:rsidR="00E23A5B" w:rsidRDefault="0002127A">
            <w:pPr>
              <w:spacing w:after="120" w:line="360" w:lineRule="auto"/>
              <w:rPr>
                <w:sz w:val="18"/>
                <w:szCs w:val="18"/>
              </w:rPr>
            </w:pPr>
            <w:r>
              <w:rPr>
                <w:sz w:val="18"/>
                <w:szCs w:val="18"/>
              </w:rPr>
              <w:t>UI-UX-0032-04</w:t>
            </w:r>
          </w:p>
        </w:tc>
        <w:tc>
          <w:tcPr>
            <w:tcW w:w="2693" w:type="dxa"/>
          </w:tcPr>
          <w:p w14:paraId="000015E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PROJECT ID</w:t>
            </w:r>
          </w:p>
        </w:tc>
        <w:tc>
          <w:tcPr>
            <w:tcW w:w="2410" w:type="dxa"/>
          </w:tcPr>
          <w:p w14:paraId="000015E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Lists unique identifiers for each project entry (clickable links).</w:t>
            </w:r>
          </w:p>
        </w:tc>
        <w:tc>
          <w:tcPr>
            <w:tcW w:w="2504" w:type="dxa"/>
          </w:tcPr>
          <w:p w14:paraId="000015E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Alphanumeric text; Listed as clickable links. (A Project ID is a unique identifier </w:t>
            </w:r>
            <w:r>
              <w:rPr>
                <w:sz w:val="18"/>
                <w:szCs w:val="18"/>
              </w:rPr>
              <w:lastRenderedPageBreak/>
              <w:t>assigned by the user upon entry into MYPS, for example, P01155611LZ.)</w:t>
            </w:r>
          </w:p>
        </w:tc>
      </w:tr>
      <w:tr w:rsidR="00E23A5B" w14:paraId="2BBDB13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5EB" w14:textId="77777777" w:rsidR="00E23A5B" w:rsidRDefault="0002127A">
            <w:pPr>
              <w:spacing w:after="120" w:line="360" w:lineRule="auto"/>
              <w:rPr>
                <w:sz w:val="18"/>
                <w:szCs w:val="18"/>
              </w:rPr>
            </w:pPr>
            <w:r>
              <w:rPr>
                <w:sz w:val="18"/>
                <w:szCs w:val="18"/>
              </w:rPr>
              <w:t>UI-UX-0032-05</w:t>
            </w:r>
          </w:p>
        </w:tc>
        <w:tc>
          <w:tcPr>
            <w:tcW w:w="2693" w:type="dxa"/>
          </w:tcPr>
          <w:p w14:paraId="000015E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NAME</w:t>
            </w:r>
          </w:p>
        </w:tc>
        <w:tc>
          <w:tcPr>
            <w:tcW w:w="2410" w:type="dxa"/>
          </w:tcPr>
          <w:p w14:paraId="000015E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program under which each project belongs.</w:t>
            </w:r>
          </w:p>
        </w:tc>
        <w:tc>
          <w:tcPr>
            <w:tcW w:w="2504" w:type="dxa"/>
          </w:tcPr>
          <w:p w14:paraId="000015E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Alphanumeric + punctuation; 5–200 chars; Name of the parent program. (A Program is defined as a collection of Projects.)</w:t>
            </w:r>
          </w:p>
        </w:tc>
      </w:tr>
      <w:tr w:rsidR="00E23A5B" w14:paraId="274343FA"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15EF" w14:textId="77777777" w:rsidR="00E23A5B" w:rsidRDefault="0002127A">
            <w:pPr>
              <w:spacing w:after="120" w:line="360" w:lineRule="auto"/>
              <w:rPr>
                <w:sz w:val="18"/>
                <w:szCs w:val="18"/>
              </w:rPr>
            </w:pPr>
            <w:r>
              <w:rPr>
                <w:sz w:val="18"/>
                <w:szCs w:val="18"/>
              </w:rPr>
              <w:t>UI-UX-0032-06</w:t>
            </w:r>
          </w:p>
        </w:tc>
        <w:tc>
          <w:tcPr>
            <w:tcW w:w="2693" w:type="dxa"/>
          </w:tcPr>
          <w:p w14:paraId="000015F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CATEGORY</w:t>
            </w:r>
          </w:p>
        </w:tc>
        <w:tc>
          <w:tcPr>
            <w:tcW w:w="2410" w:type="dxa"/>
          </w:tcPr>
          <w:p w14:paraId="000015F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project’s classification or funding purpose.</w:t>
            </w:r>
          </w:p>
        </w:tc>
        <w:tc>
          <w:tcPr>
            <w:tcW w:w="2504" w:type="dxa"/>
          </w:tcPr>
          <w:p w14:paraId="000015F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Alphanumeric text + punctuations; Tells project category.</w:t>
            </w:r>
          </w:p>
        </w:tc>
      </w:tr>
      <w:tr w:rsidR="00E23A5B" w14:paraId="5A93878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5F3" w14:textId="77777777" w:rsidR="00E23A5B" w:rsidRDefault="0002127A">
            <w:pPr>
              <w:spacing w:after="120" w:line="360" w:lineRule="auto"/>
              <w:rPr>
                <w:sz w:val="18"/>
                <w:szCs w:val="18"/>
              </w:rPr>
            </w:pPr>
            <w:r>
              <w:rPr>
                <w:sz w:val="18"/>
                <w:szCs w:val="18"/>
              </w:rPr>
              <w:t>UI-UX-0032-07</w:t>
            </w:r>
          </w:p>
        </w:tc>
        <w:tc>
          <w:tcPr>
            <w:tcW w:w="2693" w:type="dxa"/>
          </w:tcPr>
          <w:p w14:paraId="000015F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UPDATED BY </w:t>
            </w:r>
          </w:p>
        </w:tc>
        <w:tc>
          <w:tcPr>
            <w:tcW w:w="2410" w:type="dxa"/>
          </w:tcPr>
          <w:p w14:paraId="000015F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user who recently updated the project entry.</w:t>
            </w:r>
          </w:p>
        </w:tc>
        <w:tc>
          <w:tcPr>
            <w:tcW w:w="2504" w:type="dxa"/>
          </w:tcPr>
          <w:p w14:paraId="000015F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Alphanumeric + punctuation; 5–200 chars; Value is a username or name of program updater.</w:t>
            </w:r>
          </w:p>
        </w:tc>
      </w:tr>
      <w:tr w:rsidR="00E23A5B" w14:paraId="68C2A78C"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15F7" w14:textId="77777777" w:rsidR="00E23A5B" w:rsidRDefault="0002127A">
            <w:pPr>
              <w:spacing w:after="120" w:line="360" w:lineRule="auto"/>
              <w:rPr>
                <w:sz w:val="18"/>
                <w:szCs w:val="18"/>
              </w:rPr>
            </w:pPr>
            <w:r>
              <w:rPr>
                <w:sz w:val="18"/>
                <w:szCs w:val="18"/>
              </w:rPr>
              <w:t>UI-UX-0032-08</w:t>
            </w:r>
          </w:p>
        </w:tc>
        <w:tc>
          <w:tcPr>
            <w:tcW w:w="2693" w:type="dxa"/>
          </w:tcPr>
          <w:p w14:paraId="000015F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CREATED BY</w:t>
            </w:r>
          </w:p>
        </w:tc>
        <w:tc>
          <w:tcPr>
            <w:tcW w:w="2410" w:type="dxa"/>
          </w:tcPr>
          <w:p w14:paraId="000015F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user who created the project entry.</w:t>
            </w:r>
          </w:p>
        </w:tc>
        <w:tc>
          <w:tcPr>
            <w:tcW w:w="2504" w:type="dxa"/>
          </w:tcPr>
          <w:p w14:paraId="000015F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Alphanumeric + punctuation; 5–200 chars; Value is a username or name of program creator.</w:t>
            </w:r>
          </w:p>
        </w:tc>
      </w:tr>
      <w:tr w:rsidR="00E23A5B" w14:paraId="0EA2827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5FB" w14:textId="77777777" w:rsidR="00E23A5B" w:rsidRDefault="0002127A">
            <w:pPr>
              <w:spacing w:after="120" w:line="360" w:lineRule="auto"/>
              <w:rPr>
                <w:sz w:val="18"/>
                <w:szCs w:val="18"/>
              </w:rPr>
            </w:pPr>
            <w:r>
              <w:rPr>
                <w:sz w:val="18"/>
                <w:szCs w:val="18"/>
              </w:rPr>
              <w:t>UI-UX-0032-09</w:t>
            </w:r>
          </w:p>
        </w:tc>
        <w:tc>
          <w:tcPr>
            <w:tcW w:w="2693" w:type="dxa"/>
          </w:tcPr>
          <w:p w14:paraId="000015F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CREATED DATE</w:t>
            </w:r>
          </w:p>
        </w:tc>
        <w:tc>
          <w:tcPr>
            <w:tcW w:w="2410" w:type="dxa"/>
          </w:tcPr>
          <w:p w14:paraId="000015F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Shows the date when each project record was created.</w:t>
            </w:r>
          </w:p>
        </w:tc>
        <w:tc>
          <w:tcPr>
            <w:tcW w:w="2504" w:type="dxa"/>
          </w:tcPr>
          <w:p w14:paraId="000015F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 MM/DD/YYYY format; Range: Month: 01-12, Day: 01-31, Year: 1990–2100.</w:t>
            </w:r>
          </w:p>
        </w:tc>
      </w:tr>
      <w:tr w:rsidR="00E23A5B" w14:paraId="0B7422EB"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15FF" w14:textId="77777777" w:rsidR="00E23A5B" w:rsidRDefault="0002127A">
            <w:pPr>
              <w:spacing w:after="120" w:line="360" w:lineRule="auto"/>
              <w:rPr>
                <w:sz w:val="18"/>
                <w:szCs w:val="18"/>
              </w:rPr>
            </w:pPr>
            <w:r>
              <w:rPr>
                <w:sz w:val="18"/>
                <w:szCs w:val="18"/>
              </w:rPr>
              <w:t>UI-UX-0032-10</w:t>
            </w:r>
          </w:p>
        </w:tc>
        <w:tc>
          <w:tcPr>
            <w:tcW w:w="2693" w:type="dxa"/>
          </w:tcPr>
          <w:p w14:paraId="0000160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ACTIONS/VIEW DETAILS</w:t>
            </w:r>
          </w:p>
        </w:tc>
        <w:tc>
          <w:tcPr>
            <w:tcW w:w="2410" w:type="dxa"/>
          </w:tcPr>
          <w:p w14:paraId="0000160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available user actions for each project.</w:t>
            </w:r>
          </w:p>
        </w:tc>
        <w:tc>
          <w:tcPr>
            <w:tcW w:w="2504" w:type="dxa"/>
          </w:tcPr>
          <w:p w14:paraId="0000160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“View Details”; Allows the user to view more details about a project.</w:t>
            </w:r>
          </w:p>
        </w:tc>
      </w:tr>
      <w:tr w:rsidR="00E23A5B" w14:paraId="016C456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1603" w14:textId="77777777" w:rsidR="00E23A5B" w:rsidRDefault="0002127A">
            <w:pPr>
              <w:spacing w:after="120" w:line="360" w:lineRule="auto"/>
              <w:rPr>
                <w:sz w:val="18"/>
                <w:szCs w:val="18"/>
              </w:rPr>
            </w:pPr>
            <w:r>
              <w:rPr>
                <w:sz w:val="18"/>
                <w:szCs w:val="18"/>
              </w:rPr>
              <w:t>UI-UX-0032-11</w:t>
            </w:r>
          </w:p>
        </w:tc>
        <w:tc>
          <w:tcPr>
            <w:tcW w:w="2693" w:type="dxa"/>
          </w:tcPr>
          <w:p w14:paraId="0000160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PAGINATION / RECORD SUMMARY</w:t>
            </w:r>
          </w:p>
        </w:tc>
        <w:tc>
          <w:tcPr>
            <w:tcW w:w="2410" w:type="dxa"/>
          </w:tcPr>
          <w:p w14:paraId="0000160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the number of displayed records relative to total records.</w:t>
            </w:r>
          </w:p>
        </w:tc>
        <w:tc>
          <w:tcPr>
            <w:tcW w:w="2504" w:type="dxa"/>
          </w:tcPr>
          <w:p w14:paraId="0000160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Alphanumeric text; Summarizes page count and introduces navigation control.</w:t>
            </w:r>
          </w:p>
        </w:tc>
      </w:tr>
    </w:tbl>
    <w:p w14:paraId="00001607" w14:textId="77777777" w:rsidR="00E23A5B" w:rsidRDefault="00E23A5B">
      <w:pPr>
        <w:spacing w:after="120" w:line="360" w:lineRule="auto"/>
        <w:jc w:val="both"/>
        <w:rPr>
          <w:b/>
          <w:bCs/>
          <w:i/>
          <w:iCs/>
        </w:rPr>
      </w:pPr>
    </w:p>
    <w:p w14:paraId="00001608" w14:textId="77777777" w:rsidR="00E23A5B" w:rsidRDefault="0002127A">
      <w:pPr>
        <w:spacing w:after="120" w:line="360" w:lineRule="auto"/>
        <w:jc w:val="both"/>
        <w:rPr>
          <w:b/>
          <w:bCs/>
          <w:i/>
          <w:iCs/>
        </w:rPr>
      </w:pPr>
      <w:r>
        <w:rPr>
          <w:b/>
          <w:bCs/>
          <w:i/>
          <w:iCs/>
        </w:rPr>
        <w:t>Step-by-step: Search and open a project</w:t>
      </w:r>
    </w:p>
    <w:p w14:paraId="00001609" w14:textId="77777777" w:rsidR="00E23A5B" w:rsidRDefault="0002127A" w:rsidP="00F346DA">
      <w:pPr>
        <w:numPr>
          <w:ilvl w:val="0"/>
          <w:numId w:val="1691"/>
        </w:numPr>
        <w:spacing w:after="120" w:line="360" w:lineRule="auto"/>
      </w:pPr>
      <w:r w:rsidRPr="00F346DA">
        <w:rPr>
          <w:b/>
          <w:bCs/>
        </w:rPr>
        <w:lastRenderedPageBreak/>
        <w:t>Open the Projects module</w:t>
      </w:r>
      <w:r>
        <w:br/>
        <w:t xml:space="preserve">From the left-side navigation menu, select Projects. </w:t>
      </w:r>
    </w:p>
    <w:p w14:paraId="0000160A" w14:textId="77777777" w:rsidR="00E23A5B" w:rsidRDefault="0002127A" w:rsidP="00F346DA">
      <w:pPr>
        <w:numPr>
          <w:ilvl w:val="0"/>
          <w:numId w:val="1691"/>
        </w:numPr>
        <w:spacing w:after="120" w:line="360" w:lineRule="auto"/>
      </w:pPr>
      <w:r w:rsidRPr="00F346DA">
        <w:rPr>
          <w:b/>
          <w:bCs/>
        </w:rPr>
        <w:t>Wait for the Projects screen to load</w:t>
      </w:r>
      <w:r>
        <w:br/>
        <w:t xml:space="preserve">Review the project table and available controls at the top of the screen. </w:t>
      </w:r>
    </w:p>
    <w:p w14:paraId="0000160B" w14:textId="77777777" w:rsidR="00E23A5B" w:rsidRDefault="0002127A" w:rsidP="00F346DA">
      <w:pPr>
        <w:numPr>
          <w:ilvl w:val="0"/>
          <w:numId w:val="1691"/>
        </w:numPr>
        <w:spacing w:after="120" w:line="360" w:lineRule="auto"/>
      </w:pPr>
      <w:r w:rsidRPr="00F346DA">
        <w:rPr>
          <w:b/>
          <w:bCs/>
        </w:rPr>
        <w:t>Search for a project, if needed</w:t>
      </w:r>
      <w:r>
        <w:br/>
        <w:t xml:space="preserve">In the SEARCH PROJECT FIELD, type the project ID or project name keyword you want to find. </w:t>
      </w:r>
    </w:p>
    <w:p w14:paraId="0000160C" w14:textId="77777777" w:rsidR="00E23A5B" w:rsidRDefault="0002127A" w:rsidP="00F346DA">
      <w:pPr>
        <w:numPr>
          <w:ilvl w:val="0"/>
          <w:numId w:val="1691"/>
        </w:numPr>
        <w:spacing w:after="120" w:line="360" w:lineRule="auto"/>
      </w:pPr>
      <w:r w:rsidRPr="00F346DA">
        <w:rPr>
          <w:b/>
          <w:bCs/>
        </w:rPr>
        <w:t>Run the search</w:t>
      </w:r>
      <w:r>
        <w:br/>
        <w:t xml:space="preserve">Click SEARCH BUTTON or press Enter. </w:t>
      </w:r>
    </w:p>
    <w:p w14:paraId="0000160D" w14:textId="77777777" w:rsidR="00E23A5B" w:rsidRDefault="0002127A" w:rsidP="00F346DA">
      <w:pPr>
        <w:numPr>
          <w:ilvl w:val="0"/>
          <w:numId w:val="1691"/>
        </w:numPr>
        <w:spacing w:after="120" w:line="360" w:lineRule="auto"/>
      </w:pPr>
      <w:r w:rsidRPr="00F346DA">
        <w:rPr>
          <w:b/>
          <w:bCs/>
        </w:rPr>
        <w:t>Review the search results</w:t>
      </w:r>
      <w:r>
        <w:br/>
        <w:t xml:space="preserve">Check the returned records in the projects table. </w:t>
      </w:r>
    </w:p>
    <w:p w14:paraId="0000160E" w14:textId="77777777" w:rsidR="00E23A5B" w:rsidRDefault="0002127A" w:rsidP="00F346DA">
      <w:pPr>
        <w:numPr>
          <w:ilvl w:val="0"/>
          <w:numId w:val="1691"/>
        </w:numPr>
        <w:spacing w:after="120" w:line="360" w:lineRule="auto"/>
      </w:pPr>
      <w:r w:rsidRPr="00F346DA">
        <w:rPr>
          <w:b/>
          <w:bCs/>
        </w:rPr>
        <w:t>Review the listed project information</w:t>
      </w:r>
      <w:r>
        <w:br/>
        <w:t xml:space="preserve">Confirm the values shown in the columns, including: </w:t>
      </w:r>
    </w:p>
    <w:p w14:paraId="0000160F" w14:textId="77777777" w:rsidR="00E23A5B" w:rsidRDefault="0002127A" w:rsidP="00F346DA">
      <w:pPr>
        <w:numPr>
          <w:ilvl w:val="1"/>
          <w:numId w:val="1691"/>
        </w:numPr>
        <w:spacing w:after="120" w:line="360" w:lineRule="auto"/>
      </w:pPr>
      <w:r>
        <w:t xml:space="preserve">Project ID </w:t>
      </w:r>
    </w:p>
    <w:p w14:paraId="00001610" w14:textId="77777777" w:rsidR="00E23A5B" w:rsidRDefault="0002127A" w:rsidP="00F346DA">
      <w:pPr>
        <w:numPr>
          <w:ilvl w:val="1"/>
          <w:numId w:val="1691"/>
        </w:numPr>
        <w:spacing w:after="120" w:line="360" w:lineRule="auto"/>
      </w:pPr>
      <w:r>
        <w:t xml:space="preserve">Program Name </w:t>
      </w:r>
    </w:p>
    <w:p w14:paraId="00001611" w14:textId="77777777" w:rsidR="00E23A5B" w:rsidRDefault="0002127A" w:rsidP="00F346DA">
      <w:pPr>
        <w:numPr>
          <w:ilvl w:val="1"/>
          <w:numId w:val="1691"/>
        </w:numPr>
        <w:spacing w:after="120" w:line="360" w:lineRule="auto"/>
      </w:pPr>
      <w:r>
        <w:t xml:space="preserve">Category </w:t>
      </w:r>
    </w:p>
    <w:p w14:paraId="00001612" w14:textId="77777777" w:rsidR="00E23A5B" w:rsidRDefault="0002127A" w:rsidP="00F346DA">
      <w:pPr>
        <w:numPr>
          <w:ilvl w:val="1"/>
          <w:numId w:val="1691"/>
        </w:numPr>
        <w:spacing w:after="120" w:line="360" w:lineRule="auto"/>
      </w:pPr>
      <w:r>
        <w:t xml:space="preserve">Updated By </w:t>
      </w:r>
    </w:p>
    <w:p w14:paraId="00001613" w14:textId="77777777" w:rsidR="00E23A5B" w:rsidRDefault="0002127A" w:rsidP="00F346DA">
      <w:pPr>
        <w:numPr>
          <w:ilvl w:val="1"/>
          <w:numId w:val="1691"/>
        </w:numPr>
        <w:spacing w:after="120" w:line="360" w:lineRule="auto"/>
      </w:pPr>
      <w:r>
        <w:t xml:space="preserve">Created Date </w:t>
      </w:r>
    </w:p>
    <w:p w14:paraId="00001614" w14:textId="77777777" w:rsidR="00E23A5B" w:rsidRDefault="0002127A" w:rsidP="00F346DA">
      <w:pPr>
        <w:numPr>
          <w:ilvl w:val="0"/>
          <w:numId w:val="1691"/>
        </w:numPr>
        <w:spacing w:after="120" w:line="360" w:lineRule="auto"/>
      </w:pPr>
      <w:r w:rsidRPr="00F346DA">
        <w:rPr>
          <w:b/>
          <w:bCs/>
        </w:rPr>
        <w:t>Open the project record</w:t>
      </w:r>
      <w:r>
        <w:br/>
        <w:t xml:space="preserve">Select the PROJECT ID link or use ACTIONS / VIEW DETAILS to open the selected project. </w:t>
      </w:r>
    </w:p>
    <w:p w14:paraId="00001615" w14:textId="77777777" w:rsidR="00E23A5B" w:rsidRDefault="0002127A" w:rsidP="00F346DA">
      <w:pPr>
        <w:numPr>
          <w:ilvl w:val="0"/>
          <w:numId w:val="1691"/>
        </w:numPr>
        <w:spacing w:after="120" w:line="360" w:lineRule="auto"/>
      </w:pPr>
      <w:r w:rsidRPr="00F346DA">
        <w:rPr>
          <w:b/>
          <w:bCs/>
        </w:rPr>
        <w:t>Add a new project, if required</w:t>
      </w:r>
      <w:r>
        <w:br/>
        <w:t xml:space="preserve">If you need to create a new project, click ADD PROJECT BUTTON. </w:t>
      </w:r>
    </w:p>
    <w:p w14:paraId="00001616" w14:textId="77777777" w:rsidR="00E23A5B" w:rsidRDefault="0002127A" w:rsidP="00F346DA">
      <w:pPr>
        <w:numPr>
          <w:ilvl w:val="0"/>
          <w:numId w:val="1691"/>
        </w:numPr>
        <w:spacing w:after="120" w:line="360" w:lineRule="auto"/>
      </w:pPr>
      <w:r w:rsidRPr="00F346DA">
        <w:rPr>
          <w:b/>
          <w:bCs/>
        </w:rPr>
        <w:t>Check for empty results</w:t>
      </w:r>
      <w:r>
        <w:br/>
        <w:t xml:space="preserve">If no record is shown, review the search keyword and try again. </w:t>
      </w:r>
    </w:p>
    <w:p w14:paraId="00001617" w14:textId="77777777" w:rsidR="00E23A5B" w:rsidRDefault="0002127A" w:rsidP="00F346DA">
      <w:pPr>
        <w:numPr>
          <w:ilvl w:val="0"/>
          <w:numId w:val="1691"/>
        </w:numPr>
        <w:spacing w:after="120" w:line="360" w:lineRule="auto"/>
      </w:pPr>
      <w:r w:rsidRPr="00F346DA">
        <w:rPr>
          <w:b/>
          <w:bCs/>
        </w:rPr>
        <w:t>Continue to the next task</w:t>
      </w:r>
      <w:r>
        <w:br/>
        <w:t xml:space="preserve">Once the correct project is opened, proceed with the next required MYPS activity. </w:t>
      </w:r>
    </w:p>
    <w:p w14:paraId="00001618" w14:textId="77777777" w:rsidR="00E23A5B" w:rsidRDefault="0002127A">
      <w:pPr>
        <w:spacing w:after="120" w:line="360" w:lineRule="auto"/>
        <w:jc w:val="both"/>
        <w:rPr>
          <w:b/>
          <w:bCs/>
          <w:i/>
          <w:iCs/>
        </w:rPr>
      </w:pPr>
      <w:r>
        <w:rPr>
          <w:b/>
          <w:bCs/>
          <w:i/>
          <w:iCs/>
        </w:rPr>
        <w:lastRenderedPageBreak/>
        <w:t>On success</w:t>
      </w:r>
    </w:p>
    <w:p w14:paraId="00001619" w14:textId="77777777" w:rsidR="00E23A5B" w:rsidRDefault="0002127A">
      <w:pPr>
        <w:numPr>
          <w:ilvl w:val="0"/>
          <w:numId w:val="1692"/>
        </w:numPr>
        <w:spacing w:after="120" w:line="360" w:lineRule="auto"/>
        <w:jc w:val="both"/>
      </w:pPr>
      <w:r>
        <w:t xml:space="preserve">The Projects screen loads correctly. </w:t>
      </w:r>
    </w:p>
    <w:p w14:paraId="0000161A" w14:textId="77777777" w:rsidR="00E23A5B" w:rsidRDefault="0002127A">
      <w:pPr>
        <w:numPr>
          <w:ilvl w:val="0"/>
          <w:numId w:val="1692"/>
        </w:numPr>
        <w:spacing w:after="120" w:line="360" w:lineRule="auto"/>
        <w:jc w:val="both"/>
      </w:pPr>
      <w:r>
        <w:t xml:space="preserve">Matching project records are displayed when a valid search is entered. </w:t>
      </w:r>
    </w:p>
    <w:p w14:paraId="0000161B" w14:textId="77777777" w:rsidR="00E23A5B" w:rsidRDefault="0002127A">
      <w:pPr>
        <w:numPr>
          <w:ilvl w:val="0"/>
          <w:numId w:val="1692"/>
        </w:numPr>
        <w:spacing w:after="120" w:line="360" w:lineRule="auto"/>
        <w:jc w:val="both"/>
      </w:pPr>
      <w:r>
        <w:t xml:space="preserve">The project table shows the available project details properly. </w:t>
      </w:r>
    </w:p>
    <w:p w14:paraId="0000161C" w14:textId="77777777" w:rsidR="00E23A5B" w:rsidRDefault="0002127A">
      <w:pPr>
        <w:numPr>
          <w:ilvl w:val="0"/>
          <w:numId w:val="1692"/>
        </w:numPr>
        <w:spacing w:after="120" w:line="360" w:lineRule="auto"/>
        <w:jc w:val="both"/>
      </w:pPr>
      <w:r>
        <w:t xml:space="preserve">The selected project opens successfully when the user clicks the Project ID or View Details action. </w:t>
      </w:r>
    </w:p>
    <w:p w14:paraId="0000161D" w14:textId="77777777" w:rsidR="00E23A5B" w:rsidRDefault="0002127A">
      <w:pPr>
        <w:numPr>
          <w:ilvl w:val="0"/>
          <w:numId w:val="1692"/>
        </w:numPr>
        <w:spacing w:after="120" w:line="360" w:lineRule="auto"/>
        <w:jc w:val="both"/>
      </w:pPr>
      <w:r>
        <w:t>The Add Project action opens the new project entry screen when permitted.</w:t>
      </w:r>
    </w:p>
    <w:p w14:paraId="0000161E" w14:textId="77777777" w:rsidR="00E23A5B" w:rsidRDefault="00E23A5B">
      <w:pPr>
        <w:spacing w:after="120" w:line="360" w:lineRule="auto"/>
        <w:jc w:val="both"/>
        <w:rPr>
          <w:b/>
          <w:bCs/>
          <w:i/>
          <w:iCs/>
        </w:rPr>
      </w:pPr>
    </w:p>
    <w:p w14:paraId="0000161F" w14:textId="77777777" w:rsidR="00E23A5B" w:rsidRDefault="0002127A">
      <w:pPr>
        <w:spacing w:after="120" w:line="360" w:lineRule="auto"/>
        <w:jc w:val="both"/>
        <w:rPr>
          <w:b/>
          <w:bCs/>
          <w:i/>
          <w:iCs/>
        </w:rPr>
      </w:pPr>
      <w:r>
        <w:rPr>
          <w:b/>
          <w:bCs/>
          <w:i/>
          <w:iCs/>
        </w:rPr>
        <w:t>Common Outcomes &amp; What to Do</w:t>
      </w:r>
    </w:p>
    <w:tbl>
      <w:tblPr>
        <w:tblStyle w:val="23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2925"/>
        <w:gridCol w:w="3370"/>
      </w:tblGrid>
      <w:tr w:rsidR="00E23A5B" w14:paraId="31AE299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1620" w14:textId="77777777" w:rsidR="00E23A5B" w:rsidRDefault="0002127A">
            <w:pPr>
              <w:spacing w:after="120" w:line="360" w:lineRule="auto"/>
              <w:jc w:val="both"/>
              <w:rPr>
                <w:sz w:val="18"/>
                <w:szCs w:val="18"/>
              </w:rPr>
            </w:pPr>
            <w:r>
              <w:rPr>
                <w:sz w:val="18"/>
                <w:szCs w:val="18"/>
              </w:rPr>
              <w:t>Message / Situation</w:t>
            </w:r>
          </w:p>
        </w:tc>
        <w:tc>
          <w:tcPr>
            <w:tcW w:w="2925" w:type="dxa"/>
          </w:tcPr>
          <w:p w14:paraId="00001621"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70" w:type="dxa"/>
          </w:tcPr>
          <w:p w14:paraId="00001622"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017EB57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1623" w14:textId="77777777" w:rsidR="00E23A5B" w:rsidRDefault="0002127A">
            <w:pPr>
              <w:spacing w:after="120" w:line="360" w:lineRule="auto"/>
              <w:rPr>
                <w:sz w:val="18"/>
                <w:szCs w:val="18"/>
              </w:rPr>
            </w:pPr>
            <w:r>
              <w:rPr>
                <w:b w:val="0"/>
                <w:bCs w:val="0"/>
                <w:sz w:val="18"/>
                <w:szCs w:val="18"/>
              </w:rPr>
              <w:t>No projects found</w:t>
            </w:r>
          </w:p>
        </w:tc>
        <w:tc>
          <w:tcPr>
            <w:tcW w:w="2925" w:type="dxa"/>
          </w:tcPr>
          <w:p w14:paraId="0000162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project record matches the entered search keyword.</w:t>
            </w:r>
          </w:p>
        </w:tc>
        <w:tc>
          <w:tcPr>
            <w:tcW w:w="3370" w:type="dxa"/>
          </w:tcPr>
          <w:p w14:paraId="0000162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Check the spelling, try a different keyword, or search using the full Project ID if available.</w:t>
            </w:r>
          </w:p>
        </w:tc>
      </w:tr>
      <w:tr w:rsidR="00E23A5B" w14:paraId="750558C2"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1626" w14:textId="77777777" w:rsidR="00E23A5B" w:rsidRDefault="0002127A">
            <w:pPr>
              <w:spacing w:after="120" w:line="360" w:lineRule="auto"/>
              <w:rPr>
                <w:sz w:val="18"/>
                <w:szCs w:val="18"/>
              </w:rPr>
            </w:pPr>
            <w:r>
              <w:rPr>
                <w:b w:val="0"/>
                <w:bCs w:val="0"/>
                <w:sz w:val="18"/>
                <w:szCs w:val="18"/>
              </w:rPr>
              <w:t>Search returns too many results</w:t>
            </w:r>
          </w:p>
        </w:tc>
        <w:tc>
          <w:tcPr>
            <w:tcW w:w="2925" w:type="dxa"/>
          </w:tcPr>
          <w:p w14:paraId="0000162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search keyword is too broad.</w:t>
            </w:r>
          </w:p>
        </w:tc>
        <w:tc>
          <w:tcPr>
            <w:tcW w:w="3370" w:type="dxa"/>
          </w:tcPr>
          <w:p w14:paraId="0000162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Refine the keyword using a more specific Project ID or project name.</w:t>
            </w:r>
          </w:p>
        </w:tc>
      </w:tr>
      <w:tr w:rsidR="00E23A5B" w14:paraId="692AF29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1629" w14:textId="77777777" w:rsidR="00E23A5B" w:rsidRDefault="0002127A">
            <w:pPr>
              <w:spacing w:after="120" w:line="360" w:lineRule="auto"/>
              <w:rPr>
                <w:sz w:val="18"/>
                <w:szCs w:val="18"/>
              </w:rPr>
            </w:pPr>
            <w:r>
              <w:rPr>
                <w:b w:val="0"/>
                <w:bCs w:val="0"/>
                <w:sz w:val="18"/>
                <w:szCs w:val="18"/>
              </w:rPr>
              <w:t>Project ID link cannot be opened</w:t>
            </w:r>
          </w:p>
        </w:tc>
        <w:tc>
          <w:tcPr>
            <w:tcW w:w="2925" w:type="dxa"/>
          </w:tcPr>
          <w:p w14:paraId="0000162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record may not have loaded correctly, or your access may be limited.</w:t>
            </w:r>
          </w:p>
        </w:tc>
        <w:tc>
          <w:tcPr>
            <w:tcW w:w="3370" w:type="dxa"/>
          </w:tcPr>
          <w:p w14:paraId="0000162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Refresh the page and try again. If the issue continues, report it to support.</w:t>
            </w:r>
          </w:p>
        </w:tc>
      </w:tr>
    </w:tbl>
    <w:p w14:paraId="0000162C" w14:textId="77777777" w:rsidR="00E23A5B" w:rsidRDefault="00E23A5B">
      <w:pPr>
        <w:spacing w:after="120" w:line="360" w:lineRule="auto"/>
        <w:jc w:val="both"/>
        <w:rPr>
          <w:b/>
          <w:bCs/>
          <w:i/>
          <w:iCs/>
        </w:rPr>
      </w:pPr>
    </w:p>
    <w:p w14:paraId="2A6B9B80" w14:textId="77777777" w:rsidR="00440339" w:rsidRDefault="00440339" w:rsidP="00440339"/>
    <w:p w14:paraId="3BA3FE9B" w14:textId="77777777" w:rsidR="00440339" w:rsidRDefault="00440339" w:rsidP="00440339"/>
    <w:p w14:paraId="61C221E0" w14:textId="77777777" w:rsidR="00440339" w:rsidRDefault="00440339" w:rsidP="00440339"/>
    <w:p w14:paraId="50BF26D8" w14:textId="77777777" w:rsidR="00440339" w:rsidRDefault="00440339" w:rsidP="00440339"/>
    <w:p w14:paraId="6936DAEE" w14:textId="77777777" w:rsidR="00440339" w:rsidRDefault="00440339" w:rsidP="00440339"/>
    <w:p w14:paraId="3390B32C" w14:textId="77777777" w:rsidR="00440339" w:rsidRDefault="00440339" w:rsidP="00440339"/>
    <w:p w14:paraId="627B1FEE" w14:textId="77777777" w:rsidR="00440339" w:rsidRDefault="00440339" w:rsidP="00440339"/>
    <w:p w14:paraId="4060C455" w14:textId="77777777" w:rsidR="003F4202" w:rsidRDefault="003F4202" w:rsidP="00440339"/>
    <w:p w14:paraId="43B476FE" w14:textId="77777777" w:rsidR="003F4202" w:rsidRDefault="003F4202" w:rsidP="00440339"/>
    <w:p w14:paraId="166B2357" w14:textId="77777777" w:rsidR="003F4202" w:rsidRDefault="003F4202" w:rsidP="00440339"/>
    <w:p w14:paraId="423CA825" w14:textId="77777777" w:rsidR="00440339" w:rsidRPr="00440339" w:rsidRDefault="00440339" w:rsidP="00440339"/>
    <w:p w14:paraId="00001650" w14:textId="3BC7D626" w:rsidR="00E23A5B" w:rsidRPr="00F613D3" w:rsidRDefault="0002127A" w:rsidP="00F613D3">
      <w:pPr>
        <w:pStyle w:val="Heading3"/>
        <w:rPr>
          <w:i w:val="0"/>
          <w:iCs w:val="0"/>
          <w:sz w:val="24"/>
          <w:szCs w:val="24"/>
        </w:rPr>
      </w:pPr>
      <w:bookmarkStart w:id="49" w:name="_Toc228441551"/>
      <w:r w:rsidRPr="00F613D3">
        <w:rPr>
          <w:i w:val="0"/>
          <w:iCs w:val="0"/>
          <w:sz w:val="24"/>
          <w:szCs w:val="24"/>
        </w:rPr>
        <w:t xml:space="preserve">Project </w:t>
      </w:r>
      <w:r w:rsidR="00440339" w:rsidRPr="00F613D3">
        <w:rPr>
          <w:i w:val="0"/>
          <w:iCs w:val="0"/>
          <w:sz w:val="24"/>
          <w:szCs w:val="24"/>
        </w:rPr>
        <w:t>Stages</w:t>
      </w:r>
      <w:r w:rsidRPr="00F613D3">
        <w:rPr>
          <w:i w:val="0"/>
          <w:iCs w:val="0"/>
          <w:sz w:val="24"/>
          <w:szCs w:val="24"/>
        </w:rPr>
        <w:t xml:space="preserve"> (UI-UX-0033)</w:t>
      </w:r>
      <w:bookmarkEnd w:id="49"/>
    </w:p>
    <w:p w14:paraId="00001651" w14:textId="2AE09063" w:rsidR="00E23A5B" w:rsidRDefault="00440339">
      <w:pPr>
        <w:spacing w:after="120" w:line="360" w:lineRule="auto"/>
        <w:jc w:val="both"/>
        <w:rPr>
          <w:b/>
          <w:bCs/>
          <w:color w:val="4472C4"/>
        </w:rPr>
      </w:pPr>
      <w:r w:rsidRPr="00440339">
        <w:rPr>
          <w:b/>
          <w:bCs/>
          <w:noProof/>
          <w:color w:val="4472C4"/>
        </w:rPr>
        <w:drawing>
          <wp:inline distT="0" distB="0" distL="0" distR="0" wp14:anchorId="040FFB16" wp14:editId="7F47DB79">
            <wp:extent cx="5731510" cy="2518410"/>
            <wp:effectExtent l="19050" t="19050" r="21590" b="15240"/>
            <wp:docPr id="109488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89040" name=""/>
                    <pic:cNvPicPr/>
                  </pic:nvPicPr>
                  <pic:blipFill>
                    <a:blip r:embed="rId48"/>
                    <a:stretch>
                      <a:fillRect/>
                    </a:stretch>
                  </pic:blipFill>
                  <pic:spPr>
                    <a:xfrm>
                      <a:off x="0" y="0"/>
                      <a:ext cx="5731510" cy="2518410"/>
                    </a:xfrm>
                    <a:prstGeom prst="rect">
                      <a:avLst/>
                    </a:prstGeom>
                    <a:ln>
                      <a:solidFill>
                        <a:schemeClr val="tx1"/>
                      </a:solidFill>
                    </a:ln>
                  </pic:spPr>
                </pic:pic>
              </a:graphicData>
            </a:graphic>
          </wp:inline>
        </w:drawing>
      </w:r>
    </w:p>
    <w:p w14:paraId="00001652" w14:textId="77777777" w:rsidR="00E23A5B" w:rsidRDefault="0002127A">
      <w:pPr>
        <w:spacing w:after="120" w:line="360" w:lineRule="auto"/>
        <w:rPr>
          <w:b/>
          <w:bCs/>
          <w:i/>
          <w:iCs/>
        </w:rPr>
      </w:pPr>
      <w:r>
        <w:rPr>
          <w:b/>
          <w:bCs/>
          <w:i/>
          <w:iCs/>
        </w:rPr>
        <w:t>Purpose</w:t>
      </w:r>
    </w:p>
    <w:p w14:paraId="584E1C69" w14:textId="77777777" w:rsidR="003F4202" w:rsidRPr="003F4202" w:rsidRDefault="003F4202" w:rsidP="003F4202">
      <w:pPr>
        <w:spacing w:after="120" w:line="360" w:lineRule="auto"/>
        <w:rPr>
          <w:lang w:val="en-US"/>
        </w:rPr>
      </w:pPr>
      <w:r w:rsidRPr="003F4202">
        <w:rPr>
          <w:lang w:val="en-US"/>
        </w:rPr>
        <w:t>The Project Stages screen allows authorized users to view the stage history of a selected project. When a project row is expanded from the Projects list, the system displays the project’s available stages, including the stage name, description, category, subprogram, creator, creation date, and available action.</w:t>
      </w:r>
    </w:p>
    <w:p w14:paraId="47A4DC82" w14:textId="77777777" w:rsidR="003F4202" w:rsidRPr="003F4202" w:rsidRDefault="003F4202" w:rsidP="003F4202">
      <w:pPr>
        <w:spacing w:after="120" w:line="360" w:lineRule="auto"/>
        <w:rPr>
          <w:lang w:val="en-US"/>
        </w:rPr>
      </w:pPr>
      <w:r w:rsidRPr="003F4202">
        <w:rPr>
          <w:lang w:val="en-US"/>
        </w:rPr>
        <w:t xml:space="preserve">This screen helps users review how a project appears across different program stages, such as </w:t>
      </w:r>
      <w:r w:rsidRPr="003F4202">
        <w:rPr>
          <w:b/>
          <w:bCs/>
          <w:lang w:val="en-US"/>
        </w:rPr>
        <w:t>BP</w:t>
      </w:r>
      <w:r w:rsidRPr="003F4202">
        <w:rPr>
          <w:lang w:val="en-US"/>
        </w:rPr>
        <w:t xml:space="preserve">, </w:t>
      </w:r>
      <w:r w:rsidRPr="003F4202">
        <w:rPr>
          <w:b/>
          <w:bCs/>
          <w:lang w:val="en-US"/>
        </w:rPr>
        <w:t>NEP</w:t>
      </w:r>
      <w:r w:rsidRPr="003F4202">
        <w:rPr>
          <w:lang w:val="en-US"/>
        </w:rPr>
        <w:t xml:space="preserve">, </w:t>
      </w:r>
      <w:r w:rsidRPr="003F4202">
        <w:rPr>
          <w:b/>
          <w:bCs/>
          <w:lang w:val="en-US"/>
        </w:rPr>
        <w:t>HGAB</w:t>
      </w:r>
      <w:r w:rsidRPr="003F4202">
        <w:rPr>
          <w:lang w:val="en-US"/>
        </w:rPr>
        <w:t xml:space="preserve">, </w:t>
      </w:r>
      <w:r w:rsidRPr="003F4202">
        <w:rPr>
          <w:b/>
          <w:bCs/>
          <w:lang w:val="en-US"/>
        </w:rPr>
        <w:t>GAA</w:t>
      </w:r>
      <w:r w:rsidRPr="003F4202">
        <w:rPr>
          <w:lang w:val="en-US"/>
        </w:rPr>
        <w:t xml:space="preserve">, and </w:t>
      </w:r>
      <w:r w:rsidRPr="003F4202">
        <w:rPr>
          <w:b/>
          <w:bCs/>
          <w:lang w:val="en-US"/>
        </w:rPr>
        <w:t>GAA-R</w:t>
      </w:r>
      <w:r w:rsidRPr="003F4202">
        <w:rPr>
          <w:lang w:val="en-US"/>
        </w:rPr>
        <w:t>, and open the detailed record for a selected stage.</w:t>
      </w:r>
    </w:p>
    <w:p w14:paraId="1DAD9068" w14:textId="77777777" w:rsidR="00A75AE3" w:rsidRDefault="00A75AE3">
      <w:pPr>
        <w:spacing w:after="120" w:line="360" w:lineRule="auto"/>
        <w:rPr>
          <w:b/>
          <w:bCs/>
          <w:i/>
          <w:iCs/>
        </w:rPr>
      </w:pPr>
    </w:p>
    <w:p w14:paraId="00001654" w14:textId="0CEDE66D" w:rsidR="00E23A5B" w:rsidRDefault="0002127A">
      <w:pPr>
        <w:spacing w:after="120" w:line="360" w:lineRule="auto"/>
        <w:rPr>
          <w:b/>
          <w:bCs/>
          <w:i/>
          <w:iCs/>
        </w:rPr>
      </w:pPr>
      <w:r>
        <w:rPr>
          <w:b/>
          <w:bCs/>
          <w:i/>
          <w:iCs/>
        </w:rPr>
        <w:t>Who Uses This</w:t>
      </w:r>
    </w:p>
    <w:p w14:paraId="5670BD3C" w14:textId="77777777" w:rsidR="003F4202" w:rsidRPr="00704A65" w:rsidRDefault="003F4202" w:rsidP="003F4202">
      <w:pPr>
        <w:shd w:val="clear" w:color="auto" w:fill="FFFFFF"/>
        <w:spacing w:after="120" w:line="360" w:lineRule="auto"/>
      </w:pPr>
      <w:r w:rsidRPr="00704A65">
        <w:t xml:space="preserve">This screen is available to authorized MYPS users with access to the module. </w:t>
      </w:r>
    </w:p>
    <w:p w14:paraId="06615007" w14:textId="77777777" w:rsidR="00A75AE3" w:rsidRDefault="00A75AE3">
      <w:pPr>
        <w:spacing w:after="120" w:line="360" w:lineRule="auto"/>
        <w:rPr>
          <w:b/>
          <w:bCs/>
          <w:i/>
          <w:iCs/>
        </w:rPr>
      </w:pPr>
    </w:p>
    <w:p w14:paraId="00001656" w14:textId="6B2F0861" w:rsidR="00E23A5B" w:rsidRDefault="0002127A">
      <w:pPr>
        <w:spacing w:after="120" w:line="360" w:lineRule="auto"/>
        <w:rPr>
          <w:b/>
          <w:bCs/>
          <w:i/>
          <w:iCs/>
        </w:rPr>
      </w:pPr>
      <w:r>
        <w:rPr>
          <w:b/>
          <w:bCs/>
          <w:i/>
          <w:iCs/>
        </w:rPr>
        <w:t>Prerequisites</w:t>
      </w:r>
    </w:p>
    <w:p w14:paraId="00338070" w14:textId="106B01AC" w:rsidR="00D01510" w:rsidRPr="00D01510" w:rsidRDefault="00D01510" w:rsidP="00D01510">
      <w:pPr>
        <w:pStyle w:val="ListParagraph"/>
        <w:numPr>
          <w:ilvl w:val="0"/>
          <w:numId w:val="1719"/>
        </w:numPr>
        <w:spacing w:after="120" w:line="360" w:lineRule="auto"/>
        <w:rPr>
          <w:lang w:val="en-US"/>
        </w:rPr>
      </w:pPr>
      <w:r w:rsidRPr="00D01510">
        <w:rPr>
          <w:lang w:val="en-US"/>
        </w:rPr>
        <w:t xml:space="preserve">You are logged in to the MYPS Web application. </w:t>
      </w:r>
    </w:p>
    <w:p w14:paraId="52D2FCFD" w14:textId="55087010" w:rsidR="00D01510" w:rsidRPr="00D01510" w:rsidRDefault="00D01510" w:rsidP="00D01510">
      <w:pPr>
        <w:pStyle w:val="ListParagraph"/>
        <w:numPr>
          <w:ilvl w:val="0"/>
          <w:numId w:val="1719"/>
        </w:numPr>
        <w:spacing w:after="120" w:line="360" w:lineRule="auto"/>
        <w:rPr>
          <w:lang w:val="en-US"/>
        </w:rPr>
      </w:pPr>
      <w:r w:rsidRPr="00D01510">
        <w:rPr>
          <w:lang w:val="en-US"/>
        </w:rPr>
        <w:t xml:space="preserve">You have permission to access the Projects module. </w:t>
      </w:r>
    </w:p>
    <w:p w14:paraId="64FEEBC9" w14:textId="05101672" w:rsidR="00D01510" w:rsidRPr="00D01510" w:rsidRDefault="00D01510" w:rsidP="00D01510">
      <w:pPr>
        <w:pStyle w:val="ListParagraph"/>
        <w:numPr>
          <w:ilvl w:val="0"/>
          <w:numId w:val="1719"/>
        </w:numPr>
        <w:spacing w:after="120" w:line="360" w:lineRule="auto"/>
      </w:pPr>
      <w:r w:rsidRPr="00D01510">
        <w:rPr>
          <w:lang w:val="en-US"/>
        </w:rPr>
        <w:t>The project record already exists in MYPS.</w:t>
      </w:r>
    </w:p>
    <w:p w14:paraId="13011BAD" w14:textId="77777777" w:rsidR="00D01510" w:rsidRDefault="00D01510">
      <w:pPr>
        <w:spacing w:after="120" w:line="360" w:lineRule="auto"/>
        <w:rPr>
          <w:b/>
          <w:bCs/>
          <w:i/>
          <w:iCs/>
        </w:rPr>
      </w:pPr>
    </w:p>
    <w:p w14:paraId="45DE41C6" w14:textId="77777777" w:rsidR="00D01510" w:rsidRDefault="00D01510">
      <w:pPr>
        <w:spacing w:after="120" w:line="360" w:lineRule="auto"/>
        <w:rPr>
          <w:b/>
          <w:bCs/>
          <w:i/>
          <w:iCs/>
        </w:rPr>
      </w:pPr>
    </w:p>
    <w:p w14:paraId="00001667" w14:textId="78468EB9" w:rsidR="00E23A5B" w:rsidRDefault="0002127A">
      <w:pPr>
        <w:spacing w:after="120" w:line="360" w:lineRule="auto"/>
        <w:rPr>
          <w:b/>
          <w:bCs/>
          <w:i/>
          <w:iCs/>
        </w:rPr>
      </w:pPr>
      <w:r>
        <w:rPr>
          <w:b/>
          <w:bCs/>
          <w:i/>
          <w:iCs/>
        </w:rPr>
        <w:t>Field Reference</w:t>
      </w:r>
    </w:p>
    <w:tbl>
      <w:tblPr>
        <w:tblStyle w:val="236"/>
        <w:tblW w:w="963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693"/>
        <w:gridCol w:w="2268"/>
        <w:gridCol w:w="2693"/>
      </w:tblGrid>
      <w:tr w:rsidR="00E23A5B" w14:paraId="2FA96C0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668" w14:textId="77777777" w:rsidR="00E23A5B" w:rsidRPr="00F613D3" w:rsidRDefault="0002127A" w:rsidP="00F613D3">
            <w:pPr>
              <w:shd w:val="clear" w:color="auto" w:fill="FFFFFF"/>
              <w:spacing w:after="120"/>
              <w:rPr>
                <w:sz w:val="18"/>
                <w:szCs w:val="18"/>
              </w:rPr>
            </w:pPr>
            <w:r w:rsidRPr="00F613D3">
              <w:rPr>
                <w:sz w:val="18"/>
                <w:szCs w:val="18"/>
              </w:rPr>
              <w:t>No.</w:t>
            </w:r>
          </w:p>
        </w:tc>
        <w:tc>
          <w:tcPr>
            <w:tcW w:w="2693" w:type="dxa"/>
          </w:tcPr>
          <w:p w14:paraId="00001669" w14:textId="3E234A7F" w:rsidR="00E23A5B" w:rsidRPr="00F613D3" w:rsidRDefault="009B561D" w:rsidP="00F613D3">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9B561D">
              <w:rPr>
                <w:sz w:val="18"/>
                <w:szCs w:val="18"/>
              </w:rPr>
              <w:t>Fields/Blocks/Objects</w:t>
            </w:r>
          </w:p>
        </w:tc>
        <w:tc>
          <w:tcPr>
            <w:tcW w:w="2268" w:type="dxa"/>
          </w:tcPr>
          <w:p w14:paraId="0000166A" w14:textId="77777777" w:rsidR="00E23A5B" w:rsidRPr="00F613D3" w:rsidRDefault="0002127A" w:rsidP="00F613D3">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F613D3">
              <w:rPr>
                <w:sz w:val="18"/>
                <w:szCs w:val="18"/>
              </w:rPr>
              <w:t>Description</w:t>
            </w:r>
          </w:p>
        </w:tc>
        <w:tc>
          <w:tcPr>
            <w:tcW w:w="2693" w:type="dxa"/>
          </w:tcPr>
          <w:p w14:paraId="0000166B" w14:textId="77777777" w:rsidR="00E23A5B" w:rsidRPr="00F613D3" w:rsidRDefault="0002127A" w:rsidP="00F613D3">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F613D3">
              <w:rPr>
                <w:sz w:val="18"/>
                <w:szCs w:val="18"/>
              </w:rPr>
              <w:t>Values / Actions</w:t>
            </w:r>
          </w:p>
        </w:tc>
      </w:tr>
      <w:tr w:rsidR="00E23A5B" w14:paraId="11A285A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66C" w14:textId="77777777" w:rsidR="00E23A5B" w:rsidRPr="00F613D3" w:rsidRDefault="0002127A" w:rsidP="00F613D3">
            <w:pPr>
              <w:shd w:val="clear" w:color="auto" w:fill="FFFFFF"/>
              <w:spacing w:after="120"/>
              <w:rPr>
                <w:sz w:val="18"/>
                <w:szCs w:val="18"/>
              </w:rPr>
            </w:pPr>
            <w:r w:rsidRPr="00F613D3">
              <w:rPr>
                <w:sz w:val="18"/>
                <w:szCs w:val="18"/>
              </w:rPr>
              <w:t>UI-UX-0033-01</w:t>
            </w:r>
          </w:p>
        </w:tc>
        <w:tc>
          <w:tcPr>
            <w:tcW w:w="2693" w:type="dxa"/>
          </w:tcPr>
          <w:p w14:paraId="0000166D"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F613D3">
              <w:rPr>
                <w:b/>
                <w:bCs/>
                <w:sz w:val="18"/>
                <w:szCs w:val="18"/>
              </w:rPr>
              <w:t>PROJECT ID</w:t>
            </w:r>
          </w:p>
        </w:tc>
        <w:tc>
          <w:tcPr>
            <w:tcW w:w="2268" w:type="dxa"/>
          </w:tcPr>
          <w:p w14:paraId="0000166E"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F613D3">
              <w:rPr>
                <w:sz w:val="18"/>
                <w:szCs w:val="18"/>
              </w:rPr>
              <w:t>Displays the unique identifier of the project.</w:t>
            </w:r>
          </w:p>
        </w:tc>
        <w:tc>
          <w:tcPr>
            <w:tcW w:w="2693" w:type="dxa"/>
          </w:tcPr>
          <w:p w14:paraId="0000166F"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F613D3">
              <w:rPr>
                <w:sz w:val="18"/>
                <w:szCs w:val="18"/>
              </w:rPr>
              <w:t>Read-only text field displaying the project ID (e.g., "P0123456").</w:t>
            </w:r>
          </w:p>
        </w:tc>
      </w:tr>
      <w:tr w:rsidR="00E23A5B" w14:paraId="1FE89079"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684" w14:textId="02924946" w:rsidR="00E23A5B" w:rsidRPr="00F613D3" w:rsidRDefault="0002127A" w:rsidP="00F613D3">
            <w:pPr>
              <w:shd w:val="clear" w:color="auto" w:fill="FFFFFF"/>
              <w:spacing w:after="120"/>
              <w:rPr>
                <w:sz w:val="18"/>
                <w:szCs w:val="18"/>
              </w:rPr>
            </w:pPr>
            <w:r w:rsidRPr="00F613D3">
              <w:rPr>
                <w:sz w:val="18"/>
                <w:szCs w:val="18"/>
              </w:rPr>
              <w:t>UI-UX-0033-0</w:t>
            </w:r>
            <w:r w:rsidR="00F346DA">
              <w:rPr>
                <w:sz w:val="18"/>
                <w:szCs w:val="18"/>
              </w:rPr>
              <w:t>2</w:t>
            </w:r>
          </w:p>
        </w:tc>
        <w:tc>
          <w:tcPr>
            <w:tcW w:w="2693" w:type="dxa"/>
          </w:tcPr>
          <w:p w14:paraId="00001685"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F613D3">
              <w:rPr>
                <w:b/>
                <w:bCs/>
                <w:sz w:val="18"/>
                <w:szCs w:val="18"/>
              </w:rPr>
              <w:t>STAGE NAME</w:t>
            </w:r>
          </w:p>
        </w:tc>
        <w:tc>
          <w:tcPr>
            <w:tcW w:w="2268" w:type="dxa"/>
          </w:tcPr>
          <w:p w14:paraId="00001686"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F613D3">
              <w:rPr>
                <w:sz w:val="18"/>
                <w:szCs w:val="18"/>
              </w:rPr>
              <w:t xml:space="preserve">Displays the stage of the project (e.g., BP, NEP, GAA). </w:t>
            </w:r>
          </w:p>
        </w:tc>
        <w:tc>
          <w:tcPr>
            <w:tcW w:w="2693" w:type="dxa"/>
          </w:tcPr>
          <w:p w14:paraId="00001687"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F613D3">
              <w:rPr>
                <w:sz w:val="18"/>
                <w:szCs w:val="18"/>
              </w:rPr>
              <w:t>Dropdown field for selecting the project stage (e.g., "BP").</w:t>
            </w:r>
          </w:p>
        </w:tc>
      </w:tr>
      <w:tr w:rsidR="00E23A5B" w14:paraId="37FB408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688" w14:textId="0218EA12" w:rsidR="00E23A5B" w:rsidRPr="00F613D3" w:rsidRDefault="0002127A" w:rsidP="00F613D3">
            <w:pPr>
              <w:shd w:val="clear" w:color="auto" w:fill="FFFFFF"/>
              <w:spacing w:after="120"/>
              <w:rPr>
                <w:sz w:val="18"/>
                <w:szCs w:val="18"/>
              </w:rPr>
            </w:pPr>
            <w:r w:rsidRPr="00F613D3">
              <w:rPr>
                <w:sz w:val="18"/>
                <w:szCs w:val="18"/>
              </w:rPr>
              <w:t>UI-UX-0033-0</w:t>
            </w:r>
            <w:r w:rsidR="00F346DA">
              <w:rPr>
                <w:sz w:val="18"/>
                <w:szCs w:val="18"/>
              </w:rPr>
              <w:t>3</w:t>
            </w:r>
          </w:p>
        </w:tc>
        <w:tc>
          <w:tcPr>
            <w:tcW w:w="2693" w:type="dxa"/>
          </w:tcPr>
          <w:p w14:paraId="00001689"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F613D3">
              <w:rPr>
                <w:b/>
                <w:bCs/>
                <w:sz w:val="18"/>
                <w:szCs w:val="18"/>
              </w:rPr>
              <w:t>DESCRIPTION</w:t>
            </w:r>
          </w:p>
        </w:tc>
        <w:tc>
          <w:tcPr>
            <w:tcW w:w="2268" w:type="dxa"/>
          </w:tcPr>
          <w:p w14:paraId="0000168A"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F613D3">
              <w:rPr>
                <w:sz w:val="18"/>
                <w:szCs w:val="18"/>
              </w:rPr>
              <w:t>Displays the description of the project.</w:t>
            </w:r>
          </w:p>
        </w:tc>
        <w:tc>
          <w:tcPr>
            <w:tcW w:w="2693" w:type="dxa"/>
          </w:tcPr>
          <w:p w14:paraId="0000168B"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F613D3">
              <w:rPr>
                <w:sz w:val="18"/>
                <w:szCs w:val="18"/>
              </w:rPr>
              <w:t>Text field showing the project description (e.g., "Flood prevention program for NCR").</w:t>
            </w:r>
          </w:p>
        </w:tc>
      </w:tr>
      <w:tr w:rsidR="00E23A5B" w14:paraId="3CE8762E"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68C" w14:textId="406B3884" w:rsidR="00E23A5B" w:rsidRPr="00F613D3" w:rsidRDefault="0002127A" w:rsidP="00F613D3">
            <w:pPr>
              <w:shd w:val="clear" w:color="auto" w:fill="FFFFFF"/>
              <w:spacing w:after="120"/>
              <w:rPr>
                <w:sz w:val="18"/>
                <w:szCs w:val="18"/>
              </w:rPr>
            </w:pPr>
            <w:r w:rsidRPr="00F613D3">
              <w:rPr>
                <w:sz w:val="18"/>
                <w:szCs w:val="18"/>
              </w:rPr>
              <w:t>UI-UX-0033-0</w:t>
            </w:r>
            <w:r w:rsidR="00F346DA">
              <w:rPr>
                <w:sz w:val="18"/>
                <w:szCs w:val="18"/>
              </w:rPr>
              <w:t>4</w:t>
            </w:r>
          </w:p>
        </w:tc>
        <w:tc>
          <w:tcPr>
            <w:tcW w:w="2693" w:type="dxa"/>
          </w:tcPr>
          <w:p w14:paraId="0000168D"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F613D3">
              <w:rPr>
                <w:b/>
                <w:bCs/>
                <w:sz w:val="18"/>
                <w:szCs w:val="18"/>
              </w:rPr>
              <w:t>CATEGORY</w:t>
            </w:r>
          </w:p>
        </w:tc>
        <w:tc>
          <w:tcPr>
            <w:tcW w:w="2268" w:type="dxa"/>
          </w:tcPr>
          <w:p w14:paraId="0000168E"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F613D3">
              <w:rPr>
                <w:sz w:val="18"/>
                <w:szCs w:val="18"/>
              </w:rPr>
              <w:t xml:space="preserve">Displays the project category again (same as above, appears multiple times). </w:t>
            </w:r>
          </w:p>
        </w:tc>
        <w:tc>
          <w:tcPr>
            <w:tcW w:w="2693" w:type="dxa"/>
          </w:tcPr>
          <w:p w14:paraId="0000168F"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F613D3">
              <w:rPr>
                <w:sz w:val="18"/>
                <w:szCs w:val="18"/>
              </w:rPr>
              <w:t>Dropdown field to select the project category.</w:t>
            </w:r>
          </w:p>
        </w:tc>
      </w:tr>
      <w:tr w:rsidR="00E23A5B" w14:paraId="3D0AA07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690" w14:textId="2AD219F6" w:rsidR="00E23A5B" w:rsidRPr="00F613D3" w:rsidRDefault="0002127A" w:rsidP="00F613D3">
            <w:pPr>
              <w:shd w:val="clear" w:color="auto" w:fill="FFFFFF"/>
              <w:spacing w:after="120"/>
              <w:rPr>
                <w:sz w:val="18"/>
                <w:szCs w:val="18"/>
              </w:rPr>
            </w:pPr>
            <w:r w:rsidRPr="00F613D3">
              <w:rPr>
                <w:sz w:val="18"/>
                <w:szCs w:val="18"/>
              </w:rPr>
              <w:t>UI-UX-0033-</w:t>
            </w:r>
            <w:r w:rsidR="00F346DA">
              <w:rPr>
                <w:sz w:val="18"/>
                <w:szCs w:val="18"/>
              </w:rPr>
              <w:t>05</w:t>
            </w:r>
          </w:p>
        </w:tc>
        <w:tc>
          <w:tcPr>
            <w:tcW w:w="2693" w:type="dxa"/>
          </w:tcPr>
          <w:p w14:paraId="00001691"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F613D3">
              <w:rPr>
                <w:b/>
                <w:bCs/>
                <w:sz w:val="18"/>
                <w:szCs w:val="18"/>
              </w:rPr>
              <w:t>SUBPROGRAM</w:t>
            </w:r>
          </w:p>
        </w:tc>
        <w:tc>
          <w:tcPr>
            <w:tcW w:w="2268" w:type="dxa"/>
          </w:tcPr>
          <w:p w14:paraId="00001692"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F613D3">
              <w:rPr>
                <w:sz w:val="18"/>
                <w:szCs w:val="18"/>
              </w:rPr>
              <w:t xml:space="preserve">Displays the Subprogram associated with the project. </w:t>
            </w:r>
          </w:p>
        </w:tc>
        <w:tc>
          <w:tcPr>
            <w:tcW w:w="2693" w:type="dxa"/>
          </w:tcPr>
          <w:p w14:paraId="00001693"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F613D3">
              <w:rPr>
                <w:sz w:val="18"/>
                <w:szCs w:val="18"/>
              </w:rPr>
              <w:t>Dropdown field for selecting the project subprogram (e.g., "Network Development").</w:t>
            </w:r>
          </w:p>
        </w:tc>
      </w:tr>
      <w:tr w:rsidR="00E23A5B" w14:paraId="5BBA182B"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694" w14:textId="31547D6D" w:rsidR="00E23A5B" w:rsidRPr="00F613D3" w:rsidRDefault="0002127A" w:rsidP="00F613D3">
            <w:pPr>
              <w:shd w:val="clear" w:color="auto" w:fill="FFFFFF"/>
              <w:spacing w:after="120"/>
              <w:rPr>
                <w:sz w:val="18"/>
                <w:szCs w:val="18"/>
              </w:rPr>
            </w:pPr>
            <w:r w:rsidRPr="00F613D3">
              <w:rPr>
                <w:sz w:val="18"/>
                <w:szCs w:val="18"/>
              </w:rPr>
              <w:t>UI-UX-0033-</w:t>
            </w:r>
            <w:r w:rsidR="00881545">
              <w:rPr>
                <w:sz w:val="18"/>
                <w:szCs w:val="18"/>
              </w:rPr>
              <w:t>06</w:t>
            </w:r>
          </w:p>
        </w:tc>
        <w:tc>
          <w:tcPr>
            <w:tcW w:w="2693" w:type="dxa"/>
          </w:tcPr>
          <w:p w14:paraId="00001695"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F613D3">
              <w:rPr>
                <w:b/>
                <w:bCs/>
                <w:sz w:val="18"/>
                <w:szCs w:val="18"/>
              </w:rPr>
              <w:t>CREATED BY</w:t>
            </w:r>
          </w:p>
        </w:tc>
        <w:tc>
          <w:tcPr>
            <w:tcW w:w="2268" w:type="dxa"/>
          </w:tcPr>
          <w:p w14:paraId="00001696"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F613D3">
              <w:rPr>
                <w:sz w:val="18"/>
                <w:szCs w:val="18"/>
              </w:rPr>
              <w:t>Displays the name of the person who created the project.</w:t>
            </w:r>
          </w:p>
        </w:tc>
        <w:tc>
          <w:tcPr>
            <w:tcW w:w="2693" w:type="dxa"/>
          </w:tcPr>
          <w:p w14:paraId="00001697"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F613D3">
              <w:rPr>
                <w:sz w:val="18"/>
                <w:szCs w:val="18"/>
              </w:rPr>
              <w:t>Text field showing the creator's name.</w:t>
            </w:r>
          </w:p>
        </w:tc>
      </w:tr>
      <w:tr w:rsidR="00E23A5B" w14:paraId="0D3E12E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698" w14:textId="4613C934" w:rsidR="00E23A5B" w:rsidRPr="00F613D3" w:rsidRDefault="0002127A" w:rsidP="00F613D3">
            <w:pPr>
              <w:shd w:val="clear" w:color="auto" w:fill="FFFFFF"/>
              <w:spacing w:after="120"/>
              <w:rPr>
                <w:sz w:val="18"/>
                <w:szCs w:val="18"/>
              </w:rPr>
            </w:pPr>
            <w:r w:rsidRPr="00F613D3">
              <w:rPr>
                <w:sz w:val="18"/>
                <w:szCs w:val="18"/>
              </w:rPr>
              <w:t>UI-UX-0033-</w:t>
            </w:r>
            <w:r w:rsidR="00881545">
              <w:rPr>
                <w:sz w:val="18"/>
                <w:szCs w:val="18"/>
              </w:rPr>
              <w:t>07</w:t>
            </w:r>
          </w:p>
        </w:tc>
        <w:tc>
          <w:tcPr>
            <w:tcW w:w="2693" w:type="dxa"/>
          </w:tcPr>
          <w:p w14:paraId="00001699"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F613D3">
              <w:rPr>
                <w:b/>
                <w:bCs/>
                <w:sz w:val="18"/>
                <w:szCs w:val="18"/>
              </w:rPr>
              <w:t>CREATED DATE</w:t>
            </w:r>
          </w:p>
        </w:tc>
        <w:tc>
          <w:tcPr>
            <w:tcW w:w="2268" w:type="dxa"/>
          </w:tcPr>
          <w:p w14:paraId="0000169A"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F613D3">
              <w:rPr>
                <w:sz w:val="18"/>
                <w:szCs w:val="18"/>
              </w:rPr>
              <w:t>Displays the date when the project was created.</w:t>
            </w:r>
          </w:p>
        </w:tc>
        <w:tc>
          <w:tcPr>
            <w:tcW w:w="2693" w:type="dxa"/>
          </w:tcPr>
          <w:p w14:paraId="0000169B" w14:textId="77777777" w:rsidR="00E23A5B" w:rsidRPr="00F613D3" w:rsidRDefault="0002127A" w:rsidP="00F613D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F613D3">
              <w:rPr>
                <w:sz w:val="18"/>
                <w:szCs w:val="18"/>
              </w:rPr>
              <w:t>Read-only text field displaying the project creation date.</w:t>
            </w:r>
          </w:p>
        </w:tc>
      </w:tr>
      <w:tr w:rsidR="00E23A5B" w14:paraId="2167BCE6"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69C" w14:textId="16BCEC0B" w:rsidR="00E23A5B" w:rsidRPr="00F613D3" w:rsidRDefault="0002127A" w:rsidP="00F613D3">
            <w:pPr>
              <w:shd w:val="clear" w:color="auto" w:fill="FFFFFF"/>
              <w:spacing w:after="120"/>
              <w:rPr>
                <w:sz w:val="18"/>
                <w:szCs w:val="18"/>
              </w:rPr>
            </w:pPr>
            <w:r w:rsidRPr="00F613D3">
              <w:rPr>
                <w:sz w:val="18"/>
                <w:szCs w:val="18"/>
              </w:rPr>
              <w:t>UI-UX-0033-</w:t>
            </w:r>
            <w:r w:rsidR="00881545">
              <w:rPr>
                <w:sz w:val="18"/>
                <w:szCs w:val="18"/>
              </w:rPr>
              <w:t>08</w:t>
            </w:r>
          </w:p>
        </w:tc>
        <w:tc>
          <w:tcPr>
            <w:tcW w:w="2693" w:type="dxa"/>
          </w:tcPr>
          <w:p w14:paraId="0000169D"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F613D3">
              <w:rPr>
                <w:b/>
                <w:bCs/>
                <w:sz w:val="18"/>
                <w:szCs w:val="18"/>
              </w:rPr>
              <w:t>ACTIONS/ VIEW DETAILS</w:t>
            </w:r>
          </w:p>
        </w:tc>
        <w:tc>
          <w:tcPr>
            <w:tcW w:w="2268" w:type="dxa"/>
          </w:tcPr>
          <w:p w14:paraId="0000169E"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F613D3">
              <w:rPr>
                <w:sz w:val="18"/>
                <w:szCs w:val="18"/>
              </w:rPr>
              <w:t>Button to view detailed information about the project.</w:t>
            </w:r>
          </w:p>
        </w:tc>
        <w:tc>
          <w:tcPr>
            <w:tcW w:w="2693" w:type="dxa"/>
          </w:tcPr>
          <w:p w14:paraId="0000169F" w14:textId="77777777" w:rsidR="00E23A5B" w:rsidRPr="00F613D3" w:rsidRDefault="0002127A" w:rsidP="00F613D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F613D3">
              <w:rPr>
                <w:sz w:val="18"/>
                <w:szCs w:val="18"/>
              </w:rPr>
              <w:t xml:space="preserve">Button labeled “View Details”; actions </w:t>
            </w:r>
            <w:proofErr w:type="gramStart"/>
            <w:r w:rsidRPr="00F613D3">
              <w:rPr>
                <w:sz w:val="18"/>
                <w:szCs w:val="18"/>
              </w:rPr>
              <w:t>leads</w:t>
            </w:r>
            <w:proofErr w:type="gramEnd"/>
            <w:r w:rsidRPr="00F613D3">
              <w:rPr>
                <w:sz w:val="18"/>
                <w:szCs w:val="18"/>
              </w:rPr>
              <w:t xml:space="preserve"> to viewing further project details </w:t>
            </w:r>
          </w:p>
        </w:tc>
      </w:tr>
    </w:tbl>
    <w:p w14:paraId="000016A0" w14:textId="77777777" w:rsidR="00E23A5B" w:rsidRDefault="00E23A5B">
      <w:pPr>
        <w:shd w:val="clear" w:color="auto" w:fill="FFFFFF"/>
        <w:spacing w:after="120" w:line="360" w:lineRule="auto"/>
        <w:rPr>
          <w:sz w:val="20"/>
          <w:szCs w:val="20"/>
        </w:rPr>
      </w:pPr>
    </w:p>
    <w:p w14:paraId="05F2A71B" w14:textId="77777777" w:rsidR="00A75AE3" w:rsidRPr="00A75AE3" w:rsidRDefault="00A75AE3" w:rsidP="00A75AE3">
      <w:pPr>
        <w:spacing w:after="120" w:line="360" w:lineRule="auto"/>
        <w:rPr>
          <w:b/>
          <w:bCs/>
          <w:lang w:val="en-US"/>
        </w:rPr>
      </w:pPr>
      <w:r w:rsidRPr="00A75AE3">
        <w:rPr>
          <w:b/>
          <w:bCs/>
          <w:lang w:val="en-US"/>
        </w:rPr>
        <w:t>Step-by-Step: View Project Stages</w:t>
      </w:r>
    </w:p>
    <w:p w14:paraId="49017B71" w14:textId="77777777" w:rsidR="00A75AE3" w:rsidRPr="00A75AE3" w:rsidRDefault="00A75AE3" w:rsidP="00A75AE3">
      <w:pPr>
        <w:numPr>
          <w:ilvl w:val="0"/>
          <w:numId w:val="1724"/>
        </w:numPr>
        <w:spacing w:after="120" w:line="360" w:lineRule="auto"/>
        <w:rPr>
          <w:lang w:val="en-US"/>
        </w:rPr>
      </w:pPr>
      <w:r w:rsidRPr="00A75AE3">
        <w:rPr>
          <w:b/>
          <w:bCs/>
          <w:lang w:val="en-US"/>
        </w:rPr>
        <w:t>Open the Projects module</w:t>
      </w:r>
      <w:r w:rsidRPr="00A75AE3">
        <w:rPr>
          <w:lang w:val="en-US"/>
        </w:rPr>
        <w:br/>
        <w:t xml:space="preserve">From the left-side navigation menu, click </w:t>
      </w:r>
      <w:r w:rsidRPr="00A75AE3">
        <w:rPr>
          <w:b/>
          <w:bCs/>
          <w:lang w:val="en-US"/>
        </w:rPr>
        <w:t>Projects</w:t>
      </w:r>
      <w:r w:rsidRPr="00A75AE3">
        <w:rPr>
          <w:lang w:val="en-US"/>
        </w:rPr>
        <w:t xml:space="preserve">. </w:t>
      </w:r>
    </w:p>
    <w:p w14:paraId="58E98693" w14:textId="77777777" w:rsidR="00A75AE3" w:rsidRPr="00A75AE3" w:rsidRDefault="00A75AE3" w:rsidP="00A75AE3">
      <w:pPr>
        <w:numPr>
          <w:ilvl w:val="0"/>
          <w:numId w:val="1724"/>
        </w:numPr>
        <w:spacing w:after="120" w:line="360" w:lineRule="auto"/>
        <w:rPr>
          <w:lang w:val="en-US"/>
        </w:rPr>
      </w:pPr>
      <w:r w:rsidRPr="00A75AE3">
        <w:rPr>
          <w:b/>
          <w:bCs/>
          <w:lang w:val="en-US"/>
        </w:rPr>
        <w:t>Locate the project record</w:t>
      </w:r>
      <w:r w:rsidRPr="00A75AE3">
        <w:rPr>
          <w:lang w:val="en-US"/>
        </w:rPr>
        <w:br/>
        <w:t xml:space="preserve">Use the Projects list or the search field to find the project you want to review. </w:t>
      </w:r>
    </w:p>
    <w:p w14:paraId="11DC9E28" w14:textId="77777777" w:rsidR="00A75AE3" w:rsidRPr="00A75AE3" w:rsidRDefault="00A75AE3" w:rsidP="00A75AE3">
      <w:pPr>
        <w:numPr>
          <w:ilvl w:val="0"/>
          <w:numId w:val="1724"/>
        </w:numPr>
        <w:spacing w:after="120" w:line="360" w:lineRule="auto"/>
        <w:rPr>
          <w:lang w:val="en-US"/>
        </w:rPr>
      </w:pPr>
      <w:r w:rsidRPr="00A75AE3">
        <w:rPr>
          <w:b/>
          <w:bCs/>
          <w:lang w:val="en-US"/>
        </w:rPr>
        <w:lastRenderedPageBreak/>
        <w:t>Expand the project row</w:t>
      </w:r>
      <w:r w:rsidRPr="00A75AE3">
        <w:rPr>
          <w:lang w:val="en-US"/>
        </w:rPr>
        <w:br/>
        <w:t>Click the arrow or expandable control beside the project ID.</w:t>
      </w:r>
      <w:r w:rsidRPr="00A75AE3">
        <w:rPr>
          <w:lang w:val="en-US"/>
        </w:rPr>
        <w:br/>
        <w:t xml:space="preserve">The system displays the project stage records below the selected project. </w:t>
      </w:r>
    </w:p>
    <w:p w14:paraId="57AC1575" w14:textId="77777777" w:rsidR="00A75AE3" w:rsidRPr="00A75AE3" w:rsidRDefault="00A75AE3" w:rsidP="00A75AE3">
      <w:pPr>
        <w:numPr>
          <w:ilvl w:val="0"/>
          <w:numId w:val="1724"/>
        </w:numPr>
        <w:spacing w:after="120" w:line="360" w:lineRule="auto"/>
        <w:rPr>
          <w:lang w:val="en-US"/>
        </w:rPr>
      </w:pPr>
      <w:r w:rsidRPr="00A75AE3">
        <w:rPr>
          <w:b/>
          <w:bCs/>
          <w:lang w:val="en-US"/>
        </w:rPr>
        <w:t>Review the available stages</w:t>
      </w:r>
      <w:r w:rsidRPr="00A75AE3">
        <w:rPr>
          <w:lang w:val="en-US"/>
        </w:rPr>
        <w:br/>
        <w:t xml:space="preserve">Check the stage records displayed in the expanded table. Review the following information: </w:t>
      </w:r>
    </w:p>
    <w:p w14:paraId="7FC01ACB" w14:textId="77777777" w:rsidR="00A75AE3" w:rsidRPr="00A75AE3" w:rsidRDefault="00A75AE3" w:rsidP="00A75AE3">
      <w:pPr>
        <w:numPr>
          <w:ilvl w:val="1"/>
          <w:numId w:val="1724"/>
        </w:numPr>
        <w:spacing w:after="120" w:line="360" w:lineRule="auto"/>
        <w:rPr>
          <w:lang w:val="en-US"/>
        </w:rPr>
      </w:pPr>
      <w:r w:rsidRPr="00A75AE3">
        <w:rPr>
          <w:lang w:val="en-US"/>
        </w:rPr>
        <w:t xml:space="preserve">Project ID </w:t>
      </w:r>
    </w:p>
    <w:p w14:paraId="07D0D02A" w14:textId="77777777" w:rsidR="00A75AE3" w:rsidRPr="00A75AE3" w:rsidRDefault="00A75AE3" w:rsidP="00A75AE3">
      <w:pPr>
        <w:numPr>
          <w:ilvl w:val="1"/>
          <w:numId w:val="1724"/>
        </w:numPr>
        <w:spacing w:after="120" w:line="360" w:lineRule="auto"/>
        <w:rPr>
          <w:lang w:val="en-US"/>
        </w:rPr>
      </w:pPr>
      <w:r w:rsidRPr="00A75AE3">
        <w:rPr>
          <w:lang w:val="en-US"/>
        </w:rPr>
        <w:t xml:space="preserve">Stage Name </w:t>
      </w:r>
    </w:p>
    <w:p w14:paraId="70CE9CD1" w14:textId="77777777" w:rsidR="00A75AE3" w:rsidRPr="00A75AE3" w:rsidRDefault="00A75AE3" w:rsidP="00A75AE3">
      <w:pPr>
        <w:numPr>
          <w:ilvl w:val="1"/>
          <w:numId w:val="1724"/>
        </w:numPr>
        <w:spacing w:after="120" w:line="360" w:lineRule="auto"/>
        <w:rPr>
          <w:lang w:val="en-US"/>
        </w:rPr>
      </w:pPr>
      <w:r w:rsidRPr="00A75AE3">
        <w:rPr>
          <w:lang w:val="en-US"/>
        </w:rPr>
        <w:t xml:space="preserve">Description </w:t>
      </w:r>
    </w:p>
    <w:p w14:paraId="4162FBA8" w14:textId="77777777" w:rsidR="00A75AE3" w:rsidRPr="00A75AE3" w:rsidRDefault="00A75AE3" w:rsidP="00A75AE3">
      <w:pPr>
        <w:numPr>
          <w:ilvl w:val="1"/>
          <w:numId w:val="1724"/>
        </w:numPr>
        <w:spacing w:after="120" w:line="360" w:lineRule="auto"/>
        <w:rPr>
          <w:lang w:val="en-US"/>
        </w:rPr>
      </w:pPr>
      <w:r w:rsidRPr="00A75AE3">
        <w:rPr>
          <w:lang w:val="en-US"/>
        </w:rPr>
        <w:t xml:space="preserve">Category </w:t>
      </w:r>
    </w:p>
    <w:p w14:paraId="0D5D2E15" w14:textId="77777777" w:rsidR="00A75AE3" w:rsidRPr="00A75AE3" w:rsidRDefault="00A75AE3" w:rsidP="00A75AE3">
      <w:pPr>
        <w:numPr>
          <w:ilvl w:val="1"/>
          <w:numId w:val="1724"/>
        </w:numPr>
        <w:spacing w:after="120" w:line="360" w:lineRule="auto"/>
        <w:rPr>
          <w:lang w:val="en-US"/>
        </w:rPr>
      </w:pPr>
      <w:r w:rsidRPr="00A75AE3">
        <w:rPr>
          <w:lang w:val="en-US"/>
        </w:rPr>
        <w:t xml:space="preserve">Subprogram </w:t>
      </w:r>
    </w:p>
    <w:p w14:paraId="4ABD8B22" w14:textId="77777777" w:rsidR="00A75AE3" w:rsidRPr="00A75AE3" w:rsidRDefault="00A75AE3" w:rsidP="00A75AE3">
      <w:pPr>
        <w:numPr>
          <w:ilvl w:val="1"/>
          <w:numId w:val="1724"/>
        </w:numPr>
        <w:spacing w:after="120" w:line="360" w:lineRule="auto"/>
        <w:rPr>
          <w:lang w:val="en-US"/>
        </w:rPr>
      </w:pPr>
      <w:r w:rsidRPr="00A75AE3">
        <w:rPr>
          <w:lang w:val="en-US"/>
        </w:rPr>
        <w:t xml:space="preserve">Created By </w:t>
      </w:r>
    </w:p>
    <w:p w14:paraId="648F7755" w14:textId="77777777" w:rsidR="00A75AE3" w:rsidRPr="00A75AE3" w:rsidRDefault="00A75AE3" w:rsidP="00A75AE3">
      <w:pPr>
        <w:numPr>
          <w:ilvl w:val="1"/>
          <w:numId w:val="1724"/>
        </w:numPr>
        <w:spacing w:after="120" w:line="360" w:lineRule="auto"/>
        <w:rPr>
          <w:lang w:val="en-US"/>
        </w:rPr>
      </w:pPr>
      <w:r w:rsidRPr="00A75AE3">
        <w:rPr>
          <w:lang w:val="en-US"/>
        </w:rPr>
        <w:t xml:space="preserve">Created Date </w:t>
      </w:r>
    </w:p>
    <w:p w14:paraId="6EE1EBDE" w14:textId="77777777" w:rsidR="00A75AE3" w:rsidRPr="00A75AE3" w:rsidRDefault="00A75AE3" w:rsidP="00A75AE3">
      <w:pPr>
        <w:numPr>
          <w:ilvl w:val="0"/>
          <w:numId w:val="1724"/>
        </w:numPr>
        <w:spacing w:after="120" w:line="360" w:lineRule="auto"/>
        <w:rPr>
          <w:lang w:val="en-US"/>
        </w:rPr>
      </w:pPr>
      <w:r w:rsidRPr="00A75AE3">
        <w:rPr>
          <w:b/>
          <w:bCs/>
          <w:lang w:val="en-US"/>
        </w:rPr>
        <w:t>Open a stage record</w:t>
      </w:r>
      <w:r w:rsidRPr="00A75AE3">
        <w:rPr>
          <w:lang w:val="en-US"/>
        </w:rPr>
        <w:br/>
        <w:t xml:space="preserve">Click </w:t>
      </w:r>
      <w:r w:rsidRPr="00A75AE3">
        <w:rPr>
          <w:b/>
          <w:bCs/>
          <w:lang w:val="en-US"/>
        </w:rPr>
        <w:t>View Details</w:t>
      </w:r>
      <w:r w:rsidRPr="00A75AE3">
        <w:rPr>
          <w:lang w:val="en-US"/>
        </w:rPr>
        <w:t xml:space="preserve"> beside the stage you want to review.</w:t>
      </w:r>
      <w:r w:rsidRPr="00A75AE3">
        <w:rPr>
          <w:lang w:val="en-US"/>
        </w:rPr>
        <w:br/>
        <w:t xml:space="preserve">The system opens the detailed project information for the selected project stage. </w:t>
      </w:r>
    </w:p>
    <w:p w14:paraId="6C228461" w14:textId="77777777" w:rsidR="00A75AE3" w:rsidRPr="00A75AE3" w:rsidRDefault="00A75AE3" w:rsidP="00A75AE3">
      <w:pPr>
        <w:numPr>
          <w:ilvl w:val="0"/>
          <w:numId w:val="1724"/>
        </w:numPr>
        <w:spacing w:after="120" w:line="360" w:lineRule="auto"/>
        <w:rPr>
          <w:lang w:val="en-US"/>
        </w:rPr>
      </w:pPr>
      <w:r w:rsidRPr="00A75AE3">
        <w:rPr>
          <w:b/>
          <w:bCs/>
          <w:lang w:val="en-US"/>
        </w:rPr>
        <w:t>Return to the Projects list, if needed</w:t>
      </w:r>
      <w:r w:rsidRPr="00A75AE3">
        <w:rPr>
          <w:lang w:val="en-US"/>
        </w:rPr>
        <w:br/>
        <w:t xml:space="preserve">After reviewing the details, return to the Projects list to open another stage or another project. </w:t>
      </w:r>
    </w:p>
    <w:p w14:paraId="66224AE7" w14:textId="77777777" w:rsidR="00A75AE3" w:rsidRPr="00A75AE3" w:rsidRDefault="00A75AE3" w:rsidP="00A75AE3">
      <w:pPr>
        <w:spacing w:after="120" w:line="360" w:lineRule="auto"/>
        <w:rPr>
          <w:b/>
          <w:bCs/>
          <w:i/>
          <w:iCs/>
          <w:lang w:val="en-US"/>
        </w:rPr>
      </w:pPr>
      <w:r w:rsidRPr="00A75AE3">
        <w:rPr>
          <w:b/>
          <w:bCs/>
          <w:i/>
          <w:iCs/>
          <w:lang w:val="en-US"/>
        </w:rPr>
        <w:t>On Success</w:t>
      </w:r>
    </w:p>
    <w:p w14:paraId="4CA07376" w14:textId="77777777" w:rsidR="00A75AE3" w:rsidRPr="00A75AE3" w:rsidRDefault="00A75AE3" w:rsidP="00A75AE3">
      <w:pPr>
        <w:spacing w:after="120" w:line="360" w:lineRule="auto"/>
        <w:rPr>
          <w:lang w:val="en-US"/>
        </w:rPr>
      </w:pPr>
      <w:r w:rsidRPr="00A75AE3">
        <w:rPr>
          <w:lang w:val="en-US"/>
        </w:rPr>
        <w:t xml:space="preserve">The selected project expands successfully, and the system displays all available project stage records. The user can review the stage information and open the detailed project record by clicking </w:t>
      </w:r>
      <w:r w:rsidRPr="00A75AE3">
        <w:rPr>
          <w:b/>
          <w:bCs/>
          <w:lang w:val="en-US"/>
        </w:rPr>
        <w:t>View Details</w:t>
      </w:r>
      <w:r w:rsidRPr="00A75AE3">
        <w:rPr>
          <w:lang w:val="en-US"/>
        </w:rPr>
        <w:t>.</w:t>
      </w:r>
    </w:p>
    <w:p w14:paraId="0088E045" w14:textId="6148909C" w:rsidR="00C57405" w:rsidRPr="00A75AE3" w:rsidRDefault="00A75AE3">
      <w:pPr>
        <w:spacing w:after="120" w:line="360" w:lineRule="auto"/>
        <w:rPr>
          <w:b/>
          <w:bCs/>
          <w:i/>
          <w:iCs/>
        </w:rPr>
      </w:pPr>
      <w:r w:rsidRPr="00A75AE3">
        <w:rPr>
          <w:b/>
          <w:bCs/>
          <w:i/>
          <w:iCs/>
        </w:rPr>
        <w:t>Common Outcomes &amp; What to Do</w:t>
      </w:r>
    </w:p>
    <w:tbl>
      <w:tblPr>
        <w:tblStyle w:val="PlainTable1"/>
        <w:tblW w:w="0" w:type="auto"/>
        <w:tblLook w:val="04A0" w:firstRow="1" w:lastRow="0" w:firstColumn="1" w:lastColumn="0" w:noHBand="0" w:noVBand="1"/>
      </w:tblPr>
      <w:tblGrid>
        <w:gridCol w:w="2425"/>
        <w:gridCol w:w="4247"/>
        <w:gridCol w:w="2344"/>
      </w:tblGrid>
      <w:tr w:rsidR="00A75AE3" w:rsidRPr="00A75AE3" w14:paraId="6220B91B" w14:textId="77777777" w:rsidTr="00A75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0386102E" w14:textId="77777777" w:rsidR="00A75AE3" w:rsidRPr="00A75AE3" w:rsidRDefault="00A75AE3" w:rsidP="00A75AE3">
            <w:pPr>
              <w:spacing w:after="120" w:line="276" w:lineRule="auto"/>
              <w:rPr>
                <w:rFonts w:ascii="Tahoma" w:hAnsi="Tahoma" w:cs="Tahoma"/>
                <w:sz w:val="18"/>
                <w:szCs w:val="18"/>
              </w:rPr>
            </w:pPr>
            <w:r w:rsidRPr="00A75AE3">
              <w:rPr>
                <w:rFonts w:ascii="Tahoma" w:hAnsi="Tahoma" w:cs="Tahoma"/>
                <w:sz w:val="18"/>
                <w:szCs w:val="18"/>
              </w:rPr>
              <w:t>Message / Situation</w:t>
            </w:r>
          </w:p>
        </w:tc>
        <w:tc>
          <w:tcPr>
            <w:tcW w:w="4247" w:type="dxa"/>
            <w:hideMark/>
          </w:tcPr>
          <w:p w14:paraId="492767D0" w14:textId="77777777" w:rsidR="00A75AE3" w:rsidRPr="00A75AE3" w:rsidRDefault="00A75AE3" w:rsidP="00A75AE3">
            <w:pPr>
              <w:spacing w:after="12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A75AE3">
              <w:rPr>
                <w:rFonts w:ascii="Tahoma" w:hAnsi="Tahoma" w:cs="Tahoma"/>
                <w:sz w:val="18"/>
                <w:szCs w:val="18"/>
              </w:rPr>
              <w:t>What it means</w:t>
            </w:r>
          </w:p>
        </w:tc>
        <w:tc>
          <w:tcPr>
            <w:tcW w:w="2344" w:type="dxa"/>
            <w:hideMark/>
          </w:tcPr>
          <w:p w14:paraId="07C66BC2" w14:textId="77777777" w:rsidR="00A75AE3" w:rsidRPr="00A75AE3" w:rsidRDefault="00A75AE3" w:rsidP="00A75AE3">
            <w:pPr>
              <w:spacing w:after="12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A75AE3">
              <w:rPr>
                <w:rFonts w:ascii="Tahoma" w:hAnsi="Tahoma" w:cs="Tahoma"/>
                <w:sz w:val="18"/>
                <w:szCs w:val="18"/>
              </w:rPr>
              <w:t>What you should do</w:t>
            </w:r>
          </w:p>
        </w:tc>
      </w:tr>
      <w:tr w:rsidR="00A75AE3" w:rsidRPr="00A75AE3" w14:paraId="4EDB7429" w14:textId="77777777" w:rsidTr="00A75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1C6A3387" w14:textId="77777777" w:rsidR="00A75AE3" w:rsidRPr="00A75AE3" w:rsidRDefault="00A75AE3" w:rsidP="00A75AE3">
            <w:pPr>
              <w:spacing w:after="120" w:line="276" w:lineRule="auto"/>
              <w:rPr>
                <w:rFonts w:ascii="Tahoma" w:hAnsi="Tahoma" w:cs="Tahoma"/>
                <w:b w:val="0"/>
                <w:bCs w:val="0"/>
                <w:sz w:val="18"/>
                <w:szCs w:val="18"/>
              </w:rPr>
            </w:pPr>
            <w:r w:rsidRPr="00A75AE3">
              <w:rPr>
                <w:rFonts w:ascii="Tahoma" w:hAnsi="Tahoma" w:cs="Tahoma"/>
                <w:b w:val="0"/>
                <w:bCs w:val="0"/>
                <w:sz w:val="18"/>
                <w:szCs w:val="18"/>
              </w:rPr>
              <w:t>No stage records are displayed</w:t>
            </w:r>
          </w:p>
        </w:tc>
        <w:tc>
          <w:tcPr>
            <w:tcW w:w="4247" w:type="dxa"/>
            <w:hideMark/>
          </w:tcPr>
          <w:p w14:paraId="3147790B" w14:textId="77777777" w:rsidR="00A75AE3" w:rsidRPr="00A75AE3" w:rsidRDefault="00A75AE3" w:rsidP="00A75AE3">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A75AE3">
              <w:rPr>
                <w:rFonts w:ascii="Tahoma" w:hAnsi="Tahoma" w:cs="Tahoma"/>
                <w:sz w:val="18"/>
                <w:szCs w:val="18"/>
              </w:rPr>
              <w:t>The selected project may not have available stage records, or the data did not load properly.</w:t>
            </w:r>
          </w:p>
        </w:tc>
        <w:tc>
          <w:tcPr>
            <w:tcW w:w="2344" w:type="dxa"/>
            <w:hideMark/>
          </w:tcPr>
          <w:p w14:paraId="1DFB5AEA" w14:textId="77777777" w:rsidR="00A75AE3" w:rsidRPr="00A75AE3" w:rsidRDefault="00A75AE3" w:rsidP="00A75AE3">
            <w:pPr>
              <w:spacing w:after="12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A75AE3">
              <w:rPr>
                <w:rFonts w:ascii="Tahoma" w:hAnsi="Tahoma" w:cs="Tahoma"/>
                <w:sz w:val="18"/>
                <w:szCs w:val="18"/>
              </w:rPr>
              <w:t xml:space="preserve">Refresh the page and try again. If the issue </w:t>
            </w:r>
            <w:r w:rsidRPr="00A75AE3">
              <w:rPr>
                <w:rFonts w:ascii="Tahoma" w:hAnsi="Tahoma" w:cs="Tahoma"/>
                <w:sz w:val="18"/>
                <w:szCs w:val="18"/>
              </w:rPr>
              <w:lastRenderedPageBreak/>
              <w:t>continues, report it to support.</w:t>
            </w:r>
          </w:p>
        </w:tc>
      </w:tr>
      <w:tr w:rsidR="00A75AE3" w:rsidRPr="00A75AE3" w14:paraId="2E31D97F" w14:textId="77777777" w:rsidTr="00A75AE3">
        <w:tc>
          <w:tcPr>
            <w:cnfStyle w:val="001000000000" w:firstRow="0" w:lastRow="0" w:firstColumn="1" w:lastColumn="0" w:oddVBand="0" w:evenVBand="0" w:oddHBand="0" w:evenHBand="0" w:firstRowFirstColumn="0" w:firstRowLastColumn="0" w:lastRowFirstColumn="0" w:lastRowLastColumn="0"/>
            <w:tcW w:w="2425" w:type="dxa"/>
            <w:hideMark/>
          </w:tcPr>
          <w:p w14:paraId="540428BA" w14:textId="77777777" w:rsidR="00A75AE3" w:rsidRPr="00A75AE3" w:rsidRDefault="00A75AE3" w:rsidP="00A75AE3">
            <w:pPr>
              <w:spacing w:after="120" w:line="276" w:lineRule="auto"/>
              <w:rPr>
                <w:rFonts w:ascii="Tahoma" w:hAnsi="Tahoma" w:cs="Tahoma"/>
                <w:b w:val="0"/>
                <w:bCs w:val="0"/>
                <w:sz w:val="18"/>
                <w:szCs w:val="18"/>
              </w:rPr>
            </w:pPr>
            <w:r w:rsidRPr="00A75AE3">
              <w:rPr>
                <w:rFonts w:ascii="Tahoma" w:hAnsi="Tahoma" w:cs="Tahoma"/>
                <w:b w:val="0"/>
                <w:bCs w:val="0"/>
                <w:sz w:val="18"/>
                <w:szCs w:val="18"/>
              </w:rPr>
              <w:t>View Details button is not visible</w:t>
            </w:r>
          </w:p>
        </w:tc>
        <w:tc>
          <w:tcPr>
            <w:tcW w:w="4247" w:type="dxa"/>
            <w:hideMark/>
          </w:tcPr>
          <w:p w14:paraId="3E9B4DA0" w14:textId="77777777" w:rsidR="00A75AE3" w:rsidRPr="00A75AE3" w:rsidRDefault="00A75AE3" w:rsidP="00A75AE3">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A75AE3">
              <w:rPr>
                <w:rFonts w:ascii="Tahoma" w:hAnsi="Tahoma" w:cs="Tahoma"/>
                <w:sz w:val="18"/>
                <w:szCs w:val="18"/>
              </w:rPr>
              <w:t>Your role may not have permission to open project details, or the action may be restricted for the selected record.</w:t>
            </w:r>
          </w:p>
        </w:tc>
        <w:tc>
          <w:tcPr>
            <w:tcW w:w="2344" w:type="dxa"/>
            <w:hideMark/>
          </w:tcPr>
          <w:p w14:paraId="66FDB5BC" w14:textId="77777777" w:rsidR="00A75AE3" w:rsidRPr="00A75AE3" w:rsidRDefault="00A75AE3" w:rsidP="00A75AE3">
            <w:pPr>
              <w:spacing w:after="12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A75AE3">
              <w:rPr>
                <w:rFonts w:ascii="Tahoma" w:hAnsi="Tahoma" w:cs="Tahoma"/>
                <w:sz w:val="18"/>
                <w:szCs w:val="18"/>
              </w:rPr>
              <w:t>Confirm your access with the MYPS administrator.</w:t>
            </w:r>
          </w:p>
        </w:tc>
      </w:tr>
    </w:tbl>
    <w:p w14:paraId="12F88A04" w14:textId="77777777" w:rsidR="00C57405" w:rsidRDefault="00C57405">
      <w:pPr>
        <w:spacing w:after="120" w:line="360" w:lineRule="auto"/>
      </w:pPr>
    </w:p>
    <w:p w14:paraId="000016CE" w14:textId="7458AB68" w:rsidR="00E23A5B" w:rsidRDefault="0002127A" w:rsidP="00A75AE3">
      <w:pPr>
        <w:pStyle w:val="Heading3"/>
        <w:spacing w:after="120" w:line="360" w:lineRule="auto"/>
        <w:ind w:left="0" w:firstLine="0"/>
        <w:rPr>
          <w:i w:val="0"/>
          <w:iCs w:val="0"/>
          <w:sz w:val="24"/>
          <w:szCs w:val="24"/>
        </w:rPr>
      </w:pPr>
      <w:bookmarkStart w:id="50" w:name="_Toc228441552"/>
      <w:r>
        <w:rPr>
          <w:i w:val="0"/>
          <w:iCs w:val="0"/>
          <w:sz w:val="24"/>
          <w:szCs w:val="24"/>
        </w:rPr>
        <w:t>Add Project Details (UI-UX-0034)</w:t>
      </w:r>
      <w:bookmarkEnd w:id="50"/>
    </w:p>
    <w:p w14:paraId="178C334C" w14:textId="77777777" w:rsidR="00871E04" w:rsidRPr="008C490D" w:rsidRDefault="0002127A" w:rsidP="008C490D">
      <w:pPr>
        <w:rPr>
          <w:b/>
          <w:bCs/>
          <w:i/>
          <w:iCs/>
        </w:rPr>
      </w:pPr>
      <w:r w:rsidRPr="008C490D">
        <w:rPr>
          <w:b/>
          <w:bCs/>
          <w:i/>
          <w:iCs/>
        </w:rPr>
        <w:t>Test-Aligned Add Project Field Sequence</w:t>
      </w:r>
    </w:p>
    <w:p w14:paraId="7898A02E" w14:textId="77777777" w:rsidR="00871E04" w:rsidRDefault="0002127A">
      <w:r>
        <w:t>When adding a project, verify the field sequence and required/optional status against the latest test script. Include Multi-Year ID, Sub Category, Originating Agency, Region Wide, Feasibility, Feasibility Date, Detailed Design, and Detailed Design Date where those fields are present in the UI.</w:t>
      </w:r>
    </w:p>
    <w:p w14:paraId="1246000C" w14:textId="77777777" w:rsidR="00871E04" w:rsidRDefault="0002127A">
      <w:r>
        <w:t>Expected result: After saving a valid project, the project appears in the Projects module and can be selected or linked within the applicable program workflow. If a duplicate or potential issue is detected, the Proceed with Caution dialog appears; select Cancel to review or Yes, Proceed Anyway to continue.</w:t>
      </w:r>
    </w:p>
    <w:p w14:paraId="000016CF" w14:textId="77777777" w:rsidR="00E23A5B" w:rsidRDefault="0002127A">
      <w:pPr>
        <w:spacing w:before="280" w:after="12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7E1DBB7" wp14:editId="70922D4D">
            <wp:extent cx="5294963" cy="5435600"/>
            <wp:effectExtent l="19050" t="19050" r="20320" b="1270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9"/>
                    <a:srcRect/>
                    <a:stretch>
                      <a:fillRect/>
                    </a:stretch>
                  </pic:blipFill>
                  <pic:spPr>
                    <a:xfrm>
                      <a:off x="0" y="0"/>
                      <a:ext cx="5300639" cy="5441427"/>
                    </a:xfrm>
                    <a:prstGeom prst="rect">
                      <a:avLst/>
                    </a:prstGeom>
                    <a:ln>
                      <a:solidFill>
                        <a:schemeClr val="tx1"/>
                      </a:solidFill>
                    </a:ln>
                  </pic:spPr>
                </pic:pic>
              </a:graphicData>
            </a:graphic>
          </wp:inline>
        </w:drawing>
      </w:r>
    </w:p>
    <w:p w14:paraId="000016D2" w14:textId="4B5E14B1" w:rsidR="00E23A5B" w:rsidRDefault="0002127A">
      <w:pPr>
        <w:shd w:val="clear" w:color="auto" w:fill="FFFFFF"/>
        <w:spacing w:after="120" w:line="360" w:lineRule="auto"/>
        <w:jc w:val="both"/>
        <w:rPr>
          <w:b/>
          <w:bCs/>
          <w:i/>
          <w:iCs/>
          <w:sz w:val="20"/>
          <w:szCs w:val="20"/>
        </w:rPr>
      </w:pPr>
      <w:r>
        <w:rPr>
          <w:b/>
          <w:bCs/>
          <w:i/>
          <w:iCs/>
          <w:sz w:val="20"/>
          <w:szCs w:val="20"/>
        </w:rPr>
        <w:t>Purpose</w:t>
      </w:r>
    </w:p>
    <w:p w14:paraId="000016D3" w14:textId="77777777" w:rsidR="00E23A5B" w:rsidRDefault="0002127A">
      <w:pPr>
        <w:shd w:val="clear" w:color="auto" w:fill="FFFFFF"/>
        <w:spacing w:after="120" w:line="360" w:lineRule="auto"/>
        <w:jc w:val="both"/>
        <w:rPr>
          <w:sz w:val="20"/>
          <w:szCs w:val="20"/>
        </w:rPr>
      </w:pPr>
      <w:r>
        <w:rPr>
          <w:sz w:val="20"/>
          <w:szCs w:val="20"/>
        </w:rPr>
        <w:t>The Add Project Details feature allows users to input and update detailed information about a new or existing project under a selected program. This feature is essential for organizing and managing project data efficiently within the MYPS platform.</w:t>
      </w:r>
    </w:p>
    <w:p w14:paraId="000016D4" w14:textId="77777777" w:rsidR="00E23A5B" w:rsidRDefault="0002127A">
      <w:pPr>
        <w:shd w:val="clear" w:color="auto" w:fill="FFFFFF"/>
        <w:spacing w:after="120" w:line="360" w:lineRule="auto"/>
        <w:jc w:val="both"/>
        <w:rPr>
          <w:b/>
          <w:bCs/>
          <w:i/>
          <w:iCs/>
          <w:sz w:val="20"/>
          <w:szCs w:val="20"/>
        </w:rPr>
      </w:pPr>
      <w:r>
        <w:rPr>
          <w:b/>
          <w:bCs/>
          <w:i/>
          <w:iCs/>
          <w:sz w:val="20"/>
          <w:szCs w:val="20"/>
        </w:rPr>
        <w:t>Who Uses This</w:t>
      </w:r>
    </w:p>
    <w:p w14:paraId="65875E0C" w14:textId="77777777" w:rsidR="00E473CF" w:rsidRPr="00704A65" w:rsidRDefault="00E473CF" w:rsidP="00E473CF">
      <w:pPr>
        <w:shd w:val="clear" w:color="auto" w:fill="FFFFFF"/>
        <w:spacing w:after="120" w:line="360" w:lineRule="auto"/>
      </w:pPr>
      <w:r w:rsidRPr="00704A65">
        <w:t xml:space="preserve">This screen is available to authorized MYPS users with access to the module. </w:t>
      </w:r>
    </w:p>
    <w:p w14:paraId="000016D6" w14:textId="77777777" w:rsidR="00E23A5B" w:rsidRDefault="0002127A">
      <w:pPr>
        <w:shd w:val="clear" w:color="auto" w:fill="FFFFFF"/>
        <w:spacing w:after="120" w:line="360" w:lineRule="auto"/>
        <w:jc w:val="both"/>
        <w:rPr>
          <w:b/>
          <w:bCs/>
          <w:i/>
          <w:iCs/>
          <w:sz w:val="20"/>
          <w:szCs w:val="20"/>
        </w:rPr>
      </w:pPr>
      <w:r>
        <w:rPr>
          <w:b/>
          <w:bCs/>
          <w:i/>
          <w:iCs/>
          <w:sz w:val="20"/>
          <w:szCs w:val="20"/>
        </w:rPr>
        <w:t>Prerequisites</w:t>
      </w:r>
    </w:p>
    <w:p w14:paraId="000016D7" w14:textId="77777777" w:rsidR="00E23A5B" w:rsidRDefault="0002127A">
      <w:pPr>
        <w:numPr>
          <w:ilvl w:val="0"/>
          <w:numId w:val="1709"/>
        </w:numPr>
        <w:shd w:val="clear" w:color="auto" w:fill="FFFFFF"/>
        <w:spacing w:after="120" w:line="360" w:lineRule="auto"/>
        <w:jc w:val="both"/>
        <w:rPr>
          <w:sz w:val="20"/>
          <w:szCs w:val="20"/>
        </w:rPr>
      </w:pPr>
      <w:r>
        <w:rPr>
          <w:sz w:val="20"/>
          <w:szCs w:val="20"/>
        </w:rPr>
        <w:t>You must be logged into your MYPS account.</w:t>
      </w:r>
    </w:p>
    <w:p w14:paraId="000016D8" w14:textId="77777777" w:rsidR="00E23A5B" w:rsidRDefault="0002127A">
      <w:pPr>
        <w:numPr>
          <w:ilvl w:val="0"/>
          <w:numId w:val="1709"/>
        </w:numPr>
        <w:shd w:val="clear" w:color="auto" w:fill="FFFFFF"/>
        <w:spacing w:after="120" w:line="360" w:lineRule="auto"/>
        <w:jc w:val="both"/>
        <w:rPr>
          <w:sz w:val="20"/>
          <w:szCs w:val="20"/>
        </w:rPr>
      </w:pPr>
      <w:r>
        <w:rPr>
          <w:sz w:val="20"/>
          <w:szCs w:val="20"/>
        </w:rPr>
        <w:lastRenderedPageBreak/>
        <w:t>You must have access to the specific program and project to add or update project details.</w:t>
      </w:r>
    </w:p>
    <w:p w14:paraId="000016E8" w14:textId="77777777" w:rsidR="00E23A5B" w:rsidRDefault="0002127A">
      <w:pPr>
        <w:shd w:val="clear" w:color="auto" w:fill="FFFFFF"/>
        <w:spacing w:after="120" w:line="360" w:lineRule="auto"/>
        <w:rPr>
          <w:b/>
          <w:bCs/>
          <w:sz w:val="20"/>
          <w:szCs w:val="20"/>
        </w:rPr>
      </w:pPr>
      <w:r>
        <w:rPr>
          <w:b/>
          <w:bCs/>
          <w:i/>
          <w:iCs/>
          <w:sz w:val="20"/>
          <w:szCs w:val="20"/>
        </w:rPr>
        <w:t>Field Reference</w:t>
      </w:r>
    </w:p>
    <w:tbl>
      <w:tblPr>
        <w:tblStyle w:val="234"/>
        <w:tblW w:w="96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790"/>
        <w:gridCol w:w="2126"/>
        <w:gridCol w:w="2749"/>
      </w:tblGrid>
      <w:tr w:rsidR="00E23A5B" w14:paraId="38B1DE9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6E9" w14:textId="77777777" w:rsidR="00E23A5B" w:rsidRDefault="0002127A">
            <w:pPr>
              <w:shd w:val="clear" w:color="auto" w:fill="FFFFFF"/>
              <w:spacing w:after="120" w:line="360" w:lineRule="auto"/>
              <w:rPr>
                <w:sz w:val="18"/>
                <w:szCs w:val="18"/>
              </w:rPr>
            </w:pPr>
            <w:r>
              <w:rPr>
                <w:sz w:val="18"/>
                <w:szCs w:val="18"/>
              </w:rPr>
              <w:t>No.</w:t>
            </w:r>
          </w:p>
        </w:tc>
        <w:tc>
          <w:tcPr>
            <w:tcW w:w="2790" w:type="dxa"/>
          </w:tcPr>
          <w:p w14:paraId="000016EA" w14:textId="69DAE480" w:rsidR="00E23A5B" w:rsidRDefault="009B561D">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9B561D">
              <w:rPr>
                <w:sz w:val="18"/>
                <w:szCs w:val="18"/>
              </w:rPr>
              <w:t>Fields/Blocks/Objects</w:t>
            </w:r>
          </w:p>
        </w:tc>
        <w:tc>
          <w:tcPr>
            <w:tcW w:w="2126" w:type="dxa"/>
          </w:tcPr>
          <w:p w14:paraId="000016EB"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49" w:type="dxa"/>
          </w:tcPr>
          <w:p w14:paraId="000016EC"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AB5063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6ED" w14:textId="77777777" w:rsidR="00E23A5B" w:rsidRDefault="0002127A">
            <w:pPr>
              <w:shd w:val="clear" w:color="auto" w:fill="FFFFFF"/>
              <w:spacing w:after="120" w:line="360" w:lineRule="auto"/>
              <w:rPr>
                <w:sz w:val="18"/>
                <w:szCs w:val="18"/>
              </w:rPr>
            </w:pPr>
            <w:r>
              <w:rPr>
                <w:sz w:val="18"/>
                <w:szCs w:val="18"/>
              </w:rPr>
              <w:t>UI-UX-0034-01</w:t>
            </w:r>
          </w:p>
        </w:tc>
        <w:tc>
          <w:tcPr>
            <w:tcW w:w="2790" w:type="dxa"/>
          </w:tcPr>
          <w:p w14:paraId="000016E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NAME</w:t>
            </w:r>
          </w:p>
        </w:tc>
        <w:tc>
          <w:tcPr>
            <w:tcW w:w="2126" w:type="dxa"/>
          </w:tcPr>
          <w:p w14:paraId="000016E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to select the program under which the project falls.</w:t>
            </w:r>
          </w:p>
        </w:tc>
        <w:tc>
          <w:tcPr>
            <w:tcW w:w="2749" w:type="dxa"/>
          </w:tcPr>
          <w:p w14:paraId="000016F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a program (e.g., "NEP 2025").</w:t>
            </w:r>
          </w:p>
        </w:tc>
      </w:tr>
      <w:tr w:rsidR="00E23A5B" w14:paraId="2DBD6BFD"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6F1" w14:textId="77777777" w:rsidR="00E23A5B" w:rsidRDefault="0002127A">
            <w:pPr>
              <w:shd w:val="clear" w:color="auto" w:fill="FFFFFF"/>
              <w:spacing w:after="120" w:line="360" w:lineRule="auto"/>
              <w:rPr>
                <w:sz w:val="18"/>
                <w:szCs w:val="18"/>
              </w:rPr>
            </w:pPr>
            <w:r>
              <w:rPr>
                <w:sz w:val="18"/>
                <w:szCs w:val="18"/>
              </w:rPr>
              <w:t>UI-UX-0034-02</w:t>
            </w:r>
          </w:p>
        </w:tc>
        <w:tc>
          <w:tcPr>
            <w:tcW w:w="2790" w:type="dxa"/>
          </w:tcPr>
          <w:p w14:paraId="000016F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TYPE</w:t>
            </w:r>
          </w:p>
        </w:tc>
        <w:tc>
          <w:tcPr>
            <w:tcW w:w="2126" w:type="dxa"/>
          </w:tcPr>
          <w:p w14:paraId="000016F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type of program the project is part of (e.g., Infrastructure, Social).</w:t>
            </w:r>
          </w:p>
        </w:tc>
        <w:tc>
          <w:tcPr>
            <w:tcW w:w="2749" w:type="dxa"/>
          </w:tcPr>
          <w:p w14:paraId="000016F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program type (e.g., "Regular Infrastructure").</w:t>
            </w:r>
          </w:p>
        </w:tc>
      </w:tr>
      <w:tr w:rsidR="00E23A5B" w14:paraId="56E49F3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6F5" w14:textId="77777777" w:rsidR="00E23A5B" w:rsidRDefault="0002127A">
            <w:pPr>
              <w:shd w:val="clear" w:color="auto" w:fill="FFFFFF"/>
              <w:spacing w:after="120" w:line="360" w:lineRule="auto"/>
              <w:rPr>
                <w:sz w:val="18"/>
                <w:szCs w:val="18"/>
              </w:rPr>
            </w:pPr>
            <w:r>
              <w:rPr>
                <w:sz w:val="18"/>
                <w:szCs w:val="18"/>
              </w:rPr>
              <w:t>UI-UX-0034-03</w:t>
            </w:r>
          </w:p>
        </w:tc>
        <w:tc>
          <w:tcPr>
            <w:tcW w:w="2790" w:type="dxa"/>
          </w:tcPr>
          <w:p w14:paraId="000016F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YEAR</w:t>
            </w:r>
          </w:p>
        </w:tc>
        <w:tc>
          <w:tcPr>
            <w:tcW w:w="2126" w:type="dxa"/>
          </w:tcPr>
          <w:p w14:paraId="000016F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starting year for the project.</w:t>
            </w:r>
          </w:p>
        </w:tc>
        <w:tc>
          <w:tcPr>
            <w:tcW w:w="2749" w:type="dxa"/>
          </w:tcPr>
          <w:p w14:paraId="000016F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input (e.g., 2025).</w:t>
            </w:r>
          </w:p>
        </w:tc>
      </w:tr>
      <w:tr w:rsidR="00E23A5B" w14:paraId="1BBD5781"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6F9" w14:textId="77777777" w:rsidR="00E23A5B" w:rsidRDefault="0002127A">
            <w:pPr>
              <w:shd w:val="clear" w:color="auto" w:fill="FFFFFF"/>
              <w:spacing w:after="120" w:line="360" w:lineRule="auto"/>
              <w:rPr>
                <w:sz w:val="18"/>
                <w:szCs w:val="18"/>
              </w:rPr>
            </w:pPr>
            <w:r>
              <w:rPr>
                <w:sz w:val="18"/>
                <w:szCs w:val="18"/>
              </w:rPr>
              <w:t>UI-UX-0034-04</w:t>
            </w:r>
          </w:p>
        </w:tc>
        <w:tc>
          <w:tcPr>
            <w:tcW w:w="2790" w:type="dxa"/>
          </w:tcPr>
          <w:p w14:paraId="000016F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PROJECT ID</w:t>
            </w:r>
          </w:p>
        </w:tc>
        <w:tc>
          <w:tcPr>
            <w:tcW w:w="2126" w:type="dxa"/>
          </w:tcPr>
          <w:p w14:paraId="000016F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unique identifier assigned to the project.</w:t>
            </w:r>
          </w:p>
        </w:tc>
        <w:tc>
          <w:tcPr>
            <w:tcW w:w="2749" w:type="dxa"/>
          </w:tcPr>
          <w:p w14:paraId="000016F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Auto-generated alphanumeric code (e.g., "P01234567").</w:t>
            </w:r>
          </w:p>
        </w:tc>
      </w:tr>
      <w:tr w:rsidR="00E23A5B" w14:paraId="49D2A4C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6FD" w14:textId="77777777" w:rsidR="00E23A5B" w:rsidRDefault="0002127A">
            <w:pPr>
              <w:shd w:val="clear" w:color="auto" w:fill="FFFFFF"/>
              <w:spacing w:after="120" w:line="360" w:lineRule="auto"/>
              <w:rPr>
                <w:sz w:val="18"/>
                <w:szCs w:val="18"/>
              </w:rPr>
            </w:pPr>
            <w:r>
              <w:rPr>
                <w:sz w:val="18"/>
                <w:szCs w:val="18"/>
              </w:rPr>
              <w:t>UI-UX-0034-05</w:t>
            </w:r>
          </w:p>
        </w:tc>
        <w:tc>
          <w:tcPr>
            <w:tcW w:w="2790" w:type="dxa"/>
          </w:tcPr>
          <w:p w14:paraId="000016F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MULTI YEAR ID</w:t>
            </w:r>
          </w:p>
        </w:tc>
        <w:tc>
          <w:tcPr>
            <w:tcW w:w="2126" w:type="dxa"/>
          </w:tcPr>
          <w:p w14:paraId="000016F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Identifies multi-year projects.</w:t>
            </w:r>
          </w:p>
        </w:tc>
        <w:tc>
          <w:tcPr>
            <w:tcW w:w="2749" w:type="dxa"/>
          </w:tcPr>
          <w:p w14:paraId="0000170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Alphanumeric; for tracking multi-year projects.</w:t>
            </w:r>
          </w:p>
        </w:tc>
      </w:tr>
      <w:tr w:rsidR="00E23A5B" w14:paraId="3107AFD2"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01" w14:textId="77777777" w:rsidR="00E23A5B" w:rsidRDefault="0002127A">
            <w:pPr>
              <w:shd w:val="clear" w:color="auto" w:fill="FFFFFF"/>
              <w:spacing w:after="120" w:line="360" w:lineRule="auto"/>
              <w:rPr>
                <w:sz w:val="18"/>
                <w:szCs w:val="18"/>
              </w:rPr>
            </w:pPr>
            <w:r>
              <w:rPr>
                <w:sz w:val="18"/>
                <w:szCs w:val="18"/>
              </w:rPr>
              <w:t>UI-UX-0034-06</w:t>
            </w:r>
          </w:p>
        </w:tc>
        <w:tc>
          <w:tcPr>
            <w:tcW w:w="2790" w:type="dxa"/>
          </w:tcPr>
          <w:p w14:paraId="0000170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ALTERNATE ID</w:t>
            </w:r>
          </w:p>
        </w:tc>
        <w:tc>
          <w:tcPr>
            <w:tcW w:w="2126" w:type="dxa"/>
          </w:tcPr>
          <w:p w14:paraId="0000170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Alternative project identifier, if any.</w:t>
            </w:r>
          </w:p>
        </w:tc>
        <w:tc>
          <w:tcPr>
            <w:tcW w:w="2749" w:type="dxa"/>
          </w:tcPr>
          <w:p w14:paraId="0000170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alphanumeric.</w:t>
            </w:r>
          </w:p>
        </w:tc>
      </w:tr>
      <w:tr w:rsidR="00E23A5B" w14:paraId="0EF0E31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05" w14:textId="77777777" w:rsidR="00E23A5B" w:rsidRDefault="0002127A">
            <w:pPr>
              <w:shd w:val="clear" w:color="auto" w:fill="FFFFFF"/>
              <w:spacing w:after="120" w:line="360" w:lineRule="auto"/>
              <w:rPr>
                <w:sz w:val="18"/>
                <w:szCs w:val="18"/>
              </w:rPr>
            </w:pPr>
            <w:r>
              <w:rPr>
                <w:sz w:val="18"/>
                <w:szCs w:val="18"/>
              </w:rPr>
              <w:t>UI-UX-0034-07</w:t>
            </w:r>
          </w:p>
        </w:tc>
        <w:tc>
          <w:tcPr>
            <w:tcW w:w="2790" w:type="dxa"/>
          </w:tcPr>
          <w:p w14:paraId="0000170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EXTERNAL ID</w:t>
            </w:r>
          </w:p>
        </w:tc>
        <w:tc>
          <w:tcPr>
            <w:tcW w:w="2126" w:type="dxa"/>
          </w:tcPr>
          <w:p w14:paraId="0000170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External identification for the project from other systems.</w:t>
            </w:r>
          </w:p>
        </w:tc>
        <w:tc>
          <w:tcPr>
            <w:tcW w:w="2749" w:type="dxa"/>
          </w:tcPr>
          <w:p w14:paraId="0000170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alphanumeric identifier from external systems.</w:t>
            </w:r>
          </w:p>
        </w:tc>
      </w:tr>
      <w:tr w:rsidR="00E23A5B" w14:paraId="4A455827"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09" w14:textId="77777777" w:rsidR="00E23A5B" w:rsidRDefault="0002127A">
            <w:pPr>
              <w:shd w:val="clear" w:color="auto" w:fill="FFFFFF"/>
              <w:spacing w:after="120" w:line="360" w:lineRule="auto"/>
              <w:rPr>
                <w:sz w:val="18"/>
                <w:szCs w:val="18"/>
              </w:rPr>
            </w:pPr>
            <w:r>
              <w:rPr>
                <w:sz w:val="18"/>
                <w:szCs w:val="18"/>
              </w:rPr>
              <w:t>UI-UX-0034-08</w:t>
            </w:r>
          </w:p>
        </w:tc>
        <w:tc>
          <w:tcPr>
            <w:tcW w:w="2790" w:type="dxa"/>
          </w:tcPr>
          <w:p w14:paraId="0000170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OA PROJECT CODE (UACS)</w:t>
            </w:r>
          </w:p>
        </w:tc>
        <w:tc>
          <w:tcPr>
            <w:tcW w:w="2126" w:type="dxa"/>
          </w:tcPr>
          <w:p w14:paraId="0000170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UACS (Unified Accounting Code Structure) code for the project.</w:t>
            </w:r>
          </w:p>
        </w:tc>
        <w:tc>
          <w:tcPr>
            <w:tcW w:w="2749" w:type="dxa"/>
          </w:tcPr>
          <w:p w14:paraId="0000170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or text input for the project code.</w:t>
            </w:r>
          </w:p>
        </w:tc>
      </w:tr>
      <w:tr w:rsidR="00E23A5B" w14:paraId="6153A5B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0D" w14:textId="77777777" w:rsidR="00E23A5B" w:rsidRDefault="0002127A">
            <w:pPr>
              <w:shd w:val="clear" w:color="auto" w:fill="FFFFFF"/>
              <w:spacing w:after="120" w:line="360" w:lineRule="auto"/>
              <w:rPr>
                <w:sz w:val="18"/>
                <w:szCs w:val="18"/>
              </w:rPr>
            </w:pPr>
            <w:r>
              <w:rPr>
                <w:sz w:val="18"/>
                <w:szCs w:val="18"/>
              </w:rPr>
              <w:t>UI-UX-0034-09</w:t>
            </w:r>
          </w:p>
        </w:tc>
        <w:tc>
          <w:tcPr>
            <w:tcW w:w="2790" w:type="dxa"/>
          </w:tcPr>
          <w:p w14:paraId="0000170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TIER</w:t>
            </w:r>
          </w:p>
        </w:tc>
        <w:tc>
          <w:tcPr>
            <w:tcW w:w="2126" w:type="dxa"/>
          </w:tcPr>
          <w:p w14:paraId="0000170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tier level for the project (e.g., Tier I).</w:t>
            </w:r>
          </w:p>
        </w:tc>
        <w:tc>
          <w:tcPr>
            <w:tcW w:w="2749" w:type="dxa"/>
          </w:tcPr>
          <w:p w14:paraId="0000171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the project tier (e.g., "Tier I").</w:t>
            </w:r>
          </w:p>
        </w:tc>
      </w:tr>
      <w:tr w:rsidR="00E23A5B" w14:paraId="610A07C5"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11" w14:textId="77777777" w:rsidR="00E23A5B" w:rsidRDefault="0002127A">
            <w:pPr>
              <w:shd w:val="clear" w:color="auto" w:fill="FFFFFF"/>
              <w:spacing w:after="120" w:line="360" w:lineRule="auto"/>
              <w:rPr>
                <w:sz w:val="18"/>
                <w:szCs w:val="18"/>
              </w:rPr>
            </w:pPr>
            <w:r>
              <w:rPr>
                <w:sz w:val="18"/>
                <w:szCs w:val="18"/>
              </w:rPr>
              <w:t>UI-UX-0034-10</w:t>
            </w:r>
          </w:p>
        </w:tc>
        <w:tc>
          <w:tcPr>
            <w:tcW w:w="2790" w:type="dxa"/>
          </w:tcPr>
          <w:p w14:paraId="0000171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CATEGORY</w:t>
            </w:r>
          </w:p>
        </w:tc>
        <w:tc>
          <w:tcPr>
            <w:tcW w:w="2126" w:type="dxa"/>
          </w:tcPr>
          <w:p w14:paraId="0000171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main category for the project (e.g., "Road," "Bridge").</w:t>
            </w:r>
          </w:p>
        </w:tc>
        <w:tc>
          <w:tcPr>
            <w:tcW w:w="2749" w:type="dxa"/>
          </w:tcPr>
          <w:p w14:paraId="0000171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category (e.g., "Road").</w:t>
            </w:r>
          </w:p>
        </w:tc>
      </w:tr>
      <w:tr w:rsidR="00E23A5B" w14:paraId="58D8EEA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15" w14:textId="77777777" w:rsidR="00E23A5B" w:rsidRDefault="0002127A">
            <w:pPr>
              <w:shd w:val="clear" w:color="auto" w:fill="FFFFFF"/>
              <w:spacing w:after="120" w:line="360" w:lineRule="auto"/>
              <w:rPr>
                <w:sz w:val="18"/>
                <w:szCs w:val="18"/>
              </w:rPr>
            </w:pPr>
            <w:r>
              <w:rPr>
                <w:sz w:val="18"/>
                <w:szCs w:val="18"/>
              </w:rPr>
              <w:lastRenderedPageBreak/>
              <w:t>UI-UX-0034-11</w:t>
            </w:r>
          </w:p>
        </w:tc>
        <w:tc>
          <w:tcPr>
            <w:tcW w:w="2790" w:type="dxa"/>
          </w:tcPr>
          <w:p w14:paraId="0000171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SUB CATEGORY</w:t>
            </w:r>
          </w:p>
        </w:tc>
        <w:tc>
          <w:tcPr>
            <w:tcW w:w="2126" w:type="dxa"/>
          </w:tcPr>
          <w:p w14:paraId="0000171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sub-category under the main project category.</w:t>
            </w:r>
          </w:p>
        </w:tc>
        <w:tc>
          <w:tcPr>
            <w:tcW w:w="2749" w:type="dxa"/>
          </w:tcPr>
          <w:p w14:paraId="0000171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a sub-category (e.g., "Road Expansion").</w:t>
            </w:r>
          </w:p>
        </w:tc>
      </w:tr>
      <w:tr w:rsidR="00E23A5B" w14:paraId="15494216"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19" w14:textId="77777777" w:rsidR="00E23A5B" w:rsidRDefault="0002127A">
            <w:pPr>
              <w:shd w:val="clear" w:color="auto" w:fill="FFFFFF"/>
              <w:spacing w:after="120" w:line="360" w:lineRule="auto"/>
              <w:rPr>
                <w:sz w:val="18"/>
                <w:szCs w:val="18"/>
              </w:rPr>
            </w:pPr>
            <w:r>
              <w:rPr>
                <w:sz w:val="18"/>
                <w:szCs w:val="18"/>
              </w:rPr>
              <w:t>UI-UX-0034-12</w:t>
            </w:r>
          </w:p>
        </w:tc>
        <w:tc>
          <w:tcPr>
            <w:tcW w:w="2790" w:type="dxa"/>
          </w:tcPr>
          <w:p w14:paraId="0000171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MYCA APPROVAL DATE</w:t>
            </w:r>
          </w:p>
        </w:tc>
        <w:tc>
          <w:tcPr>
            <w:tcW w:w="2126" w:type="dxa"/>
          </w:tcPr>
          <w:p w14:paraId="0000171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approval date for the project by the MYCA (Multi-Year Capital Assistance).</w:t>
            </w:r>
          </w:p>
        </w:tc>
        <w:tc>
          <w:tcPr>
            <w:tcW w:w="2749" w:type="dxa"/>
          </w:tcPr>
          <w:p w14:paraId="0000171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input field (MM/DD/YYYY).</w:t>
            </w:r>
          </w:p>
        </w:tc>
      </w:tr>
      <w:tr w:rsidR="00E23A5B" w14:paraId="3678F44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1D" w14:textId="77777777" w:rsidR="00E23A5B" w:rsidRDefault="0002127A">
            <w:pPr>
              <w:shd w:val="clear" w:color="auto" w:fill="FFFFFF"/>
              <w:spacing w:after="120" w:line="360" w:lineRule="auto"/>
              <w:rPr>
                <w:sz w:val="18"/>
                <w:szCs w:val="18"/>
              </w:rPr>
            </w:pPr>
            <w:r>
              <w:rPr>
                <w:sz w:val="18"/>
                <w:szCs w:val="18"/>
              </w:rPr>
              <w:t>UI-UX-0034-13</w:t>
            </w:r>
          </w:p>
        </w:tc>
        <w:tc>
          <w:tcPr>
            <w:tcW w:w="2790" w:type="dxa"/>
          </w:tcPr>
          <w:p w14:paraId="0000171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DESCRIPTION</w:t>
            </w:r>
          </w:p>
        </w:tc>
        <w:tc>
          <w:tcPr>
            <w:tcW w:w="2126" w:type="dxa"/>
          </w:tcPr>
          <w:p w14:paraId="0000171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brief description of the project.</w:t>
            </w:r>
          </w:p>
        </w:tc>
        <w:tc>
          <w:tcPr>
            <w:tcW w:w="2749" w:type="dxa"/>
          </w:tcPr>
          <w:p w14:paraId="0000172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entering a short description of the project (e.g., "Road expansion project in Cebu").</w:t>
            </w:r>
          </w:p>
        </w:tc>
      </w:tr>
      <w:tr w:rsidR="00E23A5B" w14:paraId="5940EB30"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21" w14:textId="77777777" w:rsidR="00E23A5B" w:rsidRDefault="0002127A">
            <w:pPr>
              <w:shd w:val="clear" w:color="auto" w:fill="FFFFFF"/>
              <w:spacing w:after="120" w:line="360" w:lineRule="auto"/>
              <w:rPr>
                <w:sz w:val="18"/>
                <w:szCs w:val="18"/>
              </w:rPr>
            </w:pPr>
            <w:r>
              <w:rPr>
                <w:sz w:val="18"/>
                <w:szCs w:val="18"/>
              </w:rPr>
              <w:t>UI-UX-0034-14</w:t>
            </w:r>
          </w:p>
        </w:tc>
        <w:tc>
          <w:tcPr>
            <w:tcW w:w="2790" w:type="dxa"/>
          </w:tcPr>
          <w:p w14:paraId="0000172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PROVINCE</w:t>
            </w:r>
          </w:p>
        </w:tc>
        <w:tc>
          <w:tcPr>
            <w:tcW w:w="2126" w:type="dxa"/>
          </w:tcPr>
          <w:p w14:paraId="0000172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province where the project is located.</w:t>
            </w:r>
          </w:p>
        </w:tc>
        <w:tc>
          <w:tcPr>
            <w:tcW w:w="2749" w:type="dxa"/>
          </w:tcPr>
          <w:p w14:paraId="0000172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province.</w:t>
            </w:r>
          </w:p>
        </w:tc>
      </w:tr>
      <w:tr w:rsidR="00E23A5B" w14:paraId="2A8B79A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25" w14:textId="77777777" w:rsidR="00E23A5B" w:rsidRDefault="0002127A">
            <w:pPr>
              <w:shd w:val="clear" w:color="auto" w:fill="FFFFFF"/>
              <w:spacing w:after="120" w:line="360" w:lineRule="auto"/>
              <w:rPr>
                <w:sz w:val="18"/>
                <w:szCs w:val="18"/>
              </w:rPr>
            </w:pPr>
            <w:r>
              <w:rPr>
                <w:sz w:val="18"/>
                <w:szCs w:val="18"/>
              </w:rPr>
              <w:t>UI-UX-0034-15</w:t>
            </w:r>
          </w:p>
        </w:tc>
        <w:tc>
          <w:tcPr>
            <w:tcW w:w="2790" w:type="dxa"/>
          </w:tcPr>
          <w:p w14:paraId="0000172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CITY/MUNICIPALITY</w:t>
            </w:r>
          </w:p>
        </w:tc>
        <w:tc>
          <w:tcPr>
            <w:tcW w:w="2126" w:type="dxa"/>
          </w:tcPr>
          <w:p w14:paraId="0000172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city or municipality where the project is located.</w:t>
            </w:r>
          </w:p>
        </w:tc>
        <w:tc>
          <w:tcPr>
            <w:tcW w:w="2749" w:type="dxa"/>
          </w:tcPr>
          <w:p w14:paraId="0000172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the city or municipality.</w:t>
            </w:r>
          </w:p>
        </w:tc>
      </w:tr>
      <w:tr w:rsidR="00E23A5B" w14:paraId="43C63CF4"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29" w14:textId="77777777" w:rsidR="00E23A5B" w:rsidRDefault="0002127A">
            <w:pPr>
              <w:shd w:val="clear" w:color="auto" w:fill="FFFFFF"/>
              <w:spacing w:after="120" w:line="360" w:lineRule="auto"/>
              <w:rPr>
                <w:sz w:val="18"/>
                <w:szCs w:val="18"/>
              </w:rPr>
            </w:pPr>
            <w:r>
              <w:rPr>
                <w:sz w:val="18"/>
                <w:szCs w:val="18"/>
              </w:rPr>
              <w:t>UI-UX-0034-16</w:t>
            </w:r>
          </w:p>
        </w:tc>
        <w:tc>
          <w:tcPr>
            <w:tcW w:w="2790" w:type="dxa"/>
          </w:tcPr>
          <w:p w14:paraId="0000172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LEGISLATIVE DISTRICT</w:t>
            </w:r>
          </w:p>
        </w:tc>
        <w:tc>
          <w:tcPr>
            <w:tcW w:w="2126" w:type="dxa"/>
          </w:tcPr>
          <w:p w14:paraId="0000172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legislative district for the project.</w:t>
            </w:r>
          </w:p>
        </w:tc>
        <w:tc>
          <w:tcPr>
            <w:tcW w:w="2749" w:type="dxa"/>
          </w:tcPr>
          <w:p w14:paraId="0000172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legislative district.</w:t>
            </w:r>
          </w:p>
        </w:tc>
      </w:tr>
      <w:tr w:rsidR="00E23A5B" w14:paraId="271D353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2D" w14:textId="77777777" w:rsidR="00E23A5B" w:rsidRDefault="0002127A">
            <w:pPr>
              <w:shd w:val="clear" w:color="auto" w:fill="FFFFFF"/>
              <w:spacing w:after="120" w:line="360" w:lineRule="auto"/>
              <w:rPr>
                <w:sz w:val="18"/>
                <w:szCs w:val="18"/>
              </w:rPr>
            </w:pPr>
            <w:r>
              <w:rPr>
                <w:sz w:val="18"/>
                <w:szCs w:val="18"/>
              </w:rPr>
              <w:t>UI-UX-0034-17</w:t>
            </w:r>
          </w:p>
        </w:tc>
        <w:tc>
          <w:tcPr>
            <w:tcW w:w="2790" w:type="dxa"/>
          </w:tcPr>
          <w:p w14:paraId="0000172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DISTRICT ENGINEERING OFFICE</w:t>
            </w:r>
          </w:p>
        </w:tc>
        <w:tc>
          <w:tcPr>
            <w:tcW w:w="2126" w:type="dxa"/>
          </w:tcPr>
          <w:p w14:paraId="0000172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responsible district engineering office overseeing the project.</w:t>
            </w:r>
          </w:p>
        </w:tc>
        <w:tc>
          <w:tcPr>
            <w:tcW w:w="2749" w:type="dxa"/>
          </w:tcPr>
          <w:p w14:paraId="0000173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the District Engineering Office.</w:t>
            </w:r>
          </w:p>
        </w:tc>
      </w:tr>
      <w:tr w:rsidR="00E23A5B" w14:paraId="268F008E"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31" w14:textId="77777777" w:rsidR="00E23A5B" w:rsidRDefault="0002127A">
            <w:pPr>
              <w:shd w:val="clear" w:color="auto" w:fill="FFFFFF"/>
              <w:spacing w:after="120" w:line="360" w:lineRule="auto"/>
              <w:rPr>
                <w:sz w:val="18"/>
                <w:szCs w:val="18"/>
              </w:rPr>
            </w:pPr>
            <w:r>
              <w:rPr>
                <w:sz w:val="18"/>
                <w:szCs w:val="18"/>
              </w:rPr>
              <w:t>UI-UX-0034-18</w:t>
            </w:r>
          </w:p>
        </w:tc>
        <w:tc>
          <w:tcPr>
            <w:tcW w:w="2790" w:type="dxa"/>
          </w:tcPr>
          <w:p w14:paraId="0000173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IMPLEMENTING OFFICE</w:t>
            </w:r>
          </w:p>
        </w:tc>
        <w:tc>
          <w:tcPr>
            <w:tcW w:w="2126" w:type="dxa"/>
          </w:tcPr>
          <w:p w14:paraId="0000173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office implementing the project.</w:t>
            </w:r>
          </w:p>
        </w:tc>
        <w:tc>
          <w:tcPr>
            <w:tcW w:w="2749" w:type="dxa"/>
          </w:tcPr>
          <w:p w14:paraId="0000173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Implementing Office.</w:t>
            </w:r>
          </w:p>
        </w:tc>
      </w:tr>
      <w:tr w:rsidR="00E23A5B" w14:paraId="57151A4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35" w14:textId="77777777" w:rsidR="00E23A5B" w:rsidRDefault="0002127A">
            <w:pPr>
              <w:shd w:val="clear" w:color="auto" w:fill="FFFFFF"/>
              <w:spacing w:after="120" w:line="360" w:lineRule="auto"/>
              <w:rPr>
                <w:sz w:val="18"/>
                <w:szCs w:val="18"/>
              </w:rPr>
            </w:pPr>
            <w:r>
              <w:rPr>
                <w:sz w:val="18"/>
                <w:szCs w:val="18"/>
              </w:rPr>
              <w:t>UI-UX-0034-19</w:t>
            </w:r>
          </w:p>
        </w:tc>
        <w:tc>
          <w:tcPr>
            <w:tcW w:w="2790" w:type="dxa"/>
          </w:tcPr>
          <w:p w14:paraId="0000173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REGION</w:t>
            </w:r>
          </w:p>
        </w:tc>
        <w:tc>
          <w:tcPr>
            <w:tcW w:w="2126" w:type="dxa"/>
          </w:tcPr>
          <w:p w14:paraId="0000173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region where the project is located.</w:t>
            </w:r>
          </w:p>
        </w:tc>
        <w:tc>
          <w:tcPr>
            <w:tcW w:w="2749" w:type="dxa"/>
          </w:tcPr>
          <w:p w14:paraId="0000173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the region (e.g., "Region I").</w:t>
            </w:r>
          </w:p>
        </w:tc>
      </w:tr>
      <w:tr w:rsidR="00E23A5B" w14:paraId="5F9F108E"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39" w14:textId="77777777" w:rsidR="00E23A5B" w:rsidRDefault="0002127A">
            <w:pPr>
              <w:shd w:val="clear" w:color="auto" w:fill="FFFFFF"/>
              <w:spacing w:after="120" w:line="360" w:lineRule="auto"/>
              <w:rPr>
                <w:sz w:val="18"/>
                <w:szCs w:val="18"/>
              </w:rPr>
            </w:pPr>
            <w:r>
              <w:rPr>
                <w:sz w:val="18"/>
                <w:szCs w:val="18"/>
              </w:rPr>
              <w:t>UI-UX-0034-20</w:t>
            </w:r>
          </w:p>
        </w:tc>
        <w:tc>
          <w:tcPr>
            <w:tcW w:w="2790" w:type="dxa"/>
          </w:tcPr>
          <w:p w14:paraId="0000173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OPERATING UNIT</w:t>
            </w:r>
          </w:p>
        </w:tc>
        <w:tc>
          <w:tcPr>
            <w:tcW w:w="2126" w:type="dxa"/>
          </w:tcPr>
          <w:p w14:paraId="0000173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operating unit responsible for the project.</w:t>
            </w:r>
          </w:p>
        </w:tc>
        <w:tc>
          <w:tcPr>
            <w:tcW w:w="2749" w:type="dxa"/>
          </w:tcPr>
          <w:p w14:paraId="0000173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Operating Unit.</w:t>
            </w:r>
          </w:p>
        </w:tc>
      </w:tr>
      <w:tr w:rsidR="00E23A5B" w14:paraId="744AF8D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3D" w14:textId="77777777" w:rsidR="00E23A5B" w:rsidRDefault="0002127A">
            <w:pPr>
              <w:shd w:val="clear" w:color="auto" w:fill="FFFFFF"/>
              <w:spacing w:after="120" w:line="360" w:lineRule="auto"/>
              <w:rPr>
                <w:sz w:val="18"/>
                <w:szCs w:val="18"/>
              </w:rPr>
            </w:pPr>
            <w:r>
              <w:rPr>
                <w:sz w:val="18"/>
                <w:szCs w:val="18"/>
              </w:rPr>
              <w:t>UI-UX-0034-21</w:t>
            </w:r>
          </w:p>
        </w:tc>
        <w:tc>
          <w:tcPr>
            <w:tcW w:w="2790" w:type="dxa"/>
          </w:tcPr>
          <w:p w14:paraId="0000173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ORIGIN</w:t>
            </w:r>
          </w:p>
        </w:tc>
        <w:tc>
          <w:tcPr>
            <w:tcW w:w="2126" w:type="dxa"/>
          </w:tcPr>
          <w:p w14:paraId="0000173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source of the project funding (e.g., National, Local).</w:t>
            </w:r>
          </w:p>
        </w:tc>
        <w:tc>
          <w:tcPr>
            <w:tcW w:w="2749" w:type="dxa"/>
          </w:tcPr>
          <w:p w14:paraId="0000174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the project origin (e.g., "National," "Local").</w:t>
            </w:r>
          </w:p>
        </w:tc>
      </w:tr>
      <w:tr w:rsidR="00E23A5B" w14:paraId="7B394777"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41" w14:textId="77777777" w:rsidR="00E23A5B" w:rsidRDefault="0002127A">
            <w:pPr>
              <w:shd w:val="clear" w:color="auto" w:fill="FFFFFF"/>
              <w:spacing w:after="120" w:line="360" w:lineRule="auto"/>
              <w:rPr>
                <w:sz w:val="18"/>
                <w:szCs w:val="18"/>
              </w:rPr>
            </w:pPr>
            <w:r>
              <w:rPr>
                <w:sz w:val="18"/>
                <w:szCs w:val="18"/>
              </w:rPr>
              <w:t>UI-UX-0034-22</w:t>
            </w:r>
          </w:p>
        </w:tc>
        <w:tc>
          <w:tcPr>
            <w:tcW w:w="2790" w:type="dxa"/>
          </w:tcPr>
          <w:p w14:paraId="0000174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ORIGINATING AGENCY</w:t>
            </w:r>
          </w:p>
        </w:tc>
        <w:tc>
          <w:tcPr>
            <w:tcW w:w="2126" w:type="dxa"/>
          </w:tcPr>
          <w:p w14:paraId="0000174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agency originating the project.</w:t>
            </w:r>
          </w:p>
        </w:tc>
        <w:tc>
          <w:tcPr>
            <w:tcW w:w="2749" w:type="dxa"/>
          </w:tcPr>
          <w:p w14:paraId="0000174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the originating agency.</w:t>
            </w:r>
          </w:p>
        </w:tc>
      </w:tr>
      <w:tr w:rsidR="00E23A5B" w14:paraId="5F7787B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45" w14:textId="77777777" w:rsidR="00E23A5B" w:rsidRDefault="0002127A">
            <w:pPr>
              <w:shd w:val="clear" w:color="auto" w:fill="FFFFFF"/>
              <w:spacing w:after="120" w:line="360" w:lineRule="auto"/>
              <w:rPr>
                <w:sz w:val="18"/>
                <w:szCs w:val="18"/>
              </w:rPr>
            </w:pPr>
            <w:r>
              <w:rPr>
                <w:sz w:val="18"/>
                <w:szCs w:val="18"/>
              </w:rPr>
              <w:lastRenderedPageBreak/>
              <w:t>UI-UX-0034-23</w:t>
            </w:r>
          </w:p>
        </w:tc>
        <w:tc>
          <w:tcPr>
            <w:tcW w:w="2790" w:type="dxa"/>
          </w:tcPr>
          <w:p w14:paraId="0000174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IMPLEMENTATION MODE</w:t>
            </w:r>
          </w:p>
        </w:tc>
        <w:tc>
          <w:tcPr>
            <w:tcW w:w="2126" w:type="dxa"/>
          </w:tcPr>
          <w:p w14:paraId="0000174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mode of implementation (e.g., Design-Bid-Build).</w:t>
            </w:r>
          </w:p>
        </w:tc>
        <w:tc>
          <w:tcPr>
            <w:tcW w:w="2749" w:type="dxa"/>
          </w:tcPr>
          <w:p w14:paraId="0000174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the implementation mode (e.g., "Design-Bid-Build").</w:t>
            </w:r>
          </w:p>
        </w:tc>
      </w:tr>
      <w:tr w:rsidR="00E23A5B" w14:paraId="079DFEC1"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49" w14:textId="77777777" w:rsidR="00E23A5B" w:rsidRDefault="0002127A">
            <w:pPr>
              <w:shd w:val="clear" w:color="auto" w:fill="FFFFFF"/>
              <w:spacing w:after="120" w:line="360" w:lineRule="auto"/>
              <w:rPr>
                <w:sz w:val="18"/>
                <w:szCs w:val="18"/>
              </w:rPr>
            </w:pPr>
            <w:r>
              <w:rPr>
                <w:sz w:val="18"/>
                <w:szCs w:val="18"/>
              </w:rPr>
              <w:t>UI-UX-0034-24</w:t>
            </w:r>
          </w:p>
        </w:tc>
        <w:tc>
          <w:tcPr>
            <w:tcW w:w="2790" w:type="dxa"/>
          </w:tcPr>
          <w:p w14:paraId="0000174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EMERGENCY MODE</w:t>
            </w:r>
          </w:p>
        </w:tc>
        <w:tc>
          <w:tcPr>
            <w:tcW w:w="2126" w:type="dxa"/>
          </w:tcPr>
          <w:p w14:paraId="0000174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whether the project is under emergency mode.</w:t>
            </w:r>
          </w:p>
        </w:tc>
        <w:tc>
          <w:tcPr>
            <w:tcW w:w="2749" w:type="dxa"/>
          </w:tcPr>
          <w:p w14:paraId="0000174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for selecting Yes/No for emergency mode status.</w:t>
            </w:r>
          </w:p>
        </w:tc>
      </w:tr>
      <w:tr w:rsidR="00E23A5B" w14:paraId="5342D6F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4D" w14:textId="77777777" w:rsidR="00E23A5B" w:rsidRDefault="0002127A">
            <w:pPr>
              <w:shd w:val="clear" w:color="auto" w:fill="FFFFFF"/>
              <w:spacing w:after="120" w:line="360" w:lineRule="auto"/>
              <w:rPr>
                <w:sz w:val="18"/>
                <w:szCs w:val="18"/>
              </w:rPr>
            </w:pPr>
            <w:r>
              <w:rPr>
                <w:sz w:val="18"/>
                <w:szCs w:val="18"/>
              </w:rPr>
              <w:t>UI-UX-0034-25</w:t>
            </w:r>
          </w:p>
        </w:tc>
        <w:tc>
          <w:tcPr>
            <w:tcW w:w="2790" w:type="dxa"/>
          </w:tcPr>
          <w:p w14:paraId="0000174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ROW AVAILABLE</w:t>
            </w:r>
          </w:p>
        </w:tc>
        <w:tc>
          <w:tcPr>
            <w:tcW w:w="2126" w:type="dxa"/>
          </w:tcPr>
          <w:p w14:paraId="0000174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if Right of Way (ROW) is available for the project.</w:t>
            </w:r>
          </w:p>
        </w:tc>
        <w:tc>
          <w:tcPr>
            <w:tcW w:w="2749" w:type="dxa"/>
          </w:tcPr>
          <w:p w14:paraId="0000175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for selecting Yes/No for ROW availability.</w:t>
            </w:r>
          </w:p>
        </w:tc>
      </w:tr>
      <w:tr w:rsidR="00E23A5B" w14:paraId="463E1CBF"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51" w14:textId="77777777" w:rsidR="00E23A5B" w:rsidRDefault="0002127A">
            <w:pPr>
              <w:shd w:val="clear" w:color="auto" w:fill="FFFFFF"/>
              <w:spacing w:after="120" w:line="360" w:lineRule="auto"/>
              <w:rPr>
                <w:sz w:val="18"/>
                <w:szCs w:val="18"/>
              </w:rPr>
            </w:pPr>
            <w:r>
              <w:rPr>
                <w:sz w:val="18"/>
                <w:szCs w:val="18"/>
              </w:rPr>
              <w:t>UI-UX-0034-26</w:t>
            </w:r>
          </w:p>
        </w:tc>
        <w:tc>
          <w:tcPr>
            <w:tcW w:w="2790" w:type="dxa"/>
          </w:tcPr>
          <w:p w14:paraId="0000175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FEASIBILITY STUDY</w:t>
            </w:r>
          </w:p>
        </w:tc>
        <w:tc>
          <w:tcPr>
            <w:tcW w:w="2126" w:type="dxa"/>
          </w:tcPr>
          <w:p w14:paraId="0000175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whether a feasibility study was conducted for the project.</w:t>
            </w:r>
          </w:p>
        </w:tc>
        <w:tc>
          <w:tcPr>
            <w:tcW w:w="2749" w:type="dxa"/>
          </w:tcPr>
          <w:p w14:paraId="0000175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Yes/No dropdown field for feasibility study status.</w:t>
            </w:r>
          </w:p>
        </w:tc>
      </w:tr>
      <w:tr w:rsidR="00E23A5B" w14:paraId="57E1A2C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55" w14:textId="77777777" w:rsidR="00E23A5B" w:rsidRDefault="0002127A">
            <w:pPr>
              <w:shd w:val="clear" w:color="auto" w:fill="FFFFFF"/>
              <w:spacing w:after="120" w:line="360" w:lineRule="auto"/>
              <w:rPr>
                <w:sz w:val="18"/>
                <w:szCs w:val="18"/>
              </w:rPr>
            </w:pPr>
            <w:r>
              <w:rPr>
                <w:sz w:val="18"/>
                <w:szCs w:val="18"/>
              </w:rPr>
              <w:t>UI-UX-0034-27</w:t>
            </w:r>
          </w:p>
        </w:tc>
        <w:tc>
          <w:tcPr>
            <w:tcW w:w="2790" w:type="dxa"/>
          </w:tcPr>
          <w:p w14:paraId="0000175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FEASIBILITY DATE</w:t>
            </w:r>
          </w:p>
        </w:tc>
        <w:tc>
          <w:tcPr>
            <w:tcW w:w="2126" w:type="dxa"/>
          </w:tcPr>
          <w:p w14:paraId="0000175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date when the feasibility study for the project was completed.</w:t>
            </w:r>
          </w:p>
        </w:tc>
        <w:tc>
          <w:tcPr>
            <w:tcW w:w="2749" w:type="dxa"/>
          </w:tcPr>
          <w:p w14:paraId="0000175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Date input field (MM/DD/YYYY) for the feasibility study completion date.</w:t>
            </w:r>
          </w:p>
        </w:tc>
      </w:tr>
      <w:tr w:rsidR="00E23A5B" w14:paraId="062D9804"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59" w14:textId="77777777" w:rsidR="00E23A5B" w:rsidRDefault="0002127A">
            <w:pPr>
              <w:shd w:val="clear" w:color="auto" w:fill="FFFFFF"/>
              <w:spacing w:after="120" w:line="360" w:lineRule="auto"/>
              <w:rPr>
                <w:sz w:val="18"/>
                <w:szCs w:val="18"/>
              </w:rPr>
            </w:pPr>
            <w:r>
              <w:rPr>
                <w:sz w:val="18"/>
                <w:szCs w:val="18"/>
              </w:rPr>
              <w:t>UI-UX-0034-28</w:t>
            </w:r>
          </w:p>
        </w:tc>
        <w:tc>
          <w:tcPr>
            <w:tcW w:w="2790" w:type="dxa"/>
          </w:tcPr>
          <w:p w14:paraId="0000175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DETAILED DESIGN</w:t>
            </w:r>
          </w:p>
        </w:tc>
        <w:tc>
          <w:tcPr>
            <w:tcW w:w="2126" w:type="dxa"/>
          </w:tcPr>
          <w:p w14:paraId="0000175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if the detailed design for the project has been completed.</w:t>
            </w:r>
          </w:p>
        </w:tc>
        <w:tc>
          <w:tcPr>
            <w:tcW w:w="2749" w:type="dxa"/>
          </w:tcPr>
          <w:p w14:paraId="0000175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Yes/No dropdown for detailed design status.</w:t>
            </w:r>
          </w:p>
        </w:tc>
      </w:tr>
      <w:tr w:rsidR="00E23A5B" w14:paraId="1E2D730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5D" w14:textId="77777777" w:rsidR="00E23A5B" w:rsidRDefault="0002127A">
            <w:pPr>
              <w:shd w:val="clear" w:color="auto" w:fill="FFFFFF"/>
              <w:spacing w:after="120" w:line="360" w:lineRule="auto"/>
              <w:rPr>
                <w:sz w:val="18"/>
                <w:szCs w:val="18"/>
              </w:rPr>
            </w:pPr>
            <w:r>
              <w:rPr>
                <w:sz w:val="18"/>
                <w:szCs w:val="18"/>
              </w:rPr>
              <w:t>UI-UX-0034-29</w:t>
            </w:r>
          </w:p>
        </w:tc>
        <w:tc>
          <w:tcPr>
            <w:tcW w:w="2790" w:type="dxa"/>
          </w:tcPr>
          <w:p w14:paraId="0000175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DETAILED DESIGN DATE</w:t>
            </w:r>
          </w:p>
        </w:tc>
        <w:tc>
          <w:tcPr>
            <w:tcW w:w="2126" w:type="dxa"/>
          </w:tcPr>
          <w:p w14:paraId="0000175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date when the detailed design was completed.</w:t>
            </w:r>
          </w:p>
        </w:tc>
        <w:tc>
          <w:tcPr>
            <w:tcW w:w="2749" w:type="dxa"/>
          </w:tcPr>
          <w:p w14:paraId="0000176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Date input field for the completion date of detailed design (MM/DD/YYYY).</w:t>
            </w:r>
          </w:p>
        </w:tc>
      </w:tr>
      <w:tr w:rsidR="00E23A5B" w14:paraId="50A26F0A"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61" w14:textId="77777777" w:rsidR="00E23A5B" w:rsidRDefault="0002127A">
            <w:pPr>
              <w:shd w:val="clear" w:color="auto" w:fill="FFFFFF"/>
              <w:spacing w:after="120" w:line="360" w:lineRule="auto"/>
              <w:rPr>
                <w:sz w:val="18"/>
                <w:szCs w:val="18"/>
              </w:rPr>
            </w:pPr>
            <w:r>
              <w:rPr>
                <w:sz w:val="18"/>
                <w:szCs w:val="18"/>
              </w:rPr>
              <w:t>UI-UX-0034-30</w:t>
            </w:r>
          </w:p>
        </w:tc>
        <w:tc>
          <w:tcPr>
            <w:tcW w:w="2790" w:type="dxa"/>
          </w:tcPr>
          <w:p w14:paraId="0000176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LUMP SUM</w:t>
            </w:r>
          </w:p>
        </w:tc>
        <w:tc>
          <w:tcPr>
            <w:tcW w:w="2126" w:type="dxa"/>
          </w:tcPr>
          <w:p w14:paraId="0000176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whether the project is a lump sum project (no detailed breakdown).</w:t>
            </w:r>
          </w:p>
        </w:tc>
        <w:tc>
          <w:tcPr>
            <w:tcW w:w="2749" w:type="dxa"/>
          </w:tcPr>
          <w:p w14:paraId="0000176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Yes/No dropdown for lump sum status.</w:t>
            </w:r>
          </w:p>
        </w:tc>
      </w:tr>
      <w:tr w:rsidR="00E23A5B" w14:paraId="028AC5E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65" w14:textId="77777777" w:rsidR="00E23A5B" w:rsidRDefault="0002127A">
            <w:pPr>
              <w:shd w:val="clear" w:color="auto" w:fill="FFFFFF"/>
              <w:spacing w:after="120" w:line="360" w:lineRule="auto"/>
              <w:rPr>
                <w:sz w:val="18"/>
                <w:szCs w:val="18"/>
              </w:rPr>
            </w:pPr>
            <w:r>
              <w:rPr>
                <w:sz w:val="18"/>
                <w:szCs w:val="18"/>
              </w:rPr>
              <w:t>UI-UX-0034-31</w:t>
            </w:r>
          </w:p>
        </w:tc>
        <w:tc>
          <w:tcPr>
            <w:tcW w:w="2790" w:type="dxa"/>
          </w:tcPr>
          <w:p w14:paraId="0000176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NON-PROJECT</w:t>
            </w:r>
          </w:p>
        </w:tc>
        <w:tc>
          <w:tcPr>
            <w:tcW w:w="2126" w:type="dxa"/>
          </w:tcPr>
          <w:p w14:paraId="0000176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if the entry is not a standard project, but a non-project entry.</w:t>
            </w:r>
          </w:p>
        </w:tc>
        <w:tc>
          <w:tcPr>
            <w:tcW w:w="2749" w:type="dxa"/>
          </w:tcPr>
          <w:p w14:paraId="0000176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Yes/No dropdown for non-project status.</w:t>
            </w:r>
          </w:p>
        </w:tc>
      </w:tr>
      <w:tr w:rsidR="00E23A5B" w14:paraId="20D5E3CA"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69" w14:textId="77777777" w:rsidR="00E23A5B" w:rsidRDefault="0002127A">
            <w:pPr>
              <w:shd w:val="clear" w:color="auto" w:fill="FFFFFF"/>
              <w:spacing w:after="120" w:line="360" w:lineRule="auto"/>
              <w:rPr>
                <w:sz w:val="18"/>
                <w:szCs w:val="18"/>
              </w:rPr>
            </w:pPr>
            <w:r>
              <w:rPr>
                <w:sz w:val="18"/>
                <w:szCs w:val="18"/>
              </w:rPr>
              <w:t>UI-UX-0034-32</w:t>
            </w:r>
          </w:p>
        </w:tc>
        <w:tc>
          <w:tcPr>
            <w:tcW w:w="2790" w:type="dxa"/>
          </w:tcPr>
          <w:p w14:paraId="0000176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SAVE PROJECT</w:t>
            </w:r>
          </w:p>
        </w:tc>
        <w:tc>
          <w:tcPr>
            <w:tcW w:w="2126" w:type="dxa"/>
          </w:tcPr>
          <w:p w14:paraId="0000176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save all entered project information.</w:t>
            </w:r>
          </w:p>
        </w:tc>
        <w:tc>
          <w:tcPr>
            <w:tcW w:w="2749" w:type="dxa"/>
          </w:tcPr>
          <w:p w14:paraId="0000176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"Save Project"; action saves the project details.</w:t>
            </w:r>
          </w:p>
        </w:tc>
      </w:tr>
    </w:tbl>
    <w:p w14:paraId="0000176D" w14:textId="77777777" w:rsidR="00E23A5B" w:rsidRDefault="00E23A5B">
      <w:pPr>
        <w:shd w:val="clear" w:color="auto" w:fill="FFFFFF"/>
        <w:spacing w:after="120" w:line="360" w:lineRule="auto"/>
        <w:rPr>
          <w:sz w:val="20"/>
          <w:szCs w:val="20"/>
        </w:rPr>
      </w:pPr>
    </w:p>
    <w:p w14:paraId="15950FF9" w14:textId="77777777" w:rsidR="00EF429D" w:rsidRDefault="00EF429D">
      <w:pPr>
        <w:spacing w:after="120" w:line="360" w:lineRule="auto"/>
        <w:rPr>
          <w:b/>
          <w:bCs/>
          <w:i/>
          <w:iCs/>
        </w:rPr>
      </w:pPr>
    </w:p>
    <w:p w14:paraId="0000176E" w14:textId="712E3ADC" w:rsidR="00E23A5B" w:rsidRDefault="0002127A">
      <w:pPr>
        <w:spacing w:after="120" w:line="360" w:lineRule="auto"/>
        <w:rPr>
          <w:b/>
          <w:bCs/>
          <w:i/>
          <w:iCs/>
        </w:rPr>
      </w:pPr>
      <w:r>
        <w:rPr>
          <w:b/>
          <w:bCs/>
          <w:i/>
          <w:iCs/>
        </w:rPr>
        <w:lastRenderedPageBreak/>
        <w:t>Step-by-Step: Add Project Details</w:t>
      </w:r>
    </w:p>
    <w:p w14:paraId="00001772" w14:textId="77777777" w:rsidR="00E23A5B" w:rsidRDefault="0002127A">
      <w:pPr>
        <w:numPr>
          <w:ilvl w:val="0"/>
          <w:numId w:val="16"/>
        </w:numPr>
        <w:spacing w:after="120" w:line="360" w:lineRule="auto"/>
      </w:pPr>
      <w:r>
        <w:rPr>
          <w:b/>
          <w:bCs/>
        </w:rPr>
        <w:t>Select Program for the Project</w:t>
      </w:r>
    </w:p>
    <w:p w14:paraId="00001773" w14:textId="77777777" w:rsidR="00E23A5B" w:rsidRDefault="0002127A">
      <w:pPr>
        <w:numPr>
          <w:ilvl w:val="1"/>
          <w:numId w:val="16"/>
        </w:numPr>
        <w:spacing w:after="120" w:line="360" w:lineRule="auto"/>
      </w:pPr>
      <w:r>
        <w:t xml:space="preserve">In the </w:t>
      </w:r>
      <w:r>
        <w:rPr>
          <w:b/>
          <w:bCs/>
        </w:rPr>
        <w:t>Program Name</w:t>
      </w:r>
      <w:r>
        <w:t xml:space="preserve"> dropdown, select the program under which the project will be categorized (e.g., "NEP 2025").</w:t>
      </w:r>
    </w:p>
    <w:p w14:paraId="00001774" w14:textId="77777777" w:rsidR="00E23A5B" w:rsidRDefault="0002127A">
      <w:pPr>
        <w:numPr>
          <w:ilvl w:val="0"/>
          <w:numId w:val="16"/>
        </w:numPr>
        <w:spacing w:after="120" w:line="360" w:lineRule="auto"/>
      </w:pPr>
      <w:r>
        <w:rPr>
          <w:b/>
          <w:bCs/>
        </w:rPr>
        <w:t>Define the Program Type</w:t>
      </w:r>
    </w:p>
    <w:p w14:paraId="00001775" w14:textId="77777777" w:rsidR="00E23A5B" w:rsidRDefault="0002127A">
      <w:pPr>
        <w:numPr>
          <w:ilvl w:val="1"/>
          <w:numId w:val="16"/>
        </w:numPr>
        <w:spacing w:after="120" w:line="360" w:lineRule="auto"/>
      </w:pPr>
      <w:r>
        <w:t xml:space="preserve">In the </w:t>
      </w:r>
      <w:r>
        <w:rPr>
          <w:b/>
          <w:bCs/>
        </w:rPr>
        <w:t>Program Type</w:t>
      </w:r>
      <w:r>
        <w:t xml:space="preserve"> dropdown, choose the type of program (e.g., "Regular Infrastructure").</w:t>
      </w:r>
    </w:p>
    <w:p w14:paraId="00001776" w14:textId="77777777" w:rsidR="00E23A5B" w:rsidRDefault="0002127A">
      <w:pPr>
        <w:numPr>
          <w:ilvl w:val="0"/>
          <w:numId w:val="16"/>
        </w:numPr>
        <w:spacing w:after="120" w:line="360" w:lineRule="auto"/>
      </w:pPr>
      <w:r>
        <w:rPr>
          <w:b/>
          <w:bCs/>
        </w:rPr>
        <w:t>Enter Start Year</w:t>
      </w:r>
    </w:p>
    <w:p w14:paraId="00001777" w14:textId="77777777" w:rsidR="00E23A5B" w:rsidRDefault="0002127A">
      <w:pPr>
        <w:numPr>
          <w:ilvl w:val="1"/>
          <w:numId w:val="16"/>
        </w:numPr>
        <w:spacing w:after="120" w:line="360" w:lineRule="auto"/>
      </w:pPr>
      <w:r>
        <w:t xml:space="preserve">In the </w:t>
      </w:r>
      <w:r>
        <w:rPr>
          <w:b/>
          <w:bCs/>
        </w:rPr>
        <w:t>Start Year</w:t>
      </w:r>
      <w:r>
        <w:t xml:space="preserve"> field, input the year the project will start (e.g., "2025").</w:t>
      </w:r>
    </w:p>
    <w:p w14:paraId="00001778" w14:textId="77777777" w:rsidR="00E23A5B" w:rsidRDefault="0002127A">
      <w:pPr>
        <w:numPr>
          <w:ilvl w:val="0"/>
          <w:numId w:val="16"/>
        </w:numPr>
        <w:spacing w:after="120" w:line="360" w:lineRule="auto"/>
      </w:pPr>
      <w:r>
        <w:rPr>
          <w:b/>
          <w:bCs/>
        </w:rPr>
        <w:t>Enter Project ID</w:t>
      </w:r>
    </w:p>
    <w:p w14:paraId="00001779" w14:textId="77777777" w:rsidR="00E23A5B" w:rsidRDefault="0002127A">
      <w:pPr>
        <w:numPr>
          <w:ilvl w:val="1"/>
          <w:numId w:val="16"/>
        </w:numPr>
        <w:spacing w:after="120" w:line="360" w:lineRule="auto"/>
      </w:pPr>
      <w:r>
        <w:t xml:space="preserve">The </w:t>
      </w:r>
      <w:r>
        <w:rPr>
          <w:b/>
          <w:bCs/>
        </w:rPr>
        <w:t>Project ID</w:t>
      </w:r>
      <w:r>
        <w:t xml:space="preserve"> will be auto-generated upon selecting the program. Review the generated ID (e.g., "P01234567").</w:t>
      </w:r>
    </w:p>
    <w:p w14:paraId="0000177A" w14:textId="77777777" w:rsidR="00E23A5B" w:rsidRDefault="0002127A">
      <w:pPr>
        <w:numPr>
          <w:ilvl w:val="0"/>
          <w:numId w:val="16"/>
        </w:numPr>
        <w:spacing w:after="120" w:line="360" w:lineRule="auto"/>
      </w:pPr>
      <w:r>
        <w:rPr>
          <w:b/>
          <w:bCs/>
        </w:rPr>
        <w:t>Input Multi-Year ID (if applicable)</w:t>
      </w:r>
    </w:p>
    <w:p w14:paraId="0000177B" w14:textId="77777777" w:rsidR="00E23A5B" w:rsidRDefault="0002127A">
      <w:pPr>
        <w:numPr>
          <w:ilvl w:val="1"/>
          <w:numId w:val="16"/>
        </w:numPr>
        <w:spacing w:after="120" w:line="360" w:lineRule="auto"/>
      </w:pPr>
      <w:r>
        <w:t xml:space="preserve">If the project spans multiple years, enter the </w:t>
      </w:r>
      <w:r>
        <w:rPr>
          <w:b/>
          <w:bCs/>
        </w:rPr>
        <w:t>Multi-Year ID</w:t>
      </w:r>
      <w:r>
        <w:t xml:space="preserve"> (e.g., "MY12345").</w:t>
      </w:r>
    </w:p>
    <w:p w14:paraId="0000177C" w14:textId="77777777" w:rsidR="00E23A5B" w:rsidRDefault="0002127A">
      <w:pPr>
        <w:numPr>
          <w:ilvl w:val="0"/>
          <w:numId w:val="16"/>
        </w:numPr>
        <w:spacing w:after="120" w:line="360" w:lineRule="auto"/>
      </w:pPr>
      <w:r>
        <w:rPr>
          <w:b/>
          <w:bCs/>
        </w:rPr>
        <w:t>Enter Alternate Project ID (Optional)</w:t>
      </w:r>
    </w:p>
    <w:p w14:paraId="0000177D" w14:textId="77777777" w:rsidR="00E23A5B" w:rsidRDefault="0002127A">
      <w:pPr>
        <w:numPr>
          <w:ilvl w:val="1"/>
          <w:numId w:val="16"/>
        </w:numPr>
        <w:spacing w:after="120" w:line="360" w:lineRule="auto"/>
      </w:pPr>
      <w:r>
        <w:t xml:space="preserve">If needed, enter an </w:t>
      </w:r>
      <w:r>
        <w:rPr>
          <w:b/>
          <w:bCs/>
        </w:rPr>
        <w:t>Alternate ID</w:t>
      </w:r>
      <w:r>
        <w:t xml:space="preserve"> for the project (e.g., "AltID123").</w:t>
      </w:r>
    </w:p>
    <w:p w14:paraId="0000177E" w14:textId="77777777" w:rsidR="00E23A5B" w:rsidRDefault="0002127A">
      <w:pPr>
        <w:numPr>
          <w:ilvl w:val="0"/>
          <w:numId w:val="16"/>
        </w:numPr>
        <w:spacing w:after="120" w:line="360" w:lineRule="auto"/>
      </w:pPr>
      <w:r>
        <w:rPr>
          <w:b/>
          <w:bCs/>
        </w:rPr>
        <w:t>Input External ID (if applicable)</w:t>
      </w:r>
    </w:p>
    <w:p w14:paraId="0000177F" w14:textId="77777777" w:rsidR="00E23A5B" w:rsidRDefault="0002127A">
      <w:pPr>
        <w:numPr>
          <w:ilvl w:val="1"/>
          <w:numId w:val="16"/>
        </w:numPr>
        <w:spacing w:after="120" w:line="360" w:lineRule="auto"/>
      </w:pPr>
      <w:r>
        <w:t xml:space="preserve">If the project has an identifier from an external system, enter it in the </w:t>
      </w:r>
      <w:r>
        <w:rPr>
          <w:b/>
          <w:bCs/>
        </w:rPr>
        <w:t>External ID</w:t>
      </w:r>
      <w:r>
        <w:t xml:space="preserve"> field.</w:t>
      </w:r>
    </w:p>
    <w:p w14:paraId="00001780" w14:textId="77777777" w:rsidR="00E23A5B" w:rsidRDefault="0002127A">
      <w:pPr>
        <w:numPr>
          <w:ilvl w:val="0"/>
          <w:numId w:val="16"/>
        </w:numPr>
        <w:spacing w:after="120" w:line="360" w:lineRule="auto"/>
      </w:pPr>
      <w:r>
        <w:rPr>
          <w:b/>
          <w:bCs/>
        </w:rPr>
        <w:t>Select Subproject (if applicable)</w:t>
      </w:r>
    </w:p>
    <w:p w14:paraId="00001781" w14:textId="77777777" w:rsidR="00E23A5B" w:rsidRDefault="0002127A">
      <w:pPr>
        <w:numPr>
          <w:ilvl w:val="1"/>
          <w:numId w:val="16"/>
        </w:numPr>
        <w:spacing w:after="120" w:line="360" w:lineRule="auto"/>
      </w:pPr>
      <w:r>
        <w:t xml:space="preserve">If applicable, select a subproject from the </w:t>
      </w:r>
      <w:r>
        <w:rPr>
          <w:b/>
          <w:bCs/>
        </w:rPr>
        <w:t>Subproject</w:t>
      </w:r>
      <w:r>
        <w:t xml:space="preserve"> dropdown (e.g., "Asset Preservation").</w:t>
      </w:r>
    </w:p>
    <w:p w14:paraId="00001782" w14:textId="77777777" w:rsidR="00E23A5B" w:rsidRDefault="0002127A">
      <w:pPr>
        <w:numPr>
          <w:ilvl w:val="0"/>
          <w:numId w:val="16"/>
        </w:numPr>
        <w:spacing w:after="120" w:line="360" w:lineRule="auto"/>
      </w:pPr>
      <w:r>
        <w:rPr>
          <w:b/>
          <w:bCs/>
        </w:rPr>
        <w:t>Choose Implementing Office</w:t>
      </w:r>
    </w:p>
    <w:p w14:paraId="00001783" w14:textId="77777777" w:rsidR="00E23A5B" w:rsidRDefault="0002127A">
      <w:pPr>
        <w:numPr>
          <w:ilvl w:val="1"/>
          <w:numId w:val="16"/>
        </w:numPr>
        <w:spacing w:after="120" w:line="360" w:lineRule="auto"/>
      </w:pPr>
      <w:r>
        <w:t xml:space="preserve">Select the office responsible for implementing the project from the </w:t>
      </w:r>
      <w:r>
        <w:rPr>
          <w:b/>
          <w:bCs/>
        </w:rPr>
        <w:t>Implementing Office</w:t>
      </w:r>
      <w:r>
        <w:t xml:space="preserve"> dropdown.</w:t>
      </w:r>
    </w:p>
    <w:p w14:paraId="00001784" w14:textId="77777777" w:rsidR="00E23A5B" w:rsidRDefault="0002127A">
      <w:pPr>
        <w:numPr>
          <w:ilvl w:val="0"/>
          <w:numId w:val="16"/>
        </w:numPr>
        <w:spacing w:after="120" w:line="360" w:lineRule="auto"/>
      </w:pPr>
      <w:r>
        <w:rPr>
          <w:b/>
          <w:bCs/>
        </w:rPr>
        <w:lastRenderedPageBreak/>
        <w:t>Choose Operating Unit</w:t>
      </w:r>
    </w:p>
    <w:p w14:paraId="00001785" w14:textId="77777777" w:rsidR="00E23A5B" w:rsidRDefault="0002127A">
      <w:pPr>
        <w:numPr>
          <w:ilvl w:val="1"/>
          <w:numId w:val="16"/>
        </w:numPr>
        <w:spacing w:after="120" w:line="360" w:lineRule="auto"/>
      </w:pPr>
      <w:r>
        <w:t xml:space="preserve">Select the unit responsible for operating the project from the </w:t>
      </w:r>
      <w:r>
        <w:rPr>
          <w:b/>
          <w:bCs/>
        </w:rPr>
        <w:t>Operating Unit</w:t>
      </w:r>
      <w:r>
        <w:t xml:space="preserve"> dropdown.</w:t>
      </w:r>
    </w:p>
    <w:p w14:paraId="00001786" w14:textId="77777777" w:rsidR="00E23A5B" w:rsidRDefault="0002127A">
      <w:pPr>
        <w:numPr>
          <w:ilvl w:val="0"/>
          <w:numId w:val="16"/>
        </w:numPr>
        <w:spacing w:after="120" w:line="360" w:lineRule="auto"/>
      </w:pPr>
      <w:r>
        <w:rPr>
          <w:b/>
          <w:bCs/>
        </w:rPr>
        <w:t>Review Information</w:t>
      </w:r>
    </w:p>
    <w:p w14:paraId="00001787" w14:textId="77777777" w:rsidR="00E23A5B" w:rsidRDefault="0002127A">
      <w:pPr>
        <w:numPr>
          <w:ilvl w:val="1"/>
          <w:numId w:val="16"/>
        </w:numPr>
        <w:spacing w:after="120" w:line="360" w:lineRule="auto"/>
      </w:pPr>
      <w:r>
        <w:t>Double-check all entered information to ensure it is correct and complete.</w:t>
      </w:r>
    </w:p>
    <w:p w14:paraId="00001788" w14:textId="77777777" w:rsidR="00E23A5B" w:rsidRDefault="0002127A">
      <w:pPr>
        <w:numPr>
          <w:ilvl w:val="0"/>
          <w:numId w:val="16"/>
        </w:numPr>
        <w:spacing w:after="120" w:line="360" w:lineRule="auto"/>
      </w:pPr>
      <w:r>
        <w:rPr>
          <w:b/>
          <w:bCs/>
        </w:rPr>
        <w:t>Save the Project</w:t>
      </w:r>
    </w:p>
    <w:p w14:paraId="00001789" w14:textId="77777777" w:rsidR="00E23A5B" w:rsidRDefault="0002127A">
      <w:pPr>
        <w:numPr>
          <w:ilvl w:val="1"/>
          <w:numId w:val="16"/>
        </w:numPr>
        <w:spacing w:after="120" w:line="360" w:lineRule="auto"/>
      </w:pPr>
      <w:r>
        <w:t xml:space="preserve">Click the </w:t>
      </w:r>
      <w:r>
        <w:rPr>
          <w:b/>
          <w:bCs/>
        </w:rPr>
        <w:t>Save Project</w:t>
      </w:r>
      <w:r>
        <w:t xml:space="preserve"> button to save the entered project detail</w:t>
      </w:r>
    </w:p>
    <w:p w14:paraId="0000178A" w14:textId="77777777" w:rsidR="00E23A5B" w:rsidRDefault="00E23A5B">
      <w:pPr>
        <w:spacing w:after="120" w:line="360" w:lineRule="auto"/>
      </w:pPr>
    </w:p>
    <w:p w14:paraId="0000178B" w14:textId="77777777" w:rsidR="00E23A5B" w:rsidRDefault="0002127A">
      <w:pPr>
        <w:spacing w:after="120" w:line="360" w:lineRule="auto"/>
        <w:rPr>
          <w:b/>
          <w:bCs/>
          <w:i/>
          <w:iCs/>
        </w:rPr>
      </w:pPr>
      <w:r>
        <w:rPr>
          <w:b/>
          <w:bCs/>
          <w:i/>
          <w:iCs/>
        </w:rPr>
        <w:t>Common Outcomes &amp; What to Do</w:t>
      </w:r>
    </w:p>
    <w:tbl>
      <w:tblPr>
        <w:tblStyle w:val="23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5"/>
        <w:gridCol w:w="2756"/>
        <w:gridCol w:w="3899"/>
      </w:tblGrid>
      <w:tr w:rsidR="00E23A5B" w14:paraId="489085D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178C" w14:textId="77777777" w:rsidR="00E23A5B" w:rsidRDefault="0002127A">
            <w:pPr>
              <w:spacing w:before="120" w:after="120" w:line="360" w:lineRule="auto"/>
              <w:rPr>
                <w:sz w:val="18"/>
                <w:szCs w:val="18"/>
              </w:rPr>
            </w:pPr>
            <w:r>
              <w:rPr>
                <w:sz w:val="18"/>
                <w:szCs w:val="18"/>
              </w:rPr>
              <w:t>Message/Situation</w:t>
            </w:r>
          </w:p>
        </w:tc>
        <w:tc>
          <w:tcPr>
            <w:tcW w:w="2756" w:type="dxa"/>
          </w:tcPr>
          <w:p w14:paraId="0000178D" w14:textId="77777777" w:rsidR="00E23A5B" w:rsidRDefault="0002127A">
            <w:pPr>
              <w:spacing w:before="12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899" w:type="dxa"/>
          </w:tcPr>
          <w:p w14:paraId="0000178E" w14:textId="77777777" w:rsidR="00E23A5B" w:rsidRDefault="0002127A">
            <w:pPr>
              <w:spacing w:before="12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6B6A6DB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178F" w14:textId="77777777" w:rsidR="00E23A5B" w:rsidRDefault="0002127A">
            <w:pPr>
              <w:spacing w:before="120" w:after="120" w:line="360" w:lineRule="auto"/>
              <w:rPr>
                <w:sz w:val="18"/>
                <w:szCs w:val="18"/>
              </w:rPr>
            </w:pPr>
            <w:r>
              <w:rPr>
                <w:b w:val="0"/>
                <w:bCs w:val="0"/>
                <w:sz w:val="18"/>
                <w:szCs w:val="18"/>
              </w:rPr>
              <w:t>"Project saved successfully"</w:t>
            </w:r>
          </w:p>
        </w:tc>
        <w:tc>
          <w:tcPr>
            <w:tcW w:w="2756" w:type="dxa"/>
          </w:tcPr>
          <w:p w14:paraId="00001790" w14:textId="77777777" w:rsidR="00E23A5B" w:rsidRDefault="0002127A">
            <w:pPr>
              <w:spacing w:before="12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project has been successfully added.</w:t>
            </w:r>
          </w:p>
        </w:tc>
        <w:tc>
          <w:tcPr>
            <w:tcW w:w="3899" w:type="dxa"/>
          </w:tcPr>
          <w:p w14:paraId="00001791" w14:textId="77777777" w:rsidR="00E23A5B" w:rsidRDefault="0002127A">
            <w:pPr>
              <w:spacing w:before="12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project details to ensure all information is accurate.</w:t>
            </w:r>
          </w:p>
        </w:tc>
      </w:tr>
      <w:tr w:rsidR="00E23A5B" w14:paraId="6CFF76DE" w14:textId="77777777" w:rsidTr="00E23A5B">
        <w:tc>
          <w:tcPr>
            <w:cnfStyle w:val="001000000000" w:firstRow="0" w:lastRow="0" w:firstColumn="1" w:lastColumn="0" w:oddVBand="0" w:evenVBand="0" w:oddHBand="0" w:evenHBand="0" w:firstRowFirstColumn="0" w:firstRowLastColumn="0" w:lastRowFirstColumn="0" w:lastRowLastColumn="0"/>
            <w:tcW w:w="2695" w:type="dxa"/>
          </w:tcPr>
          <w:p w14:paraId="00001792" w14:textId="77777777" w:rsidR="00E23A5B" w:rsidRDefault="0002127A">
            <w:pPr>
              <w:spacing w:before="120" w:after="120" w:line="360" w:lineRule="auto"/>
              <w:rPr>
                <w:sz w:val="18"/>
                <w:szCs w:val="18"/>
              </w:rPr>
            </w:pPr>
            <w:r>
              <w:rPr>
                <w:b w:val="0"/>
                <w:bCs w:val="0"/>
                <w:sz w:val="18"/>
                <w:szCs w:val="18"/>
              </w:rPr>
              <w:t>"Invalid Program Name"</w:t>
            </w:r>
          </w:p>
        </w:tc>
        <w:tc>
          <w:tcPr>
            <w:tcW w:w="2756" w:type="dxa"/>
          </w:tcPr>
          <w:p w14:paraId="00001793" w14:textId="77777777" w:rsidR="00E23A5B" w:rsidRDefault="0002127A">
            <w:pPr>
              <w:spacing w:before="12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program name selected is invalid.</w:t>
            </w:r>
          </w:p>
        </w:tc>
        <w:tc>
          <w:tcPr>
            <w:tcW w:w="3899" w:type="dxa"/>
          </w:tcPr>
          <w:p w14:paraId="00001794" w14:textId="77777777" w:rsidR="00E23A5B" w:rsidRDefault="0002127A">
            <w:pPr>
              <w:spacing w:before="12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Recheck the program name and ensure it is selected from the dropdown.</w:t>
            </w:r>
          </w:p>
        </w:tc>
      </w:tr>
      <w:tr w:rsidR="00E23A5B" w14:paraId="1F8012D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1795" w14:textId="77777777" w:rsidR="00E23A5B" w:rsidRDefault="0002127A">
            <w:pPr>
              <w:spacing w:before="120" w:after="120" w:line="360" w:lineRule="auto"/>
              <w:rPr>
                <w:sz w:val="18"/>
                <w:szCs w:val="18"/>
              </w:rPr>
            </w:pPr>
            <w:r>
              <w:rPr>
                <w:b w:val="0"/>
                <w:bCs w:val="0"/>
                <w:sz w:val="18"/>
                <w:szCs w:val="18"/>
              </w:rPr>
              <w:t>"Permission error"</w:t>
            </w:r>
          </w:p>
        </w:tc>
        <w:tc>
          <w:tcPr>
            <w:tcW w:w="2756" w:type="dxa"/>
          </w:tcPr>
          <w:p w14:paraId="00001796" w14:textId="77777777" w:rsidR="00E23A5B" w:rsidRDefault="0002127A">
            <w:pPr>
              <w:spacing w:before="12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You do not have the necessary permissions to add projects.</w:t>
            </w:r>
          </w:p>
        </w:tc>
        <w:tc>
          <w:tcPr>
            <w:tcW w:w="3899" w:type="dxa"/>
          </w:tcPr>
          <w:p w14:paraId="00001797" w14:textId="77777777" w:rsidR="00E23A5B" w:rsidRDefault="0002127A">
            <w:pPr>
              <w:spacing w:before="12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Contact your administrator to request the necessary permissions.</w:t>
            </w:r>
          </w:p>
        </w:tc>
      </w:tr>
    </w:tbl>
    <w:p w14:paraId="00001798" w14:textId="77777777" w:rsidR="00E23A5B" w:rsidRDefault="00E23A5B">
      <w:pPr>
        <w:spacing w:before="120" w:after="120" w:line="360" w:lineRule="auto"/>
        <w:jc w:val="both"/>
        <w:rPr>
          <w:b/>
          <w:bCs/>
          <w:i/>
          <w:iCs/>
        </w:rPr>
      </w:pPr>
    </w:p>
    <w:p w14:paraId="000017A9" w14:textId="77777777" w:rsidR="00E23A5B" w:rsidRDefault="0002127A" w:rsidP="00440339">
      <w:pPr>
        <w:pStyle w:val="Heading3"/>
        <w:spacing w:line="360" w:lineRule="auto"/>
        <w:rPr>
          <w:i w:val="0"/>
          <w:iCs w:val="0"/>
          <w:color w:val="4472C4"/>
          <w:sz w:val="24"/>
          <w:szCs w:val="24"/>
        </w:rPr>
      </w:pPr>
      <w:bookmarkStart w:id="51" w:name="_Toc228441553"/>
      <w:r>
        <w:rPr>
          <w:i w:val="0"/>
          <w:iCs w:val="0"/>
          <w:color w:val="4472C4"/>
          <w:sz w:val="24"/>
          <w:szCs w:val="24"/>
        </w:rPr>
        <w:lastRenderedPageBreak/>
        <w:t>Save New Project (UI-UX-0035)</w:t>
      </w:r>
      <w:bookmarkEnd w:id="51"/>
    </w:p>
    <w:p w14:paraId="000017AA" w14:textId="77777777" w:rsidR="00E23A5B" w:rsidRDefault="0002127A">
      <w:pPr>
        <w:shd w:val="clear" w:color="auto" w:fill="FFFFFF"/>
        <w:spacing w:line="360" w:lineRule="auto"/>
        <w:jc w:val="center"/>
        <w:rPr>
          <w:sz w:val="20"/>
          <w:szCs w:val="20"/>
        </w:rPr>
      </w:pPr>
      <w:r>
        <w:rPr>
          <w:noProof/>
          <w:sz w:val="20"/>
          <w:szCs w:val="20"/>
        </w:rPr>
        <w:drawing>
          <wp:inline distT="0" distB="0" distL="114300" distR="114300" wp14:anchorId="402F2C84" wp14:editId="6CCB8A02">
            <wp:extent cx="4059555" cy="4039235"/>
            <wp:effectExtent l="0" t="0" r="0" b="0"/>
            <wp:docPr id="41" name="image30.png" descr="image 28"/>
            <wp:cNvGraphicFramePr/>
            <a:graphic xmlns:a="http://schemas.openxmlformats.org/drawingml/2006/main">
              <a:graphicData uri="http://schemas.openxmlformats.org/drawingml/2006/picture">
                <pic:pic xmlns:pic="http://schemas.openxmlformats.org/drawingml/2006/picture">
                  <pic:nvPicPr>
                    <pic:cNvPr id="0" name="image30.png" descr="image 28"/>
                    <pic:cNvPicPr preferRelativeResize="0"/>
                  </pic:nvPicPr>
                  <pic:blipFill>
                    <a:blip r:embed="rId50"/>
                    <a:srcRect/>
                    <a:stretch>
                      <a:fillRect/>
                    </a:stretch>
                  </pic:blipFill>
                  <pic:spPr>
                    <a:xfrm>
                      <a:off x="0" y="0"/>
                      <a:ext cx="4059555" cy="4039235"/>
                    </a:xfrm>
                    <a:prstGeom prst="rect">
                      <a:avLst/>
                    </a:prstGeom>
                    <a:ln/>
                  </pic:spPr>
                </pic:pic>
              </a:graphicData>
            </a:graphic>
          </wp:inline>
        </w:drawing>
      </w:r>
    </w:p>
    <w:p w14:paraId="000017AB" w14:textId="77777777" w:rsidR="00E23A5B" w:rsidRPr="00E473CF" w:rsidRDefault="0002127A">
      <w:pPr>
        <w:shd w:val="clear" w:color="auto" w:fill="FFFFFF"/>
        <w:spacing w:line="360" w:lineRule="auto"/>
        <w:rPr>
          <w:b/>
          <w:bCs/>
          <w:i/>
          <w:iCs/>
        </w:rPr>
      </w:pPr>
      <w:r w:rsidRPr="00E473CF">
        <w:rPr>
          <w:b/>
          <w:bCs/>
          <w:i/>
          <w:iCs/>
        </w:rPr>
        <w:t>Purpose</w:t>
      </w:r>
    </w:p>
    <w:p w14:paraId="000017AC" w14:textId="77777777" w:rsidR="00E23A5B" w:rsidRPr="00E473CF" w:rsidRDefault="0002127A">
      <w:pPr>
        <w:shd w:val="clear" w:color="auto" w:fill="FFFFFF"/>
        <w:spacing w:line="360" w:lineRule="auto"/>
      </w:pPr>
      <w:r w:rsidRPr="00E473CF">
        <w:t>The "Save New Project" feature allows users to finalize the creation of a new project by saving its details into the system. This action ensures that all provided information is stored and can be further edited later.</w:t>
      </w:r>
    </w:p>
    <w:p w14:paraId="1C40AFE5" w14:textId="77777777" w:rsidR="00A75AE3" w:rsidRDefault="00A75AE3">
      <w:pPr>
        <w:shd w:val="clear" w:color="auto" w:fill="FFFFFF"/>
        <w:spacing w:line="360" w:lineRule="auto"/>
        <w:rPr>
          <w:b/>
          <w:bCs/>
          <w:i/>
          <w:iCs/>
          <w:sz w:val="20"/>
          <w:szCs w:val="20"/>
        </w:rPr>
      </w:pPr>
    </w:p>
    <w:p w14:paraId="000017AD" w14:textId="38AB3C9A" w:rsidR="00E23A5B" w:rsidRDefault="0002127A">
      <w:pPr>
        <w:shd w:val="clear" w:color="auto" w:fill="FFFFFF"/>
        <w:spacing w:line="360" w:lineRule="auto"/>
        <w:rPr>
          <w:b/>
          <w:bCs/>
          <w:i/>
          <w:iCs/>
          <w:sz w:val="20"/>
          <w:szCs w:val="20"/>
        </w:rPr>
      </w:pPr>
      <w:r>
        <w:rPr>
          <w:b/>
          <w:bCs/>
          <w:i/>
          <w:iCs/>
          <w:sz w:val="20"/>
          <w:szCs w:val="20"/>
        </w:rPr>
        <w:t>Who Uses This</w:t>
      </w:r>
    </w:p>
    <w:p w14:paraId="566284A1" w14:textId="77777777" w:rsidR="00E473CF" w:rsidRPr="00704A65" w:rsidRDefault="00E473CF" w:rsidP="00E473CF">
      <w:pPr>
        <w:shd w:val="clear" w:color="auto" w:fill="FFFFFF"/>
        <w:spacing w:after="120" w:line="360" w:lineRule="auto"/>
      </w:pPr>
      <w:r w:rsidRPr="00704A65">
        <w:t xml:space="preserve">This screen is available to authorized MYPS users with access to the module. </w:t>
      </w:r>
    </w:p>
    <w:p w14:paraId="41754EB4" w14:textId="77777777" w:rsidR="00A75AE3" w:rsidRDefault="00A75AE3">
      <w:pPr>
        <w:shd w:val="clear" w:color="auto" w:fill="FFFFFF"/>
        <w:spacing w:line="360" w:lineRule="auto"/>
        <w:rPr>
          <w:b/>
          <w:bCs/>
          <w:i/>
          <w:iCs/>
          <w:sz w:val="20"/>
          <w:szCs w:val="20"/>
        </w:rPr>
      </w:pPr>
    </w:p>
    <w:p w14:paraId="000017AF" w14:textId="316D196E" w:rsidR="00E23A5B" w:rsidRDefault="0002127A">
      <w:pPr>
        <w:shd w:val="clear" w:color="auto" w:fill="FFFFFF"/>
        <w:spacing w:line="360" w:lineRule="auto"/>
        <w:rPr>
          <w:b/>
          <w:bCs/>
          <w:i/>
          <w:iCs/>
          <w:sz w:val="20"/>
          <w:szCs w:val="20"/>
        </w:rPr>
      </w:pPr>
      <w:r>
        <w:rPr>
          <w:b/>
          <w:bCs/>
          <w:i/>
          <w:iCs/>
          <w:sz w:val="20"/>
          <w:szCs w:val="20"/>
        </w:rPr>
        <w:t>Prerequisites</w:t>
      </w:r>
    </w:p>
    <w:p w14:paraId="000017B0" w14:textId="77777777" w:rsidR="00E23A5B" w:rsidRDefault="0002127A">
      <w:pPr>
        <w:numPr>
          <w:ilvl w:val="0"/>
          <w:numId w:val="21"/>
        </w:numPr>
        <w:shd w:val="clear" w:color="auto" w:fill="FFFFFF"/>
        <w:spacing w:line="360" w:lineRule="auto"/>
        <w:rPr>
          <w:sz w:val="20"/>
          <w:szCs w:val="20"/>
        </w:rPr>
      </w:pPr>
      <w:r>
        <w:rPr>
          <w:sz w:val="20"/>
          <w:szCs w:val="20"/>
        </w:rPr>
        <w:t>You must be logged into your MYPS account.</w:t>
      </w:r>
    </w:p>
    <w:p w14:paraId="000017B1" w14:textId="77777777" w:rsidR="00E23A5B" w:rsidRDefault="0002127A">
      <w:pPr>
        <w:numPr>
          <w:ilvl w:val="0"/>
          <w:numId w:val="21"/>
        </w:numPr>
        <w:shd w:val="clear" w:color="auto" w:fill="FFFFFF"/>
        <w:spacing w:line="360" w:lineRule="auto"/>
        <w:rPr>
          <w:sz w:val="20"/>
          <w:szCs w:val="20"/>
        </w:rPr>
      </w:pPr>
      <w:r>
        <w:rPr>
          <w:sz w:val="20"/>
          <w:szCs w:val="20"/>
        </w:rPr>
        <w:t>You need to have the appropriate permissions to create new projects in the system.</w:t>
      </w:r>
    </w:p>
    <w:p w14:paraId="5AF482D2" w14:textId="77777777" w:rsidR="00E473CF" w:rsidRDefault="00E473CF">
      <w:pPr>
        <w:shd w:val="clear" w:color="auto" w:fill="FFFFFF"/>
        <w:spacing w:line="360" w:lineRule="auto"/>
        <w:rPr>
          <w:b/>
          <w:bCs/>
          <w:i/>
          <w:iCs/>
          <w:sz w:val="20"/>
          <w:szCs w:val="20"/>
        </w:rPr>
      </w:pPr>
    </w:p>
    <w:p w14:paraId="000017BA" w14:textId="5390709A" w:rsidR="00E23A5B" w:rsidRDefault="0002127A">
      <w:pPr>
        <w:shd w:val="clear" w:color="auto" w:fill="FFFFFF"/>
        <w:spacing w:line="360" w:lineRule="auto"/>
        <w:rPr>
          <w:b/>
          <w:bCs/>
          <w:i/>
          <w:iCs/>
          <w:sz w:val="20"/>
          <w:szCs w:val="20"/>
        </w:rPr>
      </w:pPr>
      <w:r>
        <w:rPr>
          <w:b/>
          <w:bCs/>
          <w:i/>
          <w:iCs/>
          <w:sz w:val="20"/>
          <w:szCs w:val="20"/>
        </w:rPr>
        <w:t>Field Reference</w:t>
      </w:r>
    </w:p>
    <w:tbl>
      <w:tblPr>
        <w:tblStyle w:val="232"/>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835"/>
        <w:gridCol w:w="2126"/>
        <w:gridCol w:w="2552"/>
      </w:tblGrid>
      <w:tr w:rsidR="00E23A5B" w14:paraId="0F5EB29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BB" w14:textId="77777777" w:rsidR="00E23A5B" w:rsidRDefault="0002127A">
            <w:pPr>
              <w:shd w:val="clear" w:color="auto" w:fill="FFFFFF"/>
              <w:spacing w:line="360" w:lineRule="auto"/>
              <w:rPr>
                <w:sz w:val="18"/>
                <w:szCs w:val="18"/>
              </w:rPr>
            </w:pPr>
            <w:r>
              <w:rPr>
                <w:sz w:val="18"/>
                <w:szCs w:val="18"/>
              </w:rPr>
              <w:t>No.</w:t>
            </w:r>
          </w:p>
        </w:tc>
        <w:tc>
          <w:tcPr>
            <w:tcW w:w="2835" w:type="dxa"/>
          </w:tcPr>
          <w:p w14:paraId="000017BC" w14:textId="10EB7EBA" w:rsidR="00E23A5B" w:rsidRDefault="007B6AE5">
            <w:pPr>
              <w:shd w:val="clear" w:color="auto" w:fill="FFFFFF"/>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9B561D">
              <w:rPr>
                <w:sz w:val="18"/>
                <w:szCs w:val="18"/>
              </w:rPr>
              <w:t>Fields/Blocks/Objects</w:t>
            </w:r>
          </w:p>
        </w:tc>
        <w:tc>
          <w:tcPr>
            <w:tcW w:w="2126" w:type="dxa"/>
          </w:tcPr>
          <w:p w14:paraId="000017BD" w14:textId="77777777" w:rsidR="00E23A5B" w:rsidRDefault="0002127A">
            <w:pPr>
              <w:shd w:val="clear" w:color="auto" w:fill="FFFFFF"/>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52" w:type="dxa"/>
          </w:tcPr>
          <w:p w14:paraId="000017BE" w14:textId="77777777" w:rsidR="00E23A5B" w:rsidRDefault="0002127A">
            <w:pPr>
              <w:shd w:val="clear" w:color="auto" w:fill="FFFFFF"/>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EF7374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BF" w14:textId="77777777" w:rsidR="00E23A5B" w:rsidRDefault="0002127A">
            <w:pPr>
              <w:shd w:val="clear" w:color="auto" w:fill="FFFFFF"/>
              <w:spacing w:line="360" w:lineRule="auto"/>
              <w:rPr>
                <w:sz w:val="18"/>
                <w:szCs w:val="18"/>
              </w:rPr>
            </w:pPr>
            <w:r>
              <w:rPr>
                <w:sz w:val="18"/>
                <w:szCs w:val="18"/>
              </w:rPr>
              <w:t>UI-UX-0035-01</w:t>
            </w:r>
          </w:p>
        </w:tc>
        <w:tc>
          <w:tcPr>
            <w:tcW w:w="2835" w:type="dxa"/>
          </w:tcPr>
          <w:p w14:paraId="000017C0" w14:textId="77777777" w:rsidR="00E23A5B" w:rsidRDefault="0002127A">
            <w:pPr>
              <w:shd w:val="clear" w:color="auto" w:fill="FFFFFF"/>
              <w:spacing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DESCRIPTION</w:t>
            </w:r>
          </w:p>
        </w:tc>
        <w:tc>
          <w:tcPr>
            <w:tcW w:w="2126" w:type="dxa"/>
          </w:tcPr>
          <w:p w14:paraId="000017C1" w14:textId="77777777" w:rsidR="00E23A5B" w:rsidRDefault="0002127A">
            <w:pPr>
              <w:shd w:val="clear" w:color="auto" w:fill="FFFFFF"/>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 summary of the project being saved.</w:t>
            </w:r>
          </w:p>
        </w:tc>
        <w:tc>
          <w:tcPr>
            <w:tcW w:w="2552" w:type="dxa"/>
          </w:tcPr>
          <w:p w14:paraId="000017C2" w14:textId="77777777" w:rsidR="00E23A5B" w:rsidRDefault="0002127A">
            <w:pPr>
              <w:shd w:val="clear" w:color="auto" w:fill="FFFFFF"/>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box that includes the description of the project.</w:t>
            </w:r>
          </w:p>
        </w:tc>
      </w:tr>
      <w:tr w:rsidR="00E23A5B" w14:paraId="2D11985C"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7C3" w14:textId="77777777" w:rsidR="00E23A5B" w:rsidRDefault="0002127A">
            <w:pPr>
              <w:shd w:val="clear" w:color="auto" w:fill="FFFFFF"/>
              <w:spacing w:line="360" w:lineRule="auto"/>
              <w:rPr>
                <w:sz w:val="18"/>
                <w:szCs w:val="18"/>
              </w:rPr>
            </w:pPr>
            <w:r>
              <w:rPr>
                <w:sz w:val="18"/>
                <w:szCs w:val="18"/>
              </w:rPr>
              <w:t>UI-UX-0035-02</w:t>
            </w:r>
          </w:p>
        </w:tc>
        <w:tc>
          <w:tcPr>
            <w:tcW w:w="2835" w:type="dxa"/>
          </w:tcPr>
          <w:p w14:paraId="000017C4" w14:textId="77777777" w:rsidR="00E23A5B" w:rsidRDefault="0002127A">
            <w:pPr>
              <w:shd w:val="clear" w:color="auto" w:fill="FFFFFF"/>
              <w:spacing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SAVE BUTTON</w:t>
            </w:r>
          </w:p>
        </w:tc>
        <w:tc>
          <w:tcPr>
            <w:tcW w:w="2126" w:type="dxa"/>
          </w:tcPr>
          <w:p w14:paraId="000017C5" w14:textId="77777777" w:rsidR="00E23A5B" w:rsidRDefault="0002127A">
            <w:pPr>
              <w:shd w:val="clear" w:color="auto" w:fill="FFFFFF"/>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saving the new project once the data is reviewed.</w:t>
            </w:r>
          </w:p>
        </w:tc>
        <w:tc>
          <w:tcPr>
            <w:tcW w:w="2552" w:type="dxa"/>
          </w:tcPr>
          <w:p w14:paraId="000017C6" w14:textId="77777777" w:rsidR="00E23A5B" w:rsidRDefault="0002127A">
            <w:pPr>
              <w:shd w:val="clear" w:color="auto" w:fill="FFFFFF"/>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"Save Project" which saves the current project details.</w:t>
            </w:r>
          </w:p>
        </w:tc>
      </w:tr>
      <w:tr w:rsidR="00E23A5B" w14:paraId="170EBFE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7C7" w14:textId="77777777" w:rsidR="00E23A5B" w:rsidRDefault="0002127A">
            <w:pPr>
              <w:shd w:val="clear" w:color="auto" w:fill="FFFFFF"/>
              <w:spacing w:line="360" w:lineRule="auto"/>
              <w:rPr>
                <w:sz w:val="18"/>
                <w:szCs w:val="18"/>
              </w:rPr>
            </w:pPr>
            <w:r>
              <w:rPr>
                <w:sz w:val="18"/>
                <w:szCs w:val="18"/>
              </w:rPr>
              <w:t>UI-UX-0035-03</w:t>
            </w:r>
          </w:p>
        </w:tc>
        <w:tc>
          <w:tcPr>
            <w:tcW w:w="2835" w:type="dxa"/>
          </w:tcPr>
          <w:p w14:paraId="000017C8" w14:textId="77777777" w:rsidR="00E23A5B" w:rsidRDefault="0002127A">
            <w:pPr>
              <w:shd w:val="clear" w:color="auto" w:fill="FFFFFF"/>
              <w:spacing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 BUTTON</w:t>
            </w:r>
          </w:p>
        </w:tc>
        <w:tc>
          <w:tcPr>
            <w:tcW w:w="2126" w:type="dxa"/>
          </w:tcPr>
          <w:p w14:paraId="000017C9" w14:textId="77777777" w:rsidR="00E23A5B" w:rsidRDefault="0002127A">
            <w:pPr>
              <w:shd w:val="clear" w:color="auto" w:fill="FFFFFF"/>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the project saving process.</w:t>
            </w:r>
          </w:p>
        </w:tc>
        <w:tc>
          <w:tcPr>
            <w:tcW w:w="2552" w:type="dxa"/>
          </w:tcPr>
          <w:p w14:paraId="000017CA" w14:textId="77777777" w:rsidR="00E23A5B" w:rsidRDefault="0002127A">
            <w:pPr>
              <w:shd w:val="clear" w:color="auto" w:fill="FFFFFF"/>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"Cancel" which closes the save form without saving any details.</w:t>
            </w:r>
          </w:p>
        </w:tc>
      </w:tr>
    </w:tbl>
    <w:p w14:paraId="000017CB" w14:textId="77777777" w:rsidR="00E23A5B" w:rsidRDefault="00E23A5B">
      <w:pPr>
        <w:shd w:val="clear" w:color="auto" w:fill="FFFFFF"/>
        <w:spacing w:line="360" w:lineRule="auto"/>
        <w:rPr>
          <w:b/>
          <w:bCs/>
          <w:i/>
          <w:iCs/>
          <w:sz w:val="20"/>
          <w:szCs w:val="20"/>
        </w:rPr>
      </w:pPr>
    </w:p>
    <w:p w14:paraId="000017CC" w14:textId="77777777" w:rsidR="00E23A5B" w:rsidRDefault="0002127A">
      <w:pPr>
        <w:spacing w:line="360" w:lineRule="auto"/>
        <w:rPr>
          <w:b/>
          <w:bCs/>
          <w:i/>
          <w:iCs/>
        </w:rPr>
      </w:pPr>
      <w:r>
        <w:rPr>
          <w:b/>
          <w:bCs/>
          <w:i/>
          <w:iCs/>
        </w:rPr>
        <w:t>Step-by-Step: Save New Project</w:t>
      </w:r>
    </w:p>
    <w:p w14:paraId="000017CD" w14:textId="77777777" w:rsidR="00E23A5B" w:rsidRDefault="0002127A">
      <w:pPr>
        <w:numPr>
          <w:ilvl w:val="0"/>
          <w:numId w:val="26"/>
        </w:numPr>
        <w:spacing w:line="360" w:lineRule="auto"/>
      </w:pPr>
      <w:r>
        <w:rPr>
          <w:b/>
          <w:bCs/>
        </w:rPr>
        <w:t>Access the Save New Project Modal</w:t>
      </w:r>
    </w:p>
    <w:p w14:paraId="000017CE" w14:textId="77777777" w:rsidR="00E23A5B" w:rsidRDefault="0002127A">
      <w:pPr>
        <w:numPr>
          <w:ilvl w:val="1"/>
          <w:numId w:val="26"/>
        </w:numPr>
        <w:spacing w:line="360" w:lineRule="auto"/>
      </w:pPr>
      <w:r>
        <w:t>Log in to your MYPS account.</w:t>
      </w:r>
    </w:p>
    <w:p w14:paraId="000017CF" w14:textId="77777777" w:rsidR="00E23A5B" w:rsidRDefault="0002127A">
      <w:pPr>
        <w:numPr>
          <w:ilvl w:val="1"/>
          <w:numId w:val="26"/>
        </w:numPr>
        <w:spacing w:line="360" w:lineRule="auto"/>
      </w:pPr>
      <w:r>
        <w:t>Navigate to the Programs section under the Side Navigation menu.</w:t>
      </w:r>
    </w:p>
    <w:p w14:paraId="000017D0" w14:textId="77777777" w:rsidR="00E23A5B" w:rsidRDefault="0002127A">
      <w:pPr>
        <w:numPr>
          <w:ilvl w:val="1"/>
          <w:numId w:val="26"/>
        </w:numPr>
        <w:spacing w:line="360" w:lineRule="auto"/>
      </w:pPr>
      <w:r>
        <w:t>Click on the "Add Project" button to open the "Save New Project" modal.</w:t>
      </w:r>
    </w:p>
    <w:p w14:paraId="000017D1" w14:textId="77777777" w:rsidR="00E23A5B" w:rsidRDefault="0002127A">
      <w:pPr>
        <w:numPr>
          <w:ilvl w:val="0"/>
          <w:numId w:val="26"/>
        </w:numPr>
        <w:spacing w:line="360" w:lineRule="auto"/>
      </w:pPr>
      <w:r>
        <w:rPr>
          <w:b/>
          <w:bCs/>
        </w:rPr>
        <w:t>Review Project Description</w:t>
      </w:r>
    </w:p>
    <w:p w14:paraId="000017D2" w14:textId="77777777" w:rsidR="00E23A5B" w:rsidRDefault="0002127A">
      <w:pPr>
        <w:numPr>
          <w:ilvl w:val="1"/>
          <w:numId w:val="26"/>
        </w:numPr>
        <w:spacing w:line="360" w:lineRule="auto"/>
      </w:pPr>
      <w:r>
        <w:t xml:space="preserve">Ensure that the </w:t>
      </w:r>
      <w:r>
        <w:rPr>
          <w:b/>
          <w:bCs/>
        </w:rPr>
        <w:t>Project Description</w:t>
      </w:r>
      <w:r>
        <w:t xml:space="preserve"> field accurately summarizes the details of the new project.</w:t>
      </w:r>
    </w:p>
    <w:p w14:paraId="000017D3" w14:textId="77777777" w:rsidR="00E23A5B" w:rsidRDefault="0002127A">
      <w:pPr>
        <w:numPr>
          <w:ilvl w:val="1"/>
          <w:numId w:val="26"/>
        </w:numPr>
        <w:spacing w:line="360" w:lineRule="auto"/>
      </w:pPr>
      <w:r>
        <w:t>The description will be pre-filled based on your input in the "Project Details" section.</w:t>
      </w:r>
    </w:p>
    <w:p w14:paraId="000017D4" w14:textId="77777777" w:rsidR="00E23A5B" w:rsidRDefault="0002127A">
      <w:pPr>
        <w:numPr>
          <w:ilvl w:val="0"/>
          <w:numId w:val="26"/>
        </w:numPr>
        <w:spacing w:line="360" w:lineRule="auto"/>
      </w:pPr>
      <w:r>
        <w:rPr>
          <w:b/>
          <w:bCs/>
        </w:rPr>
        <w:t>Save the Project</w:t>
      </w:r>
    </w:p>
    <w:p w14:paraId="000017D5" w14:textId="77777777" w:rsidR="00E23A5B" w:rsidRDefault="0002127A">
      <w:pPr>
        <w:numPr>
          <w:ilvl w:val="1"/>
          <w:numId w:val="26"/>
        </w:numPr>
        <w:spacing w:line="360" w:lineRule="auto"/>
      </w:pPr>
      <w:r>
        <w:t xml:space="preserve">Once you’ve reviewed the project description and verified that all information is correct, click the </w:t>
      </w:r>
      <w:r>
        <w:rPr>
          <w:b/>
          <w:bCs/>
        </w:rPr>
        <w:t>Save Project</w:t>
      </w:r>
      <w:r>
        <w:t xml:space="preserve"> button.</w:t>
      </w:r>
    </w:p>
    <w:p w14:paraId="000017D6" w14:textId="77777777" w:rsidR="00E23A5B" w:rsidRDefault="0002127A">
      <w:pPr>
        <w:numPr>
          <w:ilvl w:val="1"/>
          <w:numId w:val="26"/>
        </w:numPr>
        <w:spacing w:line="360" w:lineRule="auto"/>
      </w:pPr>
      <w:r>
        <w:t>This action will save the new project into the system.</w:t>
      </w:r>
    </w:p>
    <w:p w14:paraId="000017D7" w14:textId="77777777" w:rsidR="00E23A5B" w:rsidRDefault="0002127A">
      <w:pPr>
        <w:numPr>
          <w:ilvl w:val="0"/>
          <w:numId w:val="26"/>
        </w:numPr>
        <w:spacing w:line="360" w:lineRule="auto"/>
      </w:pPr>
      <w:r>
        <w:rPr>
          <w:b/>
          <w:bCs/>
        </w:rPr>
        <w:lastRenderedPageBreak/>
        <w:t>Cancel the Save Process</w:t>
      </w:r>
    </w:p>
    <w:p w14:paraId="000017D8" w14:textId="77777777" w:rsidR="00E23A5B" w:rsidRDefault="0002127A">
      <w:pPr>
        <w:numPr>
          <w:ilvl w:val="1"/>
          <w:numId w:val="26"/>
        </w:numPr>
        <w:spacing w:line="360" w:lineRule="auto"/>
      </w:pPr>
      <w:r>
        <w:t xml:space="preserve">If you wish to cancel the process and not save the project, click the </w:t>
      </w:r>
      <w:r>
        <w:rPr>
          <w:b/>
          <w:bCs/>
        </w:rPr>
        <w:t>Cancel</w:t>
      </w:r>
      <w:r>
        <w:t xml:space="preserve"> button.</w:t>
      </w:r>
    </w:p>
    <w:p w14:paraId="000017D9" w14:textId="77777777" w:rsidR="00E23A5B" w:rsidRDefault="0002127A">
      <w:pPr>
        <w:numPr>
          <w:ilvl w:val="1"/>
          <w:numId w:val="26"/>
        </w:numPr>
        <w:spacing w:line="360" w:lineRule="auto"/>
      </w:pPr>
      <w:r>
        <w:t>This will close the modal without saving any of the project details.</w:t>
      </w:r>
    </w:p>
    <w:p w14:paraId="000017DB" w14:textId="77777777" w:rsidR="00E23A5B" w:rsidRDefault="0002127A">
      <w:pPr>
        <w:spacing w:before="120" w:line="360" w:lineRule="auto"/>
        <w:jc w:val="both"/>
        <w:rPr>
          <w:b/>
          <w:bCs/>
          <w:i/>
          <w:iCs/>
        </w:rPr>
      </w:pPr>
      <w:r>
        <w:rPr>
          <w:b/>
          <w:bCs/>
          <w:i/>
          <w:iCs/>
        </w:rPr>
        <w:t>Common Outcomes &amp; What to Do</w:t>
      </w:r>
    </w:p>
    <w:tbl>
      <w:tblPr>
        <w:tblStyle w:val="23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15"/>
        <w:gridCol w:w="3106"/>
        <w:gridCol w:w="3729"/>
      </w:tblGrid>
      <w:tr w:rsidR="00E23A5B" w14:paraId="2BE53A38" w14:textId="77777777" w:rsidTr="00A75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00017DC" w14:textId="77777777" w:rsidR="00E23A5B" w:rsidRDefault="0002127A">
            <w:pPr>
              <w:spacing w:before="120" w:line="360" w:lineRule="auto"/>
              <w:rPr>
                <w:sz w:val="18"/>
                <w:szCs w:val="18"/>
              </w:rPr>
            </w:pPr>
            <w:r>
              <w:rPr>
                <w:sz w:val="18"/>
                <w:szCs w:val="18"/>
              </w:rPr>
              <w:t>Message/Situation</w:t>
            </w:r>
          </w:p>
        </w:tc>
        <w:tc>
          <w:tcPr>
            <w:tcW w:w="3106" w:type="dxa"/>
          </w:tcPr>
          <w:p w14:paraId="000017DD" w14:textId="77777777" w:rsidR="00E23A5B" w:rsidRDefault="0002127A">
            <w:pPr>
              <w:spacing w:before="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729" w:type="dxa"/>
          </w:tcPr>
          <w:p w14:paraId="000017DE" w14:textId="77777777" w:rsidR="00E23A5B" w:rsidRDefault="0002127A">
            <w:pPr>
              <w:spacing w:before="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13F73164" w14:textId="77777777" w:rsidTr="00A75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00017DF" w14:textId="77777777" w:rsidR="00E23A5B" w:rsidRDefault="0002127A">
            <w:pPr>
              <w:spacing w:before="120" w:line="360" w:lineRule="auto"/>
              <w:rPr>
                <w:sz w:val="18"/>
                <w:szCs w:val="18"/>
              </w:rPr>
            </w:pPr>
            <w:r>
              <w:rPr>
                <w:b w:val="0"/>
                <w:bCs w:val="0"/>
                <w:sz w:val="18"/>
                <w:szCs w:val="18"/>
              </w:rPr>
              <w:t>"Project saved successfully"</w:t>
            </w:r>
          </w:p>
        </w:tc>
        <w:tc>
          <w:tcPr>
            <w:tcW w:w="3106" w:type="dxa"/>
          </w:tcPr>
          <w:p w14:paraId="000017E0" w14:textId="77777777" w:rsidR="00E23A5B" w:rsidRDefault="0002127A">
            <w:pPr>
              <w:spacing w:before="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project has been saved successfully.</w:t>
            </w:r>
          </w:p>
        </w:tc>
        <w:tc>
          <w:tcPr>
            <w:tcW w:w="3729" w:type="dxa"/>
          </w:tcPr>
          <w:p w14:paraId="000017E1" w14:textId="77777777" w:rsidR="00E23A5B" w:rsidRDefault="0002127A">
            <w:pPr>
              <w:spacing w:before="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new project details are visible in the list.</w:t>
            </w:r>
          </w:p>
        </w:tc>
      </w:tr>
      <w:tr w:rsidR="00E23A5B" w14:paraId="0D2E81E7" w14:textId="77777777" w:rsidTr="00A75AE3">
        <w:tc>
          <w:tcPr>
            <w:cnfStyle w:val="001000000000" w:firstRow="0" w:lastRow="0" w:firstColumn="1" w:lastColumn="0" w:oddVBand="0" w:evenVBand="0" w:oddHBand="0" w:evenHBand="0" w:firstRowFirstColumn="0" w:firstRowLastColumn="0" w:lastRowFirstColumn="0" w:lastRowLastColumn="0"/>
            <w:tcW w:w="2515" w:type="dxa"/>
          </w:tcPr>
          <w:p w14:paraId="000017E2" w14:textId="77777777" w:rsidR="00E23A5B" w:rsidRDefault="0002127A">
            <w:pPr>
              <w:spacing w:before="120" w:line="360" w:lineRule="auto"/>
              <w:rPr>
                <w:sz w:val="18"/>
                <w:szCs w:val="18"/>
              </w:rPr>
            </w:pPr>
            <w:r>
              <w:rPr>
                <w:b w:val="0"/>
                <w:bCs w:val="0"/>
                <w:sz w:val="18"/>
                <w:szCs w:val="18"/>
              </w:rPr>
              <w:t>"Error: Missing description"</w:t>
            </w:r>
          </w:p>
        </w:tc>
        <w:tc>
          <w:tcPr>
            <w:tcW w:w="3106" w:type="dxa"/>
          </w:tcPr>
          <w:p w14:paraId="000017E3" w14:textId="77777777" w:rsidR="00E23A5B" w:rsidRDefault="0002127A">
            <w:pPr>
              <w:spacing w:before="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project description was not entered.</w:t>
            </w:r>
          </w:p>
        </w:tc>
        <w:tc>
          <w:tcPr>
            <w:tcW w:w="3729" w:type="dxa"/>
          </w:tcPr>
          <w:p w14:paraId="000017E4" w14:textId="77777777" w:rsidR="00E23A5B" w:rsidRDefault="0002127A">
            <w:pPr>
              <w:spacing w:before="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Ensure that the </w:t>
            </w:r>
            <w:r>
              <w:rPr>
                <w:b/>
                <w:bCs/>
                <w:sz w:val="18"/>
                <w:szCs w:val="18"/>
              </w:rPr>
              <w:t>Project Description</w:t>
            </w:r>
            <w:r>
              <w:rPr>
                <w:sz w:val="18"/>
                <w:szCs w:val="18"/>
              </w:rPr>
              <w:t xml:space="preserve"> field is filled in before saving.</w:t>
            </w:r>
          </w:p>
        </w:tc>
      </w:tr>
    </w:tbl>
    <w:p w14:paraId="000017E8" w14:textId="77777777" w:rsidR="00E23A5B" w:rsidRDefault="00E23A5B">
      <w:pPr>
        <w:spacing w:before="120" w:line="360" w:lineRule="auto"/>
        <w:jc w:val="both"/>
      </w:pPr>
    </w:p>
    <w:p w14:paraId="000017FA" w14:textId="77777777" w:rsidR="00E23A5B" w:rsidRDefault="0002127A" w:rsidP="00440339">
      <w:pPr>
        <w:pStyle w:val="Heading3"/>
        <w:spacing w:after="120" w:line="360" w:lineRule="auto"/>
        <w:rPr>
          <w:i w:val="0"/>
          <w:iCs w:val="0"/>
          <w:color w:val="4472C4"/>
          <w:sz w:val="24"/>
          <w:szCs w:val="24"/>
        </w:rPr>
      </w:pPr>
      <w:bookmarkStart w:id="52" w:name="_Toc228441554"/>
      <w:r>
        <w:rPr>
          <w:i w:val="0"/>
          <w:iCs w:val="0"/>
          <w:color w:val="4472C4"/>
          <w:sz w:val="24"/>
          <w:szCs w:val="24"/>
        </w:rPr>
        <w:lastRenderedPageBreak/>
        <w:t>View Edit Project Details (UI-UX-0036)</w:t>
      </w:r>
      <w:bookmarkEnd w:id="52"/>
    </w:p>
    <w:p w14:paraId="000017FB" w14:textId="77777777" w:rsidR="00E23A5B" w:rsidRDefault="0002127A">
      <w:pPr>
        <w:spacing w:before="280" w:after="120" w:line="360" w:lineRule="auto"/>
        <w:jc w:val="center"/>
        <w:rPr>
          <w:rFonts w:ascii="Times New Roman" w:eastAsia="Times New Roman" w:hAnsi="Times New Roman" w:cs="Times New Roman"/>
          <w:sz w:val="24"/>
          <w:szCs w:val="24"/>
        </w:rPr>
      </w:pPr>
      <w:r>
        <w:rPr>
          <w:noProof/>
        </w:rPr>
        <w:drawing>
          <wp:inline distT="0" distB="0" distL="0" distR="0" wp14:anchorId="577A688F" wp14:editId="0E0A1D47">
            <wp:extent cx="5373887" cy="7069302"/>
            <wp:effectExtent l="0" t="0" r="0" b="0"/>
            <wp:docPr id="42"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51"/>
                    <a:srcRect/>
                    <a:stretch>
                      <a:fillRect/>
                    </a:stretch>
                  </pic:blipFill>
                  <pic:spPr>
                    <a:xfrm>
                      <a:off x="0" y="0"/>
                      <a:ext cx="5373887" cy="7069302"/>
                    </a:xfrm>
                    <a:prstGeom prst="rect">
                      <a:avLst/>
                    </a:prstGeom>
                    <a:ln/>
                  </pic:spPr>
                </pic:pic>
              </a:graphicData>
            </a:graphic>
          </wp:inline>
        </w:drawing>
      </w:r>
    </w:p>
    <w:p w14:paraId="7F4BCD16" w14:textId="77777777" w:rsidR="00E473CF" w:rsidRDefault="00E473CF">
      <w:pPr>
        <w:spacing w:after="120" w:line="360" w:lineRule="auto"/>
        <w:rPr>
          <w:b/>
          <w:bCs/>
          <w:i/>
          <w:iCs/>
        </w:rPr>
      </w:pPr>
    </w:p>
    <w:p w14:paraId="6C8FFAF0" w14:textId="77777777" w:rsidR="00E473CF" w:rsidRDefault="00E473CF">
      <w:pPr>
        <w:spacing w:after="120" w:line="360" w:lineRule="auto"/>
        <w:rPr>
          <w:b/>
          <w:bCs/>
          <w:i/>
          <w:iCs/>
        </w:rPr>
      </w:pPr>
    </w:p>
    <w:p w14:paraId="000017FC" w14:textId="4B8FF3FC" w:rsidR="00E23A5B" w:rsidRDefault="0002127A">
      <w:pPr>
        <w:spacing w:after="120" w:line="360" w:lineRule="auto"/>
        <w:rPr>
          <w:rFonts w:ascii="Times New Roman" w:eastAsia="Times New Roman" w:hAnsi="Times New Roman" w:cs="Times New Roman"/>
          <w:b/>
          <w:bCs/>
          <w:i/>
          <w:iCs/>
        </w:rPr>
      </w:pPr>
      <w:r>
        <w:rPr>
          <w:b/>
          <w:bCs/>
          <w:i/>
          <w:iCs/>
        </w:rPr>
        <w:t>Purpose</w:t>
      </w:r>
    </w:p>
    <w:p w14:paraId="000017FD" w14:textId="77777777" w:rsidR="00E23A5B" w:rsidRDefault="0002127A">
      <w:pPr>
        <w:spacing w:after="120" w:line="360" w:lineRule="auto"/>
      </w:pPr>
      <w:r>
        <w:t xml:space="preserve">The </w:t>
      </w:r>
      <w:r>
        <w:rPr>
          <w:b/>
          <w:bCs/>
        </w:rPr>
        <w:t>View Edit Project Details</w:t>
      </w:r>
      <w:r>
        <w:t xml:space="preserve"> screen allows authorized users to review and update the detailed information of an existing Project in MYPS Web.</w:t>
      </w:r>
    </w:p>
    <w:p w14:paraId="000017FE" w14:textId="77777777" w:rsidR="00E23A5B" w:rsidRDefault="0002127A">
      <w:pPr>
        <w:spacing w:after="120" w:line="360" w:lineRule="auto"/>
      </w:pPr>
      <w:r>
        <w:t>This screen is used after a Project has already been created. It gives users access to project-level data such as identification codes, classification, location, office assignments, implementation details, feasibility and design status, and related sections such as Funding Profile, Component Costs, Major Items of Work, and Supporting Documents. It serves as the main editing page for maintaining the correctness and completeness of Project information.</w:t>
      </w:r>
    </w:p>
    <w:p w14:paraId="6B64917D" w14:textId="77777777" w:rsidR="00A75AE3" w:rsidRDefault="00A75AE3">
      <w:pPr>
        <w:spacing w:after="120" w:line="360" w:lineRule="auto"/>
        <w:rPr>
          <w:b/>
          <w:bCs/>
          <w:i/>
          <w:iCs/>
        </w:rPr>
      </w:pPr>
    </w:p>
    <w:p w14:paraId="000017FF" w14:textId="661FC20E" w:rsidR="00E23A5B" w:rsidRDefault="0002127A">
      <w:pPr>
        <w:spacing w:after="120" w:line="360" w:lineRule="auto"/>
        <w:rPr>
          <w:b/>
          <w:bCs/>
          <w:i/>
          <w:iCs/>
        </w:rPr>
      </w:pPr>
      <w:r>
        <w:rPr>
          <w:b/>
          <w:bCs/>
          <w:i/>
          <w:iCs/>
        </w:rPr>
        <w:t>Who uses this</w:t>
      </w:r>
    </w:p>
    <w:p w14:paraId="660DE276" w14:textId="77777777" w:rsidR="00E473CF" w:rsidRPr="00A75AE3" w:rsidRDefault="00E473CF" w:rsidP="00E473CF">
      <w:pPr>
        <w:shd w:val="clear" w:color="auto" w:fill="FFFFFF"/>
        <w:spacing w:after="120" w:line="360" w:lineRule="auto"/>
      </w:pPr>
      <w:r w:rsidRPr="00A75AE3">
        <w:t xml:space="preserve">This screen is available to authorized MYPS users with access to the module. </w:t>
      </w:r>
    </w:p>
    <w:p w14:paraId="7D91121C" w14:textId="77777777" w:rsidR="00E473CF" w:rsidRDefault="00E473CF">
      <w:pPr>
        <w:spacing w:after="120" w:line="360" w:lineRule="auto"/>
        <w:rPr>
          <w:b/>
          <w:bCs/>
          <w:i/>
          <w:iCs/>
        </w:rPr>
      </w:pPr>
    </w:p>
    <w:p w14:paraId="00001808" w14:textId="77777777" w:rsidR="00E23A5B" w:rsidRDefault="0002127A">
      <w:pPr>
        <w:spacing w:after="120" w:line="360" w:lineRule="auto"/>
        <w:rPr>
          <w:b/>
          <w:bCs/>
          <w:i/>
          <w:iCs/>
        </w:rPr>
      </w:pPr>
      <w:r>
        <w:rPr>
          <w:b/>
          <w:bCs/>
          <w:i/>
          <w:iCs/>
        </w:rPr>
        <w:t>Prerequisites</w:t>
      </w:r>
    </w:p>
    <w:p w14:paraId="00001809" w14:textId="77777777" w:rsidR="00E23A5B" w:rsidRDefault="0002127A">
      <w:pPr>
        <w:spacing w:after="120" w:line="360" w:lineRule="auto"/>
      </w:pPr>
      <w:r>
        <w:t>Before using this screen, ensure that:</w:t>
      </w:r>
    </w:p>
    <w:p w14:paraId="0000180A" w14:textId="77777777" w:rsidR="00E23A5B" w:rsidRDefault="0002127A">
      <w:pPr>
        <w:spacing w:after="120" w:line="360" w:lineRule="auto"/>
      </w:pPr>
      <w:r>
        <w:t xml:space="preserve">You are signed in to the MYPS Web application. </w:t>
      </w:r>
    </w:p>
    <w:p w14:paraId="0000180B" w14:textId="77777777" w:rsidR="00E23A5B" w:rsidRDefault="0002127A">
      <w:pPr>
        <w:spacing w:after="120" w:line="360" w:lineRule="auto"/>
      </w:pPr>
      <w:r>
        <w:t xml:space="preserve">You have permission to view or edit Project records. </w:t>
      </w:r>
    </w:p>
    <w:p w14:paraId="0000180C" w14:textId="77777777" w:rsidR="00E23A5B" w:rsidRDefault="0002127A">
      <w:pPr>
        <w:spacing w:after="120" w:line="360" w:lineRule="auto"/>
      </w:pPr>
      <w:r>
        <w:t xml:space="preserve">The Project already exists in MYPS. </w:t>
      </w:r>
    </w:p>
    <w:p w14:paraId="0000180D" w14:textId="77777777" w:rsidR="00E23A5B" w:rsidRDefault="0002127A">
      <w:pPr>
        <w:spacing w:after="120" w:line="360" w:lineRule="auto"/>
      </w:pPr>
      <w:r>
        <w:t xml:space="preserve">The Project is linked to a valid Program. </w:t>
      </w:r>
    </w:p>
    <w:p w14:paraId="0000180E" w14:textId="77777777" w:rsidR="00E23A5B" w:rsidRDefault="0002127A">
      <w:pPr>
        <w:spacing w:after="120" w:line="360" w:lineRule="auto"/>
      </w:pPr>
      <w:r>
        <w:t xml:space="preserve">Required reference data such as Category, Sub-Category, Office, Region, and Origin values are available in the system. </w:t>
      </w:r>
    </w:p>
    <w:p w14:paraId="0000181B" w14:textId="77777777" w:rsidR="00E23A5B" w:rsidRDefault="0002127A">
      <w:pPr>
        <w:shd w:val="clear" w:color="auto" w:fill="FFFFFF"/>
        <w:spacing w:after="120" w:line="360" w:lineRule="auto"/>
        <w:rPr>
          <w:b/>
          <w:bCs/>
          <w:i/>
          <w:iCs/>
        </w:rPr>
      </w:pPr>
      <w:r>
        <w:rPr>
          <w:b/>
          <w:bCs/>
          <w:i/>
          <w:iCs/>
        </w:rPr>
        <w:t>Field Reference</w:t>
      </w:r>
    </w:p>
    <w:tbl>
      <w:tblPr>
        <w:tblStyle w:val="23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340"/>
        <w:gridCol w:w="2211"/>
        <w:gridCol w:w="2734"/>
      </w:tblGrid>
      <w:tr w:rsidR="00E23A5B" w14:paraId="6FDEC12E" w14:textId="77777777" w:rsidTr="00EC4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1C" w14:textId="77777777" w:rsidR="00E23A5B" w:rsidRPr="00A75AE3" w:rsidRDefault="0002127A" w:rsidP="00A75AE3">
            <w:pPr>
              <w:shd w:val="clear" w:color="auto" w:fill="FFFFFF"/>
              <w:spacing w:after="120"/>
              <w:rPr>
                <w:sz w:val="18"/>
                <w:szCs w:val="18"/>
              </w:rPr>
            </w:pPr>
            <w:r w:rsidRPr="00A75AE3">
              <w:rPr>
                <w:sz w:val="18"/>
                <w:szCs w:val="18"/>
              </w:rPr>
              <w:t>No.</w:t>
            </w:r>
          </w:p>
        </w:tc>
        <w:tc>
          <w:tcPr>
            <w:tcW w:w="2340" w:type="dxa"/>
          </w:tcPr>
          <w:p w14:paraId="0000181D" w14:textId="4E9832DD" w:rsidR="00E23A5B" w:rsidRPr="00A75AE3" w:rsidRDefault="00EC449F" w:rsidP="00A75AE3">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EC449F">
              <w:rPr>
                <w:sz w:val="18"/>
                <w:szCs w:val="18"/>
              </w:rPr>
              <w:t>Fields/Blocks/Objects</w:t>
            </w:r>
          </w:p>
        </w:tc>
        <w:tc>
          <w:tcPr>
            <w:tcW w:w="2211" w:type="dxa"/>
          </w:tcPr>
          <w:p w14:paraId="0000181E" w14:textId="77777777" w:rsidR="00E23A5B" w:rsidRPr="00A75AE3" w:rsidRDefault="0002127A" w:rsidP="00A75AE3">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A75AE3">
              <w:rPr>
                <w:sz w:val="18"/>
                <w:szCs w:val="18"/>
              </w:rPr>
              <w:t>Description</w:t>
            </w:r>
          </w:p>
        </w:tc>
        <w:tc>
          <w:tcPr>
            <w:tcW w:w="2734" w:type="dxa"/>
          </w:tcPr>
          <w:p w14:paraId="0000181F" w14:textId="77777777" w:rsidR="00E23A5B" w:rsidRPr="00A75AE3" w:rsidRDefault="0002127A" w:rsidP="00A75AE3">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A75AE3">
              <w:rPr>
                <w:sz w:val="18"/>
                <w:szCs w:val="18"/>
              </w:rPr>
              <w:t>Values / Actions</w:t>
            </w:r>
          </w:p>
        </w:tc>
      </w:tr>
      <w:tr w:rsidR="00E23A5B" w14:paraId="4FA5E969"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20" w14:textId="77777777" w:rsidR="00E23A5B" w:rsidRPr="00A75AE3" w:rsidRDefault="0002127A" w:rsidP="00A75AE3">
            <w:pPr>
              <w:shd w:val="clear" w:color="auto" w:fill="FFFFFF"/>
              <w:spacing w:after="120"/>
              <w:rPr>
                <w:sz w:val="18"/>
                <w:szCs w:val="18"/>
              </w:rPr>
            </w:pPr>
            <w:r w:rsidRPr="00A75AE3">
              <w:rPr>
                <w:sz w:val="18"/>
                <w:szCs w:val="18"/>
              </w:rPr>
              <w:t>UI-UX-0036-01</w:t>
            </w:r>
          </w:p>
        </w:tc>
        <w:tc>
          <w:tcPr>
            <w:tcW w:w="2340" w:type="dxa"/>
          </w:tcPr>
          <w:p w14:paraId="00001821"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PROGRAM NAME</w:t>
            </w:r>
          </w:p>
        </w:tc>
        <w:tc>
          <w:tcPr>
            <w:tcW w:w="2211" w:type="dxa"/>
          </w:tcPr>
          <w:p w14:paraId="00001822"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Dropdown to select the program under which the project falls.</w:t>
            </w:r>
          </w:p>
        </w:tc>
        <w:tc>
          <w:tcPr>
            <w:tcW w:w="2734" w:type="dxa"/>
          </w:tcPr>
          <w:p w14:paraId="00001823"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Dropdown field for selecting a program from existing options.</w:t>
            </w:r>
          </w:p>
        </w:tc>
      </w:tr>
      <w:tr w:rsidR="00E23A5B" w14:paraId="2AF849F9"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24" w14:textId="77777777" w:rsidR="00E23A5B" w:rsidRPr="00A75AE3" w:rsidRDefault="0002127A" w:rsidP="00A75AE3">
            <w:pPr>
              <w:shd w:val="clear" w:color="auto" w:fill="FFFFFF"/>
              <w:spacing w:after="120"/>
              <w:rPr>
                <w:sz w:val="18"/>
                <w:szCs w:val="18"/>
              </w:rPr>
            </w:pPr>
            <w:r w:rsidRPr="00A75AE3">
              <w:rPr>
                <w:sz w:val="18"/>
                <w:szCs w:val="18"/>
              </w:rPr>
              <w:lastRenderedPageBreak/>
              <w:t>UI-UX-0036-02</w:t>
            </w:r>
          </w:p>
        </w:tc>
        <w:tc>
          <w:tcPr>
            <w:tcW w:w="2340" w:type="dxa"/>
          </w:tcPr>
          <w:p w14:paraId="00001825"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PROGRAM TYPE</w:t>
            </w:r>
          </w:p>
        </w:tc>
        <w:tc>
          <w:tcPr>
            <w:tcW w:w="2211" w:type="dxa"/>
          </w:tcPr>
          <w:p w14:paraId="00001826"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Defines the type of program.</w:t>
            </w:r>
          </w:p>
        </w:tc>
        <w:tc>
          <w:tcPr>
            <w:tcW w:w="2734" w:type="dxa"/>
          </w:tcPr>
          <w:p w14:paraId="00001827"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Dropdown field for selecting the program type, such as Regular Infrastructure.</w:t>
            </w:r>
          </w:p>
        </w:tc>
      </w:tr>
      <w:tr w:rsidR="00E23A5B" w14:paraId="123A8D5B"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28" w14:textId="77777777" w:rsidR="00E23A5B" w:rsidRPr="00A75AE3" w:rsidRDefault="0002127A" w:rsidP="00A75AE3">
            <w:pPr>
              <w:shd w:val="clear" w:color="auto" w:fill="FFFFFF"/>
              <w:spacing w:after="120"/>
              <w:rPr>
                <w:sz w:val="18"/>
                <w:szCs w:val="18"/>
              </w:rPr>
            </w:pPr>
            <w:r w:rsidRPr="00A75AE3">
              <w:rPr>
                <w:sz w:val="18"/>
                <w:szCs w:val="18"/>
              </w:rPr>
              <w:t>UI-UX-0036-03</w:t>
            </w:r>
          </w:p>
        </w:tc>
        <w:tc>
          <w:tcPr>
            <w:tcW w:w="2340" w:type="dxa"/>
          </w:tcPr>
          <w:p w14:paraId="00001829"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START YEAR</w:t>
            </w:r>
          </w:p>
        </w:tc>
        <w:tc>
          <w:tcPr>
            <w:tcW w:w="2211" w:type="dxa"/>
          </w:tcPr>
          <w:p w14:paraId="0000182A"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The starting year for the project.</w:t>
            </w:r>
          </w:p>
        </w:tc>
        <w:tc>
          <w:tcPr>
            <w:tcW w:w="2734" w:type="dxa"/>
          </w:tcPr>
          <w:p w14:paraId="0000182B"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Numeric input, such as 2025 or 2026.</w:t>
            </w:r>
          </w:p>
        </w:tc>
      </w:tr>
      <w:tr w:rsidR="00E23A5B" w14:paraId="6B4DA2DD"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2C" w14:textId="77777777" w:rsidR="00E23A5B" w:rsidRPr="00A75AE3" w:rsidRDefault="0002127A" w:rsidP="00A75AE3">
            <w:pPr>
              <w:shd w:val="clear" w:color="auto" w:fill="FFFFFF"/>
              <w:spacing w:after="120"/>
              <w:rPr>
                <w:sz w:val="18"/>
                <w:szCs w:val="18"/>
              </w:rPr>
            </w:pPr>
            <w:r w:rsidRPr="00A75AE3">
              <w:rPr>
                <w:sz w:val="18"/>
                <w:szCs w:val="18"/>
              </w:rPr>
              <w:t>UI-UX-0036-04</w:t>
            </w:r>
          </w:p>
        </w:tc>
        <w:tc>
          <w:tcPr>
            <w:tcW w:w="2340" w:type="dxa"/>
          </w:tcPr>
          <w:p w14:paraId="0000182D"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PROJECT ID</w:t>
            </w:r>
          </w:p>
        </w:tc>
        <w:tc>
          <w:tcPr>
            <w:tcW w:w="2211" w:type="dxa"/>
          </w:tcPr>
          <w:p w14:paraId="0000182E"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The unique identifier assigned to the project.</w:t>
            </w:r>
          </w:p>
        </w:tc>
        <w:tc>
          <w:tcPr>
            <w:tcW w:w="2734" w:type="dxa"/>
          </w:tcPr>
          <w:p w14:paraId="0000182F"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Auto-generated alphanumeric code.</w:t>
            </w:r>
          </w:p>
        </w:tc>
      </w:tr>
      <w:tr w:rsidR="00E23A5B" w14:paraId="1C6DEB14"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30" w14:textId="77777777" w:rsidR="00E23A5B" w:rsidRPr="00A75AE3" w:rsidRDefault="0002127A" w:rsidP="00A75AE3">
            <w:pPr>
              <w:shd w:val="clear" w:color="auto" w:fill="FFFFFF"/>
              <w:spacing w:after="120"/>
              <w:rPr>
                <w:sz w:val="18"/>
                <w:szCs w:val="18"/>
              </w:rPr>
            </w:pPr>
            <w:r w:rsidRPr="00A75AE3">
              <w:rPr>
                <w:sz w:val="18"/>
                <w:szCs w:val="18"/>
              </w:rPr>
              <w:t>UI-UX-0036-05</w:t>
            </w:r>
          </w:p>
        </w:tc>
        <w:tc>
          <w:tcPr>
            <w:tcW w:w="2340" w:type="dxa"/>
          </w:tcPr>
          <w:p w14:paraId="00001831"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MULTI YEAR ID</w:t>
            </w:r>
          </w:p>
        </w:tc>
        <w:tc>
          <w:tcPr>
            <w:tcW w:w="2211" w:type="dxa"/>
          </w:tcPr>
          <w:p w14:paraId="00001832"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Identifies multi-year projects.</w:t>
            </w:r>
          </w:p>
        </w:tc>
        <w:tc>
          <w:tcPr>
            <w:tcW w:w="2734" w:type="dxa"/>
          </w:tcPr>
          <w:p w14:paraId="00001833"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Alphanumeric value for tracking multi-year projects.</w:t>
            </w:r>
          </w:p>
        </w:tc>
      </w:tr>
      <w:tr w:rsidR="00E23A5B" w14:paraId="3FE01C3B"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34" w14:textId="77777777" w:rsidR="00E23A5B" w:rsidRPr="00A75AE3" w:rsidRDefault="0002127A" w:rsidP="00A75AE3">
            <w:pPr>
              <w:shd w:val="clear" w:color="auto" w:fill="FFFFFF"/>
              <w:spacing w:after="120"/>
              <w:rPr>
                <w:sz w:val="18"/>
                <w:szCs w:val="18"/>
              </w:rPr>
            </w:pPr>
            <w:r w:rsidRPr="00A75AE3">
              <w:rPr>
                <w:sz w:val="18"/>
                <w:szCs w:val="18"/>
              </w:rPr>
              <w:t>UI-UX-0036-06</w:t>
            </w:r>
          </w:p>
        </w:tc>
        <w:tc>
          <w:tcPr>
            <w:tcW w:w="2340" w:type="dxa"/>
          </w:tcPr>
          <w:p w14:paraId="00001835"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ALTERNATE ID</w:t>
            </w:r>
          </w:p>
        </w:tc>
        <w:tc>
          <w:tcPr>
            <w:tcW w:w="2211" w:type="dxa"/>
          </w:tcPr>
          <w:p w14:paraId="00001836"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Alternative project identifier, if any.</w:t>
            </w:r>
          </w:p>
        </w:tc>
        <w:tc>
          <w:tcPr>
            <w:tcW w:w="2734" w:type="dxa"/>
          </w:tcPr>
          <w:p w14:paraId="00001837"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Text input; alphanumeric.</w:t>
            </w:r>
          </w:p>
        </w:tc>
      </w:tr>
      <w:tr w:rsidR="00E23A5B" w14:paraId="13A7E598"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38" w14:textId="77777777" w:rsidR="00E23A5B" w:rsidRPr="00A75AE3" w:rsidRDefault="0002127A" w:rsidP="00A75AE3">
            <w:pPr>
              <w:shd w:val="clear" w:color="auto" w:fill="FFFFFF"/>
              <w:spacing w:after="120"/>
              <w:rPr>
                <w:sz w:val="18"/>
                <w:szCs w:val="18"/>
              </w:rPr>
            </w:pPr>
            <w:r w:rsidRPr="00A75AE3">
              <w:rPr>
                <w:sz w:val="18"/>
                <w:szCs w:val="18"/>
              </w:rPr>
              <w:t>UI-UX-0036-07</w:t>
            </w:r>
          </w:p>
        </w:tc>
        <w:tc>
          <w:tcPr>
            <w:tcW w:w="2340" w:type="dxa"/>
          </w:tcPr>
          <w:p w14:paraId="00001839"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EXTERNAL ID</w:t>
            </w:r>
          </w:p>
        </w:tc>
        <w:tc>
          <w:tcPr>
            <w:tcW w:w="2211" w:type="dxa"/>
          </w:tcPr>
          <w:p w14:paraId="0000183A"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External identification for the project from other systems.</w:t>
            </w:r>
          </w:p>
        </w:tc>
        <w:tc>
          <w:tcPr>
            <w:tcW w:w="2734" w:type="dxa"/>
          </w:tcPr>
          <w:p w14:paraId="0000183B"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Text input; alphanumeric identifier from external systems.</w:t>
            </w:r>
          </w:p>
        </w:tc>
      </w:tr>
      <w:tr w:rsidR="00E23A5B" w14:paraId="2B1FA9BF"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3C" w14:textId="77777777" w:rsidR="00E23A5B" w:rsidRPr="00A75AE3" w:rsidRDefault="0002127A" w:rsidP="00A75AE3">
            <w:pPr>
              <w:shd w:val="clear" w:color="auto" w:fill="FFFFFF"/>
              <w:spacing w:after="120"/>
              <w:rPr>
                <w:sz w:val="18"/>
                <w:szCs w:val="18"/>
              </w:rPr>
            </w:pPr>
            <w:r w:rsidRPr="00A75AE3">
              <w:rPr>
                <w:sz w:val="18"/>
                <w:szCs w:val="18"/>
              </w:rPr>
              <w:t>UI-UX-0036-08</w:t>
            </w:r>
          </w:p>
        </w:tc>
        <w:tc>
          <w:tcPr>
            <w:tcW w:w="2340" w:type="dxa"/>
          </w:tcPr>
          <w:p w14:paraId="0000183D"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OA PROJECT CODE (UACS)</w:t>
            </w:r>
          </w:p>
        </w:tc>
        <w:tc>
          <w:tcPr>
            <w:tcW w:w="2211" w:type="dxa"/>
          </w:tcPr>
          <w:p w14:paraId="0000183E"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The UACS code for the project.</w:t>
            </w:r>
          </w:p>
        </w:tc>
        <w:tc>
          <w:tcPr>
            <w:tcW w:w="2734" w:type="dxa"/>
          </w:tcPr>
          <w:p w14:paraId="0000183F"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Dropdown or text input for the project code.</w:t>
            </w:r>
          </w:p>
        </w:tc>
      </w:tr>
      <w:tr w:rsidR="00E23A5B" w14:paraId="78BFE0B2"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40" w14:textId="77777777" w:rsidR="00E23A5B" w:rsidRPr="00A75AE3" w:rsidRDefault="0002127A" w:rsidP="00A75AE3">
            <w:pPr>
              <w:shd w:val="clear" w:color="auto" w:fill="FFFFFF"/>
              <w:spacing w:after="120"/>
              <w:rPr>
                <w:sz w:val="18"/>
                <w:szCs w:val="18"/>
              </w:rPr>
            </w:pPr>
            <w:r w:rsidRPr="00A75AE3">
              <w:rPr>
                <w:sz w:val="18"/>
                <w:szCs w:val="18"/>
              </w:rPr>
              <w:t>UI-UX-0036-09</w:t>
            </w:r>
          </w:p>
        </w:tc>
        <w:tc>
          <w:tcPr>
            <w:tcW w:w="2340" w:type="dxa"/>
          </w:tcPr>
          <w:p w14:paraId="00001841"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TIER</w:t>
            </w:r>
          </w:p>
        </w:tc>
        <w:tc>
          <w:tcPr>
            <w:tcW w:w="2211" w:type="dxa"/>
          </w:tcPr>
          <w:p w14:paraId="00001842"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Specifies the tier level for the project.</w:t>
            </w:r>
          </w:p>
        </w:tc>
        <w:tc>
          <w:tcPr>
            <w:tcW w:w="2734" w:type="dxa"/>
          </w:tcPr>
          <w:p w14:paraId="00001843"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Dropdown field for selecting the project tier.</w:t>
            </w:r>
          </w:p>
        </w:tc>
      </w:tr>
      <w:tr w:rsidR="00E23A5B" w14:paraId="741C0479"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44" w14:textId="77777777" w:rsidR="00E23A5B" w:rsidRPr="00A75AE3" w:rsidRDefault="0002127A" w:rsidP="00A75AE3">
            <w:pPr>
              <w:shd w:val="clear" w:color="auto" w:fill="FFFFFF"/>
              <w:spacing w:after="120"/>
              <w:rPr>
                <w:sz w:val="18"/>
                <w:szCs w:val="18"/>
              </w:rPr>
            </w:pPr>
            <w:r w:rsidRPr="00A75AE3">
              <w:rPr>
                <w:sz w:val="18"/>
                <w:szCs w:val="18"/>
              </w:rPr>
              <w:t>UI-UX-0036-10</w:t>
            </w:r>
          </w:p>
        </w:tc>
        <w:tc>
          <w:tcPr>
            <w:tcW w:w="2340" w:type="dxa"/>
          </w:tcPr>
          <w:p w14:paraId="00001845"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CATEGORY</w:t>
            </w:r>
          </w:p>
        </w:tc>
        <w:tc>
          <w:tcPr>
            <w:tcW w:w="2211" w:type="dxa"/>
          </w:tcPr>
          <w:p w14:paraId="00001846"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The main category for the project.</w:t>
            </w:r>
          </w:p>
        </w:tc>
        <w:tc>
          <w:tcPr>
            <w:tcW w:w="2734" w:type="dxa"/>
          </w:tcPr>
          <w:p w14:paraId="00001847"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Dropdown field for selecting the category.</w:t>
            </w:r>
          </w:p>
        </w:tc>
      </w:tr>
      <w:tr w:rsidR="00E23A5B" w14:paraId="71E480E1"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48" w14:textId="77777777" w:rsidR="00E23A5B" w:rsidRPr="00A75AE3" w:rsidRDefault="0002127A" w:rsidP="00A75AE3">
            <w:pPr>
              <w:shd w:val="clear" w:color="auto" w:fill="FFFFFF"/>
              <w:spacing w:after="120"/>
              <w:rPr>
                <w:sz w:val="18"/>
                <w:szCs w:val="18"/>
              </w:rPr>
            </w:pPr>
            <w:r w:rsidRPr="00A75AE3">
              <w:rPr>
                <w:sz w:val="18"/>
                <w:szCs w:val="18"/>
              </w:rPr>
              <w:t>UI-UX-0036-11</w:t>
            </w:r>
          </w:p>
        </w:tc>
        <w:tc>
          <w:tcPr>
            <w:tcW w:w="2340" w:type="dxa"/>
          </w:tcPr>
          <w:p w14:paraId="00001849"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SUB CATEGORY</w:t>
            </w:r>
          </w:p>
        </w:tc>
        <w:tc>
          <w:tcPr>
            <w:tcW w:w="2211" w:type="dxa"/>
          </w:tcPr>
          <w:p w14:paraId="0000184A"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The sub-category under the main project category.</w:t>
            </w:r>
          </w:p>
        </w:tc>
        <w:tc>
          <w:tcPr>
            <w:tcW w:w="2734" w:type="dxa"/>
          </w:tcPr>
          <w:p w14:paraId="0000184B"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Dropdown field for selecting a sub-category.</w:t>
            </w:r>
          </w:p>
        </w:tc>
      </w:tr>
      <w:tr w:rsidR="00E23A5B" w14:paraId="6631195E"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4C" w14:textId="77777777" w:rsidR="00E23A5B" w:rsidRPr="00A75AE3" w:rsidRDefault="0002127A" w:rsidP="00A75AE3">
            <w:pPr>
              <w:shd w:val="clear" w:color="auto" w:fill="FFFFFF"/>
              <w:spacing w:after="120"/>
              <w:rPr>
                <w:sz w:val="18"/>
                <w:szCs w:val="18"/>
              </w:rPr>
            </w:pPr>
            <w:r w:rsidRPr="00A75AE3">
              <w:rPr>
                <w:sz w:val="18"/>
                <w:szCs w:val="18"/>
              </w:rPr>
              <w:t>UI-UX-0036-12</w:t>
            </w:r>
          </w:p>
        </w:tc>
        <w:tc>
          <w:tcPr>
            <w:tcW w:w="2340" w:type="dxa"/>
          </w:tcPr>
          <w:p w14:paraId="0000184D"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MYCA APPROVAL DATE</w:t>
            </w:r>
          </w:p>
        </w:tc>
        <w:tc>
          <w:tcPr>
            <w:tcW w:w="2211" w:type="dxa"/>
          </w:tcPr>
          <w:p w14:paraId="0000184E"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The approval date for the project by the MYCA.</w:t>
            </w:r>
          </w:p>
        </w:tc>
        <w:tc>
          <w:tcPr>
            <w:tcW w:w="2734" w:type="dxa"/>
          </w:tcPr>
          <w:p w14:paraId="0000184F"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Date input field in MM/DD/YYYY format.</w:t>
            </w:r>
          </w:p>
        </w:tc>
      </w:tr>
      <w:tr w:rsidR="00E23A5B" w14:paraId="04A71F11"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50" w14:textId="77777777" w:rsidR="00E23A5B" w:rsidRPr="00A75AE3" w:rsidRDefault="0002127A" w:rsidP="00A75AE3">
            <w:pPr>
              <w:shd w:val="clear" w:color="auto" w:fill="FFFFFF"/>
              <w:spacing w:after="120"/>
              <w:rPr>
                <w:sz w:val="18"/>
                <w:szCs w:val="18"/>
              </w:rPr>
            </w:pPr>
            <w:r w:rsidRPr="00A75AE3">
              <w:rPr>
                <w:sz w:val="18"/>
                <w:szCs w:val="18"/>
              </w:rPr>
              <w:t>UI-UX-0036-13</w:t>
            </w:r>
          </w:p>
        </w:tc>
        <w:tc>
          <w:tcPr>
            <w:tcW w:w="2340" w:type="dxa"/>
          </w:tcPr>
          <w:p w14:paraId="00001851"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DESCRIPTION</w:t>
            </w:r>
          </w:p>
        </w:tc>
        <w:tc>
          <w:tcPr>
            <w:tcW w:w="2211" w:type="dxa"/>
          </w:tcPr>
          <w:p w14:paraId="00001852"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A brief description of the project.</w:t>
            </w:r>
          </w:p>
        </w:tc>
        <w:tc>
          <w:tcPr>
            <w:tcW w:w="2734" w:type="dxa"/>
          </w:tcPr>
          <w:p w14:paraId="00001853"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Text input for entering a short description of the project.</w:t>
            </w:r>
          </w:p>
        </w:tc>
      </w:tr>
      <w:tr w:rsidR="00E23A5B" w14:paraId="1A5F8294"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54" w14:textId="77777777" w:rsidR="00E23A5B" w:rsidRPr="00A75AE3" w:rsidRDefault="0002127A" w:rsidP="00A75AE3">
            <w:pPr>
              <w:shd w:val="clear" w:color="auto" w:fill="FFFFFF"/>
              <w:spacing w:after="120"/>
              <w:rPr>
                <w:sz w:val="18"/>
                <w:szCs w:val="18"/>
              </w:rPr>
            </w:pPr>
            <w:r w:rsidRPr="00A75AE3">
              <w:rPr>
                <w:sz w:val="18"/>
                <w:szCs w:val="18"/>
              </w:rPr>
              <w:t>UI-UX-0036-14</w:t>
            </w:r>
          </w:p>
        </w:tc>
        <w:tc>
          <w:tcPr>
            <w:tcW w:w="2340" w:type="dxa"/>
          </w:tcPr>
          <w:p w14:paraId="00001855"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PROVINCE</w:t>
            </w:r>
          </w:p>
        </w:tc>
        <w:tc>
          <w:tcPr>
            <w:tcW w:w="2211" w:type="dxa"/>
          </w:tcPr>
          <w:p w14:paraId="00001856"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The province where the project is located.</w:t>
            </w:r>
          </w:p>
        </w:tc>
        <w:tc>
          <w:tcPr>
            <w:tcW w:w="2734" w:type="dxa"/>
          </w:tcPr>
          <w:p w14:paraId="00001857"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Dropdown field for selecting the province.</w:t>
            </w:r>
          </w:p>
        </w:tc>
      </w:tr>
      <w:tr w:rsidR="00E23A5B" w14:paraId="5D213278"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58" w14:textId="77777777" w:rsidR="00E23A5B" w:rsidRPr="00A75AE3" w:rsidRDefault="0002127A" w:rsidP="00A75AE3">
            <w:pPr>
              <w:shd w:val="clear" w:color="auto" w:fill="FFFFFF"/>
              <w:spacing w:after="120"/>
              <w:rPr>
                <w:sz w:val="18"/>
                <w:szCs w:val="18"/>
              </w:rPr>
            </w:pPr>
            <w:r w:rsidRPr="00A75AE3">
              <w:rPr>
                <w:sz w:val="18"/>
                <w:szCs w:val="18"/>
              </w:rPr>
              <w:t>UI-UX-0036-15</w:t>
            </w:r>
          </w:p>
        </w:tc>
        <w:tc>
          <w:tcPr>
            <w:tcW w:w="2340" w:type="dxa"/>
          </w:tcPr>
          <w:p w14:paraId="00001859"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CITY/MUNICIPALITY</w:t>
            </w:r>
          </w:p>
        </w:tc>
        <w:tc>
          <w:tcPr>
            <w:tcW w:w="2211" w:type="dxa"/>
          </w:tcPr>
          <w:p w14:paraId="0000185A"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The city or municipality where the project is located.</w:t>
            </w:r>
          </w:p>
        </w:tc>
        <w:tc>
          <w:tcPr>
            <w:tcW w:w="2734" w:type="dxa"/>
          </w:tcPr>
          <w:p w14:paraId="0000185B"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Dropdown field for selecting the city or municipality.</w:t>
            </w:r>
          </w:p>
        </w:tc>
      </w:tr>
      <w:tr w:rsidR="00E23A5B" w14:paraId="5D9A031A"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5C" w14:textId="77777777" w:rsidR="00E23A5B" w:rsidRPr="00A75AE3" w:rsidRDefault="0002127A" w:rsidP="00A75AE3">
            <w:pPr>
              <w:shd w:val="clear" w:color="auto" w:fill="FFFFFF"/>
              <w:spacing w:after="120"/>
              <w:rPr>
                <w:sz w:val="18"/>
                <w:szCs w:val="18"/>
              </w:rPr>
            </w:pPr>
            <w:r w:rsidRPr="00A75AE3">
              <w:rPr>
                <w:sz w:val="18"/>
                <w:szCs w:val="18"/>
              </w:rPr>
              <w:t>UI-UX-0036-16</w:t>
            </w:r>
          </w:p>
        </w:tc>
        <w:tc>
          <w:tcPr>
            <w:tcW w:w="2340" w:type="dxa"/>
          </w:tcPr>
          <w:p w14:paraId="0000185D"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LEGISLATIVE DISTRICT</w:t>
            </w:r>
          </w:p>
        </w:tc>
        <w:tc>
          <w:tcPr>
            <w:tcW w:w="2211" w:type="dxa"/>
          </w:tcPr>
          <w:p w14:paraId="0000185E"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The legislative district for the project.</w:t>
            </w:r>
          </w:p>
        </w:tc>
        <w:tc>
          <w:tcPr>
            <w:tcW w:w="2734" w:type="dxa"/>
          </w:tcPr>
          <w:p w14:paraId="0000185F"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Dropdown field for selecting the legislative district.</w:t>
            </w:r>
          </w:p>
        </w:tc>
      </w:tr>
      <w:tr w:rsidR="00E23A5B" w14:paraId="7875F0A8"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60" w14:textId="77777777" w:rsidR="00E23A5B" w:rsidRPr="00A75AE3" w:rsidRDefault="0002127A" w:rsidP="00A75AE3">
            <w:pPr>
              <w:shd w:val="clear" w:color="auto" w:fill="FFFFFF"/>
              <w:spacing w:after="120"/>
              <w:rPr>
                <w:sz w:val="18"/>
                <w:szCs w:val="18"/>
              </w:rPr>
            </w:pPr>
            <w:r w:rsidRPr="00A75AE3">
              <w:rPr>
                <w:sz w:val="18"/>
                <w:szCs w:val="18"/>
              </w:rPr>
              <w:t>UI-UX-0036-17</w:t>
            </w:r>
          </w:p>
        </w:tc>
        <w:tc>
          <w:tcPr>
            <w:tcW w:w="2340" w:type="dxa"/>
          </w:tcPr>
          <w:p w14:paraId="00001861"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DISTRICT ENGINEERING OFFICE</w:t>
            </w:r>
          </w:p>
        </w:tc>
        <w:tc>
          <w:tcPr>
            <w:tcW w:w="2211" w:type="dxa"/>
          </w:tcPr>
          <w:p w14:paraId="00001862"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The responsible district engineering office overseeing the project.</w:t>
            </w:r>
          </w:p>
        </w:tc>
        <w:tc>
          <w:tcPr>
            <w:tcW w:w="2734" w:type="dxa"/>
          </w:tcPr>
          <w:p w14:paraId="00001863"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Dropdown field for selecting the District Engineering Office.</w:t>
            </w:r>
          </w:p>
        </w:tc>
      </w:tr>
      <w:tr w:rsidR="00E23A5B" w14:paraId="5F9E52AB"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64" w14:textId="77777777" w:rsidR="00E23A5B" w:rsidRPr="00A75AE3" w:rsidRDefault="0002127A" w:rsidP="00A75AE3">
            <w:pPr>
              <w:shd w:val="clear" w:color="auto" w:fill="FFFFFF"/>
              <w:spacing w:after="120"/>
              <w:rPr>
                <w:sz w:val="18"/>
                <w:szCs w:val="18"/>
              </w:rPr>
            </w:pPr>
            <w:r w:rsidRPr="00A75AE3">
              <w:rPr>
                <w:sz w:val="18"/>
                <w:szCs w:val="18"/>
              </w:rPr>
              <w:t>UI-UX-0036-18</w:t>
            </w:r>
          </w:p>
        </w:tc>
        <w:tc>
          <w:tcPr>
            <w:tcW w:w="2340" w:type="dxa"/>
          </w:tcPr>
          <w:p w14:paraId="00001865"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IMPLEMENTING OFFICE</w:t>
            </w:r>
          </w:p>
        </w:tc>
        <w:tc>
          <w:tcPr>
            <w:tcW w:w="2211" w:type="dxa"/>
          </w:tcPr>
          <w:p w14:paraId="00001866"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The office implementing the project.</w:t>
            </w:r>
          </w:p>
        </w:tc>
        <w:tc>
          <w:tcPr>
            <w:tcW w:w="2734" w:type="dxa"/>
          </w:tcPr>
          <w:p w14:paraId="00001867"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Dropdown field for selecting the Implementing Office.</w:t>
            </w:r>
          </w:p>
        </w:tc>
      </w:tr>
      <w:tr w:rsidR="00E23A5B" w14:paraId="57D64ADA"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68" w14:textId="77777777" w:rsidR="00E23A5B" w:rsidRPr="00A75AE3" w:rsidRDefault="0002127A" w:rsidP="00A75AE3">
            <w:pPr>
              <w:shd w:val="clear" w:color="auto" w:fill="FFFFFF"/>
              <w:spacing w:after="120"/>
              <w:rPr>
                <w:sz w:val="18"/>
                <w:szCs w:val="18"/>
              </w:rPr>
            </w:pPr>
            <w:r w:rsidRPr="00A75AE3">
              <w:rPr>
                <w:sz w:val="18"/>
                <w:szCs w:val="18"/>
              </w:rPr>
              <w:t>UI-UX-0036-19</w:t>
            </w:r>
          </w:p>
        </w:tc>
        <w:tc>
          <w:tcPr>
            <w:tcW w:w="2340" w:type="dxa"/>
          </w:tcPr>
          <w:p w14:paraId="00001869"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REGION</w:t>
            </w:r>
          </w:p>
        </w:tc>
        <w:tc>
          <w:tcPr>
            <w:tcW w:w="2211" w:type="dxa"/>
          </w:tcPr>
          <w:p w14:paraId="0000186A"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The region where the project is located.</w:t>
            </w:r>
          </w:p>
        </w:tc>
        <w:tc>
          <w:tcPr>
            <w:tcW w:w="2734" w:type="dxa"/>
          </w:tcPr>
          <w:p w14:paraId="0000186B"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Dropdown field for selecting the region.</w:t>
            </w:r>
          </w:p>
        </w:tc>
      </w:tr>
      <w:tr w:rsidR="00E23A5B" w14:paraId="53027A24"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6C" w14:textId="77777777" w:rsidR="00E23A5B" w:rsidRPr="00A75AE3" w:rsidRDefault="0002127A" w:rsidP="00A75AE3">
            <w:pPr>
              <w:shd w:val="clear" w:color="auto" w:fill="FFFFFF"/>
              <w:spacing w:after="120"/>
              <w:rPr>
                <w:sz w:val="18"/>
                <w:szCs w:val="18"/>
              </w:rPr>
            </w:pPr>
            <w:r w:rsidRPr="00A75AE3">
              <w:rPr>
                <w:sz w:val="18"/>
                <w:szCs w:val="18"/>
              </w:rPr>
              <w:lastRenderedPageBreak/>
              <w:t>UI-UX-0036-20</w:t>
            </w:r>
          </w:p>
        </w:tc>
        <w:tc>
          <w:tcPr>
            <w:tcW w:w="2340" w:type="dxa"/>
          </w:tcPr>
          <w:p w14:paraId="0000186D"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OPERATING UNIT</w:t>
            </w:r>
          </w:p>
        </w:tc>
        <w:tc>
          <w:tcPr>
            <w:tcW w:w="2211" w:type="dxa"/>
          </w:tcPr>
          <w:p w14:paraId="0000186E"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The operating unit responsible for the project.</w:t>
            </w:r>
          </w:p>
        </w:tc>
        <w:tc>
          <w:tcPr>
            <w:tcW w:w="2734" w:type="dxa"/>
          </w:tcPr>
          <w:p w14:paraId="0000186F"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Dropdown field for selecting the Operating Unit.</w:t>
            </w:r>
          </w:p>
        </w:tc>
      </w:tr>
      <w:tr w:rsidR="00E23A5B" w14:paraId="211494F7"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70" w14:textId="77777777" w:rsidR="00E23A5B" w:rsidRPr="00A75AE3" w:rsidRDefault="0002127A" w:rsidP="00A75AE3">
            <w:pPr>
              <w:shd w:val="clear" w:color="auto" w:fill="FFFFFF"/>
              <w:spacing w:after="120"/>
              <w:rPr>
                <w:sz w:val="18"/>
                <w:szCs w:val="18"/>
              </w:rPr>
            </w:pPr>
            <w:r w:rsidRPr="00A75AE3">
              <w:rPr>
                <w:sz w:val="18"/>
                <w:szCs w:val="18"/>
              </w:rPr>
              <w:t>UI-UX-0036-21</w:t>
            </w:r>
          </w:p>
        </w:tc>
        <w:tc>
          <w:tcPr>
            <w:tcW w:w="2340" w:type="dxa"/>
          </w:tcPr>
          <w:p w14:paraId="00001871"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ORIGIN</w:t>
            </w:r>
          </w:p>
        </w:tc>
        <w:tc>
          <w:tcPr>
            <w:tcW w:w="2211" w:type="dxa"/>
          </w:tcPr>
          <w:p w14:paraId="00001872"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The source or origin classification of the project.</w:t>
            </w:r>
          </w:p>
        </w:tc>
        <w:tc>
          <w:tcPr>
            <w:tcW w:w="2734" w:type="dxa"/>
          </w:tcPr>
          <w:p w14:paraId="00001873"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Dropdown field for selecting the project origin.</w:t>
            </w:r>
          </w:p>
        </w:tc>
      </w:tr>
      <w:tr w:rsidR="00E23A5B" w14:paraId="2DA39210"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74" w14:textId="77777777" w:rsidR="00E23A5B" w:rsidRPr="00A75AE3" w:rsidRDefault="0002127A" w:rsidP="00A75AE3">
            <w:pPr>
              <w:shd w:val="clear" w:color="auto" w:fill="FFFFFF"/>
              <w:spacing w:after="120"/>
              <w:rPr>
                <w:sz w:val="18"/>
                <w:szCs w:val="18"/>
              </w:rPr>
            </w:pPr>
            <w:r w:rsidRPr="00A75AE3">
              <w:rPr>
                <w:sz w:val="18"/>
                <w:szCs w:val="18"/>
              </w:rPr>
              <w:t>UI-UX-0036-22</w:t>
            </w:r>
          </w:p>
        </w:tc>
        <w:tc>
          <w:tcPr>
            <w:tcW w:w="2340" w:type="dxa"/>
          </w:tcPr>
          <w:p w14:paraId="00001875"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ORIGINATING AGENCY</w:t>
            </w:r>
          </w:p>
        </w:tc>
        <w:tc>
          <w:tcPr>
            <w:tcW w:w="2211" w:type="dxa"/>
          </w:tcPr>
          <w:p w14:paraId="00001876"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The agency originating the project.</w:t>
            </w:r>
          </w:p>
        </w:tc>
        <w:tc>
          <w:tcPr>
            <w:tcW w:w="2734" w:type="dxa"/>
          </w:tcPr>
          <w:p w14:paraId="00001877"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Dropdown field for selecting the originating agency.</w:t>
            </w:r>
          </w:p>
        </w:tc>
      </w:tr>
      <w:tr w:rsidR="00E23A5B" w14:paraId="77272A7A"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78" w14:textId="77777777" w:rsidR="00E23A5B" w:rsidRPr="00A75AE3" w:rsidRDefault="0002127A" w:rsidP="00A75AE3">
            <w:pPr>
              <w:shd w:val="clear" w:color="auto" w:fill="FFFFFF"/>
              <w:spacing w:after="120"/>
              <w:rPr>
                <w:sz w:val="18"/>
                <w:szCs w:val="18"/>
              </w:rPr>
            </w:pPr>
            <w:r w:rsidRPr="00A75AE3">
              <w:rPr>
                <w:sz w:val="18"/>
                <w:szCs w:val="18"/>
              </w:rPr>
              <w:t>UI-UX-0036-23</w:t>
            </w:r>
          </w:p>
        </w:tc>
        <w:tc>
          <w:tcPr>
            <w:tcW w:w="2340" w:type="dxa"/>
          </w:tcPr>
          <w:p w14:paraId="00001879"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IMPLEMENTATION MODE</w:t>
            </w:r>
          </w:p>
        </w:tc>
        <w:tc>
          <w:tcPr>
            <w:tcW w:w="2211" w:type="dxa"/>
          </w:tcPr>
          <w:p w14:paraId="0000187A"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Specifies the mode of implementation.</w:t>
            </w:r>
          </w:p>
        </w:tc>
        <w:tc>
          <w:tcPr>
            <w:tcW w:w="2734" w:type="dxa"/>
          </w:tcPr>
          <w:p w14:paraId="0000187B"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Dropdown field for selecting the implementation mode.</w:t>
            </w:r>
          </w:p>
        </w:tc>
      </w:tr>
      <w:tr w:rsidR="00E23A5B" w14:paraId="34959324"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7C" w14:textId="77777777" w:rsidR="00E23A5B" w:rsidRPr="00A75AE3" w:rsidRDefault="0002127A" w:rsidP="00A75AE3">
            <w:pPr>
              <w:shd w:val="clear" w:color="auto" w:fill="FFFFFF"/>
              <w:spacing w:after="120"/>
              <w:rPr>
                <w:sz w:val="18"/>
                <w:szCs w:val="18"/>
              </w:rPr>
            </w:pPr>
            <w:r w:rsidRPr="00A75AE3">
              <w:rPr>
                <w:sz w:val="18"/>
                <w:szCs w:val="18"/>
              </w:rPr>
              <w:t>UI-UX-0036-24</w:t>
            </w:r>
          </w:p>
        </w:tc>
        <w:tc>
          <w:tcPr>
            <w:tcW w:w="2340" w:type="dxa"/>
          </w:tcPr>
          <w:p w14:paraId="0000187D"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EMERGENCY MODE</w:t>
            </w:r>
          </w:p>
        </w:tc>
        <w:tc>
          <w:tcPr>
            <w:tcW w:w="2211" w:type="dxa"/>
          </w:tcPr>
          <w:p w14:paraId="0000187E"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Indicates whether the project is under emergency mode.</w:t>
            </w:r>
          </w:p>
        </w:tc>
        <w:tc>
          <w:tcPr>
            <w:tcW w:w="2734" w:type="dxa"/>
          </w:tcPr>
          <w:p w14:paraId="0000187F"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Yes/No dropdown field.</w:t>
            </w:r>
          </w:p>
        </w:tc>
      </w:tr>
      <w:tr w:rsidR="00E23A5B" w14:paraId="693A99A0"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80" w14:textId="77777777" w:rsidR="00E23A5B" w:rsidRPr="00A75AE3" w:rsidRDefault="0002127A" w:rsidP="00A75AE3">
            <w:pPr>
              <w:shd w:val="clear" w:color="auto" w:fill="FFFFFF"/>
              <w:spacing w:after="120"/>
              <w:rPr>
                <w:sz w:val="18"/>
                <w:szCs w:val="18"/>
              </w:rPr>
            </w:pPr>
            <w:r w:rsidRPr="00A75AE3">
              <w:rPr>
                <w:sz w:val="18"/>
                <w:szCs w:val="18"/>
              </w:rPr>
              <w:t>UI-UX-0036-25</w:t>
            </w:r>
          </w:p>
        </w:tc>
        <w:tc>
          <w:tcPr>
            <w:tcW w:w="2340" w:type="dxa"/>
          </w:tcPr>
          <w:p w14:paraId="00001881"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ROW AVAILABLE</w:t>
            </w:r>
          </w:p>
        </w:tc>
        <w:tc>
          <w:tcPr>
            <w:tcW w:w="2211" w:type="dxa"/>
          </w:tcPr>
          <w:p w14:paraId="00001882"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Indicates if Right of Way is available for the project.</w:t>
            </w:r>
          </w:p>
        </w:tc>
        <w:tc>
          <w:tcPr>
            <w:tcW w:w="2734" w:type="dxa"/>
          </w:tcPr>
          <w:p w14:paraId="00001883"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Yes/No dropdown field.</w:t>
            </w:r>
          </w:p>
        </w:tc>
      </w:tr>
      <w:tr w:rsidR="00E23A5B" w14:paraId="08248F42"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84" w14:textId="77777777" w:rsidR="00E23A5B" w:rsidRPr="00A75AE3" w:rsidRDefault="0002127A" w:rsidP="00A75AE3">
            <w:pPr>
              <w:shd w:val="clear" w:color="auto" w:fill="FFFFFF"/>
              <w:spacing w:after="120"/>
              <w:rPr>
                <w:sz w:val="18"/>
                <w:szCs w:val="18"/>
              </w:rPr>
            </w:pPr>
            <w:r w:rsidRPr="00A75AE3">
              <w:rPr>
                <w:sz w:val="18"/>
                <w:szCs w:val="18"/>
              </w:rPr>
              <w:t>UI-UX-0036-26</w:t>
            </w:r>
          </w:p>
        </w:tc>
        <w:tc>
          <w:tcPr>
            <w:tcW w:w="2340" w:type="dxa"/>
          </w:tcPr>
          <w:p w14:paraId="00001885"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FEASIBILITY STUDY</w:t>
            </w:r>
          </w:p>
        </w:tc>
        <w:tc>
          <w:tcPr>
            <w:tcW w:w="2211" w:type="dxa"/>
          </w:tcPr>
          <w:p w14:paraId="00001886"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Indicates whether a feasibility study was conducted for the project.</w:t>
            </w:r>
          </w:p>
        </w:tc>
        <w:tc>
          <w:tcPr>
            <w:tcW w:w="2734" w:type="dxa"/>
          </w:tcPr>
          <w:p w14:paraId="00001887"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Yes/No dropdown field.</w:t>
            </w:r>
          </w:p>
        </w:tc>
      </w:tr>
      <w:tr w:rsidR="00E23A5B" w14:paraId="7D987B50"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88" w14:textId="77777777" w:rsidR="00E23A5B" w:rsidRPr="00A75AE3" w:rsidRDefault="0002127A" w:rsidP="00A75AE3">
            <w:pPr>
              <w:shd w:val="clear" w:color="auto" w:fill="FFFFFF"/>
              <w:spacing w:after="120"/>
              <w:rPr>
                <w:sz w:val="18"/>
                <w:szCs w:val="18"/>
              </w:rPr>
            </w:pPr>
            <w:r w:rsidRPr="00A75AE3">
              <w:rPr>
                <w:sz w:val="18"/>
                <w:szCs w:val="18"/>
              </w:rPr>
              <w:t>UI-UX-0036-27</w:t>
            </w:r>
          </w:p>
        </w:tc>
        <w:tc>
          <w:tcPr>
            <w:tcW w:w="2340" w:type="dxa"/>
          </w:tcPr>
          <w:p w14:paraId="00001889"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FEASIBILITY DATE</w:t>
            </w:r>
          </w:p>
        </w:tc>
        <w:tc>
          <w:tcPr>
            <w:tcW w:w="2211" w:type="dxa"/>
          </w:tcPr>
          <w:p w14:paraId="0000188A"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The date when the feasibility study was completed.</w:t>
            </w:r>
          </w:p>
        </w:tc>
        <w:tc>
          <w:tcPr>
            <w:tcW w:w="2734" w:type="dxa"/>
          </w:tcPr>
          <w:p w14:paraId="0000188B"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Date input field in MM/DD/YYYY format.</w:t>
            </w:r>
          </w:p>
        </w:tc>
      </w:tr>
      <w:tr w:rsidR="00E23A5B" w14:paraId="5DBFAFEF"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8C" w14:textId="77777777" w:rsidR="00E23A5B" w:rsidRPr="00A75AE3" w:rsidRDefault="0002127A" w:rsidP="00A75AE3">
            <w:pPr>
              <w:shd w:val="clear" w:color="auto" w:fill="FFFFFF"/>
              <w:spacing w:after="120"/>
              <w:rPr>
                <w:sz w:val="18"/>
                <w:szCs w:val="18"/>
              </w:rPr>
            </w:pPr>
            <w:r w:rsidRPr="00A75AE3">
              <w:rPr>
                <w:sz w:val="18"/>
                <w:szCs w:val="18"/>
              </w:rPr>
              <w:t>UI-UX-0036-28</w:t>
            </w:r>
          </w:p>
        </w:tc>
        <w:tc>
          <w:tcPr>
            <w:tcW w:w="2340" w:type="dxa"/>
          </w:tcPr>
          <w:p w14:paraId="0000188D"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DETAILED DESIGN</w:t>
            </w:r>
          </w:p>
        </w:tc>
        <w:tc>
          <w:tcPr>
            <w:tcW w:w="2211" w:type="dxa"/>
          </w:tcPr>
          <w:p w14:paraId="0000188E"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Indicates if the detailed design has been completed.</w:t>
            </w:r>
          </w:p>
        </w:tc>
        <w:tc>
          <w:tcPr>
            <w:tcW w:w="2734" w:type="dxa"/>
          </w:tcPr>
          <w:p w14:paraId="0000188F"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Yes/No dropdown field.</w:t>
            </w:r>
          </w:p>
        </w:tc>
      </w:tr>
      <w:tr w:rsidR="00E23A5B" w14:paraId="1DCD580A"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90" w14:textId="77777777" w:rsidR="00E23A5B" w:rsidRPr="00A75AE3" w:rsidRDefault="0002127A" w:rsidP="00A75AE3">
            <w:pPr>
              <w:shd w:val="clear" w:color="auto" w:fill="FFFFFF"/>
              <w:spacing w:after="120"/>
              <w:rPr>
                <w:sz w:val="18"/>
                <w:szCs w:val="18"/>
              </w:rPr>
            </w:pPr>
            <w:r w:rsidRPr="00A75AE3">
              <w:rPr>
                <w:sz w:val="18"/>
                <w:szCs w:val="18"/>
              </w:rPr>
              <w:t>UI-UX-0036-29</w:t>
            </w:r>
          </w:p>
        </w:tc>
        <w:tc>
          <w:tcPr>
            <w:tcW w:w="2340" w:type="dxa"/>
          </w:tcPr>
          <w:p w14:paraId="00001891"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DETAILED DESIGN DATE</w:t>
            </w:r>
          </w:p>
        </w:tc>
        <w:tc>
          <w:tcPr>
            <w:tcW w:w="2211" w:type="dxa"/>
          </w:tcPr>
          <w:p w14:paraId="00001892"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The date when the detailed design was completed.</w:t>
            </w:r>
          </w:p>
        </w:tc>
        <w:tc>
          <w:tcPr>
            <w:tcW w:w="2734" w:type="dxa"/>
          </w:tcPr>
          <w:p w14:paraId="00001893"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Date input field in MM/DD/YYYY format.</w:t>
            </w:r>
          </w:p>
        </w:tc>
      </w:tr>
      <w:tr w:rsidR="00E23A5B" w14:paraId="69B746E8"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94" w14:textId="77777777" w:rsidR="00E23A5B" w:rsidRPr="00A75AE3" w:rsidRDefault="0002127A" w:rsidP="00A75AE3">
            <w:pPr>
              <w:shd w:val="clear" w:color="auto" w:fill="FFFFFF"/>
              <w:spacing w:after="120"/>
              <w:rPr>
                <w:sz w:val="18"/>
                <w:szCs w:val="18"/>
              </w:rPr>
            </w:pPr>
            <w:r w:rsidRPr="00A75AE3">
              <w:rPr>
                <w:sz w:val="18"/>
                <w:szCs w:val="18"/>
              </w:rPr>
              <w:t>UI-UX-0036-30</w:t>
            </w:r>
          </w:p>
        </w:tc>
        <w:tc>
          <w:tcPr>
            <w:tcW w:w="2340" w:type="dxa"/>
          </w:tcPr>
          <w:p w14:paraId="00001895"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LUMP SUM</w:t>
            </w:r>
          </w:p>
        </w:tc>
        <w:tc>
          <w:tcPr>
            <w:tcW w:w="2211" w:type="dxa"/>
          </w:tcPr>
          <w:p w14:paraId="00001896"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Indicates whether the project is a lump sum project.</w:t>
            </w:r>
          </w:p>
        </w:tc>
        <w:tc>
          <w:tcPr>
            <w:tcW w:w="2734" w:type="dxa"/>
          </w:tcPr>
          <w:p w14:paraId="00001897"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Yes/No dropdown or toggle field.</w:t>
            </w:r>
          </w:p>
        </w:tc>
      </w:tr>
      <w:tr w:rsidR="00E23A5B" w14:paraId="372812DD"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98" w14:textId="77777777" w:rsidR="00E23A5B" w:rsidRPr="00A75AE3" w:rsidRDefault="0002127A" w:rsidP="00A75AE3">
            <w:pPr>
              <w:shd w:val="clear" w:color="auto" w:fill="FFFFFF"/>
              <w:spacing w:after="120"/>
              <w:rPr>
                <w:sz w:val="18"/>
                <w:szCs w:val="18"/>
              </w:rPr>
            </w:pPr>
            <w:r w:rsidRPr="00A75AE3">
              <w:rPr>
                <w:sz w:val="18"/>
                <w:szCs w:val="18"/>
              </w:rPr>
              <w:t>UI-UX-0036-31</w:t>
            </w:r>
          </w:p>
        </w:tc>
        <w:tc>
          <w:tcPr>
            <w:tcW w:w="2340" w:type="dxa"/>
          </w:tcPr>
          <w:p w14:paraId="00001899"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NON-PROJECT</w:t>
            </w:r>
          </w:p>
        </w:tc>
        <w:tc>
          <w:tcPr>
            <w:tcW w:w="2211" w:type="dxa"/>
          </w:tcPr>
          <w:p w14:paraId="0000189A"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Indicates whether the entry is a non-project.</w:t>
            </w:r>
          </w:p>
        </w:tc>
        <w:tc>
          <w:tcPr>
            <w:tcW w:w="2734" w:type="dxa"/>
          </w:tcPr>
          <w:p w14:paraId="0000189B"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Yes/No dropdown or toggle field.</w:t>
            </w:r>
          </w:p>
        </w:tc>
      </w:tr>
      <w:tr w:rsidR="00E23A5B" w14:paraId="1768874C" w14:textId="77777777" w:rsidTr="00EC449F">
        <w:tc>
          <w:tcPr>
            <w:cnfStyle w:val="001000000000" w:firstRow="0" w:lastRow="0" w:firstColumn="1" w:lastColumn="0" w:oddVBand="0" w:evenVBand="0" w:oddHBand="0" w:evenHBand="0" w:firstRowFirstColumn="0" w:firstRowLastColumn="0" w:lastRowFirstColumn="0" w:lastRowLastColumn="0"/>
            <w:tcW w:w="2065" w:type="dxa"/>
          </w:tcPr>
          <w:p w14:paraId="0000189C" w14:textId="77777777" w:rsidR="00E23A5B" w:rsidRPr="00A75AE3" w:rsidRDefault="0002127A" w:rsidP="00A75AE3">
            <w:pPr>
              <w:shd w:val="clear" w:color="auto" w:fill="FFFFFF"/>
              <w:spacing w:after="120"/>
              <w:rPr>
                <w:sz w:val="18"/>
                <w:szCs w:val="18"/>
              </w:rPr>
            </w:pPr>
            <w:r w:rsidRPr="00A75AE3">
              <w:rPr>
                <w:sz w:val="18"/>
                <w:szCs w:val="18"/>
              </w:rPr>
              <w:t>UI-UX-0036-32</w:t>
            </w:r>
          </w:p>
        </w:tc>
        <w:tc>
          <w:tcPr>
            <w:tcW w:w="2340" w:type="dxa"/>
          </w:tcPr>
          <w:p w14:paraId="0000189D"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A75AE3">
              <w:rPr>
                <w:b/>
                <w:bCs/>
                <w:sz w:val="18"/>
                <w:szCs w:val="18"/>
              </w:rPr>
              <w:t>ITEMIZED LUMP SUM</w:t>
            </w:r>
          </w:p>
        </w:tc>
        <w:tc>
          <w:tcPr>
            <w:tcW w:w="2211" w:type="dxa"/>
          </w:tcPr>
          <w:p w14:paraId="0000189E"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Indicates whether the lump sum project has itemized details.</w:t>
            </w:r>
          </w:p>
        </w:tc>
        <w:tc>
          <w:tcPr>
            <w:tcW w:w="2734" w:type="dxa"/>
          </w:tcPr>
          <w:p w14:paraId="0000189F" w14:textId="77777777" w:rsidR="00E23A5B" w:rsidRPr="00A75AE3" w:rsidRDefault="0002127A" w:rsidP="00A75AE3">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A75AE3">
              <w:rPr>
                <w:sz w:val="18"/>
                <w:szCs w:val="18"/>
              </w:rPr>
              <w:t>Display or editable field depending on project type and permissions.</w:t>
            </w:r>
          </w:p>
        </w:tc>
      </w:tr>
      <w:tr w:rsidR="00E23A5B" w14:paraId="201B2E60" w14:textId="77777777" w:rsidTr="00EC4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18A0" w14:textId="77777777" w:rsidR="00E23A5B" w:rsidRPr="00A75AE3" w:rsidRDefault="0002127A" w:rsidP="00A75AE3">
            <w:pPr>
              <w:shd w:val="clear" w:color="auto" w:fill="FFFFFF"/>
              <w:spacing w:after="120"/>
              <w:rPr>
                <w:sz w:val="18"/>
                <w:szCs w:val="18"/>
              </w:rPr>
            </w:pPr>
            <w:r w:rsidRPr="00A75AE3">
              <w:rPr>
                <w:sz w:val="18"/>
                <w:szCs w:val="18"/>
              </w:rPr>
              <w:t>UI-UX-0036-33</w:t>
            </w:r>
          </w:p>
        </w:tc>
        <w:tc>
          <w:tcPr>
            <w:tcW w:w="2340" w:type="dxa"/>
          </w:tcPr>
          <w:p w14:paraId="000018A1"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A75AE3">
              <w:rPr>
                <w:b/>
                <w:bCs/>
                <w:sz w:val="18"/>
                <w:szCs w:val="18"/>
              </w:rPr>
              <w:t>UPDATE PROJECT</w:t>
            </w:r>
          </w:p>
        </w:tc>
        <w:tc>
          <w:tcPr>
            <w:tcW w:w="2211" w:type="dxa"/>
          </w:tcPr>
          <w:p w14:paraId="000018A2"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Action button used to save and apply changes made to the current project record.</w:t>
            </w:r>
          </w:p>
        </w:tc>
        <w:tc>
          <w:tcPr>
            <w:tcW w:w="2734" w:type="dxa"/>
          </w:tcPr>
          <w:p w14:paraId="000018A3" w14:textId="77777777" w:rsidR="00E23A5B" w:rsidRPr="00A75AE3" w:rsidRDefault="0002127A" w:rsidP="00A75AE3">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A75AE3">
              <w:rPr>
                <w:sz w:val="18"/>
                <w:szCs w:val="18"/>
              </w:rPr>
              <w:t>Button labeled Update Project; validates the encoded or edited details and updates the record in the system.</w:t>
            </w:r>
          </w:p>
        </w:tc>
      </w:tr>
    </w:tbl>
    <w:p w14:paraId="000018A4" w14:textId="77777777" w:rsidR="00E23A5B" w:rsidRDefault="00E23A5B">
      <w:pPr>
        <w:shd w:val="clear" w:color="auto" w:fill="FFFFFF"/>
        <w:spacing w:after="120" w:line="360" w:lineRule="auto"/>
        <w:rPr>
          <w:b/>
          <w:bCs/>
        </w:rPr>
      </w:pPr>
    </w:p>
    <w:p w14:paraId="000018A5" w14:textId="77777777" w:rsidR="00E23A5B" w:rsidRDefault="0002127A">
      <w:pPr>
        <w:shd w:val="clear" w:color="auto" w:fill="FFFFFF"/>
        <w:spacing w:after="120" w:line="360" w:lineRule="auto"/>
        <w:rPr>
          <w:b/>
          <w:bCs/>
          <w:i/>
          <w:iCs/>
        </w:rPr>
      </w:pPr>
      <w:r>
        <w:rPr>
          <w:b/>
          <w:bCs/>
          <w:i/>
          <w:iCs/>
        </w:rPr>
        <w:lastRenderedPageBreak/>
        <w:t>Step-by-step: View and edit Project details</w:t>
      </w:r>
    </w:p>
    <w:p w14:paraId="000018A6" w14:textId="77777777" w:rsidR="00E23A5B" w:rsidRDefault="0002127A">
      <w:pPr>
        <w:shd w:val="clear" w:color="auto" w:fill="FFFFFF"/>
        <w:spacing w:after="120" w:line="360" w:lineRule="auto"/>
      </w:pPr>
      <w:r>
        <w:t xml:space="preserve">1. </w:t>
      </w:r>
      <w:r w:rsidRPr="00A75AE3">
        <w:rPr>
          <w:b/>
          <w:bCs/>
        </w:rPr>
        <w:t>Open the Project record</w:t>
      </w:r>
    </w:p>
    <w:p w14:paraId="000018A7" w14:textId="77777777" w:rsidR="00E23A5B" w:rsidRDefault="0002127A">
      <w:pPr>
        <w:numPr>
          <w:ilvl w:val="0"/>
          <w:numId w:val="31"/>
        </w:numPr>
        <w:shd w:val="clear" w:color="auto" w:fill="FFFFFF"/>
        <w:spacing w:after="120" w:line="360" w:lineRule="auto"/>
      </w:pPr>
      <w:r>
        <w:t xml:space="preserve">Sign in to MYPS Web. </w:t>
      </w:r>
    </w:p>
    <w:p w14:paraId="000018A8" w14:textId="77777777" w:rsidR="00E23A5B" w:rsidRDefault="0002127A">
      <w:pPr>
        <w:numPr>
          <w:ilvl w:val="0"/>
          <w:numId w:val="31"/>
        </w:numPr>
        <w:shd w:val="clear" w:color="auto" w:fill="FFFFFF"/>
        <w:spacing w:after="120" w:line="360" w:lineRule="auto"/>
      </w:pPr>
      <w:r>
        <w:t xml:space="preserve">Go to Projects. </w:t>
      </w:r>
    </w:p>
    <w:p w14:paraId="000018A9" w14:textId="77777777" w:rsidR="00E23A5B" w:rsidRDefault="0002127A">
      <w:pPr>
        <w:numPr>
          <w:ilvl w:val="0"/>
          <w:numId w:val="31"/>
        </w:numPr>
        <w:shd w:val="clear" w:color="auto" w:fill="FFFFFF"/>
        <w:spacing w:after="120" w:line="360" w:lineRule="auto"/>
      </w:pPr>
      <w:r>
        <w:t xml:space="preserve">Open the selected Project from the Project List screen. </w:t>
      </w:r>
    </w:p>
    <w:p w14:paraId="000018AA" w14:textId="77777777" w:rsidR="00E23A5B" w:rsidRDefault="0002127A">
      <w:pPr>
        <w:numPr>
          <w:ilvl w:val="0"/>
          <w:numId w:val="31"/>
        </w:numPr>
        <w:shd w:val="clear" w:color="auto" w:fill="FFFFFF"/>
        <w:spacing w:after="120" w:line="360" w:lineRule="auto"/>
      </w:pPr>
      <w:r>
        <w:t xml:space="preserve">Wait for the View Edit Project Details page to load. </w:t>
      </w:r>
    </w:p>
    <w:p w14:paraId="000018AB" w14:textId="77777777" w:rsidR="00E23A5B" w:rsidRPr="00A75AE3" w:rsidRDefault="0002127A">
      <w:pPr>
        <w:shd w:val="clear" w:color="auto" w:fill="FFFFFF"/>
        <w:spacing w:after="120" w:line="360" w:lineRule="auto"/>
        <w:rPr>
          <w:b/>
          <w:bCs/>
        </w:rPr>
      </w:pPr>
      <w:r>
        <w:t xml:space="preserve">2. </w:t>
      </w:r>
      <w:r w:rsidRPr="00A75AE3">
        <w:rPr>
          <w:b/>
          <w:bCs/>
        </w:rPr>
        <w:t>Review the Project Location Map</w:t>
      </w:r>
    </w:p>
    <w:p w14:paraId="000018AC" w14:textId="77777777" w:rsidR="00E23A5B" w:rsidRDefault="0002127A">
      <w:pPr>
        <w:numPr>
          <w:ilvl w:val="0"/>
          <w:numId w:val="32"/>
        </w:numPr>
        <w:shd w:val="clear" w:color="auto" w:fill="FFFFFF"/>
        <w:spacing w:after="120" w:line="360" w:lineRule="auto"/>
      </w:pPr>
      <w:r>
        <w:t xml:space="preserve">Check the Project Location Map at the top of the page. </w:t>
      </w:r>
    </w:p>
    <w:p w14:paraId="000018AD" w14:textId="77777777" w:rsidR="00E23A5B" w:rsidRDefault="0002127A">
      <w:pPr>
        <w:numPr>
          <w:ilvl w:val="0"/>
          <w:numId w:val="32"/>
        </w:numPr>
        <w:shd w:val="clear" w:color="auto" w:fill="FFFFFF"/>
        <w:spacing w:after="120" w:line="360" w:lineRule="auto"/>
      </w:pPr>
      <w:r>
        <w:t xml:space="preserve">Confirm that the mapped location corresponds to the selected Project. </w:t>
      </w:r>
    </w:p>
    <w:p w14:paraId="000018AE" w14:textId="77777777" w:rsidR="00E23A5B" w:rsidRDefault="0002127A">
      <w:pPr>
        <w:numPr>
          <w:ilvl w:val="0"/>
          <w:numId w:val="32"/>
        </w:numPr>
        <w:shd w:val="clear" w:color="auto" w:fill="FFFFFF"/>
        <w:spacing w:after="120" w:line="360" w:lineRule="auto"/>
      </w:pPr>
      <w:r>
        <w:t xml:space="preserve">If map data is missing, continue with the Project review and coordinate with the GIS or system administrator if location validation is required. </w:t>
      </w:r>
    </w:p>
    <w:p w14:paraId="000018AF" w14:textId="77777777" w:rsidR="00E23A5B" w:rsidRDefault="0002127A">
      <w:pPr>
        <w:shd w:val="clear" w:color="auto" w:fill="FFFFFF"/>
        <w:spacing w:after="120" w:line="360" w:lineRule="auto"/>
      </w:pPr>
      <w:r>
        <w:t xml:space="preserve">3. </w:t>
      </w:r>
      <w:r w:rsidRPr="00A75AE3">
        <w:rPr>
          <w:b/>
          <w:bCs/>
        </w:rPr>
        <w:t>Review Program Details</w:t>
      </w:r>
    </w:p>
    <w:p w14:paraId="000018B0" w14:textId="77777777" w:rsidR="00E23A5B" w:rsidRDefault="0002127A">
      <w:pPr>
        <w:numPr>
          <w:ilvl w:val="0"/>
          <w:numId w:val="33"/>
        </w:numPr>
        <w:shd w:val="clear" w:color="auto" w:fill="FFFFFF"/>
        <w:spacing w:after="120" w:line="360" w:lineRule="auto"/>
      </w:pPr>
      <w:r>
        <w:t xml:space="preserve">Check the Program Details section. </w:t>
      </w:r>
    </w:p>
    <w:p w14:paraId="000018B1" w14:textId="77777777" w:rsidR="00E23A5B" w:rsidRDefault="0002127A">
      <w:pPr>
        <w:numPr>
          <w:ilvl w:val="0"/>
          <w:numId w:val="33"/>
        </w:numPr>
        <w:shd w:val="clear" w:color="auto" w:fill="FFFFFF"/>
        <w:spacing w:after="120" w:line="360" w:lineRule="auto"/>
      </w:pPr>
      <w:r>
        <w:t xml:space="preserve">Confirm the Program Name, Program Type, and Start Year. </w:t>
      </w:r>
    </w:p>
    <w:p w14:paraId="000018B2" w14:textId="77777777" w:rsidR="00E23A5B" w:rsidRDefault="0002127A">
      <w:pPr>
        <w:numPr>
          <w:ilvl w:val="0"/>
          <w:numId w:val="33"/>
        </w:numPr>
        <w:shd w:val="clear" w:color="auto" w:fill="FFFFFF"/>
        <w:spacing w:after="120" w:line="360" w:lineRule="auto"/>
      </w:pPr>
      <w:r>
        <w:t xml:space="preserve">Make sure the Project is linked to the correct Program. </w:t>
      </w:r>
    </w:p>
    <w:p w14:paraId="000018B3" w14:textId="77777777" w:rsidR="00E23A5B" w:rsidRDefault="0002127A">
      <w:pPr>
        <w:shd w:val="clear" w:color="auto" w:fill="FFFFFF"/>
        <w:spacing w:after="120" w:line="360" w:lineRule="auto"/>
      </w:pPr>
      <w:r>
        <w:t xml:space="preserve">4. </w:t>
      </w:r>
      <w:r w:rsidRPr="00A75AE3">
        <w:rPr>
          <w:b/>
          <w:bCs/>
        </w:rPr>
        <w:t>Review and update the Project Details section</w:t>
      </w:r>
    </w:p>
    <w:p w14:paraId="000018B4" w14:textId="77777777" w:rsidR="00E23A5B" w:rsidRDefault="0002127A">
      <w:pPr>
        <w:shd w:val="clear" w:color="auto" w:fill="FFFFFF"/>
        <w:spacing w:after="120" w:line="360" w:lineRule="auto"/>
      </w:pPr>
      <w:r>
        <w:t>Review and update the fields as needed:</w:t>
      </w:r>
    </w:p>
    <w:p w14:paraId="000018B5" w14:textId="77777777" w:rsidR="00E23A5B" w:rsidRDefault="0002127A">
      <w:pPr>
        <w:numPr>
          <w:ilvl w:val="0"/>
          <w:numId w:val="36"/>
        </w:numPr>
        <w:shd w:val="clear" w:color="auto" w:fill="FFFFFF"/>
        <w:spacing w:after="120" w:line="360" w:lineRule="auto"/>
      </w:pPr>
      <w:r>
        <w:t xml:space="preserve">Project ID </w:t>
      </w:r>
    </w:p>
    <w:p w14:paraId="000018B6" w14:textId="77777777" w:rsidR="00E23A5B" w:rsidRDefault="0002127A">
      <w:pPr>
        <w:numPr>
          <w:ilvl w:val="0"/>
          <w:numId w:val="36"/>
        </w:numPr>
        <w:shd w:val="clear" w:color="auto" w:fill="FFFFFF"/>
        <w:spacing w:after="120" w:line="360" w:lineRule="auto"/>
      </w:pPr>
      <w:r>
        <w:t xml:space="preserve">Multi Year ID </w:t>
      </w:r>
    </w:p>
    <w:p w14:paraId="000018B7" w14:textId="77777777" w:rsidR="00E23A5B" w:rsidRDefault="0002127A">
      <w:pPr>
        <w:numPr>
          <w:ilvl w:val="0"/>
          <w:numId w:val="36"/>
        </w:numPr>
        <w:shd w:val="clear" w:color="auto" w:fill="FFFFFF"/>
        <w:spacing w:after="120" w:line="360" w:lineRule="auto"/>
      </w:pPr>
      <w:r>
        <w:t xml:space="preserve">Alternate ID </w:t>
      </w:r>
    </w:p>
    <w:p w14:paraId="000018B8" w14:textId="77777777" w:rsidR="00E23A5B" w:rsidRDefault="0002127A">
      <w:pPr>
        <w:numPr>
          <w:ilvl w:val="0"/>
          <w:numId w:val="36"/>
        </w:numPr>
        <w:shd w:val="clear" w:color="auto" w:fill="FFFFFF"/>
        <w:spacing w:after="120" w:line="360" w:lineRule="auto"/>
      </w:pPr>
      <w:r>
        <w:t xml:space="preserve">External ID </w:t>
      </w:r>
    </w:p>
    <w:p w14:paraId="000018B9" w14:textId="77777777" w:rsidR="00E23A5B" w:rsidRDefault="0002127A">
      <w:pPr>
        <w:numPr>
          <w:ilvl w:val="0"/>
          <w:numId w:val="36"/>
        </w:numPr>
        <w:shd w:val="clear" w:color="auto" w:fill="FFFFFF"/>
        <w:spacing w:after="120" w:line="360" w:lineRule="auto"/>
      </w:pPr>
      <w:r>
        <w:t xml:space="preserve">OA Project Code (UACS) </w:t>
      </w:r>
    </w:p>
    <w:p w14:paraId="000018BA" w14:textId="77777777" w:rsidR="00E23A5B" w:rsidRDefault="0002127A">
      <w:pPr>
        <w:numPr>
          <w:ilvl w:val="0"/>
          <w:numId w:val="36"/>
        </w:numPr>
        <w:shd w:val="clear" w:color="auto" w:fill="FFFFFF"/>
        <w:spacing w:after="120" w:line="360" w:lineRule="auto"/>
      </w:pPr>
      <w:r>
        <w:t xml:space="preserve">Tier </w:t>
      </w:r>
    </w:p>
    <w:p w14:paraId="000018BB" w14:textId="77777777" w:rsidR="00E23A5B" w:rsidRDefault="0002127A">
      <w:pPr>
        <w:numPr>
          <w:ilvl w:val="0"/>
          <w:numId w:val="36"/>
        </w:numPr>
        <w:shd w:val="clear" w:color="auto" w:fill="FFFFFF"/>
        <w:spacing w:after="120" w:line="360" w:lineRule="auto"/>
      </w:pPr>
      <w:r>
        <w:t xml:space="preserve">Category </w:t>
      </w:r>
    </w:p>
    <w:p w14:paraId="000018BC" w14:textId="77777777" w:rsidR="00E23A5B" w:rsidRDefault="0002127A">
      <w:pPr>
        <w:numPr>
          <w:ilvl w:val="0"/>
          <w:numId w:val="36"/>
        </w:numPr>
        <w:shd w:val="clear" w:color="auto" w:fill="FFFFFF"/>
        <w:spacing w:after="120" w:line="360" w:lineRule="auto"/>
      </w:pPr>
      <w:r>
        <w:t xml:space="preserve">Sub Category </w:t>
      </w:r>
    </w:p>
    <w:p w14:paraId="000018BD" w14:textId="77777777" w:rsidR="00E23A5B" w:rsidRDefault="0002127A">
      <w:pPr>
        <w:numPr>
          <w:ilvl w:val="0"/>
          <w:numId w:val="36"/>
        </w:numPr>
        <w:shd w:val="clear" w:color="auto" w:fill="FFFFFF"/>
        <w:spacing w:after="120" w:line="360" w:lineRule="auto"/>
      </w:pPr>
      <w:r>
        <w:lastRenderedPageBreak/>
        <w:t xml:space="preserve">MYCA Approval Date </w:t>
      </w:r>
    </w:p>
    <w:p w14:paraId="000018BE" w14:textId="77777777" w:rsidR="00E23A5B" w:rsidRDefault="0002127A">
      <w:pPr>
        <w:numPr>
          <w:ilvl w:val="0"/>
          <w:numId w:val="36"/>
        </w:numPr>
        <w:shd w:val="clear" w:color="auto" w:fill="FFFFFF"/>
        <w:spacing w:after="120" w:line="360" w:lineRule="auto"/>
      </w:pPr>
      <w:r>
        <w:t xml:space="preserve">Description </w:t>
      </w:r>
    </w:p>
    <w:p w14:paraId="000018BF" w14:textId="77777777" w:rsidR="00E23A5B" w:rsidRDefault="0002127A">
      <w:pPr>
        <w:numPr>
          <w:ilvl w:val="0"/>
          <w:numId w:val="36"/>
        </w:numPr>
        <w:shd w:val="clear" w:color="auto" w:fill="FFFFFF"/>
        <w:spacing w:after="120" w:line="360" w:lineRule="auto"/>
      </w:pPr>
      <w:r>
        <w:t xml:space="preserve">Province </w:t>
      </w:r>
    </w:p>
    <w:p w14:paraId="000018C0" w14:textId="77777777" w:rsidR="00E23A5B" w:rsidRDefault="0002127A">
      <w:pPr>
        <w:numPr>
          <w:ilvl w:val="0"/>
          <w:numId w:val="36"/>
        </w:numPr>
        <w:shd w:val="clear" w:color="auto" w:fill="FFFFFF"/>
        <w:spacing w:after="120" w:line="360" w:lineRule="auto"/>
      </w:pPr>
      <w:r>
        <w:t xml:space="preserve">City/Municipality </w:t>
      </w:r>
    </w:p>
    <w:p w14:paraId="000018C1" w14:textId="77777777" w:rsidR="00E23A5B" w:rsidRDefault="0002127A">
      <w:pPr>
        <w:numPr>
          <w:ilvl w:val="0"/>
          <w:numId w:val="36"/>
        </w:numPr>
        <w:shd w:val="clear" w:color="auto" w:fill="FFFFFF"/>
        <w:spacing w:after="120" w:line="360" w:lineRule="auto"/>
      </w:pPr>
      <w:r>
        <w:t xml:space="preserve">Legislative District </w:t>
      </w:r>
    </w:p>
    <w:p w14:paraId="000018C2" w14:textId="77777777" w:rsidR="00E23A5B" w:rsidRDefault="0002127A">
      <w:pPr>
        <w:numPr>
          <w:ilvl w:val="0"/>
          <w:numId w:val="36"/>
        </w:numPr>
        <w:shd w:val="clear" w:color="auto" w:fill="FFFFFF"/>
        <w:spacing w:after="120" w:line="360" w:lineRule="auto"/>
      </w:pPr>
      <w:r>
        <w:t xml:space="preserve">District Engineering Office </w:t>
      </w:r>
    </w:p>
    <w:p w14:paraId="000018C3" w14:textId="77777777" w:rsidR="00E23A5B" w:rsidRDefault="0002127A">
      <w:pPr>
        <w:numPr>
          <w:ilvl w:val="0"/>
          <w:numId w:val="36"/>
        </w:numPr>
        <w:shd w:val="clear" w:color="auto" w:fill="FFFFFF"/>
        <w:spacing w:after="120" w:line="360" w:lineRule="auto"/>
      </w:pPr>
      <w:r>
        <w:t xml:space="preserve">Implementing Office </w:t>
      </w:r>
    </w:p>
    <w:p w14:paraId="000018C4" w14:textId="77777777" w:rsidR="00E23A5B" w:rsidRDefault="0002127A">
      <w:pPr>
        <w:numPr>
          <w:ilvl w:val="0"/>
          <w:numId w:val="36"/>
        </w:numPr>
        <w:shd w:val="clear" w:color="auto" w:fill="FFFFFF"/>
        <w:spacing w:after="120" w:line="360" w:lineRule="auto"/>
      </w:pPr>
      <w:r>
        <w:t xml:space="preserve">Region </w:t>
      </w:r>
    </w:p>
    <w:p w14:paraId="000018C5" w14:textId="77777777" w:rsidR="00E23A5B" w:rsidRDefault="0002127A">
      <w:pPr>
        <w:numPr>
          <w:ilvl w:val="0"/>
          <w:numId w:val="36"/>
        </w:numPr>
        <w:shd w:val="clear" w:color="auto" w:fill="FFFFFF"/>
        <w:spacing w:after="120" w:line="360" w:lineRule="auto"/>
      </w:pPr>
      <w:r>
        <w:t xml:space="preserve">Operating Unit </w:t>
      </w:r>
    </w:p>
    <w:p w14:paraId="000018C6" w14:textId="77777777" w:rsidR="00E23A5B" w:rsidRDefault="0002127A">
      <w:pPr>
        <w:numPr>
          <w:ilvl w:val="0"/>
          <w:numId w:val="36"/>
        </w:numPr>
        <w:shd w:val="clear" w:color="auto" w:fill="FFFFFF"/>
        <w:spacing w:after="120" w:line="360" w:lineRule="auto"/>
      </w:pPr>
      <w:r>
        <w:t xml:space="preserve">Origin </w:t>
      </w:r>
    </w:p>
    <w:p w14:paraId="000018C7" w14:textId="77777777" w:rsidR="00E23A5B" w:rsidRDefault="0002127A">
      <w:pPr>
        <w:numPr>
          <w:ilvl w:val="0"/>
          <w:numId w:val="36"/>
        </w:numPr>
        <w:shd w:val="clear" w:color="auto" w:fill="FFFFFF"/>
        <w:spacing w:after="120" w:line="360" w:lineRule="auto"/>
      </w:pPr>
      <w:r>
        <w:t xml:space="preserve">Originating Agency </w:t>
      </w:r>
    </w:p>
    <w:p w14:paraId="000018C8" w14:textId="77777777" w:rsidR="00E23A5B" w:rsidRDefault="0002127A">
      <w:pPr>
        <w:numPr>
          <w:ilvl w:val="0"/>
          <w:numId w:val="36"/>
        </w:numPr>
        <w:shd w:val="clear" w:color="auto" w:fill="FFFFFF"/>
        <w:spacing w:after="120" w:line="360" w:lineRule="auto"/>
      </w:pPr>
      <w:r>
        <w:t xml:space="preserve">Implementation Mode </w:t>
      </w:r>
    </w:p>
    <w:p w14:paraId="000018C9" w14:textId="77777777" w:rsidR="00E23A5B" w:rsidRDefault="0002127A">
      <w:pPr>
        <w:numPr>
          <w:ilvl w:val="0"/>
          <w:numId w:val="36"/>
        </w:numPr>
        <w:shd w:val="clear" w:color="auto" w:fill="FFFFFF"/>
        <w:spacing w:after="120" w:line="360" w:lineRule="auto"/>
      </w:pPr>
      <w:r>
        <w:t xml:space="preserve">Emergency Mode </w:t>
      </w:r>
    </w:p>
    <w:p w14:paraId="000018CA" w14:textId="77777777" w:rsidR="00E23A5B" w:rsidRDefault="0002127A">
      <w:pPr>
        <w:numPr>
          <w:ilvl w:val="0"/>
          <w:numId w:val="36"/>
        </w:numPr>
        <w:shd w:val="clear" w:color="auto" w:fill="FFFFFF"/>
        <w:spacing w:after="120" w:line="360" w:lineRule="auto"/>
      </w:pPr>
      <w:r>
        <w:t xml:space="preserve">ROW Available </w:t>
      </w:r>
    </w:p>
    <w:p w14:paraId="000018CB" w14:textId="77777777" w:rsidR="00E23A5B" w:rsidRDefault="0002127A">
      <w:pPr>
        <w:numPr>
          <w:ilvl w:val="0"/>
          <w:numId w:val="36"/>
        </w:numPr>
        <w:shd w:val="clear" w:color="auto" w:fill="FFFFFF"/>
        <w:spacing w:after="120" w:line="360" w:lineRule="auto"/>
      </w:pPr>
      <w:r>
        <w:t xml:space="preserve">Feasibility Study </w:t>
      </w:r>
    </w:p>
    <w:p w14:paraId="000018CC" w14:textId="77777777" w:rsidR="00E23A5B" w:rsidRDefault="0002127A">
      <w:pPr>
        <w:numPr>
          <w:ilvl w:val="0"/>
          <w:numId w:val="36"/>
        </w:numPr>
        <w:shd w:val="clear" w:color="auto" w:fill="FFFFFF"/>
        <w:spacing w:after="120" w:line="360" w:lineRule="auto"/>
      </w:pPr>
      <w:r>
        <w:t xml:space="preserve">Feasibility Date </w:t>
      </w:r>
    </w:p>
    <w:p w14:paraId="000018CD" w14:textId="77777777" w:rsidR="00E23A5B" w:rsidRDefault="0002127A">
      <w:pPr>
        <w:numPr>
          <w:ilvl w:val="0"/>
          <w:numId w:val="36"/>
        </w:numPr>
        <w:shd w:val="clear" w:color="auto" w:fill="FFFFFF"/>
        <w:spacing w:after="120" w:line="360" w:lineRule="auto"/>
      </w:pPr>
      <w:r>
        <w:t xml:space="preserve">Detailed Design </w:t>
      </w:r>
    </w:p>
    <w:p w14:paraId="000018CE" w14:textId="77777777" w:rsidR="00E23A5B" w:rsidRDefault="0002127A">
      <w:pPr>
        <w:numPr>
          <w:ilvl w:val="0"/>
          <w:numId w:val="36"/>
        </w:numPr>
        <w:shd w:val="clear" w:color="auto" w:fill="FFFFFF"/>
        <w:spacing w:after="120" w:line="360" w:lineRule="auto"/>
      </w:pPr>
      <w:r>
        <w:t xml:space="preserve">Detailed Design Date </w:t>
      </w:r>
    </w:p>
    <w:p w14:paraId="000018CF" w14:textId="77777777" w:rsidR="00E23A5B" w:rsidRDefault="0002127A">
      <w:pPr>
        <w:numPr>
          <w:ilvl w:val="0"/>
          <w:numId w:val="36"/>
        </w:numPr>
        <w:shd w:val="clear" w:color="auto" w:fill="FFFFFF"/>
        <w:spacing w:after="120" w:line="360" w:lineRule="auto"/>
      </w:pPr>
      <w:r>
        <w:t xml:space="preserve">Lump Sum </w:t>
      </w:r>
    </w:p>
    <w:p w14:paraId="000018D0" w14:textId="77777777" w:rsidR="00E23A5B" w:rsidRDefault="0002127A">
      <w:pPr>
        <w:numPr>
          <w:ilvl w:val="0"/>
          <w:numId w:val="36"/>
        </w:numPr>
        <w:shd w:val="clear" w:color="auto" w:fill="FFFFFF"/>
        <w:spacing w:after="120" w:line="360" w:lineRule="auto"/>
      </w:pPr>
      <w:r>
        <w:t xml:space="preserve">Non-Project </w:t>
      </w:r>
    </w:p>
    <w:p w14:paraId="000018D1" w14:textId="77777777" w:rsidR="00E23A5B" w:rsidRDefault="0002127A">
      <w:pPr>
        <w:numPr>
          <w:ilvl w:val="0"/>
          <w:numId w:val="36"/>
        </w:numPr>
        <w:shd w:val="clear" w:color="auto" w:fill="FFFFFF"/>
        <w:spacing w:after="120" w:line="360" w:lineRule="auto"/>
      </w:pPr>
      <w:r>
        <w:t xml:space="preserve">Itemized Lump Sum, if applicable </w:t>
      </w:r>
    </w:p>
    <w:p w14:paraId="000018D2" w14:textId="77777777" w:rsidR="00E23A5B" w:rsidRDefault="0002127A">
      <w:pPr>
        <w:shd w:val="clear" w:color="auto" w:fill="FFFFFF"/>
        <w:spacing w:after="120" w:line="360" w:lineRule="auto"/>
      </w:pPr>
      <w:r>
        <w:t xml:space="preserve">5. </w:t>
      </w:r>
      <w:r w:rsidRPr="00A75AE3">
        <w:rPr>
          <w:b/>
          <w:bCs/>
        </w:rPr>
        <w:t>Review related lower sections</w:t>
      </w:r>
    </w:p>
    <w:p w14:paraId="000018D3" w14:textId="77777777" w:rsidR="00E23A5B" w:rsidRDefault="0002127A">
      <w:pPr>
        <w:shd w:val="clear" w:color="auto" w:fill="FFFFFF"/>
        <w:spacing w:after="120" w:line="360" w:lineRule="auto"/>
      </w:pPr>
      <w:r>
        <w:t>After checking the Project Details, review the related sections shown below the form:</w:t>
      </w:r>
    </w:p>
    <w:p w14:paraId="000018D4" w14:textId="77777777" w:rsidR="00E23A5B" w:rsidRDefault="0002127A">
      <w:pPr>
        <w:numPr>
          <w:ilvl w:val="0"/>
          <w:numId w:val="37"/>
        </w:numPr>
        <w:shd w:val="clear" w:color="auto" w:fill="FFFFFF"/>
        <w:spacing w:after="120" w:line="360" w:lineRule="auto"/>
      </w:pPr>
      <w:r>
        <w:t xml:space="preserve">Funding Profile </w:t>
      </w:r>
    </w:p>
    <w:p w14:paraId="000018D5" w14:textId="77777777" w:rsidR="00E23A5B" w:rsidRDefault="0002127A">
      <w:pPr>
        <w:numPr>
          <w:ilvl w:val="0"/>
          <w:numId w:val="37"/>
        </w:numPr>
        <w:shd w:val="clear" w:color="auto" w:fill="FFFFFF"/>
        <w:spacing w:after="120" w:line="360" w:lineRule="auto"/>
      </w:pPr>
      <w:r>
        <w:lastRenderedPageBreak/>
        <w:t xml:space="preserve">Component Costs </w:t>
      </w:r>
    </w:p>
    <w:p w14:paraId="000018D6" w14:textId="77777777" w:rsidR="00E23A5B" w:rsidRDefault="0002127A">
      <w:pPr>
        <w:numPr>
          <w:ilvl w:val="0"/>
          <w:numId w:val="37"/>
        </w:numPr>
        <w:shd w:val="clear" w:color="auto" w:fill="FFFFFF"/>
        <w:spacing w:after="120" w:line="360" w:lineRule="auto"/>
      </w:pPr>
      <w:r>
        <w:t xml:space="preserve">Major Items of Work </w:t>
      </w:r>
    </w:p>
    <w:p w14:paraId="000018D7" w14:textId="77777777" w:rsidR="00E23A5B" w:rsidRDefault="0002127A">
      <w:pPr>
        <w:numPr>
          <w:ilvl w:val="0"/>
          <w:numId w:val="37"/>
        </w:numPr>
        <w:shd w:val="clear" w:color="auto" w:fill="FFFFFF"/>
        <w:spacing w:after="120" w:line="360" w:lineRule="auto"/>
      </w:pPr>
      <w:r>
        <w:t xml:space="preserve">Supporting Documents </w:t>
      </w:r>
    </w:p>
    <w:p w14:paraId="000018D8" w14:textId="77777777" w:rsidR="00E23A5B" w:rsidRDefault="0002127A">
      <w:pPr>
        <w:shd w:val="clear" w:color="auto" w:fill="FFFFFF"/>
        <w:spacing w:after="120" w:line="360" w:lineRule="auto"/>
      </w:pPr>
      <w:r>
        <w:t>Use these sections to confirm that the Project details remain consistent with the Project’s financial, component, and document records.</w:t>
      </w:r>
    </w:p>
    <w:p w14:paraId="000018D9" w14:textId="77777777" w:rsidR="00E23A5B" w:rsidRDefault="0002127A">
      <w:pPr>
        <w:shd w:val="clear" w:color="auto" w:fill="FFFFFF"/>
        <w:spacing w:after="120" w:line="360" w:lineRule="auto"/>
      </w:pPr>
      <w:r>
        <w:t xml:space="preserve">6. </w:t>
      </w:r>
      <w:r w:rsidRPr="00A75AE3">
        <w:rPr>
          <w:b/>
          <w:bCs/>
        </w:rPr>
        <w:t>Save the changes</w:t>
      </w:r>
    </w:p>
    <w:p w14:paraId="000018DA" w14:textId="77777777" w:rsidR="00E23A5B" w:rsidRDefault="0002127A">
      <w:pPr>
        <w:numPr>
          <w:ilvl w:val="0"/>
          <w:numId w:val="38"/>
        </w:numPr>
        <w:shd w:val="clear" w:color="auto" w:fill="FFFFFF"/>
        <w:spacing w:after="120" w:line="360" w:lineRule="auto"/>
      </w:pPr>
      <w:r>
        <w:t xml:space="preserve">After completing all necessary updates, click Update Project. </w:t>
      </w:r>
    </w:p>
    <w:p w14:paraId="000018DB" w14:textId="77777777" w:rsidR="00E23A5B" w:rsidRDefault="0002127A">
      <w:pPr>
        <w:numPr>
          <w:ilvl w:val="0"/>
          <w:numId w:val="38"/>
        </w:numPr>
        <w:shd w:val="clear" w:color="auto" w:fill="FFFFFF"/>
        <w:spacing w:after="120" w:line="360" w:lineRule="auto"/>
      </w:pPr>
      <w:r>
        <w:t xml:space="preserve">Wait for the system to validate the data and save the changes. </w:t>
      </w:r>
    </w:p>
    <w:p w14:paraId="000018DC" w14:textId="77777777" w:rsidR="00E23A5B" w:rsidRDefault="0002127A">
      <w:pPr>
        <w:numPr>
          <w:ilvl w:val="0"/>
          <w:numId w:val="31"/>
        </w:numPr>
        <w:shd w:val="clear" w:color="auto" w:fill="FFFFFF"/>
        <w:spacing w:after="120" w:line="360" w:lineRule="auto"/>
      </w:pPr>
      <w:r>
        <w:t>Example inputs</w:t>
      </w:r>
    </w:p>
    <w:p w14:paraId="000018DD" w14:textId="77777777" w:rsidR="00E23A5B" w:rsidRDefault="0002127A">
      <w:pPr>
        <w:shd w:val="clear" w:color="auto" w:fill="FFFFFF"/>
        <w:spacing w:after="120" w:line="360" w:lineRule="auto"/>
      </w:pPr>
      <w:r>
        <w:t>Valid examples:</w:t>
      </w:r>
    </w:p>
    <w:p w14:paraId="000018DE" w14:textId="77777777" w:rsidR="00E23A5B" w:rsidRDefault="0002127A">
      <w:pPr>
        <w:numPr>
          <w:ilvl w:val="0"/>
          <w:numId w:val="39"/>
        </w:numPr>
        <w:shd w:val="clear" w:color="auto" w:fill="FFFFFF"/>
        <w:spacing w:after="120" w:line="360" w:lineRule="auto"/>
      </w:pPr>
      <w:r>
        <w:t xml:space="preserve">Start Year: 2026 </w:t>
      </w:r>
    </w:p>
    <w:p w14:paraId="000018DF" w14:textId="77777777" w:rsidR="00E23A5B" w:rsidRDefault="0002127A">
      <w:pPr>
        <w:numPr>
          <w:ilvl w:val="0"/>
          <w:numId w:val="39"/>
        </w:numPr>
        <w:shd w:val="clear" w:color="auto" w:fill="FFFFFF"/>
        <w:spacing w:after="120" w:line="360" w:lineRule="auto"/>
      </w:pPr>
      <w:r>
        <w:t xml:space="preserve">Tier: Tier I </w:t>
      </w:r>
    </w:p>
    <w:p w14:paraId="000018E0" w14:textId="77777777" w:rsidR="00E23A5B" w:rsidRDefault="0002127A">
      <w:pPr>
        <w:numPr>
          <w:ilvl w:val="0"/>
          <w:numId w:val="39"/>
        </w:numPr>
        <w:shd w:val="clear" w:color="auto" w:fill="FFFFFF"/>
        <w:spacing w:after="120" w:line="360" w:lineRule="auto"/>
      </w:pPr>
      <w:r>
        <w:t xml:space="preserve">Implementation Mode: Design-Bid-Build </w:t>
      </w:r>
    </w:p>
    <w:p w14:paraId="000018E1" w14:textId="77777777" w:rsidR="00E23A5B" w:rsidRDefault="0002127A">
      <w:pPr>
        <w:numPr>
          <w:ilvl w:val="0"/>
          <w:numId w:val="39"/>
        </w:numPr>
        <w:shd w:val="clear" w:color="auto" w:fill="FFFFFF"/>
        <w:spacing w:after="120" w:line="360" w:lineRule="auto"/>
      </w:pPr>
      <w:r>
        <w:t xml:space="preserve">Emergency Mode: No </w:t>
      </w:r>
    </w:p>
    <w:p w14:paraId="000018E2" w14:textId="77777777" w:rsidR="00E23A5B" w:rsidRDefault="0002127A">
      <w:pPr>
        <w:numPr>
          <w:ilvl w:val="0"/>
          <w:numId w:val="39"/>
        </w:numPr>
        <w:shd w:val="clear" w:color="auto" w:fill="FFFFFF"/>
        <w:spacing w:after="120" w:line="360" w:lineRule="auto"/>
      </w:pPr>
      <w:r>
        <w:t xml:space="preserve">ROW Available: Yes </w:t>
      </w:r>
    </w:p>
    <w:p w14:paraId="000018E3" w14:textId="77777777" w:rsidR="00E23A5B" w:rsidRDefault="0002127A">
      <w:pPr>
        <w:numPr>
          <w:ilvl w:val="0"/>
          <w:numId w:val="39"/>
        </w:numPr>
        <w:shd w:val="clear" w:color="auto" w:fill="FFFFFF"/>
        <w:spacing w:after="120" w:line="360" w:lineRule="auto"/>
      </w:pPr>
      <w:r>
        <w:t xml:space="preserve">Feasibility Study: Yes </w:t>
      </w:r>
    </w:p>
    <w:p w14:paraId="000018E4" w14:textId="77777777" w:rsidR="00E23A5B" w:rsidRDefault="0002127A">
      <w:pPr>
        <w:numPr>
          <w:ilvl w:val="0"/>
          <w:numId w:val="39"/>
        </w:numPr>
        <w:shd w:val="clear" w:color="auto" w:fill="FFFFFF"/>
        <w:spacing w:after="120" w:line="360" w:lineRule="auto"/>
      </w:pPr>
      <w:r>
        <w:t xml:space="preserve">Feasibility Date: 04/18/2026 </w:t>
      </w:r>
    </w:p>
    <w:p w14:paraId="000018E5" w14:textId="77777777" w:rsidR="00E23A5B" w:rsidRDefault="0002127A">
      <w:pPr>
        <w:numPr>
          <w:ilvl w:val="0"/>
          <w:numId w:val="39"/>
        </w:numPr>
        <w:shd w:val="clear" w:color="auto" w:fill="FFFFFF"/>
        <w:spacing w:after="120" w:line="360" w:lineRule="auto"/>
      </w:pPr>
      <w:r>
        <w:t xml:space="preserve">Detailed Design: No </w:t>
      </w:r>
    </w:p>
    <w:p w14:paraId="000018E6" w14:textId="77777777" w:rsidR="00E23A5B" w:rsidRDefault="0002127A">
      <w:pPr>
        <w:shd w:val="clear" w:color="auto" w:fill="FFFFFF"/>
        <w:spacing w:after="120" w:line="360" w:lineRule="auto"/>
      </w:pPr>
      <w:r>
        <w:t>Project description example:</w:t>
      </w:r>
    </w:p>
    <w:p w14:paraId="000018E7" w14:textId="77777777" w:rsidR="00E23A5B" w:rsidRDefault="0002127A">
      <w:pPr>
        <w:numPr>
          <w:ilvl w:val="0"/>
          <w:numId w:val="40"/>
        </w:numPr>
        <w:shd w:val="clear" w:color="auto" w:fill="FFFFFF"/>
        <w:spacing w:after="120" w:line="360" w:lineRule="auto"/>
      </w:pPr>
      <w:r>
        <w:t xml:space="preserve">Rehabilitation and upgrading of road section including drainage improvement and slope protection works. </w:t>
      </w:r>
    </w:p>
    <w:p w14:paraId="000018E9" w14:textId="77777777" w:rsidR="00E23A5B" w:rsidRDefault="0002127A">
      <w:pPr>
        <w:shd w:val="clear" w:color="auto" w:fill="FFFFFF"/>
        <w:spacing w:after="120" w:line="360" w:lineRule="auto"/>
      </w:pPr>
      <w:r>
        <w:rPr>
          <w:b/>
          <w:bCs/>
          <w:i/>
          <w:iCs/>
        </w:rPr>
        <w:t>On success</w:t>
      </w:r>
    </w:p>
    <w:p w14:paraId="000018EA" w14:textId="77777777" w:rsidR="00E23A5B" w:rsidRDefault="0002127A">
      <w:pPr>
        <w:numPr>
          <w:ilvl w:val="0"/>
          <w:numId w:val="41"/>
        </w:numPr>
        <w:shd w:val="clear" w:color="auto" w:fill="FFFFFF"/>
        <w:spacing w:after="120" w:line="360" w:lineRule="auto"/>
      </w:pPr>
      <w:r>
        <w:t xml:space="preserve">The Project details are updated successfully. </w:t>
      </w:r>
    </w:p>
    <w:p w14:paraId="000018EB" w14:textId="77777777" w:rsidR="00E23A5B" w:rsidRDefault="0002127A">
      <w:pPr>
        <w:numPr>
          <w:ilvl w:val="0"/>
          <w:numId w:val="41"/>
        </w:numPr>
        <w:shd w:val="clear" w:color="auto" w:fill="FFFFFF"/>
        <w:spacing w:after="120" w:line="360" w:lineRule="auto"/>
      </w:pPr>
      <w:r>
        <w:t xml:space="preserve">The edited values are saved in the Project record. </w:t>
      </w:r>
    </w:p>
    <w:p w14:paraId="000018EC" w14:textId="77777777" w:rsidR="00E23A5B" w:rsidRDefault="0002127A">
      <w:pPr>
        <w:numPr>
          <w:ilvl w:val="0"/>
          <w:numId w:val="41"/>
        </w:numPr>
        <w:shd w:val="clear" w:color="auto" w:fill="FFFFFF"/>
        <w:spacing w:after="120" w:line="360" w:lineRule="auto"/>
      </w:pPr>
      <w:r>
        <w:t xml:space="preserve">The Project page refreshes or remains open with the updated data displayed. </w:t>
      </w:r>
    </w:p>
    <w:p w14:paraId="000018ED" w14:textId="77777777" w:rsidR="00E23A5B" w:rsidRDefault="0002127A">
      <w:pPr>
        <w:numPr>
          <w:ilvl w:val="0"/>
          <w:numId w:val="41"/>
        </w:numPr>
        <w:shd w:val="clear" w:color="auto" w:fill="FFFFFF"/>
        <w:spacing w:after="120" w:line="360" w:lineRule="auto"/>
      </w:pPr>
      <w:r>
        <w:lastRenderedPageBreak/>
        <w:t>Related sections such as Funding Profile, Component Costs, and Major Items of Work remain available for further review.</w:t>
      </w:r>
    </w:p>
    <w:p w14:paraId="000018EE" w14:textId="77777777" w:rsidR="00E23A5B" w:rsidRDefault="00E23A5B">
      <w:pPr>
        <w:shd w:val="clear" w:color="auto" w:fill="FFFFFF"/>
        <w:spacing w:after="120" w:line="360" w:lineRule="auto"/>
        <w:rPr>
          <w:b/>
          <w:bCs/>
          <w:color w:val="2F5496"/>
          <w:sz w:val="20"/>
          <w:szCs w:val="20"/>
        </w:rPr>
      </w:pPr>
    </w:p>
    <w:p w14:paraId="0A7A6B9A" w14:textId="77777777" w:rsidR="00E473CF" w:rsidRDefault="00E473CF" w:rsidP="00E473CF"/>
    <w:p w14:paraId="36808807" w14:textId="77777777" w:rsidR="00E473CF" w:rsidRDefault="00E473CF" w:rsidP="00E473CF"/>
    <w:p w14:paraId="000018EF" w14:textId="3E03E197" w:rsidR="00E23A5B" w:rsidRDefault="0002127A" w:rsidP="00D40A39">
      <w:pPr>
        <w:pStyle w:val="Heading3"/>
        <w:spacing w:after="120" w:line="360" w:lineRule="auto"/>
        <w:ind w:left="0" w:firstLine="0"/>
        <w:rPr>
          <w:i w:val="0"/>
          <w:iCs w:val="0"/>
          <w:sz w:val="24"/>
          <w:szCs w:val="24"/>
        </w:rPr>
      </w:pPr>
      <w:bookmarkStart w:id="53" w:name="_Toc228441555"/>
      <w:r>
        <w:rPr>
          <w:i w:val="0"/>
          <w:iCs w:val="0"/>
          <w:sz w:val="24"/>
          <w:szCs w:val="24"/>
        </w:rPr>
        <w:t>Import Lump Sum Project (UI-UX-0037)</w:t>
      </w:r>
      <w:bookmarkEnd w:id="53"/>
    </w:p>
    <w:p w14:paraId="227C7F3D" w14:textId="77777777" w:rsidR="00871E04" w:rsidRDefault="0002127A">
      <w:pPr>
        <w:pStyle w:val="Heading4"/>
      </w:pPr>
      <w:bookmarkStart w:id="54" w:name="_Toc228441556"/>
      <w:r>
        <w:t>Eligibility and File Type</w:t>
      </w:r>
      <w:bookmarkEnd w:id="54"/>
    </w:p>
    <w:p w14:paraId="1D2A0773" w14:textId="77777777" w:rsidR="00871E04" w:rsidRDefault="0002127A">
      <w:r>
        <w:t>The Itemized Lump Sum option appears only when editing an existing project whose Project ID ends with LS and the project has not reached the final published stage. Use an .xlsx file unless the current production UI explicitly supports another format.</w:t>
      </w:r>
    </w:p>
    <w:p w14:paraId="000018F0" w14:textId="311A3C61" w:rsidR="00E23A5B" w:rsidRDefault="00440339">
      <w:pPr>
        <w:shd w:val="clear" w:color="auto" w:fill="FFFFFF"/>
        <w:spacing w:after="120" w:line="360" w:lineRule="auto"/>
        <w:rPr>
          <w:b/>
          <w:bCs/>
          <w:color w:val="2F5496"/>
          <w:sz w:val="20"/>
          <w:szCs w:val="20"/>
        </w:rPr>
      </w:pPr>
      <w:r w:rsidRPr="00440339">
        <w:rPr>
          <w:b/>
          <w:bCs/>
          <w:noProof/>
          <w:color w:val="2F5496"/>
          <w:sz w:val="20"/>
          <w:szCs w:val="20"/>
        </w:rPr>
        <w:drawing>
          <wp:inline distT="0" distB="0" distL="0" distR="0" wp14:anchorId="568B1AEC" wp14:editId="32ECECB0">
            <wp:extent cx="5731510" cy="2451735"/>
            <wp:effectExtent l="0" t="0" r="2540" b="5715"/>
            <wp:docPr id="170559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91964" name=""/>
                    <pic:cNvPicPr/>
                  </pic:nvPicPr>
                  <pic:blipFill>
                    <a:blip r:embed="rId52"/>
                    <a:stretch>
                      <a:fillRect/>
                    </a:stretch>
                  </pic:blipFill>
                  <pic:spPr>
                    <a:xfrm>
                      <a:off x="0" y="0"/>
                      <a:ext cx="5731510" cy="2451735"/>
                    </a:xfrm>
                    <a:prstGeom prst="rect">
                      <a:avLst/>
                    </a:prstGeom>
                  </pic:spPr>
                </pic:pic>
              </a:graphicData>
            </a:graphic>
          </wp:inline>
        </w:drawing>
      </w:r>
    </w:p>
    <w:p w14:paraId="000018F1" w14:textId="77777777" w:rsidR="00E23A5B" w:rsidRDefault="0002127A">
      <w:pPr>
        <w:spacing w:after="120" w:line="360" w:lineRule="auto"/>
        <w:rPr>
          <w:b/>
          <w:bCs/>
          <w:i/>
          <w:iCs/>
        </w:rPr>
      </w:pPr>
      <w:r>
        <w:rPr>
          <w:b/>
          <w:bCs/>
          <w:i/>
          <w:iCs/>
        </w:rPr>
        <w:t>Purpose</w:t>
      </w:r>
    </w:p>
    <w:p w14:paraId="000018F2" w14:textId="77777777" w:rsidR="00E23A5B" w:rsidRDefault="0002127A">
      <w:pPr>
        <w:spacing w:after="120" w:line="360" w:lineRule="auto"/>
      </w:pPr>
      <w:r>
        <w:t>The Import Lump Sum Project screen allows authorized users to upload Lump Sum Project data from external files into MYPS Web. It supports the import of data related to a Lump Sum project, including the necessary project details and relevant attributes, allowing users to quickly import and update project records without manually entering data.</w:t>
      </w:r>
    </w:p>
    <w:p w14:paraId="000018F3" w14:textId="77777777" w:rsidR="00E23A5B" w:rsidRDefault="0002127A">
      <w:pPr>
        <w:spacing w:after="120" w:line="360" w:lineRule="auto"/>
      </w:pPr>
      <w:r>
        <w:t>This modal is designed to handle the Lump Sum project type and allows for bulk import functionality by dragging and dropping the project file (typically in CSV or XLSX format).</w:t>
      </w:r>
    </w:p>
    <w:p w14:paraId="000018F4" w14:textId="77777777" w:rsidR="00E23A5B" w:rsidRDefault="00E23A5B">
      <w:pPr>
        <w:spacing w:after="120" w:line="360" w:lineRule="auto"/>
      </w:pPr>
    </w:p>
    <w:p w14:paraId="000018F5" w14:textId="77777777" w:rsidR="00E23A5B" w:rsidRDefault="0002127A">
      <w:pPr>
        <w:spacing w:after="120" w:line="360" w:lineRule="auto"/>
        <w:rPr>
          <w:b/>
          <w:bCs/>
          <w:i/>
          <w:iCs/>
        </w:rPr>
      </w:pPr>
      <w:r>
        <w:rPr>
          <w:b/>
          <w:bCs/>
          <w:i/>
          <w:iCs/>
        </w:rPr>
        <w:t>Who uses this</w:t>
      </w:r>
    </w:p>
    <w:p w14:paraId="64109B9F" w14:textId="77777777" w:rsidR="00066764" w:rsidRPr="00704A65" w:rsidRDefault="00066764" w:rsidP="00066764">
      <w:pPr>
        <w:shd w:val="clear" w:color="auto" w:fill="FFFFFF"/>
        <w:spacing w:after="120" w:line="360" w:lineRule="auto"/>
      </w:pPr>
      <w:r w:rsidRPr="00704A65">
        <w:lastRenderedPageBreak/>
        <w:t xml:space="preserve">This screen is available to authorized MYPS users with access to the module. </w:t>
      </w:r>
    </w:p>
    <w:p w14:paraId="000018FC" w14:textId="1B1AE0E7" w:rsidR="00E23A5B" w:rsidRPr="00E473CF" w:rsidRDefault="0002127A" w:rsidP="00E473CF">
      <w:pPr>
        <w:pBdr>
          <w:top w:val="nil"/>
          <w:left w:val="nil"/>
          <w:bottom w:val="nil"/>
          <w:right w:val="nil"/>
          <w:between w:val="nil"/>
        </w:pBdr>
        <w:spacing w:after="120" w:line="360" w:lineRule="auto"/>
        <w:rPr>
          <w:color w:val="000000"/>
        </w:rPr>
      </w:pPr>
      <w:r>
        <w:rPr>
          <w:b/>
          <w:bCs/>
          <w:i/>
          <w:iCs/>
        </w:rPr>
        <w:t>Prerequisites</w:t>
      </w:r>
    </w:p>
    <w:p w14:paraId="000018FD" w14:textId="77777777" w:rsidR="00E23A5B" w:rsidRDefault="0002127A">
      <w:pPr>
        <w:spacing w:after="120" w:line="360" w:lineRule="auto"/>
      </w:pPr>
      <w:r>
        <w:t>Before using this screen, ensure that:</w:t>
      </w:r>
    </w:p>
    <w:p w14:paraId="000018FE" w14:textId="77777777" w:rsidR="00E23A5B" w:rsidRDefault="0002127A">
      <w:pPr>
        <w:numPr>
          <w:ilvl w:val="0"/>
          <w:numId w:val="43"/>
        </w:numPr>
        <w:pBdr>
          <w:top w:val="nil"/>
          <w:left w:val="nil"/>
          <w:bottom w:val="nil"/>
          <w:right w:val="nil"/>
          <w:between w:val="nil"/>
        </w:pBdr>
        <w:spacing w:after="0" w:line="360" w:lineRule="auto"/>
        <w:rPr>
          <w:color w:val="000000"/>
        </w:rPr>
      </w:pPr>
      <w:r>
        <w:rPr>
          <w:color w:val="000000"/>
        </w:rPr>
        <w:t xml:space="preserve">You are signed in to your MYPS account. </w:t>
      </w:r>
    </w:p>
    <w:p w14:paraId="000018FF" w14:textId="77777777" w:rsidR="00E23A5B" w:rsidRDefault="0002127A">
      <w:pPr>
        <w:numPr>
          <w:ilvl w:val="0"/>
          <w:numId w:val="43"/>
        </w:numPr>
        <w:pBdr>
          <w:top w:val="nil"/>
          <w:left w:val="nil"/>
          <w:bottom w:val="nil"/>
          <w:right w:val="nil"/>
          <w:between w:val="nil"/>
        </w:pBdr>
        <w:spacing w:after="0" w:line="360" w:lineRule="auto"/>
        <w:rPr>
          <w:color w:val="000000"/>
        </w:rPr>
      </w:pPr>
      <w:r>
        <w:rPr>
          <w:color w:val="000000"/>
        </w:rPr>
        <w:t xml:space="preserve">You have permission to access Lump Sum Project Import functionality. </w:t>
      </w:r>
    </w:p>
    <w:p w14:paraId="00001900" w14:textId="77777777" w:rsidR="00E23A5B" w:rsidRDefault="0002127A">
      <w:pPr>
        <w:numPr>
          <w:ilvl w:val="0"/>
          <w:numId w:val="43"/>
        </w:numPr>
        <w:pBdr>
          <w:top w:val="nil"/>
          <w:left w:val="nil"/>
          <w:bottom w:val="nil"/>
          <w:right w:val="nil"/>
          <w:between w:val="nil"/>
        </w:pBdr>
        <w:spacing w:after="0" w:line="360" w:lineRule="auto"/>
        <w:rPr>
          <w:color w:val="000000"/>
        </w:rPr>
      </w:pPr>
      <w:r>
        <w:rPr>
          <w:color w:val="000000"/>
        </w:rPr>
        <w:t xml:space="preserve">The Lump Sum project data is available in an importable file format (CSV, XLSX, or as specified by the organization). </w:t>
      </w:r>
    </w:p>
    <w:p w14:paraId="00001901" w14:textId="77777777" w:rsidR="00E23A5B" w:rsidRDefault="0002127A">
      <w:pPr>
        <w:numPr>
          <w:ilvl w:val="0"/>
          <w:numId w:val="43"/>
        </w:numPr>
        <w:pBdr>
          <w:top w:val="nil"/>
          <w:left w:val="nil"/>
          <w:bottom w:val="nil"/>
          <w:right w:val="nil"/>
          <w:between w:val="nil"/>
        </w:pBdr>
        <w:spacing w:after="0" w:line="360" w:lineRule="auto"/>
        <w:rPr>
          <w:color w:val="000000"/>
        </w:rPr>
      </w:pPr>
      <w:r>
        <w:rPr>
          <w:color w:val="000000"/>
        </w:rPr>
        <w:t xml:space="preserve">The selected project (identified by Project ID) is ready for importing Lump Sum data. </w:t>
      </w:r>
    </w:p>
    <w:p w14:paraId="00001902" w14:textId="77777777" w:rsidR="00E23A5B" w:rsidRDefault="0002127A">
      <w:pPr>
        <w:numPr>
          <w:ilvl w:val="0"/>
          <w:numId w:val="43"/>
        </w:numPr>
        <w:pBdr>
          <w:top w:val="nil"/>
          <w:left w:val="nil"/>
          <w:bottom w:val="nil"/>
          <w:right w:val="nil"/>
          <w:between w:val="nil"/>
        </w:pBdr>
        <w:spacing w:after="120" w:line="360" w:lineRule="auto"/>
        <w:rPr>
          <w:color w:val="000000"/>
        </w:rPr>
      </w:pPr>
      <w:r>
        <w:rPr>
          <w:color w:val="000000"/>
        </w:rPr>
        <w:t xml:space="preserve">Your browser session and network connection are active. </w:t>
      </w:r>
    </w:p>
    <w:p w14:paraId="00001903" w14:textId="77777777" w:rsidR="00E23A5B" w:rsidRDefault="00E23A5B">
      <w:pPr>
        <w:spacing w:after="120" w:line="360" w:lineRule="auto"/>
        <w:rPr>
          <w:b/>
          <w:bCs/>
          <w:i/>
          <w:iCs/>
        </w:rPr>
      </w:pPr>
    </w:p>
    <w:p w14:paraId="0000190F" w14:textId="77777777" w:rsidR="00E23A5B" w:rsidRDefault="0002127A">
      <w:pPr>
        <w:spacing w:after="120" w:line="360" w:lineRule="auto"/>
        <w:rPr>
          <w:b/>
          <w:bCs/>
          <w:i/>
          <w:iCs/>
        </w:rPr>
      </w:pPr>
      <w:r>
        <w:rPr>
          <w:b/>
          <w:bCs/>
          <w:i/>
          <w:iCs/>
        </w:rPr>
        <w:t>Field Reference</w:t>
      </w:r>
    </w:p>
    <w:tbl>
      <w:tblPr>
        <w:tblStyle w:val="229"/>
        <w:tblW w:w="958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85"/>
        <w:gridCol w:w="2610"/>
        <w:gridCol w:w="2430"/>
        <w:gridCol w:w="2661"/>
      </w:tblGrid>
      <w:tr w:rsidR="00E23A5B" w14:paraId="4DCEE27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910" w14:textId="77777777" w:rsidR="00E23A5B" w:rsidRDefault="0002127A">
            <w:pPr>
              <w:spacing w:after="120" w:line="360" w:lineRule="auto"/>
              <w:rPr>
                <w:sz w:val="18"/>
                <w:szCs w:val="18"/>
              </w:rPr>
            </w:pPr>
            <w:r>
              <w:rPr>
                <w:sz w:val="18"/>
                <w:szCs w:val="18"/>
              </w:rPr>
              <w:t>No.</w:t>
            </w:r>
          </w:p>
        </w:tc>
        <w:tc>
          <w:tcPr>
            <w:tcW w:w="2610" w:type="dxa"/>
          </w:tcPr>
          <w:p w14:paraId="00001911" w14:textId="5FA6C7E6" w:rsidR="00E23A5B" w:rsidRDefault="00EC449F">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EC449F">
              <w:rPr>
                <w:sz w:val="18"/>
                <w:szCs w:val="18"/>
              </w:rPr>
              <w:t>Fields/Blocks/Objects</w:t>
            </w:r>
          </w:p>
        </w:tc>
        <w:tc>
          <w:tcPr>
            <w:tcW w:w="2430" w:type="dxa"/>
          </w:tcPr>
          <w:p w14:paraId="00001912"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61" w:type="dxa"/>
          </w:tcPr>
          <w:p w14:paraId="00001913" w14:textId="71CBB2B6" w:rsidR="00E23A5B" w:rsidRDefault="00EC449F">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EC449F">
              <w:rPr>
                <w:sz w:val="18"/>
                <w:szCs w:val="18"/>
              </w:rPr>
              <w:t>Values/Actions</w:t>
            </w:r>
          </w:p>
        </w:tc>
      </w:tr>
      <w:tr w:rsidR="00E23A5B" w14:paraId="14D2643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914" w14:textId="77777777" w:rsidR="00E23A5B" w:rsidRDefault="0002127A">
            <w:pPr>
              <w:spacing w:after="120" w:line="360" w:lineRule="auto"/>
              <w:rPr>
                <w:sz w:val="18"/>
                <w:szCs w:val="18"/>
              </w:rPr>
            </w:pPr>
            <w:r>
              <w:rPr>
                <w:sz w:val="18"/>
                <w:szCs w:val="18"/>
              </w:rPr>
              <w:t>UI-UX-0037-01</w:t>
            </w:r>
          </w:p>
        </w:tc>
        <w:tc>
          <w:tcPr>
            <w:tcW w:w="2610" w:type="dxa"/>
          </w:tcPr>
          <w:p w14:paraId="0000191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ID</w:t>
            </w:r>
          </w:p>
        </w:tc>
        <w:tc>
          <w:tcPr>
            <w:tcW w:w="2430" w:type="dxa"/>
          </w:tcPr>
          <w:p w14:paraId="0000191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the project.</w:t>
            </w:r>
          </w:p>
        </w:tc>
        <w:tc>
          <w:tcPr>
            <w:tcW w:w="2661" w:type="dxa"/>
          </w:tcPr>
          <w:p w14:paraId="0000191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Auto-populated for the selected project; read-only.</w:t>
            </w:r>
          </w:p>
        </w:tc>
      </w:tr>
      <w:tr w:rsidR="00E23A5B" w14:paraId="665B7748"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1918" w14:textId="77777777" w:rsidR="00E23A5B" w:rsidRDefault="0002127A">
            <w:pPr>
              <w:spacing w:after="120" w:line="360" w:lineRule="auto"/>
              <w:rPr>
                <w:sz w:val="18"/>
                <w:szCs w:val="18"/>
              </w:rPr>
            </w:pPr>
            <w:r>
              <w:rPr>
                <w:sz w:val="18"/>
                <w:szCs w:val="18"/>
              </w:rPr>
              <w:t>UI-UX-0037-02</w:t>
            </w:r>
          </w:p>
        </w:tc>
        <w:tc>
          <w:tcPr>
            <w:tcW w:w="2610" w:type="dxa"/>
          </w:tcPr>
          <w:p w14:paraId="0000191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PROJECT NAME</w:t>
            </w:r>
          </w:p>
        </w:tc>
        <w:tc>
          <w:tcPr>
            <w:tcW w:w="2430" w:type="dxa"/>
          </w:tcPr>
          <w:p w14:paraId="0000191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name of the current project.</w:t>
            </w:r>
          </w:p>
        </w:tc>
        <w:tc>
          <w:tcPr>
            <w:tcW w:w="2661" w:type="dxa"/>
          </w:tcPr>
          <w:p w14:paraId="0000191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dynamically shows the selected project name.</w:t>
            </w:r>
          </w:p>
        </w:tc>
      </w:tr>
      <w:tr w:rsidR="00E23A5B" w14:paraId="5DFBF52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91C" w14:textId="77777777" w:rsidR="00E23A5B" w:rsidRDefault="0002127A">
            <w:pPr>
              <w:spacing w:after="120" w:line="360" w:lineRule="auto"/>
              <w:rPr>
                <w:sz w:val="18"/>
                <w:szCs w:val="18"/>
              </w:rPr>
            </w:pPr>
            <w:r>
              <w:rPr>
                <w:sz w:val="18"/>
                <w:szCs w:val="18"/>
              </w:rPr>
              <w:t>UI-UX-0037-03</w:t>
            </w:r>
          </w:p>
        </w:tc>
        <w:tc>
          <w:tcPr>
            <w:tcW w:w="2610" w:type="dxa"/>
          </w:tcPr>
          <w:p w14:paraId="0000191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FILE IMPORT AREA</w:t>
            </w:r>
          </w:p>
        </w:tc>
        <w:tc>
          <w:tcPr>
            <w:tcW w:w="2430" w:type="dxa"/>
          </w:tcPr>
          <w:p w14:paraId="0000191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Drag-and-drop area for importing the Lump Sum project data file.</w:t>
            </w:r>
          </w:p>
        </w:tc>
        <w:tc>
          <w:tcPr>
            <w:tcW w:w="2661" w:type="dxa"/>
          </w:tcPr>
          <w:p w14:paraId="0000191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Drag and drop the file here or click to browse for the file. Supported file types: CSV, XLSX, or as per organization’s specification.</w:t>
            </w:r>
          </w:p>
        </w:tc>
      </w:tr>
      <w:tr w:rsidR="00E23A5B" w14:paraId="25F98808"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1920" w14:textId="77777777" w:rsidR="00E23A5B" w:rsidRDefault="0002127A">
            <w:pPr>
              <w:spacing w:after="120" w:line="360" w:lineRule="auto"/>
              <w:rPr>
                <w:sz w:val="18"/>
                <w:szCs w:val="18"/>
              </w:rPr>
            </w:pPr>
            <w:r>
              <w:rPr>
                <w:sz w:val="18"/>
                <w:szCs w:val="18"/>
              </w:rPr>
              <w:t>UI-UX-0037-04</w:t>
            </w:r>
          </w:p>
        </w:tc>
        <w:tc>
          <w:tcPr>
            <w:tcW w:w="2610" w:type="dxa"/>
          </w:tcPr>
          <w:p w14:paraId="0000192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IMPORT BUTTON</w:t>
            </w:r>
          </w:p>
        </w:tc>
        <w:tc>
          <w:tcPr>
            <w:tcW w:w="2430" w:type="dxa"/>
          </w:tcPr>
          <w:p w14:paraId="0000192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Submits the file for import.</w:t>
            </w:r>
          </w:p>
        </w:tc>
        <w:tc>
          <w:tcPr>
            <w:tcW w:w="2661" w:type="dxa"/>
          </w:tcPr>
          <w:p w14:paraId="0000192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Import to upload the file into MYPS Web.</w:t>
            </w:r>
          </w:p>
        </w:tc>
      </w:tr>
      <w:tr w:rsidR="00E23A5B" w14:paraId="70E455B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924" w14:textId="77777777" w:rsidR="00E23A5B" w:rsidRDefault="0002127A">
            <w:pPr>
              <w:spacing w:after="120" w:line="360" w:lineRule="auto"/>
              <w:rPr>
                <w:sz w:val="18"/>
                <w:szCs w:val="18"/>
              </w:rPr>
            </w:pPr>
            <w:r>
              <w:rPr>
                <w:sz w:val="18"/>
                <w:szCs w:val="18"/>
              </w:rPr>
              <w:t>UI-UX-0037-05</w:t>
            </w:r>
          </w:p>
        </w:tc>
        <w:tc>
          <w:tcPr>
            <w:tcW w:w="2610" w:type="dxa"/>
          </w:tcPr>
          <w:p w14:paraId="0000192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 BUTTON</w:t>
            </w:r>
          </w:p>
        </w:tc>
        <w:tc>
          <w:tcPr>
            <w:tcW w:w="2430" w:type="dxa"/>
          </w:tcPr>
          <w:p w14:paraId="0000192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the modal without importing.</w:t>
            </w:r>
          </w:p>
        </w:tc>
        <w:tc>
          <w:tcPr>
            <w:tcW w:w="2661" w:type="dxa"/>
          </w:tcPr>
          <w:p w14:paraId="0000192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Cancel to exit the modal without performing the import action.</w:t>
            </w:r>
          </w:p>
        </w:tc>
      </w:tr>
      <w:tr w:rsidR="00E23A5B" w14:paraId="02B98A9B"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1928" w14:textId="77777777" w:rsidR="00E23A5B" w:rsidRDefault="0002127A">
            <w:pPr>
              <w:spacing w:after="120" w:line="360" w:lineRule="auto"/>
              <w:rPr>
                <w:sz w:val="18"/>
                <w:szCs w:val="18"/>
              </w:rPr>
            </w:pPr>
            <w:r>
              <w:rPr>
                <w:sz w:val="18"/>
                <w:szCs w:val="18"/>
              </w:rPr>
              <w:t>UI-UX-0037-06</w:t>
            </w:r>
          </w:p>
        </w:tc>
        <w:tc>
          <w:tcPr>
            <w:tcW w:w="2610" w:type="dxa"/>
          </w:tcPr>
          <w:p w14:paraId="0000192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FILE STATUS</w:t>
            </w:r>
          </w:p>
        </w:tc>
        <w:tc>
          <w:tcPr>
            <w:tcW w:w="2430" w:type="dxa"/>
          </w:tcPr>
          <w:p w14:paraId="0000192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status of the uploaded file.</w:t>
            </w:r>
          </w:p>
        </w:tc>
        <w:tc>
          <w:tcPr>
            <w:tcW w:w="2661" w:type="dxa"/>
          </w:tcPr>
          <w:p w14:paraId="0000192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File Ready, Processing, or Failed depending on the file’s state.</w:t>
            </w:r>
          </w:p>
        </w:tc>
      </w:tr>
      <w:tr w:rsidR="00E23A5B" w14:paraId="2306FB1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192C" w14:textId="77777777" w:rsidR="00E23A5B" w:rsidRDefault="0002127A">
            <w:pPr>
              <w:spacing w:after="120" w:line="360" w:lineRule="auto"/>
              <w:rPr>
                <w:sz w:val="18"/>
                <w:szCs w:val="18"/>
              </w:rPr>
            </w:pPr>
            <w:r>
              <w:rPr>
                <w:sz w:val="18"/>
                <w:szCs w:val="18"/>
              </w:rPr>
              <w:lastRenderedPageBreak/>
              <w:t>UI-UX-0037-07</w:t>
            </w:r>
          </w:p>
        </w:tc>
        <w:tc>
          <w:tcPr>
            <w:tcW w:w="2610" w:type="dxa"/>
          </w:tcPr>
          <w:p w14:paraId="0000192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ERROR MESSAGE</w:t>
            </w:r>
          </w:p>
        </w:tc>
        <w:tc>
          <w:tcPr>
            <w:tcW w:w="2430" w:type="dxa"/>
          </w:tcPr>
          <w:p w14:paraId="0000192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error details if the file upload failed.</w:t>
            </w:r>
          </w:p>
        </w:tc>
        <w:tc>
          <w:tcPr>
            <w:tcW w:w="2661" w:type="dxa"/>
          </w:tcPr>
          <w:p w14:paraId="0000192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Textual description of the issue encountered during file upload.</w:t>
            </w:r>
          </w:p>
        </w:tc>
      </w:tr>
    </w:tbl>
    <w:p w14:paraId="00001930" w14:textId="77777777" w:rsidR="00E23A5B" w:rsidRDefault="00E23A5B">
      <w:pPr>
        <w:shd w:val="clear" w:color="auto" w:fill="FFFFFF"/>
        <w:spacing w:after="120" w:line="360" w:lineRule="auto"/>
        <w:rPr>
          <w:b/>
          <w:bCs/>
          <w:color w:val="2F5496"/>
        </w:rPr>
      </w:pPr>
    </w:p>
    <w:p w14:paraId="00001931" w14:textId="77777777" w:rsidR="00E23A5B" w:rsidRDefault="0002127A">
      <w:pPr>
        <w:shd w:val="clear" w:color="auto" w:fill="FFFFFF"/>
        <w:spacing w:after="120" w:line="360" w:lineRule="auto"/>
        <w:rPr>
          <w:b/>
          <w:bCs/>
          <w:i/>
          <w:iCs/>
        </w:rPr>
      </w:pPr>
      <w:r>
        <w:rPr>
          <w:b/>
          <w:bCs/>
          <w:i/>
          <w:iCs/>
        </w:rPr>
        <w:t>Step-by-step: Import a Lump Sum Project</w:t>
      </w:r>
    </w:p>
    <w:p w14:paraId="00001932" w14:textId="77777777" w:rsidR="00E23A5B" w:rsidRDefault="0002127A">
      <w:pPr>
        <w:shd w:val="clear" w:color="auto" w:fill="FFFFFF"/>
        <w:spacing w:after="120" w:line="360" w:lineRule="auto"/>
      </w:pPr>
      <w:r>
        <w:rPr>
          <w:b/>
          <w:bCs/>
        </w:rPr>
        <w:t>1. Open the Lump Sum Project Import modal</w:t>
      </w:r>
    </w:p>
    <w:p w14:paraId="00001933" w14:textId="77777777" w:rsidR="00E23A5B" w:rsidRDefault="0002127A">
      <w:pPr>
        <w:numPr>
          <w:ilvl w:val="0"/>
          <w:numId w:val="45"/>
        </w:numPr>
        <w:shd w:val="clear" w:color="auto" w:fill="FFFFFF"/>
        <w:spacing w:after="120" w:line="360" w:lineRule="auto"/>
      </w:pPr>
      <w:r>
        <w:t xml:space="preserve">Sign in to MYPS Web. </w:t>
      </w:r>
    </w:p>
    <w:p w14:paraId="00001934" w14:textId="77777777" w:rsidR="00E23A5B" w:rsidRDefault="0002127A">
      <w:pPr>
        <w:numPr>
          <w:ilvl w:val="0"/>
          <w:numId w:val="45"/>
        </w:numPr>
        <w:shd w:val="clear" w:color="auto" w:fill="FFFFFF"/>
        <w:spacing w:after="120" w:line="360" w:lineRule="auto"/>
      </w:pPr>
      <w:r>
        <w:t xml:space="preserve">Go to the Projects section. </w:t>
      </w:r>
    </w:p>
    <w:p w14:paraId="00001935" w14:textId="77777777" w:rsidR="00E23A5B" w:rsidRDefault="0002127A">
      <w:pPr>
        <w:numPr>
          <w:ilvl w:val="0"/>
          <w:numId w:val="45"/>
        </w:numPr>
        <w:shd w:val="clear" w:color="auto" w:fill="FFFFFF"/>
        <w:spacing w:after="120" w:line="360" w:lineRule="auto"/>
      </w:pPr>
      <w:r>
        <w:t xml:space="preserve">Open the View/Edit Project Details page for the selected project. </w:t>
      </w:r>
    </w:p>
    <w:p w14:paraId="00001936" w14:textId="77777777" w:rsidR="00E23A5B" w:rsidRDefault="0002127A">
      <w:pPr>
        <w:numPr>
          <w:ilvl w:val="0"/>
          <w:numId w:val="45"/>
        </w:numPr>
        <w:shd w:val="clear" w:color="auto" w:fill="FFFFFF"/>
        <w:spacing w:after="120" w:line="360" w:lineRule="auto"/>
      </w:pPr>
      <w:r>
        <w:t xml:space="preserve">Click on the Import Lump Sum button to open the import modal. </w:t>
      </w:r>
    </w:p>
    <w:p w14:paraId="00001937" w14:textId="77777777" w:rsidR="00E23A5B" w:rsidRDefault="0002127A">
      <w:pPr>
        <w:shd w:val="clear" w:color="auto" w:fill="FFFFFF"/>
        <w:spacing w:after="120" w:line="360" w:lineRule="auto"/>
      </w:pPr>
      <w:r>
        <w:t xml:space="preserve">2. </w:t>
      </w:r>
      <w:r>
        <w:rPr>
          <w:b/>
          <w:bCs/>
        </w:rPr>
        <w:t>Review project details</w:t>
      </w:r>
    </w:p>
    <w:p w14:paraId="00001938" w14:textId="77777777" w:rsidR="00E23A5B" w:rsidRDefault="0002127A">
      <w:pPr>
        <w:numPr>
          <w:ilvl w:val="0"/>
          <w:numId w:val="48"/>
        </w:numPr>
        <w:shd w:val="clear" w:color="auto" w:fill="FFFFFF"/>
        <w:spacing w:after="120" w:line="360" w:lineRule="auto"/>
      </w:pPr>
      <w:r>
        <w:t xml:space="preserve">Check the Project ID and Project Name to ensure the correct project is selected. </w:t>
      </w:r>
    </w:p>
    <w:p w14:paraId="00001939" w14:textId="77777777" w:rsidR="00E23A5B" w:rsidRDefault="0002127A">
      <w:pPr>
        <w:numPr>
          <w:ilvl w:val="0"/>
          <w:numId w:val="48"/>
        </w:numPr>
        <w:shd w:val="clear" w:color="auto" w:fill="FFFFFF"/>
        <w:spacing w:after="120" w:line="360" w:lineRule="auto"/>
      </w:pPr>
      <w:r>
        <w:t xml:space="preserve">Confirm that the project is a Lump Sum project and the data you are uploading is appropriate for this project type. </w:t>
      </w:r>
    </w:p>
    <w:p w14:paraId="0000193A" w14:textId="77777777" w:rsidR="00E23A5B" w:rsidRDefault="0002127A">
      <w:pPr>
        <w:shd w:val="clear" w:color="auto" w:fill="FFFFFF"/>
        <w:spacing w:after="120" w:line="360" w:lineRule="auto"/>
      </w:pPr>
      <w:r>
        <w:t xml:space="preserve">3. </w:t>
      </w:r>
      <w:r>
        <w:rPr>
          <w:b/>
          <w:bCs/>
        </w:rPr>
        <w:t>Upload the project data file</w:t>
      </w:r>
    </w:p>
    <w:p w14:paraId="0000193B" w14:textId="77777777" w:rsidR="00E23A5B" w:rsidRDefault="0002127A">
      <w:pPr>
        <w:numPr>
          <w:ilvl w:val="0"/>
          <w:numId w:val="49"/>
        </w:numPr>
        <w:shd w:val="clear" w:color="auto" w:fill="FFFFFF"/>
        <w:spacing w:after="120" w:line="360" w:lineRule="auto"/>
      </w:pPr>
      <w:r>
        <w:t xml:space="preserve">In the File Import Area, either drag and drop the file or click to browse for the file to upload. </w:t>
      </w:r>
    </w:p>
    <w:p w14:paraId="0000193C" w14:textId="77777777" w:rsidR="00E23A5B" w:rsidRDefault="0002127A">
      <w:pPr>
        <w:numPr>
          <w:ilvl w:val="0"/>
          <w:numId w:val="49"/>
        </w:numPr>
        <w:shd w:val="clear" w:color="auto" w:fill="FFFFFF"/>
        <w:spacing w:after="120" w:line="360" w:lineRule="auto"/>
      </w:pPr>
      <w:r>
        <w:t xml:space="preserve">Make sure the file is in a supported format (e.g., CSV, XLSX). </w:t>
      </w:r>
    </w:p>
    <w:p w14:paraId="0000193D" w14:textId="77777777" w:rsidR="00E23A5B" w:rsidRDefault="0002127A">
      <w:pPr>
        <w:numPr>
          <w:ilvl w:val="0"/>
          <w:numId w:val="49"/>
        </w:numPr>
        <w:shd w:val="clear" w:color="auto" w:fill="FFFFFF"/>
        <w:spacing w:after="120" w:line="360" w:lineRule="auto"/>
      </w:pPr>
      <w:r>
        <w:t xml:space="preserve">If the file is correctly formatted, it will display File Ready status. </w:t>
      </w:r>
    </w:p>
    <w:p w14:paraId="0000193E" w14:textId="77777777" w:rsidR="00E23A5B" w:rsidRDefault="0002127A">
      <w:pPr>
        <w:numPr>
          <w:ilvl w:val="0"/>
          <w:numId w:val="49"/>
        </w:numPr>
        <w:shd w:val="clear" w:color="auto" w:fill="FFFFFF"/>
        <w:spacing w:after="120" w:line="360" w:lineRule="auto"/>
      </w:pPr>
      <w:r>
        <w:t xml:space="preserve">If an error occurs during upload, the system will display an error message. </w:t>
      </w:r>
    </w:p>
    <w:p w14:paraId="0000193F" w14:textId="77777777" w:rsidR="00E23A5B" w:rsidRDefault="0002127A">
      <w:pPr>
        <w:shd w:val="clear" w:color="auto" w:fill="FFFFFF"/>
        <w:spacing w:after="120" w:line="360" w:lineRule="auto"/>
      </w:pPr>
      <w:r>
        <w:t xml:space="preserve">4. </w:t>
      </w:r>
      <w:r>
        <w:rPr>
          <w:b/>
          <w:bCs/>
        </w:rPr>
        <w:t>Submit the file</w:t>
      </w:r>
    </w:p>
    <w:p w14:paraId="00001940" w14:textId="77777777" w:rsidR="00E23A5B" w:rsidRDefault="0002127A">
      <w:pPr>
        <w:numPr>
          <w:ilvl w:val="0"/>
          <w:numId w:val="50"/>
        </w:numPr>
        <w:shd w:val="clear" w:color="auto" w:fill="FFFFFF"/>
        <w:spacing w:after="120" w:line="360" w:lineRule="auto"/>
      </w:pPr>
      <w:r>
        <w:t xml:space="preserve">After confirming the file is correct, click the Import button to upload the file and process the data. </w:t>
      </w:r>
    </w:p>
    <w:p w14:paraId="00001941" w14:textId="77777777" w:rsidR="00E23A5B" w:rsidRDefault="0002127A">
      <w:pPr>
        <w:numPr>
          <w:ilvl w:val="0"/>
          <w:numId w:val="50"/>
        </w:numPr>
        <w:shd w:val="clear" w:color="auto" w:fill="FFFFFF"/>
        <w:spacing w:after="120" w:line="360" w:lineRule="auto"/>
      </w:pPr>
      <w:r>
        <w:t xml:space="preserve">Wait for the File Status to update to Processing or Completed. </w:t>
      </w:r>
    </w:p>
    <w:p w14:paraId="00001942" w14:textId="77777777" w:rsidR="00E23A5B" w:rsidRDefault="0002127A">
      <w:pPr>
        <w:shd w:val="clear" w:color="auto" w:fill="FFFFFF"/>
        <w:spacing w:after="120" w:line="360" w:lineRule="auto"/>
      </w:pPr>
      <w:r>
        <w:t xml:space="preserve">5. </w:t>
      </w:r>
      <w:r>
        <w:rPr>
          <w:b/>
          <w:bCs/>
        </w:rPr>
        <w:t>Handle file errors (if any)</w:t>
      </w:r>
    </w:p>
    <w:p w14:paraId="00001943" w14:textId="77777777" w:rsidR="00E23A5B" w:rsidRDefault="0002127A">
      <w:pPr>
        <w:numPr>
          <w:ilvl w:val="0"/>
          <w:numId w:val="51"/>
        </w:numPr>
        <w:shd w:val="clear" w:color="auto" w:fill="FFFFFF"/>
        <w:spacing w:after="120" w:line="360" w:lineRule="auto"/>
      </w:pPr>
      <w:r>
        <w:t xml:space="preserve">If the file upload fails, an Error Message will be displayed. </w:t>
      </w:r>
    </w:p>
    <w:p w14:paraId="00001944" w14:textId="77777777" w:rsidR="00E23A5B" w:rsidRDefault="0002127A">
      <w:pPr>
        <w:numPr>
          <w:ilvl w:val="0"/>
          <w:numId w:val="51"/>
        </w:numPr>
        <w:shd w:val="clear" w:color="auto" w:fill="FFFFFF"/>
        <w:spacing w:after="120" w:line="360" w:lineRule="auto"/>
      </w:pPr>
      <w:r>
        <w:lastRenderedPageBreak/>
        <w:t xml:space="preserve">Address the error by reviewing the file format, data validity, and re-uploading it if necessary. </w:t>
      </w:r>
    </w:p>
    <w:p w14:paraId="00001945" w14:textId="77777777" w:rsidR="00E23A5B" w:rsidRDefault="0002127A">
      <w:pPr>
        <w:shd w:val="clear" w:color="auto" w:fill="FFFFFF"/>
        <w:spacing w:after="120" w:line="360" w:lineRule="auto"/>
      </w:pPr>
      <w:r>
        <w:t xml:space="preserve">6. </w:t>
      </w:r>
      <w:r>
        <w:rPr>
          <w:b/>
          <w:bCs/>
        </w:rPr>
        <w:t>Confirm the import status</w:t>
      </w:r>
    </w:p>
    <w:p w14:paraId="00001946" w14:textId="77777777" w:rsidR="00E23A5B" w:rsidRDefault="0002127A">
      <w:pPr>
        <w:numPr>
          <w:ilvl w:val="0"/>
          <w:numId w:val="52"/>
        </w:numPr>
        <w:shd w:val="clear" w:color="auto" w:fill="FFFFFF"/>
        <w:spacing w:after="120" w:line="360" w:lineRule="auto"/>
      </w:pPr>
      <w:r>
        <w:t xml:space="preserve">Once the import is complete, the status will update to Completed. </w:t>
      </w:r>
    </w:p>
    <w:p w14:paraId="00001947" w14:textId="77777777" w:rsidR="00E23A5B" w:rsidRDefault="0002127A">
      <w:pPr>
        <w:numPr>
          <w:ilvl w:val="0"/>
          <w:numId w:val="52"/>
        </w:numPr>
        <w:shd w:val="clear" w:color="auto" w:fill="FFFFFF"/>
        <w:spacing w:after="120" w:line="360" w:lineRule="auto"/>
      </w:pPr>
      <w:r>
        <w:t>Review the project details to ensure that the data has been successfully imported and updated.</w:t>
      </w:r>
    </w:p>
    <w:p w14:paraId="00001948" w14:textId="77777777" w:rsidR="00E23A5B" w:rsidRDefault="00E23A5B">
      <w:pPr>
        <w:shd w:val="clear" w:color="auto" w:fill="FFFFFF"/>
        <w:spacing w:after="120" w:line="360" w:lineRule="auto"/>
        <w:rPr>
          <w:b/>
          <w:bCs/>
          <w:i/>
          <w:iCs/>
        </w:rPr>
      </w:pPr>
    </w:p>
    <w:p w14:paraId="00001949" w14:textId="77777777" w:rsidR="00E23A5B" w:rsidRDefault="00E23A5B">
      <w:pPr>
        <w:shd w:val="clear" w:color="auto" w:fill="FFFFFF"/>
        <w:spacing w:after="120" w:line="360" w:lineRule="auto"/>
        <w:rPr>
          <w:i/>
          <w:iCs/>
        </w:rPr>
      </w:pPr>
    </w:p>
    <w:p w14:paraId="0000194A" w14:textId="77777777" w:rsidR="00E23A5B" w:rsidRDefault="0002127A">
      <w:pPr>
        <w:shd w:val="clear" w:color="auto" w:fill="FFFFFF"/>
        <w:spacing w:after="120" w:line="360" w:lineRule="auto"/>
        <w:rPr>
          <w:b/>
          <w:bCs/>
          <w:i/>
          <w:iCs/>
        </w:rPr>
      </w:pPr>
      <w:r>
        <w:rPr>
          <w:b/>
          <w:bCs/>
          <w:i/>
          <w:iCs/>
        </w:rPr>
        <w:t>Common Outcomes &amp; What to Do</w:t>
      </w:r>
    </w:p>
    <w:tbl>
      <w:tblPr>
        <w:tblStyle w:val="22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15"/>
        <w:gridCol w:w="3330"/>
        <w:gridCol w:w="3505"/>
      </w:tblGrid>
      <w:tr w:rsidR="00E23A5B" w14:paraId="5DDC076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000194B" w14:textId="77777777" w:rsidR="00E23A5B" w:rsidRDefault="0002127A">
            <w:pPr>
              <w:spacing w:after="120" w:line="360" w:lineRule="auto"/>
              <w:rPr>
                <w:sz w:val="18"/>
                <w:szCs w:val="18"/>
              </w:rPr>
            </w:pPr>
            <w:r>
              <w:rPr>
                <w:sz w:val="18"/>
                <w:szCs w:val="18"/>
              </w:rPr>
              <w:t>Message / Situation</w:t>
            </w:r>
          </w:p>
        </w:tc>
        <w:tc>
          <w:tcPr>
            <w:tcW w:w="3330" w:type="dxa"/>
          </w:tcPr>
          <w:p w14:paraId="0000194C"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05" w:type="dxa"/>
          </w:tcPr>
          <w:p w14:paraId="0000194D"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5D1443D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000194E" w14:textId="77777777" w:rsidR="00E23A5B" w:rsidRDefault="0002127A">
            <w:pPr>
              <w:spacing w:after="120" w:line="360" w:lineRule="auto"/>
              <w:rPr>
                <w:sz w:val="18"/>
                <w:szCs w:val="18"/>
              </w:rPr>
            </w:pPr>
            <w:r>
              <w:rPr>
                <w:b w:val="0"/>
                <w:bCs w:val="0"/>
                <w:sz w:val="18"/>
                <w:szCs w:val="18"/>
              </w:rPr>
              <w:t>File Ready</w:t>
            </w:r>
          </w:p>
        </w:tc>
        <w:tc>
          <w:tcPr>
            <w:tcW w:w="3330" w:type="dxa"/>
          </w:tcPr>
          <w:p w14:paraId="0000194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file is ready for upload.</w:t>
            </w:r>
          </w:p>
        </w:tc>
        <w:tc>
          <w:tcPr>
            <w:tcW w:w="3505" w:type="dxa"/>
          </w:tcPr>
          <w:p w14:paraId="0000195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Proceed with clicking Import to submit the file.</w:t>
            </w:r>
          </w:p>
        </w:tc>
      </w:tr>
      <w:tr w:rsidR="00E23A5B" w14:paraId="6D7C92DB" w14:textId="77777777" w:rsidTr="00E23A5B">
        <w:tc>
          <w:tcPr>
            <w:cnfStyle w:val="001000000000" w:firstRow="0" w:lastRow="0" w:firstColumn="1" w:lastColumn="0" w:oddVBand="0" w:evenVBand="0" w:oddHBand="0" w:evenHBand="0" w:firstRowFirstColumn="0" w:firstRowLastColumn="0" w:lastRowFirstColumn="0" w:lastRowLastColumn="0"/>
            <w:tcW w:w="2515" w:type="dxa"/>
          </w:tcPr>
          <w:p w14:paraId="00001951" w14:textId="77777777" w:rsidR="00E23A5B" w:rsidRDefault="0002127A">
            <w:pPr>
              <w:spacing w:after="120" w:line="360" w:lineRule="auto"/>
              <w:rPr>
                <w:sz w:val="18"/>
                <w:szCs w:val="18"/>
              </w:rPr>
            </w:pPr>
            <w:r>
              <w:rPr>
                <w:b w:val="0"/>
                <w:bCs w:val="0"/>
                <w:sz w:val="18"/>
                <w:szCs w:val="18"/>
              </w:rPr>
              <w:t>Processing</w:t>
            </w:r>
          </w:p>
        </w:tc>
        <w:tc>
          <w:tcPr>
            <w:tcW w:w="3330" w:type="dxa"/>
          </w:tcPr>
          <w:p w14:paraId="0000195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system is processing the file.</w:t>
            </w:r>
          </w:p>
        </w:tc>
        <w:tc>
          <w:tcPr>
            <w:tcW w:w="3505" w:type="dxa"/>
          </w:tcPr>
          <w:p w14:paraId="0000195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Wait for the import to complete.</w:t>
            </w:r>
          </w:p>
        </w:tc>
      </w:tr>
      <w:tr w:rsidR="00E23A5B" w14:paraId="5F1ADB6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0001954" w14:textId="77777777" w:rsidR="00E23A5B" w:rsidRDefault="0002127A">
            <w:pPr>
              <w:spacing w:after="120" w:line="360" w:lineRule="auto"/>
              <w:rPr>
                <w:sz w:val="18"/>
                <w:szCs w:val="18"/>
              </w:rPr>
            </w:pPr>
            <w:r>
              <w:rPr>
                <w:b w:val="0"/>
                <w:bCs w:val="0"/>
                <w:sz w:val="18"/>
                <w:szCs w:val="18"/>
              </w:rPr>
              <w:t>File Failed</w:t>
            </w:r>
          </w:p>
        </w:tc>
        <w:tc>
          <w:tcPr>
            <w:tcW w:w="3330" w:type="dxa"/>
          </w:tcPr>
          <w:p w14:paraId="0000195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uploaded file failed to process.</w:t>
            </w:r>
          </w:p>
        </w:tc>
        <w:tc>
          <w:tcPr>
            <w:tcW w:w="3505" w:type="dxa"/>
          </w:tcPr>
          <w:p w14:paraId="0000195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Error Message and fix the issue (e.g., check file format, ensure correct data structure).</w:t>
            </w:r>
          </w:p>
        </w:tc>
      </w:tr>
    </w:tbl>
    <w:p w14:paraId="00001957" w14:textId="77777777" w:rsidR="00E23A5B" w:rsidRDefault="00E23A5B">
      <w:pPr>
        <w:shd w:val="clear" w:color="auto" w:fill="FFFFFF"/>
        <w:spacing w:after="120" w:line="360" w:lineRule="auto"/>
      </w:pPr>
    </w:p>
    <w:p w14:paraId="00001996" w14:textId="77777777" w:rsidR="00E23A5B" w:rsidRDefault="0002127A" w:rsidP="00440339">
      <w:pPr>
        <w:pStyle w:val="Heading3"/>
        <w:spacing w:after="120" w:line="360" w:lineRule="auto"/>
        <w:rPr>
          <w:i w:val="0"/>
          <w:iCs w:val="0"/>
          <w:sz w:val="24"/>
          <w:szCs w:val="24"/>
        </w:rPr>
      </w:pPr>
      <w:bookmarkStart w:id="55" w:name="_Toc228441557"/>
      <w:r>
        <w:rPr>
          <w:i w:val="0"/>
          <w:iCs w:val="0"/>
          <w:sz w:val="24"/>
          <w:szCs w:val="24"/>
        </w:rPr>
        <w:t>Funding Profiles (UI-UX-0038)</w:t>
      </w:r>
      <w:bookmarkEnd w:id="55"/>
    </w:p>
    <w:p w14:paraId="706C9AC5" w14:textId="77777777" w:rsidR="00871E04" w:rsidRDefault="0002127A">
      <w:pPr>
        <w:pStyle w:val="Heading4"/>
      </w:pPr>
      <w:bookmarkStart w:id="56" w:name="_Toc228441558"/>
      <w:r>
        <w:t>Funding Profile Validation Rules</w:t>
      </w:r>
      <w:bookmarkEnd w:id="56"/>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05"/>
        <w:gridCol w:w="6011"/>
      </w:tblGrid>
      <w:tr w:rsidR="00871E04" w14:paraId="2EC15EDF" w14:textId="77777777">
        <w:tc>
          <w:tcPr>
            <w:tcW w:w="3000" w:type="dxa"/>
            <w:shd w:val="clear" w:color="auto" w:fill="D9EAF7"/>
          </w:tcPr>
          <w:p w14:paraId="117A6929" w14:textId="77777777" w:rsidR="00871E04" w:rsidRDefault="0002127A">
            <w:r>
              <w:rPr>
                <w:b/>
              </w:rPr>
              <w:t>Condition</w:t>
            </w:r>
          </w:p>
        </w:tc>
        <w:tc>
          <w:tcPr>
            <w:tcW w:w="6000" w:type="dxa"/>
            <w:shd w:val="clear" w:color="auto" w:fill="D9EAF7"/>
          </w:tcPr>
          <w:p w14:paraId="20210B76" w14:textId="77777777" w:rsidR="00871E04" w:rsidRDefault="0002127A">
            <w:r>
              <w:rPr>
                <w:b/>
              </w:rPr>
              <w:t>Expected system behavior / user action</w:t>
            </w:r>
          </w:p>
        </w:tc>
      </w:tr>
      <w:tr w:rsidR="00871E04" w14:paraId="42B28BA1" w14:textId="77777777">
        <w:tc>
          <w:tcPr>
            <w:tcW w:w="3000" w:type="dxa"/>
          </w:tcPr>
          <w:p w14:paraId="4B6162E8" w14:textId="77777777" w:rsidR="00871E04" w:rsidRDefault="0002127A">
            <w:r>
              <w:t>No amount entered</w:t>
            </w:r>
          </w:p>
        </w:tc>
        <w:tc>
          <w:tcPr>
            <w:tcW w:w="6000" w:type="dxa"/>
          </w:tcPr>
          <w:p w14:paraId="721C4C93" w14:textId="77777777" w:rsidR="00871E04" w:rsidRDefault="0002127A">
            <w:r>
              <w:t>System displays: “Total funding percentage must equal 100%. Current total: 0.0%.” Enter valid funding amounts.</w:t>
            </w:r>
          </w:p>
        </w:tc>
      </w:tr>
      <w:tr w:rsidR="00871E04" w14:paraId="1F1EAEA3" w14:textId="77777777">
        <w:tc>
          <w:tcPr>
            <w:tcW w:w="3000" w:type="dxa"/>
          </w:tcPr>
          <w:p w14:paraId="56A36C70" w14:textId="77777777" w:rsidR="00871E04" w:rsidRDefault="0002127A">
            <w:r>
              <w:t>Total below 100%</w:t>
            </w:r>
          </w:p>
        </w:tc>
        <w:tc>
          <w:tcPr>
            <w:tcW w:w="6000" w:type="dxa"/>
          </w:tcPr>
          <w:p w14:paraId="5683F36E" w14:textId="77777777" w:rsidR="00871E04" w:rsidRDefault="0002127A">
            <w:r>
              <w:t>Adjust funding entries until the total equals 100%, allowing the configured tolerance if enabled.</w:t>
            </w:r>
          </w:p>
        </w:tc>
      </w:tr>
      <w:tr w:rsidR="00871E04" w14:paraId="463003F0" w14:textId="77777777">
        <w:tc>
          <w:tcPr>
            <w:tcW w:w="3000" w:type="dxa"/>
          </w:tcPr>
          <w:p w14:paraId="771E575D" w14:textId="77777777" w:rsidR="00871E04" w:rsidRDefault="0002127A">
            <w:r>
              <w:t>Total above 100%</w:t>
            </w:r>
          </w:p>
        </w:tc>
        <w:tc>
          <w:tcPr>
            <w:tcW w:w="6000" w:type="dxa"/>
          </w:tcPr>
          <w:p w14:paraId="620A74CF" w14:textId="77777777" w:rsidR="00871E04" w:rsidRDefault="0002127A">
            <w:r>
              <w:t>Reduce one or more amounts until the total equals 100%, allowing the configured tolerance if enabled.</w:t>
            </w:r>
          </w:p>
        </w:tc>
      </w:tr>
      <w:tr w:rsidR="00871E04" w14:paraId="584EDD3A" w14:textId="77777777">
        <w:tc>
          <w:tcPr>
            <w:tcW w:w="3000" w:type="dxa"/>
          </w:tcPr>
          <w:p w14:paraId="3B13E6C1" w14:textId="77777777" w:rsidR="00871E04" w:rsidRDefault="0002127A">
            <w:r>
              <w:t>Tolerance rule</w:t>
            </w:r>
          </w:p>
        </w:tc>
        <w:tc>
          <w:tcPr>
            <w:tcW w:w="6000" w:type="dxa"/>
          </w:tcPr>
          <w:p w14:paraId="0588486B" w14:textId="77777777" w:rsidR="00871E04" w:rsidRDefault="0002127A">
            <w:r>
              <w:t>Use exactly 100% ±0.03% only if confirmed in the current production configuration.</w:t>
            </w:r>
          </w:p>
        </w:tc>
      </w:tr>
    </w:tbl>
    <w:p w14:paraId="00001997" w14:textId="77777777" w:rsidR="00E23A5B" w:rsidRDefault="0002127A">
      <w:pPr>
        <w:spacing w:after="120" w:line="360" w:lineRule="auto"/>
      </w:pPr>
      <w:r>
        <w:rPr>
          <w:noProof/>
          <w:sz w:val="20"/>
          <w:szCs w:val="20"/>
        </w:rPr>
        <w:lastRenderedPageBreak/>
        <w:drawing>
          <wp:inline distT="0" distB="0" distL="0" distR="0" wp14:anchorId="3511F2C7" wp14:editId="0C9B88CC">
            <wp:extent cx="5936544" cy="1761474"/>
            <wp:effectExtent l="0" t="0" r="0" b="0"/>
            <wp:docPr id="2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3"/>
                    <a:srcRect/>
                    <a:stretch>
                      <a:fillRect/>
                    </a:stretch>
                  </pic:blipFill>
                  <pic:spPr>
                    <a:xfrm>
                      <a:off x="0" y="0"/>
                      <a:ext cx="5936544" cy="1761474"/>
                    </a:xfrm>
                    <a:prstGeom prst="rect">
                      <a:avLst/>
                    </a:prstGeom>
                    <a:ln/>
                  </pic:spPr>
                </pic:pic>
              </a:graphicData>
            </a:graphic>
          </wp:inline>
        </w:drawing>
      </w:r>
    </w:p>
    <w:p w14:paraId="00001998" w14:textId="77777777" w:rsidR="00E23A5B" w:rsidRDefault="0002127A">
      <w:pPr>
        <w:spacing w:after="120" w:line="360" w:lineRule="auto"/>
        <w:jc w:val="both"/>
      </w:pPr>
      <w:r>
        <w:rPr>
          <w:b/>
          <w:bCs/>
          <w:i/>
          <w:iCs/>
        </w:rPr>
        <w:t>Purpose</w:t>
      </w:r>
      <w:r>
        <w:br/>
        <w:t>To enter and manage the funding profile for a project, including the source of funding, agreement type, amount, and percentage allocation.</w:t>
      </w:r>
    </w:p>
    <w:p w14:paraId="558ED174" w14:textId="77777777" w:rsidR="00066764" w:rsidRPr="00704A65" w:rsidRDefault="0002127A" w:rsidP="00066764">
      <w:pPr>
        <w:shd w:val="clear" w:color="auto" w:fill="FFFFFF"/>
        <w:spacing w:after="120" w:line="360" w:lineRule="auto"/>
      </w:pPr>
      <w:r>
        <w:rPr>
          <w:b/>
          <w:bCs/>
          <w:i/>
          <w:iCs/>
        </w:rPr>
        <w:t>Who uses this</w:t>
      </w:r>
      <w:r>
        <w:br/>
      </w:r>
      <w:r w:rsidR="00066764" w:rsidRPr="00704A65">
        <w:t xml:space="preserve">This screen is available to authorized MYPS users with access to the module. </w:t>
      </w:r>
    </w:p>
    <w:p w14:paraId="00001999" w14:textId="6306424E" w:rsidR="00E23A5B" w:rsidRDefault="00E23A5B">
      <w:pPr>
        <w:spacing w:after="120" w:line="360" w:lineRule="auto"/>
      </w:pPr>
    </w:p>
    <w:p w14:paraId="0000199A" w14:textId="77777777" w:rsidR="00E23A5B" w:rsidRDefault="0002127A">
      <w:pPr>
        <w:spacing w:after="120" w:line="360" w:lineRule="auto"/>
        <w:rPr>
          <w:i/>
          <w:iCs/>
        </w:rPr>
      </w:pPr>
      <w:r>
        <w:rPr>
          <w:b/>
          <w:bCs/>
          <w:i/>
          <w:iCs/>
        </w:rPr>
        <w:t>Prerequisites</w:t>
      </w:r>
    </w:p>
    <w:p w14:paraId="0000199B" w14:textId="77777777" w:rsidR="00E23A5B" w:rsidRDefault="0002127A">
      <w:pPr>
        <w:numPr>
          <w:ilvl w:val="0"/>
          <w:numId w:val="61"/>
        </w:numPr>
        <w:spacing w:after="120" w:line="360" w:lineRule="auto"/>
        <w:jc w:val="both"/>
      </w:pPr>
      <w:r>
        <w:t>You have an active MYPS account with sufficient permissions to manage funding profiles.</w:t>
      </w:r>
    </w:p>
    <w:p w14:paraId="0000199C" w14:textId="77777777" w:rsidR="00E23A5B" w:rsidRDefault="0002127A">
      <w:pPr>
        <w:numPr>
          <w:ilvl w:val="0"/>
          <w:numId w:val="61"/>
        </w:numPr>
        <w:spacing w:after="120" w:line="360" w:lineRule="auto"/>
        <w:jc w:val="both"/>
      </w:pPr>
      <w:r>
        <w:t>You are logged into the MYPS Web application.</w:t>
      </w:r>
    </w:p>
    <w:p w14:paraId="000019A5" w14:textId="77777777" w:rsidR="00E23A5B" w:rsidRDefault="0002127A">
      <w:pPr>
        <w:spacing w:before="120" w:after="120" w:line="360" w:lineRule="auto"/>
        <w:rPr>
          <w:b/>
          <w:bCs/>
          <w:i/>
          <w:iCs/>
        </w:rPr>
      </w:pPr>
      <w:r>
        <w:rPr>
          <w:b/>
          <w:bCs/>
          <w:i/>
          <w:iCs/>
        </w:rPr>
        <w:t>Field reference</w:t>
      </w:r>
    </w:p>
    <w:tbl>
      <w:tblPr>
        <w:tblStyle w:val="22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19"/>
        <w:gridCol w:w="2668"/>
        <w:gridCol w:w="2206"/>
        <w:gridCol w:w="2400"/>
      </w:tblGrid>
      <w:tr w:rsidR="00E23A5B" w14:paraId="245F3A4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9" w:type="dxa"/>
          </w:tcPr>
          <w:p w14:paraId="000019A6" w14:textId="77777777" w:rsidR="00E23A5B" w:rsidRPr="00D40A39" w:rsidRDefault="0002127A" w:rsidP="00D40A39">
            <w:pPr>
              <w:spacing w:after="120"/>
              <w:rPr>
                <w:sz w:val="18"/>
                <w:szCs w:val="18"/>
              </w:rPr>
            </w:pPr>
            <w:r w:rsidRPr="00D40A39">
              <w:rPr>
                <w:sz w:val="18"/>
                <w:szCs w:val="18"/>
              </w:rPr>
              <w:t>No.</w:t>
            </w:r>
          </w:p>
        </w:tc>
        <w:tc>
          <w:tcPr>
            <w:tcW w:w="2668" w:type="dxa"/>
          </w:tcPr>
          <w:p w14:paraId="000019A7" w14:textId="173E3774" w:rsidR="00E23A5B" w:rsidRPr="00D40A39" w:rsidRDefault="00D40A39" w:rsidP="00D40A39">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D40A39">
              <w:rPr>
                <w:sz w:val="18"/>
                <w:szCs w:val="18"/>
              </w:rPr>
              <w:t>Fields/Blocks/Objects</w:t>
            </w:r>
          </w:p>
        </w:tc>
        <w:tc>
          <w:tcPr>
            <w:tcW w:w="2206" w:type="dxa"/>
          </w:tcPr>
          <w:p w14:paraId="000019A8" w14:textId="77777777" w:rsidR="00E23A5B" w:rsidRPr="00D40A39" w:rsidRDefault="0002127A" w:rsidP="00D40A39">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D40A39">
              <w:rPr>
                <w:sz w:val="18"/>
                <w:szCs w:val="18"/>
              </w:rPr>
              <w:t>Description</w:t>
            </w:r>
          </w:p>
        </w:tc>
        <w:tc>
          <w:tcPr>
            <w:tcW w:w="2400" w:type="dxa"/>
          </w:tcPr>
          <w:p w14:paraId="000019A9" w14:textId="77777777" w:rsidR="00E23A5B" w:rsidRPr="00D40A39" w:rsidRDefault="0002127A" w:rsidP="00D40A39">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D40A39">
              <w:rPr>
                <w:sz w:val="18"/>
                <w:szCs w:val="18"/>
              </w:rPr>
              <w:t>Values / Actions</w:t>
            </w:r>
          </w:p>
        </w:tc>
      </w:tr>
      <w:tr w:rsidR="00E23A5B" w14:paraId="744CBE4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9" w:type="dxa"/>
          </w:tcPr>
          <w:p w14:paraId="000019AA" w14:textId="77777777" w:rsidR="00E23A5B" w:rsidRPr="00D40A39" w:rsidRDefault="0002127A" w:rsidP="00D40A39">
            <w:pPr>
              <w:spacing w:after="120"/>
              <w:rPr>
                <w:sz w:val="18"/>
                <w:szCs w:val="18"/>
              </w:rPr>
            </w:pPr>
            <w:r w:rsidRPr="00D40A39">
              <w:rPr>
                <w:sz w:val="18"/>
                <w:szCs w:val="18"/>
              </w:rPr>
              <w:t>UI-UX-0038-01</w:t>
            </w:r>
          </w:p>
        </w:tc>
        <w:tc>
          <w:tcPr>
            <w:tcW w:w="2668" w:type="dxa"/>
          </w:tcPr>
          <w:p w14:paraId="000019AB"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D40A39">
              <w:rPr>
                <w:b/>
                <w:bCs/>
                <w:sz w:val="18"/>
                <w:szCs w:val="18"/>
              </w:rPr>
              <w:t>SOURCE</w:t>
            </w:r>
          </w:p>
        </w:tc>
        <w:tc>
          <w:tcPr>
            <w:tcW w:w="2206" w:type="dxa"/>
          </w:tcPr>
          <w:p w14:paraId="000019AC"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Identifies the main funding origin or entity providing financial support for the project.</w:t>
            </w:r>
          </w:p>
        </w:tc>
        <w:tc>
          <w:tcPr>
            <w:tcW w:w="2400" w:type="dxa"/>
          </w:tcPr>
          <w:p w14:paraId="000019AD"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Identifies each stage of the</w:t>
            </w:r>
          </w:p>
          <w:p w14:paraId="000019AE"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Source type of DPWH, ADB, Government of the Philippines.</w:t>
            </w:r>
          </w:p>
        </w:tc>
      </w:tr>
      <w:tr w:rsidR="00E23A5B" w14:paraId="3F2C212D" w14:textId="77777777" w:rsidTr="00E23A5B">
        <w:trPr>
          <w:trHeight w:val="468"/>
        </w:trPr>
        <w:tc>
          <w:tcPr>
            <w:cnfStyle w:val="001000000000" w:firstRow="0" w:lastRow="0" w:firstColumn="1" w:lastColumn="0" w:oddVBand="0" w:evenVBand="0" w:oddHBand="0" w:evenHBand="0" w:firstRowFirstColumn="0" w:firstRowLastColumn="0" w:lastRowFirstColumn="0" w:lastRowLastColumn="0"/>
            <w:tcW w:w="2219" w:type="dxa"/>
          </w:tcPr>
          <w:p w14:paraId="000019AF" w14:textId="77777777" w:rsidR="00E23A5B" w:rsidRPr="00D40A39" w:rsidRDefault="0002127A" w:rsidP="00D40A39">
            <w:pPr>
              <w:spacing w:after="120"/>
              <w:rPr>
                <w:sz w:val="18"/>
                <w:szCs w:val="18"/>
              </w:rPr>
            </w:pPr>
            <w:r w:rsidRPr="00D40A39">
              <w:rPr>
                <w:sz w:val="18"/>
                <w:szCs w:val="18"/>
              </w:rPr>
              <w:t>UI-UX-0038-02</w:t>
            </w:r>
          </w:p>
        </w:tc>
        <w:tc>
          <w:tcPr>
            <w:tcW w:w="2668" w:type="dxa"/>
          </w:tcPr>
          <w:p w14:paraId="000019B0"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D40A39">
              <w:rPr>
                <w:b/>
                <w:bCs/>
                <w:sz w:val="18"/>
                <w:szCs w:val="18"/>
              </w:rPr>
              <w:t>AGREEMENT</w:t>
            </w:r>
          </w:p>
        </w:tc>
        <w:tc>
          <w:tcPr>
            <w:tcW w:w="2206" w:type="dxa"/>
          </w:tcPr>
          <w:p w14:paraId="000019B1"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Specifies the particular funding arrangement, grant, or budget line item associated with the source.</w:t>
            </w:r>
          </w:p>
        </w:tc>
        <w:tc>
          <w:tcPr>
            <w:tcW w:w="2400" w:type="dxa"/>
          </w:tcPr>
          <w:p w14:paraId="000019B2"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Identifies each stage of the</w:t>
            </w:r>
          </w:p>
          <w:p w14:paraId="000019B3"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 xml:space="preserve">Agreement type of DPWH GENERAL APPROPRIATIONS ACT 2026, Civil Service Commission, PAMANA 2018, </w:t>
            </w:r>
            <w:proofErr w:type="gramStart"/>
            <w:r w:rsidRPr="00D40A39">
              <w:rPr>
                <w:sz w:val="18"/>
                <w:szCs w:val="18"/>
              </w:rPr>
              <w:t>etc. .</w:t>
            </w:r>
            <w:proofErr w:type="gramEnd"/>
          </w:p>
          <w:p w14:paraId="000019B4" w14:textId="77777777" w:rsidR="00E23A5B" w:rsidRPr="00D40A39" w:rsidRDefault="00E23A5B"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p>
        </w:tc>
      </w:tr>
      <w:tr w:rsidR="00E23A5B" w14:paraId="1B01998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9" w:type="dxa"/>
          </w:tcPr>
          <w:p w14:paraId="000019B5" w14:textId="77777777" w:rsidR="00E23A5B" w:rsidRPr="00D40A39" w:rsidRDefault="0002127A" w:rsidP="00D40A39">
            <w:pPr>
              <w:spacing w:after="120"/>
              <w:rPr>
                <w:sz w:val="18"/>
                <w:szCs w:val="18"/>
              </w:rPr>
            </w:pPr>
            <w:r w:rsidRPr="00D40A39">
              <w:rPr>
                <w:sz w:val="18"/>
                <w:szCs w:val="18"/>
              </w:rPr>
              <w:lastRenderedPageBreak/>
              <w:t>UI-UX-0038-03</w:t>
            </w:r>
          </w:p>
        </w:tc>
        <w:tc>
          <w:tcPr>
            <w:tcW w:w="2668" w:type="dxa"/>
          </w:tcPr>
          <w:p w14:paraId="000019B6"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D40A39">
              <w:rPr>
                <w:b/>
                <w:bCs/>
                <w:sz w:val="18"/>
                <w:szCs w:val="18"/>
              </w:rPr>
              <w:t>AMOUNT</w:t>
            </w:r>
          </w:p>
        </w:tc>
        <w:tc>
          <w:tcPr>
            <w:tcW w:w="2206" w:type="dxa"/>
          </w:tcPr>
          <w:p w14:paraId="000019B7"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Represents the allocated or proposed monetary value provided by the funding source.</w:t>
            </w:r>
          </w:p>
        </w:tc>
        <w:tc>
          <w:tcPr>
            <w:tcW w:w="2400" w:type="dxa"/>
          </w:tcPr>
          <w:p w14:paraId="000019B8"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Numeric; 5–200 chars; Monetary value of Road Construction (Year 1) ₱ 460,277,010.</w:t>
            </w:r>
          </w:p>
        </w:tc>
      </w:tr>
      <w:tr w:rsidR="00E23A5B" w14:paraId="276BDC9C" w14:textId="77777777" w:rsidTr="00E23A5B">
        <w:tc>
          <w:tcPr>
            <w:cnfStyle w:val="001000000000" w:firstRow="0" w:lastRow="0" w:firstColumn="1" w:lastColumn="0" w:oddVBand="0" w:evenVBand="0" w:oddHBand="0" w:evenHBand="0" w:firstRowFirstColumn="0" w:firstRowLastColumn="0" w:lastRowFirstColumn="0" w:lastRowLastColumn="0"/>
            <w:tcW w:w="2219" w:type="dxa"/>
          </w:tcPr>
          <w:p w14:paraId="000019B9" w14:textId="77777777" w:rsidR="00E23A5B" w:rsidRPr="00D40A39" w:rsidRDefault="0002127A" w:rsidP="00D40A39">
            <w:pPr>
              <w:spacing w:after="120"/>
              <w:rPr>
                <w:sz w:val="18"/>
                <w:szCs w:val="18"/>
              </w:rPr>
            </w:pPr>
            <w:r w:rsidRPr="00D40A39">
              <w:rPr>
                <w:sz w:val="18"/>
                <w:szCs w:val="18"/>
              </w:rPr>
              <w:t>UI-UX-0038-04</w:t>
            </w:r>
          </w:p>
        </w:tc>
        <w:tc>
          <w:tcPr>
            <w:tcW w:w="2668" w:type="dxa"/>
          </w:tcPr>
          <w:p w14:paraId="000019BA"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D40A39">
              <w:rPr>
                <w:b/>
                <w:bCs/>
                <w:sz w:val="18"/>
                <w:szCs w:val="18"/>
              </w:rPr>
              <w:t>PERCENTAGE</w:t>
            </w:r>
          </w:p>
        </w:tc>
        <w:tc>
          <w:tcPr>
            <w:tcW w:w="2206" w:type="dxa"/>
          </w:tcPr>
          <w:p w14:paraId="000019BB"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Indicates the share or proportion of the total funding that the source contributes.</w:t>
            </w:r>
          </w:p>
        </w:tc>
        <w:tc>
          <w:tcPr>
            <w:tcW w:w="2400" w:type="dxa"/>
          </w:tcPr>
          <w:p w14:paraId="000019BC"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Numeric + punctuation; 5–200 chars; Percentage value. Crucially, the funding percentage must equal 100% for the project to be considered Fully Compliant for publishing to the Project and Contract Management Application (PCMA).</w:t>
            </w:r>
          </w:p>
        </w:tc>
      </w:tr>
      <w:tr w:rsidR="00E23A5B" w14:paraId="6FFB1D3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9" w:type="dxa"/>
          </w:tcPr>
          <w:p w14:paraId="000019BD" w14:textId="77777777" w:rsidR="00E23A5B" w:rsidRPr="00D40A39" w:rsidRDefault="0002127A" w:rsidP="00D40A39">
            <w:pPr>
              <w:spacing w:after="120"/>
              <w:rPr>
                <w:sz w:val="18"/>
                <w:szCs w:val="18"/>
              </w:rPr>
            </w:pPr>
            <w:r w:rsidRPr="00D40A39">
              <w:rPr>
                <w:sz w:val="18"/>
                <w:szCs w:val="18"/>
              </w:rPr>
              <w:t>UI-UX-0038-05</w:t>
            </w:r>
          </w:p>
        </w:tc>
        <w:tc>
          <w:tcPr>
            <w:tcW w:w="2668" w:type="dxa"/>
          </w:tcPr>
          <w:p w14:paraId="000019BE"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D40A39">
              <w:rPr>
                <w:b/>
                <w:bCs/>
                <w:sz w:val="18"/>
                <w:szCs w:val="18"/>
              </w:rPr>
              <w:t>TOTAL AMOUNT</w:t>
            </w:r>
          </w:p>
        </w:tc>
        <w:tc>
          <w:tcPr>
            <w:tcW w:w="2206" w:type="dxa"/>
          </w:tcPr>
          <w:p w14:paraId="000019BF"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Displays the sum of all funding contributions across sources.</w:t>
            </w:r>
          </w:p>
        </w:tc>
        <w:tc>
          <w:tcPr>
            <w:tcW w:w="2400" w:type="dxa"/>
          </w:tcPr>
          <w:p w14:paraId="000019C0"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Numeric + punctuation; 5–200 chars; Calculated Monetary value of Road Construction (Year 1) ₱ 460,277,010.</w:t>
            </w:r>
          </w:p>
        </w:tc>
      </w:tr>
      <w:tr w:rsidR="00E23A5B" w14:paraId="0F9CD14D" w14:textId="77777777" w:rsidTr="00E23A5B">
        <w:tc>
          <w:tcPr>
            <w:cnfStyle w:val="001000000000" w:firstRow="0" w:lastRow="0" w:firstColumn="1" w:lastColumn="0" w:oddVBand="0" w:evenVBand="0" w:oddHBand="0" w:evenHBand="0" w:firstRowFirstColumn="0" w:firstRowLastColumn="0" w:lastRowFirstColumn="0" w:lastRowLastColumn="0"/>
            <w:tcW w:w="2219" w:type="dxa"/>
          </w:tcPr>
          <w:p w14:paraId="000019C1" w14:textId="77777777" w:rsidR="00E23A5B" w:rsidRPr="00D40A39" w:rsidRDefault="0002127A" w:rsidP="00D40A39">
            <w:pPr>
              <w:spacing w:after="120"/>
              <w:rPr>
                <w:sz w:val="18"/>
                <w:szCs w:val="18"/>
              </w:rPr>
            </w:pPr>
            <w:r w:rsidRPr="00D40A39">
              <w:rPr>
                <w:sz w:val="18"/>
                <w:szCs w:val="18"/>
              </w:rPr>
              <w:t>UI-UX-0038-06</w:t>
            </w:r>
          </w:p>
        </w:tc>
        <w:tc>
          <w:tcPr>
            <w:tcW w:w="2668" w:type="dxa"/>
          </w:tcPr>
          <w:p w14:paraId="000019C2"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D40A39">
              <w:rPr>
                <w:b/>
                <w:bCs/>
                <w:sz w:val="18"/>
                <w:szCs w:val="18"/>
              </w:rPr>
              <w:t>TOTAL PERCENTAGE</w:t>
            </w:r>
          </w:p>
        </w:tc>
        <w:tc>
          <w:tcPr>
            <w:tcW w:w="2206" w:type="dxa"/>
          </w:tcPr>
          <w:p w14:paraId="000019C3"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Shows the cumulative percentage of all funding entries.</w:t>
            </w:r>
          </w:p>
        </w:tc>
        <w:tc>
          <w:tcPr>
            <w:tcW w:w="2400" w:type="dxa"/>
          </w:tcPr>
          <w:p w14:paraId="000019C4"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Numeric + punctuation; 5–200 chars; Calculated percentage value. The total must not exceed 100%. </w:t>
            </w:r>
          </w:p>
        </w:tc>
      </w:tr>
      <w:tr w:rsidR="00E23A5B" w14:paraId="0E16367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9" w:type="dxa"/>
          </w:tcPr>
          <w:p w14:paraId="000019C5" w14:textId="77777777" w:rsidR="00E23A5B" w:rsidRPr="00D40A39" w:rsidRDefault="0002127A" w:rsidP="00D40A39">
            <w:pPr>
              <w:spacing w:after="120"/>
              <w:rPr>
                <w:sz w:val="18"/>
                <w:szCs w:val="18"/>
              </w:rPr>
            </w:pPr>
            <w:r w:rsidRPr="00D40A39">
              <w:rPr>
                <w:sz w:val="18"/>
                <w:szCs w:val="18"/>
              </w:rPr>
              <w:t>UI-UX-0038-07</w:t>
            </w:r>
          </w:p>
        </w:tc>
        <w:tc>
          <w:tcPr>
            <w:tcW w:w="2668" w:type="dxa"/>
          </w:tcPr>
          <w:p w14:paraId="000019C6"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D40A39">
              <w:rPr>
                <w:b/>
                <w:bCs/>
                <w:sz w:val="18"/>
                <w:szCs w:val="18"/>
              </w:rPr>
              <w:t>ACTION/DELETE</w:t>
            </w:r>
          </w:p>
        </w:tc>
        <w:tc>
          <w:tcPr>
            <w:tcW w:w="2206" w:type="dxa"/>
          </w:tcPr>
          <w:p w14:paraId="000019C7"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 xml:space="preserve">Removes the Funding Profile from the list (soft delete/archive). Shown only when </w:t>
            </w:r>
            <w:proofErr w:type="spellStart"/>
            <w:r w:rsidRPr="00D40A39">
              <w:rPr>
                <w:sz w:val="18"/>
                <w:szCs w:val="18"/>
              </w:rPr>
              <w:t>deletable</w:t>
            </w:r>
            <w:proofErr w:type="spellEnd"/>
            <w:r w:rsidRPr="00D40A39">
              <w:rPr>
                <w:sz w:val="18"/>
                <w:szCs w:val="18"/>
              </w:rPr>
              <w:t xml:space="preserve"> and user is authorized.</w:t>
            </w:r>
          </w:p>
        </w:tc>
        <w:tc>
          <w:tcPr>
            <w:tcW w:w="2400" w:type="dxa"/>
          </w:tcPr>
          <w:p w14:paraId="000019C8" w14:textId="77777777" w:rsidR="00E23A5B" w:rsidRPr="00D40A39" w:rsidRDefault="0002127A" w:rsidP="00D40A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Buttons “Delete”; This action is restricted during certain revisions; for instance, original funding agreements cannot be deleted during a Change in Funding revision (e.g., Expiry of Loan Funding).</w:t>
            </w:r>
          </w:p>
        </w:tc>
      </w:tr>
      <w:tr w:rsidR="00E23A5B" w14:paraId="05333AC3" w14:textId="77777777" w:rsidTr="00E23A5B">
        <w:tc>
          <w:tcPr>
            <w:cnfStyle w:val="001000000000" w:firstRow="0" w:lastRow="0" w:firstColumn="1" w:lastColumn="0" w:oddVBand="0" w:evenVBand="0" w:oddHBand="0" w:evenHBand="0" w:firstRowFirstColumn="0" w:firstRowLastColumn="0" w:lastRowFirstColumn="0" w:lastRowLastColumn="0"/>
            <w:tcW w:w="2219" w:type="dxa"/>
          </w:tcPr>
          <w:p w14:paraId="000019C9" w14:textId="77777777" w:rsidR="00E23A5B" w:rsidRPr="00D40A39" w:rsidRDefault="0002127A" w:rsidP="00D40A39">
            <w:pPr>
              <w:spacing w:after="120"/>
              <w:rPr>
                <w:sz w:val="18"/>
                <w:szCs w:val="18"/>
              </w:rPr>
            </w:pPr>
            <w:r w:rsidRPr="00D40A39">
              <w:rPr>
                <w:sz w:val="18"/>
                <w:szCs w:val="18"/>
              </w:rPr>
              <w:t>UI-UX-0038-08</w:t>
            </w:r>
          </w:p>
        </w:tc>
        <w:tc>
          <w:tcPr>
            <w:tcW w:w="2668" w:type="dxa"/>
          </w:tcPr>
          <w:p w14:paraId="000019CA"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D40A39">
              <w:rPr>
                <w:b/>
                <w:bCs/>
                <w:sz w:val="18"/>
                <w:szCs w:val="18"/>
              </w:rPr>
              <w:t>ADD FUNDING BUTTON</w:t>
            </w:r>
          </w:p>
        </w:tc>
        <w:tc>
          <w:tcPr>
            <w:tcW w:w="2206" w:type="dxa"/>
          </w:tcPr>
          <w:p w14:paraId="000019CB"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Adds a new funding entry row to the list.</w:t>
            </w:r>
          </w:p>
        </w:tc>
        <w:tc>
          <w:tcPr>
            <w:tcW w:w="2400" w:type="dxa"/>
          </w:tcPr>
          <w:p w14:paraId="000019CC" w14:textId="77777777" w:rsidR="00E23A5B" w:rsidRPr="00D40A39" w:rsidRDefault="0002127A" w:rsidP="00D40A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Buttons “Add Funding”; This action is used during the "Additional Funding" revision type (to add buffer funds or funds for Right-of-Way) and the "Change in Funding" revision type (to add a new funding agreement, such as switching from Loan Fund to Local Funding).</w:t>
            </w:r>
          </w:p>
        </w:tc>
      </w:tr>
    </w:tbl>
    <w:p w14:paraId="2636572D" w14:textId="77777777" w:rsidR="00D40A39" w:rsidRDefault="00D40A39">
      <w:pPr>
        <w:spacing w:after="120" w:line="360" w:lineRule="auto"/>
        <w:rPr>
          <w:b/>
          <w:bCs/>
          <w:i/>
          <w:iCs/>
        </w:rPr>
      </w:pPr>
    </w:p>
    <w:p w14:paraId="733F3398" w14:textId="77777777" w:rsidR="00D40A39" w:rsidRDefault="00D40A39">
      <w:pPr>
        <w:spacing w:after="120" w:line="360" w:lineRule="auto"/>
        <w:rPr>
          <w:b/>
          <w:bCs/>
          <w:i/>
          <w:iCs/>
        </w:rPr>
      </w:pPr>
    </w:p>
    <w:p w14:paraId="4965DBAB" w14:textId="77777777" w:rsidR="00D40A39" w:rsidRDefault="00D40A39">
      <w:pPr>
        <w:spacing w:after="120" w:line="360" w:lineRule="auto"/>
        <w:rPr>
          <w:b/>
          <w:bCs/>
          <w:i/>
          <w:iCs/>
        </w:rPr>
      </w:pPr>
    </w:p>
    <w:p w14:paraId="65115B02" w14:textId="77777777" w:rsidR="00D40A39" w:rsidRDefault="00D40A39">
      <w:pPr>
        <w:spacing w:after="120" w:line="360" w:lineRule="auto"/>
        <w:rPr>
          <w:b/>
          <w:bCs/>
          <w:i/>
          <w:iCs/>
        </w:rPr>
      </w:pPr>
    </w:p>
    <w:p w14:paraId="000019CD" w14:textId="50298CF4" w:rsidR="00E23A5B" w:rsidRDefault="0002127A">
      <w:pPr>
        <w:spacing w:after="120" w:line="360" w:lineRule="auto"/>
        <w:rPr>
          <w:b/>
          <w:bCs/>
          <w:i/>
          <w:iCs/>
        </w:rPr>
      </w:pPr>
      <w:r>
        <w:rPr>
          <w:b/>
          <w:bCs/>
          <w:i/>
          <w:iCs/>
        </w:rPr>
        <w:t>Step-by-step: Add Funding Profile</w:t>
      </w:r>
    </w:p>
    <w:p w14:paraId="000019CE" w14:textId="77777777" w:rsidR="00E23A5B" w:rsidRDefault="0002127A">
      <w:pPr>
        <w:numPr>
          <w:ilvl w:val="0"/>
          <w:numId w:val="64"/>
        </w:numPr>
        <w:spacing w:after="120" w:line="360" w:lineRule="auto"/>
        <w:jc w:val="both"/>
        <w:rPr>
          <w:b/>
          <w:bCs/>
        </w:rPr>
      </w:pPr>
      <w:r>
        <w:rPr>
          <w:b/>
          <w:bCs/>
        </w:rPr>
        <w:t>Open the Funding Profiles page</w:t>
      </w:r>
    </w:p>
    <w:p w14:paraId="000019CF" w14:textId="77777777" w:rsidR="00E23A5B" w:rsidRDefault="0002127A">
      <w:pPr>
        <w:numPr>
          <w:ilvl w:val="1"/>
          <w:numId w:val="64"/>
        </w:numPr>
        <w:spacing w:after="120" w:line="360" w:lineRule="auto"/>
        <w:jc w:val="both"/>
      </w:pPr>
      <w:r>
        <w:t>Launch your browser and go to the MYPS Web application URL provided by your office.</w:t>
      </w:r>
    </w:p>
    <w:p w14:paraId="000019D0" w14:textId="77777777" w:rsidR="00E23A5B" w:rsidRDefault="0002127A">
      <w:pPr>
        <w:numPr>
          <w:ilvl w:val="0"/>
          <w:numId w:val="64"/>
        </w:numPr>
        <w:spacing w:after="120" w:line="360" w:lineRule="auto"/>
        <w:jc w:val="both"/>
        <w:rPr>
          <w:b/>
          <w:bCs/>
        </w:rPr>
      </w:pPr>
      <w:r>
        <w:rPr>
          <w:b/>
          <w:bCs/>
        </w:rPr>
        <w:t>Add a new funding source</w:t>
      </w:r>
    </w:p>
    <w:p w14:paraId="000019D1" w14:textId="77777777" w:rsidR="00E23A5B" w:rsidRDefault="0002127A">
      <w:pPr>
        <w:numPr>
          <w:ilvl w:val="1"/>
          <w:numId w:val="64"/>
        </w:numPr>
        <w:spacing w:after="120" w:line="360" w:lineRule="auto"/>
        <w:jc w:val="both"/>
      </w:pPr>
      <w:r>
        <w:t>Click the + Add Funding button to add a new funding profile.</w:t>
      </w:r>
    </w:p>
    <w:p w14:paraId="000019D2" w14:textId="77777777" w:rsidR="00E23A5B" w:rsidRDefault="0002127A">
      <w:pPr>
        <w:numPr>
          <w:ilvl w:val="0"/>
          <w:numId w:val="64"/>
        </w:numPr>
        <w:spacing w:after="120" w:line="360" w:lineRule="auto"/>
        <w:jc w:val="both"/>
        <w:rPr>
          <w:b/>
          <w:bCs/>
        </w:rPr>
      </w:pPr>
      <w:r>
        <w:rPr>
          <w:b/>
          <w:bCs/>
        </w:rPr>
        <w:t>Select the Funding Source</w:t>
      </w:r>
    </w:p>
    <w:p w14:paraId="000019D3" w14:textId="77777777" w:rsidR="00E23A5B" w:rsidRDefault="0002127A">
      <w:pPr>
        <w:numPr>
          <w:ilvl w:val="1"/>
          <w:numId w:val="64"/>
        </w:numPr>
        <w:spacing w:after="120" w:line="360" w:lineRule="auto"/>
        <w:jc w:val="both"/>
      </w:pPr>
      <w:r>
        <w:t>From the SOURCE dropdown, select the main funding entity for the project.</w:t>
      </w:r>
    </w:p>
    <w:p w14:paraId="000019D4" w14:textId="77777777" w:rsidR="00E23A5B" w:rsidRDefault="0002127A">
      <w:pPr>
        <w:numPr>
          <w:ilvl w:val="2"/>
          <w:numId w:val="64"/>
        </w:numPr>
        <w:spacing w:after="120" w:line="360" w:lineRule="auto"/>
        <w:jc w:val="both"/>
      </w:pPr>
      <w:r>
        <w:t>Example valid entries: "Government of the Philippines", "ADB".</w:t>
      </w:r>
    </w:p>
    <w:p w14:paraId="000019D5" w14:textId="77777777" w:rsidR="00E23A5B" w:rsidRDefault="0002127A">
      <w:pPr>
        <w:numPr>
          <w:ilvl w:val="0"/>
          <w:numId w:val="64"/>
        </w:numPr>
        <w:spacing w:after="120" w:line="360" w:lineRule="auto"/>
        <w:jc w:val="both"/>
        <w:rPr>
          <w:b/>
          <w:bCs/>
        </w:rPr>
      </w:pPr>
      <w:r>
        <w:rPr>
          <w:b/>
          <w:bCs/>
        </w:rPr>
        <w:t>Select the Agreement Type</w:t>
      </w:r>
    </w:p>
    <w:p w14:paraId="000019D6" w14:textId="77777777" w:rsidR="00E23A5B" w:rsidRDefault="0002127A">
      <w:pPr>
        <w:numPr>
          <w:ilvl w:val="1"/>
          <w:numId w:val="64"/>
        </w:numPr>
        <w:spacing w:after="120" w:line="360" w:lineRule="auto"/>
        <w:jc w:val="both"/>
      </w:pPr>
      <w:r>
        <w:t>From the AGREEMENT dropdown, select the funding agreement related to the selected source.</w:t>
      </w:r>
    </w:p>
    <w:p w14:paraId="000019D7" w14:textId="77777777" w:rsidR="00E23A5B" w:rsidRDefault="0002127A">
      <w:pPr>
        <w:numPr>
          <w:ilvl w:val="2"/>
          <w:numId w:val="64"/>
        </w:numPr>
        <w:spacing w:after="120" w:line="360" w:lineRule="auto"/>
        <w:jc w:val="both"/>
      </w:pPr>
      <w:r>
        <w:t>Example valid entries: "DPWH GENERAL APPROPRIATIONS ACT 2026", "Civil Service Commission".</w:t>
      </w:r>
    </w:p>
    <w:p w14:paraId="000019D8" w14:textId="77777777" w:rsidR="00E23A5B" w:rsidRDefault="0002127A">
      <w:pPr>
        <w:numPr>
          <w:ilvl w:val="0"/>
          <w:numId w:val="64"/>
        </w:numPr>
        <w:spacing w:after="120" w:line="360" w:lineRule="auto"/>
        <w:jc w:val="both"/>
        <w:rPr>
          <w:b/>
          <w:bCs/>
        </w:rPr>
      </w:pPr>
      <w:r>
        <w:rPr>
          <w:b/>
          <w:bCs/>
        </w:rPr>
        <w:t>Enter the Amount</w:t>
      </w:r>
    </w:p>
    <w:p w14:paraId="000019D9" w14:textId="77777777" w:rsidR="00E23A5B" w:rsidRDefault="0002127A">
      <w:pPr>
        <w:numPr>
          <w:ilvl w:val="1"/>
          <w:numId w:val="64"/>
        </w:numPr>
        <w:spacing w:after="120" w:line="360" w:lineRule="auto"/>
        <w:jc w:val="both"/>
      </w:pPr>
      <w:r>
        <w:t>In the AMOUNT field, enter the monetary value of the funding allocation.</w:t>
      </w:r>
    </w:p>
    <w:p w14:paraId="000019DA" w14:textId="77777777" w:rsidR="00E23A5B" w:rsidRDefault="0002127A">
      <w:pPr>
        <w:numPr>
          <w:ilvl w:val="2"/>
          <w:numId w:val="64"/>
        </w:numPr>
        <w:spacing w:after="120" w:line="360" w:lineRule="auto"/>
        <w:jc w:val="both"/>
      </w:pPr>
      <w:r>
        <w:t>Example valid entries: 500, 1000, etc.</w:t>
      </w:r>
    </w:p>
    <w:p w14:paraId="000019DB" w14:textId="77777777" w:rsidR="00E23A5B" w:rsidRDefault="0002127A">
      <w:pPr>
        <w:numPr>
          <w:ilvl w:val="1"/>
          <w:numId w:val="64"/>
        </w:numPr>
        <w:spacing w:after="120" w:line="360" w:lineRule="auto"/>
        <w:jc w:val="both"/>
      </w:pPr>
      <w:r>
        <w:t>The TOTAL AMOUNT field will automatically update to reflect the sum of all funding amounts.</w:t>
      </w:r>
    </w:p>
    <w:p w14:paraId="000019DC" w14:textId="77777777" w:rsidR="00E23A5B" w:rsidRDefault="0002127A">
      <w:pPr>
        <w:numPr>
          <w:ilvl w:val="0"/>
          <w:numId w:val="64"/>
        </w:numPr>
        <w:spacing w:after="120" w:line="360" w:lineRule="auto"/>
        <w:jc w:val="both"/>
        <w:rPr>
          <w:b/>
          <w:bCs/>
        </w:rPr>
      </w:pPr>
      <w:r>
        <w:rPr>
          <w:b/>
          <w:bCs/>
        </w:rPr>
        <w:t>Enter the Percentage</w:t>
      </w:r>
    </w:p>
    <w:p w14:paraId="000019DD" w14:textId="77777777" w:rsidR="00E23A5B" w:rsidRDefault="0002127A">
      <w:pPr>
        <w:numPr>
          <w:ilvl w:val="1"/>
          <w:numId w:val="64"/>
        </w:numPr>
        <w:spacing w:after="120" w:line="360" w:lineRule="auto"/>
        <w:jc w:val="both"/>
      </w:pPr>
      <w:r>
        <w:t>In the PERCENTAGE field, enter the percentage of the total funding that this source contributes.</w:t>
      </w:r>
    </w:p>
    <w:p w14:paraId="000019DE" w14:textId="77777777" w:rsidR="00E23A5B" w:rsidRDefault="0002127A">
      <w:pPr>
        <w:numPr>
          <w:ilvl w:val="2"/>
          <w:numId w:val="64"/>
        </w:numPr>
        <w:spacing w:after="120" w:line="360" w:lineRule="auto"/>
        <w:jc w:val="both"/>
      </w:pPr>
      <w:r>
        <w:t>Example valid entries: 50, 30, etc.</w:t>
      </w:r>
    </w:p>
    <w:p w14:paraId="000019DF" w14:textId="77777777" w:rsidR="00E23A5B" w:rsidRDefault="0002127A">
      <w:pPr>
        <w:numPr>
          <w:ilvl w:val="1"/>
          <w:numId w:val="64"/>
        </w:numPr>
        <w:spacing w:after="120" w:line="360" w:lineRule="auto"/>
        <w:jc w:val="both"/>
      </w:pPr>
      <w:r>
        <w:t>The TOTAL PERCENTAGE will automatically update based on the entered percentage values.</w:t>
      </w:r>
    </w:p>
    <w:p w14:paraId="000019E0" w14:textId="77777777" w:rsidR="00E23A5B" w:rsidRDefault="0002127A">
      <w:pPr>
        <w:numPr>
          <w:ilvl w:val="1"/>
          <w:numId w:val="64"/>
        </w:numPr>
        <w:spacing w:after="120" w:line="360" w:lineRule="auto"/>
        <w:jc w:val="both"/>
      </w:pPr>
      <w:r>
        <w:lastRenderedPageBreak/>
        <w:t>Important: The total percentage must add up to 100% for the funding profile to be valid. If the total percentage is incorrect, a validation error message will appear.</w:t>
      </w:r>
    </w:p>
    <w:p w14:paraId="000019E1" w14:textId="77777777" w:rsidR="00E23A5B" w:rsidRDefault="0002127A">
      <w:pPr>
        <w:numPr>
          <w:ilvl w:val="0"/>
          <w:numId w:val="64"/>
        </w:numPr>
        <w:spacing w:after="120" w:line="360" w:lineRule="auto"/>
        <w:jc w:val="both"/>
        <w:rPr>
          <w:b/>
          <w:bCs/>
        </w:rPr>
      </w:pPr>
      <w:r>
        <w:rPr>
          <w:b/>
          <w:bCs/>
        </w:rPr>
        <w:t>Save the Funding Profile</w:t>
      </w:r>
    </w:p>
    <w:p w14:paraId="000019E2" w14:textId="77777777" w:rsidR="00E23A5B" w:rsidRDefault="0002127A">
      <w:pPr>
        <w:numPr>
          <w:ilvl w:val="1"/>
          <w:numId w:val="64"/>
        </w:numPr>
        <w:spacing w:after="120" w:line="360" w:lineRule="auto"/>
        <w:jc w:val="both"/>
      </w:pPr>
      <w:r>
        <w:t>After entering the amount and percentage, click the Save button to save the funding profile.</w:t>
      </w:r>
    </w:p>
    <w:p w14:paraId="000019E3" w14:textId="77777777" w:rsidR="00E23A5B" w:rsidRDefault="0002127A">
      <w:pPr>
        <w:numPr>
          <w:ilvl w:val="0"/>
          <w:numId w:val="64"/>
        </w:numPr>
        <w:spacing w:after="120" w:line="360" w:lineRule="auto"/>
        <w:jc w:val="both"/>
        <w:rPr>
          <w:b/>
          <w:bCs/>
        </w:rPr>
      </w:pPr>
      <w:r>
        <w:rPr>
          <w:b/>
          <w:bCs/>
        </w:rPr>
        <w:t>Review and Correct Validation Issues</w:t>
      </w:r>
    </w:p>
    <w:p w14:paraId="000019E4" w14:textId="77777777" w:rsidR="00E23A5B" w:rsidRDefault="0002127A">
      <w:pPr>
        <w:numPr>
          <w:ilvl w:val="1"/>
          <w:numId w:val="64"/>
        </w:numPr>
        <w:spacing w:after="120" w:line="360" w:lineRule="auto"/>
        <w:jc w:val="both"/>
      </w:pPr>
      <w:r>
        <w:t>If there are any validation issues (e.g., the total percentage does not equal 100%), a warning message will appear at the bottom of the page.</w:t>
      </w:r>
    </w:p>
    <w:p w14:paraId="000019E5" w14:textId="77777777" w:rsidR="00E23A5B" w:rsidRDefault="0002127A">
      <w:pPr>
        <w:numPr>
          <w:ilvl w:val="1"/>
          <w:numId w:val="64"/>
        </w:numPr>
        <w:spacing w:after="120" w:line="360" w:lineRule="auto"/>
        <w:jc w:val="both"/>
      </w:pPr>
      <w:r>
        <w:t>Ensure that the TOTAL PERCENTAGE is exactly 100%. Adjust the percentages if necessary.</w:t>
      </w:r>
    </w:p>
    <w:p w14:paraId="000019E6" w14:textId="77777777" w:rsidR="00E23A5B" w:rsidRDefault="0002127A">
      <w:pPr>
        <w:numPr>
          <w:ilvl w:val="1"/>
          <w:numId w:val="64"/>
        </w:numPr>
        <w:spacing w:after="120" w:line="360" w:lineRule="auto"/>
        <w:jc w:val="both"/>
      </w:pPr>
      <w:r>
        <w:t>Once the validation issues are resolved, click Save again.</w:t>
      </w:r>
    </w:p>
    <w:p w14:paraId="000019E7" w14:textId="77777777" w:rsidR="00E23A5B" w:rsidRDefault="0002127A">
      <w:pPr>
        <w:spacing w:before="120" w:after="120" w:line="360" w:lineRule="auto"/>
        <w:rPr>
          <w:i/>
          <w:iCs/>
        </w:rPr>
      </w:pPr>
      <w:r>
        <w:rPr>
          <w:b/>
          <w:bCs/>
          <w:i/>
          <w:iCs/>
        </w:rPr>
        <w:t>On success</w:t>
      </w:r>
    </w:p>
    <w:p w14:paraId="000019E8" w14:textId="77777777" w:rsidR="00E23A5B" w:rsidRDefault="0002127A">
      <w:pPr>
        <w:numPr>
          <w:ilvl w:val="0"/>
          <w:numId w:val="65"/>
        </w:numPr>
        <w:spacing w:after="120" w:line="360" w:lineRule="auto"/>
        <w:jc w:val="both"/>
      </w:pPr>
      <w:r>
        <w:t>The funding profile will be saved, and the page will refresh to show the updated funding information.</w:t>
      </w:r>
    </w:p>
    <w:p w14:paraId="000019E9" w14:textId="77777777" w:rsidR="00E23A5B" w:rsidRDefault="0002127A">
      <w:pPr>
        <w:numPr>
          <w:ilvl w:val="0"/>
          <w:numId w:val="65"/>
        </w:numPr>
        <w:spacing w:after="120" w:line="360" w:lineRule="auto"/>
        <w:jc w:val="both"/>
      </w:pPr>
      <w:r>
        <w:t xml:space="preserve">The </w:t>
      </w:r>
      <w:r>
        <w:rPr>
          <w:b/>
          <w:bCs/>
        </w:rPr>
        <w:t>TOTAL AMOUNT</w:t>
      </w:r>
      <w:r>
        <w:t xml:space="preserve"> and </w:t>
      </w:r>
      <w:r>
        <w:rPr>
          <w:b/>
          <w:bCs/>
        </w:rPr>
        <w:t>TOTAL PERCENTAGE</w:t>
      </w:r>
      <w:r>
        <w:t xml:space="preserve"> will reflect the new values.</w:t>
      </w:r>
    </w:p>
    <w:p w14:paraId="000019EA" w14:textId="77777777" w:rsidR="00E23A5B" w:rsidRDefault="00E23A5B">
      <w:pPr>
        <w:spacing w:before="120" w:after="120" w:line="360" w:lineRule="auto"/>
        <w:rPr>
          <w:b/>
          <w:bCs/>
          <w:i/>
          <w:iCs/>
        </w:rPr>
      </w:pPr>
    </w:p>
    <w:p w14:paraId="000019EC" w14:textId="77777777" w:rsidR="00E23A5B" w:rsidRDefault="0002127A">
      <w:pPr>
        <w:spacing w:before="120" w:after="120" w:line="360" w:lineRule="auto"/>
        <w:rPr>
          <w:b/>
          <w:bCs/>
          <w:i/>
          <w:iCs/>
        </w:rPr>
      </w:pPr>
      <w:r>
        <w:rPr>
          <w:b/>
          <w:bCs/>
          <w:i/>
          <w:iCs/>
        </w:rPr>
        <w:t>Common Outcomes &amp; What to Do</w:t>
      </w:r>
    </w:p>
    <w:tbl>
      <w:tblPr>
        <w:tblStyle w:val="226"/>
        <w:tblW w:w="905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18"/>
        <w:gridCol w:w="3018"/>
        <w:gridCol w:w="3018"/>
      </w:tblGrid>
      <w:tr w:rsidR="00E23A5B" w14:paraId="1961F6A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8" w:type="dxa"/>
          </w:tcPr>
          <w:p w14:paraId="000019EE" w14:textId="76F8BC3F" w:rsidR="00E23A5B" w:rsidRPr="00D40A39" w:rsidRDefault="0002127A" w:rsidP="00440339">
            <w:pPr>
              <w:spacing w:after="120"/>
              <w:rPr>
                <w:sz w:val="18"/>
                <w:szCs w:val="18"/>
              </w:rPr>
            </w:pPr>
            <w:r w:rsidRPr="00D40A39">
              <w:rPr>
                <w:sz w:val="18"/>
                <w:szCs w:val="18"/>
              </w:rPr>
              <w:t>Message / Situation</w:t>
            </w:r>
          </w:p>
        </w:tc>
        <w:tc>
          <w:tcPr>
            <w:tcW w:w="3018" w:type="dxa"/>
          </w:tcPr>
          <w:p w14:paraId="000019EF" w14:textId="77777777" w:rsidR="00E23A5B" w:rsidRPr="00D40A39" w:rsidRDefault="0002127A" w:rsidP="00440339">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D40A39">
              <w:rPr>
                <w:sz w:val="18"/>
                <w:szCs w:val="18"/>
              </w:rPr>
              <w:t>What it Means</w:t>
            </w:r>
          </w:p>
        </w:tc>
        <w:tc>
          <w:tcPr>
            <w:tcW w:w="3018" w:type="dxa"/>
          </w:tcPr>
          <w:p w14:paraId="000019F0" w14:textId="77777777" w:rsidR="00E23A5B" w:rsidRPr="00D40A39" w:rsidRDefault="0002127A" w:rsidP="00440339">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D40A39">
              <w:rPr>
                <w:sz w:val="18"/>
                <w:szCs w:val="18"/>
              </w:rPr>
              <w:t>What You Should Do</w:t>
            </w:r>
          </w:p>
        </w:tc>
      </w:tr>
      <w:tr w:rsidR="00E23A5B" w14:paraId="5E41084A" w14:textId="77777777" w:rsidTr="00E23A5B">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3018" w:type="dxa"/>
          </w:tcPr>
          <w:p w14:paraId="000019F1" w14:textId="77777777" w:rsidR="00E23A5B" w:rsidRPr="00D40A39" w:rsidRDefault="0002127A" w:rsidP="00440339">
            <w:pPr>
              <w:spacing w:after="120"/>
              <w:rPr>
                <w:sz w:val="18"/>
                <w:szCs w:val="18"/>
              </w:rPr>
            </w:pPr>
            <w:r w:rsidRPr="00D40A39">
              <w:rPr>
                <w:b w:val="0"/>
                <w:bCs w:val="0"/>
                <w:sz w:val="18"/>
                <w:szCs w:val="18"/>
              </w:rPr>
              <w:t>"Total percentage must equal 100%."</w:t>
            </w:r>
          </w:p>
        </w:tc>
        <w:tc>
          <w:tcPr>
            <w:tcW w:w="3018" w:type="dxa"/>
          </w:tcPr>
          <w:p w14:paraId="000019F2" w14:textId="77777777" w:rsidR="00E23A5B" w:rsidRPr="00D40A39" w:rsidRDefault="0002127A" w:rsidP="004403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The sum of percentages across all funding sources is not 100%.</w:t>
            </w:r>
          </w:p>
        </w:tc>
        <w:tc>
          <w:tcPr>
            <w:tcW w:w="3018" w:type="dxa"/>
          </w:tcPr>
          <w:p w14:paraId="000019F3" w14:textId="77777777" w:rsidR="00E23A5B" w:rsidRPr="00D40A39" w:rsidRDefault="0002127A" w:rsidP="0044033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D40A39">
              <w:rPr>
                <w:sz w:val="18"/>
                <w:szCs w:val="18"/>
              </w:rPr>
              <w:t>Adjust the percentage values so that they add up to exactly 100%.</w:t>
            </w:r>
          </w:p>
        </w:tc>
      </w:tr>
      <w:tr w:rsidR="00E23A5B" w14:paraId="7FE7D69F" w14:textId="77777777" w:rsidTr="00E23A5B">
        <w:tc>
          <w:tcPr>
            <w:cnfStyle w:val="001000000000" w:firstRow="0" w:lastRow="0" w:firstColumn="1" w:lastColumn="0" w:oddVBand="0" w:evenVBand="0" w:oddHBand="0" w:evenHBand="0" w:firstRowFirstColumn="0" w:firstRowLastColumn="0" w:lastRowFirstColumn="0" w:lastRowLastColumn="0"/>
            <w:tcW w:w="3018" w:type="dxa"/>
          </w:tcPr>
          <w:p w14:paraId="000019F4" w14:textId="77777777" w:rsidR="00E23A5B" w:rsidRPr="00D40A39" w:rsidRDefault="0002127A" w:rsidP="00440339">
            <w:pPr>
              <w:spacing w:after="120"/>
              <w:rPr>
                <w:sz w:val="18"/>
                <w:szCs w:val="18"/>
              </w:rPr>
            </w:pPr>
            <w:r w:rsidRPr="00D40A39">
              <w:rPr>
                <w:b w:val="0"/>
                <w:bCs w:val="0"/>
                <w:sz w:val="18"/>
                <w:szCs w:val="18"/>
              </w:rPr>
              <w:t>"Funding added successfully."</w:t>
            </w:r>
          </w:p>
        </w:tc>
        <w:tc>
          <w:tcPr>
            <w:tcW w:w="3018" w:type="dxa"/>
          </w:tcPr>
          <w:p w14:paraId="000019F5" w14:textId="77777777" w:rsidR="00E23A5B" w:rsidRPr="00D40A39" w:rsidRDefault="0002127A" w:rsidP="004403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The funding profile was successfully added.</w:t>
            </w:r>
          </w:p>
        </w:tc>
        <w:tc>
          <w:tcPr>
            <w:tcW w:w="3018" w:type="dxa"/>
          </w:tcPr>
          <w:p w14:paraId="000019F6" w14:textId="77777777" w:rsidR="00E23A5B" w:rsidRPr="00D40A39" w:rsidRDefault="0002127A" w:rsidP="0044033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D40A39">
              <w:rPr>
                <w:sz w:val="18"/>
                <w:szCs w:val="18"/>
              </w:rPr>
              <w:t>Review the funding profile to ensure all values are correct.</w:t>
            </w:r>
          </w:p>
        </w:tc>
      </w:tr>
    </w:tbl>
    <w:p w14:paraId="000019FC" w14:textId="77777777" w:rsidR="00E23A5B" w:rsidRDefault="00E23A5B">
      <w:pPr>
        <w:spacing w:after="120" w:line="360" w:lineRule="auto"/>
      </w:pPr>
    </w:p>
    <w:p w14:paraId="00001A22" w14:textId="77777777" w:rsidR="00E23A5B" w:rsidRDefault="00E23A5B">
      <w:pPr>
        <w:spacing w:after="120" w:line="360" w:lineRule="auto"/>
      </w:pPr>
    </w:p>
    <w:p w14:paraId="6A3184DD" w14:textId="77777777" w:rsidR="00440339" w:rsidRDefault="00440339">
      <w:pPr>
        <w:spacing w:after="120" w:line="360" w:lineRule="auto"/>
      </w:pPr>
    </w:p>
    <w:p w14:paraId="26FEA29F" w14:textId="77777777" w:rsidR="00066764" w:rsidRDefault="00066764">
      <w:pPr>
        <w:spacing w:after="120" w:line="360" w:lineRule="auto"/>
      </w:pPr>
    </w:p>
    <w:p w14:paraId="61E97EC3" w14:textId="77777777" w:rsidR="00066764" w:rsidRDefault="00066764">
      <w:pPr>
        <w:spacing w:after="120" w:line="360" w:lineRule="auto"/>
      </w:pPr>
    </w:p>
    <w:p w14:paraId="33E6CBE6" w14:textId="77777777" w:rsidR="00066764" w:rsidRDefault="00066764">
      <w:pPr>
        <w:spacing w:after="120" w:line="360" w:lineRule="auto"/>
      </w:pPr>
    </w:p>
    <w:p w14:paraId="39E97529" w14:textId="77777777" w:rsidR="00066764" w:rsidRDefault="00066764">
      <w:pPr>
        <w:spacing w:after="120" w:line="360" w:lineRule="auto"/>
      </w:pPr>
    </w:p>
    <w:p w14:paraId="245B7961" w14:textId="77777777" w:rsidR="00066764" w:rsidRDefault="00066764">
      <w:pPr>
        <w:spacing w:after="120" w:line="360" w:lineRule="auto"/>
      </w:pPr>
    </w:p>
    <w:p w14:paraId="782AAFD3" w14:textId="77777777" w:rsidR="00066764" w:rsidRDefault="00066764">
      <w:pPr>
        <w:spacing w:after="120" w:line="360" w:lineRule="auto"/>
      </w:pPr>
    </w:p>
    <w:p w14:paraId="4638E783" w14:textId="77777777" w:rsidR="00066764" w:rsidRDefault="00066764">
      <w:pPr>
        <w:spacing w:after="120" w:line="360" w:lineRule="auto"/>
      </w:pPr>
    </w:p>
    <w:p w14:paraId="00001A23" w14:textId="77777777" w:rsidR="00E23A5B" w:rsidRDefault="0002127A" w:rsidP="00440339">
      <w:pPr>
        <w:pStyle w:val="Heading3"/>
        <w:spacing w:after="120" w:line="360" w:lineRule="auto"/>
        <w:rPr>
          <w:i w:val="0"/>
          <w:iCs w:val="0"/>
          <w:sz w:val="24"/>
          <w:szCs w:val="24"/>
        </w:rPr>
      </w:pPr>
      <w:bookmarkStart w:id="57" w:name="_Toc228441559"/>
      <w:r>
        <w:rPr>
          <w:i w:val="0"/>
          <w:iCs w:val="0"/>
          <w:sz w:val="24"/>
          <w:szCs w:val="24"/>
        </w:rPr>
        <w:t>Component Cost (UI-UX-0039)</w:t>
      </w:r>
      <w:bookmarkEnd w:id="57"/>
    </w:p>
    <w:p w14:paraId="6489E84A" w14:textId="77777777" w:rsidR="00871E04" w:rsidRDefault="0002127A">
      <w:pPr>
        <w:pStyle w:val="Heading4"/>
      </w:pPr>
      <w:bookmarkStart w:id="58" w:name="_Toc228441560"/>
      <w:r>
        <w:t>Common Component Cost Validation Messages</w:t>
      </w:r>
      <w:bookmarkEnd w:id="58"/>
    </w:p>
    <w:tbl>
      <w:tblPr>
        <w:tblW w:w="5188"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05"/>
        <w:gridCol w:w="6350"/>
      </w:tblGrid>
      <w:tr w:rsidR="00871E04" w14:paraId="108C9E4E" w14:textId="77777777" w:rsidTr="00D40A39">
        <w:tc>
          <w:tcPr>
            <w:tcW w:w="3005" w:type="dxa"/>
            <w:shd w:val="clear" w:color="auto" w:fill="00B0F0"/>
          </w:tcPr>
          <w:p w14:paraId="19A14024" w14:textId="77777777" w:rsidR="00871E04" w:rsidRPr="00D40A39" w:rsidRDefault="0002127A">
            <w:pPr>
              <w:rPr>
                <w:sz w:val="20"/>
                <w:szCs w:val="20"/>
              </w:rPr>
            </w:pPr>
            <w:r w:rsidRPr="00D40A39">
              <w:rPr>
                <w:b/>
                <w:sz w:val="20"/>
                <w:szCs w:val="20"/>
              </w:rPr>
              <w:t>Validation condition</w:t>
            </w:r>
          </w:p>
        </w:tc>
        <w:tc>
          <w:tcPr>
            <w:tcW w:w="6350" w:type="dxa"/>
            <w:shd w:val="clear" w:color="auto" w:fill="00B0F0"/>
          </w:tcPr>
          <w:p w14:paraId="5A267613" w14:textId="77777777" w:rsidR="00871E04" w:rsidRPr="00D40A39" w:rsidRDefault="0002127A">
            <w:pPr>
              <w:rPr>
                <w:sz w:val="20"/>
                <w:szCs w:val="20"/>
              </w:rPr>
            </w:pPr>
            <w:r w:rsidRPr="00D40A39">
              <w:rPr>
                <w:b/>
                <w:sz w:val="20"/>
                <w:szCs w:val="20"/>
              </w:rPr>
              <w:t>Recommended user action</w:t>
            </w:r>
          </w:p>
        </w:tc>
      </w:tr>
      <w:tr w:rsidR="00871E04" w14:paraId="038F342A" w14:textId="77777777" w:rsidTr="00D40A39">
        <w:tc>
          <w:tcPr>
            <w:tcW w:w="3005" w:type="dxa"/>
          </w:tcPr>
          <w:p w14:paraId="7DA1E349" w14:textId="77777777" w:rsidR="00871E04" w:rsidRPr="00D40A39" w:rsidRDefault="0002127A">
            <w:pPr>
              <w:rPr>
                <w:sz w:val="20"/>
                <w:szCs w:val="20"/>
              </w:rPr>
            </w:pPr>
            <w:r w:rsidRPr="00D40A39">
              <w:rPr>
                <w:sz w:val="20"/>
                <w:szCs w:val="20"/>
              </w:rPr>
              <w:t>Missing Year</w:t>
            </w:r>
          </w:p>
        </w:tc>
        <w:tc>
          <w:tcPr>
            <w:tcW w:w="6350" w:type="dxa"/>
          </w:tcPr>
          <w:p w14:paraId="46995643" w14:textId="77777777" w:rsidR="00871E04" w:rsidRPr="00D40A39" w:rsidRDefault="0002127A">
            <w:pPr>
              <w:rPr>
                <w:sz w:val="20"/>
                <w:szCs w:val="20"/>
              </w:rPr>
            </w:pPr>
            <w:r w:rsidRPr="00D40A39">
              <w:rPr>
                <w:sz w:val="20"/>
                <w:szCs w:val="20"/>
              </w:rPr>
              <w:t>Select the applicable year for each component cost row before saving.</w:t>
            </w:r>
          </w:p>
        </w:tc>
      </w:tr>
      <w:tr w:rsidR="00871E04" w14:paraId="2622072A" w14:textId="77777777" w:rsidTr="00D40A39">
        <w:tc>
          <w:tcPr>
            <w:tcW w:w="3005" w:type="dxa"/>
          </w:tcPr>
          <w:p w14:paraId="27D0F159" w14:textId="77777777" w:rsidR="00871E04" w:rsidRPr="00D40A39" w:rsidRDefault="0002127A">
            <w:pPr>
              <w:rPr>
                <w:sz w:val="20"/>
                <w:szCs w:val="20"/>
              </w:rPr>
            </w:pPr>
            <w:r w:rsidRPr="00D40A39">
              <w:rPr>
                <w:sz w:val="20"/>
                <w:szCs w:val="20"/>
              </w:rPr>
              <w:t>Missing Amount</w:t>
            </w:r>
          </w:p>
        </w:tc>
        <w:tc>
          <w:tcPr>
            <w:tcW w:w="6350" w:type="dxa"/>
          </w:tcPr>
          <w:p w14:paraId="15C79EC1" w14:textId="77777777" w:rsidR="00871E04" w:rsidRPr="00D40A39" w:rsidRDefault="0002127A">
            <w:pPr>
              <w:rPr>
                <w:sz w:val="20"/>
                <w:szCs w:val="20"/>
              </w:rPr>
            </w:pPr>
            <w:r w:rsidRPr="00D40A39">
              <w:rPr>
                <w:sz w:val="20"/>
                <w:szCs w:val="20"/>
              </w:rPr>
              <w:t>Enter the component amount before saving.</w:t>
            </w:r>
          </w:p>
        </w:tc>
      </w:tr>
      <w:tr w:rsidR="00871E04" w14:paraId="1DECE3D0" w14:textId="77777777" w:rsidTr="00D40A39">
        <w:tc>
          <w:tcPr>
            <w:tcW w:w="3005" w:type="dxa"/>
          </w:tcPr>
          <w:p w14:paraId="0279A0D1" w14:textId="77777777" w:rsidR="00871E04" w:rsidRPr="00D40A39" w:rsidRDefault="0002127A">
            <w:pPr>
              <w:rPr>
                <w:sz w:val="20"/>
                <w:szCs w:val="20"/>
              </w:rPr>
            </w:pPr>
            <w:r w:rsidRPr="00D40A39">
              <w:rPr>
                <w:sz w:val="20"/>
                <w:szCs w:val="20"/>
              </w:rPr>
              <w:t>Amount exceeds Funding Profile / maximum budget</w:t>
            </w:r>
          </w:p>
        </w:tc>
        <w:tc>
          <w:tcPr>
            <w:tcW w:w="6350" w:type="dxa"/>
          </w:tcPr>
          <w:p w14:paraId="0F1B1B24" w14:textId="77777777" w:rsidR="00871E04" w:rsidRPr="00D40A39" w:rsidRDefault="0002127A">
            <w:pPr>
              <w:rPr>
                <w:sz w:val="20"/>
                <w:szCs w:val="20"/>
              </w:rPr>
            </w:pPr>
            <w:r w:rsidRPr="00D40A39">
              <w:rPr>
                <w:sz w:val="20"/>
                <w:szCs w:val="20"/>
              </w:rPr>
              <w:t>Reduce the amount or update the funding profile so the component cost does not exceed the allowed budget.</w:t>
            </w:r>
          </w:p>
        </w:tc>
      </w:tr>
    </w:tbl>
    <w:p w14:paraId="42DAADD0" w14:textId="77777777" w:rsidR="00D40A39" w:rsidRDefault="00D40A39">
      <w:pPr>
        <w:spacing w:after="120" w:line="360" w:lineRule="auto"/>
        <w:rPr>
          <w:noProof/>
          <w:sz w:val="20"/>
          <w:szCs w:val="20"/>
        </w:rPr>
      </w:pPr>
    </w:p>
    <w:p w14:paraId="00001A24" w14:textId="566D86D6" w:rsidR="00E23A5B" w:rsidRDefault="0002127A">
      <w:pPr>
        <w:spacing w:after="120" w:line="360" w:lineRule="auto"/>
      </w:pPr>
      <w:r>
        <w:rPr>
          <w:noProof/>
          <w:sz w:val="20"/>
          <w:szCs w:val="20"/>
        </w:rPr>
        <w:drawing>
          <wp:inline distT="0" distB="0" distL="0" distR="0" wp14:anchorId="45DBBF0B" wp14:editId="1A3CE709">
            <wp:extent cx="5943600" cy="2082193"/>
            <wp:effectExtent l="3175" t="3175" r="3175" b="3175"/>
            <wp:docPr id="2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4"/>
                    <a:srcRect/>
                    <a:stretch>
                      <a:fillRect/>
                    </a:stretch>
                  </pic:blipFill>
                  <pic:spPr>
                    <a:xfrm>
                      <a:off x="0" y="0"/>
                      <a:ext cx="5943600" cy="2082193"/>
                    </a:xfrm>
                    <a:prstGeom prst="rect">
                      <a:avLst/>
                    </a:prstGeom>
                    <a:ln w="3175">
                      <a:solidFill>
                        <a:srgbClr val="000000"/>
                      </a:solidFill>
                      <a:prstDash val="solid"/>
                    </a:ln>
                  </pic:spPr>
                </pic:pic>
              </a:graphicData>
            </a:graphic>
          </wp:inline>
        </w:drawing>
      </w:r>
    </w:p>
    <w:p w14:paraId="00001A25" w14:textId="10B29D93" w:rsidR="00E23A5B" w:rsidRDefault="0002127A">
      <w:pPr>
        <w:spacing w:after="120" w:line="360" w:lineRule="auto"/>
        <w:jc w:val="both"/>
      </w:pPr>
      <w:r>
        <w:rPr>
          <w:b/>
          <w:bCs/>
          <w:i/>
          <w:iCs/>
        </w:rPr>
        <w:t>Purpose</w:t>
      </w:r>
      <w:r>
        <w:br/>
        <w:t>To manage and track the individual costs associated with various components of a project, ensuring accurate budgeting and tracking of expenses.</w:t>
      </w:r>
    </w:p>
    <w:p w14:paraId="53C8220C" w14:textId="77777777" w:rsidR="00066764" w:rsidRPr="00704A65" w:rsidRDefault="0002127A" w:rsidP="00066764">
      <w:pPr>
        <w:shd w:val="clear" w:color="auto" w:fill="FFFFFF"/>
        <w:spacing w:after="120" w:line="360" w:lineRule="auto"/>
      </w:pPr>
      <w:r>
        <w:rPr>
          <w:b/>
          <w:bCs/>
          <w:i/>
          <w:iCs/>
        </w:rPr>
        <w:t>Who uses this</w:t>
      </w:r>
      <w:r>
        <w:br/>
      </w:r>
      <w:r w:rsidR="00066764" w:rsidRPr="00704A65">
        <w:t xml:space="preserve">This screen is available to authorized MYPS users with access to the module. </w:t>
      </w:r>
    </w:p>
    <w:p w14:paraId="00001A27" w14:textId="77777777" w:rsidR="00E23A5B" w:rsidRDefault="0002127A">
      <w:pPr>
        <w:spacing w:after="120" w:line="360" w:lineRule="auto"/>
        <w:rPr>
          <w:i/>
          <w:iCs/>
        </w:rPr>
      </w:pPr>
      <w:r>
        <w:rPr>
          <w:b/>
          <w:bCs/>
          <w:i/>
          <w:iCs/>
        </w:rPr>
        <w:lastRenderedPageBreak/>
        <w:t>Prerequisites</w:t>
      </w:r>
    </w:p>
    <w:p w14:paraId="00001A28" w14:textId="77777777" w:rsidR="00E23A5B" w:rsidRDefault="0002127A">
      <w:pPr>
        <w:numPr>
          <w:ilvl w:val="0"/>
          <w:numId w:val="75"/>
        </w:numPr>
        <w:spacing w:after="120" w:line="360" w:lineRule="auto"/>
        <w:jc w:val="both"/>
      </w:pPr>
      <w:r>
        <w:t>You have an active MYPS account with sufficient permissions to manage component costs.</w:t>
      </w:r>
    </w:p>
    <w:p w14:paraId="00001A29" w14:textId="77777777" w:rsidR="00E23A5B" w:rsidRDefault="0002127A">
      <w:pPr>
        <w:numPr>
          <w:ilvl w:val="0"/>
          <w:numId w:val="75"/>
        </w:numPr>
        <w:spacing w:after="120" w:line="360" w:lineRule="auto"/>
        <w:jc w:val="both"/>
      </w:pPr>
      <w:r>
        <w:t>You are logged into the MYPS Web application.</w:t>
      </w:r>
    </w:p>
    <w:p w14:paraId="00001A2A" w14:textId="77777777" w:rsidR="00E23A5B" w:rsidRDefault="00E23A5B">
      <w:pPr>
        <w:spacing w:after="120" w:line="360" w:lineRule="auto"/>
        <w:rPr>
          <w:b/>
          <w:bCs/>
          <w:i/>
          <w:iCs/>
        </w:rPr>
      </w:pPr>
    </w:p>
    <w:p w14:paraId="613AA77E" w14:textId="77777777" w:rsidR="00D40A39" w:rsidRDefault="00D40A39">
      <w:pPr>
        <w:spacing w:after="120" w:line="360" w:lineRule="auto"/>
        <w:rPr>
          <w:b/>
          <w:bCs/>
          <w:i/>
          <w:iCs/>
        </w:rPr>
      </w:pPr>
    </w:p>
    <w:p w14:paraId="00001A34" w14:textId="02751887" w:rsidR="00E23A5B" w:rsidRDefault="0002127A">
      <w:pPr>
        <w:spacing w:after="120" w:line="360" w:lineRule="auto"/>
        <w:rPr>
          <w:b/>
          <w:bCs/>
          <w:i/>
          <w:iCs/>
        </w:rPr>
      </w:pPr>
      <w:r>
        <w:rPr>
          <w:b/>
          <w:bCs/>
          <w:i/>
          <w:iCs/>
        </w:rPr>
        <w:t>Field reference</w:t>
      </w:r>
    </w:p>
    <w:tbl>
      <w:tblPr>
        <w:tblStyle w:val="224"/>
        <w:tblW w:w="1020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7"/>
        <w:gridCol w:w="2464"/>
        <w:gridCol w:w="2484"/>
        <w:gridCol w:w="3187"/>
      </w:tblGrid>
      <w:tr w:rsidR="00E23A5B" w14:paraId="672CF95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Pr>
          <w:p w14:paraId="00001A35" w14:textId="77777777" w:rsidR="00E23A5B" w:rsidRPr="00294FD0" w:rsidRDefault="0002127A" w:rsidP="00294FD0">
            <w:pPr>
              <w:spacing w:after="120"/>
              <w:rPr>
                <w:sz w:val="18"/>
                <w:szCs w:val="18"/>
              </w:rPr>
            </w:pPr>
            <w:r w:rsidRPr="00294FD0">
              <w:rPr>
                <w:sz w:val="18"/>
                <w:szCs w:val="18"/>
              </w:rPr>
              <w:t>No.</w:t>
            </w:r>
          </w:p>
        </w:tc>
        <w:tc>
          <w:tcPr>
            <w:tcW w:w="2464" w:type="dxa"/>
          </w:tcPr>
          <w:p w14:paraId="00001A36" w14:textId="51F0CF42" w:rsidR="00E23A5B" w:rsidRPr="00294FD0" w:rsidRDefault="00294FD0" w:rsidP="00294FD0">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294FD0">
              <w:rPr>
                <w:sz w:val="18"/>
                <w:szCs w:val="18"/>
              </w:rPr>
              <w:t>Fields/Blocks/Objects</w:t>
            </w:r>
          </w:p>
        </w:tc>
        <w:tc>
          <w:tcPr>
            <w:tcW w:w="2484" w:type="dxa"/>
          </w:tcPr>
          <w:p w14:paraId="00001A37" w14:textId="77777777" w:rsidR="00E23A5B" w:rsidRPr="00294FD0" w:rsidRDefault="0002127A" w:rsidP="00294FD0">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294FD0">
              <w:rPr>
                <w:sz w:val="18"/>
                <w:szCs w:val="18"/>
              </w:rPr>
              <w:t>Description</w:t>
            </w:r>
          </w:p>
        </w:tc>
        <w:tc>
          <w:tcPr>
            <w:tcW w:w="3187" w:type="dxa"/>
          </w:tcPr>
          <w:p w14:paraId="00001A38" w14:textId="77777777" w:rsidR="00E23A5B" w:rsidRPr="00294FD0" w:rsidRDefault="0002127A" w:rsidP="00294FD0">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294FD0">
              <w:rPr>
                <w:sz w:val="18"/>
                <w:szCs w:val="18"/>
              </w:rPr>
              <w:t>Values / Actions</w:t>
            </w:r>
          </w:p>
        </w:tc>
      </w:tr>
      <w:tr w:rsidR="00E23A5B" w14:paraId="4366D20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Pr>
          <w:p w14:paraId="00001A39" w14:textId="77777777" w:rsidR="00E23A5B" w:rsidRPr="00294FD0" w:rsidRDefault="0002127A" w:rsidP="00294FD0">
            <w:pPr>
              <w:spacing w:after="120"/>
              <w:rPr>
                <w:sz w:val="18"/>
                <w:szCs w:val="18"/>
              </w:rPr>
            </w:pPr>
            <w:r w:rsidRPr="00294FD0">
              <w:rPr>
                <w:sz w:val="18"/>
                <w:szCs w:val="18"/>
              </w:rPr>
              <w:t>UI-UX-0039-01</w:t>
            </w:r>
          </w:p>
        </w:tc>
        <w:tc>
          <w:tcPr>
            <w:tcW w:w="2464" w:type="dxa"/>
          </w:tcPr>
          <w:p w14:paraId="00001A3A"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294FD0">
              <w:rPr>
                <w:b/>
                <w:bCs/>
                <w:sz w:val="18"/>
                <w:szCs w:val="18"/>
              </w:rPr>
              <w:t>TOTAL COST</w:t>
            </w:r>
          </w:p>
        </w:tc>
        <w:tc>
          <w:tcPr>
            <w:tcW w:w="2484" w:type="dxa"/>
          </w:tcPr>
          <w:p w14:paraId="00001A3B"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Displays the sum of all component costs currently added. It updates automatically as new items are added.</w:t>
            </w:r>
          </w:p>
        </w:tc>
        <w:tc>
          <w:tcPr>
            <w:tcW w:w="3187" w:type="dxa"/>
          </w:tcPr>
          <w:p w14:paraId="00001A3C"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Numeric + punctuation; 5–200 chars; This is a calculated monetary value. The total of all Project Component Costs must equal the Total Project Cost.</w:t>
            </w:r>
          </w:p>
        </w:tc>
      </w:tr>
      <w:tr w:rsidR="00E23A5B" w14:paraId="5A952D30" w14:textId="77777777" w:rsidTr="00E23A5B">
        <w:trPr>
          <w:trHeight w:val="468"/>
        </w:trPr>
        <w:tc>
          <w:tcPr>
            <w:cnfStyle w:val="001000000000" w:firstRow="0" w:lastRow="0" w:firstColumn="1" w:lastColumn="0" w:oddVBand="0" w:evenVBand="0" w:oddHBand="0" w:evenHBand="0" w:firstRowFirstColumn="0" w:firstRowLastColumn="0" w:lastRowFirstColumn="0" w:lastRowLastColumn="0"/>
            <w:tcW w:w="2067" w:type="dxa"/>
          </w:tcPr>
          <w:p w14:paraId="00001A3D" w14:textId="77777777" w:rsidR="00E23A5B" w:rsidRPr="00294FD0" w:rsidRDefault="0002127A" w:rsidP="00294FD0">
            <w:pPr>
              <w:spacing w:after="120"/>
              <w:rPr>
                <w:sz w:val="18"/>
                <w:szCs w:val="18"/>
              </w:rPr>
            </w:pPr>
            <w:r w:rsidRPr="00294FD0">
              <w:rPr>
                <w:sz w:val="18"/>
                <w:szCs w:val="18"/>
              </w:rPr>
              <w:t>UI-UX-0039-02</w:t>
            </w:r>
          </w:p>
        </w:tc>
        <w:tc>
          <w:tcPr>
            <w:tcW w:w="2464" w:type="dxa"/>
          </w:tcPr>
          <w:p w14:paraId="00001A3E"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294FD0">
              <w:rPr>
                <w:b/>
                <w:bCs/>
                <w:sz w:val="18"/>
                <w:szCs w:val="18"/>
              </w:rPr>
              <w:t>MAX COST</w:t>
            </w:r>
          </w:p>
        </w:tc>
        <w:tc>
          <w:tcPr>
            <w:tcW w:w="2484" w:type="dxa"/>
          </w:tcPr>
          <w:p w14:paraId="00001A3F"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Shows the maximum allowable budget for component costs.</w:t>
            </w:r>
          </w:p>
        </w:tc>
        <w:tc>
          <w:tcPr>
            <w:tcW w:w="3187" w:type="dxa"/>
          </w:tcPr>
          <w:p w14:paraId="00001A40"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Numeric; 5–200 chars; Monetary ceiling value.</w:t>
            </w:r>
          </w:p>
        </w:tc>
      </w:tr>
      <w:tr w:rsidR="00E23A5B" w14:paraId="27F37CE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Pr>
          <w:p w14:paraId="00001A41" w14:textId="77777777" w:rsidR="00E23A5B" w:rsidRPr="00294FD0" w:rsidRDefault="0002127A" w:rsidP="00294FD0">
            <w:pPr>
              <w:spacing w:after="120"/>
              <w:rPr>
                <w:sz w:val="18"/>
                <w:szCs w:val="18"/>
              </w:rPr>
            </w:pPr>
            <w:r w:rsidRPr="00294FD0">
              <w:rPr>
                <w:sz w:val="18"/>
                <w:szCs w:val="18"/>
              </w:rPr>
              <w:t>UI-UX-0039-03</w:t>
            </w:r>
          </w:p>
        </w:tc>
        <w:tc>
          <w:tcPr>
            <w:tcW w:w="2464" w:type="dxa"/>
          </w:tcPr>
          <w:p w14:paraId="00001A42"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294FD0">
              <w:rPr>
                <w:b/>
                <w:bCs/>
                <w:sz w:val="18"/>
                <w:szCs w:val="18"/>
              </w:rPr>
              <w:t>COMPONENT ID</w:t>
            </w:r>
          </w:p>
        </w:tc>
        <w:tc>
          <w:tcPr>
            <w:tcW w:w="2484" w:type="dxa"/>
          </w:tcPr>
          <w:p w14:paraId="00001A43"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Unique identifier or code for the project component.</w:t>
            </w:r>
          </w:p>
        </w:tc>
        <w:tc>
          <w:tcPr>
            <w:tcW w:w="3187" w:type="dxa"/>
          </w:tcPr>
          <w:p w14:paraId="00001A44"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Alphanumeric + punctuation; 5–200 chars; Component IDs include abbreviations such as CW1A (running subscript for terminated balance of work components).</w:t>
            </w:r>
          </w:p>
        </w:tc>
      </w:tr>
      <w:tr w:rsidR="00E23A5B" w14:paraId="430C7EEB" w14:textId="77777777" w:rsidTr="00E23A5B">
        <w:tc>
          <w:tcPr>
            <w:cnfStyle w:val="001000000000" w:firstRow="0" w:lastRow="0" w:firstColumn="1" w:lastColumn="0" w:oddVBand="0" w:evenVBand="0" w:oddHBand="0" w:evenHBand="0" w:firstRowFirstColumn="0" w:firstRowLastColumn="0" w:lastRowFirstColumn="0" w:lastRowLastColumn="0"/>
            <w:tcW w:w="2067" w:type="dxa"/>
          </w:tcPr>
          <w:p w14:paraId="00001A45" w14:textId="77777777" w:rsidR="00E23A5B" w:rsidRPr="00294FD0" w:rsidRDefault="0002127A" w:rsidP="00294FD0">
            <w:pPr>
              <w:spacing w:after="120"/>
              <w:rPr>
                <w:sz w:val="18"/>
                <w:szCs w:val="18"/>
              </w:rPr>
            </w:pPr>
            <w:r w:rsidRPr="00294FD0">
              <w:rPr>
                <w:sz w:val="18"/>
                <w:szCs w:val="18"/>
              </w:rPr>
              <w:t>UI-UX-0039-04</w:t>
            </w:r>
          </w:p>
        </w:tc>
        <w:tc>
          <w:tcPr>
            <w:tcW w:w="2464" w:type="dxa"/>
          </w:tcPr>
          <w:p w14:paraId="00001A46"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294FD0">
              <w:rPr>
                <w:b/>
                <w:bCs/>
                <w:sz w:val="18"/>
                <w:szCs w:val="18"/>
              </w:rPr>
              <w:t>COMPONENT TYPE</w:t>
            </w:r>
          </w:p>
        </w:tc>
        <w:tc>
          <w:tcPr>
            <w:tcW w:w="2484" w:type="dxa"/>
          </w:tcPr>
          <w:p w14:paraId="00001A47"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Describes the type of project component being funded or tracked.</w:t>
            </w:r>
          </w:p>
        </w:tc>
        <w:tc>
          <w:tcPr>
            <w:tcW w:w="3187" w:type="dxa"/>
          </w:tcPr>
          <w:p w14:paraId="00001A48"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Alphanumeric + punctuation; 5–200 chars; Component Type; Consultancy, Construction Supervision, Civil Works, Design Component of a design and build project, etc. </w:t>
            </w:r>
          </w:p>
        </w:tc>
      </w:tr>
      <w:tr w:rsidR="00E23A5B" w14:paraId="516DC9A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Pr>
          <w:p w14:paraId="00001A49" w14:textId="77777777" w:rsidR="00E23A5B" w:rsidRPr="00294FD0" w:rsidRDefault="0002127A" w:rsidP="00294FD0">
            <w:pPr>
              <w:spacing w:after="120"/>
              <w:rPr>
                <w:sz w:val="18"/>
                <w:szCs w:val="18"/>
              </w:rPr>
            </w:pPr>
            <w:r w:rsidRPr="00294FD0">
              <w:rPr>
                <w:sz w:val="18"/>
                <w:szCs w:val="18"/>
              </w:rPr>
              <w:t>UI-UX-0039-05</w:t>
            </w:r>
          </w:p>
        </w:tc>
        <w:tc>
          <w:tcPr>
            <w:tcW w:w="2464" w:type="dxa"/>
          </w:tcPr>
          <w:p w14:paraId="00001A4A"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294FD0">
              <w:rPr>
                <w:b/>
                <w:bCs/>
                <w:sz w:val="18"/>
                <w:szCs w:val="18"/>
              </w:rPr>
              <w:t>DESCRIPTION </w:t>
            </w:r>
          </w:p>
        </w:tc>
        <w:tc>
          <w:tcPr>
            <w:tcW w:w="2484" w:type="dxa"/>
          </w:tcPr>
          <w:p w14:paraId="00001A4B"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Additional details or notes about the component.</w:t>
            </w:r>
          </w:p>
        </w:tc>
        <w:tc>
          <w:tcPr>
            <w:tcW w:w="3187" w:type="dxa"/>
          </w:tcPr>
          <w:p w14:paraId="00001A4C"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Alphanumeric + punctuation; 5–200 chars; Text/notes. For new components created after a termination (to cover the balance of works), the description will have " - balance of works" appended to it.</w:t>
            </w:r>
          </w:p>
        </w:tc>
      </w:tr>
      <w:tr w:rsidR="00E23A5B" w14:paraId="7BDDBBB2" w14:textId="77777777" w:rsidTr="00E23A5B">
        <w:tc>
          <w:tcPr>
            <w:cnfStyle w:val="001000000000" w:firstRow="0" w:lastRow="0" w:firstColumn="1" w:lastColumn="0" w:oddVBand="0" w:evenVBand="0" w:oddHBand="0" w:evenHBand="0" w:firstRowFirstColumn="0" w:firstRowLastColumn="0" w:lastRowFirstColumn="0" w:lastRowLastColumn="0"/>
            <w:tcW w:w="2067" w:type="dxa"/>
          </w:tcPr>
          <w:p w14:paraId="00001A4D" w14:textId="77777777" w:rsidR="00E23A5B" w:rsidRPr="00294FD0" w:rsidRDefault="0002127A" w:rsidP="00294FD0">
            <w:pPr>
              <w:spacing w:after="120"/>
              <w:rPr>
                <w:sz w:val="18"/>
                <w:szCs w:val="18"/>
              </w:rPr>
            </w:pPr>
            <w:r w:rsidRPr="00294FD0">
              <w:rPr>
                <w:sz w:val="18"/>
                <w:szCs w:val="18"/>
              </w:rPr>
              <w:t>UI-UX-0039-06</w:t>
            </w:r>
          </w:p>
        </w:tc>
        <w:tc>
          <w:tcPr>
            <w:tcW w:w="2464" w:type="dxa"/>
          </w:tcPr>
          <w:p w14:paraId="00001A4E"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294FD0">
              <w:rPr>
                <w:b/>
                <w:bCs/>
                <w:sz w:val="18"/>
                <w:szCs w:val="18"/>
              </w:rPr>
              <w:t>TOTAL COST (per component)</w:t>
            </w:r>
          </w:p>
        </w:tc>
        <w:tc>
          <w:tcPr>
            <w:tcW w:w="2484" w:type="dxa"/>
          </w:tcPr>
          <w:p w14:paraId="00001A4F"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Amount assigned to a particular component.</w:t>
            </w:r>
          </w:p>
        </w:tc>
        <w:tc>
          <w:tcPr>
            <w:tcW w:w="3187" w:type="dxa"/>
          </w:tcPr>
          <w:p w14:paraId="00001A50"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Alphanumeric + punctuation; 5–200 chars; Monetary value. This amount must be greater than zero for the EAO Component Cost. If a component is deemed non-</w:t>
            </w:r>
            <w:r w:rsidRPr="00294FD0">
              <w:rPr>
                <w:sz w:val="18"/>
                <w:szCs w:val="18"/>
              </w:rPr>
              <w:lastRenderedPageBreak/>
              <w:t>implementable, its cost is set to zero (0).</w:t>
            </w:r>
          </w:p>
        </w:tc>
      </w:tr>
      <w:tr w:rsidR="00E23A5B" w14:paraId="0476861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Pr>
          <w:p w14:paraId="00001A51" w14:textId="77777777" w:rsidR="00E23A5B" w:rsidRPr="00294FD0" w:rsidRDefault="0002127A" w:rsidP="00294FD0">
            <w:pPr>
              <w:spacing w:after="120"/>
              <w:rPr>
                <w:sz w:val="18"/>
                <w:szCs w:val="18"/>
              </w:rPr>
            </w:pPr>
            <w:r w:rsidRPr="00294FD0">
              <w:rPr>
                <w:sz w:val="18"/>
                <w:szCs w:val="18"/>
              </w:rPr>
              <w:t>UI-UX-0039-07</w:t>
            </w:r>
          </w:p>
        </w:tc>
        <w:tc>
          <w:tcPr>
            <w:tcW w:w="2464" w:type="dxa"/>
          </w:tcPr>
          <w:p w14:paraId="00001A52"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294FD0">
              <w:rPr>
                <w:b/>
                <w:bCs/>
                <w:sz w:val="18"/>
                <w:szCs w:val="18"/>
              </w:rPr>
              <w:t>CREATED BY</w:t>
            </w:r>
          </w:p>
        </w:tc>
        <w:tc>
          <w:tcPr>
            <w:tcW w:w="2484" w:type="dxa"/>
          </w:tcPr>
          <w:p w14:paraId="00001A53"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User or account that added the component.</w:t>
            </w:r>
          </w:p>
        </w:tc>
        <w:tc>
          <w:tcPr>
            <w:tcW w:w="3187" w:type="dxa"/>
          </w:tcPr>
          <w:p w14:paraId="00001A54"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Alphanumeric + punctuation; 5–200 chars; Username or account ID.</w:t>
            </w:r>
          </w:p>
        </w:tc>
      </w:tr>
      <w:tr w:rsidR="00E23A5B" w14:paraId="5201EAF4" w14:textId="77777777" w:rsidTr="00E23A5B">
        <w:tc>
          <w:tcPr>
            <w:cnfStyle w:val="001000000000" w:firstRow="0" w:lastRow="0" w:firstColumn="1" w:lastColumn="0" w:oddVBand="0" w:evenVBand="0" w:oddHBand="0" w:evenHBand="0" w:firstRowFirstColumn="0" w:firstRowLastColumn="0" w:lastRowFirstColumn="0" w:lastRowLastColumn="0"/>
            <w:tcW w:w="2067" w:type="dxa"/>
          </w:tcPr>
          <w:p w14:paraId="00001A55" w14:textId="77777777" w:rsidR="00E23A5B" w:rsidRPr="00294FD0" w:rsidRDefault="0002127A" w:rsidP="00294FD0">
            <w:pPr>
              <w:spacing w:after="120"/>
              <w:rPr>
                <w:sz w:val="18"/>
                <w:szCs w:val="18"/>
              </w:rPr>
            </w:pPr>
            <w:r w:rsidRPr="00294FD0">
              <w:rPr>
                <w:sz w:val="18"/>
                <w:szCs w:val="18"/>
              </w:rPr>
              <w:t>UI-UX-0039-08</w:t>
            </w:r>
          </w:p>
        </w:tc>
        <w:tc>
          <w:tcPr>
            <w:tcW w:w="2464" w:type="dxa"/>
          </w:tcPr>
          <w:p w14:paraId="00001A56"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294FD0">
              <w:rPr>
                <w:b/>
                <w:bCs/>
                <w:sz w:val="18"/>
                <w:szCs w:val="18"/>
              </w:rPr>
              <w:t>CREATED DATE</w:t>
            </w:r>
          </w:p>
        </w:tc>
        <w:tc>
          <w:tcPr>
            <w:tcW w:w="2484" w:type="dxa"/>
          </w:tcPr>
          <w:p w14:paraId="00001A57"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The date when the component cost entry was created.</w:t>
            </w:r>
          </w:p>
        </w:tc>
        <w:tc>
          <w:tcPr>
            <w:tcW w:w="3187" w:type="dxa"/>
          </w:tcPr>
          <w:p w14:paraId="00001A58"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4-digit numeric (YYYY); range 1990–2100; required.</w:t>
            </w:r>
          </w:p>
        </w:tc>
      </w:tr>
      <w:tr w:rsidR="00E23A5B" w14:paraId="2E9F75F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Pr>
          <w:p w14:paraId="00001A59" w14:textId="77777777" w:rsidR="00E23A5B" w:rsidRPr="00294FD0" w:rsidRDefault="0002127A" w:rsidP="00294FD0">
            <w:pPr>
              <w:spacing w:after="120"/>
              <w:rPr>
                <w:sz w:val="18"/>
                <w:szCs w:val="18"/>
              </w:rPr>
            </w:pPr>
            <w:r w:rsidRPr="00294FD0">
              <w:rPr>
                <w:sz w:val="18"/>
                <w:szCs w:val="18"/>
              </w:rPr>
              <w:t>UI-UX-0039-09</w:t>
            </w:r>
          </w:p>
        </w:tc>
        <w:tc>
          <w:tcPr>
            <w:tcW w:w="2464" w:type="dxa"/>
          </w:tcPr>
          <w:p w14:paraId="00001A5A"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294FD0">
              <w:rPr>
                <w:b/>
                <w:bCs/>
                <w:sz w:val="18"/>
                <w:szCs w:val="18"/>
              </w:rPr>
              <w:t>UPDATED BY</w:t>
            </w:r>
          </w:p>
        </w:tc>
        <w:tc>
          <w:tcPr>
            <w:tcW w:w="2484" w:type="dxa"/>
          </w:tcPr>
          <w:p w14:paraId="00001A5B"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The username of the person who last updated the record (if applicable).</w:t>
            </w:r>
          </w:p>
        </w:tc>
        <w:tc>
          <w:tcPr>
            <w:tcW w:w="3187" w:type="dxa"/>
          </w:tcPr>
          <w:p w14:paraId="00001A5C"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Alphanumeric + punctuation; 5–200 chars; Username or account ID</w:t>
            </w:r>
          </w:p>
        </w:tc>
      </w:tr>
      <w:tr w:rsidR="00E23A5B" w14:paraId="367E8BEF" w14:textId="77777777" w:rsidTr="00E23A5B">
        <w:tc>
          <w:tcPr>
            <w:cnfStyle w:val="001000000000" w:firstRow="0" w:lastRow="0" w:firstColumn="1" w:lastColumn="0" w:oddVBand="0" w:evenVBand="0" w:oddHBand="0" w:evenHBand="0" w:firstRowFirstColumn="0" w:firstRowLastColumn="0" w:lastRowFirstColumn="0" w:lastRowLastColumn="0"/>
            <w:tcW w:w="2067" w:type="dxa"/>
          </w:tcPr>
          <w:p w14:paraId="00001A5D" w14:textId="77777777" w:rsidR="00E23A5B" w:rsidRPr="00294FD0" w:rsidRDefault="0002127A" w:rsidP="00294FD0">
            <w:pPr>
              <w:spacing w:after="120"/>
              <w:rPr>
                <w:sz w:val="18"/>
                <w:szCs w:val="18"/>
              </w:rPr>
            </w:pPr>
            <w:r w:rsidRPr="00294FD0">
              <w:rPr>
                <w:sz w:val="18"/>
                <w:szCs w:val="18"/>
              </w:rPr>
              <w:t>UI-UX-0039-10</w:t>
            </w:r>
          </w:p>
        </w:tc>
        <w:tc>
          <w:tcPr>
            <w:tcW w:w="2464" w:type="dxa"/>
          </w:tcPr>
          <w:p w14:paraId="00001A5E"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294FD0">
              <w:rPr>
                <w:b/>
                <w:bCs/>
                <w:sz w:val="18"/>
                <w:szCs w:val="18"/>
              </w:rPr>
              <w:t>UPDATED DATE</w:t>
            </w:r>
          </w:p>
        </w:tc>
        <w:tc>
          <w:tcPr>
            <w:tcW w:w="2484" w:type="dxa"/>
          </w:tcPr>
          <w:p w14:paraId="00001A5F"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The most recent update date.</w:t>
            </w:r>
          </w:p>
        </w:tc>
        <w:tc>
          <w:tcPr>
            <w:tcW w:w="3187" w:type="dxa"/>
          </w:tcPr>
          <w:p w14:paraId="00001A60"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4-digit numeric (YYYY); range 1990–2100; required.</w:t>
            </w:r>
          </w:p>
        </w:tc>
      </w:tr>
      <w:tr w:rsidR="00E23A5B" w14:paraId="2FCB109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Pr>
          <w:p w14:paraId="00001A61" w14:textId="77777777" w:rsidR="00E23A5B" w:rsidRPr="00294FD0" w:rsidRDefault="0002127A" w:rsidP="00294FD0">
            <w:pPr>
              <w:spacing w:after="120"/>
              <w:rPr>
                <w:sz w:val="18"/>
                <w:szCs w:val="18"/>
              </w:rPr>
            </w:pPr>
            <w:r w:rsidRPr="00294FD0">
              <w:rPr>
                <w:sz w:val="18"/>
                <w:szCs w:val="18"/>
              </w:rPr>
              <w:t>UI-UX-0039-11</w:t>
            </w:r>
          </w:p>
        </w:tc>
        <w:tc>
          <w:tcPr>
            <w:tcW w:w="2464" w:type="dxa"/>
          </w:tcPr>
          <w:p w14:paraId="00001A62"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294FD0">
              <w:rPr>
                <w:b/>
                <w:bCs/>
                <w:sz w:val="18"/>
                <w:szCs w:val="18"/>
              </w:rPr>
              <w:t>ACTIONS/VIEW</w:t>
            </w:r>
          </w:p>
        </w:tc>
        <w:tc>
          <w:tcPr>
            <w:tcW w:w="2484" w:type="dxa"/>
          </w:tcPr>
          <w:p w14:paraId="00001A63"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Opens the Component Costs in view/edit mode depending on user permissions.</w:t>
            </w:r>
          </w:p>
        </w:tc>
        <w:tc>
          <w:tcPr>
            <w:tcW w:w="3187" w:type="dxa"/>
          </w:tcPr>
          <w:p w14:paraId="00001A64"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Button “View”; keyboard shortcut Enter when row focused; logs access; edit controls enabled only for authorized roles.</w:t>
            </w:r>
          </w:p>
        </w:tc>
      </w:tr>
      <w:tr w:rsidR="00E23A5B" w14:paraId="1C473BC2" w14:textId="77777777" w:rsidTr="00E23A5B">
        <w:tc>
          <w:tcPr>
            <w:cnfStyle w:val="001000000000" w:firstRow="0" w:lastRow="0" w:firstColumn="1" w:lastColumn="0" w:oddVBand="0" w:evenVBand="0" w:oddHBand="0" w:evenHBand="0" w:firstRowFirstColumn="0" w:firstRowLastColumn="0" w:lastRowFirstColumn="0" w:lastRowLastColumn="0"/>
            <w:tcW w:w="2067" w:type="dxa"/>
          </w:tcPr>
          <w:p w14:paraId="00001A65" w14:textId="77777777" w:rsidR="00E23A5B" w:rsidRPr="00294FD0" w:rsidRDefault="0002127A" w:rsidP="00294FD0">
            <w:pPr>
              <w:spacing w:after="120"/>
              <w:rPr>
                <w:sz w:val="18"/>
                <w:szCs w:val="18"/>
              </w:rPr>
            </w:pPr>
            <w:r w:rsidRPr="00294FD0">
              <w:rPr>
                <w:sz w:val="18"/>
                <w:szCs w:val="18"/>
              </w:rPr>
              <w:t>UI-UX-0039-12</w:t>
            </w:r>
          </w:p>
        </w:tc>
        <w:tc>
          <w:tcPr>
            <w:tcW w:w="2464" w:type="dxa"/>
          </w:tcPr>
          <w:p w14:paraId="00001A66"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294FD0">
              <w:rPr>
                <w:b/>
                <w:bCs/>
                <w:sz w:val="18"/>
                <w:szCs w:val="18"/>
              </w:rPr>
              <w:t>ACTIONS/DELETE</w:t>
            </w:r>
          </w:p>
        </w:tc>
        <w:tc>
          <w:tcPr>
            <w:tcW w:w="2484" w:type="dxa"/>
          </w:tcPr>
          <w:p w14:paraId="00001A67"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 xml:space="preserve">Removes the Component Costs from the list (soft delete/archive). Shown only when </w:t>
            </w:r>
            <w:proofErr w:type="spellStart"/>
            <w:r w:rsidRPr="00294FD0">
              <w:rPr>
                <w:sz w:val="18"/>
                <w:szCs w:val="18"/>
              </w:rPr>
              <w:t>deletable</w:t>
            </w:r>
            <w:proofErr w:type="spellEnd"/>
            <w:r w:rsidRPr="00294FD0">
              <w:rPr>
                <w:sz w:val="18"/>
                <w:szCs w:val="18"/>
              </w:rPr>
              <w:t xml:space="preserve"> and user is authorized.</w:t>
            </w:r>
          </w:p>
        </w:tc>
        <w:tc>
          <w:tcPr>
            <w:tcW w:w="3187" w:type="dxa"/>
          </w:tcPr>
          <w:p w14:paraId="00001A68" w14:textId="77777777" w:rsidR="00E23A5B" w:rsidRPr="00294FD0" w:rsidRDefault="0002127A" w:rsidP="00294FD0">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294FD0">
              <w:rPr>
                <w:sz w:val="18"/>
                <w:szCs w:val="18"/>
              </w:rPr>
              <w:t>Button “</w:t>
            </w:r>
            <w:proofErr w:type="spellStart"/>
            <w:r w:rsidRPr="00294FD0">
              <w:rPr>
                <w:sz w:val="18"/>
                <w:szCs w:val="18"/>
              </w:rPr>
              <w:t>Delete</w:t>
            </w:r>
            <w:proofErr w:type="gramStart"/>
            <w:r w:rsidRPr="00294FD0">
              <w:rPr>
                <w:sz w:val="18"/>
                <w:szCs w:val="18"/>
              </w:rPr>
              <w:t>”;This</w:t>
            </w:r>
            <w:proofErr w:type="spellEnd"/>
            <w:proofErr w:type="gramEnd"/>
            <w:r w:rsidRPr="00294FD0">
              <w:rPr>
                <w:sz w:val="18"/>
                <w:szCs w:val="18"/>
              </w:rPr>
              <w:t xml:space="preserve"> action is restricted during certain revisions; for instance, Component Cost.</w:t>
            </w:r>
          </w:p>
        </w:tc>
      </w:tr>
      <w:tr w:rsidR="00E23A5B" w14:paraId="73CC33F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Pr>
          <w:p w14:paraId="00001A69" w14:textId="77777777" w:rsidR="00E23A5B" w:rsidRPr="00294FD0" w:rsidRDefault="0002127A" w:rsidP="00294FD0">
            <w:pPr>
              <w:spacing w:after="120"/>
              <w:rPr>
                <w:sz w:val="18"/>
                <w:szCs w:val="18"/>
              </w:rPr>
            </w:pPr>
            <w:r w:rsidRPr="00294FD0">
              <w:rPr>
                <w:sz w:val="18"/>
                <w:szCs w:val="18"/>
              </w:rPr>
              <w:t>UI-UX-0039-13</w:t>
            </w:r>
          </w:p>
        </w:tc>
        <w:tc>
          <w:tcPr>
            <w:tcW w:w="2464" w:type="dxa"/>
          </w:tcPr>
          <w:p w14:paraId="00001A6A"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294FD0">
              <w:rPr>
                <w:b/>
                <w:bCs/>
                <w:sz w:val="18"/>
                <w:szCs w:val="18"/>
              </w:rPr>
              <w:t>ADD COST BUTTON</w:t>
            </w:r>
          </w:p>
        </w:tc>
        <w:tc>
          <w:tcPr>
            <w:tcW w:w="2484" w:type="dxa"/>
          </w:tcPr>
          <w:p w14:paraId="00001A6B"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Used to add a new component cost record.</w:t>
            </w:r>
          </w:p>
        </w:tc>
        <w:tc>
          <w:tcPr>
            <w:tcW w:w="3187" w:type="dxa"/>
          </w:tcPr>
          <w:p w14:paraId="00001A6C" w14:textId="77777777" w:rsidR="00E23A5B" w:rsidRPr="00294FD0" w:rsidRDefault="0002127A" w:rsidP="00294FD0">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294FD0">
              <w:rPr>
                <w:sz w:val="18"/>
                <w:szCs w:val="18"/>
              </w:rPr>
              <w:t>Button “Add Cost”; This is located in the Component Cost tab within the details pane of a selected Project.</w:t>
            </w:r>
          </w:p>
        </w:tc>
      </w:tr>
    </w:tbl>
    <w:p w14:paraId="00001A6D" w14:textId="77777777" w:rsidR="00E23A5B" w:rsidRDefault="00E23A5B">
      <w:pPr>
        <w:spacing w:after="120" w:line="360" w:lineRule="auto"/>
        <w:rPr>
          <w:b/>
          <w:bCs/>
        </w:rPr>
      </w:pPr>
    </w:p>
    <w:p w14:paraId="00001A6E" w14:textId="77777777" w:rsidR="00E23A5B" w:rsidRDefault="0002127A">
      <w:pPr>
        <w:spacing w:after="120" w:line="360" w:lineRule="auto"/>
        <w:rPr>
          <w:i/>
          <w:iCs/>
        </w:rPr>
      </w:pPr>
      <w:r>
        <w:rPr>
          <w:b/>
          <w:bCs/>
          <w:i/>
          <w:iCs/>
        </w:rPr>
        <w:t>Step-by-step: Manage Component Costs</w:t>
      </w:r>
    </w:p>
    <w:p w14:paraId="00001A6F" w14:textId="77777777" w:rsidR="00E23A5B" w:rsidRDefault="0002127A">
      <w:pPr>
        <w:numPr>
          <w:ilvl w:val="0"/>
          <w:numId w:val="78"/>
        </w:numPr>
        <w:spacing w:after="120" w:line="360" w:lineRule="auto"/>
        <w:jc w:val="both"/>
      </w:pPr>
      <w:r>
        <w:rPr>
          <w:b/>
          <w:bCs/>
        </w:rPr>
        <w:t>Open the Component Cost page</w:t>
      </w:r>
    </w:p>
    <w:p w14:paraId="00001A70" w14:textId="77777777" w:rsidR="00E23A5B" w:rsidRDefault="0002127A">
      <w:pPr>
        <w:numPr>
          <w:ilvl w:val="1"/>
          <w:numId w:val="78"/>
        </w:numPr>
        <w:spacing w:after="120" w:line="360" w:lineRule="auto"/>
        <w:jc w:val="both"/>
      </w:pPr>
      <w:r>
        <w:t>Launch your browser and navigate to the MYPS Web application.</w:t>
      </w:r>
    </w:p>
    <w:p w14:paraId="00001A71" w14:textId="77777777" w:rsidR="00E23A5B" w:rsidRDefault="0002127A">
      <w:pPr>
        <w:numPr>
          <w:ilvl w:val="0"/>
          <w:numId w:val="78"/>
        </w:numPr>
        <w:spacing w:after="120" w:line="360" w:lineRule="auto"/>
        <w:jc w:val="both"/>
      </w:pPr>
      <w:r>
        <w:rPr>
          <w:b/>
          <w:bCs/>
        </w:rPr>
        <w:t>Add a New Component Cost</w:t>
      </w:r>
    </w:p>
    <w:p w14:paraId="00001A72" w14:textId="77777777" w:rsidR="00E23A5B" w:rsidRDefault="0002127A">
      <w:pPr>
        <w:numPr>
          <w:ilvl w:val="1"/>
          <w:numId w:val="78"/>
        </w:numPr>
        <w:spacing w:after="120" w:line="360" w:lineRule="auto"/>
        <w:jc w:val="both"/>
      </w:pPr>
      <w:r>
        <w:t xml:space="preserve">Click the </w:t>
      </w:r>
      <w:r>
        <w:rPr>
          <w:b/>
          <w:bCs/>
        </w:rPr>
        <w:t>Add Cost</w:t>
      </w:r>
      <w:r>
        <w:t xml:space="preserve"> button located in the Component Cost section of the project’s details panel.</w:t>
      </w:r>
    </w:p>
    <w:p w14:paraId="00001A73" w14:textId="77777777" w:rsidR="00E23A5B" w:rsidRDefault="0002127A">
      <w:pPr>
        <w:numPr>
          <w:ilvl w:val="1"/>
          <w:numId w:val="78"/>
        </w:numPr>
        <w:spacing w:after="120" w:line="360" w:lineRule="auto"/>
        <w:jc w:val="both"/>
      </w:pPr>
      <w:r>
        <w:t>Fill in the following fields:</w:t>
      </w:r>
    </w:p>
    <w:p w14:paraId="00001A74" w14:textId="77777777" w:rsidR="00E23A5B" w:rsidRDefault="0002127A">
      <w:pPr>
        <w:numPr>
          <w:ilvl w:val="2"/>
          <w:numId w:val="78"/>
        </w:numPr>
        <w:spacing w:after="120" w:line="360" w:lineRule="auto"/>
        <w:jc w:val="both"/>
      </w:pPr>
      <w:r>
        <w:rPr>
          <w:b/>
          <w:bCs/>
        </w:rPr>
        <w:t>Component ID</w:t>
      </w:r>
      <w:r>
        <w:t>: Enter a unique identifier for the component.</w:t>
      </w:r>
    </w:p>
    <w:p w14:paraId="00001A75" w14:textId="77777777" w:rsidR="00E23A5B" w:rsidRDefault="0002127A">
      <w:pPr>
        <w:numPr>
          <w:ilvl w:val="2"/>
          <w:numId w:val="78"/>
        </w:numPr>
        <w:spacing w:after="120" w:line="360" w:lineRule="auto"/>
        <w:jc w:val="both"/>
      </w:pPr>
      <w:r>
        <w:rPr>
          <w:b/>
          <w:bCs/>
        </w:rPr>
        <w:t>Component Type</w:t>
      </w:r>
      <w:r>
        <w:t>: Select the type of the component from the dropdown (e.g., Design, Supervision).</w:t>
      </w:r>
    </w:p>
    <w:p w14:paraId="00001A76" w14:textId="77777777" w:rsidR="00E23A5B" w:rsidRDefault="0002127A">
      <w:pPr>
        <w:numPr>
          <w:ilvl w:val="2"/>
          <w:numId w:val="78"/>
        </w:numPr>
        <w:spacing w:after="120" w:line="360" w:lineRule="auto"/>
        <w:jc w:val="both"/>
      </w:pPr>
      <w:r>
        <w:rPr>
          <w:b/>
          <w:bCs/>
        </w:rPr>
        <w:lastRenderedPageBreak/>
        <w:t>Description</w:t>
      </w:r>
      <w:r>
        <w:t>: Provide a brief description or notes about the component (e.g., "Civil Works for Phase 2").</w:t>
      </w:r>
    </w:p>
    <w:p w14:paraId="00001A77" w14:textId="77777777" w:rsidR="00E23A5B" w:rsidRDefault="0002127A">
      <w:pPr>
        <w:numPr>
          <w:ilvl w:val="2"/>
          <w:numId w:val="78"/>
        </w:numPr>
        <w:spacing w:after="120" w:line="360" w:lineRule="auto"/>
        <w:jc w:val="both"/>
      </w:pPr>
      <w:r>
        <w:rPr>
          <w:b/>
          <w:bCs/>
        </w:rPr>
        <w:t>Total Cost (per component)</w:t>
      </w:r>
      <w:r>
        <w:t>: Enter the allocated budget for the component.</w:t>
      </w:r>
    </w:p>
    <w:p w14:paraId="00001A78" w14:textId="77777777" w:rsidR="00E23A5B" w:rsidRDefault="0002127A">
      <w:pPr>
        <w:numPr>
          <w:ilvl w:val="2"/>
          <w:numId w:val="78"/>
        </w:numPr>
        <w:spacing w:after="120" w:line="360" w:lineRule="auto"/>
        <w:jc w:val="both"/>
      </w:pPr>
      <w:r>
        <w:rPr>
          <w:b/>
          <w:bCs/>
        </w:rPr>
        <w:t>Created By</w:t>
      </w:r>
      <w:r>
        <w:t>: This will automatically fill with your user ID, but you can modify if needed.</w:t>
      </w:r>
    </w:p>
    <w:p w14:paraId="00001A79" w14:textId="77777777" w:rsidR="00E23A5B" w:rsidRDefault="0002127A">
      <w:pPr>
        <w:numPr>
          <w:ilvl w:val="0"/>
          <w:numId w:val="78"/>
        </w:numPr>
        <w:spacing w:after="120" w:line="360" w:lineRule="auto"/>
        <w:jc w:val="both"/>
      </w:pPr>
      <w:r>
        <w:rPr>
          <w:b/>
          <w:bCs/>
        </w:rPr>
        <w:t>Save the Component Cost</w:t>
      </w:r>
    </w:p>
    <w:p w14:paraId="00001A7A" w14:textId="77777777" w:rsidR="00E23A5B" w:rsidRDefault="0002127A">
      <w:pPr>
        <w:numPr>
          <w:ilvl w:val="1"/>
          <w:numId w:val="78"/>
        </w:numPr>
        <w:spacing w:after="120" w:line="360" w:lineRule="auto"/>
        <w:jc w:val="both"/>
      </w:pPr>
      <w:r>
        <w:t xml:space="preserve">Once all fields are filled in, click the </w:t>
      </w:r>
      <w:r>
        <w:rPr>
          <w:b/>
          <w:bCs/>
        </w:rPr>
        <w:t>Save</w:t>
      </w:r>
      <w:r>
        <w:t xml:space="preserve"> button.</w:t>
      </w:r>
    </w:p>
    <w:p w14:paraId="00001A7B" w14:textId="77777777" w:rsidR="00E23A5B" w:rsidRDefault="0002127A">
      <w:pPr>
        <w:numPr>
          <w:ilvl w:val="1"/>
          <w:numId w:val="78"/>
        </w:numPr>
        <w:spacing w:after="120" w:line="360" w:lineRule="auto"/>
        <w:jc w:val="both"/>
      </w:pPr>
      <w:r>
        <w:t xml:space="preserve">The component will be added, and the </w:t>
      </w:r>
      <w:r>
        <w:rPr>
          <w:b/>
          <w:bCs/>
        </w:rPr>
        <w:t>Total Cost</w:t>
      </w:r>
      <w:r>
        <w:t xml:space="preserve"> will automatically update to reflect the sum of all component costs.</w:t>
      </w:r>
    </w:p>
    <w:p w14:paraId="00001A7C" w14:textId="77777777" w:rsidR="00E23A5B" w:rsidRDefault="0002127A">
      <w:pPr>
        <w:numPr>
          <w:ilvl w:val="0"/>
          <w:numId w:val="78"/>
        </w:numPr>
        <w:spacing w:after="120" w:line="360" w:lineRule="auto"/>
        <w:jc w:val="both"/>
      </w:pPr>
      <w:r>
        <w:rPr>
          <w:b/>
          <w:bCs/>
        </w:rPr>
        <w:t>Edit an Existing Component Cost</w:t>
      </w:r>
    </w:p>
    <w:p w14:paraId="00001A7D" w14:textId="77777777" w:rsidR="00E23A5B" w:rsidRDefault="0002127A">
      <w:pPr>
        <w:numPr>
          <w:ilvl w:val="1"/>
          <w:numId w:val="78"/>
        </w:numPr>
        <w:spacing w:after="120" w:line="360" w:lineRule="auto"/>
        <w:jc w:val="both"/>
      </w:pPr>
      <w:r>
        <w:t>Locate the component in the list of project components.</w:t>
      </w:r>
    </w:p>
    <w:p w14:paraId="00001A7E" w14:textId="77777777" w:rsidR="00E23A5B" w:rsidRDefault="0002127A">
      <w:pPr>
        <w:numPr>
          <w:ilvl w:val="1"/>
          <w:numId w:val="78"/>
        </w:numPr>
        <w:spacing w:after="120" w:line="360" w:lineRule="auto"/>
        <w:jc w:val="both"/>
      </w:pPr>
      <w:r>
        <w:t xml:space="preserve">Click the </w:t>
      </w:r>
      <w:r>
        <w:rPr>
          <w:b/>
          <w:bCs/>
        </w:rPr>
        <w:t>View</w:t>
      </w:r>
      <w:r>
        <w:t xml:space="preserve"> button under the </w:t>
      </w:r>
      <w:r>
        <w:rPr>
          <w:b/>
          <w:bCs/>
        </w:rPr>
        <w:t>Actions/VIEW</w:t>
      </w:r>
      <w:r>
        <w:t xml:space="preserve"> column to edit the details of the component.</w:t>
      </w:r>
    </w:p>
    <w:p w14:paraId="00001A7F" w14:textId="77777777" w:rsidR="00E23A5B" w:rsidRDefault="0002127A">
      <w:pPr>
        <w:numPr>
          <w:ilvl w:val="1"/>
          <w:numId w:val="78"/>
        </w:numPr>
        <w:spacing w:after="120" w:line="360" w:lineRule="auto"/>
        <w:jc w:val="both"/>
      </w:pPr>
      <w:r>
        <w:t xml:space="preserve">Modify the required fields (e.g., </w:t>
      </w:r>
      <w:r>
        <w:rPr>
          <w:b/>
          <w:bCs/>
        </w:rPr>
        <w:t>Description</w:t>
      </w:r>
      <w:r>
        <w:t xml:space="preserve">, </w:t>
      </w:r>
      <w:r>
        <w:rPr>
          <w:b/>
          <w:bCs/>
        </w:rPr>
        <w:t>Total Cost (per component)</w:t>
      </w:r>
      <w:r>
        <w:t>).</w:t>
      </w:r>
    </w:p>
    <w:p w14:paraId="00001A80" w14:textId="77777777" w:rsidR="00E23A5B" w:rsidRDefault="0002127A">
      <w:pPr>
        <w:numPr>
          <w:ilvl w:val="1"/>
          <w:numId w:val="78"/>
        </w:numPr>
        <w:spacing w:after="120" w:line="360" w:lineRule="auto"/>
        <w:jc w:val="both"/>
      </w:pPr>
      <w:r>
        <w:t xml:space="preserve">After making changes, click the </w:t>
      </w:r>
      <w:r>
        <w:rPr>
          <w:b/>
          <w:bCs/>
        </w:rPr>
        <w:t>Save</w:t>
      </w:r>
      <w:r>
        <w:t xml:space="preserve"> button to update the record.</w:t>
      </w:r>
    </w:p>
    <w:p w14:paraId="00001A81" w14:textId="77777777" w:rsidR="00E23A5B" w:rsidRDefault="0002127A">
      <w:pPr>
        <w:numPr>
          <w:ilvl w:val="0"/>
          <w:numId w:val="78"/>
        </w:numPr>
        <w:spacing w:after="120" w:line="360" w:lineRule="auto"/>
        <w:jc w:val="both"/>
      </w:pPr>
      <w:r>
        <w:rPr>
          <w:b/>
          <w:bCs/>
        </w:rPr>
        <w:t>Delete a Component Cost</w:t>
      </w:r>
    </w:p>
    <w:p w14:paraId="00001A82" w14:textId="77777777" w:rsidR="00E23A5B" w:rsidRDefault="0002127A">
      <w:pPr>
        <w:numPr>
          <w:ilvl w:val="1"/>
          <w:numId w:val="78"/>
        </w:numPr>
        <w:spacing w:after="120" w:line="360" w:lineRule="auto"/>
        <w:jc w:val="both"/>
      </w:pPr>
      <w:r>
        <w:t xml:space="preserve">If you need to remove a component, click the </w:t>
      </w:r>
      <w:r>
        <w:rPr>
          <w:b/>
          <w:bCs/>
        </w:rPr>
        <w:t>Delete</w:t>
      </w:r>
      <w:r>
        <w:t xml:space="preserve"> button in the </w:t>
      </w:r>
      <w:r>
        <w:rPr>
          <w:b/>
          <w:bCs/>
        </w:rPr>
        <w:t>Actions/DELETE</w:t>
      </w:r>
      <w:r>
        <w:t xml:space="preserve"> column.</w:t>
      </w:r>
    </w:p>
    <w:p w14:paraId="00001A83" w14:textId="77777777" w:rsidR="00E23A5B" w:rsidRDefault="0002127A">
      <w:pPr>
        <w:numPr>
          <w:ilvl w:val="1"/>
          <w:numId w:val="78"/>
        </w:numPr>
        <w:spacing w:after="120" w:line="360" w:lineRule="auto"/>
        <w:jc w:val="both"/>
      </w:pPr>
      <w:r>
        <w:t xml:space="preserve">A confirmation message will prompt you to confirm the deletion. Click </w:t>
      </w:r>
      <w:r>
        <w:rPr>
          <w:b/>
          <w:bCs/>
        </w:rPr>
        <w:t>Yes</w:t>
      </w:r>
      <w:r>
        <w:t xml:space="preserve"> to proceed.</w:t>
      </w:r>
    </w:p>
    <w:p w14:paraId="00001A84" w14:textId="77777777" w:rsidR="00E23A5B" w:rsidRDefault="0002127A">
      <w:pPr>
        <w:numPr>
          <w:ilvl w:val="1"/>
          <w:numId w:val="78"/>
        </w:numPr>
        <w:spacing w:after="120" w:line="360" w:lineRule="auto"/>
        <w:jc w:val="both"/>
      </w:pPr>
      <w:r>
        <w:t xml:space="preserve">The component will be removed from the list, and the </w:t>
      </w:r>
      <w:r>
        <w:rPr>
          <w:b/>
          <w:bCs/>
        </w:rPr>
        <w:t>Total Cost</w:t>
      </w:r>
      <w:r>
        <w:t xml:space="preserve"> will be updated automatically.</w:t>
      </w:r>
    </w:p>
    <w:p w14:paraId="00001A85" w14:textId="77777777" w:rsidR="00E23A5B" w:rsidRDefault="0002127A">
      <w:pPr>
        <w:numPr>
          <w:ilvl w:val="0"/>
          <w:numId w:val="78"/>
        </w:numPr>
        <w:spacing w:after="120" w:line="360" w:lineRule="auto"/>
        <w:jc w:val="both"/>
      </w:pPr>
      <w:r>
        <w:rPr>
          <w:b/>
          <w:bCs/>
        </w:rPr>
        <w:t>Monitor the Total Costs</w:t>
      </w:r>
    </w:p>
    <w:p w14:paraId="00001A86" w14:textId="77777777" w:rsidR="00E23A5B" w:rsidRDefault="0002127A">
      <w:pPr>
        <w:numPr>
          <w:ilvl w:val="1"/>
          <w:numId w:val="78"/>
        </w:numPr>
        <w:spacing w:after="120" w:line="360" w:lineRule="auto"/>
        <w:jc w:val="both"/>
      </w:pPr>
      <w:r>
        <w:t xml:space="preserve">The </w:t>
      </w:r>
      <w:r>
        <w:rPr>
          <w:b/>
          <w:bCs/>
        </w:rPr>
        <w:t>TOTAL COST</w:t>
      </w:r>
      <w:r>
        <w:t xml:space="preserve"> field will automatically update to reflect the sum of all added component costs.</w:t>
      </w:r>
    </w:p>
    <w:p w14:paraId="00001A87" w14:textId="77777777" w:rsidR="00E23A5B" w:rsidRDefault="0002127A">
      <w:pPr>
        <w:numPr>
          <w:ilvl w:val="1"/>
          <w:numId w:val="78"/>
        </w:numPr>
        <w:spacing w:after="120" w:line="360" w:lineRule="auto"/>
        <w:jc w:val="both"/>
      </w:pPr>
      <w:r>
        <w:lastRenderedPageBreak/>
        <w:t xml:space="preserve">The </w:t>
      </w:r>
      <w:r>
        <w:rPr>
          <w:b/>
          <w:bCs/>
        </w:rPr>
        <w:t>MAX COST</w:t>
      </w:r>
      <w:r>
        <w:t xml:space="preserve"> field shows the maximum allowable budget, which helps in managing project funding.</w:t>
      </w:r>
    </w:p>
    <w:p w14:paraId="00001A88" w14:textId="77777777" w:rsidR="00E23A5B" w:rsidRDefault="0002127A">
      <w:pPr>
        <w:spacing w:after="120" w:line="360" w:lineRule="auto"/>
        <w:rPr>
          <w:i/>
          <w:iCs/>
        </w:rPr>
      </w:pPr>
      <w:r>
        <w:rPr>
          <w:b/>
          <w:bCs/>
          <w:i/>
          <w:iCs/>
        </w:rPr>
        <w:t>On success</w:t>
      </w:r>
    </w:p>
    <w:p w14:paraId="00001A89" w14:textId="77777777" w:rsidR="00E23A5B" w:rsidRDefault="0002127A">
      <w:pPr>
        <w:numPr>
          <w:ilvl w:val="0"/>
          <w:numId w:val="80"/>
        </w:numPr>
        <w:spacing w:after="120" w:line="360" w:lineRule="auto"/>
        <w:jc w:val="both"/>
      </w:pPr>
      <w:r>
        <w:t xml:space="preserve">The component cost will be successfully added, edited, or deleted, and the system will update the </w:t>
      </w:r>
      <w:r>
        <w:rPr>
          <w:b/>
          <w:bCs/>
        </w:rPr>
        <w:t>TOTAL COST</w:t>
      </w:r>
      <w:r>
        <w:t xml:space="preserve"> accordingly.</w:t>
      </w:r>
    </w:p>
    <w:p w14:paraId="00001A8A" w14:textId="77777777" w:rsidR="00E23A5B" w:rsidRDefault="0002127A">
      <w:pPr>
        <w:numPr>
          <w:ilvl w:val="0"/>
          <w:numId w:val="80"/>
        </w:numPr>
        <w:spacing w:after="120" w:line="360" w:lineRule="auto"/>
        <w:jc w:val="both"/>
      </w:pPr>
      <w:r>
        <w:t>Validation will occur to ensure that each component’s total cost does not exceed the project’s funding limits.</w:t>
      </w:r>
    </w:p>
    <w:p w14:paraId="00001A8B" w14:textId="77777777" w:rsidR="00E23A5B" w:rsidRDefault="00E23A5B">
      <w:pPr>
        <w:spacing w:before="120" w:after="120" w:line="360" w:lineRule="auto"/>
        <w:rPr>
          <w:b/>
          <w:bCs/>
          <w:i/>
          <w:iCs/>
        </w:rPr>
      </w:pPr>
    </w:p>
    <w:p w14:paraId="00001A8C" w14:textId="77777777" w:rsidR="00E23A5B" w:rsidRDefault="00E23A5B">
      <w:pPr>
        <w:spacing w:before="120" w:after="120" w:line="360" w:lineRule="auto"/>
        <w:rPr>
          <w:b/>
          <w:bCs/>
          <w:i/>
          <w:iCs/>
        </w:rPr>
      </w:pPr>
    </w:p>
    <w:p w14:paraId="00001A8D" w14:textId="77777777" w:rsidR="00E23A5B" w:rsidRDefault="0002127A">
      <w:pPr>
        <w:spacing w:before="120" w:after="120" w:line="360" w:lineRule="auto"/>
        <w:rPr>
          <w:b/>
          <w:bCs/>
          <w:i/>
          <w:iCs/>
        </w:rPr>
      </w:pPr>
      <w:r>
        <w:rPr>
          <w:b/>
          <w:bCs/>
          <w:i/>
          <w:iCs/>
        </w:rPr>
        <w:t>Common Outcomes &amp; What to Do</w:t>
      </w:r>
    </w:p>
    <w:tbl>
      <w:tblPr>
        <w:tblStyle w:val="22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96"/>
        <w:gridCol w:w="2887"/>
        <w:gridCol w:w="3567"/>
      </w:tblGrid>
      <w:tr w:rsidR="00E23A5B" w14:paraId="7BF2E7F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6" w:type="dxa"/>
          </w:tcPr>
          <w:p w14:paraId="00001A8E" w14:textId="77777777" w:rsidR="00E23A5B" w:rsidRDefault="0002127A">
            <w:pPr>
              <w:spacing w:after="120" w:line="360" w:lineRule="auto"/>
              <w:rPr>
                <w:sz w:val="18"/>
                <w:szCs w:val="18"/>
              </w:rPr>
            </w:pPr>
            <w:r>
              <w:rPr>
                <w:sz w:val="18"/>
                <w:szCs w:val="18"/>
              </w:rPr>
              <w:t>Message / Situation</w:t>
            </w:r>
          </w:p>
        </w:tc>
        <w:tc>
          <w:tcPr>
            <w:tcW w:w="2887" w:type="dxa"/>
          </w:tcPr>
          <w:p w14:paraId="00001A8F"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67" w:type="dxa"/>
          </w:tcPr>
          <w:p w14:paraId="00001A90"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0BAE3F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6" w:type="dxa"/>
          </w:tcPr>
          <w:p w14:paraId="00001A91" w14:textId="77777777" w:rsidR="00E23A5B" w:rsidRDefault="0002127A">
            <w:pPr>
              <w:spacing w:after="120" w:line="360" w:lineRule="auto"/>
              <w:rPr>
                <w:sz w:val="18"/>
                <w:szCs w:val="18"/>
              </w:rPr>
            </w:pPr>
            <w:r>
              <w:rPr>
                <w:b w:val="0"/>
                <w:bCs w:val="0"/>
                <w:sz w:val="18"/>
                <w:szCs w:val="18"/>
              </w:rPr>
              <w:t>"Total cost exceeds project budget."</w:t>
            </w:r>
          </w:p>
        </w:tc>
        <w:tc>
          <w:tcPr>
            <w:tcW w:w="2887" w:type="dxa"/>
          </w:tcPr>
          <w:p w14:paraId="00001A9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total component costs exceed the allocated budget.</w:t>
            </w:r>
          </w:p>
        </w:tc>
        <w:tc>
          <w:tcPr>
            <w:tcW w:w="3567" w:type="dxa"/>
          </w:tcPr>
          <w:p w14:paraId="00001A9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and adjust individual component costs to align with the project budget.</w:t>
            </w:r>
          </w:p>
        </w:tc>
      </w:tr>
      <w:tr w:rsidR="00E23A5B" w14:paraId="0CC7B1AE" w14:textId="77777777" w:rsidTr="00E23A5B">
        <w:tc>
          <w:tcPr>
            <w:cnfStyle w:val="001000000000" w:firstRow="0" w:lastRow="0" w:firstColumn="1" w:lastColumn="0" w:oddVBand="0" w:evenVBand="0" w:oddHBand="0" w:evenHBand="0" w:firstRowFirstColumn="0" w:firstRowLastColumn="0" w:lastRowFirstColumn="0" w:lastRowLastColumn="0"/>
            <w:tcW w:w="2896" w:type="dxa"/>
          </w:tcPr>
          <w:p w14:paraId="00001A94" w14:textId="77777777" w:rsidR="00E23A5B" w:rsidRDefault="0002127A">
            <w:pPr>
              <w:spacing w:after="120" w:line="360" w:lineRule="auto"/>
              <w:rPr>
                <w:sz w:val="18"/>
                <w:szCs w:val="18"/>
              </w:rPr>
            </w:pPr>
            <w:r>
              <w:rPr>
                <w:b w:val="0"/>
                <w:bCs w:val="0"/>
                <w:sz w:val="18"/>
                <w:szCs w:val="18"/>
              </w:rPr>
              <w:t>"Component deleted successfully."</w:t>
            </w:r>
          </w:p>
        </w:tc>
        <w:tc>
          <w:tcPr>
            <w:tcW w:w="2887" w:type="dxa"/>
          </w:tcPr>
          <w:p w14:paraId="00001A9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component cost has been removed from the list.</w:t>
            </w:r>
          </w:p>
        </w:tc>
        <w:tc>
          <w:tcPr>
            <w:tcW w:w="3567" w:type="dxa"/>
          </w:tcPr>
          <w:p w14:paraId="00001A9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updated component list to ensure the correct component was deleted.</w:t>
            </w:r>
          </w:p>
        </w:tc>
      </w:tr>
    </w:tbl>
    <w:p w14:paraId="00001A9C" w14:textId="77777777" w:rsidR="00E23A5B" w:rsidRDefault="00E23A5B">
      <w:pPr>
        <w:spacing w:after="120" w:line="360" w:lineRule="auto"/>
        <w:rPr>
          <w:b/>
          <w:bCs/>
        </w:rPr>
      </w:pPr>
    </w:p>
    <w:p w14:paraId="00001AB5" w14:textId="77777777" w:rsidR="00E23A5B" w:rsidRDefault="0002127A" w:rsidP="00440339">
      <w:pPr>
        <w:pStyle w:val="Heading3"/>
        <w:spacing w:after="120" w:line="360" w:lineRule="auto"/>
        <w:rPr>
          <w:i w:val="0"/>
          <w:iCs w:val="0"/>
          <w:sz w:val="24"/>
          <w:szCs w:val="24"/>
        </w:rPr>
      </w:pPr>
      <w:bookmarkStart w:id="59" w:name="_Toc228441561"/>
      <w:r>
        <w:rPr>
          <w:i w:val="0"/>
          <w:iCs w:val="0"/>
          <w:sz w:val="24"/>
          <w:szCs w:val="24"/>
        </w:rPr>
        <w:lastRenderedPageBreak/>
        <w:t>Add Project Component Costs (UI-UX-0040)</w:t>
      </w:r>
      <w:bookmarkEnd w:id="59"/>
      <w:r>
        <w:rPr>
          <w:i w:val="0"/>
          <w:iCs w:val="0"/>
          <w:sz w:val="24"/>
          <w:szCs w:val="24"/>
        </w:rPr>
        <w:t xml:space="preserve"> </w:t>
      </w:r>
    </w:p>
    <w:p w14:paraId="00001AB6" w14:textId="77777777" w:rsidR="00E23A5B" w:rsidRDefault="0002127A">
      <w:pPr>
        <w:shd w:val="clear" w:color="auto" w:fill="FFFFFF"/>
        <w:spacing w:after="120" w:line="360" w:lineRule="auto"/>
        <w:rPr>
          <w:sz w:val="20"/>
          <w:szCs w:val="20"/>
        </w:rPr>
      </w:pPr>
      <w:r>
        <w:rPr>
          <w:noProof/>
        </w:rPr>
        <w:drawing>
          <wp:inline distT="0" distB="0" distL="0" distR="0" wp14:anchorId="2D77F62C" wp14:editId="564EF32D">
            <wp:extent cx="5943600" cy="3344545"/>
            <wp:effectExtent l="19050" t="19050" r="19050" b="27305"/>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5"/>
                    <a:srcRect/>
                    <a:stretch>
                      <a:fillRect/>
                    </a:stretch>
                  </pic:blipFill>
                  <pic:spPr>
                    <a:xfrm>
                      <a:off x="0" y="0"/>
                      <a:ext cx="5943600" cy="3344545"/>
                    </a:xfrm>
                    <a:prstGeom prst="rect">
                      <a:avLst/>
                    </a:prstGeom>
                    <a:ln>
                      <a:solidFill>
                        <a:schemeClr val="tx1"/>
                      </a:solidFill>
                    </a:ln>
                  </pic:spPr>
                </pic:pic>
              </a:graphicData>
            </a:graphic>
          </wp:inline>
        </w:drawing>
      </w:r>
    </w:p>
    <w:p w14:paraId="00001AB7" w14:textId="77777777" w:rsidR="00E23A5B" w:rsidRDefault="0002127A">
      <w:pPr>
        <w:spacing w:after="120" w:line="360" w:lineRule="auto"/>
        <w:rPr>
          <w:rFonts w:ascii="Times New Roman" w:eastAsia="Times New Roman" w:hAnsi="Times New Roman" w:cs="Times New Roman"/>
          <w:b/>
          <w:bCs/>
          <w:i/>
          <w:iCs/>
          <w:sz w:val="27"/>
          <w:szCs w:val="27"/>
        </w:rPr>
      </w:pPr>
      <w:r>
        <w:rPr>
          <w:b/>
          <w:bCs/>
          <w:i/>
          <w:iCs/>
        </w:rPr>
        <w:t>Purpose</w:t>
      </w:r>
    </w:p>
    <w:p w14:paraId="00001AB8" w14:textId="77777777" w:rsidR="00E23A5B" w:rsidRDefault="0002127A">
      <w:pPr>
        <w:spacing w:after="120" w:line="360" w:lineRule="auto"/>
      </w:pPr>
      <w:r>
        <w:t xml:space="preserve">The </w:t>
      </w:r>
      <w:r>
        <w:rPr>
          <w:b/>
          <w:bCs/>
        </w:rPr>
        <w:t>Add Project Component Costs</w:t>
      </w:r>
      <w:r>
        <w:t xml:space="preserve"> screen allows users to enter or update the yearly cost breakdown for a project component. It is used to define the component type, component ID, description, year, amount, and implementation schedule for each cost entry. </w:t>
      </w:r>
    </w:p>
    <w:p w14:paraId="00001AB9" w14:textId="77777777" w:rsidR="00E23A5B" w:rsidRDefault="0002127A">
      <w:pPr>
        <w:spacing w:after="120" w:line="360" w:lineRule="auto"/>
        <w:jc w:val="both"/>
      </w:pPr>
      <w:r>
        <w:t>This screen helps users organize project component costs clearly by year and by component so the project cost profile can be reviewed accurately.</w:t>
      </w:r>
    </w:p>
    <w:p w14:paraId="196D9E6D" w14:textId="77777777" w:rsidR="00997FB6" w:rsidRDefault="00997FB6">
      <w:pPr>
        <w:spacing w:after="120" w:line="360" w:lineRule="auto"/>
        <w:jc w:val="both"/>
        <w:rPr>
          <w:b/>
          <w:bCs/>
          <w:i/>
          <w:iCs/>
        </w:rPr>
      </w:pPr>
    </w:p>
    <w:p w14:paraId="01B4A670" w14:textId="77777777" w:rsidR="00066764" w:rsidRDefault="00066764">
      <w:pPr>
        <w:spacing w:after="120" w:line="360" w:lineRule="auto"/>
        <w:jc w:val="both"/>
        <w:rPr>
          <w:b/>
          <w:bCs/>
          <w:i/>
          <w:iCs/>
        </w:rPr>
      </w:pPr>
    </w:p>
    <w:p w14:paraId="1D4A21CC" w14:textId="77777777" w:rsidR="00066764" w:rsidRDefault="00066764">
      <w:pPr>
        <w:spacing w:after="120" w:line="360" w:lineRule="auto"/>
        <w:jc w:val="both"/>
        <w:rPr>
          <w:b/>
          <w:bCs/>
          <w:i/>
          <w:iCs/>
        </w:rPr>
      </w:pPr>
    </w:p>
    <w:p w14:paraId="00001ABA" w14:textId="21461A59" w:rsidR="00E23A5B" w:rsidRDefault="0002127A">
      <w:pPr>
        <w:spacing w:after="120" w:line="360" w:lineRule="auto"/>
        <w:jc w:val="both"/>
        <w:rPr>
          <w:b/>
          <w:bCs/>
          <w:i/>
          <w:iCs/>
        </w:rPr>
      </w:pPr>
      <w:r>
        <w:rPr>
          <w:b/>
          <w:bCs/>
          <w:i/>
          <w:iCs/>
        </w:rPr>
        <w:t>Who uses this</w:t>
      </w:r>
    </w:p>
    <w:p w14:paraId="162058A8" w14:textId="6B308CB6" w:rsidR="00066764" w:rsidRDefault="00066764">
      <w:pPr>
        <w:spacing w:after="120" w:line="360" w:lineRule="auto"/>
        <w:jc w:val="both"/>
        <w:rPr>
          <w:b/>
          <w:bCs/>
          <w:i/>
          <w:iCs/>
        </w:rPr>
      </w:pPr>
      <w:r w:rsidRPr="00704A65">
        <w:t>This screen is available to authorized MYPS users with access to the module.</w:t>
      </w:r>
    </w:p>
    <w:p w14:paraId="00001AC3" w14:textId="77777777" w:rsidR="00E23A5B" w:rsidRDefault="0002127A">
      <w:pPr>
        <w:spacing w:after="120" w:line="360" w:lineRule="auto"/>
        <w:jc w:val="both"/>
        <w:rPr>
          <w:b/>
          <w:bCs/>
          <w:i/>
          <w:iCs/>
        </w:rPr>
      </w:pPr>
      <w:r>
        <w:rPr>
          <w:b/>
          <w:bCs/>
          <w:i/>
          <w:iCs/>
        </w:rPr>
        <w:t>Prerequisites</w:t>
      </w:r>
    </w:p>
    <w:p w14:paraId="00001AC4" w14:textId="77777777" w:rsidR="00E23A5B" w:rsidRDefault="0002127A">
      <w:pPr>
        <w:spacing w:after="120" w:line="360" w:lineRule="auto"/>
        <w:jc w:val="both"/>
      </w:pPr>
      <w:r>
        <w:t>Before using this screen, ensure that:</w:t>
      </w:r>
    </w:p>
    <w:p w14:paraId="00001AC5" w14:textId="77777777" w:rsidR="00E23A5B" w:rsidRDefault="0002127A">
      <w:pPr>
        <w:numPr>
          <w:ilvl w:val="0"/>
          <w:numId w:val="89"/>
        </w:numPr>
        <w:spacing w:after="120" w:line="360" w:lineRule="auto"/>
        <w:jc w:val="both"/>
      </w:pPr>
      <w:r>
        <w:lastRenderedPageBreak/>
        <w:t xml:space="preserve">You are logged in to the MYPS Web application. </w:t>
      </w:r>
    </w:p>
    <w:p w14:paraId="00001AC6" w14:textId="77777777" w:rsidR="00E23A5B" w:rsidRDefault="0002127A">
      <w:pPr>
        <w:numPr>
          <w:ilvl w:val="0"/>
          <w:numId w:val="89"/>
        </w:numPr>
        <w:spacing w:after="120" w:line="360" w:lineRule="auto"/>
        <w:jc w:val="both"/>
      </w:pPr>
      <w:r>
        <w:t xml:space="preserve">You have opened the relevant project record. </w:t>
      </w:r>
    </w:p>
    <w:p w14:paraId="00001AC7" w14:textId="77777777" w:rsidR="00E23A5B" w:rsidRDefault="0002127A">
      <w:pPr>
        <w:numPr>
          <w:ilvl w:val="0"/>
          <w:numId w:val="89"/>
        </w:numPr>
        <w:spacing w:after="120" w:line="360" w:lineRule="auto"/>
        <w:jc w:val="both"/>
      </w:pPr>
      <w:r>
        <w:t xml:space="preserve">You have access to the </w:t>
      </w:r>
      <w:r>
        <w:rPr>
          <w:b/>
          <w:bCs/>
        </w:rPr>
        <w:t>Component Costs</w:t>
      </w:r>
      <w:r>
        <w:t xml:space="preserve"> section of the selected project. </w:t>
      </w:r>
    </w:p>
    <w:p w14:paraId="00001AC8" w14:textId="77777777" w:rsidR="00E23A5B" w:rsidRDefault="0002127A">
      <w:pPr>
        <w:numPr>
          <w:ilvl w:val="0"/>
          <w:numId w:val="89"/>
        </w:numPr>
        <w:spacing w:after="120" w:line="360" w:lineRule="auto"/>
        <w:jc w:val="both"/>
      </w:pPr>
      <w:r>
        <w:t xml:space="preserve">You have the required component, year, amount, and schedule details. </w:t>
      </w:r>
    </w:p>
    <w:p w14:paraId="00001AC9" w14:textId="77777777" w:rsidR="00E23A5B" w:rsidRDefault="0002127A">
      <w:pPr>
        <w:numPr>
          <w:ilvl w:val="0"/>
          <w:numId w:val="89"/>
        </w:numPr>
        <w:spacing w:after="120" w:line="360" w:lineRule="auto"/>
        <w:jc w:val="both"/>
      </w:pPr>
      <w:r>
        <w:t xml:space="preserve">You have permission to add or update project component costs. </w:t>
      </w:r>
    </w:p>
    <w:p w14:paraId="00001AD6" w14:textId="77777777" w:rsidR="00E23A5B" w:rsidRDefault="0002127A">
      <w:pPr>
        <w:spacing w:after="120" w:line="360" w:lineRule="auto"/>
        <w:jc w:val="both"/>
        <w:rPr>
          <w:b/>
          <w:bCs/>
          <w:i/>
          <w:iCs/>
        </w:rPr>
      </w:pPr>
      <w:r>
        <w:rPr>
          <w:b/>
          <w:bCs/>
          <w:i/>
          <w:iCs/>
        </w:rPr>
        <w:t>Field reference</w:t>
      </w:r>
    </w:p>
    <w:tbl>
      <w:tblPr>
        <w:tblStyle w:val="221"/>
        <w:tblW w:w="962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22"/>
        <w:gridCol w:w="2445"/>
        <w:gridCol w:w="2516"/>
        <w:gridCol w:w="2542"/>
      </w:tblGrid>
      <w:tr w:rsidR="00E23A5B" w14:paraId="226DD9A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1AD7" w14:textId="77777777" w:rsidR="00E23A5B" w:rsidRDefault="0002127A">
            <w:pPr>
              <w:shd w:val="clear" w:color="auto" w:fill="FFFFFF"/>
              <w:spacing w:after="120" w:line="360" w:lineRule="auto"/>
              <w:rPr>
                <w:sz w:val="20"/>
                <w:szCs w:val="20"/>
              </w:rPr>
            </w:pPr>
            <w:r>
              <w:rPr>
                <w:sz w:val="20"/>
                <w:szCs w:val="20"/>
              </w:rPr>
              <w:t>No.</w:t>
            </w:r>
          </w:p>
        </w:tc>
        <w:tc>
          <w:tcPr>
            <w:tcW w:w="2445" w:type="dxa"/>
          </w:tcPr>
          <w:p w14:paraId="00001AD8" w14:textId="795323E1" w:rsidR="00E23A5B" w:rsidRDefault="006451B0">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Fields/Blocks/Objects</w:t>
            </w:r>
          </w:p>
        </w:tc>
        <w:tc>
          <w:tcPr>
            <w:tcW w:w="2516" w:type="dxa"/>
          </w:tcPr>
          <w:p w14:paraId="00001AD9"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2542" w:type="dxa"/>
          </w:tcPr>
          <w:p w14:paraId="00001ADA"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Values / Actions</w:t>
            </w:r>
          </w:p>
        </w:tc>
      </w:tr>
      <w:tr w:rsidR="00E23A5B" w14:paraId="6B4323B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1ADB" w14:textId="77777777" w:rsidR="00E23A5B" w:rsidRDefault="0002127A">
            <w:pPr>
              <w:shd w:val="clear" w:color="auto" w:fill="FFFFFF"/>
              <w:spacing w:after="120" w:line="360" w:lineRule="auto"/>
              <w:rPr>
                <w:sz w:val="20"/>
                <w:szCs w:val="20"/>
              </w:rPr>
            </w:pPr>
            <w:r>
              <w:rPr>
                <w:sz w:val="20"/>
                <w:szCs w:val="20"/>
              </w:rPr>
              <w:t>UI-UX-0040-01</w:t>
            </w:r>
          </w:p>
        </w:tc>
        <w:tc>
          <w:tcPr>
            <w:tcW w:w="2445" w:type="dxa"/>
          </w:tcPr>
          <w:p w14:paraId="00001AD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COMPONENT TYPE</w:t>
            </w:r>
          </w:p>
        </w:tc>
        <w:tc>
          <w:tcPr>
            <w:tcW w:w="2516" w:type="dxa"/>
          </w:tcPr>
          <w:p w14:paraId="00001AD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Dropdown menu for selecting the specific project component or work category.</w:t>
            </w:r>
          </w:p>
        </w:tc>
        <w:tc>
          <w:tcPr>
            <w:tcW w:w="2542" w:type="dxa"/>
          </w:tcPr>
          <w:p w14:paraId="00001AD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Identifies each stage of the component type of Consultancy, Construction Supervision, Civil Works, Design Component of a design and build project, etc.</w:t>
            </w:r>
          </w:p>
        </w:tc>
      </w:tr>
      <w:tr w:rsidR="00E23A5B" w14:paraId="09BD4992" w14:textId="77777777" w:rsidTr="00E23A5B">
        <w:tc>
          <w:tcPr>
            <w:cnfStyle w:val="001000000000" w:firstRow="0" w:lastRow="0" w:firstColumn="1" w:lastColumn="0" w:oddVBand="0" w:evenVBand="0" w:oddHBand="0" w:evenHBand="0" w:firstRowFirstColumn="0" w:firstRowLastColumn="0" w:lastRowFirstColumn="0" w:lastRowLastColumn="0"/>
            <w:tcW w:w="2122" w:type="dxa"/>
          </w:tcPr>
          <w:p w14:paraId="00001ADF" w14:textId="77777777" w:rsidR="00E23A5B" w:rsidRDefault="0002127A">
            <w:pPr>
              <w:shd w:val="clear" w:color="auto" w:fill="FFFFFF"/>
              <w:spacing w:after="120" w:line="360" w:lineRule="auto"/>
              <w:rPr>
                <w:sz w:val="20"/>
                <w:szCs w:val="20"/>
              </w:rPr>
            </w:pPr>
            <w:r>
              <w:rPr>
                <w:sz w:val="20"/>
                <w:szCs w:val="20"/>
              </w:rPr>
              <w:t>UI-UX-0040-02</w:t>
            </w:r>
          </w:p>
        </w:tc>
        <w:tc>
          <w:tcPr>
            <w:tcW w:w="2445" w:type="dxa"/>
          </w:tcPr>
          <w:p w14:paraId="00001AE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COMPONENT ID</w:t>
            </w:r>
          </w:p>
        </w:tc>
        <w:tc>
          <w:tcPr>
            <w:tcW w:w="2516" w:type="dxa"/>
          </w:tcPr>
          <w:p w14:paraId="00001AE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Auto-generated or prefilled short code identifier for the selected component type.</w:t>
            </w:r>
          </w:p>
        </w:tc>
        <w:tc>
          <w:tcPr>
            <w:tcW w:w="2542" w:type="dxa"/>
          </w:tcPr>
          <w:p w14:paraId="00001AE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FS, CW, DR. If a new component is created after a termination to cover the balance of works, the Component ID will typically use a running subscript starting from “A” (e.g., CW1A).</w:t>
            </w:r>
          </w:p>
        </w:tc>
      </w:tr>
      <w:tr w:rsidR="00E23A5B" w14:paraId="3DBC1AB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1AE3" w14:textId="77777777" w:rsidR="00E23A5B" w:rsidRDefault="0002127A">
            <w:pPr>
              <w:shd w:val="clear" w:color="auto" w:fill="FFFFFF"/>
              <w:spacing w:after="120" w:line="360" w:lineRule="auto"/>
              <w:rPr>
                <w:sz w:val="20"/>
                <w:szCs w:val="20"/>
              </w:rPr>
            </w:pPr>
            <w:r>
              <w:rPr>
                <w:sz w:val="20"/>
                <w:szCs w:val="20"/>
              </w:rPr>
              <w:t>UI-UX-0040-03</w:t>
            </w:r>
          </w:p>
        </w:tc>
        <w:tc>
          <w:tcPr>
            <w:tcW w:w="2445" w:type="dxa"/>
          </w:tcPr>
          <w:p w14:paraId="00001AE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DESCRIPTION</w:t>
            </w:r>
          </w:p>
        </w:tc>
        <w:tc>
          <w:tcPr>
            <w:tcW w:w="2516" w:type="dxa"/>
          </w:tcPr>
          <w:p w14:paraId="00001AE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area to provide additional details or remarks about the component.</w:t>
            </w:r>
          </w:p>
        </w:tc>
        <w:tc>
          <w:tcPr>
            <w:tcW w:w="2542" w:type="dxa"/>
          </w:tcPr>
          <w:p w14:paraId="00001AE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Text Input; For balance of works components created after termination, the description will have </w:t>
            </w:r>
            <w:proofErr w:type="gramStart"/>
            <w:r>
              <w:rPr>
                <w:sz w:val="20"/>
                <w:szCs w:val="20"/>
              </w:rPr>
              <w:t>“ -</w:t>
            </w:r>
            <w:proofErr w:type="gramEnd"/>
            <w:r>
              <w:rPr>
                <w:sz w:val="20"/>
                <w:szCs w:val="20"/>
              </w:rPr>
              <w:t xml:space="preserve"> balance of works” appended to it.</w:t>
            </w:r>
          </w:p>
        </w:tc>
      </w:tr>
      <w:tr w:rsidR="00E23A5B" w14:paraId="7459AC8E" w14:textId="77777777" w:rsidTr="00E23A5B">
        <w:tc>
          <w:tcPr>
            <w:cnfStyle w:val="001000000000" w:firstRow="0" w:lastRow="0" w:firstColumn="1" w:lastColumn="0" w:oddVBand="0" w:evenVBand="0" w:oddHBand="0" w:evenHBand="0" w:firstRowFirstColumn="0" w:firstRowLastColumn="0" w:lastRowFirstColumn="0" w:lastRowLastColumn="0"/>
            <w:tcW w:w="2122" w:type="dxa"/>
          </w:tcPr>
          <w:p w14:paraId="00001AE7" w14:textId="77777777" w:rsidR="00E23A5B" w:rsidRDefault="0002127A">
            <w:pPr>
              <w:shd w:val="clear" w:color="auto" w:fill="FFFFFF"/>
              <w:spacing w:after="120" w:line="360" w:lineRule="auto"/>
              <w:rPr>
                <w:sz w:val="20"/>
                <w:szCs w:val="20"/>
              </w:rPr>
            </w:pPr>
            <w:r>
              <w:rPr>
                <w:sz w:val="20"/>
                <w:szCs w:val="20"/>
              </w:rPr>
              <w:lastRenderedPageBreak/>
              <w:t>UI-UX-0040-04</w:t>
            </w:r>
          </w:p>
        </w:tc>
        <w:tc>
          <w:tcPr>
            <w:tcW w:w="2445" w:type="dxa"/>
          </w:tcPr>
          <w:p w14:paraId="00001AE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YEAR</w:t>
            </w:r>
          </w:p>
        </w:tc>
        <w:tc>
          <w:tcPr>
            <w:tcW w:w="2516" w:type="dxa"/>
          </w:tcPr>
          <w:p w14:paraId="00001AE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Input field for specifying the applicable budget or implementation year of the component cost breakdown.</w:t>
            </w:r>
          </w:p>
        </w:tc>
        <w:tc>
          <w:tcPr>
            <w:tcW w:w="2542" w:type="dxa"/>
          </w:tcPr>
          <w:p w14:paraId="00001AE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4-digit numeric year (e.g., 2020). Used to identify the year to which the entered amount and schedule apply.</w:t>
            </w:r>
          </w:p>
        </w:tc>
      </w:tr>
      <w:tr w:rsidR="00E23A5B" w14:paraId="2F3DA7C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1AEB" w14:textId="77777777" w:rsidR="00E23A5B" w:rsidRDefault="0002127A">
            <w:pPr>
              <w:shd w:val="clear" w:color="auto" w:fill="FFFFFF"/>
              <w:spacing w:after="120" w:line="360" w:lineRule="auto"/>
              <w:rPr>
                <w:sz w:val="20"/>
                <w:szCs w:val="20"/>
              </w:rPr>
            </w:pPr>
            <w:r>
              <w:rPr>
                <w:sz w:val="20"/>
                <w:szCs w:val="20"/>
              </w:rPr>
              <w:t>UI-UX-0040-05</w:t>
            </w:r>
          </w:p>
        </w:tc>
        <w:tc>
          <w:tcPr>
            <w:tcW w:w="2445" w:type="dxa"/>
          </w:tcPr>
          <w:p w14:paraId="00001AE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AMOUNT</w:t>
            </w:r>
          </w:p>
        </w:tc>
        <w:tc>
          <w:tcPr>
            <w:tcW w:w="2516" w:type="dxa"/>
          </w:tcPr>
          <w:p w14:paraId="00001AE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Input field for entering the allocated monetary value for the selected year.</w:t>
            </w:r>
          </w:p>
        </w:tc>
        <w:tc>
          <w:tcPr>
            <w:tcW w:w="2542" w:type="dxa"/>
          </w:tcPr>
          <w:p w14:paraId="00001AE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monetary value in peso format (e.g., ₱0.00). Must be a valid positive numeric amount.</w:t>
            </w:r>
          </w:p>
        </w:tc>
      </w:tr>
      <w:tr w:rsidR="00E23A5B" w14:paraId="6B59DE7F" w14:textId="77777777" w:rsidTr="00E23A5B">
        <w:tc>
          <w:tcPr>
            <w:cnfStyle w:val="001000000000" w:firstRow="0" w:lastRow="0" w:firstColumn="1" w:lastColumn="0" w:oddVBand="0" w:evenVBand="0" w:oddHBand="0" w:evenHBand="0" w:firstRowFirstColumn="0" w:firstRowLastColumn="0" w:lastRowFirstColumn="0" w:lastRowLastColumn="0"/>
            <w:tcW w:w="2122" w:type="dxa"/>
          </w:tcPr>
          <w:p w14:paraId="00001AEF" w14:textId="77777777" w:rsidR="00E23A5B" w:rsidRDefault="0002127A">
            <w:pPr>
              <w:shd w:val="clear" w:color="auto" w:fill="FFFFFF"/>
              <w:spacing w:after="120" w:line="360" w:lineRule="auto"/>
              <w:rPr>
                <w:sz w:val="20"/>
                <w:szCs w:val="20"/>
              </w:rPr>
            </w:pPr>
            <w:r>
              <w:rPr>
                <w:sz w:val="20"/>
                <w:szCs w:val="20"/>
              </w:rPr>
              <w:t>UI-UX-0040-06</w:t>
            </w:r>
          </w:p>
        </w:tc>
        <w:tc>
          <w:tcPr>
            <w:tcW w:w="2445" w:type="dxa"/>
          </w:tcPr>
          <w:p w14:paraId="00001AF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START DATE</w:t>
            </w:r>
          </w:p>
        </w:tc>
        <w:tc>
          <w:tcPr>
            <w:tcW w:w="2516" w:type="dxa"/>
          </w:tcPr>
          <w:p w14:paraId="00001AF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field for entering the intended start date of the component cost item for the specified year.</w:t>
            </w:r>
          </w:p>
        </w:tc>
        <w:tc>
          <w:tcPr>
            <w:tcW w:w="2542" w:type="dxa"/>
          </w:tcPr>
          <w:p w14:paraId="00001AF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Picker / Text Input; MM/DD/YYYY format. User selects or enters the planned start date.</w:t>
            </w:r>
          </w:p>
        </w:tc>
      </w:tr>
      <w:tr w:rsidR="00E23A5B" w14:paraId="71B9953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1AF3" w14:textId="77777777" w:rsidR="00E23A5B" w:rsidRDefault="0002127A">
            <w:pPr>
              <w:shd w:val="clear" w:color="auto" w:fill="FFFFFF"/>
              <w:spacing w:after="120" w:line="360" w:lineRule="auto"/>
              <w:rPr>
                <w:sz w:val="20"/>
                <w:szCs w:val="20"/>
              </w:rPr>
            </w:pPr>
            <w:r>
              <w:rPr>
                <w:sz w:val="20"/>
                <w:szCs w:val="20"/>
              </w:rPr>
              <w:t>UI-UX-0040-07</w:t>
            </w:r>
          </w:p>
        </w:tc>
        <w:tc>
          <w:tcPr>
            <w:tcW w:w="2445" w:type="dxa"/>
          </w:tcPr>
          <w:p w14:paraId="00001AF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END DATE</w:t>
            </w:r>
          </w:p>
        </w:tc>
        <w:tc>
          <w:tcPr>
            <w:tcW w:w="2516" w:type="dxa"/>
          </w:tcPr>
          <w:p w14:paraId="00001AF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Date field for entering the intended completion date of the component cost item for the specified year.</w:t>
            </w:r>
          </w:p>
        </w:tc>
        <w:tc>
          <w:tcPr>
            <w:tcW w:w="2542" w:type="dxa"/>
          </w:tcPr>
          <w:p w14:paraId="00001AF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Date Picker / Text Input; MM/DD/YYYY format. User selects or enters the planned end date.</w:t>
            </w:r>
          </w:p>
        </w:tc>
      </w:tr>
      <w:tr w:rsidR="00E23A5B" w14:paraId="779F1C99" w14:textId="77777777" w:rsidTr="00E23A5B">
        <w:tc>
          <w:tcPr>
            <w:cnfStyle w:val="001000000000" w:firstRow="0" w:lastRow="0" w:firstColumn="1" w:lastColumn="0" w:oddVBand="0" w:evenVBand="0" w:oddHBand="0" w:evenHBand="0" w:firstRowFirstColumn="0" w:firstRowLastColumn="0" w:lastRowFirstColumn="0" w:lastRowLastColumn="0"/>
            <w:tcW w:w="2122" w:type="dxa"/>
          </w:tcPr>
          <w:p w14:paraId="00001AF7" w14:textId="77777777" w:rsidR="00E23A5B" w:rsidRDefault="0002127A">
            <w:pPr>
              <w:shd w:val="clear" w:color="auto" w:fill="FFFFFF"/>
              <w:spacing w:after="120" w:line="360" w:lineRule="auto"/>
              <w:rPr>
                <w:sz w:val="20"/>
                <w:szCs w:val="20"/>
              </w:rPr>
            </w:pPr>
            <w:r>
              <w:rPr>
                <w:sz w:val="20"/>
                <w:szCs w:val="20"/>
              </w:rPr>
              <w:t>UI-UX-0040-08</w:t>
            </w:r>
          </w:p>
        </w:tc>
        <w:tc>
          <w:tcPr>
            <w:tcW w:w="2445" w:type="dxa"/>
          </w:tcPr>
          <w:p w14:paraId="00001AF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DELETE</w:t>
            </w:r>
          </w:p>
        </w:tc>
        <w:tc>
          <w:tcPr>
            <w:tcW w:w="2516" w:type="dxa"/>
          </w:tcPr>
          <w:p w14:paraId="00001AF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Action control for removing a specific cost breakdown row from the list.</w:t>
            </w:r>
          </w:p>
        </w:tc>
        <w:tc>
          <w:tcPr>
            <w:tcW w:w="2542" w:type="dxa"/>
          </w:tcPr>
          <w:p w14:paraId="00001AF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Icon Button (Trash/Delete); removes the selected row item and updates the total cost accordingly.</w:t>
            </w:r>
          </w:p>
        </w:tc>
      </w:tr>
    </w:tbl>
    <w:p w14:paraId="00001AFB" w14:textId="77777777" w:rsidR="00E23A5B" w:rsidRDefault="00E23A5B">
      <w:pPr>
        <w:spacing w:after="120" w:line="360" w:lineRule="auto"/>
        <w:jc w:val="both"/>
      </w:pPr>
    </w:p>
    <w:p w14:paraId="00001AFC" w14:textId="77777777" w:rsidR="00E23A5B" w:rsidRDefault="0002127A" w:rsidP="00997FB6">
      <w:pPr>
        <w:spacing w:after="120" w:line="360" w:lineRule="auto"/>
        <w:rPr>
          <w:b/>
          <w:bCs/>
          <w:i/>
          <w:iCs/>
        </w:rPr>
      </w:pPr>
      <w:r>
        <w:rPr>
          <w:b/>
          <w:bCs/>
          <w:i/>
          <w:iCs/>
        </w:rPr>
        <w:t>Step-by-step: Add Project Component Costs</w:t>
      </w:r>
    </w:p>
    <w:p w14:paraId="00001AFD" w14:textId="77777777" w:rsidR="00E23A5B" w:rsidRDefault="0002127A" w:rsidP="00997FB6">
      <w:pPr>
        <w:numPr>
          <w:ilvl w:val="0"/>
          <w:numId w:val="92"/>
        </w:numPr>
        <w:spacing w:after="120" w:line="360" w:lineRule="auto"/>
      </w:pPr>
      <w:r>
        <w:rPr>
          <w:b/>
          <w:bCs/>
        </w:rPr>
        <w:t>Open the project record</w:t>
      </w:r>
      <w:r>
        <w:br/>
        <w:t xml:space="preserve">Navigate to the relevant project, then open the </w:t>
      </w:r>
      <w:r>
        <w:rPr>
          <w:b/>
          <w:bCs/>
        </w:rPr>
        <w:t>Component Costs</w:t>
      </w:r>
      <w:r>
        <w:t xml:space="preserve"> section. </w:t>
      </w:r>
    </w:p>
    <w:p w14:paraId="00001AFE" w14:textId="77777777" w:rsidR="00E23A5B" w:rsidRDefault="0002127A" w:rsidP="00997FB6">
      <w:pPr>
        <w:numPr>
          <w:ilvl w:val="0"/>
          <w:numId w:val="92"/>
        </w:numPr>
        <w:spacing w:after="120" w:line="360" w:lineRule="auto"/>
      </w:pPr>
      <w:r>
        <w:rPr>
          <w:b/>
          <w:bCs/>
        </w:rPr>
        <w:t>Open the Add Project Component Costs screen</w:t>
      </w:r>
      <w:r>
        <w:br/>
        <w:t xml:space="preserve">Select the option to add or update a component cost entry. </w:t>
      </w:r>
    </w:p>
    <w:p w14:paraId="00001AFF" w14:textId="77777777" w:rsidR="00E23A5B" w:rsidRDefault="0002127A" w:rsidP="00997FB6">
      <w:pPr>
        <w:numPr>
          <w:ilvl w:val="0"/>
          <w:numId w:val="92"/>
        </w:numPr>
        <w:spacing w:after="120" w:line="360" w:lineRule="auto"/>
      </w:pPr>
      <w:r>
        <w:rPr>
          <w:b/>
          <w:bCs/>
        </w:rPr>
        <w:lastRenderedPageBreak/>
        <w:t>Select the Component Type</w:t>
      </w:r>
      <w:r>
        <w:br/>
        <w:t xml:space="preserve">In </w:t>
      </w:r>
      <w:r>
        <w:rPr>
          <w:b/>
          <w:bCs/>
        </w:rPr>
        <w:t>COMPONENT TYPE</w:t>
      </w:r>
      <w:r>
        <w:t xml:space="preserve">, choose the correct project component or work category from the dropdown list. </w:t>
      </w:r>
    </w:p>
    <w:p w14:paraId="00001B00" w14:textId="77777777" w:rsidR="00E23A5B" w:rsidRDefault="0002127A" w:rsidP="00997FB6">
      <w:pPr>
        <w:numPr>
          <w:ilvl w:val="0"/>
          <w:numId w:val="92"/>
        </w:numPr>
        <w:spacing w:after="120" w:line="360" w:lineRule="auto"/>
      </w:pPr>
      <w:r>
        <w:rPr>
          <w:b/>
          <w:bCs/>
        </w:rPr>
        <w:t>Review the Component ID</w:t>
      </w:r>
      <w:r>
        <w:br/>
        <w:t xml:space="preserve">Check the </w:t>
      </w:r>
      <w:r>
        <w:rPr>
          <w:b/>
          <w:bCs/>
        </w:rPr>
        <w:t>COMPONENT ID</w:t>
      </w:r>
      <w:r>
        <w:t xml:space="preserve"> field.</w:t>
      </w:r>
      <w:r>
        <w:br/>
        <w:t>If the value is prefilled, confirm that it matches the selected component type.</w:t>
      </w:r>
      <w:r>
        <w:br/>
        <w:t xml:space="preserve">If applicable, use the correct running subscript format for balance of works components. </w:t>
      </w:r>
    </w:p>
    <w:p w14:paraId="00001B01" w14:textId="77777777" w:rsidR="00E23A5B" w:rsidRDefault="0002127A" w:rsidP="00997FB6">
      <w:pPr>
        <w:numPr>
          <w:ilvl w:val="0"/>
          <w:numId w:val="92"/>
        </w:numPr>
        <w:spacing w:after="120" w:line="360" w:lineRule="auto"/>
      </w:pPr>
      <w:r>
        <w:rPr>
          <w:b/>
          <w:bCs/>
        </w:rPr>
        <w:t>Enter the Description</w:t>
      </w:r>
      <w:r>
        <w:br/>
        <w:t xml:space="preserve">In </w:t>
      </w:r>
      <w:r>
        <w:rPr>
          <w:b/>
          <w:bCs/>
        </w:rPr>
        <w:t>DESCRIPTION</w:t>
      </w:r>
      <w:r>
        <w:t xml:space="preserve">, type the remarks or additional details for the component cost entry. </w:t>
      </w:r>
    </w:p>
    <w:p w14:paraId="00001B02" w14:textId="77777777" w:rsidR="00E23A5B" w:rsidRDefault="0002127A" w:rsidP="00997FB6">
      <w:pPr>
        <w:numPr>
          <w:ilvl w:val="0"/>
          <w:numId w:val="92"/>
        </w:numPr>
        <w:spacing w:after="120" w:line="360" w:lineRule="auto"/>
      </w:pPr>
      <w:r>
        <w:rPr>
          <w:b/>
          <w:bCs/>
        </w:rPr>
        <w:t>Enter the Year</w:t>
      </w:r>
      <w:r>
        <w:br/>
        <w:t xml:space="preserve">In </w:t>
      </w:r>
      <w:r>
        <w:rPr>
          <w:b/>
          <w:bCs/>
        </w:rPr>
        <w:t>YEAR</w:t>
      </w:r>
      <w:r>
        <w:t xml:space="preserve">, type the 4-digit year that applies to the cost item. </w:t>
      </w:r>
    </w:p>
    <w:p w14:paraId="00001B03" w14:textId="77777777" w:rsidR="00E23A5B" w:rsidRDefault="0002127A" w:rsidP="00997FB6">
      <w:pPr>
        <w:numPr>
          <w:ilvl w:val="0"/>
          <w:numId w:val="92"/>
        </w:numPr>
        <w:spacing w:after="120" w:line="360" w:lineRule="auto"/>
      </w:pPr>
      <w:r>
        <w:rPr>
          <w:b/>
          <w:bCs/>
        </w:rPr>
        <w:t>Enter the Amount</w:t>
      </w:r>
      <w:r>
        <w:br/>
        <w:t xml:space="preserve">In </w:t>
      </w:r>
      <w:r>
        <w:rPr>
          <w:b/>
          <w:bCs/>
        </w:rPr>
        <w:t>AMOUNT</w:t>
      </w:r>
      <w:r>
        <w:t xml:space="preserve">, type the peso value for the selected component and year. </w:t>
      </w:r>
    </w:p>
    <w:p w14:paraId="00001B04" w14:textId="77777777" w:rsidR="00E23A5B" w:rsidRDefault="0002127A" w:rsidP="00997FB6">
      <w:pPr>
        <w:numPr>
          <w:ilvl w:val="0"/>
          <w:numId w:val="92"/>
        </w:numPr>
        <w:spacing w:after="120" w:line="360" w:lineRule="auto"/>
      </w:pPr>
      <w:r>
        <w:rPr>
          <w:b/>
          <w:bCs/>
        </w:rPr>
        <w:t>Enter the Start Date</w:t>
      </w:r>
      <w:r>
        <w:br/>
        <w:t xml:space="preserve">In </w:t>
      </w:r>
      <w:r>
        <w:rPr>
          <w:b/>
          <w:bCs/>
        </w:rPr>
        <w:t>START DATE</w:t>
      </w:r>
      <w:r>
        <w:t xml:space="preserve">, select or type the intended start date in </w:t>
      </w:r>
      <w:r>
        <w:rPr>
          <w:b/>
          <w:bCs/>
        </w:rPr>
        <w:t>MM/DD/YYYY</w:t>
      </w:r>
      <w:r>
        <w:t xml:space="preserve"> format. </w:t>
      </w:r>
    </w:p>
    <w:p w14:paraId="00001B05" w14:textId="77777777" w:rsidR="00E23A5B" w:rsidRDefault="0002127A" w:rsidP="00997FB6">
      <w:pPr>
        <w:numPr>
          <w:ilvl w:val="0"/>
          <w:numId w:val="92"/>
        </w:numPr>
        <w:spacing w:after="120" w:line="360" w:lineRule="auto"/>
      </w:pPr>
      <w:r>
        <w:rPr>
          <w:b/>
          <w:bCs/>
        </w:rPr>
        <w:t>Enter the End Date</w:t>
      </w:r>
      <w:r>
        <w:br/>
        <w:t xml:space="preserve">In </w:t>
      </w:r>
      <w:r>
        <w:rPr>
          <w:b/>
          <w:bCs/>
        </w:rPr>
        <w:t>END DATE</w:t>
      </w:r>
      <w:r>
        <w:t xml:space="preserve">, select or type the intended completion date in </w:t>
      </w:r>
      <w:r>
        <w:rPr>
          <w:b/>
          <w:bCs/>
        </w:rPr>
        <w:t>MM/DD/YYYY</w:t>
      </w:r>
      <w:r>
        <w:t xml:space="preserve"> format. </w:t>
      </w:r>
    </w:p>
    <w:p w14:paraId="00001B06" w14:textId="77777777" w:rsidR="00E23A5B" w:rsidRDefault="0002127A" w:rsidP="00997FB6">
      <w:pPr>
        <w:numPr>
          <w:ilvl w:val="0"/>
          <w:numId w:val="92"/>
        </w:numPr>
        <w:spacing w:after="120" w:line="360" w:lineRule="auto"/>
      </w:pPr>
      <w:r>
        <w:rPr>
          <w:b/>
          <w:bCs/>
        </w:rPr>
        <w:t>Review the entry</w:t>
      </w:r>
      <w:r>
        <w:br/>
        <w:t xml:space="preserve">Check the component type, ID, description, year, amount, and dates before proceeding. </w:t>
      </w:r>
    </w:p>
    <w:p w14:paraId="00001B07" w14:textId="77777777" w:rsidR="00E23A5B" w:rsidRDefault="0002127A" w:rsidP="00997FB6">
      <w:pPr>
        <w:numPr>
          <w:ilvl w:val="0"/>
          <w:numId w:val="92"/>
        </w:numPr>
        <w:spacing w:after="120" w:line="360" w:lineRule="auto"/>
      </w:pPr>
      <w:r>
        <w:rPr>
          <w:b/>
          <w:bCs/>
        </w:rPr>
        <w:t>Add more rows, if needed</w:t>
      </w:r>
      <w:r>
        <w:br/>
        <w:t xml:space="preserve">Repeat the same process for other component cost entries required for the project. </w:t>
      </w:r>
    </w:p>
    <w:p w14:paraId="00001B08" w14:textId="77777777" w:rsidR="00E23A5B" w:rsidRDefault="0002127A" w:rsidP="00997FB6">
      <w:pPr>
        <w:numPr>
          <w:ilvl w:val="0"/>
          <w:numId w:val="92"/>
        </w:numPr>
        <w:spacing w:after="120" w:line="360" w:lineRule="auto"/>
      </w:pPr>
      <w:r>
        <w:rPr>
          <w:b/>
          <w:bCs/>
        </w:rPr>
        <w:t>Delete an incorrect row, if needed</w:t>
      </w:r>
      <w:r>
        <w:br/>
        <w:t xml:space="preserve">Click the </w:t>
      </w:r>
      <w:r>
        <w:rPr>
          <w:b/>
          <w:bCs/>
        </w:rPr>
        <w:t>DELETE</w:t>
      </w:r>
      <w:r>
        <w:t xml:space="preserve"> action for the row that should be removed.</w:t>
      </w:r>
      <w:r>
        <w:br/>
        <w:t xml:space="preserve">Confirm that the remaining list and total cost are still correct. </w:t>
      </w:r>
    </w:p>
    <w:p w14:paraId="00001B09" w14:textId="77777777" w:rsidR="00E23A5B" w:rsidRDefault="0002127A">
      <w:pPr>
        <w:spacing w:after="120" w:line="360" w:lineRule="auto"/>
        <w:jc w:val="both"/>
        <w:rPr>
          <w:b/>
          <w:bCs/>
          <w:i/>
          <w:iCs/>
        </w:rPr>
      </w:pPr>
      <w:r>
        <w:rPr>
          <w:b/>
          <w:bCs/>
          <w:i/>
          <w:iCs/>
        </w:rPr>
        <w:t>On success</w:t>
      </w:r>
    </w:p>
    <w:p w14:paraId="00001B0A" w14:textId="77777777" w:rsidR="00E23A5B" w:rsidRDefault="0002127A">
      <w:pPr>
        <w:numPr>
          <w:ilvl w:val="0"/>
          <w:numId w:val="93"/>
        </w:numPr>
        <w:spacing w:after="120" w:line="360" w:lineRule="auto"/>
        <w:jc w:val="both"/>
      </w:pPr>
      <w:r>
        <w:lastRenderedPageBreak/>
        <w:t xml:space="preserve">The project component cost entry is recorded correctly. </w:t>
      </w:r>
    </w:p>
    <w:p w14:paraId="00001B0B" w14:textId="77777777" w:rsidR="00E23A5B" w:rsidRDefault="0002127A">
      <w:pPr>
        <w:numPr>
          <w:ilvl w:val="0"/>
          <w:numId w:val="93"/>
        </w:numPr>
        <w:spacing w:after="120" w:line="360" w:lineRule="auto"/>
        <w:jc w:val="both"/>
      </w:pPr>
      <w:r>
        <w:t xml:space="preserve">The component, year, amount, and schedule details are displayed in the list. </w:t>
      </w:r>
    </w:p>
    <w:p w14:paraId="00001B0C" w14:textId="77777777" w:rsidR="00E23A5B" w:rsidRDefault="0002127A">
      <w:pPr>
        <w:numPr>
          <w:ilvl w:val="0"/>
          <w:numId w:val="93"/>
        </w:numPr>
        <w:spacing w:after="120" w:line="360" w:lineRule="auto"/>
        <w:jc w:val="both"/>
      </w:pPr>
      <w:r>
        <w:t>If a row is deleted, it is removed from the screen and the total cost is updated accordingly.</w:t>
      </w:r>
    </w:p>
    <w:p w14:paraId="00001B0D" w14:textId="46FBBD5B" w:rsidR="00E23A5B" w:rsidRDefault="0002127A">
      <w:pPr>
        <w:spacing w:after="120" w:line="360" w:lineRule="auto"/>
        <w:jc w:val="both"/>
        <w:rPr>
          <w:b/>
          <w:bCs/>
          <w:i/>
          <w:iCs/>
        </w:rPr>
      </w:pPr>
      <w:r>
        <w:rPr>
          <w:b/>
          <w:bCs/>
          <w:i/>
          <w:iCs/>
        </w:rPr>
        <w:t>Common Outcomes &amp; What to Do</w:t>
      </w:r>
    </w:p>
    <w:tbl>
      <w:tblPr>
        <w:tblStyle w:val="22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5"/>
        <w:gridCol w:w="3280"/>
        <w:gridCol w:w="3375"/>
      </w:tblGrid>
      <w:tr w:rsidR="00E23A5B" w14:paraId="2E1918E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1B0E" w14:textId="77777777" w:rsidR="00E23A5B" w:rsidRDefault="0002127A">
            <w:pPr>
              <w:spacing w:after="120" w:line="360" w:lineRule="auto"/>
              <w:jc w:val="both"/>
              <w:rPr>
                <w:sz w:val="18"/>
                <w:szCs w:val="18"/>
              </w:rPr>
            </w:pPr>
            <w:r>
              <w:rPr>
                <w:sz w:val="18"/>
                <w:szCs w:val="18"/>
              </w:rPr>
              <w:t>Message / Situation</w:t>
            </w:r>
          </w:p>
        </w:tc>
        <w:tc>
          <w:tcPr>
            <w:tcW w:w="3280" w:type="dxa"/>
          </w:tcPr>
          <w:p w14:paraId="00001B0F"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75" w:type="dxa"/>
          </w:tcPr>
          <w:p w14:paraId="00001B10"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13DC875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1B11" w14:textId="77777777" w:rsidR="00E23A5B" w:rsidRDefault="0002127A">
            <w:pPr>
              <w:spacing w:after="120" w:line="360" w:lineRule="auto"/>
              <w:rPr>
                <w:sz w:val="18"/>
                <w:szCs w:val="18"/>
              </w:rPr>
            </w:pPr>
            <w:r>
              <w:rPr>
                <w:b w:val="0"/>
                <w:bCs w:val="0"/>
                <w:sz w:val="18"/>
                <w:szCs w:val="18"/>
              </w:rPr>
              <w:t>Component Type not selected</w:t>
            </w:r>
          </w:p>
        </w:tc>
        <w:tc>
          <w:tcPr>
            <w:tcW w:w="3280" w:type="dxa"/>
          </w:tcPr>
          <w:p w14:paraId="00001B1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component category was chosen.</w:t>
            </w:r>
          </w:p>
        </w:tc>
        <w:tc>
          <w:tcPr>
            <w:tcW w:w="3375" w:type="dxa"/>
          </w:tcPr>
          <w:p w14:paraId="00001B1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 the correct component type before continuing.</w:t>
            </w:r>
          </w:p>
        </w:tc>
      </w:tr>
      <w:tr w:rsidR="00E23A5B" w14:paraId="0E4019E0" w14:textId="77777777" w:rsidTr="00E23A5B">
        <w:trPr>
          <w:trHeight w:val="548"/>
        </w:trPr>
        <w:tc>
          <w:tcPr>
            <w:cnfStyle w:val="001000000000" w:firstRow="0" w:lastRow="0" w:firstColumn="1" w:lastColumn="0" w:oddVBand="0" w:evenVBand="0" w:oddHBand="0" w:evenHBand="0" w:firstRowFirstColumn="0" w:firstRowLastColumn="0" w:lastRowFirstColumn="0" w:lastRowLastColumn="0"/>
            <w:tcW w:w="2695" w:type="dxa"/>
          </w:tcPr>
          <w:p w14:paraId="00001B14" w14:textId="77777777" w:rsidR="00E23A5B" w:rsidRDefault="0002127A">
            <w:pPr>
              <w:spacing w:after="120" w:line="360" w:lineRule="auto"/>
              <w:rPr>
                <w:sz w:val="18"/>
                <w:szCs w:val="18"/>
              </w:rPr>
            </w:pPr>
            <w:r>
              <w:rPr>
                <w:b w:val="0"/>
                <w:bCs w:val="0"/>
                <w:sz w:val="18"/>
                <w:szCs w:val="18"/>
              </w:rPr>
              <w:t>Component ID is missing or incorrect</w:t>
            </w:r>
          </w:p>
        </w:tc>
        <w:tc>
          <w:tcPr>
            <w:tcW w:w="3280" w:type="dxa"/>
          </w:tcPr>
          <w:p w14:paraId="00001B1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component code does not match the selected component or expected format.</w:t>
            </w:r>
          </w:p>
        </w:tc>
        <w:tc>
          <w:tcPr>
            <w:tcW w:w="3375" w:type="dxa"/>
          </w:tcPr>
          <w:p w14:paraId="00001B1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selected component type and confirm the correct component ID.</w:t>
            </w:r>
          </w:p>
        </w:tc>
      </w:tr>
    </w:tbl>
    <w:p w14:paraId="00001B1A" w14:textId="77777777" w:rsidR="00E23A5B" w:rsidRDefault="00E23A5B">
      <w:pPr>
        <w:spacing w:after="120" w:line="360" w:lineRule="auto"/>
        <w:jc w:val="both"/>
        <w:rPr>
          <w:b/>
          <w:bCs/>
          <w:i/>
          <w:iCs/>
        </w:rPr>
      </w:pPr>
    </w:p>
    <w:p w14:paraId="00001B1B" w14:textId="77777777" w:rsidR="00E23A5B" w:rsidRDefault="00E23A5B" w:rsidP="0018021B"/>
    <w:p w14:paraId="00001B1C" w14:textId="77777777" w:rsidR="00E23A5B" w:rsidRDefault="00E23A5B" w:rsidP="0018021B"/>
    <w:p w14:paraId="5DE18D1C" w14:textId="77777777" w:rsidR="0018021B" w:rsidRDefault="0018021B" w:rsidP="0018021B">
      <w:pPr>
        <w:rPr>
          <w:sz w:val="24"/>
          <w:szCs w:val="24"/>
        </w:rPr>
      </w:pPr>
    </w:p>
    <w:p w14:paraId="63760109" w14:textId="77777777" w:rsidR="0018021B" w:rsidRDefault="0018021B" w:rsidP="0018021B">
      <w:pPr>
        <w:rPr>
          <w:sz w:val="24"/>
          <w:szCs w:val="24"/>
        </w:rPr>
      </w:pPr>
    </w:p>
    <w:p w14:paraId="7BF2C916" w14:textId="77777777" w:rsidR="0018021B" w:rsidRDefault="0018021B" w:rsidP="0018021B"/>
    <w:p w14:paraId="55B8D8B4" w14:textId="77777777" w:rsidR="00066764" w:rsidRDefault="00066764" w:rsidP="0018021B"/>
    <w:p w14:paraId="551A0D2C" w14:textId="77777777" w:rsidR="00066764" w:rsidRDefault="00066764" w:rsidP="0018021B"/>
    <w:p w14:paraId="61DD59F2" w14:textId="77777777" w:rsidR="00066764" w:rsidRDefault="00066764" w:rsidP="0018021B"/>
    <w:p w14:paraId="15F06926" w14:textId="77777777" w:rsidR="00066764" w:rsidRDefault="00066764" w:rsidP="0018021B"/>
    <w:p w14:paraId="13247D8E" w14:textId="77777777" w:rsidR="00066764" w:rsidRPr="0018021B" w:rsidRDefault="00066764" w:rsidP="0018021B"/>
    <w:p w14:paraId="00001B43" w14:textId="0963BE6A" w:rsidR="00E23A5B" w:rsidRDefault="0002127A" w:rsidP="0018021B">
      <w:pPr>
        <w:pStyle w:val="Heading3"/>
        <w:spacing w:after="120" w:line="360" w:lineRule="auto"/>
        <w:rPr>
          <w:i w:val="0"/>
          <w:iCs w:val="0"/>
          <w:sz w:val="24"/>
          <w:szCs w:val="24"/>
        </w:rPr>
      </w:pPr>
      <w:bookmarkStart w:id="60" w:name="_Toc228441562"/>
      <w:r>
        <w:rPr>
          <w:i w:val="0"/>
          <w:iCs w:val="0"/>
          <w:sz w:val="24"/>
          <w:szCs w:val="24"/>
        </w:rPr>
        <w:t>Major Items of Work (UI-UX-0041)</w:t>
      </w:r>
      <w:bookmarkEnd w:id="60"/>
    </w:p>
    <w:p w14:paraId="23EC61BB" w14:textId="77777777" w:rsidR="00871E04" w:rsidRDefault="0002127A">
      <w:pPr>
        <w:pStyle w:val="Heading4"/>
      </w:pPr>
      <w:bookmarkStart w:id="61" w:name="_Toc228441563"/>
      <w:r>
        <w:t>Major Item and Work Location Dependency</w:t>
      </w:r>
      <w:bookmarkEnd w:id="61"/>
    </w:p>
    <w:p w14:paraId="3E6DFB21" w14:textId="77777777" w:rsidR="00871E04" w:rsidRDefault="0002127A">
      <w:r>
        <w:t>Work Locations become available only after a Major Item of Work is populated and saved or added. If the current UI includes “No work target” and “Generate ID,” complete those actions before entering coordinates, length, and chainage details.</w:t>
      </w:r>
    </w:p>
    <w:p w14:paraId="1C4803AC" w14:textId="77777777" w:rsidR="00871E04" w:rsidRDefault="0002127A">
      <w:r>
        <w:lastRenderedPageBreak/>
        <w:t>Use the exact modal button label shown in the current UI. If the test script says “Add Item” but the application button says “Save,” update the test script or add a note to reconcile the difference.</w:t>
      </w:r>
    </w:p>
    <w:p w14:paraId="00001B44" w14:textId="77777777" w:rsidR="00E23A5B" w:rsidRDefault="0002127A">
      <w:pPr>
        <w:shd w:val="clear" w:color="auto" w:fill="FFFFFF"/>
        <w:spacing w:after="120" w:line="360" w:lineRule="auto"/>
        <w:rPr>
          <w:sz w:val="20"/>
          <w:szCs w:val="20"/>
        </w:rPr>
      </w:pPr>
      <w:r>
        <w:rPr>
          <w:noProof/>
          <w:sz w:val="20"/>
          <w:szCs w:val="20"/>
        </w:rPr>
        <w:drawing>
          <wp:inline distT="0" distB="0" distL="0" distR="0" wp14:anchorId="21A86523" wp14:editId="30B87DD6">
            <wp:extent cx="6310332" cy="1416056"/>
            <wp:effectExtent l="19050" t="19050" r="14605" b="1270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6"/>
                    <a:srcRect/>
                    <a:stretch>
                      <a:fillRect/>
                    </a:stretch>
                  </pic:blipFill>
                  <pic:spPr>
                    <a:xfrm>
                      <a:off x="0" y="0"/>
                      <a:ext cx="6310332" cy="1416056"/>
                    </a:xfrm>
                    <a:prstGeom prst="rect">
                      <a:avLst/>
                    </a:prstGeom>
                    <a:ln>
                      <a:solidFill>
                        <a:schemeClr val="tx1"/>
                      </a:solidFill>
                    </a:ln>
                  </pic:spPr>
                </pic:pic>
              </a:graphicData>
            </a:graphic>
          </wp:inline>
        </w:drawing>
      </w:r>
    </w:p>
    <w:p w14:paraId="00001B45" w14:textId="77777777" w:rsidR="00E23A5B" w:rsidRDefault="0002127A">
      <w:pPr>
        <w:shd w:val="clear" w:color="auto" w:fill="FFFFFF"/>
        <w:spacing w:after="120" w:line="360" w:lineRule="auto"/>
        <w:rPr>
          <w:b/>
          <w:bCs/>
          <w:i/>
          <w:iCs/>
        </w:rPr>
      </w:pPr>
      <w:r>
        <w:rPr>
          <w:b/>
          <w:bCs/>
          <w:i/>
          <w:iCs/>
        </w:rPr>
        <w:t>Purpose</w:t>
      </w:r>
    </w:p>
    <w:p w14:paraId="00001B46" w14:textId="77777777" w:rsidR="00E23A5B" w:rsidRDefault="0002127A">
      <w:pPr>
        <w:shd w:val="clear" w:color="auto" w:fill="FFFFFF"/>
        <w:spacing w:after="120" w:line="360" w:lineRule="auto"/>
      </w:pPr>
      <w:r>
        <w:t xml:space="preserve">The </w:t>
      </w:r>
      <w:r>
        <w:rPr>
          <w:b/>
          <w:bCs/>
        </w:rPr>
        <w:t>Major Items of Work</w:t>
      </w:r>
      <w:r>
        <w:t xml:space="preserve"> feature allows users to define and configure work locations for a specific project. This includes specifying the component, year of work, type of work, infrastructure details, and other administrative details necessary for tracking project progress and output.</w:t>
      </w:r>
    </w:p>
    <w:p w14:paraId="00001B47" w14:textId="77777777" w:rsidR="00E23A5B" w:rsidRDefault="0002127A">
      <w:pPr>
        <w:shd w:val="clear" w:color="auto" w:fill="FFFFFF"/>
        <w:spacing w:after="120" w:line="360" w:lineRule="auto"/>
        <w:rPr>
          <w:b/>
          <w:bCs/>
          <w:i/>
          <w:iCs/>
        </w:rPr>
      </w:pPr>
      <w:r>
        <w:rPr>
          <w:b/>
          <w:bCs/>
          <w:i/>
          <w:iCs/>
        </w:rPr>
        <w:t>Who Uses This</w:t>
      </w:r>
    </w:p>
    <w:p w14:paraId="5A8554AD" w14:textId="77777777" w:rsidR="00066764" w:rsidRDefault="00066764" w:rsidP="00066764">
      <w:pPr>
        <w:spacing w:after="120" w:line="360" w:lineRule="auto"/>
        <w:jc w:val="both"/>
        <w:rPr>
          <w:b/>
          <w:bCs/>
          <w:i/>
          <w:iCs/>
        </w:rPr>
      </w:pPr>
      <w:r w:rsidRPr="00704A65">
        <w:t>This screen is available to authorized MYPS users with access to the module.</w:t>
      </w:r>
    </w:p>
    <w:p w14:paraId="00001B49" w14:textId="77777777" w:rsidR="00E23A5B" w:rsidRDefault="0002127A">
      <w:pPr>
        <w:shd w:val="clear" w:color="auto" w:fill="FFFFFF"/>
        <w:spacing w:after="120" w:line="360" w:lineRule="auto"/>
        <w:rPr>
          <w:b/>
          <w:bCs/>
          <w:i/>
          <w:iCs/>
        </w:rPr>
      </w:pPr>
      <w:r>
        <w:rPr>
          <w:b/>
          <w:bCs/>
          <w:i/>
          <w:iCs/>
        </w:rPr>
        <w:t>Prerequisites</w:t>
      </w:r>
    </w:p>
    <w:p w14:paraId="00001B4A" w14:textId="77777777" w:rsidR="00E23A5B" w:rsidRDefault="0002127A">
      <w:pPr>
        <w:numPr>
          <w:ilvl w:val="0"/>
          <w:numId w:val="100"/>
        </w:numPr>
        <w:shd w:val="clear" w:color="auto" w:fill="FFFFFF"/>
        <w:spacing w:after="120" w:line="360" w:lineRule="auto"/>
      </w:pPr>
      <w:r>
        <w:t>You must be logged into your MYPS account.</w:t>
      </w:r>
    </w:p>
    <w:p w14:paraId="00001B4B" w14:textId="77777777" w:rsidR="00E23A5B" w:rsidRDefault="0002127A">
      <w:pPr>
        <w:numPr>
          <w:ilvl w:val="0"/>
          <w:numId w:val="100"/>
        </w:numPr>
        <w:shd w:val="clear" w:color="auto" w:fill="FFFFFF"/>
        <w:spacing w:after="120" w:line="360" w:lineRule="auto"/>
      </w:pPr>
      <w:r>
        <w:t>You must have permission to view/edit major items of work.</w:t>
      </w:r>
    </w:p>
    <w:p w14:paraId="00001B4C" w14:textId="77777777" w:rsidR="00E23A5B" w:rsidRDefault="0002127A">
      <w:pPr>
        <w:numPr>
          <w:ilvl w:val="0"/>
          <w:numId w:val="100"/>
        </w:numPr>
        <w:shd w:val="clear" w:color="auto" w:fill="FFFFFF"/>
        <w:spacing w:after="120" w:line="360" w:lineRule="auto"/>
      </w:pPr>
      <w:r>
        <w:t>The project must already be created in the system.</w:t>
      </w:r>
    </w:p>
    <w:p w14:paraId="00001B5A" w14:textId="77777777" w:rsidR="00E23A5B" w:rsidRDefault="0002127A">
      <w:pPr>
        <w:shd w:val="clear" w:color="auto" w:fill="FFFFFF"/>
        <w:spacing w:after="120" w:line="360" w:lineRule="auto"/>
        <w:rPr>
          <w:b/>
          <w:bCs/>
          <w:i/>
          <w:iCs/>
        </w:rPr>
      </w:pPr>
      <w:r>
        <w:rPr>
          <w:b/>
          <w:bCs/>
          <w:i/>
          <w:iCs/>
        </w:rPr>
        <w:t>Field Reference</w:t>
      </w:r>
    </w:p>
    <w:tbl>
      <w:tblPr>
        <w:tblStyle w:val="21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445"/>
        <w:gridCol w:w="2266"/>
        <w:gridCol w:w="2394"/>
      </w:tblGrid>
      <w:tr w:rsidR="00E23A5B" w14:paraId="0594729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1B5B" w14:textId="77777777" w:rsidR="00E23A5B" w:rsidRPr="00605300" w:rsidRDefault="0002127A" w:rsidP="00997FB6">
            <w:pPr>
              <w:shd w:val="clear" w:color="auto" w:fill="FFFFFF"/>
              <w:spacing w:after="120"/>
              <w:rPr>
                <w:sz w:val="18"/>
                <w:szCs w:val="18"/>
              </w:rPr>
            </w:pPr>
            <w:r w:rsidRPr="00605300">
              <w:rPr>
                <w:sz w:val="18"/>
                <w:szCs w:val="18"/>
              </w:rPr>
              <w:t>No.</w:t>
            </w:r>
          </w:p>
        </w:tc>
        <w:tc>
          <w:tcPr>
            <w:tcW w:w="2445" w:type="dxa"/>
          </w:tcPr>
          <w:p w14:paraId="00001B5C" w14:textId="7B367C06" w:rsidR="00E23A5B" w:rsidRPr="00605300" w:rsidRDefault="00605300" w:rsidP="00997FB6">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605300">
              <w:rPr>
                <w:sz w:val="18"/>
                <w:szCs w:val="18"/>
              </w:rPr>
              <w:t>Fields/Blocks/Objects</w:t>
            </w:r>
          </w:p>
        </w:tc>
        <w:tc>
          <w:tcPr>
            <w:tcW w:w="2266" w:type="dxa"/>
          </w:tcPr>
          <w:p w14:paraId="00001B5D" w14:textId="77777777" w:rsidR="00E23A5B" w:rsidRPr="00605300" w:rsidRDefault="0002127A" w:rsidP="00997FB6">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605300">
              <w:rPr>
                <w:sz w:val="18"/>
                <w:szCs w:val="18"/>
              </w:rPr>
              <w:t>Description</w:t>
            </w:r>
          </w:p>
        </w:tc>
        <w:tc>
          <w:tcPr>
            <w:tcW w:w="2394" w:type="dxa"/>
          </w:tcPr>
          <w:p w14:paraId="00001B5E" w14:textId="77777777" w:rsidR="00E23A5B" w:rsidRPr="00605300" w:rsidRDefault="0002127A" w:rsidP="00997FB6">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sidRPr="00605300">
              <w:rPr>
                <w:sz w:val="18"/>
                <w:szCs w:val="18"/>
              </w:rPr>
              <w:t>Values / Actions</w:t>
            </w:r>
          </w:p>
        </w:tc>
      </w:tr>
      <w:tr w:rsidR="00E23A5B" w14:paraId="2AFC249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1B5F" w14:textId="77777777" w:rsidR="00E23A5B" w:rsidRPr="00605300" w:rsidRDefault="0002127A" w:rsidP="00997FB6">
            <w:pPr>
              <w:shd w:val="clear" w:color="auto" w:fill="FFFFFF"/>
              <w:spacing w:after="120"/>
              <w:rPr>
                <w:sz w:val="18"/>
                <w:szCs w:val="18"/>
              </w:rPr>
            </w:pPr>
            <w:r w:rsidRPr="00605300">
              <w:rPr>
                <w:sz w:val="18"/>
                <w:szCs w:val="18"/>
              </w:rPr>
              <w:t>UI-UX-0041-01</w:t>
            </w:r>
          </w:p>
        </w:tc>
        <w:tc>
          <w:tcPr>
            <w:tcW w:w="2445" w:type="dxa"/>
          </w:tcPr>
          <w:p w14:paraId="00001B60"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605300">
              <w:rPr>
                <w:b/>
                <w:bCs/>
                <w:sz w:val="18"/>
                <w:szCs w:val="18"/>
              </w:rPr>
              <w:t>COMPONENT </w:t>
            </w:r>
          </w:p>
        </w:tc>
        <w:tc>
          <w:tcPr>
            <w:tcW w:w="2266" w:type="dxa"/>
          </w:tcPr>
          <w:p w14:paraId="00001B61"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Identifies the component to which a Major Item of Work is done.</w:t>
            </w:r>
          </w:p>
        </w:tc>
        <w:tc>
          <w:tcPr>
            <w:tcW w:w="2394" w:type="dxa"/>
          </w:tcPr>
          <w:p w14:paraId="00001B62"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Alphanumeric + punctuation; 5–200 chars; Component IDs include abbreviations such as CW1A (running subscript for terminated balance of work components).</w:t>
            </w:r>
          </w:p>
        </w:tc>
      </w:tr>
      <w:tr w:rsidR="00E23A5B" w14:paraId="26141DEE" w14:textId="77777777" w:rsidTr="00E23A5B">
        <w:trPr>
          <w:trHeight w:val="467"/>
        </w:trPr>
        <w:tc>
          <w:tcPr>
            <w:cnfStyle w:val="001000000000" w:firstRow="0" w:lastRow="0" w:firstColumn="1" w:lastColumn="0" w:oddVBand="0" w:evenVBand="0" w:oddHBand="0" w:evenHBand="0" w:firstRowFirstColumn="0" w:firstRowLastColumn="0" w:lastRowFirstColumn="0" w:lastRowLastColumn="0"/>
            <w:tcW w:w="2245" w:type="dxa"/>
          </w:tcPr>
          <w:p w14:paraId="00001B63" w14:textId="77777777" w:rsidR="00E23A5B" w:rsidRPr="00605300" w:rsidRDefault="0002127A" w:rsidP="00997FB6">
            <w:pPr>
              <w:shd w:val="clear" w:color="auto" w:fill="FFFFFF"/>
              <w:spacing w:after="120"/>
              <w:rPr>
                <w:sz w:val="18"/>
                <w:szCs w:val="18"/>
              </w:rPr>
            </w:pPr>
            <w:r w:rsidRPr="00605300">
              <w:rPr>
                <w:sz w:val="18"/>
                <w:szCs w:val="18"/>
              </w:rPr>
              <w:t>UI-UX-0041-02</w:t>
            </w:r>
          </w:p>
        </w:tc>
        <w:tc>
          <w:tcPr>
            <w:tcW w:w="2445" w:type="dxa"/>
          </w:tcPr>
          <w:p w14:paraId="00001B64"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605300">
              <w:rPr>
                <w:b/>
                <w:bCs/>
                <w:sz w:val="18"/>
                <w:szCs w:val="18"/>
              </w:rPr>
              <w:t>YEAR OF WORK</w:t>
            </w:r>
          </w:p>
        </w:tc>
        <w:tc>
          <w:tcPr>
            <w:tcW w:w="2266" w:type="dxa"/>
          </w:tcPr>
          <w:p w14:paraId="00001B65"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Indicates the year in which the major work is planned or will occur.</w:t>
            </w:r>
          </w:p>
        </w:tc>
        <w:tc>
          <w:tcPr>
            <w:tcW w:w="2394" w:type="dxa"/>
          </w:tcPr>
          <w:p w14:paraId="00001B66"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4-digit numeric (YYYY); range 1990–2100; required.</w:t>
            </w:r>
          </w:p>
        </w:tc>
      </w:tr>
      <w:tr w:rsidR="00E23A5B" w14:paraId="6CCCF6F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1B67" w14:textId="77777777" w:rsidR="00E23A5B" w:rsidRPr="00605300" w:rsidRDefault="0002127A" w:rsidP="00997FB6">
            <w:pPr>
              <w:shd w:val="clear" w:color="auto" w:fill="FFFFFF"/>
              <w:spacing w:after="120"/>
              <w:rPr>
                <w:sz w:val="18"/>
                <w:szCs w:val="18"/>
              </w:rPr>
            </w:pPr>
            <w:r w:rsidRPr="00605300">
              <w:rPr>
                <w:sz w:val="18"/>
                <w:szCs w:val="18"/>
              </w:rPr>
              <w:lastRenderedPageBreak/>
              <w:t>UI-UX-0041- 03</w:t>
            </w:r>
          </w:p>
        </w:tc>
        <w:tc>
          <w:tcPr>
            <w:tcW w:w="2445" w:type="dxa"/>
          </w:tcPr>
          <w:p w14:paraId="00001B68"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605300">
              <w:rPr>
                <w:b/>
                <w:bCs/>
                <w:sz w:val="18"/>
                <w:szCs w:val="18"/>
              </w:rPr>
              <w:t>TYPE OF WORK</w:t>
            </w:r>
          </w:p>
        </w:tc>
        <w:tc>
          <w:tcPr>
            <w:tcW w:w="2266" w:type="dxa"/>
          </w:tcPr>
          <w:p w14:paraId="00001B69"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Describes the nature of the work being carried out.</w:t>
            </w:r>
          </w:p>
        </w:tc>
        <w:tc>
          <w:tcPr>
            <w:tcW w:w="2394" w:type="dxa"/>
          </w:tcPr>
          <w:p w14:paraId="00001B6A"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Configurable via Type of Work; examples: Accessibility Facility, Bridges, Roads, Buildings etc.</w:t>
            </w:r>
          </w:p>
        </w:tc>
      </w:tr>
      <w:tr w:rsidR="00E23A5B" w14:paraId="0E2B7B30"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1B6B" w14:textId="77777777" w:rsidR="00E23A5B" w:rsidRPr="00605300" w:rsidRDefault="0002127A" w:rsidP="00997FB6">
            <w:pPr>
              <w:shd w:val="clear" w:color="auto" w:fill="FFFFFF"/>
              <w:spacing w:after="120"/>
              <w:rPr>
                <w:sz w:val="18"/>
                <w:szCs w:val="18"/>
              </w:rPr>
            </w:pPr>
            <w:r w:rsidRPr="00605300">
              <w:rPr>
                <w:sz w:val="18"/>
                <w:szCs w:val="18"/>
              </w:rPr>
              <w:t>UI-UX-0041- 04</w:t>
            </w:r>
          </w:p>
        </w:tc>
        <w:tc>
          <w:tcPr>
            <w:tcW w:w="2445" w:type="dxa"/>
          </w:tcPr>
          <w:p w14:paraId="00001B6C"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605300">
              <w:rPr>
                <w:b/>
                <w:bCs/>
                <w:sz w:val="18"/>
                <w:szCs w:val="18"/>
              </w:rPr>
              <w:t>INFRA TYPE</w:t>
            </w:r>
          </w:p>
        </w:tc>
        <w:tc>
          <w:tcPr>
            <w:tcW w:w="2266" w:type="dxa"/>
          </w:tcPr>
          <w:p w14:paraId="00001B6D"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Specifies the type of infrastructure under the project.</w:t>
            </w:r>
          </w:p>
        </w:tc>
        <w:tc>
          <w:tcPr>
            <w:tcW w:w="2394" w:type="dxa"/>
          </w:tcPr>
          <w:p w14:paraId="00001B6E"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Configurable via Infra Type; examples: Bridges, Roads, Buildings etc.</w:t>
            </w:r>
          </w:p>
        </w:tc>
      </w:tr>
      <w:tr w:rsidR="00E23A5B" w14:paraId="352193E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1B6F" w14:textId="77777777" w:rsidR="00E23A5B" w:rsidRPr="00605300" w:rsidRDefault="0002127A" w:rsidP="00997FB6">
            <w:pPr>
              <w:shd w:val="clear" w:color="auto" w:fill="FFFFFF"/>
              <w:spacing w:after="120"/>
              <w:rPr>
                <w:sz w:val="18"/>
                <w:szCs w:val="18"/>
              </w:rPr>
            </w:pPr>
            <w:r w:rsidRPr="00605300">
              <w:rPr>
                <w:sz w:val="18"/>
                <w:szCs w:val="18"/>
              </w:rPr>
              <w:t>UI-UX-0041- 05</w:t>
            </w:r>
          </w:p>
        </w:tc>
        <w:tc>
          <w:tcPr>
            <w:tcW w:w="2445" w:type="dxa"/>
          </w:tcPr>
          <w:p w14:paraId="00001B70"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605300">
              <w:rPr>
                <w:b/>
                <w:bCs/>
                <w:sz w:val="18"/>
                <w:szCs w:val="18"/>
              </w:rPr>
              <w:t>UNIT COST</w:t>
            </w:r>
          </w:p>
        </w:tc>
        <w:tc>
          <w:tcPr>
            <w:tcW w:w="2266" w:type="dxa"/>
          </w:tcPr>
          <w:p w14:paraId="00001B71"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Defines the unit of measurement for the work target.</w:t>
            </w:r>
          </w:p>
        </w:tc>
        <w:tc>
          <w:tcPr>
            <w:tcW w:w="2394" w:type="dxa"/>
          </w:tcPr>
          <w:p w14:paraId="00001B72"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Numeric + punctuation; 5–200 chars; Monetary value per unit.</w:t>
            </w:r>
          </w:p>
        </w:tc>
      </w:tr>
      <w:tr w:rsidR="00E23A5B" w14:paraId="643449AE"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1B73" w14:textId="77777777" w:rsidR="00E23A5B" w:rsidRPr="00605300" w:rsidRDefault="0002127A" w:rsidP="00997FB6">
            <w:pPr>
              <w:shd w:val="clear" w:color="auto" w:fill="FFFFFF"/>
              <w:spacing w:after="120"/>
              <w:rPr>
                <w:sz w:val="18"/>
                <w:szCs w:val="18"/>
              </w:rPr>
            </w:pPr>
            <w:r w:rsidRPr="00605300">
              <w:rPr>
                <w:sz w:val="18"/>
                <w:szCs w:val="18"/>
              </w:rPr>
              <w:t>UI-UX-0041- 06</w:t>
            </w:r>
          </w:p>
        </w:tc>
        <w:tc>
          <w:tcPr>
            <w:tcW w:w="2445" w:type="dxa"/>
          </w:tcPr>
          <w:p w14:paraId="00001B74"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605300">
              <w:rPr>
                <w:b/>
                <w:bCs/>
                <w:sz w:val="18"/>
                <w:szCs w:val="18"/>
              </w:rPr>
              <w:t>TARGET UNIT</w:t>
            </w:r>
          </w:p>
        </w:tc>
        <w:tc>
          <w:tcPr>
            <w:tcW w:w="2266" w:type="dxa"/>
          </w:tcPr>
          <w:p w14:paraId="00001B75"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Measurement unit used for physical accomplishment tracking.</w:t>
            </w:r>
          </w:p>
        </w:tc>
        <w:tc>
          <w:tcPr>
            <w:tcW w:w="2394" w:type="dxa"/>
          </w:tcPr>
          <w:p w14:paraId="00001B76"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Numeric + punctuation; 5–200 chars This field is disabled for editing and is automatically populated based on the selected Type of Work.</w:t>
            </w:r>
          </w:p>
        </w:tc>
      </w:tr>
      <w:tr w:rsidR="00E23A5B" w14:paraId="44FB719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1B77" w14:textId="77777777" w:rsidR="00E23A5B" w:rsidRPr="00605300" w:rsidRDefault="0002127A" w:rsidP="00997FB6">
            <w:pPr>
              <w:shd w:val="clear" w:color="auto" w:fill="FFFFFF"/>
              <w:spacing w:after="120"/>
              <w:rPr>
                <w:sz w:val="18"/>
                <w:szCs w:val="18"/>
              </w:rPr>
            </w:pPr>
            <w:r w:rsidRPr="00605300">
              <w:rPr>
                <w:sz w:val="18"/>
                <w:szCs w:val="18"/>
              </w:rPr>
              <w:t>UI-UX-0041- 07</w:t>
            </w:r>
          </w:p>
        </w:tc>
        <w:tc>
          <w:tcPr>
            <w:tcW w:w="2445" w:type="dxa"/>
          </w:tcPr>
          <w:p w14:paraId="00001B78"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605300">
              <w:rPr>
                <w:b/>
                <w:bCs/>
                <w:sz w:val="18"/>
                <w:szCs w:val="18"/>
              </w:rPr>
              <w:t>TOTAL UNIT</w:t>
            </w:r>
          </w:p>
        </w:tc>
        <w:tc>
          <w:tcPr>
            <w:tcW w:w="2266" w:type="dxa"/>
          </w:tcPr>
          <w:p w14:paraId="00001B79"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Sum of all target units across all locations.</w:t>
            </w:r>
          </w:p>
        </w:tc>
        <w:tc>
          <w:tcPr>
            <w:tcW w:w="2394" w:type="dxa"/>
          </w:tcPr>
          <w:p w14:paraId="00001B7A"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 xml:space="preserve">Text </w:t>
            </w:r>
            <w:proofErr w:type="spellStart"/>
            <w:proofErr w:type="gramStart"/>
            <w:r w:rsidRPr="00605300">
              <w:rPr>
                <w:sz w:val="18"/>
                <w:szCs w:val="18"/>
              </w:rPr>
              <w:t>Input;Calculated</w:t>
            </w:r>
            <w:proofErr w:type="spellEnd"/>
            <w:proofErr w:type="gramEnd"/>
            <w:r w:rsidRPr="00605300">
              <w:rPr>
                <w:sz w:val="18"/>
                <w:szCs w:val="18"/>
              </w:rPr>
              <w:t xml:space="preserve"> value.    </w:t>
            </w:r>
          </w:p>
        </w:tc>
      </w:tr>
      <w:tr w:rsidR="00E23A5B" w14:paraId="7D41EF2B" w14:textId="77777777" w:rsidTr="00E23A5B">
        <w:tc>
          <w:tcPr>
            <w:cnfStyle w:val="001000000000" w:firstRow="0" w:lastRow="0" w:firstColumn="1" w:lastColumn="0" w:oddVBand="0" w:evenVBand="0" w:oddHBand="0" w:evenHBand="0" w:firstRowFirstColumn="0" w:firstRowLastColumn="0" w:lastRowFirstColumn="0" w:lastRowLastColumn="0"/>
            <w:tcW w:w="2245" w:type="dxa"/>
            <w:shd w:val="clear" w:color="auto" w:fill="F2F2F2"/>
          </w:tcPr>
          <w:p w14:paraId="00001B7B" w14:textId="77777777" w:rsidR="00E23A5B" w:rsidRPr="00605300" w:rsidRDefault="0002127A" w:rsidP="00997FB6">
            <w:pPr>
              <w:shd w:val="clear" w:color="auto" w:fill="FFFFFF"/>
              <w:spacing w:after="120"/>
              <w:rPr>
                <w:sz w:val="18"/>
                <w:szCs w:val="18"/>
              </w:rPr>
            </w:pPr>
            <w:r w:rsidRPr="00605300">
              <w:rPr>
                <w:sz w:val="18"/>
                <w:szCs w:val="18"/>
              </w:rPr>
              <w:t>UI-UX-0041- 08</w:t>
            </w:r>
          </w:p>
        </w:tc>
        <w:tc>
          <w:tcPr>
            <w:tcW w:w="2445" w:type="dxa"/>
            <w:shd w:val="clear" w:color="auto" w:fill="F2F2F2"/>
          </w:tcPr>
          <w:p w14:paraId="00001B7C"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b/>
                <w:bCs/>
                <w:sz w:val="18"/>
                <w:szCs w:val="18"/>
              </w:rPr>
            </w:pPr>
            <w:r w:rsidRPr="00605300">
              <w:rPr>
                <w:b/>
                <w:bCs/>
                <w:sz w:val="18"/>
                <w:szCs w:val="18"/>
              </w:rPr>
              <w:t>ACTIONS/EDIT</w:t>
            </w:r>
          </w:p>
        </w:tc>
        <w:tc>
          <w:tcPr>
            <w:tcW w:w="2266" w:type="dxa"/>
            <w:shd w:val="clear" w:color="auto" w:fill="F2F2F2"/>
          </w:tcPr>
          <w:p w14:paraId="00001B7D"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This function allows users to edit or update existing Major Items of Work within a project component. </w:t>
            </w:r>
          </w:p>
        </w:tc>
        <w:tc>
          <w:tcPr>
            <w:tcW w:w="2394" w:type="dxa"/>
            <w:shd w:val="clear" w:color="auto" w:fill="F2F2F2"/>
          </w:tcPr>
          <w:p w14:paraId="00001B7E" w14:textId="77777777" w:rsidR="00E23A5B" w:rsidRPr="00605300" w:rsidRDefault="0002127A"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Button “Edit”; edit or update existing Major Items of Work within a project component. </w:t>
            </w:r>
          </w:p>
          <w:p w14:paraId="00001B7F" w14:textId="77777777" w:rsidR="00E23A5B" w:rsidRPr="00605300" w:rsidRDefault="00E23A5B" w:rsidP="00997FB6">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p>
        </w:tc>
      </w:tr>
      <w:tr w:rsidR="00E23A5B" w14:paraId="658136B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1B80" w14:textId="77777777" w:rsidR="00E23A5B" w:rsidRPr="00605300" w:rsidRDefault="0002127A" w:rsidP="00997FB6">
            <w:pPr>
              <w:shd w:val="clear" w:color="auto" w:fill="FFFFFF"/>
              <w:spacing w:after="120"/>
              <w:rPr>
                <w:sz w:val="18"/>
                <w:szCs w:val="18"/>
              </w:rPr>
            </w:pPr>
            <w:r w:rsidRPr="00605300">
              <w:rPr>
                <w:sz w:val="18"/>
                <w:szCs w:val="18"/>
              </w:rPr>
              <w:t>UI-UX-0041- 09</w:t>
            </w:r>
          </w:p>
        </w:tc>
        <w:tc>
          <w:tcPr>
            <w:tcW w:w="2445" w:type="dxa"/>
          </w:tcPr>
          <w:p w14:paraId="00001B81"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b/>
                <w:bCs/>
                <w:sz w:val="18"/>
                <w:szCs w:val="18"/>
              </w:rPr>
            </w:pPr>
            <w:r w:rsidRPr="00605300">
              <w:rPr>
                <w:b/>
                <w:bCs/>
                <w:sz w:val="18"/>
                <w:szCs w:val="18"/>
              </w:rPr>
              <w:t>ACTIONS/DELETE</w:t>
            </w:r>
          </w:p>
        </w:tc>
        <w:tc>
          <w:tcPr>
            <w:tcW w:w="2266" w:type="dxa"/>
          </w:tcPr>
          <w:p w14:paraId="00001B82"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This function allows the user to remove or delete an existing Major Item of Work from the project component list. </w:t>
            </w:r>
          </w:p>
        </w:tc>
        <w:tc>
          <w:tcPr>
            <w:tcW w:w="2394" w:type="dxa"/>
          </w:tcPr>
          <w:p w14:paraId="00001B83" w14:textId="77777777" w:rsidR="00E23A5B" w:rsidRPr="00605300" w:rsidRDefault="0002127A" w:rsidP="00997FB6">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Button “Delete”; remove or delete an existing Major Item of Work from the project component list. </w:t>
            </w:r>
          </w:p>
        </w:tc>
      </w:tr>
    </w:tbl>
    <w:p w14:paraId="00001B84" w14:textId="77777777" w:rsidR="00E23A5B" w:rsidRDefault="00E23A5B">
      <w:pPr>
        <w:shd w:val="clear" w:color="auto" w:fill="FFFFFF"/>
        <w:spacing w:after="120" w:line="360" w:lineRule="auto"/>
        <w:rPr>
          <w:sz w:val="20"/>
          <w:szCs w:val="20"/>
        </w:rPr>
      </w:pPr>
    </w:p>
    <w:p w14:paraId="6E579CC4" w14:textId="77777777" w:rsidR="00605300" w:rsidRDefault="00605300">
      <w:pPr>
        <w:shd w:val="clear" w:color="auto" w:fill="FFFFFF"/>
        <w:spacing w:after="120" w:line="360" w:lineRule="auto"/>
        <w:rPr>
          <w:b/>
          <w:bCs/>
          <w:i/>
          <w:iCs/>
          <w:sz w:val="20"/>
          <w:szCs w:val="20"/>
        </w:rPr>
      </w:pPr>
    </w:p>
    <w:p w14:paraId="502CC7BB" w14:textId="77777777" w:rsidR="00605300" w:rsidRDefault="00605300">
      <w:pPr>
        <w:shd w:val="clear" w:color="auto" w:fill="FFFFFF"/>
        <w:spacing w:after="120" w:line="360" w:lineRule="auto"/>
        <w:rPr>
          <w:b/>
          <w:bCs/>
          <w:i/>
          <w:iCs/>
          <w:sz w:val="20"/>
          <w:szCs w:val="20"/>
        </w:rPr>
      </w:pPr>
    </w:p>
    <w:p w14:paraId="12F2A166" w14:textId="77777777" w:rsidR="00605300" w:rsidRDefault="00605300">
      <w:pPr>
        <w:shd w:val="clear" w:color="auto" w:fill="FFFFFF"/>
        <w:spacing w:after="120" w:line="360" w:lineRule="auto"/>
        <w:rPr>
          <w:b/>
          <w:bCs/>
          <w:i/>
          <w:iCs/>
          <w:sz w:val="20"/>
          <w:szCs w:val="20"/>
        </w:rPr>
      </w:pPr>
    </w:p>
    <w:p w14:paraId="00001B85" w14:textId="72070909" w:rsidR="00E23A5B" w:rsidRDefault="0002127A">
      <w:pPr>
        <w:shd w:val="clear" w:color="auto" w:fill="FFFFFF"/>
        <w:spacing w:after="120" w:line="360" w:lineRule="auto"/>
        <w:rPr>
          <w:b/>
          <w:bCs/>
          <w:i/>
          <w:iCs/>
          <w:sz w:val="20"/>
          <w:szCs w:val="20"/>
        </w:rPr>
      </w:pPr>
      <w:r>
        <w:rPr>
          <w:b/>
          <w:bCs/>
          <w:i/>
          <w:iCs/>
          <w:sz w:val="20"/>
          <w:szCs w:val="20"/>
        </w:rPr>
        <w:t>Step-by-Step: Add Major Item of Work</w:t>
      </w:r>
    </w:p>
    <w:p w14:paraId="00001B86" w14:textId="77777777" w:rsidR="00E23A5B" w:rsidRDefault="0002127A">
      <w:pPr>
        <w:numPr>
          <w:ilvl w:val="0"/>
          <w:numId w:val="104"/>
        </w:numPr>
        <w:shd w:val="clear" w:color="auto" w:fill="FFFFFF"/>
        <w:spacing w:after="120" w:line="360" w:lineRule="auto"/>
        <w:rPr>
          <w:sz w:val="20"/>
          <w:szCs w:val="20"/>
        </w:rPr>
      </w:pPr>
      <w:r>
        <w:rPr>
          <w:b/>
          <w:bCs/>
          <w:sz w:val="20"/>
          <w:szCs w:val="20"/>
        </w:rPr>
        <w:t>Open the Major Items of Work Page</w:t>
      </w:r>
    </w:p>
    <w:p w14:paraId="00001B87" w14:textId="77777777" w:rsidR="00E23A5B" w:rsidRDefault="0002127A">
      <w:pPr>
        <w:numPr>
          <w:ilvl w:val="1"/>
          <w:numId w:val="104"/>
        </w:numPr>
        <w:shd w:val="clear" w:color="auto" w:fill="FFFFFF"/>
        <w:spacing w:after="120" w:line="360" w:lineRule="auto"/>
        <w:rPr>
          <w:sz w:val="20"/>
          <w:szCs w:val="20"/>
        </w:rPr>
      </w:pPr>
      <w:r>
        <w:rPr>
          <w:sz w:val="20"/>
          <w:szCs w:val="20"/>
        </w:rPr>
        <w:t>Launch your browser and go to the MYPS Web URL provided by your office.</w:t>
      </w:r>
    </w:p>
    <w:p w14:paraId="00001B88" w14:textId="77777777" w:rsidR="00E23A5B" w:rsidRDefault="0002127A">
      <w:pPr>
        <w:numPr>
          <w:ilvl w:val="0"/>
          <w:numId w:val="104"/>
        </w:numPr>
        <w:shd w:val="clear" w:color="auto" w:fill="FFFFFF"/>
        <w:spacing w:after="120" w:line="360" w:lineRule="auto"/>
        <w:rPr>
          <w:sz w:val="20"/>
          <w:szCs w:val="20"/>
        </w:rPr>
      </w:pPr>
      <w:r>
        <w:rPr>
          <w:b/>
          <w:bCs/>
          <w:sz w:val="20"/>
          <w:szCs w:val="20"/>
        </w:rPr>
        <w:t>Select the Component</w:t>
      </w:r>
    </w:p>
    <w:p w14:paraId="00001B89" w14:textId="77777777" w:rsidR="00E23A5B" w:rsidRDefault="0002127A">
      <w:pPr>
        <w:numPr>
          <w:ilvl w:val="1"/>
          <w:numId w:val="104"/>
        </w:numPr>
        <w:shd w:val="clear" w:color="auto" w:fill="FFFFFF"/>
        <w:spacing w:after="120" w:line="360" w:lineRule="auto"/>
        <w:rPr>
          <w:sz w:val="20"/>
          <w:szCs w:val="20"/>
        </w:rPr>
      </w:pPr>
      <w:r>
        <w:rPr>
          <w:sz w:val="20"/>
          <w:szCs w:val="20"/>
        </w:rPr>
        <w:lastRenderedPageBreak/>
        <w:t xml:space="preserve">From the </w:t>
      </w:r>
      <w:r>
        <w:rPr>
          <w:b/>
          <w:bCs/>
          <w:sz w:val="20"/>
          <w:szCs w:val="20"/>
        </w:rPr>
        <w:t>Component</w:t>
      </w:r>
      <w:r>
        <w:rPr>
          <w:sz w:val="20"/>
          <w:szCs w:val="20"/>
        </w:rPr>
        <w:t xml:space="preserve"> dropdown, select the relevant component (e.g., "CWI" for a particular project or road work).</w:t>
      </w:r>
    </w:p>
    <w:p w14:paraId="00001B8A" w14:textId="77777777" w:rsidR="00E23A5B" w:rsidRDefault="0002127A">
      <w:pPr>
        <w:numPr>
          <w:ilvl w:val="1"/>
          <w:numId w:val="104"/>
        </w:numPr>
        <w:shd w:val="clear" w:color="auto" w:fill="FFFFFF"/>
        <w:spacing w:after="120" w:line="360" w:lineRule="auto"/>
        <w:rPr>
          <w:sz w:val="20"/>
          <w:szCs w:val="20"/>
        </w:rPr>
      </w:pPr>
      <w:r>
        <w:rPr>
          <w:sz w:val="20"/>
          <w:szCs w:val="20"/>
        </w:rPr>
        <w:t xml:space="preserve">Enter the corresponding </w:t>
      </w:r>
      <w:r>
        <w:rPr>
          <w:b/>
          <w:bCs/>
          <w:sz w:val="20"/>
          <w:szCs w:val="20"/>
        </w:rPr>
        <w:t>Year of Work</w:t>
      </w:r>
      <w:r>
        <w:rPr>
          <w:sz w:val="20"/>
          <w:szCs w:val="20"/>
        </w:rPr>
        <w:t xml:space="preserve"> (e.g., 2025).</w:t>
      </w:r>
    </w:p>
    <w:p w14:paraId="00001B8B" w14:textId="77777777" w:rsidR="00E23A5B" w:rsidRDefault="0002127A">
      <w:pPr>
        <w:numPr>
          <w:ilvl w:val="0"/>
          <w:numId w:val="104"/>
        </w:numPr>
        <w:shd w:val="clear" w:color="auto" w:fill="FFFFFF"/>
        <w:spacing w:after="120" w:line="360" w:lineRule="auto"/>
        <w:rPr>
          <w:sz w:val="20"/>
          <w:szCs w:val="20"/>
        </w:rPr>
      </w:pPr>
      <w:r>
        <w:rPr>
          <w:b/>
          <w:bCs/>
          <w:sz w:val="20"/>
          <w:szCs w:val="20"/>
        </w:rPr>
        <w:t>Choose the Type of Work</w:t>
      </w:r>
    </w:p>
    <w:p w14:paraId="00001B8C" w14:textId="77777777" w:rsidR="00E23A5B" w:rsidRDefault="0002127A">
      <w:pPr>
        <w:numPr>
          <w:ilvl w:val="1"/>
          <w:numId w:val="104"/>
        </w:numPr>
        <w:shd w:val="clear" w:color="auto" w:fill="FFFFFF"/>
        <w:spacing w:after="120" w:line="360" w:lineRule="auto"/>
        <w:rPr>
          <w:sz w:val="20"/>
          <w:szCs w:val="20"/>
        </w:rPr>
      </w:pPr>
      <w:r>
        <w:rPr>
          <w:sz w:val="20"/>
          <w:szCs w:val="20"/>
        </w:rPr>
        <w:t xml:space="preserve">From the </w:t>
      </w:r>
      <w:r>
        <w:rPr>
          <w:b/>
          <w:bCs/>
          <w:sz w:val="20"/>
          <w:szCs w:val="20"/>
        </w:rPr>
        <w:t>Type of Work</w:t>
      </w:r>
      <w:r>
        <w:rPr>
          <w:sz w:val="20"/>
          <w:szCs w:val="20"/>
        </w:rPr>
        <w:t xml:space="preserve"> dropdown, select the appropriate type of work (e.g., “Construction of Underpass”).</w:t>
      </w:r>
    </w:p>
    <w:p w14:paraId="00001B8D" w14:textId="77777777" w:rsidR="00E23A5B" w:rsidRDefault="0002127A">
      <w:pPr>
        <w:numPr>
          <w:ilvl w:val="0"/>
          <w:numId w:val="104"/>
        </w:numPr>
        <w:shd w:val="clear" w:color="auto" w:fill="FFFFFF"/>
        <w:spacing w:after="120" w:line="360" w:lineRule="auto"/>
        <w:rPr>
          <w:sz w:val="20"/>
          <w:szCs w:val="20"/>
        </w:rPr>
      </w:pPr>
      <w:r>
        <w:rPr>
          <w:b/>
          <w:bCs/>
          <w:sz w:val="20"/>
          <w:szCs w:val="20"/>
        </w:rPr>
        <w:t>Choose the Infrastructure Type</w:t>
      </w:r>
    </w:p>
    <w:p w14:paraId="00001B8E" w14:textId="77777777" w:rsidR="00E23A5B" w:rsidRDefault="0002127A">
      <w:pPr>
        <w:numPr>
          <w:ilvl w:val="1"/>
          <w:numId w:val="104"/>
        </w:numPr>
        <w:shd w:val="clear" w:color="auto" w:fill="FFFFFF"/>
        <w:spacing w:after="120" w:line="360" w:lineRule="auto"/>
        <w:rPr>
          <w:sz w:val="20"/>
          <w:szCs w:val="20"/>
        </w:rPr>
      </w:pPr>
      <w:r>
        <w:rPr>
          <w:sz w:val="20"/>
          <w:szCs w:val="20"/>
        </w:rPr>
        <w:t xml:space="preserve">From the </w:t>
      </w:r>
      <w:r>
        <w:rPr>
          <w:b/>
          <w:bCs/>
          <w:sz w:val="20"/>
          <w:szCs w:val="20"/>
        </w:rPr>
        <w:t>Infra Type</w:t>
      </w:r>
      <w:r>
        <w:rPr>
          <w:sz w:val="20"/>
          <w:szCs w:val="20"/>
        </w:rPr>
        <w:t xml:space="preserve"> dropdown, select the infrastructure type (e.g., “Roads” or “Bridges”).</w:t>
      </w:r>
    </w:p>
    <w:p w14:paraId="00001B8F" w14:textId="77777777" w:rsidR="00E23A5B" w:rsidRDefault="0002127A">
      <w:pPr>
        <w:numPr>
          <w:ilvl w:val="0"/>
          <w:numId w:val="104"/>
        </w:numPr>
        <w:shd w:val="clear" w:color="auto" w:fill="FFFFFF"/>
        <w:spacing w:after="120" w:line="360" w:lineRule="auto"/>
        <w:rPr>
          <w:sz w:val="20"/>
          <w:szCs w:val="20"/>
        </w:rPr>
      </w:pPr>
      <w:r>
        <w:rPr>
          <w:b/>
          <w:bCs/>
          <w:sz w:val="20"/>
          <w:szCs w:val="20"/>
        </w:rPr>
        <w:t>Set the Unit Cost</w:t>
      </w:r>
    </w:p>
    <w:p w14:paraId="00001B90" w14:textId="77777777" w:rsidR="00E23A5B" w:rsidRDefault="0002127A">
      <w:pPr>
        <w:numPr>
          <w:ilvl w:val="1"/>
          <w:numId w:val="104"/>
        </w:numPr>
        <w:shd w:val="clear" w:color="auto" w:fill="FFFFFF"/>
        <w:spacing w:after="120" w:line="360" w:lineRule="auto"/>
        <w:rPr>
          <w:sz w:val="20"/>
          <w:szCs w:val="20"/>
        </w:rPr>
      </w:pPr>
      <w:r>
        <w:rPr>
          <w:sz w:val="20"/>
          <w:szCs w:val="20"/>
        </w:rPr>
        <w:t xml:space="preserve">In the </w:t>
      </w:r>
      <w:r>
        <w:rPr>
          <w:b/>
          <w:bCs/>
          <w:sz w:val="20"/>
          <w:szCs w:val="20"/>
        </w:rPr>
        <w:t>Unit Cost</w:t>
      </w:r>
      <w:r>
        <w:rPr>
          <w:sz w:val="20"/>
          <w:szCs w:val="20"/>
        </w:rPr>
        <w:t xml:space="preserve"> field, enter the cost per unit for the work target (e.g., 90.00 per square meter).</w:t>
      </w:r>
    </w:p>
    <w:p w14:paraId="00001B91" w14:textId="77777777" w:rsidR="00E23A5B" w:rsidRDefault="0002127A">
      <w:pPr>
        <w:numPr>
          <w:ilvl w:val="0"/>
          <w:numId w:val="104"/>
        </w:numPr>
        <w:shd w:val="clear" w:color="auto" w:fill="FFFFFF"/>
        <w:spacing w:after="120" w:line="360" w:lineRule="auto"/>
        <w:rPr>
          <w:sz w:val="20"/>
          <w:szCs w:val="20"/>
        </w:rPr>
      </w:pPr>
      <w:r>
        <w:rPr>
          <w:b/>
          <w:bCs/>
          <w:sz w:val="20"/>
          <w:szCs w:val="20"/>
        </w:rPr>
        <w:t>Set the Target Unit</w:t>
      </w:r>
    </w:p>
    <w:p w14:paraId="00001B92" w14:textId="77777777" w:rsidR="00E23A5B" w:rsidRDefault="0002127A">
      <w:pPr>
        <w:numPr>
          <w:ilvl w:val="1"/>
          <w:numId w:val="104"/>
        </w:numPr>
        <w:shd w:val="clear" w:color="auto" w:fill="FFFFFF"/>
        <w:spacing w:after="120" w:line="360" w:lineRule="auto"/>
        <w:rPr>
          <w:sz w:val="20"/>
          <w:szCs w:val="20"/>
        </w:rPr>
      </w:pPr>
      <w:r>
        <w:rPr>
          <w:sz w:val="20"/>
          <w:szCs w:val="20"/>
        </w:rPr>
        <w:t xml:space="preserve">In the </w:t>
      </w:r>
      <w:r>
        <w:rPr>
          <w:b/>
          <w:bCs/>
          <w:sz w:val="20"/>
          <w:szCs w:val="20"/>
        </w:rPr>
        <w:t>Target Unit</w:t>
      </w:r>
      <w:r>
        <w:rPr>
          <w:sz w:val="20"/>
          <w:szCs w:val="20"/>
        </w:rPr>
        <w:t xml:space="preserve"> field, select the unit of measurement for the work target (e.g., “Square meters”).</w:t>
      </w:r>
    </w:p>
    <w:p w14:paraId="00001B93" w14:textId="77777777" w:rsidR="00E23A5B" w:rsidRDefault="0002127A">
      <w:pPr>
        <w:numPr>
          <w:ilvl w:val="0"/>
          <w:numId w:val="104"/>
        </w:numPr>
        <w:shd w:val="clear" w:color="auto" w:fill="FFFFFF"/>
        <w:spacing w:after="120" w:line="360" w:lineRule="auto"/>
        <w:rPr>
          <w:sz w:val="20"/>
          <w:szCs w:val="20"/>
        </w:rPr>
      </w:pPr>
      <w:r>
        <w:rPr>
          <w:b/>
          <w:bCs/>
          <w:sz w:val="20"/>
          <w:szCs w:val="20"/>
        </w:rPr>
        <w:t>Specify the Total Unit</w:t>
      </w:r>
    </w:p>
    <w:p w14:paraId="00001B94" w14:textId="77777777" w:rsidR="00E23A5B" w:rsidRDefault="0002127A">
      <w:pPr>
        <w:numPr>
          <w:ilvl w:val="1"/>
          <w:numId w:val="104"/>
        </w:numPr>
        <w:shd w:val="clear" w:color="auto" w:fill="FFFFFF"/>
        <w:spacing w:after="120" w:line="360" w:lineRule="auto"/>
        <w:rPr>
          <w:sz w:val="20"/>
          <w:szCs w:val="20"/>
        </w:rPr>
      </w:pPr>
      <w:r>
        <w:rPr>
          <w:sz w:val="20"/>
          <w:szCs w:val="20"/>
        </w:rPr>
        <w:t xml:space="preserve">The </w:t>
      </w:r>
      <w:r>
        <w:rPr>
          <w:b/>
          <w:bCs/>
          <w:sz w:val="20"/>
          <w:szCs w:val="20"/>
        </w:rPr>
        <w:t>Total Unit</w:t>
      </w:r>
      <w:r>
        <w:rPr>
          <w:sz w:val="20"/>
          <w:szCs w:val="20"/>
        </w:rPr>
        <w:t xml:space="preserve"> field will be automatically populated based on the total units selected across all locations.</w:t>
      </w:r>
    </w:p>
    <w:p w14:paraId="00001B95" w14:textId="77777777" w:rsidR="00E23A5B" w:rsidRDefault="0002127A">
      <w:pPr>
        <w:numPr>
          <w:ilvl w:val="0"/>
          <w:numId w:val="104"/>
        </w:numPr>
        <w:shd w:val="clear" w:color="auto" w:fill="FFFFFF"/>
        <w:spacing w:after="120" w:line="360" w:lineRule="auto"/>
        <w:rPr>
          <w:sz w:val="20"/>
          <w:szCs w:val="20"/>
        </w:rPr>
      </w:pPr>
      <w:r>
        <w:rPr>
          <w:b/>
          <w:bCs/>
          <w:sz w:val="20"/>
          <w:szCs w:val="20"/>
        </w:rPr>
        <w:t>Add Work Locations</w:t>
      </w:r>
    </w:p>
    <w:p w14:paraId="00001B96" w14:textId="77777777" w:rsidR="00E23A5B" w:rsidRDefault="0002127A">
      <w:pPr>
        <w:numPr>
          <w:ilvl w:val="1"/>
          <w:numId w:val="104"/>
        </w:numPr>
        <w:shd w:val="clear" w:color="auto" w:fill="FFFFFF"/>
        <w:spacing w:after="120" w:line="360" w:lineRule="auto"/>
        <w:rPr>
          <w:sz w:val="20"/>
          <w:szCs w:val="20"/>
        </w:rPr>
      </w:pPr>
      <w:r>
        <w:rPr>
          <w:sz w:val="20"/>
          <w:szCs w:val="20"/>
        </w:rPr>
        <w:t xml:space="preserve">Under </w:t>
      </w:r>
      <w:r>
        <w:rPr>
          <w:b/>
          <w:bCs/>
          <w:sz w:val="20"/>
          <w:szCs w:val="20"/>
        </w:rPr>
        <w:t>Work Locations</w:t>
      </w:r>
      <w:r>
        <w:rPr>
          <w:sz w:val="20"/>
          <w:szCs w:val="20"/>
        </w:rPr>
        <w:t xml:space="preserve">, click </w:t>
      </w:r>
      <w:r>
        <w:rPr>
          <w:b/>
          <w:bCs/>
          <w:sz w:val="20"/>
          <w:szCs w:val="20"/>
        </w:rPr>
        <w:t>Add Location</w:t>
      </w:r>
      <w:r>
        <w:rPr>
          <w:sz w:val="20"/>
          <w:szCs w:val="20"/>
        </w:rPr>
        <w:t xml:space="preserve"> to add a new location for the project.</w:t>
      </w:r>
    </w:p>
    <w:p w14:paraId="00001B97" w14:textId="77777777" w:rsidR="00E23A5B" w:rsidRDefault="0002127A">
      <w:pPr>
        <w:numPr>
          <w:ilvl w:val="1"/>
          <w:numId w:val="104"/>
        </w:numPr>
        <w:shd w:val="clear" w:color="auto" w:fill="FFFFFF"/>
        <w:spacing w:after="120" w:line="360" w:lineRule="auto"/>
        <w:rPr>
          <w:sz w:val="20"/>
          <w:szCs w:val="20"/>
        </w:rPr>
      </w:pPr>
      <w:r>
        <w:rPr>
          <w:sz w:val="20"/>
          <w:szCs w:val="20"/>
        </w:rPr>
        <w:t xml:space="preserve">Enter the </w:t>
      </w:r>
      <w:r>
        <w:rPr>
          <w:b/>
          <w:bCs/>
          <w:sz w:val="20"/>
          <w:szCs w:val="20"/>
        </w:rPr>
        <w:t>Start X Coordinate</w:t>
      </w:r>
      <w:r>
        <w:rPr>
          <w:sz w:val="20"/>
          <w:szCs w:val="20"/>
        </w:rPr>
        <w:t xml:space="preserve"> and </w:t>
      </w:r>
      <w:r>
        <w:rPr>
          <w:b/>
          <w:bCs/>
          <w:sz w:val="20"/>
          <w:szCs w:val="20"/>
        </w:rPr>
        <w:t>End X Coordinate</w:t>
      </w:r>
      <w:r>
        <w:rPr>
          <w:sz w:val="20"/>
          <w:szCs w:val="20"/>
        </w:rPr>
        <w:t xml:space="preserve"> for defining the work location.</w:t>
      </w:r>
    </w:p>
    <w:p w14:paraId="00001B98" w14:textId="77777777" w:rsidR="00E23A5B" w:rsidRDefault="0002127A">
      <w:pPr>
        <w:numPr>
          <w:ilvl w:val="0"/>
          <w:numId w:val="104"/>
        </w:numPr>
        <w:shd w:val="clear" w:color="auto" w:fill="FFFFFF"/>
        <w:spacing w:after="120" w:line="360" w:lineRule="auto"/>
        <w:rPr>
          <w:sz w:val="20"/>
          <w:szCs w:val="20"/>
        </w:rPr>
      </w:pPr>
      <w:r>
        <w:rPr>
          <w:b/>
          <w:bCs/>
          <w:sz w:val="20"/>
          <w:szCs w:val="20"/>
        </w:rPr>
        <w:t>Enter Detailed Scope</w:t>
      </w:r>
    </w:p>
    <w:p w14:paraId="00001B99" w14:textId="77777777" w:rsidR="00E23A5B" w:rsidRDefault="0002127A">
      <w:pPr>
        <w:numPr>
          <w:ilvl w:val="1"/>
          <w:numId w:val="104"/>
        </w:numPr>
        <w:shd w:val="clear" w:color="auto" w:fill="FFFFFF"/>
        <w:spacing w:after="120" w:line="360" w:lineRule="auto"/>
        <w:rPr>
          <w:sz w:val="20"/>
          <w:szCs w:val="20"/>
        </w:rPr>
      </w:pPr>
      <w:r>
        <w:rPr>
          <w:sz w:val="20"/>
          <w:szCs w:val="20"/>
        </w:rPr>
        <w:t xml:space="preserve">In the </w:t>
      </w:r>
      <w:r>
        <w:rPr>
          <w:b/>
          <w:bCs/>
          <w:sz w:val="20"/>
          <w:szCs w:val="20"/>
        </w:rPr>
        <w:t>Detailed Scope</w:t>
      </w:r>
      <w:r>
        <w:rPr>
          <w:sz w:val="20"/>
          <w:szCs w:val="20"/>
        </w:rPr>
        <w:t xml:space="preserve"> field, provide a brief description of the scope of work to be performed (e.g., “Construction of underpass along Tarlac City”).</w:t>
      </w:r>
    </w:p>
    <w:p w14:paraId="00001B9A" w14:textId="77777777" w:rsidR="00E23A5B" w:rsidRDefault="0002127A">
      <w:pPr>
        <w:numPr>
          <w:ilvl w:val="0"/>
          <w:numId w:val="104"/>
        </w:numPr>
        <w:shd w:val="clear" w:color="auto" w:fill="FFFFFF"/>
        <w:spacing w:after="120" w:line="360" w:lineRule="auto"/>
        <w:rPr>
          <w:sz w:val="20"/>
          <w:szCs w:val="20"/>
        </w:rPr>
      </w:pPr>
      <w:r>
        <w:rPr>
          <w:b/>
          <w:bCs/>
          <w:sz w:val="20"/>
          <w:szCs w:val="20"/>
        </w:rPr>
        <w:t>Set the Physical Target</w:t>
      </w:r>
    </w:p>
    <w:p w14:paraId="00001B9B" w14:textId="77777777" w:rsidR="00E23A5B" w:rsidRDefault="0002127A">
      <w:pPr>
        <w:numPr>
          <w:ilvl w:val="1"/>
          <w:numId w:val="104"/>
        </w:numPr>
        <w:shd w:val="clear" w:color="auto" w:fill="FFFFFF"/>
        <w:spacing w:after="120" w:line="360" w:lineRule="auto"/>
        <w:rPr>
          <w:sz w:val="20"/>
          <w:szCs w:val="20"/>
        </w:rPr>
      </w:pPr>
      <w:r>
        <w:rPr>
          <w:sz w:val="20"/>
          <w:szCs w:val="20"/>
        </w:rPr>
        <w:t xml:space="preserve">In the </w:t>
      </w:r>
      <w:r>
        <w:rPr>
          <w:b/>
          <w:bCs/>
          <w:sz w:val="20"/>
          <w:szCs w:val="20"/>
        </w:rPr>
        <w:t>Physical Target (Square meters)</w:t>
      </w:r>
      <w:r>
        <w:rPr>
          <w:sz w:val="20"/>
          <w:szCs w:val="20"/>
        </w:rPr>
        <w:t xml:space="preserve"> field, enter the total physical target for the project (e.g., 1000 m²).</w:t>
      </w:r>
    </w:p>
    <w:p w14:paraId="00001B9C" w14:textId="77777777" w:rsidR="00E23A5B" w:rsidRDefault="0002127A">
      <w:pPr>
        <w:numPr>
          <w:ilvl w:val="0"/>
          <w:numId w:val="104"/>
        </w:numPr>
        <w:shd w:val="clear" w:color="auto" w:fill="FFFFFF"/>
        <w:spacing w:after="120" w:line="360" w:lineRule="auto"/>
        <w:rPr>
          <w:sz w:val="20"/>
          <w:szCs w:val="20"/>
        </w:rPr>
      </w:pPr>
      <w:r>
        <w:rPr>
          <w:b/>
          <w:bCs/>
          <w:sz w:val="20"/>
          <w:szCs w:val="20"/>
        </w:rPr>
        <w:lastRenderedPageBreak/>
        <w:t>Enter the Start and End Stations</w:t>
      </w:r>
    </w:p>
    <w:p w14:paraId="00001B9D" w14:textId="77777777" w:rsidR="00E23A5B" w:rsidRDefault="0002127A">
      <w:pPr>
        <w:numPr>
          <w:ilvl w:val="1"/>
          <w:numId w:val="104"/>
        </w:numPr>
        <w:shd w:val="clear" w:color="auto" w:fill="FFFFFF"/>
        <w:spacing w:after="120" w:line="360" w:lineRule="auto"/>
        <w:rPr>
          <w:sz w:val="20"/>
          <w:szCs w:val="20"/>
        </w:rPr>
      </w:pPr>
      <w:r>
        <w:rPr>
          <w:sz w:val="20"/>
          <w:szCs w:val="20"/>
        </w:rPr>
        <w:t xml:space="preserve">In the </w:t>
      </w:r>
      <w:r>
        <w:rPr>
          <w:b/>
          <w:bCs/>
          <w:sz w:val="20"/>
          <w:szCs w:val="20"/>
        </w:rPr>
        <w:t>Start Station (Km)</w:t>
      </w:r>
      <w:r>
        <w:rPr>
          <w:sz w:val="20"/>
          <w:szCs w:val="20"/>
        </w:rPr>
        <w:t xml:space="preserve"> and </w:t>
      </w:r>
      <w:r>
        <w:rPr>
          <w:b/>
          <w:bCs/>
          <w:sz w:val="20"/>
          <w:szCs w:val="20"/>
        </w:rPr>
        <w:t>End Station (Km)</w:t>
      </w:r>
      <w:r>
        <w:rPr>
          <w:sz w:val="20"/>
          <w:szCs w:val="20"/>
        </w:rPr>
        <w:t xml:space="preserve"> fields, specify the starting and ending stations of the work segment.</w:t>
      </w:r>
    </w:p>
    <w:p w14:paraId="00001B9E" w14:textId="77777777" w:rsidR="00E23A5B" w:rsidRDefault="0002127A">
      <w:pPr>
        <w:numPr>
          <w:ilvl w:val="0"/>
          <w:numId w:val="104"/>
        </w:numPr>
        <w:shd w:val="clear" w:color="auto" w:fill="FFFFFF"/>
        <w:spacing w:after="120" w:line="360" w:lineRule="auto"/>
        <w:rPr>
          <w:sz w:val="20"/>
          <w:szCs w:val="20"/>
        </w:rPr>
      </w:pPr>
      <w:r>
        <w:rPr>
          <w:b/>
          <w:bCs/>
          <w:sz w:val="20"/>
          <w:szCs w:val="20"/>
        </w:rPr>
        <w:t>Save the Work Item</w:t>
      </w:r>
    </w:p>
    <w:p w14:paraId="00001B9F" w14:textId="77777777" w:rsidR="00E23A5B" w:rsidRDefault="0002127A">
      <w:pPr>
        <w:numPr>
          <w:ilvl w:val="1"/>
          <w:numId w:val="104"/>
        </w:numPr>
        <w:shd w:val="clear" w:color="auto" w:fill="FFFFFF"/>
        <w:spacing w:after="120" w:line="360" w:lineRule="auto"/>
        <w:rPr>
          <w:sz w:val="20"/>
          <w:szCs w:val="20"/>
        </w:rPr>
      </w:pPr>
      <w:r>
        <w:rPr>
          <w:sz w:val="20"/>
          <w:szCs w:val="20"/>
        </w:rPr>
        <w:t xml:space="preserve">After entering all necessary information, click </w:t>
      </w:r>
      <w:r>
        <w:rPr>
          <w:b/>
          <w:bCs/>
          <w:sz w:val="20"/>
          <w:szCs w:val="20"/>
        </w:rPr>
        <w:t>Save</w:t>
      </w:r>
      <w:r>
        <w:rPr>
          <w:sz w:val="20"/>
          <w:szCs w:val="20"/>
        </w:rPr>
        <w:t xml:space="preserve"> to add the Major Item of Work to the project.</w:t>
      </w:r>
    </w:p>
    <w:p w14:paraId="00001BA0" w14:textId="77777777" w:rsidR="00E23A5B" w:rsidRDefault="0002127A">
      <w:pPr>
        <w:numPr>
          <w:ilvl w:val="1"/>
          <w:numId w:val="104"/>
        </w:numPr>
        <w:shd w:val="clear" w:color="auto" w:fill="FFFFFF"/>
        <w:spacing w:after="120" w:line="360" w:lineRule="auto"/>
        <w:rPr>
          <w:sz w:val="20"/>
          <w:szCs w:val="20"/>
        </w:rPr>
      </w:pPr>
      <w:r>
        <w:rPr>
          <w:sz w:val="20"/>
          <w:szCs w:val="20"/>
        </w:rPr>
        <w:t>A confirmation message will appear once the work item has been successfully saved.</w:t>
      </w:r>
    </w:p>
    <w:p w14:paraId="00001BA1" w14:textId="77777777" w:rsidR="00E23A5B" w:rsidRDefault="0002127A">
      <w:pPr>
        <w:shd w:val="clear" w:color="auto" w:fill="FFFFFF"/>
        <w:spacing w:after="120" w:line="360" w:lineRule="auto"/>
        <w:rPr>
          <w:b/>
          <w:bCs/>
          <w:i/>
          <w:iCs/>
          <w:sz w:val="20"/>
          <w:szCs w:val="20"/>
        </w:rPr>
      </w:pPr>
      <w:r>
        <w:rPr>
          <w:b/>
          <w:bCs/>
          <w:i/>
          <w:iCs/>
          <w:sz w:val="20"/>
          <w:szCs w:val="20"/>
        </w:rPr>
        <w:t>On Success</w:t>
      </w:r>
    </w:p>
    <w:p w14:paraId="00001BA2" w14:textId="77777777" w:rsidR="00E23A5B" w:rsidRDefault="0002127A">
      <w:pPr>
        <w:numPr>
          <w:ilvl w:val="0"/>
          <w:numId w:val="105"/>
        </w:numPr>
        <w:shd w:val="clear" w:color="auto" w:fill="FFFFFF"/>
        <w:spacing w:after="120" w:line="360" w:lineRule="auto"/>
        <w:rPr>
          <w:sz w:val="20"/>
          <w:szCs w:val="20"/>
        </w:rPr>
      </w:pPr>
      <w:r>
        <w:rPr>
          <w:sz w:val="20"/>
          <w:szCs w:val="20"/>
        </w:rPr>
        <w:t>The major item of work will be added to the project.</w:t>
      </w:r>
    </w:p>
    <w:p w14:paraId="00001BA3" w14:textId="77777777" w:rsidR="00E23A5B" w:rsidRDefault="0002127A">
      <w:pPr>
        <w:numPr>
          <w:ilvl w:val="0"/>
          <w:numId w:val="105"/>
        </w:numPr>
        <w:shd w:val="clear" w:color="auto" w:fill="FFFFFF"/>
        <w:spacing w:after="120" w:line="360" w:lineRule="auto"/>
        <w:rPr>
          <w:sz w:val="20"/>
          <w:szCs w:val="20"/>
        </w:rPr>
      </w:pPr>
      <w:r>
        <w:rPr>
          <w:sz w:val="20"/>
          <w:szCs w:val="20"/>
        </w:rPr>
        <w:t>You will see a confirmation message indicating that the changes have been saved successfully.</w:t>
      </w:r>
    </w:p>
    <w:p w14:paraId="00001BA4" w14:textId="77777777" w:rsidR="00E23A5B" w:rsidRDefault="0002127A">
      <w:pPr>
        <w:shd w:val="clear" w:color="auto" w:fill="FFFFFF"/>
        <w:spacing w:after="120" w:line="360" w:lineRule="auto"/>
        <w:rPr>
          <w:b/>
          <w:bCs/>
          <w:i/>
          <w:iCs/>
          <w:sz w:val="20"/>
          <w:szCs w:val="20"/>
        </w:rPr>
      </w:pPr>
      <w:r>
        <w:rPr>
          <w:b/>
          <w:bCs/>
          <w:i/>
          <w:iCs/>
          <w:sz w:val="20"/>
          <w:szCs w:val="20"/>
        </w:rPr>
        <w:t>Common Outcomes &amp; What to Do</w:t>
      </w:r>
    </w:p>
    <w:tbl>
      <w:tblPr>
        <w:tblStyle w:val="21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63"/>
        <w:gridCol w:w="3138"/>
        <w:gridCol w:w="3749"/>
      </w:tblGrid>
      <w:tr w:rsidR="00E23A5B" w14:paraId="291DBCB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3" w:type="dxa"/>
          </w:tcPr>
          <w:p w14:paraId="00001BA5" w14:textId="77777777" w:rsidR="00E23A5B" w:rsidRPr="00605300" w:rsidRDefault="0002127A">
            <w:pPr>
              <w:shd w:val="clear" w:color="auto" w:fill="FFFFFF"/>
              <w:spacing w:after="120" w:line="360" w:lineRule="auto"/>
              <w:rPr>
                <w:sz w:val="18"/>
                <w:szCs w:val="18"/>
              </w:rPr>
            </w:pPr>
            <w:r w:rsidRPr="00605300">
              <w:rPr>
                <w:sz w:val="18"/>
                <w:szCs w:val="18"/>
              </w:rPr>
              <w:t>Message / Situation</w:t>
            </w:r>
          </w:p>
        </w:tc>
        <w:tc>
          <w:tcPr>
            <w:tcW w:w="3138" w:type="dxa"/>
          </w:tcPr>
          <w:p w14:paraId="00001BA6" w14:textId="77777777" w:rsidR="00E23A5B" w:rsidRPr="00605300"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605300">
              <w:rPr>
                <w:sz w:val="18"/>
                <w:szCs w:val="18"/>
              </w:rPr>
              <w:t>What it Means</w:t>
            </w:r>
          </w:p>
        </w:tc>
        <w:tc>
          <w:tcPr>
            <w:tcW w:w="3749" w:type="dxa"/>
          </w:tcPr>
          <w:p w14:paraId="00001BA7" w14:textId="77777777" w:rsidR="00E23A5B" w:rsidRPr="00605300"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605300">
              <w:rPr>
                <w:sz w:val="18"/>
                <w:szCs w:val="18"/>
              </w:rPr>
              <w:t>What You Should Do</w:t>
            </w:r>
          </w:p>
        </w:tc>
      </w:tr>
      <w:tr w:rsidR="00E23A5B" w14:paraId="74DD79F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3" w:type="dxa"/>
          </w:tcPr>
          <w:p w14:paraId="00001BA8" w14:textId="77777777" w:rsidR="00E23A5B" w:rsidRPr="00605300" w:rsidRDefault="0002127A">
            <w:pPr>
              <w:shd w:val="clear" w:color="auto" w:fill="FFFFFF"/>
              <w:spacing w:after="120" w:line="360" w:lineRule="auto"/>
              <w:rPr>
                <w:sz w:val="18"/>
                <w:szCs w:val="18"/>
              </w:rPr>
            </w:pPr>
            <w:r w:rsidRPr="00605300">
              <w:rPr>
                <w:b w:val="0"/>
                <w:bCs w:val="0"/>
                <w:sz w:val="18"/>
                <w:szCs w:val="18"/>
              </w:rPr>
              <w:t>“Major item added successfully.”</w:t>
            </w:r>
          </w:p>
        </w:tc>
        <w:tc>
          <w:tcPr>
            <w:tcW w:w="3138" w:type="dxa"/>
          </w:tcPr>
          <w:p w14:paraId="00001BA9" w14:textId="77777777" w:rsidR="00E23A5B" w:rsidRPr="00605300"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The major item was successfully added.</w:t>
            </w:r>
          </w:p>
        </w:tc>
        <w:tc>
          <w:tcPr>
            <w:tcW w:w="3749" w:type="dxa"/>
          </w:tcPr>
          <w:p w14:paraId="00001BAA" w14:textId="77777777" w:rsidR="00E23A5B" w:rsidRPr="00605300"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605300">
              <w:rPr>
                <w:sz w:val="18"/>
                <w:szCs w:val="18"/>
              </w:rPr>
              <w:t>Review the added item to ensure all details are correct.</w:t>
            </w:r>
          </w:p>
        </w:tc>
      </w:tr>
      <w:tr w:rsidR="00E23A5B" w14:paraId="6F9CEF7D" w14:textId="77777777" w:rsidTr="00E23A5B">
        <w:tc>
          <w:tcPr>
            <w:cnfStyle w:val="001000000000" w:firstRow="0" w:lastRow="0" w:firstColumn="1" w:lastColumn="0" w:oddVBand="0" w:evenVBand="0" w:oddHBand="0" w:evenHBand="0" w:firstRowFirstColumn="0" w:firstRowLastColumn="0" w:lastRowFirstColumn="0" w:lastRowLastColumn="0"/>
            <w:tcW w:w="2463" w:type="dxa"/>
          </w:tcPr>
          <w:p w14:paraId="00001BAB" w14:textId="77777777" w:rsidR="00E23A5B" w:rsidRPr="00605300" w:rsidRDefault="0002127A">
            <w:pPr>
              <w:shd w:val="clear" w:color="auto" w:fill="FFFFFF"/>
              <w:spacing w:after="120" w:line="360" w:lineRule="auto"/>
              <w:rPr>
                <w:sz w:val="18"/>
                <w:szCs w:val="18"/>
              </w:rPr>
            </w:pPr>
            <w:r w:rsidRPr="00605300">
              <w:rPr>
                <w:b w:val="0"/>
                <w:bCs w:val="0"/>
                <w:sz w:val="18"/>
                <w:szCs w:val="18"/>
              </w:rPr>
              <w:t>“Required field missing.”</w:t>
            </w:r>
          </w:p>
        </w:tc>
        <w:tc>
          <w:tcPr>
            <w:tcW w:w="3138" w:type="dxa"/>
          </w:tcPr>
          <w:p w14:paraId="00001BAC" w14:textId="77777777" w:rsidR="00E23A5B" w:rsidRPr="00605300"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A required field was not filled out.</w:t>
            </w:r>
          </w:p>
        </w:tc>
        <w:tc>
          <w:tcPr>
            <w:tcW w:w="3749" w:type="dxa"/>
          </w:tcPr>
          <w:p w14:paraId="00001BAD" w14:textId="77777777" w:rsidR="00E23A5B" w:rsidRPr="00605300"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605300">
              <w:rPr>
                <w:sz w:val="18"/>
                <w:szCs w:val="18"/>
              </w:rPr>
              <w:t>Complete the missing required field and save again.</w:t>
            </w:r>
          </w:p>
        </w:tc>
      </w:tr>
    </w:tbl>
    <w:p w14:paraId="00001BB1" w14:textId="77777777" w:rsidR="00E23A5B" w:rsidRDefault="00E23A5B">
      <w:pPr>
        <w:shd w:val="clear" w:color="auto" w:fill="FFFFFF"/>
        <w:spacing w:after="120" w:line="360" w:lineRule="auto"/>
        <w:rPr>
          <w:b/>
          <w:bCs/>
          <w:i/>
          <w:iCs/>
          <w:sz w:val="20"/>
          <w:szCs w:val="20"/>
        </w:rPr>
      </w:pPr>
    </w:p>
    <w:p w14:paraId="00001BB2" w14:textId="77777777" w:rsidR="00E23A5B" w:rsidRDefault="00E23A5B">
      <w:pPr>
        <w:shd w:val="clear" w:color="auto" w:fill="FFFFFF"/>
        <w:spacing w:after="120" w:line="360" w:lineRule="auto"/>
        <w:rPr>
          <w:b/>
          <w:bCs/>
          <w:i/>
          <w:iCs/>
          <w:sz w:val="20"/>
          <w:szCs w:val="20"/>
        </w:rPr>
      </w:pPr>
    </w:p>
    <w:p w14:paraId="00001BC5" w14:textId="77777777" w:rsidR="00E23A5B" w:rsidRDefault="0002127A" w:rsidP="00440339">
      <w:pPr>
        <w:pStyle w:val="Heading3"/>
        <w:spacing w:after="120" w:line="360" w:lineRule="auto"/>
        <w:rPr>
          <w:i w:val="0"/>
          <w:iCs w:val="0"/>
          <w:sz w:val="24"/>
          <w:szCs w:val="24"/>
        </w:rPr>
      </w:pPr>
      <w:bookmarkStart w:id="62" w:name="_Toc228441564"/>
      <w:r>
        <w:rPr>
          <w:i w:val="0"/>
          <w:iCs w:val="0"/>
          <w:sz w:val="24"/>
          <w:szCs w:val="24"/>
        </w:rPr>
        <w:lastRenderedPageBreak/>
        <w:t>Add Major Items of Work (UI-UX-0042)</w:t>
      </w:r>
      <w:bookmarkEnd w:id="62"/>
    </w:p>
    <w:p w14:paraId="00001BC6" w14:textId="77777777" w:rsidR="00E23A5B" w:rsidRDefault="0002127A">
      <w:pPr>
        <w:spacing w:after="120" w:line="360" w:lineRule="auto"/>
        <w:jc w:val="center"/>
      </w:pPr>
      <w:r>
        <w:rPr>
          <w:noProof/>
        </w:rPr>
        <w:drawing>
          <wp:inline distT="0" distB="0" distL="0" distR="0" wp14:anchorId="3821BFE2" wp14:editId="2C29F9E5">
            <wp:extent cx="5922216" cy="3356565"/>
            <wp:effectExtent l="19050" t="19050" r="21590" b="15875"/>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7"/>
                    <a:srcRect/>
                    <a:stretch>
                      <a:fillRect/>
                    </a:stretch>
                  </pic:blipFill>
                  <pic:spPr>
                    <a:xfrm>
                      <a:off x="0" y="0"/>
                      <a:ext cx="5922216" cy="3356565"/>
                    </a:xfrm>
                    <a:prstGeom prst="rect">
                      <a:avLst/>
                    </a:prstGeom>
                    <a:ln>
                      <a:solidFill>
                        <a:schemeClr val="tx1"/>
                      </a:solidFill>
                    </a:ln>
                  </pic:spPr>
                </pic:pic>
              </a:graphicData>
            </a:graphic>
          </wp:inline>
        </w:drawing>
      </w:r>
    </w:p>
    <w:p w14:paraId="00001BC7" w14:textId="77777777" w:rsidR="00E23A5B" w:rsidRDefault="0002127A">
      <w:pPr>
        <w:spacing w:after="120" w:line="360" w:lineRule="auto"/>
        <w:rPr>
          <w:b/>
          <w:bCs/>
          <w:i/>
          <w:iCs/>
        </w:rPr>
      </w:pPr>
      <w:r>
        <w:rPr>
          <w:b/>
          <w:bCs/>
          <w:i/>
          <w:iCs/>
        </w:rPr>
        <w:t>Purpose</w:t>
      </w:r>
    </w:p>
    <w:p w14:paraId="00001BC8" w14:textId="77777777" w:rsidR="00E23A5B" w:rsidRDefault="0002127A">
      <w:pPr>
        <w:spacing w:after="120" w:line="360" w:lineRule="auto"/>
        <w:jc w:val="both"/>
      </w:pPr>
      <w:r>
        <w:t>Allow users to add a new Major Item of Work to a project by specifying its component, year of work, infrastructure type, and type of work.</w:t>
      </w:r>
    </w:p>
    <w:p w14:paraId="77F54D96" w14:textId="6D79D2D8" w:rsidR="00712EA5" w:rsidRDefault="0002127A">
      <w:pPr>
        <w:spacing w:after="120" w:line="360" w:lineRule="auto"/>
        <w:rPr>
          <w:b/>
          <w:bCs/>
          <w:i/>
          <w:iCs/>
        </w:rPr>
      </w:pPr>
      <w:r>
        <w:rPr>
          <w:b/>
          <w:bCs/>
          <w:i/>
          <w:iCs/>
        </w:rPr>
        <w:t>Who uses this</w:t>
      </w:r>
      <w:r>
        <w:br/>
      </w:r>
      <w:r w:rsidR="00066764" w:rsidRPr="00704A65">
        <w:t>This screen is available to authorized MYPS users with access to the module.</w:t>
      </w:r>
    </w:p>
    <w:p w14:paraId="00001BCA" w14:textId="3DE43C97" w:rsidR="00E23A5B" w:rsidRDefault="0002127A">
      <w:pPr>
        <w:spacing w:after="120" w:line="360" w:lineRule="auto"/>
        <w:rPr>
          <w:i/>
          <w:iCs/>
        </w:rPr>
      </w:pPr>
      <w:r>
        <w:rPr>
          <w:b/>
          <w:bCs/>
          <w:i/>
          <w:iCs/>
        </w:rPr>
        <w:t>Prerequisites</w:t>
      </w:r>
    </w:p>
    <w:p w14:paraId="00001BCB" w14:textId="77777777" w:rsidR="00E23A5B" w:rsidRDefault="0002127A">
      <w:pPr>
        <w:numPr>
          <w:ilvl w:val="0"/>
          <w:numId w:val="112"/>
        </w:numPr>
        <w:spacing w:after="120" w:line="360" w:lineRule="auto"/>
        <w:jc w:val="both"/>
      </w:pPr>
      <w:r>
        <w:t>You are logged into the application.</w:t>
      </w:r>
    </w:p>
    <w:p w14:paraId="00001BCC" w14:textId="77777777" w:rsidR="00E23A5B" w:rsidRDefault="0002127A">
      <w:pPr>
        <w:numPr>
          <w:ilvl w:val="0"/>
          <w:numId w:val="112"/>
        </w:numPr>
        <w:spacing w:after="120" w:line="360" w:lineRule="auto"/>
        <w:jc w:val="both"/>
      </w:pPr>
      <w:r>
        <w:t>You have a project open and available for adding major items of work.</w:t>
      </w:r>
      <w:r>
        <w:br w:type="page"/>
      </w:r>
    </w:p>
    <w:p w14:paraId="00001BD3" w14:textId="77777777" w:rsidR="00E23A5B" w:rsidRDefault="0002127A">
      <w:pPr>
        <w:spacing w:after="120" w:line="360" w:lineRule="auto"/>
        <w:rPr>
          <w:b/>
          <w:bCs/>
          <w:i/>
          <w:iCs/>
        </w:rPr>
      </w:pPr>
      <w:r>
        <w:rPr>
          <w:b/>
          <w:bCs/>
          <w:i/>
          <w:iCs/>
        </w:rPr>
        <w:lastRenderedPageBreak/>
        <w:t>Field reference</w:t>
      </w:r>
    </w:p>
    <w:tbl>
      <w:tblPr>
        <w:tblStyle w:val="217"/>
        <w:tblW w:w="963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75"/>
        <w:gridCol w:w="2520"/>
        <w:gridCol w:w="2340"/>
        <w:gridCol w:w="2799"/>
      </w:tblGrid>
      <w:tr w:rsidR="00E23A5B" w14:paraId="7A88353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BD4" w14:textId="77777777" w:rsidR="00E23A5B" w:rsidRDefault="0002127A" w:rsidP="00712EA5">
            <w:pPr>
              <w:spacing w:after="120"/>
              <w:rPr>
                <w:sz w:val="18"/>
                <w:szCs w:val="18"/>
              </w:rPr>
            </w:pPr>
            <w:r>
              <w:rPr>
                <w:sz w:val="18"/>
                <w:szCs w:val="18"/>
              </w:rPr>
              <w:t>No.</w:t>
            </w:r>
          </w:p>
        </w:tc>
        <w:tc>
          <w:tcPr>
            <w:tcW w:w="2520" w:type="dxa"/>
          </w:tcPr>
          <w:p w14:paraId="00001BD5" w14:textId="1A5C9EE4" w:rsidR="00E23A5B" w:rsidRDefault="00712EA5" w:rsidP="00712EA5">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712EA5">
              <w:rPr>
                <w:sz w:val="18"/>
                <w:szCs w:val="18"/>
              </w:rPr>
              <w:t>Fields/Blocks/Objects</w:t>
            </w:r>
          </w:p>
        </w:tc>
        <w:tc>
          <w:tcPr>
            <w:tcW w:w="2340" w:type="dxa"/>
          </w:tcPr>
          <w:p w14:paraId="00001BD6" w14:textId="77777777" w:rsidR="00E23A5B" w:rsidRDefault="0002127A" w:rsidP="00712EA5">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99" w:type="dxa"/>
          </w:tcPr>
          <w:p w14:paraId="00001BD7" w14:textId="77777777" w:rsidR="00E23A5B" w:rsidRDefault="0002127A" w:rsidP="00712EA5">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66FA08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BD8" w14:textId="77777777" w:rsidR="00E23A5B" w:rsidRDefault="0002127A" w:rsidP="00712EA5">
            <w:pPr>
              <w:spacing w:after="120"/>
              <w:rPr>
                <w:sz w:val="18"/>
                <w:szCs w:val="18"/>
              </w:rPr>
            </w:pPr>
            <w:r>
              <w:rPr>
                <w:sz w:val="18"/>
                <w:szCs w:val="18"/>
              </w:rPr>
              <w:t>UI-UX-0042-01</w:t>
            </w:r>
          </w:p>
        </w:tc>
        <w:tc>
          <w:tcPr>
            <w:tcW w:w="2520" w:type="dxa"/>
          </w:tcPr>
          <w:p w14:paraId="00001BD9"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COMPONENT </w:t>
            </w:r>
          </w:p>
        </w:tc>
        <w:tc>
          <w:tcPr>
            <w:tcW w:w="2340" w:type="dxa"/>
          </w:tcPr>
          <w:p w14:paraId="00001BDA"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list used to select the project’s component or work classification (e.g., Civil Works, Electrical Works).</w:t>
            </w:r>
          </w:p>
        </w:tc>
        <w:tc>
          <w:tcPr>
            <w:tcW w:w="2799" w:type="dxa"/>
          </w:tcPr>
          <w:p w14:paraId="00001BDB"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Identifies each stage of the</w:t>
            </w:r>
          </w:p>
          <w:p w14:paraId="00001BDC"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Add Major Items of Work type of FS, DED, CWD, CW, DR, ROW1, ROW2, CS, LS, EAO, OTH.</w:t>
            </w:r>
          </w:p>
        </w:tc>
      </w:tr>
      <w:tr w:rsidR="00E23A5B" w14:paraId="136F4C5E" w14:textId="77777777" w:rsidTr="00E23A5B">
        <w:trPr>
          <w:trHeight w:val="468"/>
        </w:trPr>
        <w:tc>
          <w:tcPr>
            <w:cnfStyle w:val="001000000000" w:firstRow="0" w:lastRow="0" w:firstColumn="1" w:lastColumn="0" w:oddVBand="0" w:evenVBand="0" w:oddHBand="0" w:evenHBand="0" w:firstRowFirstColumn="0" w:firstRowLastColumn="0" w:lastRowFirstColumn="0" w:lastRowLastColumn="0"/>
            <w:tcW w:w="1975" w:type="dxa"/>
          </w:tcPr>
          <w:p w14:paraId="00001BDD" w14:textId="77777777" w:rsidR="00E23A5B" w:rsidRDefault="0002127A" w:rsidP="00712EA5">
            <w:pPr>
              <w:spacing w:after="120"/>
              <w:rPr>
                <w:sz w:val="18"/>
                <w:szCs w:val="18"/>
              </w:rPr>
            </w:pPr>
            <w:r>
              <w:rPr>
                <w:sz w:val="18"/>
                <w:szCs w:val="18"/>
              </w:rPr>
              <w:t>UI-UX-0042-02</w:t>
            </w:r>
          </w:p>
        </w:tc>
        <w:tc>
          <w:tcPr>
            <w:tcW w:w="2520" w:type="dxa"/>
          </w:tcPr>
          <w:p w14:paraId="00001BDE" w14:textId="77777777" w:rsidR="00E23A5B" w:rsidRDefault="0002127A" w:rsidP="00712EA5">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YEAR OF WORK</w:t>
            </w:r>
          </w:p>
        </w:tc>
        <w:tc>
          <w:tcPr>
            <w:tcW w:w="2340" w:type="dxa"/>
          </w:tcPr>
          <w:p w14:paraId="00001BDF" w14:textId="77777777" w:rsidR="00E23A5B" w:rsidRDefault="0002127A" w:rsidP="00712EA5">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the specific year the work is scheduled to be implemented or started.</w:t>
            </w:r>
          </w:p>
        </w:tc>
        <w:tc>
          <w:tcPr>
            <w:tcW w:w="2799" w:type="dxa"/>
          </w:tcPr>
          <w:p w14:paraId="00001BE0" w14:textId="77777777" w:rsidR="00E23A5B" w:rsidRDefault="0002127A" w:rsidP="00712EA5">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4-digit numeric (YYYY); range 1990–2100; required.</w:t>
            </w:r>
          </w:p>
        </w:tc>
      </w:tr>
      <w:tr w:rsidR="00E23A5B" w14:paraId="2FD1716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BE1" w14:textId="77777777" w:rsidR="00E23A5B" w:rsidRDefault="0002127A" w:rsidP="00712EA5">
            <w:pPr>
              <w:spacing w:after="120"/>
              <w:rPr>
                <w:sz w:val="18"/>
                <w:szCs w:val="18"/>
              </w:rPr>
            </w:pPr>
            <w:r>
              <w:rPr>
                <w:sz w:val="18"/>
                <w:szCs w:val="18"/>
              </w:rPr>
              <w:t>UI-UX-0042-03</w:t>
            </w:r>
          </w:p>
        </w:tc>
        <w:tc>
          <w:tcPr>
            <w:tcW w:w="2520" w:type="dxa"/>
          </w:tcPr>
          <w:p w14:paraId="00001BE2"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INFRASTRUCTURE TYPE</w:t>
            </w:r>
          </w:p>
        </w:tc>
        <w:tc>
          <w:tcPr>
            <w:tcW w:w="2340" w:type="dxa"/>
          </w:tcPr>
          <w:p w14:paraId="00001BE3"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field to select the type of infrastructure involved (e.g., Roads, Bridges, Buildings).</w:t>
            </w:r>
          </w:p>
        </w:tc>
        <w:tc>
          <w:tcPr>
            <w:tcW w:w="2799" w:type="dxa"/>
          </w:tcPr>
          <w:p w14:paraId="00001BE4"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Identifies each stage of the </w:t>
            </w:r>
          </w:p>
          <w:p w14:paraId="00001BE5"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infrastructure type Roads, Bridges, Buildings, Hospitals, School Buildings etc.</w:t>
            </w:r>
          </w:p>
        </w:tc>
      </w:tr>
      <w:tr w:rsidR="00E23A5B" w14:paraId="10F7C87F"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1BE6" w14:textId="77777777" w:rsidR="00E23A5B" w:rsidRDefault="0002127A" w:rsidP="00712EA5">
            <w:pPr>
              <w:spacing w:after="120"/>
              <w:rPr>
                <w:sz w:val="18"/>
                <w:szCs w:val="18"/>
              </w:rPr>
            </w:pPr>
            <w:r>
              <w:rPr>
                <w:sz w:val="18"/>
                <w:szCs w:val="18"/>
              </w:rPr>
              <w:t>UI-UX-0042-04</w:t>
            </w:r>
          </w:p>
        </w:tc>
        <w:tc>
          <w:tcPr>
            <w:tcW w:w="2520" w:type="dxa"/>
          </w:tcPr>
          <w:p w14:paraId="00001BE7" w14:textId="77777777" w:rsidR="00E23A5B" w:rsidRDefault="0002127A" w:rsidP="00712EA5">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TYPE OF WORK </w:t>
            </w:r>
          </w:p>
        </w:tc>
        <w:tc>
          <w:tcPr>
            <w:tcW w:w="2340" w:type="dxa"/>
          </w:tcPr>
          <w:p w14:paraId="00001BE8" w14:textId="77777777" w:rsidR="00E23A5B" w:rsidRDefault="0002127A" w:rsidP="00712EA5">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field to select the type of work involved.</w:t>
            </w:r>
          </w:p>
        </w:tc>
        <w:tc>
          <w:tcPr>
            <w:tcW w:w="2799" w:type="dxa"/>
          </w:tcPr>
          <w:p w14:paraId="00001BE9" w14:textId="77777777" w:rsidR="00E23A5B" w:rsidRDefault="0002127A" w:rsidP="00712EA5">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Identifies each stage of the </w:t>
            </w:r>
          </w:p>
          <w:p w14:paraId="00001BEA" w14:textId="77777777" w:rsidR="00E23A5B" w:rsidRDefault="0002127A" w:rsidP="00712EA5">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type of work, Infrastructure Type, Major Work Category.</w:t>
            </w:r>
          </w:p>
        </w:tc>
      </w:tr>
      <w:tr w:rsidR="00E23A5B" w14:paraId="0CD3685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1BEB" w14:textId="77777777" w:rsidR="00E23A5B" w:rsidRDefault="0002127A" w:rsidP="00712EA5">
            <w:pPr>
              <w:spacing w:after="120"/>
              <w:rPr>
                <w:sz w:val="18"/>
                <w:szCs w:val="18"/>
              </w:rPr>
            </w:pPr>
            <w:r>
              <w:rPr>
                <w:sz w:val="18"/>
                <w:szCs w:val="18"/>
              </w:rPr>
              <w:t>UI-UX-0042-05</w:t>
            </w:r>
          </w:p>
        </w:tc>
        <w:tc>
          <w:tcPr>
            <w:tcW w:w="2520" w:type="dxa"/>
          </w:tcPr>
          <w:p w14:paraId="00001BEC"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ITEM BUTTON</w:t>
            </w:r>
          </w:p>
        </w:tc>
        <w:tc>
          <w:tcPr>
            <w:tcW w:w="2340" w:type="dxa"/>
          </w:tcPr>
          <w:p w14:paraId="00001BED"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users to add a new Major Item of Work component.</w:t>
            </w:r>
          </w:p>
        </w:tc>
        <w:tc>
          <w:tcPr>
            <w:tcW w:w="2799" w:type="dxa"/>
          </w:tcPr>
          <w:p w14:paraId="00001BEE" w14:textId="77777777" w:rsidR="00E23A5B" w:rsidRDefault="0002127A" w:rsidP="00712EA5">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Add Item”; add a new Major Item of Work component.</w:t>
            </w:r>
          </w:p>
        </w:tc>
      </w:tr>
    </w:tbl>
    <w:p w14:paraId="00001BEF" w14:textId="77777777" w:rsidR="00E23A5B" w:rsidRDefault="00E23A5B">
      <w:pPr>
        <w:spacing w:before="120" w:after="120" w:line="360" w:lineRule="auto"/>
        <w:rPr>
          <w:b/>
          <w:bCs/>
          <w:i/>
          <w:iCs/>
        </w:rPr>
      </w:pPr>
    </w:p>
    <w:p w14:paraId="00001BF0" w14:textId="77777777" w:rsidR="00E23A5B" w:rsidRDefault="0002127A">
      <w:pPr>
        <w:spacing w:before="120" w:after="120" w:line="360" w:lineRule="auto"/>
        <w:rPr>
          <w:b/>
          <w:bCs/>
          <w:i/>
          <w:iCs/>
        </w:rPr>
      </w:pPr>
      <w:r>
        <w:rPr>
          <w:b/>
          <w:bCs/>
          <w:i/>
          <w:iCs/>
        </w:rPr>
        <w:t>Step-by-step: Add Major Item of Work</w:t>
      </w:r>
    </w:p>
    <w:p w14:paraId="00001BF1" w14:textId="77777777" w:rsidR="00E23A5B" w:rsidRDefault="0002127A">
      <w:pPr>
        <w:numPr>
          <w:ilvl w:val="0"/>
          <w:numId w:val="114"/>
        </w:numPr>
        <w:spacing w:after="120" w:line="360" w:lineRule="auto"/>
      </w:pPr>
      <w:r>
        <w:rPr>
          <w:b/>
          <w:bCs/>
        </w:rPr>
        <w:t>Open the Add Major Items of Work screen</w:t>
      </w:r>
      <w:r>
        <w:br/>
        <w:t>Navigate to the relevant section in the application where you can add a new Major Item of Work.</w:t>
      </w:r>
    </w:p>
    <w:p w14:paraId="00001BF2" w14:textId="77777777" w:rsidR="00E23A5B" w:rsidRDefault="0002127A">
      <w:pPr>
        <w:numPr>
          <w:ilvl w:val="0"/>
          <w:numId w:val="114"/>
        </w:numPr>
        <w:spacing w:after="120" w:line="360" w:lineRule="auto"/>
      </w:pPr>
      <w:r>
        <w:rPr>
          <w:b/>
          <w:bCs/>
        </w:rPr>
        <w:t>Select the Component</w:t>
      </w:r>
    </w:p>
    <w:p w14:paraId="00001BF3" w14:textId="77777777" w:rsidR="00E23A5B" w:rsidRDefault="0002127A">
      <w:pPr>
        <w:numPr>
          <w:ilvl w:val="1"/>
          <w:numId w:val="114"/>
        </w:numPr>
        <w:spacing w:after="120" w:line="360" w:lineRule="auto"/>
      </w:pPr>
      <w:r>
        <w:t xml:space="preserve">Click on the </w:t>
      </w:r>
      <w:r>
        <w:rPr>
          <w:b/>
          <w:bCs/>
        </w:rPr>
        <w:t>Component</w:t>
      </w:r>
      <w:r>
        <w:t xml:space="preserve"> dropdown field.</w:t>
      </w:r>
    </w:p>
    <w:p w14:paraId="00001BF4" w14:textId="77777777" w:rsidR="00E23A5B" w:rsidRDefault="0002127A">
      <w:pPr>
        <w:numPr>
          <w:ilvl w:val="1"/>
          <w:numId w:val="114"/>
        </w:numPr>
        <w:spacing w:after="120" w:line="360" w:lineRule="auto"/>
      </w:pPr>
      <w:r>
        <w:t>Select the relevant project component from the dropdown list (e.g., CW2).</w:t>
      </w:r>
    </w:p>
    <w:p w14:paraId="00001BF5" w14:textId="77777777" w:rsidR="00E23A5B" w:rsidRDefault="0002127A">
      <w:pPr>
        <w:numPr>
          <w:ilvl w:val="1"/>
          <w:numId w:val="114"/>
        </w:numPr>
        <w:spacing w:after="120" w:line="360" w:lineRule="auto"/>
      </w:pPr>
      <w:r>
        <w:t>Example valid entries: CW2, CW1, CS, LS</w:t>
      </w:r>
    </w:p>
    <w:p w14:paraId="00001BF6" w14:textId="77777777" w:rsidR="00E23A5B" w:rsidRDefault="0002127A">
      <w:pPr>
        <w:numPr>
          <w:ilvl w:val="1"/>
          <w:numId w:val="114"/>
        </w:numPr>
        <w:spacing w:after="120" w:line="360" w:lineRule="auto"/>
      </w:pPr>
      <w:r>
        <w:t>Invalid entries: Empty selection, unlisted components.</w:t>
      </w:r>
    </w:p>
    <w:p w14:paraId="00001BF7" w14:textId="77777777" w:rsidR="00E23A5B" w:rsidRDefault="0002127A">
      <w:pPr>
        <w:numPr>
          <w:ilvl w:val="0"/>
          <w:numId w:val="114"/>
        </w:numPr>
        <w:spacing w:after="120" w:line="360" w:lineRule="auto"/>
      </w:pPr>
      <w:r>
        <w:rPr>
          <w:b/>
          <w:bCs/>
        </w:rPr>
        <w:t>Enter the Year of Work</w:t>
      </w:r>
    </w:p>
    <w:p w14:paraId="00001BF8" w14:textId="77777777" w:rsidR="00E23A5B" w:rsidRDefault="0002127A">
      <w:pPr>
        <w:numPr>
          <w:ilvl w:val="1"/>
          <w:numId w:val="114"/>
        </w:numPr>
        <w:spacing w:after="120" w:line="360" w:lineRule="auto"/>
      </w:pPr>
      <w:r>
        <w:t xml:space="preserve">Click on the </w:t>
      </w:r>
      <w:r>
        <w:rPr>
          <w:b/>
          <w:bCs/>
        </w:rPr>
        <w:t>Year of Work</w:t>
      </w:r>
      <w:r>
        <w:t xml:space="preserve"> input field.</w:t>
      </w:r>
    </w:p>
    <w:p w14:paraId="00001BF9" w14:textId="77777777" w:rsidR="00E23A5B" w:rsidRDefault="0002127A">
      <w:pPr>
        <w:numPr>
          <w:ilvl w:val="1"/>
          <w:numId w:val="114"/>
        </w:numPr>
        <w:spacing w:after="120" w:line="360" w:lineRule="auto"/>
      </w:pPr>
      <w:r>
        <w:lastRenderedPageBreak/>
        <w:t>Type the year (e.g., 2025).</w:t>
      </w:r>
    </w:p>
    <w:p w14:paraId="00001BFA" w14:textId="77777777" w:rsidR="00E23A5B" w:rsidRDefault="0002127A">
      <w:pPr>
        <w:numPr>
          <w:ilvl w:val="1"/>
          <w:numId w:val="114"/>
        </w:numPr>
        <w:spacing w:after="120" w:line="360" w:lineRule="auto"/>
      </w:pPr>
      <w:r>
        <w:t>Example valid entry: 2025</w:t>
      </w:r>
    </w:p>
    <w:p w14:paraId="00001BFB" w14:textId="77777777" w:rsidR="00E23A5B" w:rsidRDefault="0002127A">
      <w:pPr>
        <w:numPr>
          <w:ilvl w:val="1"/>
          <w:numId w:val="114"/>
        </w:numPr>
        <w:spacing w:after="120" w:line="360" w:lineRule="auto"/>
      </w:pPr>
      <w:r>
        <w:t>Invalid entries: 2025abc (letters are not allowed).</w:t>
      </w:r>
    </w:p>
    <w:p w14:paraId="00001BFC" w14:textId="77777777" w:rsidR="00E23A5B" w:rsidRDefault="0002127A">
      <w:pPr>
        <w:numPr>
          <w:ilvl w:val="0"/>
          <w:numId w:val="114"/>
        </w:numPr>
        <w:spacing w:after="120" w:line="360" w:lineRule="auto"/>
      </w:pPr>
      <w:r>
        <w:rPr>
          <w:b/>
          <w:bCs/>
        </w:rPr>
        <w:t>Select the Infrastructure Type</w:t>
      </w:r>
    </w:p>
    <w:p w14:paraId="00001BFD" w14:textId="77777777" w:rsidR="00E23A5B" w:rsidRDefault="0002127A">
      <w:pPr>
        <w:numPr>
          <w:ilvl w:val="1"/>
          <w:numId w:val="114"/>
        </w:numPr>
        <w:spacing w:after="120" w:line="360" w:lineRule="auto"/>
      </w:pPr>
      <w:r>
        <w:t xml:space="preserve">Click on the </w:t>
      </w:r>
      <w:r>
        <w:rPr>
          <w:b/>
          <w:bCs/>
        </w:rPr>
        <w:t>Infrastructure Type</w:t>
      </w:r>
      <w:r>
        <w:t xml:space="preserve"> dropdown field.</w:t>
      </w:r>
    </w:p>
    <w:p w14:paraId="00001BFE" w14:textId="77777777" w:rsidR="00E23A5B" w:rsidRDefault="0002127A">
      <w:pPr>
        <w:numPr>
          <w:ilvl w:val="1"/>
          <w:numId w:val="114"/>
        </w:numPr>
        <w:spacing w:after="120" w:line="360" w:lineRule="auto"/>
      </w:pPr>
      <w:r>
        <w:t>Choose the type of infrastructure (e.g., Bridges).</w:t>
      </w:r>
    </w:p>
    <w:p w14:paraId="00001BFF" w14:textId="77777777" w:rsidR="00E23A5B" w:rsidRDefault="0002127A">
      <w:pPr>
        <w:numPr>
          <w:ilvl w:val="1"/>
          <w:numId w:val="114"/>
        </w:numPr>
        <w:spacing w:after="120" w:line="360" w:lineRule="auto"/>
      </w:pPr>
      <w:r>
        <w:t>Example valid entries: Bridges, Roads, Buildings</w:t>
      </w:r>
    </w:p>
    <w:p w14:paraId="00001C00" w14:textId="77777777" w:rsidR="00E23A5B" w:rsidRDefault="0002127A">
      <w:pPr>
        <w:numPr>
          <w:ilvl w:val="1"/>
          <w:numId w:val="114"/>
        </w:numPr>
        <w:spacing w:after="120" w:line="360" w:lineRule="auto"/>
      </w:pPr>
      <w:r>
        <w:t>Invalid entries: No selection, non-existent infrastructure types.</w:t>
      </w:r>
    </w:p>
    <w:p w14:paraId="00001C01" w14:textId="77777777" w:rsidR="00E23A5B" w:rsidRDefault="0002127A">
      <w:pPr>
        <w:numPr>
          <w:ilvl w:val="0"/>
          <w:numId w:val="114"/>
        </w:numPr>
        <w:spacing w:after="120" w:line="360" w:lineRule="auto"/>
      </w:pPr>
      <w:r>
        <w:rPr>
          <w:b/>
          <w:bCs/>
        </w:rPr>
        <w:t>Select the Type of Work</w:t>
      </w:r>
    </w:p>
    <w:p w14:paraId="00001C02" w14:textId="77777777" w:rsidR="00E23A5B" w:rsidRDefault="0002127A">
      <w:pPr>
        <w:numPr>
          <w:ilvl w:val="1"/>
          <w:numId w:val="114"/>
        </w:numPr>
        <w:spacing w:after="120" w:line="360" w:lineRule="auto"/>
      </w:pPr>
      <w:r>
        <w:t xml:space="preserve">Click on the </w:t>
      </w:r>
      <w:r>
        <w:rPr>
          <w:b/>
          <w:bCs/>
        </w:rPr>
        <w:t>Type of Work</w:t>
      </w:r>
      <w:r>
        <w:t xml:space="preserve"> dropdown field.</w:t>
      </w:r>
    </w:p>
    <w:p w14:paraId="00001C03" w14:textId="77777777" w:rsidR="00E23A5B" w:rsidRDefault="0002127A">
      <w:pPr>
        <w:numPr>
          <w:ilvl w:val="1"/>
          <w:numId w:val="114"/>
        </w:numPr>
        <w:spacing w:after="120" w:line="360" w:lineRule="auto"/>
      </w:pPr>
      <w:r>
        <w:t>Choose the relevant type of work (e.g., Construction, Renovation).</w:t>
      </w:r>
    </w:p>
    <w:p w14:paraId="00001C04" w14:textId="77777777" w:rsidR="00E23A5B" w:rsidRDefault="0002127A">
      <w:pPr>
        <w:numPr>
          <w:ilvl w:val="1"/>
          <w:numId w:val="114"/>
        </w:numPr>
        <w:spacing w:after="120" w:line="360" w:lineRule="auto"/>
      </w:pPr>
      <w:r>
        <w:t>Example valid entries: Construction, Renovation</w:t>
      </w:r>
    </w:p>
    <w:p w14:paraId="00001C05" w14:textId="77777777" w:rsidR="00E23A5B" w:rsidRDefault="0002127A">
      <w:pPr>
        <w:numPr>
          <w:ilvl w:val="1"/>
          <w:numId w:val="114"/>
        </w:numPr>
        <w:spacing w:after="120" w:line="360" w:lineRule="auto"/>
      </w:pPr>
      <w:r>
        <w:t>Invalid entries: Empty selection, unlisted types of work.</w:t>
      </w:r>
    </w:p>
    <w:p w14:paraId="00001C06" w14:textId="77777777" w:rsidR="00E23A5B" w:rsidRDefault="0002127A">
      <w:pPr>
        <w:numPr>
          <w:ilvl w:val="0"/>
          <w:numId w:val="114"/>
        </w:numPr>
        <w:spacing w:after="120" w:line="360" w:lineRule="auto"/>
      </w:pPr>
      <w:r>
        <w:rPr>
          <w:b/>
          <w:bCs/>
        </w:rPr>
        <w:t>Add the Item</w:t>
      </w:r>
    </w:p>
    <w:p w14:paraId="00001C07" w14:textId="77777777" w:rsidR="00E23A5B" w:rsidRDefault="0002127A">
      <w:pPr>
        <w:numPr>
          <w:ilvl w:val="1"/>
          <w:numId w:val="114"/>
        </w:numPr>
        <w:spacing w:after="120" w:line="360" w:lineRule="auto"/>
      </w:pPr>
      <w:r>
        <w:t xml:space="preserve">After completing all fields, click the </w:t>
      </w:r>
      <w:r>
        <w:rPr>
          <w:b/>
          <w:bCs/>
        </w:rPr>
        <w:t>Add Item</w:t>
      </w:r>
      <w:r>
        <w:t xml:space="preserve"> button to submit the new Major Item of Work.</w:t>
      </w:r>
    </w:p>
    <w:p w14:paraId="00001C08" w14:textId="77777777" w:rsidR="00E23A5B" w:rsidRDefault="0002127A">
      <w:pPr>
        <w:numPr>
          <w:ilvl w:val="1"/>
          <w:numId w:val="114"/>
        </w:numPr>
        <w:spacing w:after="120" w:line="360" w:lineRule="auto"/>
      </w:pPr>
      <w:r>
        <w:t>The item will be added to your project’s list of major items.</w:t>
      </w:r>
    </w:p>
    <w:p w14:paraId="00001C09" w14:textId="77777777" w:rsidR="00E23A5B" w:rsidRDefault="0002127A">
      <w:pPr>
        <w:spacing w:after="120" w:line="360" w:lineRule="auto"/>
        <w:rPr>
          <w:b/>
          <w:bCs/>
          <w:i/>
          <w:iCs/>
        </w:rPr>
      </w:pPr>
      <w:r>
        <w:rPr>
          <w:b/>
          <w:bCs/>
          <w:i/>
          <w:iCs/>
        </w:rPr>
        <w:t>On Success</w:t>
      </w:r>
    </w:p>
    <w:p w14:paraId="00001C0A" w14:textId="77777777" w:rsidR="00E23A5B" w:rsidRDefault="0002127A">
      <w:pPr>
        <w:numPr>
          <w:ilvl w:val="0"/>
          <w:numId w:val="115"/>
        </w:numPr>
        <w:spacing w:after="120" w:line="360" w:lineRule="auto"/>
      </w:pPr>
      <w:r>
        <w:t>A confirmation message will appear stating that the new Major Item of Work has been successfully added.</w:t>
      </w:r>
    </w:p>
    <w:p w14:paraId="00001C0B" w14:textId="77777777" w:rsidR="00E23A5B" w:rsidRDefault="0002127A">
      <w:pPr>
        <w:numPr>
          <w:ilvl w:val="0"/>
          <w:numId w:val="115"/>
        </w:numPr>
        <w:spacing w:after="120" w:line="360" w:lineRule="auto"/>
      </w:pPr>
      <w:r>
        <w:t>You will see the newly added item in the project’s Major Items list.</w:t>
      </w:r>
    </w:p>
    <w:p w14:paraId="00FF1373" w14:textId="77777777" w:rsidR="00602119" w:rsidRDefault="00602119">
      <w:pPr>
        <w:spacing w:after="120" w:line="360" w:lineRule="auto"/>
        <w:rPr>
          <w:b/>
          <w:bCs/>
          <w:i/>
          <w:iCs/>
        </w:rPr>
      </w:pPr>
    </w:p>
    <w:p w14:paraId="181DD13C" w14:textId="77777777" w:rsidR="00602119" w:rsidRDefault="00602119">
      <w:pPr>
        <w:spacing w:after="120" w:line="360" w:lineRule="auto"/>
        <w:rPr>
          <w:b/>
          <w:bCs/>
          <w:i/>
          <w:iCs/>
        </w:rPr>
      </w:pPr>
    </w:p>
    <w:p w14:paraId="56DA9970" w14:textId="77777777" w:rsidR="00602119" w:rsidRDefault="00602119">
      <w:pPr>
        <w:spacing w:after="120" w:line="360" w:lineRule="auto"/>
        <w:rPr>
          <w:b/>
          <w:bCs/>
          <w:i/>
          <w:iCs/>
        </w:rPr>
      </w:pPr>
    </w:p>
    <w:p w14:paraId="2E7F8BF6" w14:textId="77777777" w:rsidR="00602119" w:rsidRDefault="00602119">
      <w:pPr>
        <w:spacing w:after="120" w:line="360" w:lineRule="auto"/>
        <w:rPr>
          <w:b/>
          <w:bCs/>
          <w:i/>
          <w:iCs/>
        </w:rPr>
      </w:pPr>
    </w:p>
    <w:p w14:paraId="7A3C00D4" w14:textId="77777777" w:rsidR="00602119" w:rsidRDefault="00602119">
      <w:pPr>
        <w:spacing w:after="120" w:line="360" w:lineRule="auto"/>
        <w:rPr>
          <w:b/>
          <w:bCs/>
          <w:i/>
          <w:iCs/>
        </w:rPr>
      </w:pPr>
    </w:p>
    <w:p w14:paraId="00001C0C" w14:textId="75B34A72" w:rsidR="00E23A5B" w:rsidRPr="00602119" w:rsidRDefault="0002127A">
      <w:pPr>
        <w:spacing w:after="120" w:line="360" w:lineRule="auto"/>
        <w:rPr>
          <w:b/>
          <w:bCs/>
          <w:i/>
          <w:iCs/>
        </w:rPr>
      </w:pPr>
      <w:r w:rsidRPr="00602119">
        <w:rPr>
          <w:b/>
          <w:bCs/>
          <w:i/>
          <w:iCs/>
        </w:rPr>
        <w:t>Common Outcomes &amp; What to Do</w:t>
      </w:r>
    </w:p>
    <w:tbl>
      <w:tblPr>
        <w:tblStyle w:val="216"/>
        <w:tblW w:w="905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88"/>
        <w:gridCol w:w="3347"/>
        <w:gridCol w:w="3018"/>
      </w:tblGrid>
      <w:tr w:rsidR="00E23A5B" w14:paraId="2556679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00001C0D" w14:textId="77777777" w:rsidR="00E23A5B" w:rsidRPr="00602119" w:rsidRDefault="0002127A" w:rsidP="00602119">
            <w:pPr>
              <w:spacing w:after="120"/>
              <w:rPr>
                <w:sz w:val="18"/>
                <w:szCs w:val="18"/>
              </w:rPr>
            </w:pPr>
            <w:r w:rsidRPr="00602119">
              <w:rPr>
                <w:sz w:val="18"/>
                <w:szCs w:val="18"/>
              </w:rPr>
              <w:t>Message / Situation</w:t>
            </w:r>
          </w:p>
        </w:tc>
        <w:tc>
          <w:tcPr>
            <w:tcW w:w="3347" w:type="dxa"/>
          </w:tcPr>
          <w:p w14:paraId="00001C0E" w14:textId="77777777" w:rsidR="00E23A5B" w:rsidRPr="00602119" w:rsidRDefault="0002127A" w:rsidP="00602119">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602119">
              <w:rPr>
                <w:sz w:val="18"/>
                <w:szCs w:val="18"/>
              </w:rPr>
              <w:t>What it Means</w:t>
            </w:r>
          </w:p>
        </w:tc>
        <w:tc>
          <w:tcPr>
            <w:tcW w:w="3018" w:type="dxa"/>
          </w:tcPr>
          <w:p w14:paraId="00001C0F" w14:textId="77777777" w:rsidR="00E23A5B" w:rsidRPr="00602119" w:rsidRDefault="0002127A" w:rsidP="00602119">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602119">
              <w:rPr>
                <w:sz w:val="18"/>
                <w:szCs w:val="18"/>
              </w:rPr>
              <w:t>What You Should Do</w:t>
            </w:r>
          </w:p>
        </w:tc>
      </w:tr>
      <w:tr w:rsidR="00E23A5B" w14:paraId="7ECFBB4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00001C10" w14:textId="77777777" w:rsidR="00E23A5B" w:rsidRPr="00602119" w:rsidRDefault="0002127A" w:rsidP="00602119">
            <w:pPr>
              <w:spacing w:after="120"/>
              <w:rPr>
                <w:sz w:val="18"/>
                <w:szCs w:val="18"/>
              </w:rPr>
            </w:pPr>
            <w:r w:rsidRPr="00602119">
              <w:rPr>
                <w:b w:val="0"/>
                <w:bCs w:val="0"/>
                <w:sz w:val="18"/>
                <w:szCs w:val="18"/>
              </w:rPr>
              <w:t>“Component selection is required.”</w:t>
            </w:r>
          </w:p>
        </w:tc>
        <w:tc>
          <w:tcPr>
            <w:tcW w:w="3347" w:type="dxa"/>
          </w:tcPr>
          <w:p w14:paraId="00001C11" w14:textId="77777777" w:rsidR="00E23A5B" w:rsidRPr="00602119" w:rsidRDefault="0002127A" w:rsidP="0060211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602119">
              <w:rPr>
                <w:sz w:val="18"/>
                <w:szCs w:val="18"/>
              </w:rPr>
              <w:t>The component field was left empty.</w:t>
            </w:r>
          </w:p>
        </w:tc>
        <w:tc>
          <w:tcPr>
            <w:tcW w:w="3018" w:type="dxa"/>
          </w:tcPr>
          <w:p w14:paraId="00001C12" w14:textId="77777777" w:rsidR="00E23A5B" w:rsidRPr="00602119" w:rsidRDefault="0002127A" w:rsidP="00602119">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602119">
              <w:rPr>
                <w:sz w:val="18"/>
                <w:szCs w:val="18"/>
              </w:rPr>
              <w:t>Select a valid component from the dropdown.</w:t>
            </w:r>
          </w:p>
        </w:tc>
      </w:tr>
      <w:tr w:rsidR="00E23A5B" w14:paraId="024F9272" w14:textId="77777777" w:rsidTr="00E23A5B">
        <w:tc>
          <w:tcPr>
            <w:cnfStyle w:val="001000000000" w:firstRow="0" w:lastRow="0" w:firstColumn="1" w:lastColumn="0" w:oddVBand="0" w:evenVBand="0" w:oddHBand="0" w:evenHBand="0" w:firstRowFirstColumn="0" w:firstRowLastColumn="0" w:lastRowFirstColumn="0" w:lastRowLastColumn="0"/>
            <w:tcW w:w="2688" w:type="dxa"/>
          </w:tcPr>
          <w:p w14:paraId="00001C13" w14:textId="77777777" w:rsidR="00E23A5B" w:rsidRPr="00602119" w:rsidRDefault="0002127A" w:rsidP="00602119">
            <w:pPr>
              <w:spacing w:after="120"/>
              <w:rPr>
                <w:sz w:val="18"/>
                <w:szCs w:val="18"/>
              </w:rPr>
            </w:pPr>
            <w:r w:rsidRPr="00602119">
              <w:rPr>
                <w:b w:val="0"/>
                <w:bCs w:val="0"/>
                <w:sz w:val="18"/>
                <w:szCs w:val="18"/>
              </w:rPr>
              <w:t>“Invalid year format.”</w:t>
            </w:r>
          </w:p>
        </w:tc>
        <w:tc>
          <w:tcPr>
            <w:tcW w:w="3347" w:type="dxa"/>
          </w:tcPr>
          <w:p w14:paraId="00001C14" w14:textId="77777777" w:rsidR="00E23A5B" w:rsidRPr="00602119" w:rsidRDefault="0002127A" w:rsidP="0060211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602119">
              <w:rPr>
                <w:sz w:val="18"/>
                <w:szCs w:val="18"/>
              </w:rPr>
              <w:t>The year entered is outside the valid range.</w:t>
            </w:r>
          </w:p>
        </w:tc>
        <w:tc>
          <w:tcPr>
            <w:tcW w:w="3018" w:type="dxa"/>
          </w:tcPr>
          <w:p w14:paraId="00001C15" w14:textId="77777777" w:rsidR="00E23A5B" w:rsidRPr="00602119" w:rsidRDefault="0002127A" w:rsidP="00602119">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602119">
              <w:rPr>
                <w:sz w:val="18"/>
                <w:szCs w:val="18"/>
              </w:rPr>
              <w:t>Ensure the year is a 4-digit number within the range 1990–2100.</w:t>
            </w:r>
          </w:p>
        </w:tc>
      </w:tr>
    </w:tbl>
    <w:p w14:paraId="075CB0CE" w14:textId="77777777" w:rsidR="00440339" w:rsidRDefault="00440339" w:rsidP="00440339"/>
    <w:p w14:paraId="5F403EA0" w14:textId="77777777" w:rsidR="00602119" w:rsidRPr="00602119" w:rsidRDefault="00602119" w:rsidP="00602119"/>
    <w:p w14:paraId="00001C31" w14:textId="2AC50137" w:rsidR="00E23A5B" w:rsidRDefault="0002127A" w:rsidP="00440339">
      <w:pPr>
        <w:pStyle w:val="Heading3"/>
        <w:spacing w:after="120" w:line="360" w:lineRule="auto"/>
        <w:rPr>
          <w:i w:val="0"/>
          <w:iCs w:val="0"/>
          <w:sz w:val="24"/>
          <w:szCs w:val="24"/>
        </w:rPr>
      </w:pPr>
      <w:bookmarkStart w:id="63" w:name="_Toc228441565"/>
      <w:r>
        <w:rPr>
          <w:i w:val="0"/>
          <w:iCs w:val="0"/>
          <w:sz w:val="24"/>
          <w:szCs w:val="24"/>
        </w:rPr>
        <w:t>Major Items of Work, Infra Type, Accessibility Facility (UI-UX-0043)</w:t>
      </w:r>
      <w:bookmarkEnd w:id="63"/>
      <w:r>
        <w:rPr>
          <w:i w:val="0"/>
          <w:iCs w:val="0"/>
          <w:sz w:val="24"/>
          <w:szCs w:val="24"/>
        </w:rPr>
        <w:t xml:space="preserve"> </w:t>
      </w:r>
    </w:p>
    <w:p w14:paraId="00001C32" w14:textId="77777777" w:rsidR="00E23A5B" w:rsidRDefault="0002127A">
      <w:pPr>
        <w:spacing w:after="120" w:line="360" w:lineRule="auto"/>
        <w:jc w:val="both"/>
      </w:pPr>
      <w:r>
        <w:rPr>
          <w:noProof/>
          <w:sz w:val="20"/>
          <w:szCs w:val="20"/>
        </w:rPr>
        <w:drawing>
          <wp:inline distT="0" distB="0" distL="114300" distR="114300" wp14:anchorId="675CA6A7" wp14:editId="687241B0">
            <wp:extent cx="5943600" cy="3457339"/>
            <wp:effectExtent l="0" t="0" r="0" b="0"/>
            <wp:docPr id="29" name="image32.png" descr="Accesibility facility"/>
            <wp:cNvGraphicFramePr/>
            <a:graphic xmlns:a="http://schemas.openxmlformats.org/drawingml/2006/main">
              <a:graphicData uri="http://schemas.openxmlformats.org/drawingml/2006/picture">
                <pic:pic xmlns:pic="http://schemas.openxmlformats.org/drawingml/2006/picture">
                  <pic:nvPicPr>
                    <pic:cNvPr id="0" name="image32.png" descr="Accesibility facility"/>
                    <pic:cNvPicPr preferRelativeResize="0"/>
                  </pic:nvPicPr>
                  <pic:blipFill>
                    <a:blip r:embed="rId58"/>
                    <a:srcRect/>
                    <a:stretch>
                      <a:fillRect/>
                    </a:stretch>
                  </pic:blipFill>
                  <pic:spPr>
                    <a:xfrm>
                      <a:off x="0" y="0"/>
                      <a:ext cx="5943600" cy="3457339"/>
                    </a:xfrm>
                    <a:prstGeom prst="rect">
                      <a:avLst/>
                    </a:prstGeom>
                    <a:ln/>
                  </pic:spPr>
                </pic:pic>
              </a:graphicData>
            </a:graphic>
          </wp:inline>
        </w:drawing>
      </w:r>
    </w:p>
    <w:p w14:paraId="00001C33" w14:textId="77777777" w:rsidR="00E23A5B" w:rsidRDefault="0002127A">
      <w:pPr>
        <w:spacing w:after="120" w:line="360" w:lineRule="auto"/>
        <w:jc w:val="both"/>
        <w:rPr>
          <w:b/>
          <w:bCs/>
          <w:i/>
          <w:iCs/>
        </w:rPr>
      </w:pPr>
      <w:r>
        <w:rPr>
          <w:b/>
          <w:bCs/>
          <w:i/>
          <w:iCs/>
        </w:rPr>
        <w:t>Purpose</w:t>
      </w:r>
    </w:p>
    <w:p w14:paraId="00001C34" w14:textId="77777777" w:rsidR="00E23A5B" w:rsidRDefault="0002127A">
      <w:pPr>
        <w:spacing w:after="120" w:line="360" w:lineRule="auto"/>
        <w:jc w:val="both"/>
      </w:pPr>
      <w:r>
        <w:t>Configure the major items of work for infrastructure projects and define their physical targets, coordinates, and related details, including the accessibility facility requirements.</w:t>
      </w:r>
    </w:p>
    <w:p w14:paraId="00001C35" w14:textId="77777777" w:rsidR="00E23A5B" w:rsidRDefault="0002127A">
      <w:pPr>
        <w:spacing w:after="120" w:line="360" w:lineRule="auto"/>
        <w:jc w:val="both"/>
        <w:rPr>
          <w:b/>
          <w:bCs/>
          <w:i/>
          <w:iCs/>
        </w:rPr>
      </w:pPr>
      <w:r>
        <w:rPr>
          <w:b/>
          <w:bCs/>
          <w:i/>
          <w:iCs/>
        </w:rPr>
        <w:t>Who uses this</w:t>
      </w:r>
    </w:p>
    <w:p w14:paraId="244585C8" w14:textId="77777777" w:rsidR="00066764" w:rsidRDefault="00066764" w:rsidP="00066764">
      <w:pPr>
        <w:spacing w:after="120" w:line="360" w:lineRule="auto"/>
        <w:rPr>
          <w:b/>
          <w:bCs/>
          <w:i/>
          <w:iCs/>
        </w:rPr>
      </w:pPr>
      <w:r w:rsidRPr="00704A65">
        <w:t>This screen is available to authorized MYPS users with access to the module.</w:t>
      </w:r>
    </w:p>
    <w:p w14:paraId="0CD4CBDB" w14:textId="77777777" w:rsidR="00544B36" w:rsidRDefault="00544B36">
      <w:pPr>
        <w:spacing w:after="120" w:line="360" w:lineRule="auto"/>
        <w:jc w:val="both"/>
        <w:rPr>
          <w:b/>
          <w:bCs/>
          <w:i/>
          <w:iCs/>
        </w:rPr>
      </w:pPr>
    </w:p>
    <w:p w14:paraId="3A1E4C06" w14:textId="77777777" w:rsidR="00544B36" w:rsidRDefault="00544B36">
      <w:pPr>
        <w:spacing w:after="120" w:line="360" w:lineRule="auto"/>
        <w:jc w:val="both"/>
        <w:rPr>
          <w:b/>
          <w:bCs/>
          <w:i/>
          <w:iCs/>
        </w:rPr>
      </w:pPr>
    </w:p>
    <w:p w14:paraId="00001C37" w14:textId="747B52A4" w:rsidR="00E23A5B" w:rsidRDefault="0002127A">
      <w:pPr>
        <w:spacing w:after="120" w:line="360" w:lineRule="auto"/>
        <w:jc w:val="both"/>
        <w:rPr>
          <w:b/>
          <w:bCs/>
          <w:i/>
          <w:iCs/>
        </w:rPr>
      </w:pPr>
      <w:r>
        <w:rPr>
          <w:b/>
          <w:bCs/>
          <w:i/>
          <w:iCs/>
        </w:rPr>
        <w:t>Prerequisites</w:t>
      </w:r>
    </w:p>
    <w:p w14:paraId="00001C38" w14:textId="77777777" w:rsidR="00E23A5B" w:rsidRDefault="0002127A" w:rsidP="00C843FF">
      <w:pPr>
        <w:spacing w:after="120" w:line="360" w:lineRule="auto"/>
      </w:pPr>
      <w:r>
        <w:t>Before using this screen, ensure that:</w:t>
      </w:r>
    </w:p>
    <w:p w14:paraId="00001C39" w14:textId="77777777" w:rsidR="00E23A5B" w:rsidRDefault="0002127A" w:rsidP="00C843FF">
      <w:pPr>
        <w:spacing w:after="120" w:line="360" w:lineRule="auto"/>
      </w:pPr>
      <w:r>
        <w:t>• You are signed in to MYPS Web.</w:t>
      </w:r>
      <w:r>
        <w:br/>
        <w:t>• You have access to the relevant infrastructure project.</w:t>
      </w:r>
      <w:r>
        <w:br/>
        <w:t>• You have the required permissions to add or edit major items of work.</w:t>
      </w:r>
    </w:p>
    <w:p w14:paraId="00001C3E" w14:textId="77777777" w:rsidR="00E23A5B" w:rsidRDefault="0002127A">
      <w:pPr>
        <w:spacing w:after="120" w:line="360" w:lineRule="auto"/>
        <w:jc w:val="both"/>
        <w:rPr>
          <w:b/>
          <w:bCs/>
          <w:i/>
          <w:iCs/>
        </w:rPr>
      </w:pPr>
      <w:r>
        <w:rPr>
          <w:b/>
          <w:bCs/>
          <w:i/>
          <w:iCs/>
        </w:rPr>
        <w:t>Field Reference</w:t>
      </w:r>
    </w:p>
    <w:tbl>
      <w:tblPr>
        <w:tblStyle w:val="215"/>
        <w:tblW w:w="935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6"/>
        <w:gridCol w:w="2445"/>
        <w:gridCol w:w="2236"/>
        <w:gridCol w:w="2768"/>
      </w:tblGrid>
      <w:tr w:rsidR="00E23A5B" w14:paraId="5D19D05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dxa"/>
          </w:tcPr>
          <w:p w14:paraId="00001C3F" w14:textId="77777777" w:rsidR="00E23A5B" w:rsidRDefault="0002127A">
            <w:pPr>
              <w:shd w:val="clear" w:color="auto" w:fill="FFFFFF"/>
              <w:spacing w:after="120" w:line="360" w:lineRule="auto"/>
              <w:rPr>
                <w:sz w:val="18"/>
                <w:szCs w:val="18"/>
              </w:rPr>
            </w:pPr>
            <w:r>
              <w:rPr>
                <w:sz w:val="18"/>
                <w:szCs w:val="18"/>
              </w:rPr>
              <w:t>No.</w:t>
            </w:r>
          </w:p>
        </w:tc>
        <w:tc>
          <w:tcPr>
            <w:tcW w:w="2445" w:type="dxa"/>
          </w:tcPr>
          <w:p w14:paraId="00001C40" w14:textId="7002DFF5" w:rsidR="00E23A5B" w:rsidRDefault="00602119">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602119">
              <w:rPr>
                <w:sz w:val="18"/>
                <w:szCs w:val="18"/>
              </w:rPr>
              <w:t>Fields/Blocks/Objects</w:t>
            </w:r>
          </w:p>
        </w:tc>
        <w:tc>
          <w:tcPr>
            <w:tcW w:w="2236" w:type="dxa"/>
          </w:tcPr>
          <w:p w14:paraId="00001C41"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68" w:type="dxa"/>
          </w:tcPr>
          <w:p w14:paraId="00001C42"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25A1D3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dxa"/>
          </w:tcPr>
          <w:p w14:paraId="00001C43" w14:textId="77777777" w:rsidR="00E23A5B" w:rsidRDefault="0002127A">
            <w:pPr>
              <w:shd w:val="clear" w:color="auto" w:fill="FFFFFF"/>
              <w:spacing w:after="120" w:line="360" w:lineRule="auto"/>
              <w:rPr>
                <w:sz w:val="18"/>
                <w:szCs w:val="18"/>
              </w:rPr>
            </w:pPr>
            <w:r>
              <w:rPr>
                <w:sz w:val="18"/>
                <w:szCs w:val="18"/>
              </w:rPr>
              <w:t>UI-UX-0043-01</w:t>
            </w:r>
          </w:p>
        </w:tc>
        <w:tc>
          <w:tcPr>
            <w:tcW w:w="2445" w:type="dxa"/>
          </w:tcPr>
          <w:p w14:paraId="00001C4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INFRASTRUCTURE ID</w:t>
            </w:r>
          </w:p>
        </w:tc>
        <w:tc>
          <w:tcPr>
            <w:tcW w:w="2236" w:type="dxa"/>
          </w:tcPr>
          <w:p w14:paraId="00001C4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 for the infrastructure.</w:t>
            </w:r>
          </w:p>
        </w:tc>
        <w:tc>
          <w:tcPr>
            <w:tcW w:w="2768" w:type="dxa"/>
          </w:tcPr>
          <w:p w14:paraId="00001C4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Alphanumeric (e.g., "AF23965"). Auto-generated or inputted manually.</w:t>
            </w:r>
          </w:p>
        </w:tc>
      </w:tr>
      <w:tr w:rsidR="00E23A5B" w14:paraId="161F22F1" w14:textId="77777777" w:rsidTr="00E23A5B">
        <w:tc>
          <w:tcPr>
            <w:cnfStyle w:val="001000000000" w:firstRow="0" w:lastRow="0" w:firstColumn="1" w:lastColumn="0" w:oddVBand="0" w:evenVBand="0" w:oddHBand="0" w:evenHBand="0" w:firstRowFirstColumn="0" w:firstRowLastColumn="0" w:lastRowFirstColumn="0" w:lastRowLastColumn="0"/>
            <w:tcW w:w="1906" w:type="dxa"/>
          </w:tcPr>
          <w:p w14:paraId="00001C47" w14:textId="77777777" w:rsidR="00E23A5B" w:rsidRDefault="0002127A">
            <w:pPr>
              <w:shd w:val="clear" w:color="auto" w:fill="FFFFFF"/>
              <w:spacing w:after="120" w:line="360" w:lineRule="auto"/>
              <w:rPr>
                <w:sz w:val="18"/>
                <w:szCs w:val="18"/>
              </w:rPr>
            </w:pPr>
            <w:r>
              <w:rPr>
                <w:sz w:val="18"/>
                <w:szCs w:val="18"/>
              </w:rPr>
              <w:t>UI-UX-0043-02</w:t>
            </w:r>
          </w:p>
        </w:tc>
        <w:tc>
          <w:tcPr>
            <w:tcW w:w="2445" w:type="dxa"/>
          </w:tcPr>
          <w:p w14:paraId="00001C4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 xml:space="preserve">GENERATE ID </w:t>
            </w:r>
          </w:p>
        </w:tc>
        <w:tc>
          <w:tcPr>
            <w:tcW w:w="2236" w:type="dxa"/>
          </w:tcPr>
          <w:p w14:paraId="00001C4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generate a unique infrastructure ID.</w:t>
            </w:r>
          </w:p>
        </w:tc>
        <w:tc>
          <w:tcPr>
            <w:tcW w:w="2768" w:type="dxa"/>
          </w:tcPr>
          <w:p w14:paraId="00001C4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button to auto-generate an ID.</w:t>
            </w:r>
          </w:p>
        </w:tc>
      </w:tr>
      <w:tr w:rsidR="00E23A5B" w14:paraId="438C433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dxa"/>
          </w:tcPr>
          <w:p w14:paraId="00001C4B" w14:textId="77777777" w:rsidR="00E23A5B" w:rsidRDefault="0002127A">
            <w:pPr>
              <w:shd w:val="clear" w:color="auto" w:fill="FFFFFF"/>
              <w:spacing w:after="120" w:line="360" w:lineRule="auto"/>
              <w:rPr>
                <w:sz w:val="18"/>
                <w:szCs w:val="18"/>
              </w:rPr>
            </w:pPr>
            <w:r>
              <w:rPr>
                <w:sz w:val="18"/>
                <w:szCs w:val="18"/>
              </w:rPr>
              <w:t>UI-UX-0043-03</w:t>
            </w:r>
          </w:p>
        </w:tc>
        <w:tc>
          <w:tcPr>
            <w:tcW w:w="2445" w:type="dxa"/>
          </w:tcPr>
          <w:p w14:paraId="00001C4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DETAILED SCOPE</w:t>
            </w:r>
          </w:p>
        </w:tc>
        <w:tc>
          <w:tcPr>
            <w:tcW w:w="2236" w:type="dxa"/>
          </w:tcPr>
          <w:p w14:paraId="00001C4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Detailed description of the work to be done.</w:t>
            </w:r>
          </w:p>
        </w:tc>
        <w:tc>
          <w:tcPr>
            <w:tcW w:w="2768" w:type="dxa"/>
          </w:tcPr>
          <w:p w14:paraId="00001C4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field to enter the detailed work description.</w:t>
            </w:r>
          </w:p>
        </w:tc>
      </w:tr>
      <w:tr w:rsidR="00E23A5B" w14:paraId="76FBF371" w14:textId="77777777" w:rsidTr="00E23A5B">
        <w:tc>
          <w:tcPr>
            <w:cnfStyle w:val="001000000000" w:firstRow="0" w:lastRow="0" w:firstColumn="1" w:lastColumn="0" w:oddVBand="0" w:evenVBand="0" w:oddHBand="0" w:evenHBand="0" w:firstRowFirstColumn="0" w:firstRowLastColumn="0" w:lastRowFirstColumn="0" w:lastRowLastColumn="0"/>
            <w:tcW w:w="1906" w:type="dxa"/>
          </w:tcPr>
          <w:p w14:paraId="00001C4F" w14:textId="77777777" w:rsidR="00E23A5B" w:rsidRDefault="0002127A">
            <w:pPr>
              <w:shd w:val="clear" w:color="auto" w:fill="FFFFFF"/>
              <w:spacing w:after="120" w:line="360" w:lineRule="auto"/>
              <w:rPr>
                <w:sz w:val="18"/>
                <w:szCs w:val="18"/>
              </w:rPr>
            </w:pPr>
            <w:r>
              <w:rPr>
                <w:sz w:val="18"/>
                <w:szCs w:val="18"/>
              </w:rPr>
              <w:t>UI-UX-0043-04</w:t>
            </w:r>
          </w:p>
        </w:tc>
        <w:tc>
          <w:tcPr>
            <w:tcW w:w="2445" w:type="dxa"/>
          </w:tcPr>
          <w:p w14:paraId="00001C5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TARGET UNIT</w:t>
            </w:r>
          </w:p>
        </w:tc>
        <w:tc>
          <w:tcPr>
            <w:tcW w:w="2236" w:type="dxa"/>
          </w:tcPr>
          <w:p w14:paraId="00001C5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Unit of measurement for the work.</w:t>
            </w:r>
          </w:p>
        </w:tc>
        <w:tc>
          <w:tcPr>
            <w:tcW w:w="2768" w:type="dxa"/>
          </w:tcPr>
          <w:p w14:paraId="00001C5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(e.g., 100 units).</w:t>
            </w:r>
          </w:p>
        </w:tc>
      </w:tr>
      <w:tr w:rsidR="00E23A5B" w14:paraId="3AB71B0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dxa"/>
          </w:tcPr>
          <w:p w14:paraId="00001C53" w14:textId="77777777" w:rsidR="00E23A5B" w:rsidRDefault="0002127A">
            <w:pPr>
              <w:shd w:val="clear" w:color="auto" w:fill="FFFFFF"/>
              <w:spacing w:after="120" w:line="360" w:lineRule="auto"/>
              <w:rPr>
                <w:sz w:val="18"/>
                <w:szCs w:val="18"/>
              </w:rPr>
            </w:pPr>
            <w:r>
              <w:rPr>
                <w:sz w:val="18"/>
                <w:szCs w:val="18"/>
              </w:rPr>
              <w:t>UI-UX-0043-05</w:t>
            </w:r>
          </w:p>
        </w:tc>
        <w:tc>
          <w:tcPr>
            <w:tcW w:w="2445" w:type="dxa"/>
          </w:tcPr>
          <w:p w14:paraId="00001C5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PHYSICAL TARGET (Number of Units) </w:t>
            </w:r>
          </w:p>
        </w:tc>
        <w:tc>
          <w:tcPr>
            <w:tcW w:w="2236" w:type="dxa"/>
          </w:tcPr>
          <w:p w14:paraId="00001C5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physical target for the work.</w:t>
            </w:r>
          </w:p>
        </w:tc>
        <w:tc>
          <w:tcPr>
            <w:tcW w:w="2768" w:type="dxa"/>
          </w:tcPr>
          <w:p w14:paraId="00001C5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(e.g., 100 units).</w:t>
            </w:r>
          </w:p>
        </w:tc>
      </w:tr>
      <w:tr w:rsidR="00E23A5B" w14:paraId="1D95BC3C" w14:textId="77777777" w:rsidTr="00E23A5B">
        <w:tc>
          <w:tcPr>
            <w:cnfStyle w:val="001000000000" w:firstRow="0" w:lastRow="0" w:firstColumn="1" w:lastColumn="0" w:oddVBand="0" w:evenVBand="0" w:oddHBand="0" w:evenHBand="0" w:firstRowFirstColumn="0" w:firstRowLastColumn="0" w:lastRowFirstColumn="0" w:lastRowLastColumn="0"/>
            <w:tcW w:w="1906" w:type="dxa"/>
          </w:tcPr>
          <w:p w14:paraId="00001C57" w14:textId="77777777" w:rsidR="00E23A5B" w:rsidRDefault="0002127A">
            <w:pPr>
              <w:shd w:val="clear" w:color="auto" w:fill="FFFFFF"/>
              <w:spacing w:after="120" w:line="360" w:lineRule="auto"/>
              <w:rPr>
                <w:sz w:val="18"/>
                <w:szCs w:val="18"/>
              </w:rPr>
            </w:pPr>
            <w:r>
              <w:rPr>
                <w:sz w:val="18"/>
                <w:szCs w:val="18"/>
              </w:rPr>
              <w:t>UI-UX-0043-06</w:t>
            </w:r>
          </w:p>
        </w:tc>
        <w:tc>
          <w:tcPr>
            <w:tcW w:w="2445" w:type="dxa"/>
          </w:tcPr>
          <w:p w14:paraId="00001C5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START COORDINATES X</w:t>
            </w:r>
          </w:p>
        </w:tc>
        <w:tc>
          <w:tcPr>
            <w:tcW w:w="2236" w:type="dxa"/>
          </w:tcPr>
          <w:p w14:paraId="00001C5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for the starting point of the work.</w:t>
            </w:r>
          </w:p>
        </w:tc>
        <w:tc>
          <w:tcPr>
            <w:tcW w:w="2768" w:type="dxa"/>
          </w:tcPr>
          <w:p w14:paraId="00001C5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(e.g., 12.34567).</w:t>
            </w:r>
          </w:p>
        </w:tc>
      </w:tr>
      <w:tr w:rsidR="00E23A5B" w14:paraId="3481594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dxa"/>
          </w:tcPr>
          <w:p w14:paraId="00001C5B" w14:textId="77777777" w:rsidR="00E23A5B" w:rsidRDefault="0002127A">
            <w:pPr>
              <w:shd w:val="clear" w:color="auto" w:fill="FFFFFF"/>
              <w:spacing w:after="120" w:line="360" w:lineRule="auto"/>
              <w:rPr>
                <w:sz w:val="18"/>
                <w:szCs w:val="18"/>
              </w:rPr>
            </w:pPr>
            <w:r>
              <w:rPr>
                <w:sz w:val="18"/>
                <w:szCs w:val="18"/>
              </w:rPr>
              <w:t>UI-UX-0043-07</w:t>
            </w:r>
          </w:p>
        </w:tc>
        <w:tc>
          <w:tcPr>
            <w:tcW w:w="2445" w:type="dxa"/>
          </w:tcPr>
          <w:p w14:paraId="00001C5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COORDINATES Y</w:t>
            </w:r>
          </w:p>
        </w:tc>
        <w:tc>
          <w:tcPr>
            <w:tcW w:w="2236" w:type="dxa"/>
          </w:tcPr>
          <w:p w14:paraId="00001C5D" w14:textId="77777777" w:rsidR="00E23A5B" w:rsidRDefault="00E23A5B">
            <w:pPr>
              <w:widowControl w:val="0"/>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b/>
                <w:bCs/>
                <w:sz w:val="18"/>
                <w:szCs w:val="18"/>
              </w:rPr>
            </w:pPr>
          </w:p>
          <w:tbl>
            <w:tblPr>
              <w:tblStyle w:val="214"/>
              <w:tblW w:w="2020" w:type="dxa"/>
              <w:tblInd w:w="0" w:type="dxa"/>
              <w:tblLayout w:type="fixed"/>
              <w:tblLook w:val="0400" w:firstRow="0" w:lastRow="0" w:firstColumn="0" w:lastColumn="0" w:noHBand="0" w:noVBand="1"/>
            </w:tblPr>
            <w:tblGrid>
              <w:gridCol w:w="2020"/>
            </w:tblGrid>
            <w:tr w:rsidR="00E23A5B" w14:paraId="1462FC9A" w14:textId="77777777">
              <w:tc>
                <w:tcPr>
                  <w:tcW w:w="2020" w:type="dxa"/>
                  <w:vAlign w:val="center"/>
                </w:tcPr>
                <w:p w14:paraId="00001C5E" w14:textId="77777777" w:rsidR="00E23A5B" w:rsidRDefault="0002127A">
                  <w:pPr>
                    <w:shd w:val="clear" w:color="auto" w:fill="FFFFFF"/>
                    <w:spacing w:after="120" w:line="360" w:lineRule="auto"/>
                    <w:rPr>
                      <w:sz w:val="18"/>
                      <w:szCs w:val="18"/>
                    </w:rPr>
                  </w:pPr>
                  <w:r>
                    <w:rPr>
                      <w:sz w:val="18"/>
                      <w:szCs w:val="18"/>
                    </w:rPr>
                    <w:t>Y-coordinate for the starting point of the work.</w:t>
                  </w:r>
                </w:p>
              </w:tc>
            </w:tr>
          </w:tbl>
          <w:p w14:paraId="00001C5F" w14:textId="77777777" w:rsidR="00E23A5B" w:rsidRDefault="00E23A5B">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2768" w:type="dxa"/>
          </w:tcPr>
          <w:p w14:paraId="00001C6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(e.g., 98.76543).</w:t>
            </w:r>
          </w:p>
        </w:tc>
      </w:tr>
      <w:tr w:rsidR="00E23A5B" w14:paraId="614A5DD1" w14:textId="77777777" w:rsidTr="00E23A5B">
        <w:tc>
          <w:tcPr>
            <w:cnfStyle w:val="001000000000" w:firstRow="0" w:lastRow="0" w:firstColumn="1" w:lastColumn="0" w:oddVBand="0" w:evenVBand="0" w:oddHBand="0" w:evenHBand="0" w:firstRowFirstColumn="0" w:firstRowLastColumn="0" w:lastRowFirstColumn="0" w:lastRowLastColumn="0"/>
            <w:tcW w:w="1906" w:type="dxa"/>
          </w:tcPr>
          <w:p w14:paraId="00001C61" w14:textId="77777777" w:rsidR="00E23A5B" w:rsidRDefault="0002127A">
            <w:pPr>
              <w:shd w:val="clear" w:color="auto" w:fill="FFFFFF"/>
              <w:spacing w:after="120" w:line="360" w:lineRule="auto"/>
              <w:rPr>
                <w:sz w:val="18"/>
                <w:szCs w:val="18"/>
              </w:rPr>
            </w:pPr>
            <w:r>
              <w:rPr>
                <w:sz w:val="18"/>
                <w:szCs w:val="18"/>
              </w:rPr>
              <w:t>UI-UX-0043-08</w:t>
            </w:r>
          </w:p>
        </w:tc>
        <w:tc>
          <w:tcPr>
            <w:tcW w:w="2445" w:type="dxa"/>
          </w:tcPr>
          <w:p w14:paraId="00001C6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END X COORDINATES</w:t>
            </w:r>
          </w:p>
        </w:tc>
        <w:tc>
          <w:tcPr>
            <w:tcW w:w="2236" w:type="dxa"/>
          </w:tcPr>
          <w:p w14:paraId="00001C6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for the ending point of the work.</w:t>
            </w:r>
          </w:p>
        </w:tc>
        <w:tc>
          <w:tcPr>
            <w:tcW w:w="2768" w:type="dxa"/>
          </w:tcPr>
          <w:p w14:paraId="00001C6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(e.g., 12.67890).</w:t>
            </w:r>
          </w:p>
        </w:tc>
      </w:tr>
      <w:tr w:rsidR="00E23A5B" w14:paraId="3924AC8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dxa"/>
          </w:tcPr>
          <w:p w14:paraId="00001C65" w14:textId="77777777" w:rsidR="00E23A5B" w:rsidRDefault="0002127A">
            <w:pPr>
              <w:shd w:val="clear" w:color="auto" w:fill="FFFFFF"/>
              <w:spacing w:after="120" w:line="360" w:lineRule="auto"/>
              <w:rPr>
                <w:sz w:val="18"/>
                <w:szCs w:val="18"/>
              </w:rPr>
            </w:pPr>
            <w:r>
              <w:rPr>
                <w:sz w:val="18"/>
                <w:szCs w:val="18"/>
              </w:rPr>
              <w:t>UI-UX-0043-09</w:t>
            </w:r>
          </w:p>
        </w:tc>
        <w:tc>
          <w:tcPr>
            <w:tcW w:w="2445" w:type="dxa"/>
          </w:tcPr>
          <w:p w14:paraId="00001C6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END Y COORDINATES</w:t>
            </w:r>
          </w:p>
        </w:tc>
        <w:tc>
          <w:tcPr>
            <w:tcW w:w="2236" w:type="dxa"/>
          </w:tcPr>
          <w:p w14:paraId="00001C67" w14:textId="77777777" w:rsidR="00E23A5B" w:rsidRDefault="00E23A5B">
            <w:pPr>
              <w:widowControl w:val="0"/>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b/>
                <w:bCs/>
                <w:sz w:val="18"/>
                <w:szCs w:val="18"/>
              </w:rPr>
            </w:pPr>
          </w:p>
          <w:tbl>
            <w:tblPr>
              <w:tblStyle w:val="213"/>
              <w:tblW w:w="2020" w:type="dxa"/>
              <w:tblInd w:w="0" w:type="dxa"/>
              <w:tblLayout w:type="fixed"/>
              <w:tblLook w:val="0400" w:firstRow="0" w:lastRow="0" w:firstColumn="0" w:lastColumn="0" w:noHBand="0" w:noVBand="1"/>
            </w:tblPr>
            <w:tblGrid>
              <w:gridCol w:w="2020"/>
            </w:tblGrid>
            <w:tr w:rsidR="00E23A5B" w14:paraId="7CFE0C24" w14:textId="77777777">
              <w:tc>
                <w:tcPr>
                  <w:tcW w:w="2020" w:type="dxa"/>
                  <w:vAlign w:val="center"/>
                </w:tcPr>
                <w:p w14:paraId="00001C68" w14:textId="77777777" w:rsidR="00E23A5B" w:rsidRDefault="0002127A">
                  <w:pPr>
                    <w:shd w:val="clear" w:color="auto" w:fill="FFFFFF"/>
                    <w:spacing w:after="120" w:line="360" w:lineRule="auto"/>
                    <w:rPr>
                      <w:sz w:val="18"/>
                      <w:szCs w:val="18"/>
                    </w:rPr>
                  </w:pPr>
                  <w:r>
                    <w:rPr>
                      <w:sz w:val="18"/>
                      <w:szCs w:val="18"/>
                    </w:rPr>
                    <w:lastRenderedPageBreak/>
                    <w:t>Y-coordinate for the ending point of the work.</w:t>
                  </w:r>
                </w:p>
              </w:tc>
            </w:tr>
          </w:tbl>
          <w:p w14:paraId="00001C69" w14:textId="77777777" w:rsidR="00E23A5B" w:rsidRDefault="00E23A5B">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2768" w:type="dxa"/>
          </w:tcPr>
          <w:p w14:paraId="00001C6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Numeric value (e.g., 98.87654).</w:t>
            </w:r>
          </w:p>
        </w:tc>
      </w:tr>
      <w:tr w:rsidR="00E23A5B" w14:paraId="4EFB7CCD" w14:textId="77777777" w:rsidTr="00E23A5B">
        <w:tc>
          <w:tcPr>
            <w:cnfStyle w:val="001000000000" w:firstRow="0" w:lastRow="0" w:firstColumn="1" w:lastColumn="0" w:oddVBand="0" w:evenVBand="0" w:oddHBand="0" w:evenHBand="0" w:firstRowFirstColumn="0" w:firstRowLastColumn="0" w:lastRowFirstColumn="0" w:lastRowLastColumn="0"/>
            <w:tcW w:w="1906" w:type="dxa"/>
          </w:tcPr>
          <w:p w14:paraId="00001C6B" w14:textId="77777777" w:rsidR="00E23A5B" w:rsidRDefault="0002127A">
            <w:pPr>
              <w:shd w:val="clear" w:color="auto" w:fill="FFFFFF"/>
              <w:spacing w:after="120" w:line="360" w:lineRule="auto"/>
              <w:rPr>
                <w:sz w:val="18"/>
                <w:szCs w:val="18"/>
              </w:rPr>
            </w:pPr>
            <w:r>
              <w:rPr>
                <w:sz w:val="18"/>
                <w:szCs w:val="18"/>
              </w:rPr>
              <w:t>UI-UX-0043-10</w:t>
            </w:r>
          </w:p>
        </w:tc>
        <w:tc>
          <w:tcPr>
            <w:tcW w:w="2445" w:type="dxa"/>
          </w:tcPr>
          <w:p w14:paraId="00001C6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LENGTH (Linear meters)</w:t>
            </w:r>
          </w:p>
        </w:tc>
        <w:tc>
          <w:tcPr>
            <w:tcW w:w="2236" w:type="dxa"/>
          </w:tcPr>
          <w:p w14:paraId="00001C6D"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length of the work in linear meters.</w:t>
            </w:r>
          </w:p>
        </w:tc>
        <w:tc>
          <w:tcPr>
            <w:tcW w:w="2768" w:type="dxa"/>
          </w:tcPr>
          <w:p w14:paraId="00001C6E"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(e.g., 500 meters).</w:t>
            </w:r>
          </w:p>
        </w:tc>
      </w:tr>
      <w:tr w:rsidR="00E23A5B" w14:paraId="24374DA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dxa"/>
          </w:tcPr>
          <w:p w14:paraId="00001C6F" w14:textId="77777777" w:rsidR="00E23A5B" w:rsidRDefault="0002127A">
            <w:pPr>
              <w:shd w:val="clear" w:color="auto" w:fill="FFFFFF"/>
              <w:spacing w:after="120" w:line="360" w:lineRule="auto"/>
              <w:rPr>
                <w:sz w:val="18"/>
                <w:szCs w:val="18"/>
              </w:rPr>
            </w:pPr>
            <w:r>
              <w:rPr>
                <w:sz w:val="18"/>
                <w:szCs w:val="18"/>
              </w:rPr>
              <w:t>UI-UX-0043-11</w:t>
            </w:r>
          </w:p>
        </w:tc>
        <w:tc>
          <w:tcPr>
            <w:tcW w:w="2445" w:type="dxa"/>
          </w:tcPr>
          <w:p w14:paraId="00001C7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LOCATION</w:t>
            </w:r>
          </w:p>
        </w:tc>
        <w:tc>
          <w:tcPr>
            <w:tcW w:w="2236" w:type="dxa"/>
          </w:tcPr>
          <w:p w14:paraId="00001C71" w14:textId="77777777" w:rsidR="00E23A5B" w:rsidRDefault="00E23A5B">
            <w:pPr>
              <w:widowControl w:val="0"/>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b/>
                <w:bCs/>
                <w:sz w:val="18"/>
                <w:szCs w:val="18"/>
              </w:rPr>
            </w:pPr>
          </w:p>
          <w:tbl>
            <w:tblPr>
              <w:tblStyle w:val="212"/>
              <w:tblW w:w="2020" w:type="dxa"/>
              <w:tblInd w:w="0" w:type="dxa"/>
              <w:tblLayout w:type="fixed"/>
              <w:tblLook w:val="0400" w:firstRow="0" w:lastRow="0" w:firstColumn="0" w:lastColumn="0" w:noHBand="0" w:noVBand="1"/>
            </w:tblPr>
            <w:tblGrid>
              <w:gridCol w:w="2020"/>
            </w:tblGrid>
            <w:tr w:rsidR="00E23A5B" w14:paraId="20EFA26F" w14:textId="77777777">
              <w:tc>
                <w:tcPr>
                  <w:tcW w:w="2020" w:type="dxa"/>
                  <w:vAlign w:val="center"/>
                </w:tcPr>
                <w:p w14:paraId="00001C72" w14:textId="77777777" w:rsidR="00E23A5B" w:rsidRDefault="0002127A">
                  <w:pPr>
                    <w:shd w:val="clear" w:color="auto" w:fill="FFFFFF"/>
                    <w:spacing w:after="120" w:line="360" w:lineRule="auto"/>
                    <w:rPr>
                      <w:sz w:val="18"/>
                      <w:szCs w:val="18"/>
                    </w:rPr>
                  </w:pPr>
                  <w:r>
                    <w:rPr>
                      <w:sz w:val="18"/>
                      <w:szCs w:val="18"/>
                    </w:rPr>
                    <w:t>Button to add the geographical location for the work.</w:t>
                  </w:r>
                </w:p>
              </w:tc>
            </w:tr>
          </w:tbl>
          <w:p w14:paraId="00001C73" w14:textId="77777777" w:rsidR="00E23A5B" w:rsidRDefault="00E23A5B">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2768" w:type="dxa"/>
          </w:tcPr>
          <w:p w14:paraId="00001C7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button to open location input form.</w:t>
            </w:r>
          </w:p>
        </w:tc>
      </w:tr>
    </w:tbl>
    <w:p w14:paraId="00001C75" w14:textId="77777777" w:rsidR="00E23A5B" w:rsidRDefault="00E23A5B">
      <w:pPr>
        <w:shd w:val="clear" w:color="auto" w:fill="FFFFFF"/>
        <w:spacing w:after="120" w:line="360" w:lineRule="auto"/>
        <w:rPr>
          <w:i/>
          <w:iCs/>
          <w:sz w:val="20"/>
          <w:szCs w:val="20"/>
        </w:rPr>
      </w:pPr>
    </w:p>
    <w:p w14:paraId="00001C76" w14:textId="77777777" w:rsidR="00E23A5B" w:rsidRDefault="0002127A">
      <w:pPr>
        <w:spacing w:after="120" w:line="360" w:lineRule="auto"/>
        <w:jc w:val="both"/>
        <w:rPr>
          <w:b/>
          <w:bCs/>
          <w:i/>
          <w:iCs/>
        </w:rPr>
      </w:pPr>
      <w:r>
        <w:rPr>
          <w:b/>
          <w:bCs/>
          <w:i/>
          <w:iCs/>
        </w:rPr>
        <w:t>Step-by-Step: Major Items of Work Configuration</w:t>
      </w:r>
    </w:p>
    <w:p w14:paraId="00001C77" w14:textId="77777777" w:rsidR="00E23A5B" w:rsidRDefault="0002127A">
      <w:pPr>
        <w:spacing w:after="120" w:line="360" w:lineRule="auto"/>
        <w:jc w:val="both"/>
      </w:pPr>
      <w:r>
        <w:t xml:space="preserve">1.) </w:t>
      </w:r>
      <w:r>
        <w:rPr>
          <w:b/>
          <w:bCs/>
        </w:rPr>
        <w:t>Open the Major Items of Work screen</w:t>
      </w:r>
    </w:p>
    <w:p w14:paraId="00001C78" w14:textId="77777777" w:rsidR="00E23A5B" w:rsidRDefault="0002127A">
      <w:pPr>
        <w:numPr>
          <w:ilvl w:val="0"/>
          <w:numId w:val="121"/>
        </w:numPr>
        <w:spacing w:after="120" w:line="360" w:lineRule="auto"/>
        <w:jc w:val="both"/>
      </w:pPr>
      <w:r>
        <w:t>Navigate to the program or project where the infrastructure work needs to be configured.</w:t>
      </w:r>
    </w:p>
    <w:p w14:paraId="00001C79" w14:textId="77777777" w:rsidR="00E23A5B" w:rsidRDefault="0002127A">
      <w:pPr>
        <w:spacing w:after="120" w:line="360" w:lineRule="auto"/>
        <w:jc w:val="both"/>
      </w:pPr>
      <w:r>
        <w:t xml:space="preserve">2.) </w:t>
      </w:r>
      <w:r>
        <w:rPr>
          <w:b/>
          <w:bCs/>
        </w:rPr>
        <w:t>Generate or enter Infrastructure ID</w:t>
      </w:r>
    </w:p>
    <w:p w14:paraId="00001C7A" w14:textId="77777777" w:rsidR="00E23A5B" w:rsidRDefault="0002127A">
      <w:pPr>
        <w:numPr>
          <w:ilvl w:val="0"/>
          <w:numId w:val="124"/>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w:t>
      </w:r>
    </w:p>
    <w:p w14:paraId="00001C7B" w14:textId="77777777" w:rsidR="00E23A5B" w:rsidRDefault="0002127A">
      <w:pPr>
        <w:spacing w:after="120" w:line="360" w:lineRule="auto"/>
        <w:jc w:val="both"/>
      </w:pPr>
      <w:r>
        <w:t xml:space="preserve">3.) </w:t>
      </w:r>
      <w:r>
        <w:rPr>
          <w:b/>
          <w:bCs/>
        </w:rPr>
        <w:t>Enter Target Unit</w:t>
      </w:r>
    </w:p>
    <w:p w14:paraId="00001C7C" w14:textId="77777777" w:rsidR="00E23A5B" w:rsidRDefault="0002127A">
      <w:pPr>
        <w:numPr>
          <w:ilvl w:val="0"/>
          <w:numId w:val="125"/>
        </w:numPr>
        <w:spacing w:after="120" w:line="360" w:lineRule="auto"/>
        <w:jc w:val="both"/>
      </w:pPr>
      <w:r>
        <w:t xml:space="preserve">In the </w:t>
      </w:r>
      <w:r>
        <w:rPr>
          <w:b/>
          <w:bCs/>
        </w:rPr>
        <w:t>Target Unit</w:t>
      </w:r>
      <w:r>
        <w:t xml:space="preserve"> field, select or enter the unit of measurement for the work (e.g., “Number of Units”).</w:t>
      </w:r>
    </w:p>
    <w:p w14:paraId="00001C7D" w14:textId="77777777" w:rsidR="00E23A5B" w:rsidRDefault="0002127A">
      <w:pPr>
        <w:spacing w:after="120" w:line="360" w:lineRule="auto"/>
        <w:jc w:val="both"/>
      </w:pPr>
      <w:r>
        <w:t xml:space="preserve">4.) </w:t>
      </w:r>
      <w:r>
        <w:rPr>
          <w:b/>
          <w:bCs/>
        </w:rPr>
        <w:t>Define the Physical Target (Number of Units)</w:t>
      </w:r>
    </w:p>
    <w:p w14:paraId="00001C7E" w14:textId="77777777" w:rsidR="00E23A5B" w:rsidRDefault="0002127A">
      <w:pPr>
        <w:numPr>
          <w:ilvl w:val="0"/>
          <w:numId w:val="126"/>
        </w:numPr>
        <w:spacing w:after="120" w:line="360" w:lineRule="auto"/>
        <w:jc w:val="both"/>
      </w:pPr>
      <w:r>
        <w:t xml:space="preserve">In the </w:t>
      </w:r>
      <w:r>
        <w:rPr>
          <w:b/>
          <w:bCs/>
        </w:rPr>
        <w:t>PHYSICAL TARGET (Number of Units)</w:t>
      </w:r>
      <w:r>
        <w:t xml:space="preserve"> field, enter the target amount for the work, such as “100 units”.</w:t>
      </w:r>
    </w:p>
    <w:p w14:paraId="00001C7F" w14:textId="77777777" w:rsidR="00E23A5B" w:rsidRDefault="0002127A">
      <w:pPr>
        <w:spacing w:after="120" w:line="360" w:lineRule="auto"/>
        <w:jc w:val="both"/>
      </w:pPr>
      <w:r>
        <w:t xml:space="preserve">5.) </w:t>
      </w:r>
      <w:r>
        <w:rPr>
          <w:b/>
          <w:bCs/>
        </w:rPr>
        <w:t>Enter the Coordinates</w:t>
      </w:r>
    </w:p>
    <w:p w14:paraId="00001C80" w14:textId="77777777" w:rsidR="00E23A5B" w:rsidRDefault="0002127A">
      <w:pPr>
        <w:numPr>
          <w:ilvl w:val="0"/>
          <w:numId w:val="127"/>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w:t>
      </w:r>
    </w:p>
    <w:p w14:paraId="00001C81" w14:textId="77777777" w:rsidR="00E23A5B" w:rsidRDefault="0002127A">
      <w:pPr>
        <w:numPr>
          <w:ilvl w:val="0"/>
          <w:numId w:val="127"/>
        </w:numPr>
        <w:spacing w:after="120" w:line="360" w:lineRule="auto"/>
        <w:jc w:val="both"/>
      </w:pPr>
      <w:r>
        <w:t xml:space="preserve">Enter the </w:t>
      </w:r>
      <w:r>
        <w:rPr>
          <w:b/>
          <w:bCs/>
        </w:rPr>
        <w:t>END X COORDINATES</w:t>
      </w:r>
      <w:r>
        <w:t xml:space="preserve"> and </w:t>
      </w:r>
      <w:r>
        <w:rPr>
          <w:b/>
          <w:bCs/>
        </w:rPr>
        <w:t>END Y COORDINATES</w:t>
      </w:r>
      <w:r>
        <w:t xml:space="preserve"> for the ending point of the work.</w:t>
      </w:r>
    </w:p>
    <w:p w14:paraId="00001C82" w14:textId="77777777" w:rsidR="00E23A5B" w:rsidRDefault="0002127A">
      <w:pPr>
        <w:spacing w:after="120" w:line="360" w:lineRule="auto"/>
        <w:jc w:val="both"/>
      </w:pPr>
      <w:r>
        <w:lastRenderedPageBreak/>
        <w:t>Example valid entries:</w:t>
      </w:r>
    </w:p>
    <w:p w14:paraId="00001C83" w14:textId="77777777" w:rsidR="00E23A5B" w:rsidRDefault="0002127A">
      <w:pPr>
        <w:numPr>
          <w:ilvl w:val="0"/>
          <w:numId w:val="128"/>
        </w:numPr>
        <w:spacing w:after="120" w:line="360" w:lineRule="auto"/>
        <w:jc w:val="both"/>
      </w:pPr>
      <w:r>
        <w:t>Start Coordinates X: 12.34567</w:t>
      </w:r>
    </w:p>
    <w:p w14:paraId="00001C84" w14:textId="77777777" w:rsidR="00E23A5B" w:rsidRDefault="0002127A">
      <w:pPr>
        <w:numPr>
          <w:ilvl w:val="0"/>
          <w:numId w:val="128"/>
        </w:numPr>
        <w:spacing w:after="120" w:line="360" w:lineRule="auto"/>
        <w:jc w:val="both"/>
      </w:pPr>
      <w:r>
        <w:t>Start Coordinates Y: 98.76543</w:t>
      </w:r>
    </w:p>
    <w:p w14:paraId="00001C85" w14:textId="77777777" w:rsidR="00E23A5B" w:rsidRDefault="0002127A">
      <w:pPr>
        <w:numPr>
          <w:ilvl w:val="0"/>
          <w:numId w:val="128"/>
        </w:numPr>
        <w:spacing w:after="120" w:line="360" w:lineRule="auto"/>
        <w:jc w:val="both"/>
      </w:pPr>
      <w:r>
        <w:t>End Coordinates X: 12.67890</w:t>
      </w:r>
    </w:p>
    <w:p w14:paraId="00001C86" w14:textId="77777777" w:rsidR="00E23A5B" w:rsidRDefault="0002127A">
      <w:pPr>
        <w:numPr>
          <w:ilvl w:val="0"/>
          <w:numId w:val="128"/>
        </w:numPr>
        <w:spacing w:after="120" w:line="360" w:lineRule="auto"/>
        <w:jc w:val="both"/>
      </w:pPr>
      <w:r>
        <w:t>End Coordinates Y: 98.87654</w:t>
      </w:r>
    </w:p>
    <w:p w14:paraId="00001C87" w14:textId="77777777" w:rsidR="00E23A5B" w:rsidRDefault="0002127A">
      <w:pPr>
        <w:spacing w:after="120" w:line="360" w:lineRule="auto"/>
        <w:jc w:val="both"/>
      </w:pPr>
      <w:r>
        <w:t>Invalid entries: Coordinates with incorrect format or missing values.</w:t>
      </w:r>
    </w:p>
    <w:p w14:paraId="00001C88" w14:textId="77777777" w:rsidR="00E23A5B" w:rsidRDefault="0002127A">
      <w:pPr>
        <w:spacing w:after="120" w:line="360" w:lineRule="auto"/>
        <w:jc w:val="both"/>
      </w:pPr>
      <w:r>
        <w:t xml:space="preserve">6.) </w:t>
      </w:r>
      <w:r>
        <w:rPr>
          <w:b/>
          <w:bCs/>
        </w:rPr>
        <w:t>Enter the Length of the Work</w:t>
      </w:r>
    </w:p>
    <w:p w14:paraId="00001C89" w14:textId="77777777" w:rsidR="00E23A5B" w:rsidRDefault="0002127A">
      <w:pPr>
        <w:numPr>
          <w:ilvl w:val="0"/>
          <w:numId w:val="129"/>
        </w:numPr>
        <w:spacing w:after="120" w:line="360" w:lineRule="auto"/>
        <w:jc w:val="both"/>
      </w:pPr>
      <w:r>
        <w:t xml:space="preserve">In the </w:t>
      </w:r>
      <w:r>
        <w:rPr>
          <w:b/>
          <w:bCs/>
        </w:rPr>
        <w:t>LENGTH (Linear meters)</w:t>
      </w:r>
      <w:r>
        <w:t xml:space="preserve"> field, input the length of the work in meters (e.g., “500 meters”).</w:t>
      </w:r>
    </w:p>
    <w:p w14:paraId="00001C8A" w14:textId="77777777" w:rsidR="00E23A5B" w:rsidRDefault="0002127A">
      <w:pPr>
        <w:spacing w:after="120" w:line="360" w:lineRule="auto"/>
        <w:jc w:val="both"/>
      </w:pPr>
      <w:r>
        <w:t xml:space="preserve">7.) </w:t>
      </w:r>
      <w:r>
        <w:rPr>
          <w:b/>
          <w:bCs/>
        </w:rPr>
        <w:t>Add Detailed Scope of Work</w:t>
      </w:r>
    </w:p>
    <w:p w14:paraId="00001C8B" w14:textId="77777777" w:rsidR="00E23A5B" w:rsidRDefault="0002127A">
      <w:pPr>
        <w:numPr>
          <w:ilvl w:val="0"/>
          <w:numId w:val="130"/>
        </w:numPr>
        <w:spacing w:after="120" w:line="360" w:lineRule="auto"/>
        <w:jc w:val="both"/>
      </w:pPr>
      <w:r>
        <w:t xml:space="preserve">In the </w:t>
      </w:r>
      <w:r>
        <w:rPr>
          <w:b/>
          <w:bCs/>
        </w:rPr>
        <w:t>DETAILED SCOPE</w:t>
      </w:r>
      <w:r>
        <w:t xml:space="preserve"> field, provide a detailed description of the work to be done.</w:t>
      </w:r>
    </w:p>
    <w:p w14:paraId="00001C8C" w14:textId="77777777" w:rsidR="00E23A5B" w:rsidRDefault="0002127A">
      <w:pPr>
        <w:spacing w:after="120" w:line="360" w:lineRule="auto"/>
        <w:jc w:val="both"/>
      </w:pPr>
      <w:r>
        <w:t xml:space="preserve">8.) </w:t>
      </w:r>
      <w:r>
        <w:rPr>
          <w:b/>
          <w:bCs/>
        </w:rPr>
        <w:t>Add Location</w:t>
      </w:r>
    </w:p>
    <w:p w14:paraId="00001C8D" w14:textId="77777777" w:rsidR="00E23A5B" w:rsidRDefault="0002127A">
      <w:pPr>
        <w:numPr>
          <w:ilvl w:val="0"/>
          <w:numId w:val="131"/>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w:t>
      </w:r>
    </w:p>
    <w:p w14:paraId="00001C8E" w14:textId="77777777" w:rsidR="00E23A5B" w:rsidRDefault="0002127A">
      <w:pPr>
        <w:spacing w:after="120" w:line="360" w:lineRule="auto"/>
        <w:jc w:val="both"/>
      </w:pPr>
      <w:r>
        <w:t xml:space="preserve">9.) </w:t>
      </w:r>
      <w:r>
        <w:rPr>
          <w:b/>
          <w:bCs/>
        </w:rPr>
        <w:t>Save and Review</w:t>
      </w:r>
    </w:p>
    <w:p w14:paraId="00001C8F" w14:textId="77777777" w:rsidR="00E23A5B" w:rsidRDefault="0002127A">
      <w:pPr>
        <w:numPr>
          <w:ilvl w:val="0"/>
          <w:numId w:val="133"/>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w:t>
      </w:r>
    </w:p>
    <w:p w14:paraId="00001C90" w14:textId="77777777" w:rsidR="00E23A5B" w:rsidRDefault="0002127A">
      <w:pPr>
        <w:spacing w:after="120" w:line="360" w:lineRule="auto"/>
        <w:jc w:val="both"/>
        <w:rPr>
          <w:b/>
          <w:bCs/>
          <w:i/>
          <w:iCs/>
        </w:rPr>
      </w:pPr>
      <w:r>
        <w:rPr>
          <w:b/>
          <w:bCs/>
          <w:i/>
          <w:iCs/>
        </w:rPr>
        <w:t>On Success</w:t>
      </w:r>
    </w:p>
    <w:p w14:paraId="00001C91" w14:textId="77777777" w:rsidR="00E23A5B" w:rsidRDefault="0002127A">
      <w:pPr>
        <w:spacing w:after="120" w:line="360" w:lineRule="auto"/>
        <w:jc w:val="both"/>
      </w:pPr>
      <w:r>
        <w:t>• The Major Items of Work configuration will be successfully saved and linked to the infrastructure project.</w:t>
      </w:r>
      <w:r>
        <w:br/>
        <w:t xml:space="preserve">• Verify the </w:t>
      </w:r>
      <w:r>
        <w:rPr>
          <w:b/>
          <w:bCs/>
        </w:rPr>
        <w:t>Infrastructure ID</w:t>
      </w:r>
      <w:r>
        <w:t>, coordinates, target units, and scope details on the form.</w:t>
      </w:r>
      <w:r>
        <w:br/>
        <w:t>• If any information is incorrect or missing, return to the respective field to make corrections.</w:t>
      </w:r>
    </w:p>
    <w:p w14:paraId="00001C92" w14:textId="77777777" w:rsidR="00E23A5B" w:rsidRDefault="00E23A5B">
      <w:pPr>
        <w:spacing w:after="120" w:line="360" w:lineRule="auto"/>
        <w:jc w:val="both"/>
        <w:rPr>
          <w:b/>
          <w:bCs/>
        </w:rPr>
      </w:pPr>
    </w:p>
    <w:p w14:paraId="00001C93" w14:textId="77777777" w:rsidR="00E23A5B" w:rsidRDefault="0002127A">
      <w:pPr>
        <w:spacing w:after="120" w:line="360" w:lineRule="auto"/>
        <w:jc w:val="both"/>
        <w:rPr>
          <w:b/>
          <w:bCs/>
          <w:i/>
          <w:iCs/>
        </w:rPr>
      </w:pPr>
      <w:r>
        <w:rPr>
          <w:b/>
          <w:bCs/>
          <w:i/>
          <w:iCs/>
        </w:rPr>
        <w:t>Common Outcomes &amp; What to Do</w:t>
      </w:r>
    </w:p>
    <w:tbl>
      <w:tblPr>
        <w:tblStyle w:val="211"/>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65"/>
        <w:gridCol w:w="2877"/>
        <w:gridCol w:w="3693"/>
      </w:tblGrid>
      <w:tr w:rsidR="00E23A5B" w14:paraId="78A9A9A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1C94" w14:textId="77777777" w:rsidR="00E23A5B" w:rsidRDefault="0002127A" w:rsidP="00544B36">
            <w:pPr>
              <w:spacing w:after="120"/>
              <w:jc w:val="both"/>
              <w:rPr>
                <w:sz w:val="18"/>
                <w:szCs w:val="18"/>
              </w:rPr>
            </w:pPr>
            <w:r>
              <w:rPr>
                <w:sz w:val="18"/>
                <w:szCs w:val="18"/>
              </w:rPr>
              <w:t>Message / Situation</w:t>
            </w:r>
          </w:p>
        </w:tc>
        <w:tc>
          <w:tcPr>
            <w:tcW w:w="2877" w:type="dxa"/>
          </w:tcPr>
          <w:p w14:paraId="00001C95" w14:textId="77777777" w:rsidR="00E23A5B" w:rsidRDefault="0002127A" w:rsidP="00544B36">
            <w:pPr>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93" w:type="dxa"/>
          </w:tcPr>
          <w:p w14:paraId="00001C96" w14:textId="77777777" w:rsidR="00E23A5B" w:rsidRDefault="0002127A" w:rsidP="00544B36">
            <w:pPr>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1FDF0E5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1C97" w14:textId="77777777" w:rsidR="00E23A5B" w:rsidRDefault="0002127A" w:rsidP="00544B36">
            <w:pPr>
              <w:spacing w:after="120"/>
              <w:rPr>
                <w:sz w:val="18"/>
                <w:szCs w:val="18"/>
              </w:rPr>
            </w:pPr>
            <w:r>
              <w:rPr>
                <w:b w:val="0"/>
                <w:bCs w:val="0"/>
                <w:sz w:val="18"/>
                <w:szCs w:val="18"/>
              </w:rPr>
              <w:lastRenderedPageBreak/>
              <w:t>"Invalid input in Coordinates"</w:t>
            </w:r>
          </w:p>
        </w:tc>
        <w:tc>
          <w:tcPr>
            <w:tcW w:w="2877" w:type="dxa"/>
          </w:tcPr>
          <w:p w14:paraId="00001C98" w14:textId="77777777" w:rsidR="00E23A5B" w:rsidRDefault="0002127A" w:rsidP="00544B36">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3693" w:type="dxa"/>
          </w:tcPr>
          <w:p w14:paraId="00001C99" w14:textId="77777777" w:rsidR="00E23A5B" w:rsidRDefault="0002127A" w:rsidP="00544B36">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r w:rsidR="00E23A5B" w14:paraId="4B350361" w14:textId="77777777" w:rsidTr="00E23A5B">
        <w:tc>
          <w:tcPr>
            <w:cnfStyle w:val="001000000000" w:firstRow="0" w:lastRow="0" w:firstColumn="1" w:lastColumn="0" w:oddVBand="0" w:evenVBand="0" w:oddHBand="0" w:evenHBand="0" w:firstRowFirstColumn="0" w:firstRowLastColumn="0" w:lastRowFirstColumn="0" w:lastRowLastColumn="0"/>
            <w:tcW w:w="2965" w:type="dxa"/>
          </w:tcPr>
          <w:p w14:paraId="00001C9A" w14:textId="77777777" w:rsidR="00E23A5B" w:rsidRDefault="0002127A" w:rsidP="00544B36">
            <w:pPr>
              <w:spacing w:after="120"/>
              <w:rPr>
                <w:sz w:val="18"/>
                <w:szCs w:val="18"/>
              </w:rPr>
            </w:pPr>
            <w:r>
              <w:rPr>
                <w:b w:val="0"/>
                <w:bCs w:val="0"/>
                <w:sz w:val="18"/>
                <w:szCs w:val="18"/>
              </w:rPr>
              <w:t>"Target Unit is required"</w:t>
            </w:r>
          </w:p>
        </w:tc>
        <w:tc>
          <w:tcPr>
            <w:tcW w:w="2877" w:type="dxa"/>
          </w:tcPr>
          <w:p w14:paraId="00001C9B" w14:textId="77777777" w:rsidR="00E23A5B" w:rsidRDefault="0002127A" w:rsidP="00544B36">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target unit selected.</w:t>
            </w:r>
          </w:p>
        </w:tc>
        <w:tc>
          <w:tcPr>
            <w:tcW w:w="3693" w:type="dxa"/>
          </w:tcPr>
          <w:p w14:paraId="00001C9C" w14:textId="77777777" w:rsidR="00E23A5B" w:rsidRDefault="0002127A" w:rsidP="00544B36">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or enter a unit of measurement for the work.</w:t>
            </w:r>
          </w:p>
        </w:tc>
      </w:tr>
      <w:tr w:rsidR="00E23A5B" w14:paraId="4BCF84C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1C9D" w14:textId="77777777" w:rsidR="00E23A5B" w:rsidRDefault="0002127A" w:rsidP="00544B36">
            <w:pPr>
              <w:spacing w:after="120"/>
              <w:rPr>
                <w:sz w:val="18"/>
                <w:szCs w:val="18"/>
              </w:rPr>
            </w:pPr>
            <w:r>
              <w:rPr>
                <w:b w:val="0"/>
                <w:bCs w:val="0"/>
                <w:sz w:val="18"/>
                <w:szCs w:val="18"/>
              </w:rPr>
              <w:t>"Length field is required"</w:t>
            </w:r>
          </w:p>
        </w:tc>
        <w:tc>
          <w:tcPr>
            <w:tcW w:w="2877" w:type="dxa"/>
          </w:tcPr>
          <w:p w14:paraId="00001C9E" w14:textId="77777777" w:rsidR="00E23A5B" w:rsidRDefault="0002127A" w:rsidP="00544B36">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length of the work in linear meters is missing.</w:t>
            </w:r>
          </w:p>
        </w:tc>
        <w:tc>
          <w:tcPr>
            <w:tcW w:w="3693" w:type="dxa"/>
          </w:tcPr>
          <w:p w14:paraId="00001C9F" w14:textId="77777777" w:rsidR="00E23A5B" w:rsidRDefault="0002127A" w:rsidP="00544B36">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a valid numeric value for the length.</w:t>
            </w:r>
          </w:p>
        </w:tc>
      </w:tr>
    </w:tbl>
    <w:p w14:paraId="00001CA0" w14:textId="77777777" w:rsidR="00E23A5B" w:rsidRDefault="00E23A5B">
      <w:pPr>
        <w:spacing w:after="120" w:line="360" w:lineRule="auto"/>
        <w:jc w:val="both"/>
      </w:pPr>
    </w:p>
    <w:p w14:paraId="00001CAB" w14:textId="77777777" w:rsidR="00E23A5B" w:rsidRDefault="0002127A" w:rsidP="00544B36">
      <w:pPr>
        <w:pStyle w:val="Heading3"/>
        <w:spacing w:after="120" w:line="360" w:lineRule="auto"/>
        <w:rPr>
          <w:i w:val="0"/>
          <w:iCs w:val="0"/>
          <w:sz w:val="28"/>
          <w:szCs w:val="28"/>
        </w:rPr>
      </w:pPr>
      <w:bookmarkStart w:id="64" w:name="_Toc228441566"/>
      <w:r>
        <w:rPr>
          <w:i w:val="0"/>
          <w:iCs w:val="0"/>
          <w:sz w:val="24"/>
          <w:szCs w:val="24"/>
        </w:rPr>
        <w:t>Major Items of Work Infra Type, Bridges (UI-UX-0044)</w:t>
      </w:r>
      <w:bookmarkEnd w:id="64"/>
    </w:p>
    <w:p w14:paraId="00001CAC" w14:textId="77777777" w:rsidR="00E23A5B" w:rsidRDefault="0002127A">
      <w:pPr>
        <w:spacing w:after="120" w:line="360" w:lineRule="auto"/>
        <w:jc w:val="both"/>
      </w:pPr>
      <w:r>
        <w:rPr>
          <w:noProof/>
          <w:sz w:val="20"/>
          <w:szCs w:val="20"/>
        </w:rPr>
        <w:drawing>
          <wp:inline distT="0" distB="0" distL="114300" distR="114300" wp14:anchorId="024EF8CC" wp14:editId="2AAB6741">
            <wp:extent cx="5943600" cy="3130613"/>
            <wp:effectExtent l="0" t="0" r="0" b="0"/>
            <wp:docPr id="30" name="image42.png" descr="Bridges"/>
            <wp:cNvGraphicFramePr/>
            <a:graphic xmlns:a="http://schemas.openxmlformats.org/drawingml/2006/main">
              <a:graphicData uri="http://schemas.openxmlformats.org/drawingml/2006/picture">
                <pic:pic xmlns:pic="http://schemas.openxmlformats.org/drawingml/2006/picture">
                  <pic:nvPicPr>
                    <pic:cNvPr id="0" name="image42.png" descr="Bridges"/>
                    <pic:cNvPicPr preferRelativeResize="0"/>
                  </pic:nvPicPr>
                  <pic:blipFill>
                    <a:blip r:embed="rId59"/>
                    <a:srcRect/>
                    <a:stretch>
                      <a:fillRect/>
                    </a:stretch>
                  </pic:blipFill>
                  <pic:spPr>
                    <a:xfrm>
                      <a:off x="0" y="0"/>
                      <a:ext cx="5943600" cy="3130613"/>
                    </a:xfrm>
                    <a:prstGeom prst="rect">
                      <a:avLst/>
                    </a:prstGeom>
                    <a:ln/>
                  </pic:spPr>
                </pic:pic>
              </a:graphicData>
            </a:graphic>
          </wp:inline>
        </w:drawing>
      </w:r>
    </w:p>
    <w:p w14:paraId="00001CAD" w14:textId="77777777" w:rsidR="00E23A5B" w:rsidRDefault="0002127A">
      <w:pPr>
        <w:spacing w:after="120" w:line="360" w:lineRule="auto"/>
        <w:jc w:val="both"/>
        <w:rPr>
          <w:b/>
          <w:bCs/>
          <w:i/>
          <w:iCs/>
        </w:rPr>
      </w:pPr>
      <w:r>
        <w:rPr>
          <w:b/>
          <w:bCs/>
          <w:i/>
          <w:iCs/>
        </w:rPr>
        <w:t>Purpose</w:t>
      </w:r>
    </w:p>
    <w:p w14:paraId="00001CAE" w14:textId="77777777" w:rsidR="00E23A5B" w:rsidRDefault="0002127A">
      <w:pPr>
        <w:spacing w:after="120" w:line="360" w:lineRule="auto"/>
        <w:jc w:val="both"/>
      </w:pPr>
      <w:r>
        <w:t>Configure the major items of work for infrastructure projects related to bridges, including defining physical targets, coordinates, and detailed scope.</w:t>
      </w:r>
    </w:p>
    <w:p w14:paraId="6F924F0C" w14:textId="77777777" w:rsidR="00304683" w:rsidRDefault="00304683">
      <w:pPr>
        <w:spacing w:after="120" w:line="360" w:lineRule="auto"/>
        <w:jc w:val="both"/>
        <w:rPr>
          <w:b/>
          <w:bCs/>
          <w:i/>
          <w:iCs/>
        </w:rPr>
      </w:pPr>
    </w:p>
    <w:p w14:paraId="00001CAF" w14:textId="66CA0798" w:rsidR="00E23A5B" w:rsidRDefault="0002127A">
      <w:pPr>
        <w:spacing w:after="120" w:line="360" w:lineRule="auto"/>
        <w:jc w:val="both"/>
        <w:rPr>
          <w:b/>
          <w:bCs/>
          <w:i/>
          <w:iCs/>
        </w:rPr>
      </w:pPr>
      <w:r>
        <w:rPr>
          <w:b/>
          <w:bCs/>
          <w:i/>
          <w:iCs/>
        </w:rPr>
        <w:t>Who uses this</w:t>
      </w:r>
    </w:p>
    <w:p w14:paraId="4C611169" w14:textId="77777777" w:rsidR="00544B36" w:rsidRDefault="00544B36" w:rsidP="00544B36">
      <w:pPr>
        <w:spacing w:after="120" w:line="360" w:lineRule="auto"/>
        <w:rPr>
          <w:b/>
          <w:bCs/>
          <w:i/>
          <w:iCs/>
        </w:rPr>
      </w:pPr>
      <w:r w:rsidRPr="00704A65">
        <w:t>This screen is available to authorized MYPS users with access to the module.</w:t>
      </w:r>
    </w:p>
    <w:p w14:paraId="5FDF52E3" w14:textId="77777777" w:rsidR="00304683" w:rsidRDefault="00304683">
      <w:pPr>
        <w:spacing w:after="120" w:line="360" w:lineRule="auto"/>
        <w:jc w:val="both"/>
        <w:rPr>
          <w:b/>
          <w:bCs/>
          <w:i/>
          <w:iCs/>
        </w:rPr>
      </w:pPr>
    </w:p>
    <w:p w14:paraId="00001CB1" w14:textId="6535E6AC" w:rsidR="00E23A5B" w:rsidRDefault="0002127A">
      <w:pPr>
        <w:spacing w:after="120" w:line="360" w:lineRule="auto"/>
        <w:jc w:val="both"/>
        <w:rPr>
          <w:b/>
          <w:bCs/>
          <w:i/>
          <w:iCs/>
        </w:rPr>
      </w:pPr>
      <w:r>
        <w:rPr>
          <w:b/>
          <w:bCs/>
          <w:i/>
          <w:iCs/>
        </w:rPr>
        <w:t>Prerequisites</w:t>
      </w:r>
    </w:p>
    <w:p w14:paraId="00001CB2" w14:textId="77777777" w:rsidR="00E23A5B" w:rsidRDefault="0002127A">
      <w:pPr>
        <w:spacing w:after="120" w:line="360" w:lineRule="auto"/>
        <w:jc w:val="both"/>
      </w:pPr>
      <w:r>
        <w:lastRenderedPageBreak/>
        <w:t>Before using this screen, ensure that:</w:t>
      </w:r>
    </w:p>
    <w:p w14:paraId="00001CB3" w14:textId="77777777" w:rsidR="00E23A5B" w:rsidRDefault="0002127A" w:rsidP="00544B36">
      <w:pPr>
        <w:spacing w:after="120" w:line="360" w:lineRule="auto"/>
      </w:pPr>
      <w:r>
        <w:t>• You are signed in to MYPS Web.</w:t>
      </w:r>
      <w:r>
        <w:br/>
        <w:t>• You have access to the relevant infrastructure project.</w:t>
      </w:r>
      <w:r>
        <w:br/>
        <w:t>• You have the required permissions to add or edit major items of work for bridge-related projects.</w:t>
      </w:r>
    </w:p>
    <w:p w14:paraId="00001CB4" w14:textId="77777777" w:rsidR="00E23A5B" w:rsidRDefault="00E23A5B">
      <w:pPr>
        <w:spacing w:after="120" w:line="360" w:lineRule="auto"/>
        <w:jc w:val="both"/>
        <w:rPr>
          <w:b/>
          <w:bCs/>
          <w:i/>
          <w:iCs/>
        </w:rPr>
      </w:pPr>
    </w:p>
    <w:p w14:paraId="3732C3BA" w14:textId="77777777" w:rsidR="00544B36" w:rsidRDefault="00544B36">
      <w:pPr>
        <w:spacing w:after="120" w:line="360" w:lineRule="auto"/>
        <w:jc w:val="both"/>
        <w:rPr>
          <w:b/>
          <w:bCs/>
          <w:i/>
          <w:iCs/>
        </w:rPr>
      </w:pPr>
    </w:p>
    <w:p w14:paraId="00001CB9" w14:textId="77777777" w:rsidR="00E23A5B" w:rsidRDefault="0002127A">
      <w:pPr>
        <w:spacing w:after="120" w:line="360" w:lineRule="auto"/>
        <w:jc w:val="both"/>
        <w:rPr>
          <w:b/>
          <w:bCs/>
          <w:i/>
          <w:iCs/>
        </w:rPr>
      </w:pPr>
      <w:r>
        <w:rPr>
          <w:b/>
          <w:bCs/>
          <w:i/>
          <w:iCs/>
        </w:rPr>
        <w:t>Field Reference</w:t>
      </w:r>
    </w:p>
    <w:tbl>
      <w:tblPr>
        <w:tblStyle w:val="210"/>
        <w:tblW w:w="935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8"/>
        <w:gridCol w:w="2445"/>
        <w:gridCol w:w="2182"/>
        <w:gridCol w:w="2720"/>
      </w:tblGrid>
      <w:tr w:rsidR="00E23A5B" w14:paraId="7326307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00001CBA" w14:textId="77777777" w:rsidR="00E23A5B" w:rsidRDefault="0002127A">
            <w:pPr>
              <w:shd w:val="clear" w:color="auto" w:fill="FFFFFF"/>
              <w:spacing w:after="120" w:line="360" w:lineRule="auto"/>
              <w:rPr>
                <w:sz w:val="18"/>
                <w:szCs w:val="18"/>
              </w:rPr>
            </w:pPr>
            <w:r>
              <w:rPr>
                <w:sz w:val="18"/>
                <w:szCs w:val="18"/>
              </w:rPr>
              <w:t>No.</w:t>
            </w:r>
          </w:p>
        </w:tc>
        <w:tc>
          <w:tcPr>
            <w:tcW w:w="2445" w:type="dxa"/>
          </w:tcPr>
          <w:p w14:paraId="00001CBB" w14:textId="27DEA2FD" w:rsidR="00E23A5B" w:rsidRDefault="006451B0">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82" w:type="dxa"/>
          </w:tcPr>
          <w:p w14:paraId="00001CBC"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20" w:type="dxa"/>
          </w:tcPr>
          <w:p w14:paraId="00001CBD"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B1D50F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00001CBE" w14:textId="77777777" w:rsidR="00E23A5B" w:rsidRDefault="0002127A">
            <w:pPr>
              <w:shd w:val="clear" w:color="auto" w:fill="FFFFFF"/>
              <w:spacing w:after="120" w:line="360" w:lineRule="auto"/>
              <w:rPr>
                <w:sz w:val="18"/>
                <w:szCs w:val="18"/>
              </w:rPr>
            </w:pPr>
            <w:r>
              <w:rPr>
                <w:sz w:val="18"/>
                <w:szCs w:val="18"/>
              </w:rPr>
              <w:t>UI-UX-0044-01</w:t>
            </w:r>
          </w:p>
        </w:tc>
        <w:tc>
          <w:tcPr>
            <w:tcW w:w="2445" w:type="dxa"/>
          </w:tcPr>
          <w:p w14:paraId="00001CB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INFRASTRUCTURE ID</w:t>
            </w:r>
          </w:p>
        </w:tc>
        <w:tc>
          <w:tcPr>
            <w:tcW w:w="2182" w:type="dxa"/>
          </w:tcPr>
          <w:p w14:paraId="00001CC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 for the infrastructure.</w:t>
            </w:r>
          </w:p>
        </w:tc>
        <w:tc>
          <w:tcPr>
            <w:tcW w:w="2720" w:type="dxa"/>
          </w:tcPr>
          <w:p w14:paraId="00001CC1"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Alphanumeric (e.g., "AF23965"). Auto-generated or inputted manually.</w:t>
            </w:r>
          </w:p>
        </w:tc>
      </w:tr>
      <w:tr w:rsidR="00E23A5B" w14:paraId="4EB70AFC" w14:textId="77777777" w:rsidTr="00E23A5B">
        <w:tc>
          <w:tcPr>
            <w:cnfStyle w:val="001000000000" w:firstRow="0" w:lastRow="0" w:firstColumn="1" w:lastColumn="0" w:oddVBand="0" w:evenVBand="0" w:oddHBand="0" w:evenHBand="0" w:firstRowFirstColumn="0" w:firstRowLastColumn="0" w:lastRowFirstColumn="0" w:lastRowLastColumn="0"/>
            <w:tcW w:w="2008" w:type="dxa"/>
          </w:tcPr>
          <w:p w14:paraId="00001CC2" w14:textId="77777777" w:rsidR="00E23A5B" w:rsidRDefault="0002127A">
            <w:pPr>
              <w:shd w:val="clear" w:color="auto" w:fill="FFFFFF"/>
              <w:spacing w:after="120" w:line="360" w:lineRule="auto"/>
              <w:rPr>
                <w:sz w:val="18"/>
                <w:szCs w:val="18"/>
              </w:rPr>
            </w:pPr>
            <w:r>
              <w:rPr>
                <w:sz w:val="18"/>
                <w:szCs w:val="18"/>
              </w:rPr>
              <w:t>UI-UX-0044-02</w:t>
            </w:r>
          </w:p>
        </w:tc>
        <w:tc>
          <w:tcPr>
            <w:tcW w:w="2445" w:type="dxa"/>
          </w:tcPr>
          <w:p w14:paraId="00001CC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DETAILED SCOPE</w:t>
            </w:r>
          </w:p>
        </w:tc>
        <w:tc>
          <w:tcPr>
            <w:tcW w:w="2182" w:type="dxa"/>
          </w:tcPr>
          <w:p w14:paraId="00001CC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Detailed description of the work to be done.</w:t>
            </w:r>
          </w:p>
        </w:tc>
        <w:tc>
          <w:tcPr>
            <w:tcW w:w="2720" w:type="dxa"/>
          </w:tcPr>
          <w:p w14:paraId="00001CC5"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field to enter the detailed work description.</w:t>
            </w:r>
          </w:p>
        </w:tc>
      </w:tr>
      <w:tr w:rsidR="00E23A5B" w14:paraId="5F2D52C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00001CC6" w14:textId="77777777" w:rsidR="00E23A5B" w:rsidRDefault="0002127A">
            <w:pPr>
              <w:shd w:val="clear" w:color="auto" w:fill="FFFFFF"/>
              <w:spacing w:after="120" w:line="360" w:lineRule="auto"/>
              <w:rPr>
                <w:sz w:val="18"/>
                <w:szCs w:val="18"/>
              </w:rPr>
            </w:pPr>
            <w:r>
              <w:rPr>
                <w:sz w:val="18"/>
                <w:szCs w:val="18"/>
              </w:rPr>
              <w:t>UI-UX-0044-03</w:t>
            </w:r>
          </w:p>
        </w:tc>
        <w:tc>
          <w:tcPr>
            <w:tcW w:w="2445" w:type="dxa"/>
          </w:tcPr>
          <w:p w14:paraId="00001CC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TARGET UNIT</w:t>
            </w:r>
          </w:p>
        </w:tc>
        <w:tc>
          <w:tcPr>
            <w:tcW w:w="2182" w:type="dxa"/>
          </w:tcPr>
          <w:p w14:paraId="00001CC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Unit of measurement for the work.</w:t>
            </w:r>
          </w:p>
        </w:tc>
        <w:tc>
          <w:tcPr>
            <w:tcW w:w="2720" w:type="dxa"/>
          </w:tcPr>
          <w:p w14:paraId="00001CC9"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(e.g., 100 units).</w:t>
            </w:r>
          </w:p>
        </w:tc>
      </w:tr>
      <w:tr w:rsidR="00E23A5B" w14:paraId="68CE0924" w14:textId="77777777" w:rsidTr="00E23A5B">
        <w:tc>
          <w:tcPr>
            <w:cnfStyle w:val="001000000000" w:firstRow="0" w:lastRow="0" w:firstColumn="1" w:lastColumn="0" w:oddVBand="0" w:evenVBand="0" w:oddHBand="0" w:evenHBand="0" w:firstRowFirstColumn="0" w:firstRowLastColumn="0" w:lastRowFirstColumn="0" w:lastRowLastColumn="0"/>
            <w:tcW w:w="2008" w:type="dxa"/>
          </w:tcPr>
          <w:p w14:paraId="00001CCA" w14:textId="77777777" w:rsidR="00E23A5B" w:rsidRDefault="0002127A">
            <w:pPr>
              <w:shd w:val="clear" w:color="auto" w:fill="FFFFFF"/>
              <w:spacing w:after="120" w:line="360" w:lineRule="auto"/>
              <w:rPr>
                <w:sz w:val="18"/>
                <w:szCs w:val="18"/>
              </w:rPr>
            </w:pPr>
            <w:r>
              <w:rPr>
                <w:sz w:val="18"/>
                <w:szCs w:val="18"/>
              </w:rPr>
              <w:t>UI-UX-0044-04</w:t>
            </w:r>
          </w:p>
        </w:tc>
        <w:tc>
          <w:tcPr>
            <w:tcW w:w="2445" w:type="dxa"/>
          </w:tcPr>
          <w:p w14:paraId="00001CC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 xml:space="preserve">PHYSICAL TARGET (Square meters) </w:t>
            </w:r>
          </w:p>
        </w:tc>
        <w:tc>
          <w:tcPr>
            <w:tcW w:w="2182" w:type="dxa"/>
          </w:tcPr>
          <w:p w14:paraId="00001CC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physical target for the work in square meters.</w:t>
            </w:r>
          </w:p>
        </w:tc>
        <w:tc>
          <w:tcPr>
            <w:tcW w:w="2720" w:type="dxa"/>
          </w:tcPr>
          <w:p w14:paraId="00001CCD"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(e.g., 1000 square meters).</w:t>
            </w:r>
          </w:p>
        </w:tc>
      </w:tr>
      <w:tr w:rsidR="00E23A5B" w14:paraId="4462F50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00001CCE" w14:textId="77777777" w:rsidR="00E23A5B" w:rsidRDefault="0002127A">
            <w:pPr>
              <w:shd w:val="clear" w:color="auto" w:fill="FFFFFF"/>
              <w:spacing w:after="120" w:line="360" w:lineRule="auto"/>
              <w:rPr>
                <w:sz w:val="18"/>
                <w:szCs w:val="18"/>
              </w:rPr>
            </w:pPr>
            <w:r>
              <w:rPr>
                <w:sz w:val="18"/>
                <w:szCs w:val="18"/>
              </w:rPr>
              <w:t>UI-UX-0044-05</w:t>
            </w:r>
          </w:p>
        </w:tc>
        <w:tc>
          <w:tcPr>
            <w:tcW w:w="2445" w:type="dxa"/>
          </w:tcPr>
          <w:p w14:paraId="00001CC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LENGTH (Linear meters) </w:t>
            </w:r>
          </w:p>
        </w:tc>
        <w:tc>
          <w:tcPr>
            <w:tcW w:w="2182" w:type="dxa"/>
          </w:tcPr>
          <w:p w14:paraId="00001CD0" w14:textId="77777777" w:rsidR="00E23A5B" w:rsidRDefault="00E23A5B">
            <w:pPr>
              <w:widowControl w:val="0"/>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b/>
                <w:bCs/>
                <w:sz w:val="18"/>
                <w:szCs w:val="18"/>
              </w:rPr>
            </w:pPr>
          </w:p>
          <w:tbl>
            <w:tblPr>
              <w:tblStyle w:val="209"/>
              <w:tblW w:w="1966" w:type="dxa"/>
              <w:tblInd w:w="0" w:type="dxa"/>
              <w:tblLayout w:type="fixed"/>
              <w:tblLook w:val="0400" w:firstRow="0" w:lastRow="0" w:firstColumn="0" w:lastColumn="0" w:noHBand="0" w:noVBand="1"/>
            </w:tblPr>
            <w:tblGrid>
              <w:gridCol w:w="1966"/>
            </w:tblGrid>
            <w:tr w:rsidR="00E23A5B" w14:paraId="43418A49" w14:textId="77777777">
              <w:tc>
                <w:tcPr>
                  <w:tcW w:w="1966" w:type="dxa"/>
                  <w:vAlign w:val="center"/>
                </w:tcPr>
                <w:p w14:paraId="00001CD1" w14:textId="77777777" w:rsidR="00E23A5B" w:rsidRDefault="0002127A">
                  <w:pPr>
                    <w:shd w:val="clear" w:color="auto" w:fill="FFFFFF"/>
                    <w:spacing w:after="120" w:line="360" w:lineRule="auto"/>
                    <w:rPr>
                      <w:sz w:val="18"/>
                      <w:szCs w:val="18"/>
                    </w:rPr>
                  </w:pPr>
                  <w:r>
                    <w:rPr>
                      <w:sz w:val="18"/>
                      <w:szCs w:val="18"/>
                    </w:rPr>
                    <w:t>The length of the work in linear meters.</w:t>
                  </w:r>
                </w:p>
              </w:tc>
            </w:tr>
          </w:tbl>
          <w:p w14:paraId="00001CD2" w14:textId="77777777" w:rsidR="00E23A5B" w:rsidRDefault="00E23A5B">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2720" w:type="dxa"/>
          </w:tcPr>
          <w:p w14:paraId="00001CD3"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(e.g., 500 meters).</w:t>
            </w:r>
          </w:p>
        </w:tc>
      </w:tr>
      <w:tr w:rsidR="00E23A5B" w14:paraId="235FC818" w14:textId="77777777" w:rsidTr="00E23A5B">
        <w:trPr>
          <w:trHeight w:val="60"/>
        </w:trPr>
        <w:tc>
          <w:tcPr>
            <w:cnfStyle w:val="001000000000" w:firstRow="0" w:lastRow="0" w:firstColumn="1" w:lastColumn="0" w:oddVBand="0" w:evenVBand="0" w:oddHBand="0" w:evenHBand="0" w:firstRowFirstColumn="0" w:firstRowLastColumn="0" w:lastRowFirstColumn="0" w:lastRowLastColumn="0"/>
            <w:tcW w:w="2008" w:type="dxa"/>
          </w:tcPr>
          <w:p w14:paraId="00001CD4" w14:textId="77777777" w:rsidR="00E23A5B" w:rsidRDefault="0002127A">
            <w:pPr>
              <w:shd w:val="clear" w:color="auto" w:fill="FFFFFF"/>
              <w:spacing w:after="120" w:line="360" w:lineRule="auto"/>
              <w:rPr>
                <w:sz w:val="18"/>
                <w:szCs w:val="18"/>
              </w:rPr>
            </w:pPr>
            <w:r>
              <w:rPr>
                <w:sz w:val="18"/>
                <w:szCs w:val="18"/>
              </w:rPr>
              <w:t>UI-UX-0044-06</w:t>
            </w:r>
          </w:p>
        </w:tc>
        <w:tc>
          <w:tcPr>
            <w:tcW w:w="2445" w:type="dxa"/>
          </w:tcPr>
          <w:p w14:paraId="00001CD5"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LOCATION</w:t>
            </w:r>
          </w:p>
        </w:tc>
        <w:tc>
          <w:tcPr>
            <w:tcW w:w="2182" w:type="dxa"/>
          </w:tcPr>
          <w:p w14:paraId="00001CD6"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add the geographical location for the work.</w:t>
            </w:r>
          </w:p>
        </w:tc>
        <w:tc>
          <w:tcPr>
            <w:tcW w:w="2720" w:type="dxa"/>
          </w:tcPr>
          <w:p w14:paraId="00001CD7"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button to open location input form.</w:t>
            </w:r>
          </w:p>
        </w:tc>
      </w:tr>
    </w:tbl>
    <w:p w14:paraId="00001CD8" w14:textId="77777777" w:rsidR="00E23A5B" w:rsidRDefault="00E23A5B">
      <w:pPr>
        <w:spacing w:after="120" w:line="360" w:lineRule="auto"/>
        <w:jc w:val="both"/>
      </w:pPr>
    </w:p>
    <w:p w14:paraId="00001CD9" w14:textId="77777777" w:rsidR="00E23A5B" w:rsidRDefault="0002127A">
      <w:pPr>
        <w:spacing w:after="120" w:line="360" w:lineRule="auto"/>
        <w:jc w:val="both"/>
        <w:rPr>
          <w:b/>
          <w:bCs/>
          <w:i/>
          <w:iCs/>
        </w:rPr>
      </w:pPr>
      <w:r>
        <w:rPr>
          <w:b/>
          <w:bCs/>
          <w:i/>
          <w:iCs/>
        </w:rPr>
        <w:t>Step-by-Step: Major Items of Work Configuration for Bridges</w:t>
      </w:r>
    </w:p>
    <w:p w14:paraId="00001CDA" w14:textId="77777777" w:rsidR="00E23A5B" w:rsidRDefault="0002127A">
      <w:pPr>
        <w:spacing w:after="120" w:line="360" w:lineRule="auto"/>
        <w:jc w:val="both"/>
      </w:pPr>
      <w:r>
        <w:t xml:space="preserve">1.) </w:t>
      </w:r>
      <w:r>
        <w:rPr>
          <w:b/>
          <w:bCs/>
        </w:rPr>
        <w:t>Open the Major Items of Work screen</w:t>
      </w:r>
    </w:p>
    <w:p w14:paraId="00001CDB" w14:textId="77777777" w:rsidR="00E23A5B" w:rsidRDefault="0002127A">
      <w:pPr>
        <w:numPr>
          <w:ilvl w:val="0"/>
          <w:numId w:val="135"/>
        </w:numPr>
        <w:spacing w:after="120" w:line="360" w:lineRule="auto"/>
        <w:jc w:val="both"/>
      </w:pPr>
      <w:r>
        <w:t>Navigate to the program or project where the infrastructure work for bridges needs to be configured.</w:t>
      </w:r>
    </w:p>
    <w:p w14:paraId="00001CDC" w14:textId="77777777" w:rsidR="00E23A5B" w:rsidRDefault="0002127A">
      <w:pPr>
        <w:spacing w:after="120" w:line="360" w:lineRule="auto"/>
        <w:jc w:val="both"/>
      </w:pPr>
      <w:r>
        <w:lastRenderedPageBreak/>
        <w:t xml:space="preserve">2.) </w:t>
      </w:r>
      <w:r>
        <w:rPr>
          <w:b/>
          <w:bCs/>
        </w:rPr>
        <w:t>Generate or enter Infrastructure ID</w:t>
      </w:r>
    </w:p>
    <w:p w14:paraId="00001CDD" w14:textId="77777777" w:rsidR="00E23A5B" w:rsidRDefault="0002127A">
      <w:pPr>
        <w:numPr>
          <w:ilvl w:val="0"/>
          <w:numId w:val="136"/>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w:t>
      </w:r>
    </w:p>
    <w:p w14:paraId="00001CDE" w14:textId="77777777" w:rsidR="00E23A5B" w:rsidRDefault="0002127A">
      <w:pPr>
        <w:spacing w:after="120" w:line="360" w:lineRule="auto"/>
        <w:jc w:val="both"/>
      </w:pPr>
      <w:r>
        <w:t xml:space="preserve">3.) </w:t>
      </w:r>
      <w:r>
        <w:rPr>
          <w:b/>
          <w:bCs/>
        </w:rPr>
        <w:t>Enter Target Unit</w:t>
      </w:r>
    </w:p>
    <w:p w14:paraId="00001CDF" w14:textId="77777777" w:rsidR="00E23A5B" w:rsidRDefault="0002127A">
      <w:pPr>
        <w:numPr>
          <w:ilvl w:val="0"/>
          <w:numId w:val="137"/>
        </w:numPr>
        <w:spacing w:after="120" w:line="360" w:lineRule="auto"/>
        <w:jc w:val="both"/>
      </w:pPr>
      <w:r>
        <w:t xml:space="preserve">In the </w:t>
      </w:r>
      <w:r>
        <w:rPr>
          <w:b/>
          <w:bCs/>
        </w:rPr>
        <w:t>TARGET UNIT</w:t>
      </w:r>
      <w:r>
        <w:t xml:space="preserve"> field, select or enter the unit of measurement for the work (e.g., “Square meters”).</w:t>
      </w:r>
    </w:p>
    <w:p w14:paraId="00001CE0" w14:textId="77777777" w:rsidR="00E23A5B" w:rsidRDefault="0002127A">
      <w:pPr>
        <w:spacing w:after="120" w:line="360" w:lineRule="auto"/>
        <w:jc w:val="both"/>
      </w:pPr>
      <w:r>
        <w:t xml:space="preserve">4.) </w:t>
      </w:r>
      <w:r>
        <w:rPr>
          <w:b/>
          <w:bCs/>
        </w:rPr>
        <w:t>Define the Physical Target (Square meters)</w:t>
      </w:r>
    </w:p>
    <w:p w14:paraId="00001CE1" w14:textId="77777777" w:rsidR="00E23A5B" w:rsidRDefault="0002127A">
      <w:pPr>
        <w:numPr>
          <w:ilvl w:val="0"/>
          <w:numId w:val="138"/>
        </w:numPr>
        <w:spacing w:after="120" w:line="360" w:lineRule="auto"/>
        <w:jc w:val="both"/>
      </w:pPr>
      <w:r>
        <w:t xml:space="preserve">In the </w:t>
      </w:r>
      <w:r>
        <w:rPr>
          <w:b/>
          <w:bCs/>
        </w:rPr>
        <w:t>PHYSICAL TARGET (Square meters)</w:t>
      </w:r>
      <w:r>
        <w:t xml:space="preserve"> field, enter the target area for the work, such as “1000 square meters.”</w:t>
      </w:r>
    </w:p>
    <w:p w14:paraId="00001CE2" w14:textId="77777777" w:rsidR="00E23A5B" w:rsidRDefault="0002127A">
      <w:pPr>
        <w:spacing w:after="120" w:line="360" w:lineRule="auto"/>
        <w:jc w:val="both"/>
      </w:pPr>
      <w:r>
        <w:t xml:space="preserve">5.) </w:t>
      </w:r>
      <w:r>
        <w:rPr>
          <w:b/>
          <w:bCs/>
        </w:rPr>
        <w:t>Enter the Coordinates</w:t>
      </w:r>
    </w:p>
    <w:p w14:paraId="00001CE3" w14:textId="77777777" w:rsidR="00E23A5B" w:rsidRDefault="0002127A">
      <w:pPr>
        <w:numPr>
          <w:ilvl w:val="0"/>
          <w:numId w:val="139"/>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w:t>
      </w:r>
    </w:p>
    <w:p w14:paraId="00001CE4" w14:textId="77777777" w:rsidR="00E23A5B" w:rsidRDefault="0002127A">
      <w:pPr>
        <w:numPr>
          <w:ilvl w:val="0"/>
          <w:numId w:val="139"/>
        </w:numPr>
        <w:spacing w:after="120" w:line="360" w:lineRule="auto"/>
        <w:jc w:val="both"/>
      </w:pPr>
      <w:r>
        <w:t xml:space="preserve">Enter the </w:t>
      </w:r>
      <w:r>
        <w:rPr>
          <w:b/>
          <w:bCs/>
        </w:rPr>
        <w:t>END X COORDINATES</w:t>
      </w:r>
      <w:r>
        <w:t xml:space="preserve"> and </w:t>
      </w:r>
      <w:r>
        <w:rPr>
          <w:b/>
          <w:bCs/>
        </w:rPr>
        <w:t>END Y COORDINATES</w:t>
      </w:r>
      <w:r>
        <w:t xml:space="preserve"> for the ending point of the work.</w:t>
      </w:r>
    </w:p>
    <w:p w14:paraId="00001CE5" w14:textId="77777777" w:rsidR="00E23A5B" w:rsidRDefault="0002127A">
      <w:pPr>
        <w:spacing w:after="120" w:line="360" w:lineRule="auto"/>
        <w:jc w:val="both"/>
      </w:pPr>
      <w:r>
        <w:t>Example valid entries:</w:t>
      </w:r>
    </w:p>
    <w:p w14:paraId="00001CE6" w14:textId="77777777" w:rsidR="00E23A5B" w:rsidRDefault="0002127A">
      <w:pPr>
        <w:numPr>
          <w:ilvl w:val="0"/>
          <w:numId w:val="140"/>
        </w:numPr>
        <w:spacing w:after="120" w:line="360" w:lineRule="auto"/>
        <w:jc w:val="both"/>
      </w:pPr>
      <w:r>
        <w:t>Start Coordinates X: 12.34567</w:t>
      </w:r>
    </w:p>
    <w:p w14:paraId="00001CE7" w14:textId="77777777" w:rsidR="00E23A5B" w:rsidRDefault="0002127A">
      <w:pPr>
        <w:numPr>
          <w:ilvl w:val="0"/>
          <w:numId w:val="140"/>
        </w:numPr>
        <w:spacing w:after="120" w:line="360" w:lineRule="auto"/>
        <w:jc w:val="both"/>
      </w:pPr>
      <w:r>
        <w:t>Start Coordinates Y: 98.76543</w:t>
      </w:r>
    </w:p>
    <w:p w14:paraId="00001CE8" w14:textId="77777777" w:rsidR="00E23A5B" w:rsidRDefault="0002127A">
      <w:pPr>
        <w:numPr>
          <w:ilvl w:val="0"/>
          <w:numId w:val="140"/>
        </w:numPr>
        <w:spacing w:after="120" w:line="360" w:lineRule="auto"/>
        <w:jc w:val="both"/>
      </w:pPr>
      <w:r>
        <w:t>End Coordinates X: 12.67890</w:t>
      </w:r>
    </w:p>
    <w:p w14:paraId="00001CE9" w14:textId="77777777" w:rsidR="00E23A5B" w:rsidRDefault="0002127A">
      <w:pPr>
        <w:numPr>
          <w:ilvl w:val="0"/>
          <w:numId w:val="140"/>
        </w:numPr>
        <w:spacing w:after="120" w:line="360" w:lineRule="auto"/>
        <w:jc w:val="both"/>
      </w:pPr>
      <w:r>
        <w:t>End Coordinates Y: 98.87654</w:t>
      </w:r>
    </w:p>
    <w:p w14:paraId="00001CEA" w14:textId="77777777" w:rsidR="00E23A5B" w:rsidRDefault="0002127A">
      <w:pPr>
        <w:spacing w:after="120" w:line="360" w:lineRule="auto"/>
        <w:jc w:val="both"/>
      </w:pPr>
      <w:r>
        <w:rPr>
          <w:rFonts w:ascii="Quattrocento Sans" w:eastAsia="Quattrocento Sans" w:hAnsi="Quattrocento Sans" w:cs="Quattrocento Sans"/>
        </w:rPr>
        <w:t>I</w:t>
      </w:r>
      <w:r>
        <w:t>nvalid entries: Coordinates with incorrect format or missing values.</w:t>
      </w:r>
    </w:p>
    <w:p w14:paraId="00001CEB" w14:textId="77777777" w:rsidR="00E23A5B" w:rsidRDefault="0002127A">
      <w:pPr>
        <w:spacing w:after="120" w:line="360" w:lineRule="auto"/>
        <w:jc w:val="both"/>
      </w:pPr>
      <w:r>
        <w:t xml:space="preserve">6.) </w:t>
      </w:r>
      <w:r>
        <w:rPr>
          <w:b/>
          <w:bCs/>
        </w:rPr>
        <w:t>Enter the Length of the Work</w:t>
      </w:r>
    </w:p>
    <w:p w14:paraId="00001CEC" w14:textId="77777777" w:rsidR="00E23A5B" w:rsidRDefault="0002127A">
      <w:pPr>
        <w:numPr>
          <w:ilvl w:val="0"/>
          <w:numId w:val="141"/>
        </w:numPr>
        <w:spacing w:after="120" w:line="360" w:lineRule="auto"/>
        <w:jc w:val="both"/>
      </w:pPr>
      <w:r>
        <w:t xml:space="preserve">In the </w:t>
      </w:r>
      <w:r>
        <w:rPr>
          <w:b/>
          <w:bCs/>
        </w:rPr>
        <w:t>LENGTH (Linear meters)</w:t>
      </w:r>
      <w:r>
        <w:t xml:space="preserve"> field, input the length of the work in meters (e.g., “500 meters”).</w:t>
      </w:r>
    </w:p>
    <w:p w14:paraId="00001CED" w14:textId="77777777" w:rsidR="00E23A5B" w:rsidRDefault="0002127A">
      <w:pPr>
        <w:spacing w:after="120" w:line="360" w:lineRule="auto"/>
        <w:jc w:val="both"/>
      </w:pPr>
      <w:r>
        <w:t xml:space="preserve">7.) </w:t>
      </w:r>
      <w:r>
        <w:rPr>
          <w:b/>
          <w:bCs/>
        </w:rPr>
        <w:t>Add Detailed Scope of Work</w:t>
      </w:r>
    </w:p>
    <w:p w14:paraId="00001CEE" w14:textId="77777777" w:rsidR="00E23A5B" w:rsidRDefault="0002127A">
      <w:pPr>
        <w:numPr>
          <w:ilvl w:val="0"/>
          <w:numId w:val="142"/>
        </w:numPr>
        <w:spacing w:after="120" w:line="360" w:lineRule="auto"/>
        <w:jc w:val="both"/>
      </w:pPr>
      <w:r>
        <w:t xml:space="preserve">In the </w:t>
      </w:r>
      <w:r>
        <w:rPr>
          <w:b/>
          <w:bCs/>
        </w:rPr>
        <w:t>DETAILED SCOPE</w:t>
      </w:r>
      <w:r>
        <w:t xml:space="preserve"> field, provide a detailed description of the work to be done.</w:t>
      </w:r>
    </w:p>
    <w:p w14:paraId="00001CEF" w14:textId="77777777" w:rsidR="00E23A5B" w:rsidRDefault="0002127A">
      <w:pPr>
        <w:spacing w:after="120" w:line="360" w:lineRule="auto"/>
        <w:jc w:val="both"/>
      </w:pPr>
      <w:r>
        <w:lastRenderedPageBreak/>
        <w:t xml:space="preserve">8.) </w:t>
      </w:r>
      <w:r>
        <w:rPr>
          <w:b/>
          <w:bCs/>
        </w:rPr>
        <w:t>Add Location</w:t>
      </w:r>
    </w:p>
    <w:p w14:paraId="00001CF0" w14:textId="77777777" w:rsidR="00E23A5B" w:rsidRDefault="0002127A">
      <w:pPr>
        <w:numPr>
          <w:ilvl w:val="0"/>
          <w:numId w:val="143"/>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w:t>
      </w:r>
    </w:p>
    <w:p w14:paraId="00001CF1" w14:textId="77777777" w:rsidR="00E23A5B" w:rsidRDefault="0002127A">
      <w:pPr>
        <w:spacing w:after="120" w:line="360" w:lineRule="auto"/>
        <w:jc w:val="both"/>
      </w:pPr>
      <w:r>
        <w:t xml:space="preserve">9.) </w:t>
      </w:r>
      <w:r>
        <w:rPr>
          <w:b/>
          <w:bCs/>
        </w:rPr>
        <w:t>Bridge Infrastructure Automatic Values</w:t>
      </w:r>
    </w:p>
    <w:p w14:paraId="00001CF2" w14:textId="77777777" w:rsidR="00E23A5B" w:rsidRDefault="0002127A">
      <w:pPr>
        <w:numPr>
          <w:ilvl w:val="0"/>
          <w:numId w:val="146"/>
        </w:numPr>
        <w:spacing w:after="120" w:line="360" w:lineRule="auto"/>
        <w:jc w:val="both"/>
      </w:pPr>
      <w:r>
        <w:t xml:space="preserve">The </w:t>
      </w:r>
      <w:r>
        <w:rPr>
          <w:b/>
          <w:bCs/>
        </w:rPr>
        <w:t>Bridge Infrastructure</w:t>
      </w:r>
      <w:r>
        <w:t xml:space="preserve"> section will automatically populate the </w:t>
      </w:r>
      <w:r>
        <w:rPr>
          <w:b/>
          <w:bCs/>
        </w:rPr>
        <w:t>Length (Linear meters)</w:t>
      </w:r>
      <w:r>
        <w:t xml:space="preserve"> and </w:t>
      </w:r>
      <w:r>
        <w:rPr>
          <w:b/>
          <w:bCs/>
        </w:rPr>
        <w:t>Target Unit (Square meters)</w:t>
      </w:r>
      <w:r>
        <w:t xml:space="preserve"> fields based on the selected bridge infrastructure type.</w:t>
      </w:r>
    </w:p>
    <w:p w14:paraId="00001CF3" w14:textId="77777777" w:rsidR="00E23A5B" w:rsidRDefault="0002127A">
      <w:pPr>
        <w:spacing w:after="120" w:line="360" w:lineRule="auto"/>
        <w:jc w:val="both"/>
      </w:pPr>
      <w:r>
        <w:t xml:space="preserve">10.) </w:t>
      </w:r>
      <w:r>
        <w:rPr>
          <w:b/>
          <w:bCs/>
        </w:rPr>
        <w:t>Save and Review</w:t>
      </w:r>
    </w:p>
    <w:p w14:paraId="00001CF4" w14:textId="77777777" w:rsidR="00E23A5B" w:rsidRDefault="0002127A">
      <w:pPr>
        <w:numPr>
          <w:ilvl w:val="0"/>
          <w:numId w:val="147"/>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w:t>
      </w:r>
    </w:p>
    <w:p w14:paraId="00001CF5" w14:textId="77777777" w:rsidR="00E23A5B" w:rsidRDefault="0002127A">
      <w:pPr>
        <w:spacing w:after="120" w:line="360" w:lineRule="auto"/>
        <w:rPr>
          <w:b/>
          <w:bCs/>
          <w:i/>
          <w:iCs/>
          <w:sz w:val="24"/>
          <w:szCs w:val="24"/>
        </w:rPr>
      </w:pPr>
      <w:r>
        <w:rPr>
          <w:b/>
          <w:bCs/>
          <w:i/>
          <w:iCs/>
        </w:rPr>
        <w:t>On Success</w:t>
      </w:r>
    </w:p>
    <w:p w14:paraId="00001CF6" w14:textId="77777777" w:rsidR="00E23A5B" w:rsidRDefault="0002127A">
      <w:pPr>
        <w:pBdr>
          <w:top w:val="nil"/>
          <w:left w:val="nil"/>
          <w:bottom w:val="nil"/>
          <w:right w:val="nil"/>
          <w:between w:val="nil"/>
        </w:pBdr>
        <w:spacing w:after="120" w:line="360" w:lineRule="auto"/>
        <w:rPr>
          <w:color w:val="000000"/>
          <w:sz w:val="24"/>
          <w:szCs w:val="24"/>
        </w:rPr>
      </w:pPr>
      <w:r>
        <w:rPr>
          <w:color w:val="000000"/>
          <w:sz w:val="24"/>
          <w:szCs w:val="24"/>
        </w:rPr>
        <w:t>• The Major Items of Work configuration for the bridge will be successfully saved and linked to the infrastructure project.</w:t>
      </w:r>
      <w:r>
        <w:rPr>
          <w:color w:val="000000"/>
          <w:sz w:val="24"/>
          <w:szCs w:val="24"/>
        </w:rPr>
        <w:br/>
        <w:t xml:space="preserve">• Verify the </w:t>
      </w:r>
      <w:r>
        <w:rPr>
          <w:b/>
          <w:bCs/>
          <w:color w:val="000000"/>
          <w:sz w:val="24"/>
          <w:szCs w:val="24"/>
        </w:rPr>
        <w:t>Infrastructure ID</w:t>
      </w:r>
      <w:r>
        <w:rPr>
          <w:color w:val="000000"/>
          <w:sz w:val="24"/>
          <w:szCs w:val="24"/>
        </w:rPr>
        <w:t>, coordinates, target units, and scope details on the form.</w:t>
      </w:r>
      <w:r>
        <w:rPr>
          <w:color w:val="000000"/>
          <w:sz w:val="24"/>
          <w:szCs w:val="24"/>
        </w:rPr>
        <w:br/>
        <w:t>• If any information is incorrect or missing, return to the respective field to make corrections.</w:t>
      </w:r>
    </w:p>
    <w:p w14:paraId="00001CF7" w14:textId="77777777" w:rsidR="00E23A5B" w:rsidRDefault="0002127A">
      <w:pPr>
        <w:spacing w:after="120" w:line="360" w:lineRule="auto"/>
        <w:jc w:val="both"/>
        <w:rPr>
          <w:b/>
          <w:bCs/>
          <w:i/>
          <w:iCs/>
        </w:rPr>
      </w:pPr>
      <w:r>
        <w:rPr>
          <w:b/>
          <w:bCs/>
          <w:i/>
          <w:iCs/>
        </w:rPr>
        <w:t>Common Outcomes &amp; What to Do</w:t>
      </w:r>
    </w:p>
    <w:tbl>
      <w:tblPr>
        <w:tblStyle w:val="20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3057"/>
        <w:gridCol w:w="3508"/>
      </w:tblGrid>
      <w:tr w:rsidR="00E23A5B" w14:paraId="2C8C086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1CF8" w14:textId="77777777" w:rsidR="00E23A5B" w:rsidRDefault="0002127A">
            <w:pPr>
              <w:spacing w:after="120" w:line="360" w:lineRule="auto"/>
              <w:rPr>
                <w:sz w:val="18"/>
                <w:szCs w:val="18"/>
              </w:rPr>
            </w:pPr>
            <w:r>
              <w:rPr>
                <w:sz w:val="18"/>
                <w:szCs w:val="18"/>
              </w:rPr>
              <w:t>Message / Situation</w:t>
            </w:r>
          </w:p>
        </w:tc>
        <w:tc>
          <w:tcPr>
            <w:tcW w:w="3057" w:type="dxa"/>
          </w:tcPr>
          <w:p w14:paraId="00001CF9"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08" w:type="dxa"/>
          </w:tcPr>
          <w:p w14:paraId="00001CFA"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132C10E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1CFB" w14:textId="77777777" w:rsidR="00E23A5B" w:rsidRDefault="0002127A">
            <w:pPr>
              <w:spacing w:after="120" w:line="360" w:lineRule="auto"/>
              <w:rPr>
                <w:sz w:val="18"/>
                <w:szCs w:val="18"/>
              </w:rPr>
            </w:pPr>
            <w:r>
              <w:rPr>
                <w:b w:val="0"/>
                <w:bCs w:val="0"/>
                <w:sz w:val="18"/>
                <w:szCs w:val="18"/>
              </w:rPr>
              <w:t>"Invalid input in Coordinates"</w:t>
            </w:r>
          </w:p>
        </w:tc>
        <w:tc>
          <w:tcPr>
            <w:tcW w:w="3057" w:type="dxa"/>
          </w:tcPr>
          <w:p w14:paraId="00001CF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3508" w:type="dxa"/>
          </w:tcPr>
          <w:p w14:paraId="00001CF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r w:rsidR="00E23A5B" w14:paraId="1C91E09D"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1CFE" w14:textId="77777777" w:rsidR="00E23A5B" w:rsidRDefault="0002127A">
            <w:pPr>
              <w:spacing w:after="120" w:line="360" w:lineRule="auto"/>
              <w:rPr>
                <w:sz w:val="18"/>
                <w:szCs w:val="18"/>
              </w:rPr>
            </w:pPr>
            <w:r>
              <w:rPr>
                <w:b w:val="0"/>
                <w:bCs w:val="0"/>
                <w:sz w:val="18"/>
                <w:szCs w:val="18"/>
              </w:rPr>
              <w:t>"Target Unit is required"</w:t>
            </w:r>
          </w:p>
        </w:tc>
        <w:tc>
          <w:tcPr>
            <w:tcW w:w="3057" w:type="dxa"/>
          </w:tcPr>
          <w:p w14:paraId="00001CF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target unit selected.</w:t>
            </w:r>
          </w:p>
        </w:tc>
        <w:tc>
          <w:tcPr>
            <w:tcW w:w="3508" w:type="dxa"/>
          </w:tcPr>
          <w:p w14:paraId="00001D0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or enter a unit of measurement for the work.</w:t>
            </w:r>
          </w:p>
        </w:tc>
      </w:tr>
    </w:tbl>
    <w:p w14:paraId="00001D04" w14:textId="77777777" w:rsidR="00E23A5B" w:rsidRDefault="00E23A5B">
      <w:pPr>
        <w:spacing w:after="120" w:line="360" w:lineRule="auto"/>
        <w:jc w:val="both"/>
        <w:rPr>
          <w:i/>
          <w:iCs/>
        </w:rPr>
      </w:pPr>
    </w:p>
    <w:p w14:paraId="00001D0F" w14:textId="77777777" w:rsidR="00E23A5B" w:rsidRDefault="0002127A" w:rsidP="00304683">
      <w:pPr>
        <w:pStyle w:val="Heading3"/>
        <w:spacing w:after="120" w:line="360" w:lineRule="auto"/>
        <w:rPr>
          <w:i w:val="0"/>
          <w:iCs w:val="0"/>
        </w:rPr>
      </w:pPr>
      <w:bookmarkStart w:id="65" w:name="_Toc228441567"/>
      <w:r>
        <w:rPr>
          <w:i w:val="0"/>
          <w:iCs w:val="0"/>
        </w:rPr>
        <w:lastRenderedPageBreak/>
        <w:t>Major Items of Work, Infra Type, Consultancy (UI-UX-0045)</w:t>
      </w:r>
      <w:bookmarkEnd w:id="65"/>
      <w:r>
        <w:rPr>
          <w:i w:val="0"/>
          <w:iCs w:val="0"/>
        </w:rPr>
        <w:t xml:space="preserve"> </w:t>
      </w:r>
    </w:p>
    <w:p w14:paraId="00001D10" w14:textId="77777777" w:rsidR="00E23A5B" w:rsidRDefault="0002127A">
      <w:pPr>
        <w:spacing w:after="120" w:line="360" w:lineRule="auto"/>
        <w:jc w:val="both"/>
      </w:pPr>
      <w:r>
        <w:rPr>
          <w:noProof/>
          <w:sz w:val="20"/>
          <w:szCs w:val="20"/>
        </w:rPr>
        <w:drawing>
          <wp:inline distT="0" distB="0" distL="114300" distR="114300" wp14:anchorId="0CA4E47D" wp14:editId="2CDE388C">
            <wp:extent cx="5937250" cy="3822700"/>
            <wp:effectExtent l="0" t="0" r="0" b="0"/>
            <wp:docPr id="31" name="image31.png" descr="Consultancy"/>
            <wp:cNvGraphicFramePr/>
            <a:graphic xmlns:a="http://schemas.openxmlformats.org/drawingml/2006/main">
              <a:graphicData uri="http://schemas.openxmlformats.org/drawingml/2006/picture">
                <pic:pic xmlns:pic="http://schemas.openxmlformats.org/drawingml/2006/picture">
                  <pic:nvPicPr>
                    <pic:cNvPr id="0" name="image31.png" descr="Consultancy"/>
                    <pic:cNvPicPr preferRelativeResize="0"/>
                  </pic:nvPicPr>
                  <pic:blipFill>
                    <a:blip r:embed="rId60"/>
                    <a:srcRect/>
                    <a:stretch>
                      <a:fillRect/>
                    </a:stretch>
                  </pic:blipFill>
                  <pic:spPr>
                    <a:xfrm>
                      <a:off x="0" y="0"/>
                      <a:ext cx="5937250" cy="3822700"/>
                    </a:xfrm>
                    <a:prstGeom prst="rect">
                      <a:avLst/>
                    </a:prstGeom>
                    <a:ln/>
                  </pic:spPr>
                </pic:pic>
              </a:graphicData>
            </a:graphic>
          </wp:inline>
        </w:drawing>
      </w:r>
    </w:p>
    <w:p w14:paraId="00001D12" w14:textId="77777777" w:rsidR="00E23A5B" w:rsidRDefault="0002127A">
      <w:pPr>
        <w:spacing w:after="120" w:line="360" w:lineRule="auto"/>
        <w:jc w:val="both"/>
        <w:rPr>
          <w:b/>
          <w:bCs/>
          <w:i/>
          <w:iCs/>
        </w:rPr>
      </w:pPr>
      <w:r>
        <w:rPr>
          <w:b/>
          <w:bCs/>
          <w:i/>
          <w:iCs/>
        </w:rPr>
        <w:t>Purpose</w:t>
      </w:r>
    </w:p>
    <w:p w14:paraId="00001D13" w14:textId="77777777" w:rsidR="00E23A5B" w:rsidRDefault="0002127A">
      <w:pPr>
        <w:spacing w:after="120" w:line="360" w:lineRule="auto"/>
        <w:jc w:val="both"/>
      </w:pPr>
      <w:r>
        <w:t>Configure the major items of work for infrastructure projects related to consultancy, including defining physical targets, coordinates, and detailed scope.</w:t>
      </w:r>
    </w:p>
    <w:p w14:paraId="00001D14" w14:textId="77777777" w:rsidR="00E23A5B" w:rsidRDefault="0002127A">
      <w:pPr>
        <w:spacing w:after="120" w:line="360" w:lineRule="auto"/>
        <w:jc w:val="both"/>
        <w:rPr>
          <w:b/>
          <w:bCs/>
          <w:i/>
          <w:iCs/>
        </w:rPr>
      </w:pPr>
      <w:r>
        <w:rPr>
          <w:b/>
          <w:bCs/>
          <w:i/>
          <w:iCs/>
        </w:rPr>
        <w:t>Who uses this</w:t>
      </w:r>
    </w:p>
    <w:p w14:paraId="6CB89C23" w14:textId="77777777" w:rsidR="00F919CA" w:rsidRPr="000031A4" w:rsidRDefault="00F919CA" w:rsidP="00F919CA">
      <w:pPr>
        <w:shd w:val="clear" w:color="auto" w:fill="FFFFFF"/>
        <w:spacing w:after="120" w:line="360" w:lineRule="auto"/>
      </w:pPr>
      <w:r w:rsidRPr="000031A4">
        <w:t xml:space="preserve">This screen is available to authorized MYPS users with access to the module. </w:t>
      </w:r>
    </w:p>
    <w:p w14:paraId="00001D16" w14:textId="77777777" w:rsidR="00E23A5B" w:rsidRDefault="0002127A">
      <w:pPr>
        <w:spacing w:after="120" w:line="360" w:lineRule="auto"/>
        <w:jc w:val="both"/>
        <w:rPr>
          <w:b/>
          <w:bCs/>
          <w:i/>
          <w:iCs/>
        </w:rPr>
      </w:pPr>
      <w:r>
        <w:rPr>
          <w:b/>
          <w:bCs/>
          <w:i/>
          <w:iCs/>
        </w:rPr>
        <w:t>Prerequisites</w:t>
      </w:r>
    </w:p>
    <w:p w14:paraId="00001D17" w14:textId="77777777" w:rsidR="00E23A5B" w:rsidRDefault="0002127A">
      <w:pPr>
        <w:spacing w:after="120" w:line="360" w:lineRule="auto"/>
        <w:jc w:val="both"/>
      </w:pPr>
      <w:r>
        <w:t>Before using this screen, ensure that:</w:t>
      </w:r>
    </w:p>
    <w:p w14:paraId="00001D18" w14:textId="77777777" w:rsidR="00E23A5B" w:rsidRDefault="0002127A" w:rsidP="00304683">
      <w:pPr>
        <w:spacing w:after="120" w:line="360" w:lineRule="auto"/>
      </w:pPr>
      <w:r>
        <w:t>• You are signed in to MYPS Web.</w:t>
      </w:r>
      <w:r>
        <w:br/>
        <w:t>• You have access to the relevant infrastructure project.</w:t>
      </w:r>
      <w:r>
        <w:br/>
        <w:t>• You have the required permissions to add or edit major items of work for consultancy-related projects.</w:t>
      </w:r>
    </w:p>
    <w:p w14:paraId="4655C97E" w14:textId="77777777" w:rsidR="00304683" w:rsidRDefault="00304683">
      <w:pPr>
        <w:spacing w:after="120" w:line="360" w:lineRule="auto"/>
        <w:jc w:val="both"/>
        <w:rPr>
          <w:b/>
          <w:bCs/>
          <w:i/>
          <w:iCs/>
        </w:rPr>
      </w:pPr>
    </w:p>
    <w:p w14:paraId="00001D1E" w14:textId="7BE975B6" w:rsidR="00E23A5B" w:rsidRDefault="0002127A">
      <w:pPr>
        <w:spacing w:after="120" w:line="360" w:lineRule="auto"/>
        <w:jc w:val="both"/>
        <w:rPr>
          <w:b/>
          <w:bCs/>
          <w:i/>
          <w:iCs/>
        </w:rPr>
      </w:pPr>
      <w:r>
        <w:rPr>
          <w:b/>
          <w:bCs/>
          <w:i/>
          <w:iCs/>
        </w:rPr>
        <w:lastRenderedPageBreak/>
        <w:t>Field Reference</w:t>
      </w:r>
    </w:p>
    <w:tbl>
      <w:tblPr>
        <w:tblStyle w:val="207"/>
        <w:tblW w:w="935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7"/>
        <w:gridCol w:w="2445"/>
        <w:gridCol w:w="2388"/>
        <w:gridCol w:w="2515"/>
      </w:tblGrid>
      <w:tr w:rsidR="00E23A5B" w14:paraId="1AB9EF2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14:paraId="00001D1F" w14:textId="77777777" w:rsidR="00E23A5B" w:rsidRDefault="0002127A">
            <w:pPr>
              <w:shd w:val="clear" w:color="auto" w:fill="FFFFFF"/>
              <w:spacing w:after="120" w:line="360" w:lineRule="auto"/>
              <w:rPr>
                <w:sz w:val="18"/>
                <w:szCs w:val="18"/>
              </w:rPr>
            </w:pPr>
            <w:r>
              <w:rPr>
                <w:sz w:val="18"/>
                <w:szCs w:val="18"/>
              </w:rPr>
              <w:t>No.</w:t>
            </w:r>
          </w:p>
        </w:tc>
        <w:tc>
          <w:tcPr>
            <w:tcW w:w="2445" w:type="dxa"/>
          </w:tcPr>
          <w:p w14:paraId="00001D20" w14:textId="7DE914C3" w:rsidR="00E23A5B" w:rsidRDefault="00497473">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497473">
              <w:rPr>
                <w:sz w:val="18"/>
                <w:szCs w:val="18"/>
              </w:rPr>
              <w:t>Fields/Blocks/Objects</w:t>
            </w:r>
          </w:p>
        </w:tc>
        <w:tc>
          <w:tcPr>
            <w:tcW w:w="2388" w:type="dxa"/>
          </w:tcPr>
          <w:p w14:paraId="00001D21"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15" w:type="dxa"/>
          </w:tcPr>
          <w:p w14:paraId="00001D22"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A18500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14:paraId="00001D23" w14:textId="77777777" w:rsidR="00E23A5B" w:rsidRDefault="0002127A">
            <w:pPr>
              <w:shd w:val="clear" w:color="auto" w:fill="FFFFFF"/>
              <w:spacing w:after="120" w:line="360" w:lineRule="auto"/>
              <w:rPr>
                <w:sz w:val="18"/>
                <w:szCs w:val="18"/>
              </w:rPr>
            </w:pPr>
            <w:r>
              <w:rPr>
                <w:sz w:val="18"/>
                <w:szCs w:val="18"/>
              </w:rPr>
              <w:t>UI-UX-0045-01</w:t>
            </w:r>
          </w:p>
        </w:tc>
        <w:tc>
          <w:tcPr>
            <w:tcW w:w="2445" w:type="dxa"/>
          </w:tcPr>
          <w:p w14:paraId="00001D2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INFRASTRUCTURE ID</w:t>
            </w:r>
          </w:p>
        </w:tc>
        <w:tc>
          <w:tcPr>
            <w:tcW w:w="2388" w:type="dxa"/>
          </w:tcPr>
          <w:p w14:paraId="00001D2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unique identifier for the infrastructure entry.</w:t>
            </w:r>
          </w:p>
        </w:tc>
        <w:tc>
          <w:tcPr>
            <w:tcW w:w="2515" w:type="dxa"/>
          </w:tcPr>
          <w:p w14:paraId="00001D2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text field to input or auto-generate the ID.</w:t>
            </w:r>
          </w:p>
        </w:tc>
      </w:tr>
      <w:tr w:rsidR="00E23A5B" w14:paraId="41C32AD5" w14:textId="77777777" w:rsidTr="00E23A5B">
        <w:tc>
          <w:tcPr>
            <w:cnfStyle w:val="001000000000" w:firstRow="0" w:lastRow="0" w:firstColumn="1" w:lastColumn="0" w:oddVBand="0" w:evenVBand="0" w:oddHBand="0" w:evenHBand="0" w:firstRowFirstColumn="0" w:firstRowLastColumn="0" w:lastRowFirstColumn="0" w:lastRowLastColumn="0"/>
            <w:tcW w:w="2007" w:type="dxa"/>
          </w:tcPr>
          <w:p w14:paraId="00001D27" w14:textId="77777777" w:rsidR="00E23A5B" w:rsidRDefault="0002127A">
            <w:pPr>
              <w:shd w:val="clear" w:color="auto" w:fill="FFFFFF"/>
              <w:spacing w:after="120" w:line="360" w:lineRule="auto"/>
              <w:rPr>
                <w:sz w:val="18"/>
                <w:szCs w:val="18"/>
              </w:rPr>
            </w:pPr>
            <w:r>
              <w:rPr>
                <w:sz w:val="18"/>
                <w:szCs w:val="18"/>
              </w:rPr>
              <w:t>UI-UX-0045-02</w:t>
            </w:r>
          </w:p>
        </w:tc>
        <w:tc>
          <w:tcPr>
            <w:tcW w:w="2445" w:type="dxa"/>
          </w:tcPr>
          <w:p w14:paraId="00001D2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GENERATE ID</w:t>
            </w:r>
          </w:p>
        </w:tc>
        <w:tc>
          <w:tcPr>
            <w:tcW w:w="2388" w:type="dxa"/>
          </w:tcPr>
          <w:p w14:paraId="00001D2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auto-generate the Infrastructure ID.</w:t>
            </w:r>
          </w:p>
        </w:tc>
        <w:tc>
          <w:tcPr>
            <w:tcW w:w="2515" w:type="dxa"/>
          </w:tcPr>
          <w:p w14:paraId="00001D2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Click to generate a unique ID in the format "CS" followed by random numbers.</w:t>
            </w:r>
          </w:p>
        </w:tc>
      </w:tr>
      <w:tr w:rsidR="00E23A5B" w14:paraId="774F04B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14:paraId="00001D2B" w14:textId="77777777" w:rsidR="00E23A5B" w:rsidRDefault="0002127A">
            <w:pPr>
              <w:shd w:val="clear" w:color="auto" w:fill="FFFFFF"/>
              <w:spacing w:after="120" w:line="360" w:lineRule="auto"/>
              <w:rPr>
                <w:sz w:val="18"/>
                <w:szCs w:val="18"/>
              </w:rPr>
            </w:pPr>
            <w:r>
              <w:rPr>
                <w:sz w:val="18"/>
                <w:szCs w:val="18"/>
              </w:rPr>
              <w:t>UI-UX-0045-03</w:t>
            </w:r>
          </w:p>
        </w:tc>
        <w:tc>
          <w:tcPr>
            <w:tcW w:w="2445" w:type="dxa"/>
          </w:tcPr>
          <w:p w14:paraId="00001D2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DETAILED SCOPE</w:t>
            </w:r>
          </w:p>
        </w:tc>
        <w:tc>
          <w:tcPr>
            <w:tcW w:w="2388" w:type="dxa"/>
          </w:tcPr>
          <w:p w14:paraId="00001D2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field to input a description of the work involved.</w:t>
            </w:r>
          </w:p>
        </w:tc>
        <w:tc>
          <w:tcPr>
            <w:tcW w:w="2515" w:type="dxa"/>
          </w:tcPr>
          <w:p w14:paraId="00001D2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field to provide a detailed scope of the project.</w:t>
            </w:r>
          </w:p>
        </w:tc>
      </w:tr>
      <w:tr w:rsidR="00E23A5B" w14:paraId="2D75E549" w14:textId="77777777" w:rsidTr="00E23A5B">
        <w:tc>
          <w:tcPr>
            <w:cnfStyle w:val="001000000000" w:firstRow="0" w:lastRow="0" w:firstColumn="1" w:lastColumn="0" w:oddVBand="0" w:evenVBand="0" w:oddHBand="0" w:evenHBand="0" w:firstRowFirstColumn="0" w:firstRowLastColumn="0" w:lastRowFirstColumn="0" w:lastRowLastColumn="0"/>
            <w:tcW w:w="2007" w:type="dxa"/>
          </w:tcPr>
          <w:p w14:paraId="00001D2F" w14:textId="77777777" w:rsidR="00E23A5B" w:rsidRDefault="0002127A">
            <w:pPr>
              <w:shd w:val="clear" w:color="auto" w:fill="FFFFFF"/>
              <w:spacing w:after="120" w:line="360" w:lineRule="auto"/>
              <w:rPr>
                <w:sz w:val="18"/>
                <w:szCs w:val="18"/>
              </w:rPr>
            </w:pPr>
            <w:r>
              <w:rPr>
                <w:sz w:val="18"/>
                <w:szCs w:val="18"/>
              </w:rPr>
              <w:t>UI-UX-0045-04</w:t>
            </w:r>
          </w:p>
        </w:tc>
        <w:tc>
          <w:tcPr>
            <w:tcW w:w="2445" w:type="dxa"/>
          </w:tcPr>
          <w:p w14:paraId="00001D3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TARGET UNIT</w:t>
            </w:r>
          </w:p>
        </w:tc>
        <w:tc>
          <w:tcPr>
            <w:tcW w:w="2388" w:type="dxa"/>
          </w:tcPr>
          <w:p w14:paraId="00001D3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unit type for the work.</w:t>
            </w:r>
          </w:p>
        </w:tc>
        <w:tc>
          <w:tcPr>
            <w:tcW w:w="2515" w:type="dxa"/>
          </w:tcPr>
          <w:p w14:paraId="00001D3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or text field to select the unit, e.g., "Number of Units."</w:t>
            </w:r>
          </w:p>
        </w:tc>
      </w:tr>
      <w:tr w:rsidR="00E23A5B" w14:paraId="1EE9E98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14:paraId="00001D33" w14:textId="77777777" w:rsidR="00E23A5B" w:rsidRDefault="0002127A">
            <w:pPr>
              <w:shd w:val="clear" w:color="auto" w:fill="FFFFFF"/>
              <w:spacing w:after="120" w:line="360" w:lineRule="auto"/>
              <w:rPr>
                <w:sz w:val="18"/>
                <w:szCs w:val="18"/>
              </w:rPr>
            </w:pPr>
            <w:r>
              <w:rPr>
                <w:sz w:val="18"/>
                <w:szCs w:val="18"/>
              </w:rPr>
              <w:t>UI-UX-0045-05</w:t>
            </w:r>
          </w:p>
        </w:tc>
        <w:tc>
          <w:tcPr>
            <w:tcW w:w="2445" w:type="dxa"/>
          </w:tcPr>
          <w:p w14:paraId="00001D3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PHYSICAL TARGET (Number of Units)</w:t>
            </w:r>
          </w:p>
        </w:tc>
        <w:tc>
          <w:tcPr>
            <w:tcW w:w="2388" w:type="dxa"/>
          </w:tcPr>
          <w:p w14:paraId="00001D3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number of units for the physical target.</w:t>
            </w:r>
          </w:p>
        </w:tc>
        <w:tc>
          <w:tcPr>
            <w:tcW w:w="2515" w:type="dxa"/>
          </w:tcPr>
          <w:p w14:paraId="00001D3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numerical input field to define the target amount (range 1-1).</w:t>
            </w:r>
          </w:p>
        </w:tc>
      </w:tr>
      <w:tr w:rsidR="00E23A5B" w14:paraId="0EB0A8E0" w14:textId="77777777" w:rsidTr="00E23A5B">
        <w:tc>
          <w:tcPr>
            <w:cnfStyle w:val="001000000000" w:firstRow="0" w:lastRow="0" w:firstColumn="1" w:lastColumn="0" w:oddVBand="0" w:evenVBand="0" w:oddHBand="0" w:evenHBand="0" w:firstRowFirstColumn="0" w:firstRowLastColumn="0" w:lastRowFirstColumn="0" w:lastRowLastColumn="0"/>
            <w:tcW w:w="2007" w:type="dxa"/>
          </w:tcPr>
          <w:p w14:paraId="00001D37" w14:textId="77777777" w:rsidR="00E23A5B" w:rsidRDefault="0002127A">
            <w:pPr>
              <w:shd w:val="clear" w:color="auto" w:fill="FFFFFF"/>
              <w:spacing w:after="120" w:line="360" w:lineRule="auto"/>
              <w:rPr>
                <w:sz w:val="18"/>
                <w:szCs w:val="18"/>
              </w:rPr>
            </w:pPr>
            <w:r>
              <w:rPr>
                <w:sz w:val="18"/>
                <w:szCs w:val="18"/>
              </w:rPr>
              <w:t>UI-UX-0045-06</w:t>
            </w:r>
          </w:p>
        </w:tc>
        <w:tc>
          <w:tcPr>
            <w:tcW w:w="2445" w:type="dxa"/>
          </w:tcPr>
          <w:p w14:paraId="00001D3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START COORDINATES X</w:t>
            </w:r>
          </w:p>
        </w:tc>
        <w:tc>
          <w:tcPr>
            <w:tcW w:w="2388" w:type="dxa"/>
          </w:tcPr>
          <w:p w14:paraId="00001D3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of the starting point.</w:t>
            </w:r>
          </w:p>
        </w:tc>
        <w:tc>
          <w:tcPr>
            <w:tcW w:w="2515" w:type="dxa"/>
          </w:tcPr>
          <w:p w14:paraId="00001D3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for the start X coordinate (numeric values).</w:t>
            </w:r>
          </w:p>
        </w:tc>
      </w:tr>
      <w:tr w:rsidR="00E23A5B" w14:paraId="2A4B622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14:paraId="00001D3B" w14:textId="77777777" w:rsidR="00E23A5B" w:rsidRDefault="0002127A">
            <w:pPr>
              <w:shd w:val="clear" w:color="auto" w:fill="FFFFFF"/>
              <w:spacing w:after="120" w:line="360" w:lineRule="auto"/>
              <w:rPr>
                <w:sz w:val="18"/>
                <w:szCs w:val="18"/>
              </w:rPr>
            </w:pPr>
            <w:r>
              <w:rPr>
                <w:sz w:val="18"/>
                <w:szCs w:val="18"/>
              </w:rPr>
              <w:t>UI-UX-0045-07</w:t>
            </w:r>
          </w:p>
        </w:tc>
        <w:tc>
          <w:tcPr>
            <w:tcW w:w="2445" w:type="dxa"/>
          </w:tcPr>
          <w:p w14:paraId="00001D3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START COORDINATES Y</w:t>
            </w:r>
          </w:p>
        </w:tc>
        <w:tc>
          <w:tcPr>
            <w:tcW w:w="2388" w:type="dxa"/>
          </w:tcPr>
          <w:p w14:paraId="00001D3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Y-coordinate of the starting point.</w:t>
            </w:r>
          </w:p>
        </w:tc>
        <w:tc>
          <w:tcPr>
            <w:tcW w:w="2515" w:type="dxa"/>
          </w:tcPr>
          <w:p w14:paraId="00001D3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the start Y coordinate (numeric values).</w:t>
            </w:r>
          </w:p>
        </w:tc>
      </w:tr>
      <w:tr w:rsidR="00E23A5B" w14:paraId="29007424" w14:textId="77777777" w:rsidTr="00E23A5B">
        <w:tc>
          <w:tcPr>
            <w:cnfStyle w:val="001000000000" w:firstRow="0" w:lastRow="0" w:firstColumn="1" w:lastColumn="0" w:oddVBand="0" w:evenVBand="0" w:oddHBand="0" w:evenHBand="0" w:firstRowFirstColumn="0" w:firstRowLastColumn="0" w:lastRowFirstColumn="0" w:lastRowLastColumn="0"/>
            <w:tcW w:w="2007" w:type="dxa"/>
          </w:tcPr>
          <w:p w14:paraId="00001D3F" w14:textId="77777777" w:rsidR="00E23A5B" w:rsidRDefault="0002127A">
            <w:pPr>
              <w:shd w:val="clear" w:color="auto" w:fill="FFFFFF"/>
              <w:spacing w:after="120" w:line="360" w:lineRule="auto"/>
              <w:rPr>
                <w:sz w:val="18"/>
                <w:szCs w:val="18"/>
              </w:rPr>
            </w:pPr>
            <w:r>
              <w:rPr>
                <w:sz w:val="18"/>
                <w:szCs w:val="18"/>
              </w:rPr>
              <w:t>UI-UX-0045-07</w:t>
            </w:r>
          </w:p>
        </w:tc>
        <w:tc>
          <w:tcPr>
            <w:tcW w:w="2445" w:type="dxa"/>
          </w:tcPr>
          <w:p w14:paraId="00001D4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END X COORDINATES</w:t>
            </w:r>
          </w:p>
        </w:tc>
        <w:tc>
          <w:tcPr>
            <w:tcW w:w="2388" w:type="dxa"/>
          </w:tcPr>
          <w:p w14:paraId="00001D4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of the endpoint.</w:t>
            </w:r>
          </w:p>
        </w:tc>
        <w:tc>
          <w:tcPr>
            <w:tcW w:w="2515" w:type="dxa"/>
          </w:tcPr>
          <w:p w14:paraId="00001D4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text input for the end X coordinate (numeric values).</w:t>
            </w:r>
          </w:p>
        </w:tc>
      </w:tr>
      <w:tr w:rsidR="00E23A5B" w14:paraId="11744EF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14:paraId="00001D43" w14:textId="77777777" w:rsidR="00E23A5B" w:rsidRDefault="0002127A">
            <w:pPr>
              <w:shd w:val="clear" w:color="auto" w:fill="FFFFFF"/>
              <w:spacing w:after="120" w:line="360" w:lineRule="auto"/>
              <w:rPr>
                <w:sz w:val="18"/>
                <w:szCs w:val="18"/>
              </w:rPr>
            </w:pPr>
            <w:r>
              <w:rPr>
                <w:sz w:val="18"/>
                <w:szCs w:val="18"/>
              </w:rPr>
              <w:t>UI-UX-0045-08</w:t>
            </w:r>
          </w:p>
        </w:tc>
        <w:tc>
          <w:tcPr>
            <w:tcW w:w="2445" w:type="dxa"/>
          </w:tcPr>
          <w:p w14:paraId="00001D4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END Y COORDINATES</w:t>
            </w:r>
          </w:p>
        </w:tc>
        <w:tc>
          <w:tcPr>
            <w:tcW w:w="2388" w:type="dxa"/>
          </w:tcPr>
          <w:p w14:paraId="00001D4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Y-coordinate of the endpoint.</w:t>
            </w:r>
          </w:p>
        </w:tc>
        <w:tc>
          <w:tcPr>
            <w:tcW w:w="2515" w:type="dxa"/>
          </w:tcPr>
          <w:p w14:paraId="00001D4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Optional text input for the end Y coordinate (numeric values).</w:t>
            </w:r>
          </w:p>
        </w:tc>
      </w:tr>
      <w:tr w:rsidR="00E23A5B" w14:paraId="36070572" w14:textId="77777777" w:rsidTr="00E23A5B">
        <w:tc>
          <w:tcPr>
            <w:cnfStyle w:val="001000000000" w:firstRow="0" w:lastRow="0" w:firstColumn="1" w:lastColumn="0" w:oddVBand="0" w:evenVBand="0" w:oddHBand="0" w:evenHBand="0" w:firstRowFirstColumn="0" w:firstRowLastColumn="0" w:lastRowFirstColumn="0" w:lastRowLastColumn="0"/>
            <w:tcW w:w="2007" w:type="dxa"/>
          </w:tcPr>
          <w:p w14:paraId="00001D47" w14:textId="77777777" w:rsidR="00E23A5B" w:rsidRDefault="0002127A">
            <w:pPr>
              <w:shd w:val="clear" w:color="auto" w:fill="FFFFFF"/>
              <w:spacing w:after="120" w:line="360" w:lineRule="auto"/>
              <w:rPr>
                <w:sz w:val="18"/>
                <w:szCs w:val="18"/>
              </w:rPr>
            </w:pPr>
            <w:r>
              <w:rPr>
                <w:sz w:val="18"/>
                <w:szCs w:val="18"/>
              </w:rPr>
              <w:t>UI-UX-0045-08</w:t>
            </w:r>
          </w:p>
        </w:tc>
        <w:tc>
          <w:tcPr>
            <w:tcW w:w="2445" w:type="dxa"/>
          </w:tcPr>
          <w:p w14:paraId="00001D4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LENGTH (LINEAR METERS)</w:t>
            </w:r>
          </w:p>
        </w:tc>
        <w:tc>
          <w:tcPr>
            <w:tcW w:w="2388" w:type="dxa"/>
          </w:tcPr>
          <w:p w14:paraId="00001D4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length of the work in linear meters.</w:t>
            </w:r>
          </w:p>
        </w:tc>
        <w:tc>
          <w:tcPr>
            <w:tcW w:w="2515" w:type="dxa"/>
          </w:tcPr>
          <w:p w14:paraId="00001D4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to enter the length in meters.</w:t>
            </w:r>
          </w:p>
        </w:tc>
      </w:tr>
      <w:tr w:rsidR="00E23A5B" w14:paraId="4668AF7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14:paraId="00001D4B" w14:textId="77777777" w:rsidR="00E23A5B" w:rsidRDefault="0002127A">
            <w:pPr>
              <w:shd w:val="clear" w:color="auto" w:fill="FFFFFF"/>
              <w:spacing w:after="120" w:line="360" w:lineRule="auto"/>
              <w:rPr>
                <w:sz w:val="18"/>
                <w:szCs w:val="18"/>
              </w:rPr>
            </w:pPr>
            <w:r>
              <w:rPr>
                <w:sz w:val="18"/>
                <w:szCs w:val="18"/>
              </w:rPr>
              <w:t>UI-UX-0045-09</w:t>
            </w:r>
          </w:p>
        </w:tc>
        <w:tc>
          <w:tcPr>
            <w:tcW w:w="2445" w:type="dxa"/>
          </w:tcPr>
          <w:p w14:paraId="00001D4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ADD LOCATION</w:t>
            </w:r>
          </w:p>
        </w:tc>
        <w:tc>
          <w:tcPr>
            <w:tcW w:w="2388" w:type="dxa"/>
          </w:tcPr>
          <w:p w14:paraId="00001D4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add a new location.</w:t>
            </w:r>
          </w:p>
        </w:tc>
        <w:tc>
          <w:tcPr>
            <w:tcW w:w="2515" w:type="dxa"/>
          </w:tcPr>
          <w:p w14:paraId="00001D4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Click to add a location for the infrastructure.</w:t>
            </w:r>
          </w:p>
        </w:tc>
      </w:tr>
    </w:tbl>
    <w:p w14:paraId="00001D4F" w14:textId="77777777" w:rsidR="00E23A5B" w:rsidRDefault="00E23A5B">
      <w:pPr>
        <w:spacing w:after="120" w:line="360" w:lineRule="auto"/>
        <w:jc w:val="both"/>
      </w:pPr>
    </w:p>
    <w:p w14:paraId="7F21EB8F" w14:textId="77777777" w:rsidR="00E74026" w:rsidRDefault="00E74026">
      <w:pPr>
        <w:spacing w:after="120" w:line="360" w:lineRule="auto"/>
        <w:jc w:val="both"/>
        <w:rPr>
          <w:b/>
          <w:bCs/>
          <w:i/>
          <w:iCs/>
        </w:rPr>
      </w:pPr>
    </w:p>
    <w:p w14:paraId="00001D50" w14:textId="6C366DDF" w:rsidR="00E23A5B" w:rsidRDefault="0002127A">
      <w:pPr>
        <w:spacing w:after="120" w:line="360" w:lineRule="auto"/>
        <w:jc w:val="both"/>
        <w:rPr>
          <w:b/>
          <w:bCs/>
          <w:i/>
          <w:iCs/>
        </w:rPr>
      </w:pPr>
      <w:r>
        <w:rPr>
          <w:b/>
          <w:bCs/>
          <w:i/>
          <w:iCs/>
        </w:rPr>
        <w:t>Step-by-Step: Major Items of Work Configuration for Consultancy</w:t>
      </w:r>
    </w:p>
    <w:p w14:paraId="00001D51" w14:textId="77777777" w:rsidR="00E23A5B" w:rsidRDefault="0002127A">
      <w:pPr>
        <w:spacing w:after="120" w:line="360" w:lineRule="auto"/>
        <w:jc w:val="both"/>
      </w:pPr>
      <w:r>
        <w:t xml:space="preserve">1.) </w:t>
      </w:r>
      <w:r>
        <w:rPr>
          <w:b/>
          <w:bCs/>
        </w:rPr>
        <w:t>Open the Major Items of Work screen</w:t>
      </w:r>
    </w:p>
    <w:p w14:paraId="00001D52" w14:textId="77777777" w:rsidR="00E23A5B" w:rsidRDefault="0002127A">
      <w:pPr>
        <w:numPr>
          <w:ilvl w:val="0"/>
          <w:numId w:val="148"/>
        </w:numPr>
        <w:spacing w:after="120" w:line="360" w:lineRule="auto"/>
        <w:jc w:val="both"/>
      </w:pPr>
      <w:r>
        <w:t>Navigate to the program or project where the consultancy work needs to be configured.</w:t>
      </w:r>
    </w:p>
    <w:p w14:paraId="00001D53" w14:textId="77777777" w:rsidR="00E23A5B" w:rsidRDefault="0002127A">
      <w:pPr>
        <w:spacing w:after="120" w:line="360" w:lineRule="auto"/>
        <w:jc w:val="both"/>
      </w:pPr>
      <w:r>
        <w:t xml:space="preserve">2.) </w:t>
      </w:r>
      <w:r>
        <w:rPr>
          <w:b/>
          <w:bCs/>
        </w:rPr>
        <w:t>Generate or enter Infrastructure ID</w:t>
      </w:r>
    </w:p>
    <w:p w14:paraId="00001D54" w14:textId="77777777" w:rsidR="00E23A5B" w:rsidRDefault="0002127A">
      <w:pPr>
        <w:numPr>
          <w:ilvl w:val="0"/>
          <w:numId w:val="149"/>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w:t>
      </w:r>
    </w:p>
    <w:p w14:paraId="00001D55" w14:textId="77777777" w:rsidR="00E23A5B" w:rsidRDefault="0002127A">
      <w:pPr>
        <w:spacing w:after="120" w:line="360" w:lineRule="auto"/>
        <w:jc w:val="both"/>
      </w:pPr>
      <w:r>
        <w:t xml:space="preserve">3.) </w:t>
      </w:r>
      <w:r>
        <w:rPr>
          <w:b/>
          <w:bCs/>
        </w:rPr>
        <w:t>Enter Target Unit</w:t>
      </w:r>
    </w:p>
    <w:p w14:paraId="00001D56" w14:textId="77777777" w:rsidR="00E23A5B" w:rsidRDefault="0002127A">
      <w:pPr>
        <w:numPr>
          <w:ilvl w:val="0"/>
          <w:numId w:val="150"/>
        </w:numPr>
        <w:spacing w:after="120" w:line="360" w:lineRule="auto"/>
        <w:jc w:val="both"/>
      </w:pPr>
      <w:r>
        <w:t xml:space="preserve">In the </w:t>
      </w:r>
      <w:r>
        <w:rPr>
          <w:b/>
          <w:bCs/>
        </w:rPr>
        <w:t>TARGET UNIT</w:t>
      </w:r>
      <w:r>
        <w:t xml:space="preserve"> field, select or enter the unit of measurement for the work (e.g., “Number of Units”).</w:t>
      </w:r>
    </w:p>
    <w:p w14:paraId="00001D57" w14:textId="77777777" w:rsidR="00E23A5B" w:rsidRDefault="0002127A">
      <w:pPr>
        <w:spacing w:after="120" w:line="360" w:lineRule="auto"/>
        <w:jc w:val="both"/>
      </w:pPr>
      <w:r>
        <w:t xml:space="preserve">4.) </w:t>
      </w:r>
      <w:r>
        <w:rPr>
          <w:b/>
          <w:bCs/>
        </w:rPr>
        <w:t>Define the Physical Target (Number of Units)</w:t>
      </w:r>
    </w:p>
    <w:p w14:paraId="00001D58" w14:textId="77777777" w:rsidR="00E23A5B" w:rsidRDefault="0002127A">
      <w:pPr>
        <w:numPr>
          <w:ilvl w:val="0"/>
          <w:numId w:val="151"/>
        </w:numPr>
        <w:spacing w:after="120" w:line="360" w:lineRule="auto"/>
        <w:jc w:val="both"/>
      </w:pPr>
      <w:r>
        <w:t xml:space="preserve">In the </w:t>
      </w:r>
      <w:r>
        <w:rPr>
          <w:b/>
          <w:bCs/>
        </w:rPr>
        <w:t>PHYSICAL TARGET (Number of Units)</w:t>
      </w:r>
      <w:r>
        <w:t xml:space="preserve"> field, enter the target number of units for the work, such as “100 units”.</w:t>
      </w:r>
    </w:p>
    <w:p w14:paraId="00001D59" w14:textId="77777777" w:rsidR="00E23A5B" w:rsidRDefault="0002127A">
      <w:pPr>
        <w:spacing w:after="120" w:line="360" w:lineRule="auto"/>
        <w:jc w:val="both"/>
      </w:pPr>
      <w:r>
        <w:t xml:space="preserve">5.) </w:t>
      </w:r>
      <w:r>
        <w:rPr>
          <w:b/>
          <w:bCs/>
        </w:rPr>
        <w:t>Enter the Coordinates</w:t>
      </w:r>
    </w:p>
    <w:p w14:paraId="00001D5A" w14:textId="77777777" w:rsidR="00E23A5B" w:rsidRDefault="0002127A">
      <w:pPr>
        <w:numPr>
          <w:ilvl w:val="0"/>
          <w:numId w:val="152"/>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w:t>
      </w:r>
    </w:p>
    <w:p w14:paraId="00001D5B" w14:textId="77777777" w:rsidR="00E23A5B" w:rsidRDefault="0002127A">
      <w:pPr>
        <w:numPr>
          <w:ilvl w:val="0"/>
          <w:numId w:val="152"/>
        </w:numPr>
        <w:spacing w:after="120" w:line="360" w:lineRule="auto"/>
        <w:jc w:val="both"/>
      </w:pPr>
      <w:r>
        <w:t xml:space="preserve">Enter the </w:t>
      </w:r>
      <w:r>
        <w:rPr>
          <w:b/>
          <w:bCs/>
        </w:rPr>
        <w:t>END X COORDINATES</w:t>
      </w:r>
      <w:r>
        <w:t xml:space="preserve"> and </w:t>
      </w:r>
      <w:r>
        <w:rPr>
          <w:b/>
          <w:bCs/>
        </w:rPr>
        <w:t>END Y COORDINATES</w:t>
      </w:r>
      <w:r>
        <w:t xml:space="preserve"> for the ending point of the work (if available).</w:t>
      </w:r>
    </w:p>
    <w:p w14:paraId="00001D5C" w14:textId="77777777" w:rsidR="00E23A5B" w:rsidRDefault="0002127A">
      <w:pPr>
        <w:spacing w:after="120" w:line="360" w:lineRule="auto"/>
        <w:jc w:val="both"/>
      </w:pPr>
      <w:r>
        <w:t>Example valid entries:</w:t>
      </w:r>
    </w:p>
    <w:p w14:paraId="00001D5D" w14:textId="77777777" w:rsidR="00E23A5B" w:rsidRDefault="0002127A">
      <w:pPr>
        <w:numPr>
          <w:ilvl w:val="0"/>
          <w:numId w:val="153"/>
        </w:numPr>
        <w:spacing w:after="120" w:line="360" w:lineRule="auto"/>
        <w:jc w:val="both"/>
      </w:pPr>
      <w:r>
        <w:t>Start Coordinates X: 12.34567</w:t>
      </w:r>
    </w:p>
    <w:p w14:paraId="00001D5E" w14:textId="77777777" w:rsidR="00E23A5B" w:rsidRDefault="0002127A">
      <w:pPr>
        <w:numPr>
          <w:ilvl w:val="0"/>
          <w:numId w:val="153"/>
        </w:numPr>
        <w:spacing w:after="120" w:line="360" w:lineRule="auto"/>
        <w:jc w:val="both"/>
      </w:pPr>
      <w:r>
        <w:t>Start Coordinates Y: 98.76543</w:t>
      </w:r>
    </w:p>
    <w:p w14:paraId="00001D5F" w14:textId="77777777" w:rsidR="00E23A5B" w:rsidRDefault="0002127A">
      <w:pPr>
        <w:numPr>
          <w:ilvl w:val="0"/>
          <w:numId w:val="153"/>
        </w:numPr>
        <w:spacing w:after="120" w:line="360" w:lineRule="auto"/>
        <w:jc w:val="both"/>
      </w:pPr>
      <w:r>
        <w:t>End Coordinates X: 12.67890</w:t>
      </w:r>
    </w:p>
    <w:p w14:paraId="00001D60" w14:textId="77777777" w:rsidR="00E23A5B" w:rsidRDefault="0002127A">
      <w:pPr>
        <w:numPr>
          <w:ilvl w:val="0"/>
          <w:numId w:val="153"/>
        </w:numPr>
        <w:spacing w:after="120" w:line="360" w:lineRule="auto"/>
        <w:jc w:val="both"/>
      </w:pPr>
      <w:r>
        <w:t>End Coordinates Y: 98.87654</w:t>
      </w:r>
    </w:p>
    <w:p w14:paraId="00001D61" w14:textId="77777777" w:rsidR="00E23A5B" w:rsidRDefault="0002127A">
      <w:pPr>
        <w:spacing w:after="120" w:line="360" w:lineRule="auto"/>
        <w:jc w:val="both"/>
      </w:pPr>
      <w:r>
        <w:t>Invalid entries: Coordinates with incorrect format or missing values.</w:t>
      </w:r>
    </w:p>
    <w:p w14:paraId="00001D62" w14:textId="77777777" w:rsidR="00E23A5B" w:rsidRDefault="0002127A">
      <w:pPr>
        <w:spacing w:after="120" w:line="360" w:lineRule="auto"/>
        <w:jc w:val="both"/>
      </w:pPr>
      <w:r>
        <w:lastRenderedPageBreak/>
        <w:t xml:space="preserve">6.) </w:t>
      </w:r>
      <w:r>
        <w:rPr>
          <w:b/>
          <w:bCs/>
        </w:rPr>
        <w:t>Enter the Length of the Work</w:t>
      </w:r>
    </w:p>
    <w:p w14:paraId="00001D63" w14:textId="77777777" w:rsidR="00E23A5B" w:rsidRDefault="0002127A">
      <w:pPr>
        <w:numPr>
          <w:ilvl w:val="0"/>
          <w:numId w:val="154"/>
        </w:numPr>
        <w:spacing w:after="120" w:line="360" w:lineRule="auto"/>
        <w:jc w:val="both"/>
      </w:pPr>
      <w:r>
        <w:t xml:space="preserve">In the </w:t>
      </w:r>
      <w:r>
        <w:rPr>
          <w:b/>
          <w:bCs/>
        </w:rPr>
        <w:t>LENGTH (Linear meters)</w:t>
      </w:r>
      <w:r>
        <w:t xml:space="preserve"> field, input the length of the work in meters (e.g., “500 meters”).</w:t>
      </w:r>
    </w:p>
    <w:p w14:paraId="00001D64" w14:textId="77777777" w:rsidR="00E23A5B" w:rsidRDefault="0002127A">
      <w:pPr>
        <w:spacing w:after="120" w:line="360" w:lineRule="auto"/>
        <w:jc w:val="both"/>
      </w:pPr>
      <w:r>
        <w:t xml:space="preserve">7.) </w:t>
      </w:r>
      <w:r>
        <w:rPr>
          <w:b/>
          <w:bCs/>
        </w:rPr>
        <w:t>Add Detailed Scope of Work</w:t>
      </w:r>
    </w:p>
    <w:p w14:paraId="00001D65" w14:textId="77777777" w:rsidR="00E23A5B" w:rsidRDefault="0002127A">
      <w:pPr>
        <w:numPr>
          <w:ilvl w:val="0"/>
          <w:numId w:val="155"/>
        </w:numPr>
        <w:spacing w:after="120" w:line="360" w:lineRule="auto"/>
        <w:jc w:val="both"/>
      </w:pPr>
      <w:r>
        <w:t xml:space="preserve">In the </w:t>
      </w:r>
      <w:r>
        <w:rPr>
          <w:b/>
          <w:bCs/>
        </w:rPr>
        <w:t>DETAILED SCOPE</w:t>
      </w:r>
      <w:r>
        <w:t xml:space="preserve"> field, provide a detailed description of the work to be done.</w:t>
      </w:r>
    </w:p>
    <w:p w14:paraId="00001D66" w14:textId="77777777" w:rsidR="00E23A5B" w:rsidRDefault="0002127A">
      <w:pPr>
        <w:spacing w:after="120" w:line="360" w:lineRule="auto"/>
        <w:jc w:val="both"/>
      </w:pPr>
      <w:r>
        <w:t xml:space="preserve">8.) </w:t>
      </w:r>
      <w:r>
        <w:rPr>
          <w:b/>
          <w:bCs/>
        </w:rPr>
        <w:t>Add Location</w:t>
      </w:r>
    </w:p>
    <w:p w14:paraId="00001D67" w14:textId="77777777" w:rsidR="00E23A5B" w:rsidRDefault="0002127A">
      <w:pPr>
        <w:numPr>
          <w:ilvl w:val="0"/>
          <w:numId w:val="158"/>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w:t>
      </w:r>
    </w:p>
    <w:p w14:paraId="00001D68" w14:textId="77777777" w:rsidR="00E23A5B" w:rsidRDefault="0002127A">
      <w:pPr>
        <w:spacing w:after="120" w:line="360" w:lineRule="auto"/>
        <w:jc w:val="both"/>
      </w:pPr>
      <w:r>
        <w:t xml:space="preserve">9.) </w:t>
      </w:r>
      <w:r>
        <w:rPr>
          <w:b/>
          <w:bCs/>
        </w:rPr>
        <w:t>Consultancy/Non-Infrastructure Configuration</w:t>
      </w:r>
    </w:p>
    <w:p w14:paraId="00001D69" w14:textId="77777777" w:rsidR="00E23A5B" w:rsidRDefault="0002127A">
      <w:pPr>
        <w:numPr>
          <w:ilvl w:val="0"/>
          <w:numId w:val="159"/>
        </w:numPr>
        <w:spacing w:after="120" w:line="360" w:lineRule="auto"/>
        <w:jc w:val="both"/>
      </w:pPr>
      <w:r>
        <w:t xml:space="preserve">The </w:t>
      </w:r>
      <w:r>
        <w:rPr>
          <w:b/>
          <w:bCs/>
        </w:rPr>
        <w:t>Consultancy / Non-Infrastructure</w:t>
      </w:r>
      <w:r>
        <w:t xml:space="preserve"> field will be selected automatically based on the work type. If it's a consultancy project, this option will disable geo-location entry.</w:t>
      </w:r>
    </w:p>
    <w:p w14:paraId="00001D6A" w14:textId="77777777" w:rsidR="00E23A5B" w:rsidRDefault="0002127A">
      <w:pPr>
        <w:spacing w:after="120" w:line="360" w:lineRule="auto"/>
        <w:jc w:val="both"/>
      </w:pPr>
      <w:r>
        <w:t xml:space="preserve">10.) </w:t>
      </w:r>
      <w:r>
        <w:rPr>
          <w:b/>
          <w:bCs/>
        </w:rPr>
        <w:t>Save and Review</w:t>
      </w:r>
    </w:p>
    <w:p w14:paraId="00001D6B" w14:textId="77777777" w:rsidR="00E23A5B" w:rsidRDefault="0002127A">
      <w:pPr>
        <w:numPr>
          <w:ilvl w:val="0"/>
          <w:numId w:val="160"/>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w:t>
      </w:r>
    </w:p>
    <w:p w14:paraId="00001D6C" w14:textId="77777777" w:rsidR="00E23A5B" w:rsidRDefault="0002127A">
      <w:pPr>
        <w:spacing w:after="120" w:line="360" w:lineRule="auto"/>
        <w:jc w:val="both"/>
        <w:rPr>
          <w:b/>
          <w:bCs/>
          <w:i/>
          <w:iCs/>
        </w:rPr>
      </w:pPr>
      <w:r>
        <w:rPr>
          <w:b/>
          <w:bCs/>
          <w:i/>
          <w:iCs/>
        </w:rPr>
        <w:t>On Success</w:t>
      </w:r>
    </w:p>
    <w:p w14:paraId="00001D6D" w14:textId="77777777" w:rsidR="00E23A5B" w:rsidRDefault="0002127A">
      <w:pPr>
        <w:spacing w:after="120" w:line="360" w:lineRule="auto"/>
        <w:jc w:val="both"/>
      </w:pPr>
      <w:r>
        <w:t>• The Major Items of Work configuration for the consultancy project will be successfully saved and linked to the infrastructure project.</w:t>
      </w:r>
      <w:r>
        <w:br/>
        <w:t xml:space="preserve">• Verify the </w:t>
      </w:r>
      <w:r>
        <w:rPr>
          <w:b/>
          <w:bCs/>
        </w:rPr>
        <w:t>Infrastructure ID</w:t>
      </w:r>
      <w:r>
        <w:t>, coordinates, target units, and scope details on the form.</w:t>
      </w:r>
      <w:r>
        <w:br/>
        <w:t>• If any information is incorrect or missing, return to the respective field to make corrections.</w:t>
      </w:r>
    </w:p>
    <w:p w14:paraId="00001D6E" w14:textId="77777777" w:rsidR="00E23A5B" w:rsidRDefault="0002127A">
      <w:pPr>
        <w:spacing w:after="120" w:line="360" w:lineRule="auto"/>
        <w:jc w:val="both"/>
        <w:rPr>
          <w:b/>
          <w:bCs/>
          <w:i/>
          <w:iCs/>
        </w:rPr>
      </w:pPr>
      <w:r>
        <w:rPr>
          <w:b/>
          <w:bCs/>
          <w:i/>
          <w:iCs/>
        </w:rPr>
        <w:t>Common Outcomes &amp; What to Do</w:t>
      </w:r>
    </w:p>
    <w:tbl>
      <w:tblPr>
        <w:tblStyle w:val="206"/>
        <w:tblW w:w="97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65"/>
        <w:gridCol w:w="3240"/>
        <w:gridCol w:w="3510"/>
      </w:tblGrid>
      <w:tr w:rsidR="00E23A5B" w14:paraId="39206C4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1D6F" w14:textId="77777777" w:rsidR="00E23A5B" w:rsidRDefault="0002127A">
            <w:pPr>
              <w:spacing w:after="120" w:line="360" w:lineRule="auto"/>
              <w:jc w:val="both"/>
              <w:rPr>
                <w:sz w:val="18"/>
                <w:szCs w:val="18"/>
              </w:rPr>
            </w:pPr>
            <w:r>
              <w:rPr>
                <w:sz w:val="18"/>
                <w:szCs w:val="18"/>
              </w:rPr>
              <w:t>Message / Situation</w:t>
            </w:r>
          </w:p>
        </w:tc>
        <w:tc>
          <w:tcPr>
            <w:tcW w:w="3240" w:type="dxa"/>
          </w:tcPr>
          <w:p w14:paraId="00001D70"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10" w:type="dxa"/>
          </w:tcPr>
          <w:p w14:paraId="00001D71"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2BE5D56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1D72" w14:textId="77777777" w:rsidR="00E23A5B" w:rsidRDefault="0002127A">
            <w:pPr>
              <w:spacing w:after="120" w:line="360" w:lineRule="auto"/>
              <w:rPr>
                <w:sz w:val="18"/>
                <w:szCs w:val="18"/>
              </w:rPr>
            </w:pPr>
            <w:r>
              <w:rPr>
                <w:b w:val="0"/>
                <w:bCs w:val="0"/>
                <w:sz w:val="18"/>
                <w:szCs w:val="18"/>
              </w:rPr>
              <w:t>"Invalid input in Coordinates"</w:t>
            </w:r>
          </w:p>
        </w:tc>
        <w:tc>
          <w:tcPr>
            <w:tcW w:w="3240" w:type="dxa"/>
          </w:tcPr>
          <w:p w14:paraId="00001D7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3510" w:type="dxa"/>
          </w:tcPr>
          <w:p w14:paraId="00001D7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r w:rsidR="00E23A5B" w14:paraId="2B389774" w14:textId="77777777" w:rsidTr="00E23A5B">
        <w:tc>
          <w:tcPr>
            <w:cnfStyle w:val="001000000000" w:firstRow="0" w:lastRow="0" w:firstColumn="1" w:lastColumn="0" w:oddVBand="0" w:evenVBand="0" w:oddHBand="0" w:evenHBand="0" w:firstRowFirstColumn="0" w:firstRowLastColumn="0" w:lastRowFirstColumn="0" w:lastRowLastColumn="0"/>
            <w:tcW w:w="2965" w:type="dxa"/>
          </w:tcPr>
          <w:p w14:paraId="00001D75" w14:textId="77777777" w:rsidR="00E23A5B" w:rsidRDefault="0002127A">
            <w:pPr>
              <w:spacing w:after="120" w:line="360" w:lineRule="auto"/>
              <w:rPr>
                <w:sz w:val="18"/>
                <w:szCs w:val="18"/>
              </w:rPr>
            </w:pPr>
            <w:r>
              <w:rPr>
                <w:b w:val="0"/>
                <w:bCs w:val="0"/>
                <w:sz w:val="18"/>
                <w:szCs w:val="18"/>
              </w:rPr>
              <w:t>"Target Unit is required"</w:t>
            </w:r>
          </w:p>
        </w:tc>
        <w:tc>
          <w:tcPr>
            <w:tcW w:w="3240" w:type="dxa"/>
          </w:tcPr>
          <w:p w14:paraId="00001D7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target unit selected.</w:t>
            </w:r>
          </w:p>
        </w:tc>
        <w:tc>
          <w:tcPr>
            <w:tcW w:w="3510" w:type="dxa"/>
          </w:tcPr>
          <w:p w14:paraId="00001D7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or enter a unit of measurement for the work.</w:t>
            </w:r>
          </w:p>
        </w:tc>
      </w:tr>
      <w:tr w:rsidR="00E23A5B" w14:paraId="3516F81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1D78" w14:textId="77777777" w:rsidR="00E23A5B" w:rsidRDefault="0002127A">
            <w:pPr>
              <w:spacing w:after="120" w:line="360" w:lineRule="auto"/>
              <w:rPr>
                <w:sz w:val="18"/>
                <w:szCs w:val="18"/>
              </w:rPr>
            </w:pPr>
            <w:r>
              <w:rPr>
                <w:b w:val="0"/>
                <w:bCs w:val="0"/>
                <w:sz w:val="18"/>
                <w:szCs w:val="18"/>
              </w:rPr>
              <w:lastRenderedPageBreak/>
              <w:t>"Length field is required"</w:t>
            </w:r>
          </w:p>
        </w:tc>
        <w:tc>
          <w:tcPr>
            <w:tcW w:w="3240" w:type="dxa"/>
          </w:tcPr>
          <w:p w14:paraId="00001D7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length of the work in linear meters is missing.</w:t>
            </w:r>
          </w:p>
        </w:tc>
        <w:tc>
          <w:tcPr>
            <w:tcW w:w="3510" w:type="dxa"/>
          </w:tcPr>
          <w:p w14:paraId="00001D7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a valid numeric value for the length.</w:t>
            </w:r>
          </w:p>
        </w:tc>
      </w:tr>
    </w:tbl>
    <w:p w14:paraId="00001D7B" w14:textId="77777777" w:rsidR="00E23A5B" w:rsidRDefault="00E23A5B">
      <w:pPr>
        <w:spacing w:after="120" w:line="360" w:lineRule="auto"/>
        <w:rPr>
          <w:b/>
          <w:bCs/>
          <w:i/>
          <w:iCs/>
        </w:rPr>
      </w:pPr>
    </w:p>
    <w:p w14:paraId="00001D8A" w14:textId="77777777" w:rsidR="00E23A5B" w:rsidRDefault="0002127A" w:rsidP="009F2C20">
      <w:pPr>
        <w:pStyle w:val="Heading3"/>
        <w:spacing w:after="120" w:line="360" w:lineRule="auto"/>
        <w:rPr>
          <w:i w:val="0"/>
          <w:iCs w:val="0"/>
          <w:sz w:val="24"/>
          <w:szCs w:val="24"/>
        </w:rPr>
      </w:pPr>
      <w:bookmarkStart w:id="66" w:name="_Toc228441568"/>
      <w:r>
        <w:rPr>
          <w:i w:val="0"/>
          <w:iCs w:val="0"/>
          <w:sz w:val="24"/>
          <w:szCs w:val="24"/>
        </w:rPr>
        <w:t>Major Items of Work, Infra Type, Flood Control Structures (UI-UX-0046)</w:t>
      </w:r>
      <w:bookmarkEnd w:id="66"/>
      <w:r>
        <w:rPr>
          <w:i w:val="0"/>
          <w:iCs w:val="0"/>
          <w:sz w:val="24"/>
          <w:szCs w:val="24"/>
        </w:rPr>
        <w:t xml:space="preserve"> </w:t>
      </w:r>
    </w:p>
    <w:p w14:paraId="00001D8B" w14:textId="77777777" w:rsidR="00E23A5B" w:rsidRDefault="0002127A">
      <w:pPr>
        <w:spacing w:after="120" w:line="360" w:lineRule="auto"/>
      </w:pPr>
      <w:r>
        <w:rPr>
          <w:noProof/>
        </w:rPr>
        <w:drawing>
          <wp:inline distT="0" distB="0" distL="0" distR="0" wp14:anchorId="642C21FB" wp14:editId="0C209332">
            <wp:extent cx="5943600" cy="3871202"/>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1"/>
                    <a:srcRect/>
                    <a:stretch>
                      <a:fillRect/>
                    </a:stretch>
                  </pic:blipFill>
                  <pic:spPr>
                    <a:xfrm>
                      <a:off x="0" y="0"/>
                      <a:ext cx="5943600" cy="3871202"/>
                    </a:xfrm>
                    <a:prstGeom prst="rect">
                      <a:avLst/>
                    </a:prstGeom>
                    <a:ln/>
                  </pic:spPr>
                </pic:pic>
              </a:graphicData>
            </a:graphic>
          </wp:inline>
        </w:drawing>
      </w:r>
    </w:p>
    <w:p w14:paraId="00001D8C" w14:textId="77777777" w:rsidR="00E23A5B" w:rsidRDefault="0002127A">
      <w:pPr>
        <w:spacing w:after="120" w:line="360" w:lineRule="auto"/>
        <w:jc w:val="both"/>
        <w:rPr>
          <w:b/>
          <w:bCs/>
          <w:i/>
          <w:iCs/>
        </w:rPr>
      </w:pPr>
      <w:r>
        <w:rPr>
          <w:b/>
          <w:bCs/>
          <w:i/>
          <w:iCs/>
        </w:rPr>
        <w:t>Purpose</w:t>
      </w:r>
    </w:p>
    <w:p w14:paraId="00001D8D" w14:textId="77777777" w:rsidR="00E23A5B" w:rsidRDefault="0002127A">
      <w:pPr>
        <w:spacing w:after="120" w:line="360" w:lineRule="auto"/>
        <w:jc w:val="both"/>
      </w:pPr>
      <w:r>
        <w:t>Configure the major items of work for infrastructure projects related to flood control structures, including defining physical targets, coordinates, and detailed scope.</w:t>
      </w:r>
    </w:p>
    <w:p w14:paraId="00001D8E" w14:textId="77777777" w:rsidR="00E23A5B" w:rsidRDefault="0002127A">
      <w:pPr>
        <w:spacing w:after="120" w:line="360" w:lineRule="auto"/>
        <w:jc w:val="both"/>
        <w:rPr>
          <w:b/>
          <w:bCs/>
          <w:i/>
          <w:iCs/>
        </w:rPr>
      </w:pPr>
      <w:r>
        <w:rPr>
          <w:b/>
          <w:bCs/>
          <w:i/>
          <w:iCs/>
        </w:rPr>
        <w:t>Who uses this</w:t>
      </w:r>
    </w:p>
    <w:p w14:paraId="3AC96DCB" w14:textId="77777777" w:rsidR="00544B36" w:rsidRDefault="00544B36" w:rsidP="00544B36">
      <w:pPr>
        <w:spacing w:after="120" w:line="360" w:lineRule="auto"/>
        <w:rPr>
          <w:b/>
          <w:bCs/>
          <w:i/>
          <w:iCs/>
        </w:rPr>
      </w:pPr>
      <w:r w:rsidRPr="00704A65">
        <w:t>This screen is available to authorized MYPS users with access to the module.</w:t>
      </w:r>
    </w:p>
    <w:p w14:paraId="00001D90" w14:textId="77777777" w:rsidR="00E23A5B" w:rsidRDefault="0002127A">
      <w:pPr>
        <w:spacing w:after="120" w:line="360" w:lineRule="auto"/>
        <w:jc w:val="both"/>
        <w:rPr>
          <w:b/>
          <w:bCs/>
          <w:i/>
          <w:iCs/>
        </w:rPr>
      </w:pPr>
      <w:r>
        <w:rPr>
          <w:b/>
          <w:bCs/>
          <w:i/>
          <w:iCs/>
        </w:rPr>
        <w:t>Prerequisites</w:t>
      </w:r>
    </w:p>
    <w:p w14:paraId="00001D91" w14:textId="77777777" w:rsidR="00E23A5B" w:rsidRDefault="0002127A">
      <w:pPr>
        <w:spacing w:after="120" w:line="360" w:lineRule="auto"/>
        <w:jc w:val="both"/>
      </w:pPr>
      <w:r>
        <w:t>Before using this screen, ensure that:</w:t>
      </w:r>
    </w:p>
    <w:p w14:paraId="00001D92" w14:textId="77777777" w:rsidR="00E23A5B" w:rsidRDefault="0002127A" w:rsidP="00544B36">
      <w:pPr>
        <w:spacing w:after="120" w:line="360" w:lineRule="auto"/>
      </w:pPr>
      <w:r>
        <w:t>• You are signed in to MYPS Web.</w:t>
      </w:r>
      <w:r>
        <w:br/>
        <w:t>• You have access to the relevant infrastructure project.</w:t>
      </w:r>
      <w:r>
        <w:br/>
      </w:r>
      <w:r>
        <w:lastRenderedPageBreak/>
        <w:t>• You have the required permissions to add or edit major items of work for flood control structures.</w:t>
      </w:r>
    </w:p>
    <w:p w14:paraId="663870D4" w14:textId="77777777" w:rsidR="00544B36" w:rsidRDefault="00544B36">
      <w:pPr>
        <w:spacing w:after="120" w:line="360" w:lineRule="auto"/>
        <w:jc w:val="both"/>
        <w:rPr>
          <w:b/>
          <w:bCs/>
          <w:i/>
          <w:iCs/>
        </w:rPr>
      </w:pPr>
    </w:p>
    <w:p w14:paraId="290EF9EE" w14:textId="77777777" w:rsidR="00304683" w:rsidRDefault="00304683">
      <w:pPr>
        <w:spacing w:after="120" w:line="360" w:lineRule="auto"/>
        <w:jc w:val="both"/>
        <w:rPr>
          <w:b/>
          <w:bCs/>
          <w:i/>
          <w:iCs/>
        </w:rPr>
      </w:pPr>
    </w:p>
    <w:p w14:paraId="00001D96" w14:textId="5AE38A2B" w:rsidR="00E23A5B" w:rsidRDefault="0002127A">
      <w:pPr>
        <w:spacing w:after="120" w:line="360" w:lineRule="auto"/>
        <w:jc w:val="both"/>
        <w:rPr>
          <w:b/>
          <w:bCs/>
          <w:i/>
          <w:iCs/>
        </w:rPr>
      </w:pPr>
      <w:r>
        <w:rPr>
          <w:b/>
          <w:bCs/>
          <w:i/>
          <w:iCs/>
        </w:rPr>
        <w:t>Field Reference</w:t>
      </w:r>
    </w:p>
    <w:tbl>
      <w:tblPr>
        <w:tblStyle w:val="205"/>
        <w:tblW w:w="963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445"/>
        <w:gridCol w:w="2374"/>
        <w:gridCol w:w="2835"/>
      </w:tblGrid>
      <w:tr w:rsidR="00E23A5B" w14:paraId="4D39222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D97" w14:textId="77777777" w:rsidR="00E23A5B" w:rsidRDefault="0002127A">
            <w:pPr>
              <w:shd w:val="clear" w:color="auto" w:fill="FFFFFF"/>
              <w:spacing w:after="120" w:line="360" w:lineRule="auto"/>
              <w:rPr>
                <w:sz w:val="20"/>
                <w:szCs w:val="20"/>
              </w:rPr>
            </w:pPr>
            <w:r>
              <w:rPr>
                <w:sz w:val="20"/>
                <w:szCs w:val="20"/>
              </w:rPr>
              <w:t>No.</w:t>
            </w:r>
          </w:p>
        </w:tc>
        <w:tc>
          <w:tcPr>
            <w:tcW w:w="2445" w:type="dxa"/>
          </w:tcPr>
          <w:p w14:paraId="00001D98" w14:textId="0EABC3A9" w:rsidR="00E23A5B" w:rsidRDefault="006451B0">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Fields/Blocks/Objects</w:t>
            </w:r>
          </w:p>
        </w:tc>
        <w:tc>
          <w:tcPr>
            <w:tcW w:w="2374" w:type="dxa"/>
          </w:tcPr>
          <w:p w14:paraId="00001D99"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2835" w:type="dxa"/>
          </w:tcPr>
          <w:p w14:paraId="00001D9A"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Values / Actions</w:t>
            </w:r>
          </w:p>
        </w:tc>
      </w:tr>
      <w:tr w:rsidR="00E23A5B" w14:paraId="23DF7BF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D9B" w14:textId="77777777" w:rsidR="00E23A5B" w:rsidRDefault="0002127A">
            <w:pPr>
              <w:shd w:val="clear" w:color="auto" w:fill="FFFFFF"/>
              <w:spacing w:after="120" w:line="360" w:lineRule="auto"/>
              <w:rPr>
                <w:sz w:val="20"/>
                <w:szCs w:val="20"/>
              </w:rPr>
            </w:pPr>
            <w:r>
              <w:rPr>
                <w:sz w:val="20"/>
                <w:szCs w:val="20"/>
              </w:rPr>
              <w:t>UI-UX-0046-01</w:t>
            </w:r>
          </w:p>
        </w:tc>
        <w:tc>
          <w:tcPr>
            <w:tcW w:w="2445" w:type="dxa"/>
          </w:tcPr>
          <w:p w14:paraId="00001D9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INFRASTRUCTURE ID</w:t>
            </w:r>
          </w:p>
        </w:tc>
        <w:tc>
          <w:tcPr>
            <w:tcW w:w="2374" w:type="dxa"/>
          </w:tcPr>
          <w:p w14:paraId="00001D9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Unique identifier for the infrastructure entry.</w:t>
            </w:r>
          </w:p>
        </w:tc>
        <w:tc>
          <w:tcPr>
            <w:tcW w:w="2835" w:type="dxa"/>
          </w:tcPr>
          <w:p w14:paraId="00001D9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text field for entering or generating the Infrastructure ID (e.g., "FCS66278").</w:t>
            </w:r>
          </w:p>
        </w:tc>
      </w:tr>
      <w:tr w:rsidR="00E23A5B" w14:paraId="4FA4B2F6"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D9F" w14:textId="77777777" w:rsidR="00E23A5B" w:rsidRDefault="0002127A">
            <w:pPr>
              <w:shd w:val="clear" w:color="auto" w:fill="FFFFFF"/>
              <w:spacing w:after="120" w:line="360" w:lineRule="auto"/>
              <w:rPr>
                <w:sz w:val="20"/>
                <w:szCs w:val="20"/>
              </w:rPr>
            </w:pPr>
            <w:r>
              <w:rPr>
                <w:sz w:val="20"/>
                <w:szCs w:val="20"/>
              </w:rPr>
              <w:t>UI-UX-0046-02</w:t>
            </w:r>
          </w:p>
        </w:tc>
        <w:tc>
          <w:tcPr>
            <w:tcW w:w="2445" w:type="dxa"/>
          </w:tcPr>
          <w:p w14:paraId="00001DA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GENERATE ID</w:t>
            </w:r>
          </w:p>
        </w:tc>
        <w:tc>
          <w:tcPr>
            <w:tcW w:w="2374" w:type="dxa"/>
          </w:tcPr>
          <w:p w14:paraId="00001DA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Button to generate a unique Infrastructure ID.</w:t>
            </w:r>
          </w:p>
        </w:tc>
        <w:tc>
          <w:tcPr>
            <w:tcW w:w="2835" w:type="dxa"/>
          </w:tcPr>
          <w:p w14:paraId="00001DA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Action: Click to auto-generate the ID following the "FCS-####" format.</w:t>
            </w:r>
          </w:p>
        </w:tc>
      </w:tr>
      <w:tr w:rsidR="00E23A5B" w14:paraId="7C72729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DA3" w14:textId="77777777" w:rsidR="00E23A5B" w:rsidRDefault="0002127A">
            <w:pPr>
              <w:shd w:val="clear" w:color="auto" w:fill="FFFFFF"/>
              <w:spacing w:after="120" w:line="360" w:lineRule="auto"/>
              <w:rPr>
                <w:sz w:val="20"/>
                <w:szCs w:val="20"/>
              </w:rPr>
            </w:pPr>
            <w:r>
              <w:rPr>
                <w:sz w:val="20"/>
                <w:szCs w:val="20"/>
              </w:rPr>
              <w:t>UI-UX-0046-03</w:t>
            </w:r>
          </w:p>
        </w:tc>
        <w:tc>
          <w:tcPr>
            <w:tcW w:w="2445" w:type="dxa"/>
          </w:tcPr>
          <w:p w14:paraId="00001DA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DETAILED SCOPE</w:t>
            </w:r>
          </w:p>
        </w:tc>
        <w:tc>
          <w:tcPr>
            <w:tcW w:w="2374" w:type="dxa"/>
          </w:tcPr>
          <w:p w14:paraId="00001DA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field to describe the work involved.</w:t>
            </w:r>
          </w:p>
        </w:tc>
        <w:tc>
          <w:tcPr>
            <w:tcW w:w="2835" w:type="dxa"/>
          </w:tcPr>
          <w:p w14:paraId="00001DA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entering the detailed scope of the work.</w:t>
            </w:r>
          </w:p>
        </w:tc>
      </w:tr>
      <w:tr w:rsidR="00E23A5B" w14:paraId="4DA2E1EC"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DA7" w14:textId="77777777" w:rsidR="00E23A5B" w:rsidRDefault="0002127A">
            <w:pPr>
              <w:shd w:val="clear" w:color="auto" w:fill="FFFFFF"/>
              <w:spacing w:after="120" w:line="360" w:lineRule="auto"/>
              <w:rPr>
                <w:sz w:val="20"/>
                <w:szCs w:val="20"/>
              </w:rPr>
            </w:pPr>
            <w:r>
              <w:rPr>
                <w:sz w:val="20"/>
                <w:szCs w:val="20"/>
              </w:rPr>
              <w:t>UI-UX-0046-04</w:t>
            </w:r>
          </w:p>
        </w:tc>
        <w:tc>
          <w:tcPr>
            <w:tcW w:w="2445" w:type="dxa"/>
          </w:tcPr>
          <w:p w14:paraId="00001DA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TARGET UNIT</w:t>
            </w:r>
          </w:p>
        </w:tc>
        <w:tc>
          <w:tcPr>
            <w:tcW w:w="2374" w:type="dxa"/>
          </w:tcPr>
          <w:p w14:paraId="00001DA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Defines the unit type for the work.</w:t>
            </w:r>
          </w:p>
        </w:tc>
        <w:tc>
          <w:tcPr>
            <w:tcW w:w="2835" w:type="dxa"/>
          </w:tcPr>
          <w:p w14:paraId="00001DA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Drop-down or text input to specify unit type (e.g., "Lineal meters").</w:t>
            </w:r>
          </w:p>
        </w:tc>
      </w:tr>
      <w:tr w:rsidR="00E23A5B" w14:paraId="7CC1F74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DAB" w14:textId="77777777" w:rsidR="00E23A5B" w:rsidRDefault="0002127A">
            <w:pPr>
              <w:shd w:val="clear" w:color="auto" w:fill="FFFFFF"/>
              <w:spacing w:after="120" w:line="360" w:lineRule="auto"/>
              <w:rPr>
                <w:sz w:val="20"/>
                <w:szCs w:val="20"/>
              </w:rPr>
            </w:pPr>
            <w:r>
              <w:rPr>
                <w:sz w:val="20"/>
                <w:szCs w:val="20"/>
              </w:rPr>
              <w:t>UI-UX-0046-05</w:t>
            </w:r>
          </w:p>
        </w:tc>
        <w:tc>
          <w:tcPr>
            <w:tcW w:w="2445" w:type="dxa"/>
          </w:tcPr>
          <w:p w14:paraId="00001DA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PHYSICAL TARGET (Lineal meters)</w:t>
            </w:r>
          </w:p>
        </w:tc>
        <w:tc>
          <w:tcPr>
            <w:tcW w:w="2374" w:type="dxa"/>
          </w:tcPr>
          <w:p w14:paraId="00001DA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Specifies the target number of units (lineal meters).</w:t>
            </w:r>
          </w:p>
        </w:tc>
        <w:tc>
          <w:tcPr>
            <w:tcW w:w="2835" w:type="dxa"/>
          </w:tcPr>
          <w:p w14:paraId="00001DA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 input for defining the target value (range: 0 - 10,000).</w:t>
            </w:r>
          </w:p>
        </w:tc>
      </w:tr>
      <w:tr w:rsidR="00E23A5B" w14:paraId="3837F86B"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DAF" w14:textId="77777777" w:rsidR="00E23A5B" w:rsidRDefault="0002127A">
            <w:pPr>
              <w:shd w:val="clear" w:color="auto" w:fill="FFFFFF"/>
              <w:spacing w:after="120" w:line="360" w:lineRule="auto"/>
              <w:rPr>
                <w:sz w:val="20"/>
                <w:szCs w:val="20"/>
              </w:rPr>
            </w:pPr>
            <w:r>
              <w:rPr>
                <w:sz w:val="20"/>
                <w:szCs w:val="20"/>
              </w:rPr>
              <w:t>UI-UX-0046-06</w:t>
            </w:r>
          </w:p>
        </w:tc>
        <w:tc>
          <w:tcPr>
            <w:tcW w:w="2445" w:type="dxa"/>
          </w:tcPr>
          <w:p w14:paraId="00001DB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START COORDINATES X</w:t>
            </w:r>
          </w:p>
        </w:tc>
        <w:tc>
          <w:tcPr>
            <w:tcW w:w="2374" w:type="dxa"/>
          </w:tcPr>
          <w:p w14:paraId="00001DB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start location.</w:t>
            </w:r>
          </w:p>
        </w:tc>
        <w:tc>
          <w:tcPr>
            <w:tcW w:w="2835" w:type="dxa"/>
          </w:tcPr>
          <w:p w14:paraId="00001DB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the start X coordinate (numeric values).</w:t>
            </w:r>
          </w:p>
        </w:tc>
      </w:tr>
      <w:tr w:rsidR="00E23A5B" w14:paraId="5641FF8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DB3" w14:textId="77777777" w:rsidR="00E23A5B" w:rsidRDefault="0002127A">
            <w:pPr>
              <w:shd w:val="clear" w:color="auto" w:fill="FFFFFF"/>
              <w:spacing w:after="120" w:line="360" w:lineRule="auto"/>
              <w:rPr>
                <w:sz w:val="20"/>
                <w:szCs w:val="20"/>
              </w:rPr>
            </w:pPr>
            <w:r>
              <w:rPr>
                <w:sz w:val="20"/>
                <w:szCs w:val="20"/>
              </w:rPr>
              <w:t>UI-UX-0046-07</w:t>
            </w:r>
          </w:p>
        </w:tc>
        <w:tc>
          <w:tcPr>
            <w:tcW w:w="2445" w:type="dxa"/>
          </w:tcPr>
          <w:p w14:paraId="00001DB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START COORDINATES Y</w:t>
            </w:r>
          </w:p>
        </w:tc>
        <w:tc>
          <w:tcPr>
            <w:tcW w:w="2374" w:type="dxa"/>
          </w:tcPr>
          <w:p w14:paraId="00001DB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start location.</w:t>
            </w:r>
          </w:p>
        </w:tc>
        <w:tc>
          <w:tcPr>
            <w:tcW w:w="2835" w:type="dxa"/>
          </w:tcPr>
          <w:p w14:paraId="00001DB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the start Y coordinate (numeric values).</w:t>
            </w:r>
          </w:p>
        </w:tc>
      </w:tr>
      <w:tr w:rsidR="00E23A5B" w14:paraId="3CF3E183"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DB7" w14:textId="77777777" w:rsidR="00E23A5B" w:rsidRDefault="0002127A">
            <w:pPr>
              <w:shd w:val="clear" w:color="auto" w:fill="FFFFFF"/>
              <w:spacing w:after="120" w:line="360" w:lineRule="auto"/>
              <w:rPr>
                <w:sz w:val="20"/>
                <w:szCs w:val="20"/>
              </w:rPr>
            </w:pPr>
            <w:r>
              <w:rPr>
                <w:sz w:val="20"/>
                <w:szCs w:val="20"/>
              </w:rPr>
              <w:t>UI-UX-0046-08</w:t>
            </w:r>
          </w:p>
        </w:tc>
        <w:tc>
          <w:tcPr>
            <w:tcW w:w="2445" w:type="dxa"/>
          </w:tcPr>
          <w:p w14:paraId="00001DB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END X COORDINATES</w:t>
            </w:r>
          </w:p>
        </w:tc>
        <w:tc>
          <w:tcPr>
            <w:tcW w:w="2374" w:type="dxa"/>
          </w:tcPr>
          <w:p w14:paraId="00001DB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end location.</w:t>
            </w:r>
          </w:p>
        </w:tc>
        <w:tc>
          <w:tcPr>
            <w:tcW w:w="2835" w:type="dxa"/>
          </w:tcPr>
          <w:p w14:paraId="00001DB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Optional input for the end X coordinate (numeric values).</w:t>
            </w:r>
          </w:p>
        </w:tc>
      </w:tr>
      <w:tr w:rsidR="00E23A5B" w14:paraId="731F3CC6" w14:textId="77777777" w:rsidTr="00E23A5B">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980" w:type="dxa"/>
          </w:tcPr>
          <w:p w14:paraId="00001DBB" w14:textId="77777777" w:rsidR="00E23A5B" w:rsidRDefault="0002127A">
            <w:pPr>
              <w:shd w:val="clear" w:color="auto" w:fill="FFFFFF"/>
              <w:spacing w:after="120" w:line="360" w:lineRule="auto"/>
              <w:rPr>
                <w:sz w:val="20"/>
                <w:szCs w:val="20"/>
              </w:rPr>
            </w:pPr>
            <w:r>
              <w:rPr>
                <w:sz w:val="20"/>
                <w:szCs w:val="20"/>
              </w:rPr>
              <w:t>UI-UX-0046-09</w:t>
            </w:r>
          </w:p>
        </w:tc>
        <w:tc>
          <w:tcPr>
            <w:tcW w:w="2445" w:type="dxa"/>
          </w:tcPr>
          <w:p w14:paraId="00001DB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END Y COORDINATES</w:t>
            </w:r>
          </w:p>
        </w:tc>
        <w:tc>
          <w:tcPr>
            <w:tcW w:w="2374" w:type="dxa"/>
          </w:tcPr>
          <w:p w14:paraId="00001DB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end location.</w:t>
            </w:r>
          </w:p>
        </w:tc>
        <w:tc>
          <w:tcPr>
            <w:tcW w:w="2835" w:type="dxa"/>
          </w:tcPr>
          <w:p w14:paraId="00001DB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Optional input for the end Y coordinate (numeric values).</w:t>
            </w:r>
          </w:p>
        </w:tc>
      </w:tr>
      <w:tr w:rsidR="00E23A5B" w14:paraId="106B5E23"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DBF" w14:textId="77777777" w:rsidR="00E23A5B" w:rsidRDefault="0002127A">
            <w:pPr>
              <w:shd w:val="clear" w:color="auto" w:fill="FFFFFF"/>
              <w:spacing w:after="120" w:line="360" w:lineRule="auto"/>
              <w:rPr>
                <w:sz w:val="20"/>
                <w:szCs w:val="20"/>
              </w:rPr>
            </w:pPr>
            <w:r>
              <w:rPr>
                <w:sz w:val="20"/>
                <w:szCs w:val="20"/>
              </w:rPr>
              <w:lastRenderedPageBreak/>
              <w:t>UI-UX-0046-10</w:t>
            </w:r>
          </w:p>
        </w:tc>
        <w:tc>
          <w:tcPr>
            <w:tcW w:w="2445" w:type="dxa"/>
          </w:tcPr>
          <w:p w14:paraId="00001DC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LENGTH (LINEAL METERS)</w:t>
            </w:r>
          </w:p>
        </w:tc>
        <w:tc>
          <w:tcPr>
            <w:tcW w:w="2374" w:type="dxa"/>
          </w:tcPr>
          <w:p w14:paraId="00001DC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Specifies the length of the work in linear meters.</w:t>
            </w:r>
          </w:p>
        </w:tc>
        <w:tc>
          <w:tcPr>
            <w:tcW w:w="2835" w:type="dxa"/>
          </w:tcPr>
          <w:p w14:paraId="00001DC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entering the length of the work (linear meters).</w:t>
            </w:r>
          </w:p>
        </w:tc>
      </w:tr>
      <w:tr w:rsidR="00E23A5B" w14:paraId="02070EE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DC3" w14:textId="77777777" w:rsidR="00E23A5B" w:rsidRDefault="0002127A">
            <w:pPr>
              <w:shd w:val="clear" w:color="auto" w:fill="FFFFFF"/>
              <w:spacing w:after="120" w:line="360" w:lineRule="auto"/>
              <w:rPr>
                <w:sz w:val="20"/>
                <w:szCs w:val="20"/>
              </w:rPr>
            </w:pPr>
            <w:r>
              <w:rPr>
                <w:sz w:val="20"/>
                <w:szCs w:val="20"/>
              </w:rPr>
              <w:t>UI-UX-0046-11</w:t>
            </w:r>
          </w:p>
        </w:tc>
        <w:tc>
          <w:tcPr>
            <w:tcW w:w="2445" w:type="dxa"/>
          </w:tcPr>
          <w:p w14:paraId="00001DC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ADD LOCATION</w:t>
            </w:r>
          </w:p>
        </w:tc>
        <w:tc>
          <w:tcPr>
            <w:tcW w:w="2374" w:type="dxa"/>
          </w:tcPr>
          <w:p w14:paraId="00001DC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Button to add a new location to the infrastructure.</w:t>
            </w:r>
          </w:p>
        </w:tc>
        <w:tc>
          <w:tcPr>
            <w:tcW w:w="2835" w:type="dxa"/>
          </w:tcPr>
          <w:p w14:paraId="00001DC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Action: Click to add the location data for the infrastructure.</w:t>
            </w:r>
          </w:p>
        </w:tc>
      </w:tr>
    </w:tbl>
    <w:p w14:paraId="00001DC7" w14:textId="77777777" w:rsidR="00E23A5B" w:rsidRDefault="00E23A5B">
      <w:pPr>
        <w:shd w:val="clear" w:color="auto" w:fill="FFFFFF"/>
        <w:spacing w:after="120" w:line="360" w:lineRule="auto"/>
        <w:rPr>
          <w:sz w:val="20"/>
          <w:szCs w:val="20"/>
        </w:rPr>
      </w:pPr>
    </w:p>
    <w:p w14:paraId="00001DC8" w14:textId="77777777" w:rsidR="00E23A5B" w:rsidRDefault="0002127A">
      <w:pPr>
        <w:spacing w:after="120" w:line="360" w:lineRule="auto"/>
        <w:jc w:val="both"/>
        <w:rPr>
          <w:b/>
          <w:bCs/>
          <w:i/>
          <w:iCs/>
        </w:rPr>
      </w:pPr>
      <w:r>
        <w:rPr>
          <w:b/>
          <w:bCs/>
          <w:i/>
          <w:iCs/>
        </w:rPr>
        <w:t>Step-by-Step: Major Items of Work Configuration for Flood Control Structures</w:t>
      </w:r>
    </w:p>
    <w:p w14:paraId="00001DC9" w14:textId="77777777" w:rsidR="00E23A5B" w:rsidRDefault="0002127A">
      <w:pPr>
        <w:spacing w:after="120" w:line="360" w:lineRule="auto"/>
        <w:jc w:val="both"/>
      </w:pPr>
      <w:r>
        <w:t xml:space="preserve">1.) </w:t>
      </w:r>
      <w:r>
        <w:rPr>
          <w:b/>
          <w:bCs/>
        </w:rPr>
        <w:t>Open the Major Items of Work screen</w:t>
      </w:r>
    </w:p>
    <w:p w14:paraId="00001DCA" w14:textId="77777777" w:rsidR="00E23A5B" w:rsidRDefault="0002127A">
      <w:pPr>
        <w:numPr>
          <w:ilvl w:val="0"/>
          <w:numId w:val="161"/>
        </w:numPr>
        <w:spacing w:after="120" w:line="360" w:lineRule="auto"/>
        <w:jc w:val="both"/>
      </w:pPr>
      <w:r>
        <w:t>Navigate to the program or project where the flood control infrastructure work needs to be configured.</w:t>
      </w:r>
    </w:p>
    <w:p w14:paraId="00001DCB" w14:textId="77777777" w:rsidR="00E23A5B" w:rsidRDefault="0002127A">
      <w:pPr>
        <w:spacing w:after="120" w:line="360" w:lineRule="auto"/>
        <w:jc w:val="both"/>
      </w:pPr>
      <w:r>
        <w:t xml:space="preserve">2.) </w:t>
      </w:r>
      <w:r>
        <w:rPr>
          <w:b/>
          <w:bCs/>
        </w:rPr>
        <w:t>Generate or enter Infrastructure ID</w:t>
      </w:r>
    </w:p>
    <w:p w14:paraId="00001DCC" w14:textId="77777777" w:rsidR="00E23A5B" w:rsidRDefault="0002127A">
      <w:pPr>
        <w:numPr>
          <w:ilvl w:val="0"/>
          <w:numId w:val="162"/>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w:t>
      </w:r>
    </w:p>
    <w:p w14:paraId="00001DCD" w14:textId="77777777" w:rsidR="00E23A5B" w:rsidRDefault="0002127A">
      <w:pPr>
        <w:spacing w:after="120" w:line="360" w:lineRule="auto"/>
        <w:jc w:val="both"/>
      </w:pPr>
      <w:r>
        <w:t xml:space="preserve">3.) </w:t>
      </w:r>
      <w:r>
        <w:rPr>
          <w:b/>
          <w:bCs/>
        </w:rPr>
        <w:t>Enter Target Unit</w:t>
      </w:r>
    </w:p>
    <w:p w14:paraId="00001DCE" w14:textId="77777777" w:rsidR="00E23A5B" w:rsidRDefault="0002127A">
      <w:pPr>
        <w:numPr>
          <w:ilvl w:val="0"/>
          <w:numId w:val="163"/>
        </w:numPr>
        <w:spacing w:after="120" w:line="360" w:lineRule="auto"/>
        <w:jc w:val="both"/>
      </w:pPr>
      <w:r>
        <w:t xml:space="preserve">In the </w:t>
      </w:r>
      <w:r>
        <w:rPr>
          <w:b/>
          <w:bCs/>
        </w:rPr>
        <w:t>TARGET UNIT</w:t>
      </w:r>
      <w:r>
        <w:t xml:space="preserve"> field, select or enter the unit of measurement for the work (e.g., “Linear meters”).</w:t>
      </w:r>
    </w:p>
    <w:p w14:paraId="00001DCF" w14:textId="77777777" w:rsidR="00E23A5B" w:rsidRDefault="0002127A">
      <w:pPr>
        <w:spacing w:after="120" w:line="360" w:lineRule="auto"/>
        <w:jc w:val="both"/>
      </w:pPr>
      <w:r>
        <w:t xml:space="preserve">4.) </w:t>
      </w:r>
      <w:r>
        <w:rPr>
          <w:b/>
          <w:bCs/>
        </w:rPr>
        <w:t>Define the Physical Target (Linear meters)</w:t>
      </w:r>
    </w:p>
    <w:p w14:paraId="00001DD0" w14:textId="77777777" w:rsidR="00E23A5B" w:rsidRDefault="0002127A">
      <w:pPr>
        <w:numPr>
          <w:ilvl w:val="0"/>
          <w:numId w:val="164"/>
        </w:numPr>
        <w:spacing w:after="120" w:line="360" w:lineRule="auto"/>
        <w:jc w:val="both"/>
      </w:pPr>
      <w:r>
        <w:t xml:space="preserve">In the </w:t>
      </w:r>
      <w:r>
        <w:rPr>
          <w:b/>
          <w:bCs/>
        </w:rPr>
        <w:t>PHYSICAL TARGET (Linear meters)</w:t>
      </w:r>
      <w:r>
        <w:t xml:space="preserve"> field, enter the target length for the work, such as “500 meters”.</w:t>
      </w:r>
    </w:p>
    <w:p w14:paraId="00001DD1" w14:textId="77777777" w:rsidR="00E23A5B" w:rsidRDefault="0002127A">
      <w:pPr>
        <w:spacing w:after="120" w:line="360" w:lineRule="auto"/>
        <w:jc w:val="both"/>
      </w:pPr>
      <w:r>
        <w:t xml:space="preserve">5.) </w:t>
      </w:r>
      <w:r>
        <w:rPr>
          <w:b/>
          <w:bCs/>
        </w:rPr>
        <w:t>Enter the Coordinates</w:t>
      </w:r>
    </w:p>
    <w:p w14:paraId="00001DD2" w14:textId="77777777" w:rsidR="00E23A5B" w:rsidRDefault="0002127A">
      <w:pPr>
        <w:numPr>
          <w:ilvl w:val="0"/>
          <w:numId w:val="165"/>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w:t>
      </w:r>
    </w:p>
    <w:p w14:paraId="00001DD3" w14:textId="77777777" w:rsidR="00E23A5B" w:rsidRDefault="0002127A">
      <w:pPr>
        <w:numPr>
          <w:ilvl w:val="0"/>
          <w:numId w:val="165"/>
        </w:numPr>
        <w:spacing w:after="120" w:line="360" w:lineRule="auto"/>
        <w:jc w:val="both"/>
      </w:pPr>
      <w:r>
        <w:t xml:space="preserve">Enter the </w:t>
      </w:r>
      <w:r>
        <w:rPr>
          <w:b/>
          <w:bCs/>
        </w:rPr>
        <w:t>END X COORDINATES</w:t>
      </w:r>
      <w:r>
        <w:t xml:space="preserve"> and </w:t>
      </w:r>
      <w:r>
        <w:rPr>
          <w:b/>
          <w:bCs/>
        </w:rPr>
        <w:t>END Y COORDINATES</w:t>
      </w:r>
      <w:r>
        <w:t xml:space="preserve"> for the ending point of the work (if applicable).</w:t>
      </w:r>
    </w:p>
    <w:p w14:paraId="00001DD4" w14:textId="77777777" w:rsidR="00E23A5B" w:rsidRDefault="0002127A">
      <w:pPr>
        <w:spacing w:after="120" w:line="360" w:lineRule="auto"/>
        <w:jc w:val="both"/>
      </w:pPr>
      <w:r>
        <w:t>Example valid entries:</w:t>
      </w:r>
    </w:p>
    <w:p w14:paraId="00001DD5" w14:textId="77777777" w:rsidR="00E23A5B" w:rsidRDefault="0002127A">
      <w:pPr>
        <w:numPr>
          <w:ilvl w:val="0"/>
          <w:numId w:val="166"/>
        </w:numPr>
        <w:spacing w:after="120" w:line="360" w:lineRule="auto"/>
        <w:jc w:val="both"/>
      </w:pPr>
      <w:r>
        <w:lastRenderedPageBreak/>
        <w:t>Start Coordinates X: 12.34567</w:t>
      </w:r>
    </w:p>
    <w:p w14:paraId="00001DD6" w14:textId="77777777" w:rsidR="00E23A5B" w:rsidRDefault="0002127A">
      <w:pPr>
        <w:numPr>
          <w:ilvl w:val="0"/>
          <w:numId w:val="166"/>
        </w:numPr>
        <w:spacing w:after="120" w:line="360" w:lineRule="auto"/>
        <w:jc w:val="both"/>
      </w:pPr>
      <w:r>
        <w:t>Start Coordinates Y: 98.76543</w:t>
      </w:r>
    </w:p>
    <w:p w14:paraId="00001DD7" w14:textId="77777777" w:rsidR="00E23A5B" w:rsidRDefault="0002127A">
      <w:pPr>
        <w:numPr>
          <w:ilvl w:val="0"/>
          <w:numId w:val="166"/>
        </w:numPr>
        <w:spacing w:after="120" w:line="360" w:lineRule="auto"/>
        <w:jc w:val="both"/>
      </w:pPr>
      <w:r>
        <w:t>End Coordinates X: 12.67890</w:t>
      </w:r>
    </w:p>
    <w:p w14:paraId="00001DD8" w14:textId="77777777" w:rsidR="00E23A5B" w:rsidRDefault="0002127A">
      <w:pPr>
        <w:numPr>
          <w:ilvl w:val="0"/>
          <w:numId w:val="166"/>
        </w:numPr>
        <w:spacing w:after="120" w:line="360" w:lineRule="auto"/>
        <w:jc w:val="both"/>
      </w:pPr>
      <w:r>
        <w:t>End Coordinates Y: 98.87654</w:t>
      </w:r>
    </w:p>
    <w:p w14:paraId="00001DD9" w14:textId="77777777" w:rsidR="00E23A5B" w:rsidRDefault="0002127A">
      <w:pPr>
        <w:spacing w:after="120" w:line="360" w:lineRule="auto"/>
        <w:jc w:val="both"/>
      </w:pPr>
      <w:r>
        <w:t>Invalid entries: Coordinates with incorrect format or missing values.</w:t>
      </w:r>
    </w:p>
    <w:p w14:paraId="00001DDA" w14:textId="77777777" w:rsidR="00E23A5B" w:rsidRDefault="0002127A">
      <w:pPr>
        <w:spacing w:after="120" w:line="360" w:lineRule="auto"/>
        <w:jc w:val="both"/>
      </w:pPr>
      <w:r>
        <w:t xml:space="preserve">6.) </w:t>
      </w:r>
      <w:r>
        <w:rPr>
          <w:b/>
          <w:bCs/>
        </w:rPr>
        <w:t>Enter the Length of the Work</w:t>
      </w:r>
    </w:p>
    <w:p w14:paraId="00001DDB" w14:textId="77777777" w:rsidR="00E23A5B" w:rsidRDefault="0002127A">
      <w:pPr>
        <w:numPr>
          <w:ilvl w:val="0"/>
          <w:numId w:val="168"/>
        </w:numPr>
        <w:spacing w:after="120" w:line="360" w:lineRule="auto"/>
        <w:jc w:val="both"/>
      </w:pPr>
      <w:r>
        <w:t xml:space="preserve">In the </w:t>
      </w:r>
      <w:r>
        <w:rPr>
          <w:b/>
          <w:bCs/>
        </w:rPr>
        <w:t>LENGTH (Linear meters)</w:t>
      </w:r>
      <w:r>
        <w:t xml:space="preserve"> field, input the length of the work in meters (e.g., “500 meters”).</w:t>
      </w:r>
    </w:p>
    <w:p w14:paraId="00001DDC" w14:textId="77777777" w:rsidR="00E23A5B" w:rsidRDefault="0002127A">
      <w:pPr>
        <w:spacing w:after="120" w:line="360" w:lineRule="auto"/>
        <w:jc w:val="both"/>
      </w:pPr>
      <w:r>
        <w:t xml:space="preserve">7.) </w:t>
      </w:r>
      <w:r>
        <w:rPr>
          <w:b/>
          <w:bCs/>
        </w:rPr>
        <w:t>Add Detailed Scope of Work</w:t>
      </w:r>
    </w:p>
    <w:p w14:paraId="00001DDD" w14:textId="77777777" w:rsidR="00E23A5B" w:rsidRDefault="0002127A">
      <w:pPr>
        <w:numPr>
          <w:ilvl w:val="0"/>
          <w:numId w:val="170"/>
        </w:numPr>
        <w:spacing w:after="120" w:line="360" w:lineRule="auto"/>
        <w:jc w:val="both"/>
      </w:pPr>
      <w:r>
        <w:t xml:space="preserve">In the </w:t>
      </w:r>
      <w:r>
        <w:rPr>
          <w:b/>
          <w:bCs/>
        </w:rPr>
        <w:t>DETAILED SCOPE</w:t>
      </w:r>
      <w:r>
        <w:t xml:space="preserve"> field, provide a detailed description of the work to be done.</w:t>
      </w:r>
    </w:p>
    <w:p w14:paraId="00001DDE" w14:textId="77777777" w:rsidR="00E23A5B" w:rsidRDefault="0002127A">
      <w:pPr>
        <w:spacing w:after="120" w:line="360" w:lineRule="auto"/>
        <w:jc w:val="both"/>
      </w:pPr>
      <w:r>
        <w:t xml:space="preserve">8.) </w:t>
      </w:r>
      <w:r>
        <w:rPr>
          <w:b/>
          <w:bCs/>
        </w:rPr>
        <w:t>Add Location</w:t>
      </w:r>
    </w:p>
    <w:p w14:paraId="00001DDF" w14:textId="77777777" w:rsidR="00E23A5B" w:rsidRDefault="0002127A">
      <w:pPr>
        <w:numPr>
          <w:ilvl w:val="0"/>
          <w:numId w:val="171"/>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w:t>
      </w:r>
    </w:p>
    <w:p w14:paraId="00001DE0" w14:textId="77777777" w:rsidR="00E23A5B" w:rsidRDefault="0002127A">
      <w:pPr>
        <w:spacing w:after="120" w:line="360" w:lineRule="auto"/>
        <w:jc w:val="both"/>
      </w:pPr>
      <w:r>
        <w:t xml:space="preserve">9.) </w:t>
      </w:r>
      <w:r>
        <w:rPr>
          <w:b/>
          <w:bCs/>
        </w:rPr>
        <w:t>Flood Control Structure Automatic Values</w:t>
      </w:r>
    </w:p>
    <w:p w14:paraId="00001DE1" w14:textId="77777777" w:rsidR="00E23A5B" w:rsidRDefault="0002127A">
      <w:pPr>
        <w:numPr>
          <w:ilvl w:val="0"/>
          <w:numId w:val="172"/>
        </w:numPr>
        <w:spacing w:after="120" w:line="360" w:lineRule="auto"/>
        <w:jc w:val="both"/>
      </w:pPr>
      <w:r>
        <w:t xml:space="preserve">The </w:t>
      </w:r>
      <w:r>
        <w:rPr>
          <w:b/>
          <w:bCs/>
        </w:rPr>
        <w:t>Flood Control Structure</w:t>
      </w:r>
      <w:r>
        <w:t xml:space="preserve"> section will automatically populate the </w:t>
      </w:r>
      <w:r>
        <w:rPr>
          <w:b/>
          <w:bCs/>
        </w:rPr>
        <w:t>Length (Linear meters)</w:t>
      </w:r>
      <w:r>
        <w:t xml:space="preserve"> and </w:t>
      </w:r>
      <w:r>
        <w:rPr>
          <w:b/>
          <w:bCs/>
        </w:rPr>
        <w:t>Target Unit (Linear meters)</w:t>
      </w:r>
      <w:r>
        <w:t xml:space="preserve"> fields based on the selected flood control structure type.</w:t>
      </w:r>
    </w:p>
    <w:p w14:paraId="00001DE2" w14:textId="77777777" w:rsidR="00E23A5B" w:rsidRDefault="0002127A">
      <w:pPr>
        <w:spacing w:after="120" w:line="360" w:lineRule="auto"/>
        <w:jc w:val="both"/>
      </w:pPr>
      <w:r>
        <w:t xml:space="preserve">10.) </w:t>
      </w:r>
      <w:r>
        <w:rPr>
          <w:b/>
          <w:bCs/>
        </w:rPr>
        <w:t>Save and Review</w:t>
      </w:r>
    </w:p>
    <w:p w14:paraId="00001DE3" w14:textId="77777777" w:rsidR="00E23A5B" w:rsidRDefault="0002127A">
      <w:pPr>
        <w:numPr>
          <w:ilvl w:val="0"/>
          <w:numId w:val="173"/>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w:t>
      </w:r>
    </w:p>
    <w:p w14:paraId="00001DE4" w14:textId="77777777" w:rsidR="00E23A5B" w:rsidRDefault="0002127A">
      <w:pPr>
        <w:spacing w:after="120" w:line="360" w:lineRule="auto"/>
        <w:jc w:val="both"/>
        <w:rPr>
          <w:b/>
          <w:bCs/>
          <w:i/>
          <w:iCs/>
        </w:rPr>
      </w:pPr>
      <w:r>
        <w:rPr>
          <w:b/>
          <w:bCs/>
          <w:i/>
          <w:iCs/>
        </w:rPr>
        <w:t>On Success</w:t>
      </w:r>
    </w:p>
    <w:p w14:paraId="00001DE5" w14:textId="77777777" w:rsidR="00E23A5B" w:rsidRDefault="0002127A">
      <w:pPr>
        <w:spacing w:after="120" w:line="360" w:lineRule="auto"/>
        <w:jc w:val="both"/>
      </w:pPr>
      <w:r>
        <w:t>• The Major Items of Work configuration for the flood control structure will be successfully saved and linked to the infrastructure project.</w:t>
      </w:r>
      <w:r>
        <w:br/>
        <w:t xml:space="preserve">• Verify the </w:t>
      </w:r>
      <w:r>
        <w:rPr>
          <w:b/>
          <w:bCs/>
        </w:rPr>
        <w:t>Infrastructure ID</w:t>
      </w:r>
      <w:r>
        <w:t>, coordinates, target units, and scope details on the form.</w:t>
      </w:r>
      <w:r>
        <w:br/>
        <w:t>• If any information is incorrect or missing, return to the respective field to make corrections.</w:t>
      </w:r>
    </w:p>
    <w:p w14:paraId="00001DE6" w14:textId="77777777" w:rsidR="00E23A5B" w:rsidRDefault="0002127A">
      <w:pPr>
        <w:spacing w:after="120" w:line="360" w:lineRule="auto"/>
        <w:jc w:val="both"/>
        <w:rPr>
          <w:b/>
          <w:bCs/>
          <w:i/>
          <w:iCs/>
        </w:rPr>
      </w:pPr>
      <w:r>
        <w:rPr>
          <w:b/>
          <w:bCs/>
          <w:i/>
          <w:iCs/>
        </w:rPr>
        <w:t>Common Outcomes &amp; What to Do</w:t>
      </w:r>
    </w:p>
    <w:tbl>
      <w:tblPr>
        <w:tblStyle w:val="204"/>
        <w:tblW w:w="962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3330"/>
        <w:gridCol w:w="3060"/>
      </w:tblGrid>
      <w:tr w:rsidR="00E23A5B" w14:paraId="63D3718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1DE7" w14:textId="77777777" w:rsidR="00E23A5B" w:rsidRDefault="0002127A">
            <w:pPr>
              <w:spacing w:after="120" w:line="360" w:lineRule="auto"/>
              <w:rPr>
                <w:sz w:val="18"/>
                <w:szCs w:val="18"/>
              </w:rPr>
            </w:pPr>
            <w:r>
              <w:rPr>
                <w:sz w:val="18"/>
                <w:szCs w:val="18"/>
              </w:rPr>
              <w:lastRenderedPageBreak/>
              <w:t>Message / Situation</w:t>
            </w:r>
          </w:p>
        </w:tc>
        <w:tc>
          <w:tcPr>
            <w:tcW w:w="3330" w:type="dxa"/>
          </w:tcPr>
          <w:p w14:paraId="00001DE8"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60" w:type="dxa"/>
          </w:tcPr>
          <w:p w14:paraId="00001DE9"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1B66DE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1DEA" w14:textId="77777777" w:rsidR="00E23A5B" w:rsidRDefault="0002127A">
            <w:pPr>
              <w:spacing w:after="120" w:line="360" w:lineRule="auto"/>
              <w:rPr>
                <w:sz w:val="18"/>
                <w:szCs w:val="18"/>
              </w:rPr>
            </w:pPr>
            <w:r>
              <w:rPr>
                <w:b w:val="0"/>
                <w:bCs w:val="0"/>
                <w:sz w:val="18"/>
                <w:szCs w:val="18"/>
              </w:rPr>
              <w:t>"Invalid input in Coordinates"</w:t>
            </w:r>
          </w:p>
        </w:tc>
        <w:tc>
          <w:tcPr>
            <w:tcW w:w="3330" w:type="dxa"/>
          </w:tcPr>
          <w:p w14:paraId="00001DE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3060" w:type="dxa"/>
          </w:tcPr>
          <w:p w14:paraId="00001DE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r w:rsidR="00E23A5B" w14:paraId="0EA33A6C"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1DED" w14:textId="77777777" w:rsidR="00E23A5B" w:rsidRDefault="0002127A">
            <w:pPr>
              <w:spacing w:after="120" w:line="360" w:lineRule="auto"/>
              <w:rPr>
                <w:sz w:val="18"/>
                <w:szCs w:val="18"/>
              </w:rPr>
            </w:pPr>
            <w:r>
              <w:rPr>
                <w:b w:val="0"/>
                <w:bCs w:val="0"/>
                <w:sz w:val="18"/>
                <w:szCs w:val="18"/>
              </w:rPr>
              <w:t>"Target Unit is required"</w:t>
            </w:r>
          </w:p>
        </w:tc>
        <w:tc>
          <w:tcPr>
            <w:tcW w:w="3330" w:type="dxa"/>
          </w:tcPr>
          <w:p w14:paraId="00001DE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target unit selected.</w:t>
            </w:r>
          </w:p>
        </w:tc>
        <w:tc>
          <w:tcPr>
            <w:tcW w:w="3060" w:type="dxa"/>
          </w:tcPr>
          <w:p w14:paraId="00001DE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or enter a unit of measurement for the work.</w:t>
            </w:r>
          </w:p>
        </w:tc>
      </w:tr>
      <w:tr w:rsidR="00E23A5B" w14:paraId="2704EC3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1DF0" w14:textId="77777777" w:rsidR="00E23A5B" w:rsidRDefault="0002127A">
            <w:pPr>
              <w:spacing w:after="120" w:line="360" w:lineRule="auto"/>
              <w:rPr>
                <w:sz w:val="18"/>
                <w:szCs w:val="18"/>
              </w:rPr>
            </w:pPr>
            <w:r>
              <w:rPr>
                <w:b w:val="0"/>
                <w:bCs w:val="0"/>
                <w:sz w:val="18"/>
                <w:szCs w:val="18"/>
              </w:rPr>
              <w:t>"Length field is required"</w:t>
            </w:r>
          </w:p>
        </w:tc>
        <w:tc>
          <w:tcPr>
            <w:tcW w:w="3330" w:type="dxa"/>
          </w:tcPr>
          <w:p w14:paraId="00001DF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length of the work in linear meters is missing.</w:t>
            </w:r>
          </w:p>
        </w:tc>
        <w:tc>
          <w:tcPr>
            <w:tcW w:w="3060" w:type="dxa"/>
          </w:tcPr>
          <w:p w14:paraId="00001DF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a valid numeric value for the length.</w:t>
            </w:r>
          </w:p>
        </w:tc>
      </w:tr>
    </w:tbl>
    <w:p w14:paraId="00001DF3" w14:textId="77777777" w:rsidR="00E23A5B" w:rsidRDefault="00E23A5B">
      <w:pPr>
        <w:spacing w:after="120" w:line="360" w:lineRule="auto"/>
        <w:jc w:val="both"/>
        <w:rPr>
          <w:b/>
          <w:bCs/>
          <w:i/>
          <w:iCs/>
        </w:rPr>
      </w:pPr>
    </w:p>
    <w:p w14:paraId="00001E02" w14:textId="77777777" w:rsidR="00E23A5B" w:rsidRDefault="0002127A" w:rsidP="00304683">
      <w:pPr>
        <w:pStyle w:val="Heading3"/>
        <w:spacing w:after="120" w:line="360" w:lineRule="auto"/>
        <w:rPr>
          <w:i w:val="0"/>
          <w:iCs w:val="0"/>
        </w:rPr>
      </w:pPr>
      <w:bookmarkStart w:id="67" w:name="_Toc228441569"/>
      <w:r>
        <w:rPr>
          <w:i w:val="0"/>
          <w:iCs w:val="0"/>
          <w:sz w:val="24"/>
          <w:szCs w:val="24"/>
        </w:rPr>
        <w:t>Major Items of Work, Infra Type, Hospitals (UI-UX-0047)</w:t>
      </w:r>
      <w:bookmarkEnd w:id="67"/>
      <w:r>
        <w:rPr>
          <w:i w:val="0"/>
          <w:iCs w:val="0"/>
          <w:sz w:val="24"/>
          <w:szCs w:val="24"/>
        </w:rPr>
        <w:t xml:space="preserve">  </w:t>
      </w:r>
      <w:r>
        <w:rPr>
          <w:i w:val="0"/>
          <w:iCs w:val="0"/>
          <w:sz w:val="28"/>
          <w:szCs w:val="28"/>
        </w:rPr>
        <w:t xml:space="preserve"> </w:t>
      </w:r>
    </w:p>
    <w:p w14:paraId="00001E03" w14:textId="77777777" w:rsidR="00E23A5B" w:rsidRDefault="0002127A">
      <w:pPr>
        <w:spacing w:after="120" w:line="360" w:lineRule="auto"/>
        <w:jc w:val="both"/>
      </w:pPr>
      <w:r>
        <w:rPr>
          <w:noProof/>
        </w:rPr>
        <w:drawing>
          <wp:inline distT="0" distB="0" distL="0" distR="0" wp14:anchorId="58BBA60D" wp14:editId="31DE261A">
            <wp:extent cx="5635071" cy="3659003"/>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2"/>
                    <a:srcRect/>
                    <a:stretch>
                      <a:fillRect/>
                    </a:stretch>
                  </pic:blipFill>
                  <pic:spPr>
                    <a:xfrm>
                      <a:off x="0" y="0"/>
                      <a:ext cx="5635071" cy="3659003"/>
                    </a:xfrm>
                    <a:prstGeom prst="rect">
                      <a:avLst/>
                    </a:prstGeom>
                    <a:ln/>
                  </pic:spPr>
                </pic:pic>
              </a:graphicData>
            </a:graphic>
          </wp:inline>
        </w:drawing>
      </w:r>
    </w:p>
    <w:p w14:paraId="00001E04" w14:textId="77777777" w:rsidR="00E23A5B" w:rsidRDefault="0002127A">
      <w:pPr>
        <w:spacing w:after="120" w:line="360" w:lineRule="auto"/>
        <w:jc w:val="both"/>
        <w:rPr>
          <w:b/>
          <w:bCs/>
          <w:i/>
          <w:iCs/>
        </w:rPr>
      </w:pPr>
      <w:r>
        <w:rPr>
          <w:b/>
          <w:bCs/>
          <w:i/>
          <w:iCs/>
        </w:rPr>
        <w:t>Purpose</w:t>
      </w:r>
    </w:p>
    <w:p w14:paraId="00001E05" w14:textId="77777777" w:rsidR="00E23A5B" w:rsidRDefault="0002127A">
      <w:pPr>
        <w:spacing w:after="120" w:line="360" w:lineRule="auto"/>
        <w:jc w:val="both"/>
      </w:pPr>
      <w:r>
        <w:t>Configure the major items of work for infrastructure projects related to hospitals, including defining physical targets, coordinates, and detailed scope.</w:t>
      </w:r>
    </w:p>
    <w:p w14:paraId="00001E06" w14:textId="77777777" w:rsidR="00E23A5B" w:rsidRDefault="0002127A">
      <w:pPr>
        <w:spacing w:after="120" w:line="360" w:lineRule="auto"/>
        <w:jc w:val="both"/>
        <w:rPr>
          <w:b/>
          <w:bCs/>
          <w:i/>
          <w:iCs/>
        </w:rPr>
      </w:pPr>
      <w:r>
        <w:rPr>
          <w:b/>
          <w:bCs/>
          <w:i/>
          <w:iCs/>
        </w:rPr>
        <w:t>Who uses this</w:t>
      </w:r>
    </w:p>
    <w:p w14:paraId="0923FDBF" w14:textId="77777777" w:rsidR="00304683" w:rsidRDefault="00304683" w:rsidP="00304683">
      <w:pPr>
        <w:spacing w:after="120" w:line="360" w:lineRule="auto"/>
        <w:rPr>
          <w:b/>
          <w:bCs/>
          <w:i/>
          <w:iCs/>
        </w:rPr>
      </w:pPr>
      <w:r w:rsidRPr="00704A65">
        <w:t>This screen is available to authorized MYPS users with access to the module.</w:t>
      </w:r>
    </w:p>
    <w:p w14:paraId="00001E08" w14:textId="77777777" w:rsidR="00E23A5B" w:rsidRDefault="0002127A">
      <w:pPr>
        <w:spacing w:after="120" w:line="360" w:lineRule="auto"/>
        <w:jc w:val="both"/>
        <w:rPr>
          <w:b/>
          <w:bCs/>
          <w:i/>
          <w:iCs/>
        </w:rPr>
      </w:pPr>
      <w:r>
        <w:rPr>
          <w:b/>
          <w:bCs/>
          <w:i/>
          <w:iCs/>
        </w:rPr>
        <w:lastRenderedPageBreak/>
        <w:t>Prerequisites</w:t>
      </w:r>
    </w:p>
    <w:p w14:paraId="00001E09" w14:textId="77777777" w:rsidR="00E23A5B" w:rsidRDefault="0002127A">
      <w:pPr>
        <w:spacing w:after="120" w:line="360" w:lineRule="auto"/>
        <w:jc w:val="both"/>
      </w:pPr>
      <w:r>
        <w:t>Before using this screen, ensure that:</w:t>
      </w:r>
    </w:p>
    <w:p w14:paraId="00001E0A" w14:textId="77777777" w:rsidR="00E23A5B" w:rsidRDefault="0002127A" w:rsidP="00F919CA">
      <w:pPr>
        <w:spacing w:after="120" w:line="360" w:lineRule="auto"/>
      </w:pPr>
      <w:r>
        <w:t>• You are signed in to MYPS Web.</w:t>
      </w:r>
      <w:r>
        <w:br/>
        <w:t>• You have access to the relevant infrastructure project.</w:t>
      </w:r>
      <w:r>
        <w:br/>
        <w:t>• You have the required permissions to add or edit major items of work for hospital-related projects.</w:t>
      </w:r>
    </w:p>
    <w:p w14:paraId="0900F3E3" w14:textId="77777777" w:rsidR="00F919CA" w:rsidRDefault="00F919CA">
      <w:pPr>
        <w:spacing w:after="120" w:line="360" w:lineRule="auto"/>
        <w:jc w:val="both"/>
        <w:rPr>
          <w:b/>
          <w:bCs/>
          <w:i/>
          <w:iCs/>
        </w:rPr>
      </w:pPr>
    </w:p>
    <w:p w14:paraId="0862599E" w14:textId="77777777" w:rsidR="00F919CA" w:rsidRDefault="00F919CA">
      <w:pPr>
        <w:spacing w:after="120" w:line="360" w:lineRule="auto"/>
        <w:jc w:val="both"/>
        <w:rPr>
          <w:b/>
          <w:bCs/>
          <w:i/>
          <w:iCs/>
        </w:rPr>
      </w:pPr>
    </w:p>
    <w:p w14:paraId="00001E0F" w14:textId="0369AEC4" w:rsidR="00E23A5B" w:rsidRDefault="0002127A">
      <w:pPr>
        <w:spacing w:after="120" w:line="360" w:lineRule="auto"/>
        <w:jc w:val="both"/>
        <w:rPr>
          <w:b/>
          <w:bCs/>
          <w:i/>
          <w:iCs/>
        </w:rPr>
      </w:pPr>
      <w:r>
        <w:rPr>
          <w:b/>
          <w:bCs/>
          <w:i/>
          <w:iCs/>
        </w:rPr>
        <w:t>Field Reference</w:t>
      </w:r>
    </w:p>
    <w:tbl>
      <w:tblPr>
        <w:tblStyle w:val="203"/>
        <w:tblW w:w="935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38"/>
        <w:gridCol w:w="2445"/>
        <w:gridCol w:w="2199"/>
        <w:gridCol w:w="2673"/>
      </w:tblGrid>
      <w:tr w:rsidR="00E23A5B" w14:paraId="02E7EA6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dxa"/>
          </w:tcPr>
          <w:p w14:paraId="00001E10" w14:textId="77777777" w:rsidR="00E23A5B" w:rsidRDefault="0002127A">
            <w:pPr>
              <w:shd w:val="clear" w:color="auto" w:fill="FFFFFF"/>
              <w:spacing w:after="120" w:line="360" w:lineRule="auto"/>
              <w:rPr>
                <w:sz w:val="18"/>
                <w:szCs w:val="18"/>
              </w:rPr>
            </w:pPr>
            <w:r>
              <w:rPr>
                <w:sz w:val="18"/>
                <w:szCs w:val="18"/>
              </w:rPr>
              <w:t>No.</w:t>
            </w:r>
          </w:p>
        </w:tc>
        <w:tc>
          <w:tcPr>
            <w:tcW w:w="2445" w:type="dxa"/>
          </w:tcPr>
          <w:p w14:paraId="00001E11" w14:textId="6BD57B47" w:rsidR="00E23A5B" w:rsidRDefault="006451B0">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99" w:type="dxa"/>
          </w:tcPr>
          <w:p w14:paraId="00001E12"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73" w:type="dxa"/>
          </w:tcPr>
          <w:p w14:paraId="00001E13"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618502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dxa"/>
          </w:tcPr>
          <w:p w14:paraId="00001E14" w14:textId="77777777" w:rsidR="00E23A5B" w:rsidRDefault="0002127A">
            <w:pPr>
              <w:shd w:val="clear" w:color="auto" w:fill="FFFFFF"/>
              <w:spacing w:after="120" w:line="360" w:lineRule="auto"/>
              <w:rPr>
                <w:sz w:val="18"/>
                <w:szCs w:val="18"/>
              </w:rPr>
            </w:pPr>
            <w:r>
              <w:rPr>
                <w:sz w:val="18"/>
                <w:szCs w:val="18"/>
              </w:rPr>
              <w:t>UI-UX-0047-01</w:t>
            </w:r>
          </w:p>
        </w:tc>
        <w:tc>
          <w:tcPr>
            <w:tcW w:w="2445" w:type="dxa"/>
          </w:tcPr>
          <w:p w14:paraId="00001E1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INFRASTRUCTURE ID</w:t>
            </w:r>
          </w:p>
        </w:tc>
        <w:tc>
          <w:tcPr>
            <w:tcW w:w="2199" w:type="dxa"/>
          </w:tcPr>
          <w:p w14:paraId="00001E1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the infrastructure entry.</w:t>
            </w:r>
          </w:p>
        </w:tc>
        <w:tc>
          <w:tcPr>
            <w:tcW w:w="2673" w:type="dxa"/>
          </w:tcPr>
          <w:p w14:paraId="00001E1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text field to input or auto-generate the Infrastructure ID (e.g., "HSP05050").</w:t>
            </w:r>
          </w:p>
        </w:tc>
      </w:tr>
      <w:tr w:rsidR="00E23A5B" w14:paraId="3DC6CC3F" w14:textId="77777777" w:rsidTr="00E23A5B">
        <w:tc>
          <w:tcPr>
            <w:cnfStyle w:val="001000000000" w:firstRow="0" w:lastRow="0" w:firstColumn="1" w:lastColumn="0" w:oddVBand="0" w:evenVBand="0" w:oddHBand="0" w:evenHBand="0" w:firstRowFirstColumn="0" w:firstRowLastColumn="0" w:lastRowFirstColumn="0" w:lastRowLastColumn="0"/>
            <w:tcW w:w="2038" w:type="dxa"/>
          </w:tcPr>
          <w:p w14:paraId="00001E18" w14:textId="77777777" w:rsidR="00E23A5B" w:rsidRDefault="0002127A">
            <w:pPr>
              <w:shd w:val="clear" w:color="auto" w:fill="FFFFFF"/>
              <w:spacing w:after="120" w:line="360" w:lineRule="auto"/>
              <w:rPr>
                <w:sz w:val="18"/>
                <w:szCs w:val="18"/>
              </w:rPr>
            </w:pPr>
            <w:r>
              <w:rPr>
                <w:sz w:val="18"/>
                <w:szCs w:val="18"/>
              </w:rPr>
              <w:t>UI-UX-0047-02</w:t>
            </w:r>
          </w:p>
        </w:tc>
        <w:tc>
          <w:tcPr>
            <w:tcW w:w="2445" w:type="dxa"/>
          </w:tcPr>
          <w:p w14:paraId="00001E1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GENERATE ID</w:t>
            </w:r>
          </w:p>
        </w:tc>
        <w:tc>
          <w:tcPr>
            <w:tcW w:w="2199" w:type="dxa"/>
          </w:tcPr>
          <w:p w14:paraId="00001E1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auto-generate the Infrastructure ID.</w:t>
            </w:r>
          </w:p>
        </w:tc>
        <w:tc>
          <w:tcPr>
            <w:tcW w:w="2673" w:type="dxa"/>
          </w:tcPr>
          <w:p w14:paraId="00001E1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Click to generate a unique ID following the "HSP-####" format.</w:t>
            </w:r>
          </w:p>
        </w:tc>
      </w:tr>
      <w:tr w:rsidR="00E23A5B" w14:paraId="0E96579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dxa"/>
          </w:tcPr>
          <w:p w14:paraId="00001E1C" w14:textId="77777777" w:rsidR="00E23A5B" w:rsidRDefault="0002127A">
            <w:pPr>
              <w:shd w:val="clear" w:color="auto" w:fill="FFFFFF"/>
              <w:spacing w:after="120" w:line="360" w:lineRule="auto"/>
              <w:rPr>
                <w:sz w:val="18"/>
                <w:szCs w:val="18"/>
              </w:rPr>
            </w:pPr>
            <w:r>
              <w:rPr>
                <w:sz w:val="18"/>
                <w:szCs w:val="18"/>
              </w:rPr>
              <w:t>UI-UX-0047-03</w:t>
            </w:r>
          </w:p>
        </w:tc>
        <w:tc>
          <w:tcPr>
            <w:tcW w:w="2445" w:type="dxa"/>
          </w:tcPr>
          <w:p w14:paraId="00001E1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DETAILED SCOPE</w:t>
            </w:r>
          </w:p>
        </w:tc>
        <w:tc>
          <w:tcPr>
            <w:tcW w:w="2199" w:type="dxa"/>
          </w:tcPr>
          <w:p w14:paraId="00001E1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field to describe the work involved.</w:t>
            </w:r>
          </w:p>
        </w:tc>
        <w:tc>
          <w:tcPr>
            <w:tcW w:w="2673" w:type="dxa"/>
          </w:tcPr>
          <w:p w14:paraId="00001E1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entering the detailed scope of the project (e.g., construction details).</w:t>
            </w:r>
          </w:p>
        </w:tc>
      </w:tr>
      <w:tr w:rsidR="00E23A5B" w14:paraId="38AB195E" w14:textId="77777777" w:rsidTr="00E23A5B">
        <w:tc>
          <w:tcPr>
            <w:cnfStyle w:val="001000000000" w:firstRow="0" w:lastRow="0" w:firstColumn="1" w:lastColumn="0" w:oddVBand="0" w:evenVBand="0" w:oddHBand="0" w:evenHBand="0" w:firstRowFirstColumn="0" w:firstRowLastColumn="0" w:lastRowFirstColumn="0" w:lastRowLastColumn="0"/>
            <w:tcW w:w="2038" w:type="dxa"/>
          </w:tcPr>
          <w:p w14:paraId="00001E20" w14:textId="77777777" w:rsidR="00E23A5B" w:rsidRDefault="0002127A">
            <w:pPr>
              <w:shd w:val="clear" w:color="auto" w:fill="FFFFFF"/>
              <w:spacing w:after="120" w:line="360" w:lineRule="auto"/>
              <w:rPr>
                <w:sz w:val="18"/>
                <w:szCs w:val="18"/>
              </w:rPr>
            </w:pPr>
            <w:r>
              <w:rPr>
                <w:sz w:val="18"/>
                <w:szCs w:val="18"/>
              </w:rPr>
              <w:t>UI-UX-0047-04</w:t>
            </w:r>
          </w:p>
        </w:tc>
        <w:tc>
          <w:tcPr>
            <w:tcW w:w="2445" w:type="dxa"/>
          </w:tcPr>
          <w:p w14:paraId="00001E2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TARGET UNIT</w:t>
            </w:r>
          </w:p>
        </w:tc>
        <w:tc>
          <w:tcPr>
            <w:tcW w:w="2199" w:type="dxa"/>
          </w:tcPr>
          <w:p w14:paraId="00001E2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unit type for the work.</w:t>
            </w:r>
          </w:p>
        </w:tc>
        <w:tc>
          <w:tcPr>
            <w:tcW w:w="2673" w:type="dxa"/>
          </w:tcPr>
          <w:p w14:paraId="00001E2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or text input to specify unit type (e.g., "Number of Units").</w:t>
            </w:r>
          </w:p>
        </w:tc>
      </w:tr>
      <w:tr w:rsidR="00E23A5B" w14:paraId="16F8F90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dxa"/>
          </w:tcPr>
          <w:p w14:paraId="00001E24" w14:textId="77777777" w:rsidR="00E23A5B" w:rsidRDefault="0002127A">
            <w:pPr>
              <w:shd w:val="clear" w:color="auto" w:fill="FFFFFF"/>
              <w:spacing w:after="120" w:line="360" w:lineRule="auto"/>
              <w:rPr>
                <w:sz w:val="18"/>
                <w:szCs w:val="18"/>
              </w:rPr>
            </w:pPr>
            <w:r>
              <w:rPr>
                <w:sz w:val="18"/>
                <w:szCs w:val="18"/>
              </w:rPr>
              <w:t>UI-UX-0047-05</w:t>
            </w:r>
          </w:p>
        </w:tc>
        <w:tc>
          <w:tcPr>
            <w:tcW w:w="2445" w:type="dxa"/>
          </w:tcPr>
          <w:p w14:paraId="00001E2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PHYSICAL TARGET (Number of Units)</w:t>
            </w:r>
          </w:p>
        </w:tc>
        <w:tc>
          <w:tcPr>
            <w:tcW w:w="2199" w:type="dxa"/>
          </w:tcPr>
          <w:p w14:paraId="00001E2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target number of units (for hospitals).</w:t>
            </w:r>
          </w:p>
        </w:tc>
        <w:tc>
          <w:tcPr>
            <w:tcW w:w="2673" w:type="dxa"/>
          </w:tcPr>
          <w:p w14:paraId="00001E2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input for defining the target number of units (range: 1-1).</w:t>
            </w:r>
          </w:p>
        </w:tc>
      </w:tr>
      <w:tr w:rsidR="00E23A5B" w14:paraId="68754446" w14:textId="77777777" w:rsidTr="00E23A5B">
        <w:tc>
          <w:tcPr>
            <w:cnfStyle w:val="001000000000" w:firstRow="0" w:lastRow="0" w:firstColumn="1" w:lastColumn="0" w:oddVBand="0" w:evenVBand="0" w:oddHBand="0" w:evenHBand="0" w:firstRowFirstColumn="0" w:firstRowLastColumn="0" w:lastRowFirstColumn="0" w:lastRowLastColumn="0"/>
            <w:tcW w:w="2038" w:type="dxa"/>
          </w:tcPr>
          <w:p w14:paraId="00001E28" w14:textId="77777777" w:rsidR="00E23A5B" w:rsidRDefault="0002127A">
            <w:pPr>
              <w:shd w:val="clear" w:color="auto" w:fill="FFFFFF"/>
              <w:spacing w:after="120" w:line="360" w:lineRule="auto"/>
              <w:rPr>
                <w:sz w:val="18"/>
                <w:szCs w:val="18"/>
              </w:rPr>
            </w:pPr>
            <w:r>
              <w:rPr>
                <w:sz w:val="18"/>
                <w:szCs w:val="18"/>
              </w:rPr>
              <w:t>UI-UX-0047-06</w:t>
            </w:r>
          </w:p>
        </w:tc>
        <w:tc>
          <w:tcPr>
            <w:tcW w:w="2445" w:type="dxa"/>
          </w:tcPr>
          <w:p w14:paraId="00001E2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START COORDINATES X</w:t>
            </w:r>
          </w:p>
        </w:tc>
        <w:tc>
          <w:tcPr>
            <w:tcW w:w="2199" w:type="dxa"/>
          </w:tcPr>
          <w:p w14:paraId="00001E2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of the start location.</w:t>
            </w:r>
          </w:p>
        </w:tc>
        <w:tc>
          <w:tcPr>
            <w:tcW w:w="2673" w:type="dxa"/>
          </w:tcPr>
          <w:p w14:paraId="00001E2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for the start X coordinate (numeric values).</w:t>
            </w:r>
          </w:p>
        </w:tc>
      </w:tr>
      <w:tr w:rsidR="00E23A5B" w14:paraId="75C9120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dxa"/>
          </w:tcPr>
          <w:p w14:paraId="00001E2C" w14:textId="77777777" w:rsidR="00E23A5B" w:rsidRDefault="0002127A">
            <w:pPr>
              <w:shd w:val="clear" w:color="auto" w:fill="FFFFFF"/>
              <w:spacing w:after="120" w:line="360" w:lineRule="auto"/>
              <w:rPr>
                <w:sz w:val="18"/>
                <w:szCs w:val="18"/>
              </w:rPr>
            </w:pPr>
            <w:r>
              <w:rPr>
                <w:sz w:val="18"/>
                <w:szCs w:val="18"/>
              </w:rPr>
              <w:t>UI-UX-0047-07</w:t>
            </w:r>
          </w:p>
        </w:tc>
        <w:tc>
          <w:tcPr>
            <w:tcW w:w="2445" w:type="dxa"/>
          </w:tcPr>
          <w:p w14:paraId="00001E2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START COORDINATES Y</w:t>
            </w:r>
          </w:p>
        </w:tc>
        <w:tc>
          <w:tcPr>
            <w:tcW w:w="2199" w:type="dxa"/>
          </w:tcPr>
          <w:p w14:paraId="00001E2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Y-coordinate of the start location.</w:t>
            </w:r>
          </w:p>
        </w:tc>
        <w:tc>
          <w:tcPr>
            <w:tcW w:w="2673" w:type="dxa"/>
          </w:tcPr>
          <w:p w14:paraId="00001E2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the start Y coordinate (numeric values).</w:t>
            </w:r>
          </w:p>
        </w:tc>
      </w:tr>
      <w:tr w:rsidR="00E23A5B" w14:paraId="3DC4DC19" w14:textId="77777777" w:rsidTr="00E23A5B">
        <w:tc>
          <w:tcPr>
            <w:cnfStyle w:val="001000000000" w:firstRow="0" w:lastRow="0" w:firstColumn="1" w:lastColumn="0" w:oddVBand="0" w:evenVBand="0" w:oddHBand="0" w:evenHBand="0" w:firstRowFirstColumn="0" w:firstRowLastColumn="0" w:lastRowFirstColumn="0" w:lastRowLastColumn="0"/>
            <w:tcW w:w="2038" w:type="dxa"/>
          </w:tcPr>
          <w:p w14:paraId="00001E30" w14:textId="77777777" w:rsidR="00E23A5B" w:rsidRDefault="0002127A">
            <w:pPr>
              <w:shd w:val="clear" w:color="auto" w:fill="FFFFFF"/>
              <w:spacing w:after="120" w:line="360" w:lineRule="auto"/>
              <w:rPr>
                <w:sz w:val="18"/>
                <w:szCs w:val="18"/>
              </w:rPr>
            </w:pPr>
            <w:r>
              <w:rPr>
                <w:sz w:val="18"/>
                <w:szCs w:val="18"/>
              </w:rPr>
              <w:lastRenderedPageBreak/>
              <w:t>UI-UX-0047-08</w:t>
            </w:r>
          </w:p>
        </w:tc>
        <w:tc>
          <w:tcPr>
            <w:tcW w:w="2445" w:type="dxa"/>
          </w:tcPr>
          <w:p w14:paraId="00001E3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END X COORDINATES</w:t>
            </w:r>
          </w:p>
        </w:tc>
        <w:tc>
          <w:tcPr>
            <w:tcW w:w="2199" w:type="dxa"/>
          </w:tcPr>
          <w:p w14:paraId="00001E3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of the end location.</w:t>
            </w:r>
          </w:p>
        </w:tc>
        <w:tc>
          <w:tcPr>
            <w:tcW w:w="2673" w:type="dxa"/>
          </w:tcPr>
          <w:p w14:paraId="00001E3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input for the end X coordinate (numeric values).</w:t>
            </w:r>
          </w:p>
        </w:tc>
      </w:tr>
      <w:tr w:rsidR="00E23A5B" w14:paraId="443C913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dxa"/>
          </w:tcPr>
          <w:p w14:paraId="00001E34" w14:textId="77777777" w:rsidR="00E23A5B" w:rsidRDefault="0002127A">
            <w:pPr>
              <w:shd w:val="clear" w:color="auto" w:fill="FFFFFF"/>
              <w:spacing w:after="120" w:line="360" w:lineRule="auto"/>
              <w:rPr>
                <w:sz w:val="18"/>
                <w:szCs w:val="18"/>
              </w:rPr>
            </w:pPr>
            <w:r>
              <w:rPr>
                <w:sz w:val="18"/>
                <w:szCs w:val="18"/>
              </w:rPr>
              <w:t>UI-UX-0047-09</w:t>
            </w:r>
          </w:p>
        </w:tc>
        <w:tc>
          <w:tcPr>
            <w:tcW w:w="2445" w:type="dxa"/>
          </w:tcPr>
          <w:p w14:paraId="00001E35"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END Y COORDINATES</w:t>
            </w:r>
          </w:p>
        </w:tc>
        <w:tc>
          <w:tcPr>
            <w:tcW w:w="2199" w:type="dxa"/>
          </w:tcPr>
          <w:p w14:paraId="00001E3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Y-coordinate of the end location.</w:t>
            </w:r>
          </w:p>
        </w:tc>
        <w:tc>
          <w:tcPr>
            <w:tcW w:w="2673" w:type="dxa"/>
          </w:tcPr>
          <w:p w14:paraId="00001E3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Optional input for the end Y coordinate (numeric values).</w:t>
            </w:r>
          </w:p>
        </w:tc>
      </w:tr>
      <w:tr w:rsidR="00E23A5B" w14:paraId="629B8E32" w14:textId="77777777" w:rsidTr="00E23A5B">
        <w:tc>
          <w:tcPr>
            <w:cnfStyle w:val="001000000000" w:firstRow="0" w:lastRow="0" w:firstColumn="1" w:lastColumn="0" w:oddVBand="0" w:evenVBand="0" w:oddHBand="0" w:evenHBand="0" w:firstRowFirstColumn="0" w:firstRowLastColumn="0" w:lastRowFirstColumn="0" w:lastRowLastColumn="0"/>
            <w:tcW w:w="2038" w:type="dxa"/>
          </w:tcPr>
          <w:p w14:paraId="00001E38" w14:textId="77777777" w:rsidR="00E23A5B" w:rsidRDefault="0002127A">
            <w:pPr>
              <w:shd w:val="clear" w:color="auto" w:fill="FFFFFF"/>
              <w:spacing w:after="120" w:line="360" w:lineRule="auto"/>
              <w:rPr>
                <w:sz w:val="18"/>
                <w:szCs w:val="18"/>
              </w:rPr>
            </w:pPr>
            <w:r>
              <w:rPr>
                <w:sz w:val="18"/>
                <w:szCs w:val="18"/>
              </w:rPr>
              <w:t>UI-UX-0047-10</w:t>
            </w:r>
          </w:p>
        </w:tc>
        <w:tc>
          <w:tcPr>
            <w:tcW w:w="2445" w:type="dxa"/>
          </w:tcPr>
          <w:p w14:paraId="00001E39"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LENGTH (LINEAL METERS)</w:t>
            </w:r>
          </w:p>
        </w:tc>
        <w:tc>
          <w:tcPr>
            <w:tcW w:w="2199" w:type="dxa"/>
          </w:tcPr>
          <w:p w14:paraId="00001E3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the length of the work in linear meters.</w:t>
            </w:r>
          </w:p>
        </w:tc>
        <w:tc>
          <w:tcPr>
            <w:tcW w:w="2673" w:type="dxa"/>
          </w:tcPr>
          <w:p w14:paraId="00001E3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for entering the length of the work (in linear meters).</w:t>
            </w:r>
          </w:p>
        </w:tc>
      </w:tr>
      <w:tr w:rsidR="00E23A5B" w14:paraId="04AAFC3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dxa"/>
          </w:tcPr>
          <w:p w14:paraId="00001E3C" w14:textId="77777777" w:rsidR="00E23A5B" w:rsidRDefault="0002127A">
            <w:pPr>
              <w:shd w:val="clear" w:color="auto" w:fill="FFFFFF"/>
              <w:spacing w:after="120" w:line="360" w:lineRule="auto"/>
              <w:rPr>
                <w:sz w:val="18"/>
                <w:szCs w:val="18"/>
              </w:rPr>
            </w:pPr>
            <w:r>
              <w:rPr>
                <w:sz w:val="18"/>
                <w:szCs w:val="18"/>
              </w:rPr>
              <w:t>UI-UX-0047-11</w:t>
            </w:r>
          </w:p>
        </w:tc>
        <w:tc>
          <w:tcPr>
            <w:tcW w:w="2445" w:type="dxa"/>
          </w:tcPr>
          <w:p w14:paraId="00001E3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ADD LOCATION</w:t>
            </w:r>
          </w:p>
        </w:tc>
        <w:tc>
          <w:tcPr>
            <w:tcW w:w="2199" w:type="dxa"/>
          </w:tcPr>
          <w:p w14:paraId="00001E3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add a new location to the infrastructure.</w:t>
            </w:r>
          </w:p>
        </w:tc>
        <w:tc>
          <w:tcPr>
            <w:tcW w:w="2673" w:type="dxa"/>
          </w:tcPr>
          <w:p w14:paraId="00001E3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Click to add location data for the hospital infrastructure.</w:t>
            </w:r>
          </w:p>
        </w:tc>
      </w:tr>
    </w:tbl>
    <w:p w14:paraId="00001E40" w14:textId="77777777" w:rsidR="00E23A5B" w:rsidRDefault="00E23A5B">
      <w:pPr>
        <w:spacing w:after="120" w:line="360" w:lineRule="auto"/>
        <w:jc w:val="both"/>
        <w:rPr>
          <w:b/>
          <w:bCs/>
          <w:i/>
          <w:iCs/>
        </w:rPr>
      </w:pPr>
    </w:p>
    <w:p w14:paraId="00001E41" w14:textId="77777777" w:rsidR="00E23A5B" w:rsidRDefault="0002127A">
      <w:pPr>
        <w:spacing w:after="120" w:line="360" w:lineRule="auto"/>
        <w:jc w:val="both"/>
        <w:rPr>
          <w:b/>
          <w:bCs/>
          <w:i/>
          <w:iCs/>
        </w:rPr>
      </w:pPr>
      <w:r>
        <w:rPr>
          <w:b/>
          <w:bCs/>
          <w:i/>
          <w:iCs/>
        </w:rPr>
        <w:t>Step-by-Step: Major Items of Work Configuration for Hospitals</w:t>
      </w:r>
    </w:p>
    <w:p w14:paraId="00001E42" w14:textId="77777777" w:rsidR="00E23A5B" w:rsidRDefault="0002127A">
      <w:pPr>
        <w:spacing w:after="120" w:line="360" w:lineRule="auto"/>
        <w:jc w:val="both"/>
      </w:pPr>
      <w:r>
        <w:t xml:space="preserve">1.) </w:t>
      </w:r>
      <w:r>
        <w:rPr>
          <w:b/>
          <w:bCs/>
        </w:rPr>
        <w:t>Open the Major Items of Work screen</w:t>
      </w:r>
    </w:p>
    <w:p w14:paraId="00001E43" w14:textId="77777777" w:rsidR="00E23A5B" w:rsidRDefault="0002127A">
      <w:pPr>
        <w:numPr>
          <w:ilvl w:val="0"/>
          <w:numId w:val="174"/>
        </w:numPr>
        <w:spacing w:after="120" w:line="360" w:lineRule="auto"/>
        <w:jc w:val="both"/>
      </w:pPr>
      <w:r>
        <w:t>Navigate to the program or project where the hospital infrastructure work needs to be configured.</w:t>
      </w:r>
    </w:p>
    <w:p w14:paraId="00001E44" w14:textId="77777777" w:rsidR="00E23A5B" w:rsidRDefault="0002127A">
      <w:pPr>
        <w:spacing w:after="120" w:line="360" w:lineRule="auto"/>
        <w:jc w:val="both"/>
      </w:pPr>
      <w:r>
        <w:t xml:space="preserve">2.) </w:t>
      </w:r>
      <w:r>
        <w:rPr>
          <w:b/>
          <w:bCs/>
        </w:rPr>
        <w:t>Generate or enter Infrastructure ID</w:t>
      </w:r>
    </w:p>
    <w:p w14:paraId="00001E45" w14:textId="77777777" w:rsidR="00E23A5B" w:rsidRDefault="0002127A">
      <w:pPr>
        <w:numPr>
          <w:ilvl w:val="0"/>
          <w:numId w:val="175"/>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w:t>
      </w:r>
    </w:p>
    <w:p w14:paraId="00001E46" w14:textId="77777777" w:rsidR="00E23A5B" w:rsidRDefault="0002127A">
      <w:pPr>
        <w:spacing w:after="120" w:line="360" w:lineRule="auto"/>
        <w:jc w:val="both"/>
      </w:pPr>
      <w:r>
        <w:t xml:space="preserve">3.) </w:t>
      </w:r>
      <w:r>
        <w:rPr>
          <w:b/>
          <w:bCs/>
        </w:rPr>
        <w:t>Enter Target Unit</w:t>
      </w:r>
    </w:p>
    <w:p w14:paraId="00001E47" w14:textId="77777777" w:rsidR="00E23A5B" w:rsidRDefault="0002127A">
      <w:pPr>
        <w:numPr>
          <w:ilvl w:val="0"/>
          <w:numId w:val="176"/>
        </w:numPr>
        <w:spacing w:after="120" w:line="360" w:lineRule="auto"/>
        <w:jc w:val="both"/>
      </w:pPr>
      <w:r>
        <w:t xml:space="preserve">In the </w:t>
      </w:r>
      <w:r>
        <w:rPr>
          <w:b/>
          <w:bCs/>
        </w:rPr>
        <w:t>TARGET UNIT</w:t>
      </w:r>
      <w:r>
        <w:t xml:space="preserve"> field, select or enter the unit of measurement for the work (e.g., “Number of Units”).</w:t>
      </w:r>
    </w:p>
    <w:p w14:paraId="00001E48" w14:textId="77777777" w:rsidR="00E23A5B" w:rsidRDefault="0002127A">
      <w:pPr>
        <w:spacing w:after="120" w:line="360" w:lineRule="auto"/>
        <w:jc w:val="both"/>
      </w:pPr>
      <w:r>
        <w:t xml:space="preserve">4.) </w:t>
      </w:r>
      <w:r>
        <w:rPr>
          <w:b/>
          <w:bCs/>
        </w:rPr>
        <w:t>Define the Physical Target (Number of Units)</w:t>
      </w:r>
    </w:p>
    <w:p w14:paraId="00001E49" w14:textId="77777777" w:rsidR="00E23A5B" w:rsidRDefault="0002127A">
      <w:pPr>
        <w:numPr>
          <w:ilvl w:val="0"/>
          <w:numId w:val="177"/>
        </w:numPr>
        <w:spacing w:after="120" w:line="360" w:lineRule="auto"/>
        <w:jc w:val="both"/>
      </w:pPr>
      <w:r>
        <w:t xml:space="preserve">In the </w:t>
      </w:r>
      <w:r>
        <w:rPr>
          <w:b/>
          <w:bCs/>
        </w:rPr>
        <w:t>PHYSICAL TARGET (Number of Units)</w:t>
      </w:r>
      <w:r>
        <w:t xml:space="preserve"> field, enter the target number of units for the work, such as “100 units”.</w:t>
      </w:r>
    </w:p>
    <w:p w14:paraId="00001E4A" w14:textId="77777777" w:rsidR="00E23A5B" w:rsidRDefault="0002127A">
      <w:pPr>
        <w:spacing w:after="120" w:line="360" w:lineRule="auto"/>
        <w:jc w:val="both"/>
      </w:pPr>
      <w:r>
        <w:t xml:space="preserve">5.) </w:t>
      </w:r>
      <w:r>
        <w:rPr>
          <w:b/>
          <w:bCs/>
        </w:rPr>
        <w:t>Enter the Coordinates</w:t>
      </w:r>
    </w:p>
    <w:p w14:paraId="00001E4B" w14:textId="77777777" w:rsidR="00E23A5B" w:rsidRDefault="0002127A">
      <w:pPr>
        <w:numPr>
          <w:ilvl w:val="0"/>
          <w:numId w:val="179"/>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w:t>
      </w:r>
    </w:p>
    <w:p w14:paraId="00001E4C" w14:textId="77777777" w:rsidR="00E23A5B" w:rsidRDefault="0002127A">
      <w:pPr>
        <w:numPr>
          <w:ilvl w:val="0"/>
          <w:numId w:val="179"/>
        </w:numPr>
        <w:spacing w:after="120" w:line="360" w:lineRule="auto"/>
        <w:jc w:val="both"/>
      </w:pPr>
      <w:r>
        <w:lastRenderedPageBreak/>
        <w:t xml:space="preserve">Enter the </w:t>
      </w:r>
      <w:r>
        <w:rPr>
          <w:b/>
          <w:bCs/>
        </w:rPr>
        <w:t>END X COORDINATES</w:t>
      </w:r>
      <w:r>
        <w:t xml:space="preserve"> and </w:t>
      </w:r>
      <w:r>
        <w:rPr>
          <w:b/>
          <w:bCs/>
        </w:rPr>
        <w:t>END Y COORDINATES</w:t>
      </w:r>
      <w:r>
        <w:t xml:space="preserve"> for the ending point of the work (if applicable).</w:t>
      </w:r>
    </w:p>
    <w:p w14:paraId="00001E4D" w14:textId="77777777" w:rsidR="00E23A5B" w:rsidRDefault="0002127A">
      <w:pPr>
        <w:spacing w:after="120" w:line="360" w:lineRule="auto"/>
        <w:jc w:val="both"/>
      </w:pPr>
      <w:r>
        <w:t>Example valid entries:</w:t>
      </w:r>
    </w:p>
    <w:p w14:paraId="00001E4E" w14:textId="77777777" w:rsidR="00E23A5B" w:rsidRDefault="0002127A">
      <w:pPr>
        <w:numPr>
          <w:ilvl w:val="0"/>
          <w:numId w:val="180"/>
        </w:numPr>
        <w:spacing w:after="120" w:line="360" w:lineRule="auto"/>
        <w:jc w:val="both"/>
      </w:pPr>
      <w:r>
        <w:t>Start Coordinates X: 12.34567</w:t>
      </w:r>
    </w:p>
    <w:p w14:paraId="00001E4F" w14:textId="77777777" w:rsidR="00E23A5B" w:rsidRDefault="0002127A">
      <w:pPr>
        <w:numPr>
          <w:ilvl w:val="0"/>
          <w:numId w:val="180"/>
        </w:numPr>
        <w:spacing w:after="120" w:line="360" w:lineRule="auto"/>
        <w:jc w:val="both"/>
      </w:pPr>
      <w:r>
        <w:t>Start Coordinates Y: 98.76543</w:t>
      </w:r>
    </w:p>
    <w:p w14:paraId="00001E50" w14:textId="77777777" w:rsidR="00E23A5B" w:rsidRDefault="0002127A">
      <w:pPr>
        <w:numPr>
          <w:ilvl w:val="0"/>
          <w:numId w:val="180"/>
        </w:numPr>
        <w:spacing w:after="120" w:line="360" w:lineRule="auto"/>
        <w:jc w:val="both"/>
      </w:pPr>
      <w:r>
        <w:t>End Coordinates X: 12.67890</w:t>
      </w:r>
    </w:p>
    <w:p w14:paraId="00001E51" w14:textId="77777777" w:rsidR="00E23A5B" w:rsidRDefault="0002127A">
      <w:pPr>
        <w:numPr>
          <w:ilvl w:val="0"/>
          <w:numId w:val="180"/>
        </w:numPr>
        <w:spacing w:after="120" w:line="360" w:lineRule="auto"/>
        <w:jc w:val="both"/>
      </w:pPr>
      <w:r>
        <w:t>End Coordinates Y: 98.87654</w:t>
      </w:r>
    </w:p>
    <w:p w14:paraId="00001E52" w14:textId="77777777" w:rsidR="00E23A5B" w:rsidRDefault="0002127A">
      <w:pPr>
        <w:spacing w:after="120" w:line="360" w:lineRule="auto"/>
        <w:jc w:val="both"/>
      </w:pPr>
      <w:r>
        <w:t>Invalid entries: Coordinates with incorrect format or missing values.</w:t>
      </w:r>
    </w:p>
    <w:p w14:paraId="00001E53" w14:textId="77777777" w:rsidR="00E23A5B" w:rsidRDefault="0002127A">
      <w:pPr>
        <w:spacing w:after="120" w:line="360" w:lineRule="auto"/>
        <w:jc w:val="both"/>
      </w:pPr>
      <w:r>
        <w:t xml:space="preserve">6.) </w:t>
      </w:r>
      <w:r>
        <w:rPr>
          <w:b/>
          <w:bCs/>
        </w:rPr>
        <w:t>Enter the Length of the Work</w:t>
      </w:r>
    </w:p>
    <w:p w14:paraId="00001E54" w14:textId="77777777" w:rsidR="00E23A5B" w:rsidRDefault="0002127A">
      <w:pPr>
        <w:numPr>
          <w:ilvl w:val="0"/>
          <w:numId w:val="182"/>
        </w:numPr>
        <w:spacing w:after="120" w:line="360" w:lineRule="auto"/>
        <w:jc w:val="both"/>
      </w:pPr>
      <w:r>
        <w:t xml:space="preserve">In the </w:t>
      </w:r>
      <w:r>
        <w:rPr>
          <w:b/>
          <w:bCs/>
        </w:rPr>
        <w:t>LENGTH (Linear meters)</w:t>
      </w:r>
      <w:r>
        <w:t xml:space="preserve"> field, input the length of the work in meters (e.g., “500 meters”).</w:t>
      </w:r>
    </w:p>
    <w:p w14:paraId="00001E55" w14:textId="77777777" w:rsidR="00E23A5B" w:rsidRDefault="0002127A">
      <w:pPr>
        <w:spacing w:after="120" w:line="360" w:lineRule="auto"/>
        <w:jc w:val="both"/>
      </w:pPr>
      <w:r>
        <w:t xml:space="preserve">7.) </w:t>
      </w:r>
      <w:r>
        <w:rPr>
          <w:b/>
          <w:bCs/>
        </w:rPr>
        <w:t>Add Detailed Scope of Work</w:t>
      </w:r>
    </w:p>
    <w:p w14:paraId="00001E56" w14:textId="77777777" w:rsidR="00E23A5B" w:rsidRDefault="0002127A">
      <w:pPr>
        <w:numPr>
          <w:ilvl w:val="0"/>
          <w:numId w:val="183"/>
        </w:numPr>
        <w:spacing w:after="120" w:line="360" w:lineRule="auto"/>
        <w:jc w:val="both"/>
      </w:pPr>
      <w:r>
        <w:t xml:space="preserve">In the </w:t>
      </w:r>
      <w:r>
        <w:rPr>
          <w:b/>
          <w:bCs/>
        </w:rPr>
        <w:t>DETAILED SCOPE</w:t>
      </w:r>
      <w:r>
        <w:t xml:space="preserve"> field, provide a detailed description of the work to be done.</w:t>
      </w:r>
    </w:p>
    <w:p w14:paraId="00001E57" w14:textId="77777777" w:rsidR="00E23A5B" w:rsidRDefault="0002127A">
      <w:pPr>
        <w:spacing w:after="120" w:line="360" w:lineRule="auto"/>
        <w:jc w:val="both"/>
      </w:pPr>
      <w:r>
        <w:t xml:space="preserve">8.) </w:t>
      </w:r>
      <w:r>
        <w:rPr>
          <w:b/>
          <w:bCs/>
        </w:rPr>
        <w:t>Add Location</w:t>
      </w:r>
    </w:p>
    <w:p w14:paraId="00001E58" w14:textId="77777777" w:rsidR="00E23A5B" w:rsidRDefault="0002127A">
      <w:pPr>
        <w:numPr>
          <w:ilvl w:val="0"/>
          <w:numId w:val="184"/>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w:t>
      </w:r>
    </w:p>
    <w:p w14:paraId="00001E59" w14:textId="77777777" w:rsidR="00E23A5B" w:rsidRDefault="0002127A">
      <w:pPr>
        <w:spacing w:after="120" w:line="360" w:lineRule="auto"/>
        <w:jc w:val="both"/>
      </w:pPr>
      <w:r>
        <w:t xml:space="preserve">9.) </w:t>
      </w:r>
      <w:r>
        <w:rPr>
          <w:b/>
          <w:bCs/>
        </w:rPr>
        <w:t>Hospital Infrastructure Automatic Values</w:t>
      </w:r>
    </w:p>
    <w:p w14:paraId="00001E5A" w14:textId="77777777" w:rsidR="00E23A5B" w:rsidRDefault="0002127A">
      <w:pPr>
        <w:numPr>
          <w:ilvl w:val="0"/>
          <w:numId w:val="185"/>
        </w:numPr>
        <w:spacing w:after="120" w:line="360" w:lineRule="auto"/>
        <w:jc w:val="both"/>
      </w:pPr>
      <w:r>
        <w:t xml:space="preserve">The </w:t>
      </w:r>
      <w:r>
        <w:rPr>
          <w:b/>
          <w:bCs/>
        </w:rPr>
        <w:t>Hospital Infrastructure</w:t>
      </w:r>
      <w:r>
        <w:t xml:space="preserve"> section will automatically populate the </w:t>
      </w:r>
      <w:r>
        <w:rPr>
          <w:b/>
          <w:bCs/>
        </w:rPr>
        <w:t>Length (Linear meters)</w:t>
      </w:r>
      <w:r>
        <w:t xml:space="preserve"> and </w:t>
      </w:r>
      <w:r>
        <w:rPr>
          <w:b/>
          <w:bCs/>
        </w:rPr>
        <w:t>Target Unit (Number of Units)</w:t>
      </w:r>
      <w:r>
        <w:t xml:space="preserve"> fields based on the selected hospital infrastructure type.</w:t>
      </w:r>
    </w:p>
    <w:p w14:paraId="00001E5B" w14:textId="77777777" w:rsidR="00E23A5B" w:rsidRDefault="0002127A">
      <w:pPr>
        <w:spacing w:after="120" w:line="360" w:lineRule="auto"/>
        <w:jc w:val="both"/>
      </w:pPr>
      <w:r>
        <w:t xml:space="preserve">10.) </w:t>
      </w:r>
      <w:r>
        <w:rPr>
          <w:b/>
          <w:bCs/>
        </w:rPr>
        <w:t>Save and Review</w:t>
      </w:r>
    </w:p>
    <w:p w14:paraId="00001E5C" w14:textId="77777777" w:rsidR="00E23A5B" w:rsidRDefault="0002127A">
      <w:pPr>
        <w:numPr>
          <w:ilvl w:val="0"/>
          <w:numId w:val="186"/>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w:t>
      </w:r>
    </w:p>
    <w:p w14:paraId="00001E5D" w14:textId="77777777" w:rsidR="00E23A5B" w:rsidRDefault="0002127A">
      <w:pPr>
        <w:spacing w:after="120" w:line="360" w:lineRule="auto"/>
        <w:rPr>
          <w:rFonts w:ascii="Times New Roman" w:eastAsia="Times New Roman" w:hAnsi="Times New Roman" w:cs="Times New Roman"/>
          <w:b/>
          <w:bCs/>
          <w:i/>
          <w:iCs/>
          <w:sz w:val="24"/>
          <w:szCs w:val="24"/>
        </w:rPr>
      </w:pPr>
      <w:r>
        <w:rPr>
          <w:b/>
          <w:bCs/>
          <w:i/>
          <w:iCs/>
        </w:rPr>
        <w:t>On Success</w:t>
      </w:r>
    </w:p>
    <w:p w14:paraId="00001E5E" w14:textId="77777777" w:rsidR="00E23A5B" w:rsidRDefault="0002127A">
      <w:pPr>
        <w:spacing w:after="120" w:line="360" w:lineRule="auto"/>
      </w:pPr>
      <w:r>
        <w:t>• The Major Items of Work configuration for the hospital will be successfully saved and linked to the infrastructure project.</w:t>
      </w:r>
      <w:r>
        <w:br/>
      </w:r>
      <w:r>
        <w:lastRenderedPageBreak/>
        <w:t xml:space="preserve">• Verify the </w:t>
      </w:r>
      <w:r>
        <w:rPr>
          <w:b/>
          <w:bCs/>
        </w:rPr>
        <w:t>Infrastructure ID</w:t>
      </w:r>
      <w:r>
        <w:t>, coordinates, target units, and scope details on the form.</w:t>
      </w:r>
      <w:r>
        <w:br/>
        <w:t>• If any information is incorrect or missing, return to the respective field to make corrections.</w:t>
      </w:r>
    </w:p>
    <w:p w14:paraId="00001E5F" w14:textId="77777777" w:rsidR="00E23A5B" w:rsidRDefault="00E23A5B">
      <w:pPr>
        <w:spacing w:after="120" w:line="360" w:lineRule="auto"/>
        <w:jc w:val="both"/>
        <w:rPr>
          <w:b/>
          <w:bCs/>
          <w:i/>
          <w:iCs/>
        </w:rPr>
      </w:pPr>
    </w:p>
    <w:p w14:paraId="00001E60" w14:textId="77777777" w:rsidR="00E23A5B" w:rsidRDefault="0002127A">
      <w:pPr>
        <w:spacing w:after="120" w:line="360" w:lineRule="auto"/>
        <w:jc w:val="both"/>
        <w:rPr>
          <w:b/>
          <w:bCs/>
          <w:i/>
          <w:iCs/>
        </w:rPr>
      </w:pPr>
      <w:r>
        <w:rPr>
          <w:b/>
          <w:bCs/>
          <w:i/>
          <w:iCs/>
        </w:rPr>
        <w:t>Common Outcomes &amp; What to Do</w:t>
      </w:r>
    </w:p>
    <w:tbl>
      <w:tblPr>
        <w:tblStyle w:val="20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3150"/>
        <w:gridCol w:w="2965"/>
      </w:tblGrid>
      <w:tr w:rsidR="00E23A5B" w14:paraId="2E9B957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1E61" w14:textId="77777777" w:rsidR="00E23A5B" w:rsidRDefault="0002127A">
            <w:pPr>
              <w:spacing w:after="120" w:line="360" w:lineRule="auto"/>
              <w:jc w:val="both"/>
              <w:rPr>
                <w:sz w:val="18"/>
                <w:szCs w:val="18"/>
              </w:rPr>
            </w:pPr>
            <w:r>
              <w:rPr>
                <w:sz w:val="18"/>
                <w:szCs w:val="18"/>
              </w:rPr>
              <w:t>Message / Situation</w:t>
            </w:r>
          </w:p>
        </w:tc>
        <w:tc>
          <w:tcPr>
            <w:tcW w:w="3150" w:type="dxa"/>
          </w:tcPr>
          <w:p w14:paraId="00001E62"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965" w:type="dxa"/>
          </w:tcPr>
          <w:p w14:paraId="00001E63"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21C1BFE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1E64" w14:textId="77777777" w:rsidR="00E23A5B" w:rsidRDefault="0002127A">
            <w:pPr>
              <w:spacing w:after="120" w:line="360" w:lineRule="auto"/>
              <w:rPr>
                <w:sz w:val="18"/>
                <w:szCs w:val="18"/>
              </w:rPr>
            </w:pPr>
            <w:r>
              <w:rPr>
                <w:b w:val="0"/>
                <w:bCs w:val="0"/>
                <w:sz w:val="18"/>
                <w:szCs w:val="18"/>
              </w:rPr>
              <w:t>"Invalid input in Coordinates"</w:t>
            </w:r>
          </w:p>
        </w:tc>
        <w:tc>
          <w:tcPr>
            <w:tcW w:w="3150" w:type="dxa"/>
          </w:tcPr>
          <w:p w14:paraId="00001E6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2965" w:type="dxa"/>
          </w:tcPr>
          <w:p w14:paraId="00001E6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r w:rsidR="00E23A5B" w14:paraId="20EB3026"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1E67" w14:textId="77777777" w:rsidR="00E23A5B" w:rsidRDefault="0002127A">
            <w:pPr>
              <w:spacing w:after="120" w:line="360" w:lineRule="auto"/>
              <w:rPr>
                <w:sz w:val="18"/>
                <w:szCs w:val="18"/>
              </w:rPr>
            </w:pPr>
            <w:r>
              <w:rPr>
                <w:b w:val="0"/>
                <w:bCs w:val="0"/>
                <w:sz w:val="18"/>
                <w:szCs w:val="18"/>
              </w:rPr>
              <w:t>"Target Unit is required"</w:t>
            </w:r>
          </w:p>
        </w:tc>
        <w:tc>
          <w:tcPr>
            <w:tcW w:w="3150" w:type="dxa"/>
          </w:tcPr>
          <w:p w14:paraId="00001E6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target unit selected.</w:t>
            </w:r>
          </w:p>
        </w:tc>
        <w:tc>
          <w:tcPr>
            <w:tcW w:w="2965" w:type="dxa"/>
          </w:tcPr>
          <w:p w14:paraId="00001E6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or enter a unit of measurement for the work.</w:t>
            </w:r>
          </w:p>
        </w:tc>
      </w:tr>
      <w:tr w:rsidR="00E23A5B" w14:paraId="79A2DC9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1E6A" w14:textId="77777777" w:rsidR="00E23A5B" w:rsidRDefault="0002127A">
            <w:pPr>
              <w:spacing w:after="120" w:line="360" w:lineRule="auto"/>
              <w:rPr>
                <w:sz w:val="18"/>
                <w:szCs w:val="18"/>
              </w:rPr>
            </w:pPr>
            <w:r>
              <w:rPr>
                <w:b w:val="0"/>
                <w:bCs w:val="0"/>
                <w:sz w:val="18"/>
                <w:szCs w:val="18"/>
              </w:rPr>
              <w:t>"Length field is required"</w:t>
            </w:r>
          </w:p>
        </w:tc>
        <w:tc>
          <w:tcPr>
            <w:tcW w:w="3150" w:type="dxa"/>
          </w:tcPr>
          <w:p w14:paraId="00001E6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length of the work in linear meters is missing.</w:t>
            </w:r>
          </w:p>
        </w:tc>
        <w:tc>
          <w:tcPr>
            <w:tcW w:w="2965" w:type="dxa"/>
          </w:tcPr>
          <w:p w14:paraId="00001E6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a valid numeric value for the length.</w:t>
            </w:r>
          </w:p>
        </w:tc>
      </w:tr>
    </w:tbl>
    <w:p w14:paraId="00001E6D" w14:textId="77777777" w:rsidR="00E23A5B" w:rsidRDefault="00E23A5B">
      <w:pPr>
        <w:spacing w:after="120" w:line="360" w:lineRule="auto"/>
        <w:jc w:val="both"/>
        <w:rPr>
          <w:b/>
          <w:bCs/>
          <w:i/>
          <w:iCs/>
        </w:rPr>
      </w:pPr>
    </w:p>
    <w:p w14:paraId="00001E7B" w14:textId="77777777" w:rsidR="00E23A5B" w:rsidRDefault="0002127A" w:rsidP="00440339">
      <w:pPr>
        <w:pStyle w:val="Heading3"/>
        <w:ind w:firstLine="0"/>
        <w:rPr>
          <w:i w:val="0"/>
          <w:iCs w:val="0"/>
          <w:sz w:val="32"/>
          <w:szCs w:val="32"/>
        </w:rPr>
      </w:pPr>
      <w:bookmarkStart w:id="68" w:name="_Toc228441570"/>
      <w:r>
        <w:rPr>
          <w:i w:val="0"/>
          <w:iCs w:val="0"/>
          <w:sz w:val="24"/>
          <w:szCs w:val="24"/>
        </w:rPr>
        <w:t>Major Items of Work Infra Type, Local Bridges (UI-UX-0048)</w:t>
      </w:r>
      <w:bookmarkEnd w:id="68"/>
      <w:r>
        <w:rPr>
          <w:i w:val="0"/>
          <w:iCs w:val="0"/>
          <w:sz w:val="24"/>
          <w:szCs w:val="24"/>
        </w:rPr>
        <w:t xml:space="preserve">  </w:t>
      </w:r>
      <w:r>
        <w:rPr>
          <w:i w:val="0"/>
          <w:iCs w:val="0"/>
          <w:sz w:val="32"/>
          <w:szCs w:val="32"/>
        </w:rPr>
        <w:t xml:space="preserve"> </w:t>
      </w:r>
    </w:p>
    <w:p w14:paraId="00001E7C" w14:textId="77777777" w:rsidR="00E23A5B" w:rsidRDefault="0002127A">
      <w:pPr>
        <w:spacing w:after="120" w:line="360" w:lineRule="auto"/>
        <w:jc w:val="both"/>
      </w:pPr>
      <w:r>
        <w:rPr>
          <w:noProof/>
        </w:rPr>
        <w:drawing>
          <wp:inline distT="0" distB="0" distL="0" distR="0" wp14:anchorId="32688412" wp14:editId="6E9F6B19">
            <wp:extent cx="5943600" cy="3828649"/>
            <wp:effectExtent l="0" t="0" r="0" b="0"/>
            <wp:docPr id="5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3"/>
                    <a:srcRect/>
                    <a:stretch>
                      <a:fillRect/>
                    </a:stretch>
                  </pic:blipFill>
                  <pic:spPr>
                    <a:xfrm>
                      <a:off x="0" y="0"/>
                      <a:ext cx="5943600" cy="3828649"/>
                    </a:xfrm>
                    <a:prstGeom prst="rect">
                      <a:avLst/>
                    </a:prstGeom>
                    <a:ln/>
                  </pic:spPr>
                </pic:pic>
              </a:graphicData>
            </a:graphic>
          </wp:inline>
        </w:drawing>
      </w:r>
    </w:p>
    <w:p w14:paraId="00001E7D" w14:textId="77777777" w:rsidR="00E23A5B" w:rsidRDefault="0002127A">
      <w:pPr>
        <w:spacing w:after="120" w:line="360" w:lineRule="auto"/>
        <w:jc w:val="both"/>
        <w:rPr>
          <w:b/>
          <w:bCs/>
          <w:i/>
          <w:iCs/>
        </w:rPr>
      </w:pPr>
      <w:r>
        <w:rPr>
          <w:b/>
          <w:bCs/>
          <w:i/>
          <w:iCs/>
        </w:rPr>
        <w:lastRenderedPageBreak/>
        <w:t>Purpose</w:t>
      </w:r>
    </w:p>
    <w:p w14:paraId="00001E7E" w14:textId="77777777" w:rsidR="00E23A5B" w:rsidRDefault="0002127A">
      <w:pPr>
        <w:spacing w:after="120" w:line="360" w:lineRule="auto"/>
        <w:jc w:val="both"/>
      </w:pPr>
      <w:r>
        <w:t>Configure the major items of work for local bridge infrastructure projects, including defining physical targets, coordinates, and detailed scope of work.</w:t>
      </w:r>
    </w:p>
    <w:p w14:paraId="00001E80" w14:textId="77777777" w:rsidR="00E23A5B" w:rsidRDefault="0002127A">
      <w:pPr>
        <w:spacing w:after="120" w:line="360" w:lineRule="auto"/>
        <w:jc w:val="both"/>
        <w:rPr>
          <w:b/>
          <w:bCs/>
          <w:i/>
          <w:iCs/>
        </w:rPr>
      </w:pPr>
      <w:r>
        <w:rPr>
          <w:b/>
          <w:bCs/>
          <w:i/>
          <w:iCs/>
        </w:rPr>
        <w:t>Who uses this</w:t>
      </w:r>
    </w:p>
    <w:p w14:paraId="3AD8C97D" w14:textId="77777777" w:rsidR="00F919CA" w:rsidRPr="000031A4" w:rsidRDefault="00F919CA" w:rsidP="00F919CA">
      <w:pPr>
        <w:shd w:val="clear" w:color="auto" w:fill="FFFFFF"/>
        <w:spacing w:after="120" w:line="360" w:lineRule="auto"/>
      </w:pPr>
      <w:r w:rsidRPr="000031A4">
        <w:t xml:space="preserve">This screen is available to authorized MYPS users with access to the module. </w:t>
      </w:r>
    </w:p>
    <w:p w14:paraId="00001E83" w14:textId="77777777" w:rsidR="00E23A5B" w:rsidRDefault="0002127A">
      <w:pPr>
        <w:spacing w:after="120" w:line="360" w:lineRule="auto"/>
        <w:jc w:val="both"/>
        <w:rPr>
          <w:b/>
          <w:bCs/>
          <w:i/>
          <w:iCs/>
        </w:rPr>
      </w:pPr>
      <w:r>
        <w:rPr>
          <w:b/>
          <w:bCs/>
          <w:i/>
          <w:iCs/>
        </w:rPr>
        <w:t>Prerequisites</w:t>
      </w:r>
    </w:p>
    <w:p w14:paraId="00001E84" w14:textId="77777777" w:rsidR="00E23A5B" w:rsidRDefault="0002127A">
      <w:pPr>
        <w:spacing w:after="120" w:line="360" w:lineRule="auto"/>
        <w:jc w:val="both"/>
      </w:pPr>
      <w:r>
        <w:t>Before using this screen, ensure that:</w:t>
      </w:r>
    </w:p>
    <w:p w14:paraId="00001E85" w14:textId="77777777" w:rsidR="00E23A5B" w:rsidRDefault="0002127A" w:rsidP="00F919CA">
      <w:pPr>
        <w:spacing w:after="120" w:line="360" w:lineRule="auto"/>
      </w:pPr>
      <w:r>
        <w:t>• You are signed in to MYPS Web.</w:t>
      </w:r>
      <w:r>
        <w:br/>
        <w:t>• You have access to the relevant local bridge project.</w:t>
      </w:r>
      <w:r>
        <w:br/>
        <w:t>• You have the required permissions to add or edit major items of work for local bridge projects.</w:t>
      </w:r>
    </w:p>
    <w:p w14:paraId="2C5C68A1" w14:textId="77777777" w:rsidR="00F919CA" w:rsidRDefault="00F919CA">
      <w:pPr>
        <w:spacing w:after="120" w:line="360" w:lineRule="auto"/>
        <w:jc w:val="both"/>
        <w:rPr>
          <w:b/>
          <w:bCs/>
          <w:i/>
          <w:iCs/>
        </w:rPr>
      </w:pPr>
    </w:p>
    <w:p w14:paraId="7759835A" w14:textId="77777777" w:rsidR="00F919CA" w:rsidRDefault="00F919CA">
      <w:pPr>
        <w:spacing w:after="120" w:line="360" w:lineRule="auto"/>
        <w:jc w:val="both"/>
        <w:rPr>
          <w:b/>
          <w:bCs/>
          <w:i/>
          <w:iCs/>
        </w:rPr>
      </w:pPr>
    </w:p>
    <w:p w14:paraId="00001E89" w14:textId="76C1795B" w:rsidR="00E23A5B" w:rsidRDefault="0002127A">
      <w:pPr>
        <w:spacing w:after="120" w:line="360" w:lineRule="auto"/>
        <w:jc w:val="both"/>
        <w:rPr>
          <w:b/>
          <w:bCs/>
          <w:i/>
          <w:iCs/>
        </w:rPr>
      </w:pPr>
      <w:r>
        <w:rPr>
          <w:b/>
          <w:bCs/>
          <w:i/>
          <w:iCs/>
        </w:rPr>
        <w:t>Field Reference</w:t>
      </w:r>
    </w:p>
    <w:tbl>
      <w:tblPr>
        <w:tblStyle w:val="201"/>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445"/>
        <w:gridCol w:w="2500"/>
        <w:gridCol w:w="2568"/>
      </w:tblGrid>
      <w:tr w:rsidR="00E23A5B" w14:paraId="77F6B02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E8A" w14:textId="77777777" w:rsidR="00E23A5B" w:rsidRDefault="0002127A">
            <w:pPr>
              <w:shd w:val="clear" w:color="auto" w:fill="FFFFFF"/>
              <w:spacing w:after="120" w:line="360" w:lineRule="auto"/>
              <w:rPr>
                <w:sz w:val="20"/>
                <w:szCs w:val="20"/>
              </w:rPr>
            </w:pPr>
            <w:r>
              <w:rPr>
                <w:sz w:val="20"/>
                <w:szCs w:val="20"/>
              </w:rPr>
              <w:t>No.</w:t>
            </w:r>
          </w:p>
        </w:tc>
        <w:tc>
          <w:tcPr>
            <w:tcW w:w="2445" w:type="dxa"/>
          </w:tcPr>
          <w:p w14:paraId="00001E8B" w14:textId="0000570B" w:rsidR="00E23A5B" w:rsidRDefault="006451B0">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Fields/Blocks/Objects</w:t>
            </w:r>
          </w:p>
        </w:tc>
        <w:tc>
          <w:tcPr>
            <w:tcW w:w="2500" w:type="dxa"/>
          </w:tcPr>
          <w:p w14:paraId="00001E8C"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2568" w:type="dxa"/>
          </w:tcPr>
          <w:p w14:paraId="00001E8D"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Values / Actions</w:t>
            </w:r>
          </w:p>
        </w:tc>
      </w:tr>
      <w:tr w:rsidR="00E23A5B" w14:paraId="4DD0B3B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E8E" w14:textId="77777777" w:rsidR="00E23A5B" w:rsidRDefault="0002127A">
            <w:pPr>
              <w:shd w:val="clear" w:color="auto" w:fill="FFFFFF"/>
              <w:spacing w:after="120" w:line="360" w:lineRule="auto"/>
              <w:rPr>
                <w:sz w:val="20"/>
                <w:szCs w:val="20"/>
              </w:rPr>
            </w:pPr>
            <w:r>
              <w:rPr>
                <w:sz w:val="20"/>
                <w:szCs w:val="20"/>
              </w:rPr>
              <w:t>UI-UX-0048-01</w:t>
            </w:r>
          </w:p>
        </w:tc>
        <w:tc>
          <w:tcPr>
            <w:tcW w:w="2445" w:type="dxa"/>
          </w:tcPr>
          <w:p w14:paraId="00001E8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INFRASTRUCTURE ID</w:t>
            </w:r>
          </w:p>
        </w:tc>
        <w:tc>
          <w:tcPr>
            <w:tcW w:w="2500" w:type="dxa"/>
          </w:tcPr>
          <w:p w14:paraId="00001E9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Unique identifier for the infrastructure entry.</w:t>
            </w:r>
          </w:p>
        </w:tc>
        <w:tc>
          <w:tcPr>
            <w:tcW w:w="2568" w:type="dxa"/>
          </w:tcPr>
          <w:p w14:paraId="00001E91"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text field to input or auto-generate the Infrastructure ID (e.g., "LBR09549").</w:t>
            </w:r>
          </w:p>
        </w:tc>
      </w:tr>
      <w:tr w:rsidR="00E23A5B" w14:paraId="5A8A59F3"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E92" w14:textId="77777777" w:rsidR="00E23A5B" w:rsidRDefault="0002127A">
            <w:pPr>
              <w:shd w:val="clear" w:color="auto" w:fill="FFFFFF"/>
              <w:spacing w:after="120" w:line="360" w:lineRule="auto"/>
              <w:rPr>
                <w:sz w:val="20"/>
                <w:szCs w:val="20"/>
              </w:rPr>
            </w:pPr>
            <w:r>
              <w:rPr>
                <w:sz w:val="20"/>
                <w:szCs w:val="20"/>
              </w:rPr>
              <w:t>UI-UX-0048-02</w:t>
            </w:r>
          </w:p>
        </w:tc>
        <w:tc>
          <w:tcPr>
            <w:tcW w:w="2445" w:type="dxa"/>
          </w:tcPr>
          <w:p w14:paraId="00001E9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GENERATE ID</w:t>
            </w:r>
          </w:p>
        </w:tc>
        <w:tc>
          <w:tcPr>
            <w:tcW w:w="2500" w:type="dxa"/>
          </w:tcPr>
          <w:p w14:paraId="00001E9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Button to auto-generate the Infrastructure ID.</w:t>
            </w:r>
          </w:p>
        </w:tc>
        <w:tc>
          <w:tcPr>
            <w:tcW w:w="2568" w:type="dxa"/>
          </w:tcPr>
          <w:p w14:paraId="00001E95"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Action: Click to generate a unique ID following the "LBR-####" format.</w:t>
            </w:r>
          </w:p>
        </w:tc>
      </w:tr>
      <w:tr w:rsidR="00E23A5B" w14:paraId="08A9B88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E96" w14:textId="77777777" w:rsidR="00E23A5B" w:rsidRDefault="0002127A">
            <w:pPr>
              <w:shd w:val="clear" w:color="auto" w:fill="FFFFFF"/>
              <w:spacing w:after="120" w:line="360" w:lineRule="auto"/>
              <w:rPr>
                <w:sz w:val="20"/>
                <w:szCs w:val="20"/>
              </w:rPr>
            </w:pPr>
            <w:r>
              <w:rPr>
                <w:sz w:val="20"/>
                <w:szCs w:val="20"/>
              </w:rPr>
              <w:t>UI-UX-0048-03</w:t>
            </w:r>
          </w:p>
        </w:tc>
        <w:tc>
          <w:tcPr>
            <w:tcW w:w="2445" w:type="dxa"/>
          </w:tcPr>
          <w:p w14:paraId="00001E9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DETAILED SCOPE</w:t>
            </w:r>
          </w:p>
        </w:tc>
        <w:tc>
          <w:tcPr>
            <w:tcW w:w="2500" w:type="dxa"/>
          </w:tcPr>
          <w:p w14:paraId="00001E9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field to describe the work involved.</w:t>
            </w:r>
          </w:p>
        </w:tc>
        <w:tc>
          <w:tcPr>
            <w:tcW w:w="2568" w:type="dxa"/>
          </w:tcPr>
          <w:p w14:paraId="00001E99"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entering the detailed scope of the project (e.g., construction details for a bridge).</w:t>
            </w:r>
          </w:p>
        </w:tc>
      </w:tr>
      <w:tr w:rsidR="00E23A5B" w14:paraId="72184F61"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E9A" w14:textId="77777777" w:rsidR="00E23A5B" w:rsidRDefault="0002127A">
            <w:pPr>
              <w:shd w:val="clear" w:color="auto" w:fill="FFFFFF"/>
              <w:spacing w:after="120" w:line="360" w:lineRule="auto"/>
              <w:rPr>
                <w:sz w:val="20"/>
                <w:szCs w:val="20"/>
              </w:rPr>
            </w:pPr>
            <w:r>
              <w:rPr>
                <w:sz w:val="20"/>
                <w:szCs w:val="20"/>
              </w:rPr>
              <w:lastRenderedPageBreak/>
              <w:t>UI-UX-0048-04</w:t>
            </w:r>
          </w:p>
        </w:tc>
        <w:tc>
          <w:tcPr>
            <w:tcW w:w="2445" w:type="dxa"/>
          </w:tcPr>
          <w:p w14:paraId="00001E9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TARGET UNIT</w:t>
            </w:r>
          </w:p>
        </w:tc>
        <w:tc>
          <w:tcPr>
            <w:tcW w:w="2500" w:type="dxa"/>
          </w:tcPr>
          <w:p w14:paraId="00001E9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Defines the unit type for the work.</w:t>
            </w:r>
          </w:p>
        </w:tc>
        <w:tc>
          <w:tcPr>
            <w:tcW w:w="2568" w:type="dxa"/>
          </w:tcPr>
          <w:p w14:paraId="00001E9D"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Drop-down or text input to specify unit type (e.g., "Square meters").</w:t>
            </w:r>
          </w:p>
        </w:tc>
      </w:tr>
      <w:tr w:rsidR="00E23A5B" w14:paraId="29AA3B9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E9E" w14:textId="77777777" w:rsidR="00E23A5B" w:rsidRDefault="0002127A">
            <w:pPr>
              <w:shd w:val="clear" w:color="auto" w:fill="FFFFFF"/>
              <w:spacing w:after="120" w:line="360" w:lineRule="auto"/>
              <w:rPr>
                <w:sz w:val="20"/>
                <w:szCs w:val="20"/>
              </w:rPr>
            </w:pPr>
            <w:r>
              <w:rPr>
                <w:sz w:val="20"/>
                <w:szCs w:val="20"/>
              </w:rPr>
              <w:t>UI-UX-0048-05</w:t>
            </w:r>
          </w:p>
        </w:tc>
        <w:tc>
          <w:tcPr>
            <w:tcW w:w="2445" w:type="dxa"/>
          </w:tcPr>
          <w:p w14:paraId="00001E9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PHYSICAL TARGET (Square meters)</w:t>
            </w:r>
          </w:p>
        </w:tc>
        <w:tc>
          <w:tcPr>
            <w:tcW w:w="2500" w:type="dxa"/>
          </w:tcPr>
          <w:p w14:paraId="00001EA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Specifies the target number of units in square meters.</w:t>
            </w:r>
          </w:p>
        </w:tc>
        <w:tc>
          <w:tcPr>
            <w:tcW w:w="2568" w:type="dxa"/>
          </w:tcPr>
          <w:p w14:paraId="00001EA1"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 input for defining the target number of units (range: 1 - 500,000).</w:t>
            </w:r>
          </w:p>
        </w:tc>
      </w:tr>
      <w:tr w:rsidR="00E23A5B" w14:paraId="02BDEE26"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EA2" w14:textId="77777777" w:rsidR="00E23A5B" w:rsidRDefault="0002127A">
            <w:pPr>
              <w:shd w:val="clear" w:color="auto" w:fill="FFFFFF"/>
              <w:spacing w:after="120" w:line="360" w:lineRule="auto"/>
              <w:rPr>
                <w:sz w:val="20"/>
                <w:szCs w:val="20"/>
              </w:rPr>
            </w:pPr>
            <w:r>
              <w:rPr>
                <w:sz w:val="20"/>
                <w:szCs w:val="20"/>
              </w:rPr>
              <w:t>UI-UX-0048-06</w:t>
            </w:r>
          </w:p>
        </w:tc>
        <w:tc>
          <w:tcPr>
            <w:tcW w:w="2445" w:type="dxa"/>
          </w:tcPr>
          <w:p w14:paraId="00001EA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START COORDINATES X</w:t>
            </w:r>
          </w:p>
        </w:tc>
        <w:tc>
          <w:tcPr>
            <w:tcW w:w="2500" w:type="dxa"/>
          </w:tcPr>
          <w:p w14:paraId="00001EA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start location.</w:t>
            </w:r>
          </w:p>
        </w:tc>
        <w:tc>
          <w:tcPr>
            <w:tcW w:w="2568" w:type="dxa"/>
          </w:tcPr>
          <w:p w14:paraId="00001EA5"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the start X coordinate (numeric values).</w:t>
            </w:r>
          </w:p>
        </w:tc>
      </w:tr>
      <w:tr w:rsidR="00E23A5B" w14:paraId="4B65E1C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EA6" w14:textId="77777777" w:rsidR="00E23A5B" w:rsidRDefault="0002127A">
            <w:pPr>
              <w:shd w:val="clear" w:color="auto" w:fill="FFFFFF"/>
              <w:spacing w:after="120" w:line="360" w:lineRule="auto"/>
              <w:rPr>
                <w:sz w:val="20"/>
                <w:szCs w:val="20"/>
              </w:rPr>
            </w:pPr>
            <w:r>
              <w:rPr>
                <w:sz w:val="20"/>
                <w:szCs w:val="20"/>
              </w:rPr>
              <w:t>UI-UX-0048-07</w:t>
            </w:r>
          </w:p>
        </w:tc>
        <w:tc>
          <w:tcPr>
            <w:tcW w:w="2445" w:type="dxa"/>
          </w:tcPr>
          <w:p w14:paraId="00001EA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START COORDINATES Y</w:t>
            </w:r>
          </w:p>
        </w:tc>
        <w:tc>
          <w:tcPr>
            <w:tcW w:w="2500" w:type="dxa"/>
          </w:tcPr>
          <w:p w14:paraId="00001EA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start location.</w:t>
            </w:r>
          </w:p>
        </w:tc>
        <w:tc>
          <w:tcPr>
            <w:tcW w:w="2568" w:type="dxa"/>
          </w:tcPr>
          <w:p w14:paraId="00001EA9"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the start Y coordinate (numeric values).</w:t>
            </w:r>
          </w:p>
        </w:tc>
      </w:tr>
      <w:tr w:rsidR="00E23A5B" w14:paraId="1E943F95"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EAA" w14:textId="77777777" w:rsidR="00E23A5B" w:rsidRDefault="0002127A">
            <w:pPr>
              <w:shd w:val="clear" w:color="auto" w:fill="FFFFFF"/>
              <w:spacing w:after="120" w:line="360" w:lineRule="auto"/>
              <w:rPr>
                <w:sz w:val="20"/>
                <w:szCs w:val="20"/>
              </w:rPr>
            </w:pPr>
            <w:r>
              <w:rPr>
                <w:sz w:val="20"/>
                <w:szCs w:val="20"/>
              </w:rPr>
              <w:t>UI-UX-0048-08</w:t>
            </w:r>
          </w:p>
        </w:tc>
        <w:tc>
          <w:tcPr>
            <w:tcW w:w="2445" w:type="dxa"/>
          </w:tcPr>
          <w:p w14:paraId="00001EA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END X COORDINATES</w:t>
            </w:r>
          </w:p>
        </w:tc>
        <w:tc>
          <w:tcPr>
            <w:tcW w:w="2500" w:type="dxa"/>
          </w:tcPr>
          <w:p w14:paraId="00001EA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end location.</w:t>
            </w:r>
          </w:p>
        </w:tc>
        <w:tc>
          <w:tcPr>
            <w:tcW w:w="2568" w:type="dxa"/>
          </w:tcPr>
          <w:p w14:paraId="00001EAD"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Optional input for the end X coordinate (numeric values).</w:t>
            </w:r>
          </w:p>
        </w:tc>
      </w:tr>
      <w:tr w:rsidR="00E23A5B" w14:paraId="3857F3E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EAE" w14:textId="77777777" w:rsidR="00E23A5B" w:rsidRDefault="0002127A">
            <w:pPr>
              <w:shd w:val="clear" w:color="auto" w:fill="FFFFFF"/>
              <w:spacing w:after="120" w:line="360" w:lineRule="auto"/>
              <w:rPr>
                <w:sz w:val="20"/>
                <w:szCs w:val="20"/>
              </w:rPr>
            </w:pPr>
            <w:r>
              <w:rPr>
                <w:sz w:val="20"/>
                <w:szCs w:val="20"/>
              </w:rPr>
              <w:t>UI-UX-0048-09</w:t>
            </w:r>
          </w:p>
        </w:tc>
        <w:tc>
          <w:tcPr>
            <w:tcW w:w="2445" w:type="dxa"/>
          </w:tcPr>
          <w:p w14:paraId="00001EA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END Y COORDINATES</w:t>
            </w:r>
          </w:p>
        </w:tc>
        <w:tc>
          <w:tcPr>
            <w:tcW w:w="2500" w:type="dxa"/>
          </w:tcPr>
          <w:p w14:paraId="00001EB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end location.</w:t>
            </w:r>
          </w:p>
        </w:tc>
        <w:tc>
          <w:tcPr>
            <w:tcW w:w="2568" w:type="dxa"/>
          </w:tcPr>
          <w:p w14:paraId="00001EB1"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Optional input for the end Y coordinate (numeric values).</w:t>
            </w:r>
          </w:p>
        </w:tc>
      </w:tr>
      <w:tr w:rsidR="00E23A5B" w14:paraId="21347DF2"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1EB2" w14:textId="77777777" w:rsidR="00E23A5B" w:rsidRDefault="0002127A">
            <w:pPr>
              <w:shd w:val="clear" w:color="auto" w:fill="FFFFFF"/>
              <w:spacing w:after="120" w:line="360" w:lineRule="auto"/>
              <w:rPr>
                <w:sz w:val="20"/>
                <w:szCs w:val="20"/>
              </w:rPr>
            </w:pPr>
            <w:r>
              <w:rPr>
                <w:sz w:val="20"/>
                <w:szCs w:val="20"/>
              </w:rPr>
              <w:t>UI-UX-0048-10</w:t>
            </w:r>
          </w:p>
        </w:tc>
        <w:tc>
          <w:tcPr>
            <w:tcW w:w="2445" w:type="dxa"/>
          </w:tcPr>
          <w:p w14:paraId="00001EB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LENGTH (LINEAL METERS)</w:t>
            </w:r>
          </w:p>
        </w:tc>
        <w:tc>
          <w:tcPr>
            <w:tcW w:w="2500" w:type="dxa"/>
          </w:tcPr>
          <w:p w14:paraId="00001EB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Specifies the length of the work in linear meters.</w:t>
            </w:r>
          </w:p>
        </w:tc>
        <w:tc>
          <w:tcPr>
            <w:tcW w:w="2568" w:type="dxa"/>
          </w:tcPr>
          <w:p w14:paraId="00001EB5"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entering the length of the work (in linear meters).</w:t>
            </w:r>
          </w:p>
        </w:tc>
      </w:tr>
      <w:tr w:rsidR="00E23A5B" w14:paraId="75D07A0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1EB6" w14:textId="77777777" w:rsidR="00E23A5B" w:rsidRDefault="0002127A">
            <w:pPr>
              <w:shd w:val="clear" w:color="auto" w:fill="FFFFFF"/>
              <w:spacing w:after="120" w:line="360" w:lineRule="auto"/>
              <w:rPr>
                <w:sz w:val="20"/>
                <w:szCs w:val="20"/>
              </w:rPr>
            </w:pPr>
            <w:r>
              <w:rPr>
                <w:sz w:val="20"/>
                <w:szCs w:val="20"/>
              </w:rPr>
              <w:t>UI-UX-0048-11</w:t>
            </w:r>
          </w:p>
        </w:tc>
        <w:tc>
          <w:tcPr>
            <w:tcW w:w="2445" w:type="dxa"/>
          </w:tcPr>
          <w:p w14:paraId="00001EB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ADD LOCATION</w:t>
            </w:r>
          </w:p>
        </w:tc>
        <w:tc>
          <w:tcPr>
            <w:tcW w:w="2500" w:type="dxa"/>
          </w:tcPr>
          <w:p w14:paraId="00001EB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Button to add a new location to the infrastructure.</w:t>
            </w:r>
          </w:p>
        </w:tc>
        <w:tc>
          <w:tcPr>
            <w:tcW w:w="2568" w:type="dxa"/>
          </w:tcPr>
          <w:p w14:paraId="00001EB9"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Action: Click to add the location data for the local bridge infrastructure.</w:t>
            </w:r>
          </w:p>
        </w:tc>
      </w:tr>
    </w:tbl>
    <w:p w14:paraId="00001EBA" w14:textId="77777777" w:rsidR="00E23A5B" w:rsidRDefault="00E23A5B">
      <w:pPr>
        <w:shd w:val="clear" w:color="auto" w:fill="FFFFFF"/>
        <w:spacing w:after="120" w:line="360" w:lineRule="auto"/>
        <w:rPr>
          <w:sz w:val="20"/>
          <w:szCs w:val="20"/>
        </w:rPr>
      </w:pPr>
    </w:p>
    <w:p w14:paraId="00001EBB" w14:textId="77777777" w:rsidR="00E23A5B" w:rsidRDefault="00E23A5B">
      <w:pPr>
        <w:shd w:val="clear" w:color="auto" w:fill="FFFFFF"/>
        <w:spacing w:after="120" w:line="360" w:lineRule="auto"/>
        <w:rPr>
          <w:sz w:val="20"/>
          <w:szCs w:val="20"/>
        </w:rPr>
      </w:pPr>
    </w:p>
    <w:p w14:paraId="00001EBC" w14:textId="77777777" w:rsidR="00E23A5B" w:rsidRDefault="00E23A5B">
      <w:pPr>
        <w:shd w:val="clear" w:color="auto" w:fill="FFFFFF"/>
        <w:spacing w:after="120" w:line="360" w:lineRule="auto"/>
        <w:rPr>
          <w:sz w:val="20"/>
          <w:szCs w:val="20"/>
        </w:rPr>
      </w:pPr>
    </w:p>
    <w:p w14:paraId="00001EBD" w14:textId="77777777" w:rsidR="00E23A5B" w:rsidRDefault="0002127A">
      <w:pPr>
        <w:shd w:val="clear" w:color="auto" w:fill="FFFFFF"/>
        <w:spacing w:after="120" w:line="360" w:lineRule="auto"/>
        <w:rPr>
          <w:b/>
          <w:bCs/>
          <w:i/>
          <w:iCs/>
          <w:sz w:val="20"/>
          <w:szCs w:val="20"/>
        </w:rPr>
      </w:pPr>
      <w:r>
        <w:rPr>
          <w:b/>
          <w:bCs/>
          <w:i/>
          <w:iCs/>
          <w:sz w:val="20"/>
          <w:szCs w:val="20"/>
        </w:rPr>
        <w:t>Step-by-Step: Major Items of Work Configuration for Local Bridges</w:t>
      </w:r>
    </w:p>
    <w:p w14:paraId="00001EBE" w14:textId="77777777" w:rsidR="00E23A5B" w:rsidRDefault="0002127A">
      <w:pPr>
        <w:shd w:val="clear" w:color="auto" w:fill="FFFFFF"/>
        <w:spacing w:after="120" w:line="360" w:lineRule="auto"/>
        <w:rPr>
          <w:sz w:val="20"/>
          <w:szCs w:val="20"/>
        </w:rPr>
      </w:pPr>
      <w:r>
        <w:rPr>
          <w:sz w:val="20"/>
          <w:szCs w:val="20"/>
        </w:rPr>
        <w:t xml:space="preserve">1.) </w:t>
      </w:r>
      <w:r>
        <w:rPr>
          <w:b/>
          <w:bCs/>
          <w:sz w:val="20"/>
          <w:szCs w:val="20"/>
        </w:rPr>
        <w:t>Open the Major Items of Work screen</w:t>
      </w:r>
    </w:p>
    <w:p w14:paraId="00001EBF" w14:textId="77777777" w:rsidR="00E23A5B" w:rsidRDefault="0002127A">
      <w:pPr>
        <w:numPr>
          <w:ilvl w:val="0"/>
          <w:numId w:val="187"/>
        </w:numPr>
        <w:shd w:val="clear" w:color="auto" w:fill="FFFFFF"/>
        <w:spacing w:after="120" w:line="360" w:lineRule="auto"/>
        <w:rPr>
          <w:sz w:val="20"/>
          <w:szCs w:val="20"/>
        </w:rPr>
      </w:pPr>
      <w:r>
        <w:rPr>
          <w:sz w:val="20"/>
          <w:szCs w:val="20"/>
        </w:rPr>
        <w:lastRenderedPageBreak/>
        <w:t>Navigate to the program or project where the local bridge infrastructure work needs to be configured.</w:t>
      </w:r>
    </w:p>
    <w:p w14:paraId="00001EC0" w14:textId="77777777" w:rsidR="00E23A5B" w:rsidRDefault="0002127A">
      <w:pPr>
        <w:shd w:val="clear" w:color="auto" w:fill="FFFFFF"/>
        <w:spacing w:after="120" w:line="360" w:lineRule="auto"/>
        <w:rPr>
          <w:sz w:val="20"/>
          <w:szCs w:val="20"/>
        </w:rPr>
      </w:pPr>
      <w:r>
        <w:rPr>
          <w:sz w:val="20"/>
          <w:szCs w:val="20"/>
        </w:rPr>
        <w:t xml:space="preserve">2.) </w:t>
      </w:r>
      <w:r>
        <w:rPr>
          <w:b/>
          <w:bCs/>
          <w:sz w:val="20"/>
          <w:szCs w:val="20"/>
        </w:rPr>
        <w:t>Generate or enter Infrastructure ID</w:t>
      </w:r>
    </w:p>
    <w:p w14:paraId="00001EC1" w14:textId="77777777" w:rsidR="00E23A5B" w:rsidRDefault="0002127A">
      <w:pPr>
        <w:numPr>
          <w:ilvl w:val="0"/>
          <w:numId w:val="188"/>
        </w:numPr>
        <w:shd w:val="clear" w:color="auto" w:fill="FFFFFF"/>
        <w:spacing w:after="120" w:line="360" w:lineRule="auto"/>
        <w:rPr>
          <w:sz w:val="20"/>
          <w:szCs w:val="20"/>
        </w:rPr>
      </w:pPr>
      <w:r>
        <w:rPr>
          <w:sz w:val="20"/>
          <w:szCs w:val="20"/>
        </w:rPr>
        <w:t xml:space="preserve">If the infrastructure ID is not already provided, click the </w:t>
      </w:r>
      <w:r>
        <w:rPr>
          <w:b/>
          <w:bCs/>
          <w:sz w:val="20"/>
          <w:szCs w:val="20"/>
        </w:rPr>
        <w:t>Generate ID</w:t>
      </w:r>
      <w:r>
        <w:rPr>
          <w:sz w:val="20"/>
          <w:szCs w:val="20"/>
        </w:rPr>
        <w:t xml:space="preserve"> button to auto-generate a unique ID. Alternatively, you can manually enter the infrastructure ID in the </w:t>
      </w:r>
      <w:r>
        <w:rPr>
          <w:b/>
          <w:bCs/>
          <w:sz w:val="20"/>
          <w:szCs w:val="20"/>
        </w:rPr>
        <w:t>INFRASTRUCTURE ID</w:t>
      </w:r>
      <w:r>
        <w:rPr>
          <w:sz w:val="20"/>
          <w:szCs w:val="20"/>
        </w:rPr>
        <w:t xml:space="preserve"> field.</w:t>
      </w:r>
    </w:p>
    <w:p w14:paraId="00001EC2" w14:textId="77777777" w:rsidR="00E23A5B" w:rsidRDefault="0002127A">
      <w:pPr>
        <w:shd w:val="clear" w:color="auto" w:fill="FFFFFF"/>
        <w:spacing w:after="120" w:line="360" w:lineRule="auto"/>
        <w:rPr>
          <w:sz w:val="20"/>
          <w:szCs w:val="20"/>
        </w:rPr>
      </w:pPr>
      <w:r>
        <w:rPr>
          <w:sz w:val="20"/>
          <w:szCs w:val="20"/>
        </w:rPr>
        <w:t xml:space="preserve">3.) </w:t>
      </w:r>
      <w:r>
        <w:rPr>
          <w:b/>
          <w:bCs/>
          <w:sz w:val="20"/>
          <w:szCs w:val="20"/>
        </w:rPr>
        <w:t>Enter Target Unit</w:t>
      </w:r>
    </w:p>
    <w:p w14:paraId="00001EC3" w14:textId="77777777" w:rsidR="00E23A5B" w:rsidRDefault="0002127A">
      <w:pPr>
        <w:numPr>
          <w:ilvl w:val="0"/>
          <w:numId w:val="190"/>
        </w:numPr>
        <w:shd w:val="clear" w:color="auto" w:fill="FFFFFF"/>
        <w:spacing w:after="120" w:line="360" w:lineRule="auto"/>
        <w:rPr>
          <w:sz w:val="20"/>
          <w:szCs w:val="20"/>
        </w:rPr>
      </w:pPr>
      <w:r>
        <w:rPr>
          <w:sz w:val="20"/>
          <w:szCs w:val="20"/>
        </w:rPr>
        <w:t xml:space="preserve">In the </w:t>
      </w:r>
      <w:r>
        <w:rPr>
          <w:b/>
          <w:bCs/>
          <w:sz w:val="20"/>
          <w:szCs w:val="20"/>
        </w:rPr>
        <w:t>TARGET UNIT</w:t>
      </w:r>
      <w:r>
        <w:rPr>
          <w:sz w:val="20"/>
          <w:szCs w:val="20"/>
        </w:rPr>
        <w:t xml:space="preserve"> field, select or enter the unit of measurement for the work (e.g., “Square meters”).</w:t>
      </w:r>
    </w:p>
    <w:p w14:paraId="00001EC4" w14:textId="77777777" w:rsidR="00E23A5B" w:rsidRDefault="0002127A">
      <w:pPr>
        <w:shd w:val="clear" w:color="auto" w:fill="FFFFFF"/>
        <w:spacing w:after="120" w:line="360" w:lineRule="auto"/>
        <w:rPr>
          <w:sz w:val="20"/>
          <w:szCs w:val="20"/>
        </w:rPr>
      </w:pPr>
      <w:r>
        <w:rPr>
          <w:sz w:val="20"/>
          <w:szCs w:val="20"/>
        </w:rPr>
        <w:t xml:space="preserve">4.) </w:t>
      </w:r>
      <w:r>
        <w:rPr>
          <w:b/>
          <w:bCs/>
          <w:sz w:val="20"/>
          <w:szCs w:val="20"/>
        </w:rPr>
        <w:t>Define the Physical Target (Square meters)</w:t>
      </w:r>
    </w:p>
    <w:p w14:paraId="00001EC5" w14:textId="77777777" w:rsidR="00E23A5B" w:rsidRDefault="0002127A">
      <w:pPr>
        <w:numPr>
          <w:ilvl w:val="0"/>
          <w:numId w:val="191"/>
        </w:numPr>
        <w:shd w:val="clear" w:color="auto" w:fill="FFFFFF"/>
        <w:spacing w:after="120" w:line="360" w:lineRule="auto"/>
        <w:rPr>
          <w:sz w:val="20"/>
          <w:szCs w:val="20"/>
        </w:rPr>
      </w:pPr>
      <w:r>
        <w:rPr>
          <w:sz w:val="20"/>
          <w:szCs w:val="20"/>
        </w:rPr>
        <w:t xml:space="preserve">In the </w:t>
      </w:r>
      <w:r>
        <w:rPr>
          <w:b/>
          <w:bCs/>
          <w:sz w:val="20"/>
          <w:szCs w:val="20"/>
        </w:rPr>
        <w:t>PHYSICAL TARGET (Square meters)</w:t>
      </w:r>
      <w:r>
        <w:rPr>
          <w:sz w:val="20"/>
          <w:szCs w:val="20"/>
        </w:rPr>
        <w:t xml:space="preserve"> field, enter the target number of square meters for the work, such as “1000 square meters”.</w:t>
      </w:r>
    </w:p>
    <w:p w14:paraId="00001EC6" w14:textId="77777777" w:rsidR="00E23A5B" w:rsidRDefault="0002127A">
      <w:pPr>
        <w:shd w:val="clear" w:color="auto" w:fill="FFFFFF"/>
        <w:spacing w:after="120" w:line="360" w:lineRule="auto"/>
        <w:rPr>
          <w:sz w:val="20"/>
          <w:szCs w:val="20"/>
        </w:rPr>
      </w:pPr>
      <w:r>
        <w:rPr>
          <w:sz w:val="20"/>
          <w:szCs w:val="20"/>
        </w:rPr>
        <w:t xml:space="preserve">5.) </w:t>
      </w:r>
      <w:r>
        <w:rPr>
          <w:b/>
          <w:bCs/>
          <w:sz w:val="20"/>
          <w:szCs w:val="20"/>
        </w:rPr>
        <w:t>Enter the Coordinates</w:t>
      </w:r>
    </w:p>
    <w:p w14:paraId="00001EC7" w14:textId="77777777" w:rsidR="00E23A5B" w:rsidRDefault="0002127A">
      <w:pPr>
        <w:numPr>
          <w:ilvl w:val="0"/>
          <w:numId w:val="192"/>
        </w:numPr>
        <w:shd w:val="clear" w:color="auto" w:fill="FFFFFF"/>
        <w:spacing w:after="120" w:line="360" w:lineRule="auto"/>
        <w:rPr>
          <w:sz w:val="20"/>
          <w:szCs w:val="20"/>
        </w:rPr>
      </w:pPr>
      <w:r>
        <w:rPr>
          <w:sz w:val="20"/>
          <w:szCs w:val="20"/>
        </w:rPr>
        <w:t xml:space="preserve">Enter the </w:t>
      </w:r>
      <w:r>
        <w:rPr>
          <w:b/>
          <w:bCs/>
          <w:sz w:val="20"/>
          <w:szCs w:val="20"/>
        </w:rPr>
        <w:t>START COORDINATES X</w:t>
      </w:r>
      <w:r>
        <w:rPr>
          <w:sz w:val="20"/>
          <w:szCs w:val="20"/>
        </w:rPr>
        <w:t xml:space="preserve"> and </w:t>
      </w:r>
      <w:r>
        <w:rPr>
          <w:b/>
          <w:bCs/>
          <w:sz w:val="20"/>
          <w:szCs w:val="20"/>
        </w:rPr>
        <w:t>START COORDINATES Y</w:t>
      </w:r>
      <w:r>
        <w:rPr>
          <w:sz w:val="20"/>
          <w:szCs w:val="20"/>
        </w:rPr>
        <w:t xml:space="preserve"> for the starting point of the work.</w:t>
      </w:r>
    </w:p>
    <w:p w14:paraId="00001EC8" w14:textId="77777777" w:rsidR="00E23A5B" w:rsidRDefault="0002127A">
      <w:pPr>
        <w:numPr>
          <w:ilvl w:val="0"/>
          <w:numId w:val="192"/>
        </w:numPr>
        <w:shd w:val="clear" w:color="auto" w:fill="FFFFFF"/>
        <w:spacing w:after="120" w:line="360" w:lineRule="auto"/>
        <w:rPr>
          <w:sz w:val="20"/>
          <w:szCs w:val="20"/>
        </w:rPr>
      </w:pPr>
      <w:r>
        <w:rPr>
          <w:sz w:val="20"/>
          <w:szCs w:val="20"/>
        </w:rPr>
        <w:t xml:space="preserve">Enter the </w:t>
      </w:r>
      <w:r>
        <w:rPr>
          <w:b/>
          <w:bCs/>
          <w:sz w:val="20"/>
          <w:szCs w:val="20"/>
        </w:rPr>
        <w:t>END X COORDINATES</w:t>
      </w:r>
      <w:r>
        <w:rPr>
          <w:sz w:val="20"/>
          <w:szCs w:val="20"/>
        </w:rPr>
        <w:t xml:space="preserve"> and </w:t>
      </w:r>
      <w:r>
        <w:rPr>
          <w:b/>
          <w:bCs/>
          <w:sz w:val="20"/>
          <w:szCs w:val="20"/>
        </w:rPr>
        <w:t>END Y COORDINATES</w:t>
      </w:r>
      <w:r>
        <w:rPr>
          <w:sz w:val="20"/>
          <w:szCs w:val="20"/>
        </w:rPr>
        <w:t xml:space="preserve"> for the ending point of the work (if applicable).</w:t>
      </w:r>
    </w:p>
    <w:p w14:paraId="00001EC9" w14:textId="77777777" w:rsidR="00E23A5B" w:rsidRDefault="0002127A">
      <w:pPr>
        <w:shd w:val="clear" w:color="auto" w:fill="FFFFFF"/>
        <w:spacing w:after="120" w:line="360" w:lineRule="auto"/>
        <w:rPr>
          <w:sz w:val="20"/>
          <w:szCs w:val="20"/>
        </w:rPr>
      </w:pPr>
      <w:r>
        <w:rPr>
          <w:sz w:val="20"/>
          <w:szCs w:val="20"/>
        </w:rPr>
        <w:t>Example valid entries:</w:t>
      </w:r>
    </w:p>
    <w:p w14:paraId="00001ECA" w14:textId="77777777" w:rsidR="00E23A5B" w:rsidRDefault="0002127A">
      <w:pPr>
        <w:numPr>
          <w:ilvl w:val="0"/>
          <w:numId w:val="194"/>
        </w:numPr>
        <w:shd w:val="clear" w:color="auto" w:fill="FFFFFF"/>
        <w:spacing w:after="120" w:line="360" w:lineRule="auto"/>
        <w:rPr>
          <w:sz w:val="20"/>
          <w:szCs w:val="20"/>
        </w:rPr>
      </w:pPr>
      <w:r>
        <w:rPr>
          <w:sz w:val="20"/>
          <w:szCs w:val="20"/>
        </w:rPr>
        <w:t>Start Coordinates X: 12.34567</w:t>
      </w:r>
    </w:p>
    <w:p w14:paraId="00001ECB" w14:textId="77777777" w:rsidR="00E23A5B" w:rsidRDefault="0002127A">
      <w:pPr>
        <w:numPr>
          <w:ilvl w:val="0"/>
          <w:numId w:val="194"/>
        </w:numPr>
        <w:shd w:val="clear" w:color="auto" w:fill="FFFFFF"/>
        <w:spacing w:after="120" w:line="360" w:lineRule="auto"/>
        <w:rPr>
          <w:sz w:val="20"/>
          <w:szCs w:val="20"/>
        </w:rPr>
      </w:pPr>
      <w:r>
        <w:rPr>
          <w:sz w:val="20"/>
          <w:szCs w:val="20"/>
        </w:rPr>
        <w:t>Start Coordinates Y: 98.76543</w:t>
      </w:r>
    </w:p>
    <w:p w14:paraId="00001ECC" w14:textId="77777777" w:rsidR="00E23A5B" w:rsidRDefault="0002127A">
      <w:pPr>
        <w:numPr>
          <w:ilvl w:val="0"/>
          <w:numId w:val="194"/>
        </w:numPr>
        <w:shd w:val="clear" w:color="auto" w:fill="FFFFFF"/>
        <w:spacing w:after="120" w:line="360" w:lineRule="auto"/>
        <w:rPr>
          <w:sz w:val="20"/>
          <w:szCs w:val="20"/>
        </w:rPr>
      </w:pPr>
      <w:r>
        <w:rPr>
          <w:sz w:val="20"/>
          <w:szCs w:val="20"/>
        </w:rPr>
        <w:t>End Coordinates X: 12.67890</w:t>
      </w:r>
    </w:p>
    <w:p w14:paraId="00001ECD" w14:textId="77777777" w:rsidR="00E23A5B" w:rsidRDefault="0002127A">
      <w:pPr>
        <w:numPr>
          <w:ilvl w:val="0"/>
          <w:numId w:val="194"/>
        </w:numPr>
        <w:shd w:val="clear" w:color="auto" w:fill="FFFFFF"/>
        <w:spacing w:after="120" w:line="360" w:lineRule="auto"/>
        <w:rPr>
          <w:sz w:val="20"/>
          <w:szCs w:val="20"/>
        </w:rPr>
      </w:pPr>
      <w:r>
        <w:rPr>
          <w:sz w:val="20"/>
          <w:szCs w:val="20"/>
        </w:rPr>
        <w:t>End Coordinates Y: 98.87654</w:t>
      </w:r>
    </w:p>
    <w:p w14:paraId="00001ECE" w14:textId="77777777" w:rsidR="00E23A5B" w:rsidRDefault="0002127A">
      <w:pPr>
        <w:shd w:val="clear" w:color="auto" w:fill="FFFFFF"/>
        <w:spacing w:after="120" w:line="360" w:lineRule="auto"/>
        <w:rPr>
          <w:sz w:val="20"/>
          <w:szCs w:val="20"/>
        </w:rPr>
      </w:pPr>
      <w:r>
        <w:rPr>
          <w:sz w:val="20"/>
          <w:szCs w:val="20"/>
        </w:rPr>
        <w:t>Invalid entries: Coordinates with incorrect format or missing values.</w:t>
      </w:r>
    </w:p>
    <w:p w14:paraId="00001ECF" w14:textId="77777777" w:rsidR="00E23A5B" w:rsidRDefault="0002127A">
      <w:pPr>
        <w:shd w:val="clear" w:color="auto" w:fill="FFFFFF"/>
        <w:spacing w:after="120" w:line="360" w:lineRule="auto"/>
        <w:rPr>
          <w:sz w:val="20"/>
          <w:szCs w:val="20"/>
        </w:rPr>
      </w:pPr>
      <w:r>
        <w:rPr>
          <w:sz w:val="20"/>
          <w:szCs w:val="20"/>
        </w:rPr>
        <w:t xml:space="preserve">6.) </w:t>
      </w:r>
      <w:r>
        <w:rPr>
          <w:b/>
          <w:bCs/>
          <w:sz w:val="20"/>
          <w:szCs w:val="20"/>
        </w:rPr>
        <w:t>Enter the Length of the Work</w:t>
      </w:r>
    </w:p>
    <w:p w14:paraId="00001ED0" w14:textId="77777777" w:rsidR="00E23A5B" w:rsidRDefault="0002127A">
      <w:pPr>
        <w:numPr>
          <w:ilvl w:val="0"/>
          <w:numId w:val="195"/>
        </w:numPr>
        <w:shd w:val="clear" w:color="auto" w:fill="FFFFFF"/>
        <w:spacing w:after="120" w:line="360" w:lineRule="auto"/>
        <w:rPr>
          <w:sz w:val="20"/>
          <w:szCs w:val="20"/>
        </w:rPr>
      </w:pPr>
      <w:r>
        <w:rPr>
          <w:sz w:val="20"/>
          <w:szCs w:val="20"/>
        </w:rPr>
        <w:t xml:space="preserve">In the </w:t>
      </w:r>
      <w:r>
        <w:rPr>
          <w:b/>
          <w:bCs/>
          <w:sz w:val="20"/>
          <w:szCs w:val="20"/>
        </w:rPr>
        <w:t>LENGTH (Linear meters)</w:t>
      </w:r>
      <w:r>
        <w:rPr>
          <w:sz w:val="20"/>
          <w:szCs w:val="20"/>
        </w:rPr>
        <w:t xml:space="preserve"> field, input the length of the work in meters (e.g., “500 meters”).</w:t>
      </w:r>
    </w:p>
    <w:p w14:paraId="00001ED1" w14:textId="77777777" w:rsidR="00E23A5B" w:rsidRDefault="0002127A">
      <w:pPr>
        <w:shd w:val="clear" w:color="auto" w:fill="FFFFFF"/>
        <w:spacing w:after="120" w:line="360" w:lineRule="auto"/>
        <w:rPr>
          <w:sz w:val="20"/>
          <w:szCs w:val="20"/>
        </w:rPr>
      </w:pPr>
      <w:r>
        <w:rPr>
          <w:sz w:val="20"/>
          <w:szCs w:val="20"/>
        </w:rPr>
        <w:t xml:space="preserve">7.) </w:t>
      </w:r>
      <w:r>
        <w:rPr>
          <w:b/>
          <w:bCs/>
          <w:sz w:val="20"/>
          <w:szCs w:val="20"/>
        </w:rPr>
        <w:t>Add Detailed Scope of Work</w:t>
      </w:r>
    </w:p>
    <w:p w14:paraId="00001ED2" w14:textId="77777777" w:rsidR="00E23A5B" w:rsidRDefault="0002127A">
      <w:pPr>
        <w:numPr>
          <w:ilvl w:val="0"/>
          <w:numId w:val="196"/>
        </w:numPr>
        <w:shd w:val="clear" w:color="auto" w:fill="FFFFFF"/>
        <w:spacing w:after="120" w:line="360" w:lineRule="auto"/>
        <w:rPr>
          <w:sz w:val="20"/>
          <w:szCs w:val="20"/>
        </w:rPr>
      </w:pPr>
      <w:r>
        <w:rPr>
          <w:sz w:val="20"/>
          <w:szCs w:val="20"/>
        </w:rPr>
        <w:t xml:space="preserve">In the </w:t>
      </w:r>
      <w:r>
        <w:rPr>
          <w:b/>
          <w:bCs/>
          <w:sz w:val="20"/>
          <w:szCs w:val="20"/>
        </w:rPr>
        <w:t>DETAILED SCOPE</w:t>
      </w:r>
      <w:r>
        <w:rPr>
          <w:sz w:val="20"/>
          <w:szCs w:val="20"/>
        </w:rPr>
        <w:t xml:space="preserve"> field, provide a detailed description of the work to be done.</w:t>
      </w:r>
    </w:p>
    <w:p w14:paraId="00001ED3" w14:textId="77777777" w:rsidR="00E23A5B" w:rsidRDefault="0002127A">
      <w:pPr>
        <w:shd w:val="clear" w:color="auto" w:fill="FFFFFF"/>
        <w:spacing w:after="120" w:line="360" w:lineRule="auto"/>
        <w:rPr>
          <w:sz w:val="20"/>
          <w:szCs w:val="20"/>
        </w:rPr>
      </w:pPr>
      <w:r>
        <w:rPr>
          <w:sz w:val="20"/>
          <w:szCs w:val="20"/>
        </w:rPr>
        <w:lastRenderedPageBreak/>
        <w:t xml:space="preserve">8.) </w:t>
      </w:r>
      <w:r>
        <w:rPr>
          <w:b/>
          <w:bCs/>
          <w:sz w:val="20"/>
          <w:szCs w:val="20"/>
        </w:rPr>
        <w:t>Add Location</w:t>
      </w:r>
    </w:p>
    <w:p w14:paraId="00001ED4" w14:textId="77777777" w:rsidR="00E23A5B" w:rsidRDefault="0002127A">
      <w:pPr>
        <w:numPr>
          <w:ilvl w:val="0"/>
          <w:numId w:val="197"/>
        </w:numPr>
        <w:shd w:val="clear" w:color="auto" w:fill="FFFFFF"/>
        <w:spacing w:after="120" w:line="360" w:lineRule="auto"/>
        <w:rPr>
          <w:sz w:val="20"/>
          <w:szCs w:val="20"/>
        </w:rPr>
      </w:pPr>
      <w:r>
        <w:rPr>
          <w:sz w:val="20"/>
          <w:szCs w:val="20"/>
        </w:rPr>
        <w:t xml:space="preserve">Click the </w:t>
      </w:r>
      <w:r>
        <w:rPr>
          <w:b/>
          <w:bCs/>
          <w:sz w:val="20"/>
          <w:szCs w:val="20"/>
        </w:rPr>
        <w:t>ADD LOCATION</w:t>
      </w:r>
      <w:r>
        <w:rPr>
          <w:sz w:val="20"/>
          <w:szCs w:val="20"/>
        </w:rPr>
        <w:t xml:space="preserve"> button to open the location input form. Fill in the relevant geographical information (e.g., region, city, district) for the work.</w:t>
      </w:r>
    </w:p>
    <w:p w14:paraId="00001ED5" w14:textId="77777777" w:rsidR="00E23A5B" w:rsidRDefault="0002127A">
      <w:pPr>
        <w:shd w:val="clear" w:color="auto" w:fill="FFFFFF"/>
        <w:spacing w:after="120" w:line="360" w:lineRule="auto"/>
        <w:rPr>
          <w:sz w:val="20"/>
          <w:szCs w:val="20"/>
        </w:rPr>
      </w:pPr>
      <w:r>
        <w:rPr>
          <w:sz w:val="20"/>
          <w:szCs w:val="20"/>
        </w:rPr>
        <w:t xml:space="preserve">9.) </w:t>
      </w:r>
      <w:r>
        <w:rPr>
          <w:b/>
          <w:bCs/>
          <w:sz w:val="20"/>
          <w:szCs w:val="20"/>
        </w:rPr>
        <w:t>Local Infrastructure Automatic Values</w:t>
      </w:r>
    </w:p>
    <w:p w14:paraId="00001ED6" w14:textId="77777777" w:rsidR="00E23A5B" w:rsidRDefault="0002127A">
      <w:pPr>
        <w:numPr>
          <w:ilvl w:val="0"/>
          <w:numId w:val="198"/>
        </w:numPr>
        <w:shd w:val="clear" w:color="auto" w:fill="FFFFFF"/>
        <w:spacing w:after="120" w:line="360" w:lineRule="auto"/>
        <w:rPr>
          <w:sz w:val="20"/>
          <w:szCs w:val="20"/>
        </w:rPr>
      </w:pPr>
      <w:r>
        <w:rPr>
          <w:sz w:val="20"/>
          <w:szCs w:val="20"/>
        </w:rPr>
        <w:t xml:space="preserve">The </w:t>
      </w:r>
      <w:r>
        <w:rPr>
          <w:b/>
          <w:bCs/>
          <w:sz w:val="20"/>
          <w:szCs w:val="20"/>
        </w:rPr>
        <w:t>Local Infrastructure</w:t>
      </w:r>
      <w:r>
        <w:rPr>
          <w:sz w:val="20"/>
          <w:szCs w:val="20"/>
        </w:rPr>
        <w:t xml:space="preserve"> section will automatically populate the </w:t>
      </w:r>
      <w:r>
        <w:rPr>
          <w:b/>
          <w:bCs/>
          <w:sz w:val="20"/>
          <w:szCs w:val="20"/>
        </w:rPr>
        <w:t>Length (Linear meters)</w:t>
      </w:r>
      <w:r>
        <w:rPr>
          <w:sz w:val="20"/>
          <w:szCs w:val="20"/>
        </w:rPr>
        <w:t xml:space="preserve"> and </w:t>
      </w:r>
      <w:r>
        <w:rPr>
          <w:b/>
          <w:bCs/>
          <w:sz w:val="20"/>
          <w:szCs w:val="20"/>
        </w:rPr>
        <w:t>Target Unit (Square meters)</w:t>
      </w:r>
      <w:r>
        <w:rPr>
          <w:sz w:val="20"/>
          <w:szCs w:val="20"/>
        </w:rPr>
        <w:t xml:space="preserve"> fields based on the selected local bridge infrastructure type.</w:t>
      </w:r>
    </w:p>
    <w:p w14:paraId="00001ED7" w14:textId="77777777" w:rsidR="00E23A5B" w:rsidRDefault="0002127A">
      <w:pPr>
        <w:shd w:val="clear" w:color="auto" w:fill="FFFFFF"/>
        <w:spacing w:after="120" w:line="360" w:lineRule="auto"/>
        <w:rPr>
          <w:sz w:val="20"/>
          <w:szCs w:val="20"/>
        </w:rPr>
      </w:pPr>
      <w:r>
        <w:rPr>
          <w:sz w:val="20"/>
          <w:szCs w:val="20"/>
        </w:rPr>
        <w:t xml:space="preserve">10.) </w:t>
      </w:r>
      <w:r>
        <w:rPr>
          <w:b/>
          <w:bCs/>
          <w:sz w:val="20"/>
          <w:szCs w:val="20"/>
        </w:rPr>
        <w:t>Save and Review</w:t>
      </w:r>
    </w:p>
    <w:p w14:paraId="00001ED8" w14:textId="77777777" w:rsidR="00E23A5B" w:rsidRDefault="0002127A">
      <w:pPr>
        <w:numPr>
          <w:ilvl w:val="0"/>
          <w:numId w:val="199"/>
        </w:numPr>
        <w:shd w:val="clear" w:color="auto" w:fill="FFFFFF"/>
        <w:spacing w:after="120" w:line="360" w:lineRule="auto"/>
        <w:rPr>
          <w:sz w:val="20"/>
          <w:szCs w:val="20"/>
        </w:rPr>
      </w:pPr>
      <w:r>
        <w:rPr>
          <w:sz w:val="20"/>
          <w:szCs w:val="20"/>
        </w:rPr>
        <w:t xml:space="preserve">After entering all necessary details, click </w:t>
      </w:r>
      <w:r>
        <w:rPr>
          <w:b/>
          <w:bCs/>
          <w:sz w:val="20"/>
          <w:szCs w:val="20"/>
        </w:rPr>
        <w:t>Save</w:t>
      </w:r>
      <w:r>
        <w:rPr>
          <w:sz w:val="20"/>
          <w:szCs w:val="20"/>
        </w:rPr>
        <w:t xml:space="preserve"> (if available) or review the work location and details to ensure they are correctly configured.</w:t>
      </w:r>
    </w:p>
    <w:p w14:paraId="00001ED9" w14:textId="77777777" w:rsidR="00E23A5B" w:rsidRDefault="0002127A">
      <w:pPr>
        <w:shd w:val="clear" w:color="auto" w:fill="FFFFFF"/>
        <w:spacing w:after="120" w:line="360" w:lineRule="auto"/>
        <w:rPr>
          <w:b/>
          <w:bCs/>
          <w:i/>
          <w:iCs/>
        </w:rPr>
      </w:pPr>
      <w:r>
        <w:rPr>
          <w:b/>
          <w:bCs/>
          <w:i/>
          <w:iCs/>
        </w:rPr>
        <w:t>On Success</w:t>
      </w:r>
    </w:p>
    <w:p w14:paraId="00001EDA" w14:textId="77777777" w:rsidR="00E23A5B" w:rsidRDefault="0002127A">
      <w:pPr>
        <w:shd w:val="clear" w:color="auto" w:fill="FFFFFF"/>
        <w:spacing w:after="120" w:line="360" w:lineRule="auto"/>
        <w:rPr>
          <w:sz w:val="20"/>
          <w:szCs w:val="20"/>
        </w:rPr>
      </w:pPr>
      <w:r>
        <w:rPr>
          <w:sz w:val="20"/>
          <w:szCs w:val="20"/>
        </w:rPr>
        <w:t>• The Major Items of Work configuration for the local bridge will be successfully saved and linked to the infrastructure project.</w:t>
      </w:r>
      <w:r>
        <w:rPr>
          <w:sz w:val="20"/>
          <w:szCs w:val="20"/>
        </w:rPr>
        <w:br/>
        <w:t xml:space="preserve">• Verify the </w:t>
      </w:r>
      <w:r>
        <w:rPr>
          <w:b/>
          <w:bCs/>
          <w:sz w:val="20"/>
          <w:szCs w:val="20"/>
        </w:rPr>
        <w:t>Infrastructure ID</w:t>
      </w:r>
      <w:r>
        <w:rPr>
          <w:sz w:val="20"/>
          <w:szCs w:val="20"/>
        </w:rPr>
        <w:t>, coordinates, target units, and scope details on the form.</w:t>
      </w:r>
      <w:r>
        <w:rPr>
          <w:sz w:val="20"/>
          <w:szCs w:val="20"/>
        </w:rPr>
        <w:br/>
        <w:t>• If any information is incorrect or missing, return to the respective field to make corrections.</w:t>
      </w:r>
    </w:p>
    <w:p w14:paraId="00001EDB" w14:textId="77777777" w:rsidR="00E23A5B" w:rsidRDefault="0002127A">
      <w:pPr>
        <w:spacing w:after="120" w:line="360" w:lineRule="auto"/>
        <w:jc w:val="both"/>
        <w:rPr>
          <w:b/>
          <w:bCs/>
          <w:i/>
          <w:iCs/>
        </w:rPr>
      </w:pPr>
      <w:r>
        <w:rPr>
          <w:b/>
          <w:bCs/>
          <w:i/>
          <w:iCs/>
        </w:rPr>
        <w:t>Common Outcomes &amp; What to Do</w:t>
      </w:r>
    </w:p>
    <w:tbl>
      <w:tblPr>
        <w:tblStyle w:val="20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75"/>
        <w:gridCol w:w="3870"/>
        <w:gridCol w:w="2605"/>
      </w:tblGrid>
      <w:tr w:rsidR="00E23A5B" w14:paraId="59E5C1C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1EDC" w14:textId="77777777" w:rsidR="00E23A5B" w:rsidRDefault="0002127A">
            <w:pPr>
              <w:spacing w:after="120" w:line="360" w:lineRule="auto"/>
              <w:rPr>
                <w:sz w:val="20"/>
                <w:szCs w:val="20"/>
              </w:rPr>
            </w:pPr>
            <w:r>
              <w:rPr>
                <w:sz w:val="20"/>
                <w:szCs w:val="20"/>
              </w:rPr>
              <w:t>Message / Situation</w:t>
            </w:r>
          </w:p>
        </w:tc>
        <w:tc>
          <w:tcPr>
            <w:tcW w:w="3870" w:type="dxa"/>
          </w:tcPr>
          <w:p w14:paraId="00001EDD"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What it Means</w:t>
            </w:r>
          </w:p>
        </w:tc>
        <w:tc>
          <w:tcPr>
            <w:tcW w:w="2605" w:type="dxa"/>
          </w:tcPr>
          <w:p w14:paraId="00001EDE"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What You Should Do</w:t>
            </w:r>
          </w:p>
        </w:tc>
      </w:tr>
      <w:tr w:rsidR="00E23A5B" w14:paraId="5E4785F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1EDF" w14:textId="77777777" w:rsidR="00E23A5B" w:rsidRDefault="0002127A">
            <w:pPr>
              <w:spacing w:after="120" w:line="360" w:lineRule="auto"/>
              <w:rPr>
                <w:sz w:val="20"/>
                <w:szCs w:val="20"/>
              </w:rPr>
            </w:pPr>
            <w:r>
              <w:rPr>
                <w:b w:val="0"/>
                <w:bCs w:val="0"/>
                <w:sz w:val="20"/>
                <w:szCs w:val="20"/>
              </w:rPr>
              <w:t>"Invalid input in Coordinates"</w:t>
            </w:r>
          </w:p>
        </w:tc>
        <w:tc>
          <w:tcPr>
            <w:tcW w:w="3870" w:type="dxa"/>
          </w:tcPr>
          <w:p w14:paraId="00001EE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coordinates entered are not in the correct format or out of range.</w:t>
            </w:r>
          </w:p>
        </w:tc>
        <w:tc>
          <w:tcPr>
            <w:tcW w:w="2605" w:type="dxa"/>
          </w:tcPr>
          <w:p w14:paraId="00001EE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Ensure the coordinates are numeric and within the valid range.</w:t>
            </w:r>
          </w:p>
        </w:tc>
      </w:tr>
      <w:tr w:rsidR="00E23A5B" w14:paraId="78EC62E5" w14:textId="77777777" w:rsidTr="00E23A5B">
        <w:tc>
          <w:tcPr>
            <w:cnfStyle w:val="001000000000" w:firstRow="0" w:lastRow="0" w:firstColumn="1" w:lastColumn="0" w:oddVBand="0" w:evenVBand="0" w:oddHBand="0" w:evenHBand="0" w:firstRowFirstColumn="0" w:firstRowLastColumn="0" w:lastRowFirstColumn="0" w:lastRowLastColumn="0"/>
            <w:tcW w:w="2875" w:type="dxa"/>
          </w:tcPr>
          <w:p w14:paraId="00001EE2" w14:textId="77777777" w:rsidR="00E23A5B" w:rsidRDefault="0002127A">
            <w:pPr>
              <w:spacing w:after="120" w:line="360" w:lineRule="auto"/>
              <w:rPr>
                <w:sz w:val="20"/>
                <w:szCs w:val="20"/>
              </w:rPr>
            </w:pPr>
            <w:r>
              <w:rPr>
                <w:b w:val="0"/>
                <w:bCs w:val="0"/>
                <w:sz w:val="20"/>
                <w:szCs w:val="20"/>
              </w:rPr>
              <w:t>"Target Unit is required"</w:t>
            </w:r>
          </w:p>
        </w:tc>
        <w:tc>
          <w:tcPr>
            <w:tcW w:w="3870" w:type="dxa"/>
          </w:tcPr>
          <w:p w14:paraId="00001EE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target unit selected.</w:t>
            </w:r>
          </w:p>
        </w:tc>
        <w:tc>
          <w:tcPr>
            <w:tcW w:w="2605" w:type="dxa"/>
          </w:tcPr>
          <w:p w14:paraId="00001EE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Select or enter a unit of measurement for the work.</w:t>
            </w:r>
          </w:p>
        </w:tc>
      </w:tr>
      <w:tr w:rsidR="00E23A5B" w14:paraId="1F9AF48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1EE5" w14:textId="77777777" w:rsidR="00E23A5B" w:rsidRDefault="0002127A">
            <w:pPr>
              <w:spacing w:after="120" w:line="360" w:lineRule="auto"/>
              <w:rPr>
                <w:sz w:val="20"/>
                <w:szCs w:val="20"/>
              </w:rPr>
            </w:pPr>
            <w:r>
              <w:rPr>
                <w:b w:val="0"/>
                <w:bCs w:val="0"/>
                <w:sz w:val="20"/>
                <w:szCs w:val="20"/>
              </w:rPr>
              <w:t>"Length field is required"</w:t>
            </w:r>
          </w:p>
        </w:tc>
        <w:tc>
          <w:tcPr>
            <w:tcW w:w="3870" w:type="dxa"/>
          </w:tcPr>
          <w:p w14:paraId="00001EE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length of the work in linear meters is missing.</w:t>
            </w:r>
          </w:p>
        </w:tc>
        <w:tc>
          <w:tcPr>
            <w:tcW w:w="2605" w:type="dxa"/>
          </w:tcPr>
          <w:p w14:paraId="00001EE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Enter a valid numeric value for the length.</w:t>
            </w:r>
          </w:p>
        </w:tc>
      </w:tr>
    </w:tbl>
    <w:p w14:paraId="00001EE8" w14:textId="77777777" w:rsidR="00E23A5B" w:rsidRDefault="00E23A5B">
      <w:pPr>
        <w:spacing w:after="120" w:line="360" w:lineRule="auto"/>
        <w:jc w:val="both"/>
      </w:pPr>
    </w:p>
    <w:p w14:paraId="00001EF7" w14:textId="77777777" w:rsidR="00E23A5B" w:rsidRDefault="0002127A" w:rsidP="00440339">
      <w:pPr>
        <w:pStyle w:val="Heading3"/>
        <w:spacing w:after="120" w:line="360" w:lineRule="auto"/>
        <w:rPr>
          <w:sz w:val="28"/>
          <w:szCs w:val="28"/>
        </w:rPr>
      </w:pPr>
      <w:bookmarkStart w:id="69" w:name="_Toc228441571"/>
      <w:r>
        <w:rPr>
          <w:i w:val="0"/>
          <w:iCs w:val="0"/>
          <w:sz w:val="24"/>
          <w:szCs w:val="24"/>
        </w:rPr>
        <w:lastRenderedPageBreak/>
        <w:t>Major Items of Work, Infra Type, Local Flood Control Structures (UI-UX-0049</w:t>
      </w:r>
      <w:r>
        <w:rPr>
          <w:sz w:val="24"/>
          <w:szCs w:val="24"/>
        </w:rPr>
        <w:t>)</w:t>
      </w:r>
      <w:bookmarkEnd w:id="69"/>
      <w:r>
        <w:rPr>
          <w:sz w:val="24"/>
          <w:szCs w:val="24"/>
        </w:rPr>
        <w:t xml:space="preserve">  </w:t>
      </w:r>
    </w:p>
    <w:p w14:paraId="00001EF8" w14:textId="77777777" w:rsidR="00E23A5B" w:rsidRDefault="0002127A">
      <w:pPr>
        <w:spacing w:after="120" w:line="360" w:lineRule="auto"/>
        <w:jc w:val="both"/>
      </w:pPr>
      <w:r>
        <w:rPr>
          <w:noProof/>
        </w:rPr>
        <w:drawing>
          <wp:inline distT="0" distB="0" distL="0" distR="0" wp14:anchorId="74DC7FA3" wp14:editId="4A197D3C">
            <wp:extent cx="5943600" cy="3851352"/>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4"/>
                    <a:srcRect/>
                    <a:stretch>
                      <a:fillRect/>
                    </a:stretch>
                  </pic:blipFill>
                  <pic:spPr>
                    <a:xfrm>
                      <a:off x="0" y="0"/>
                      <a:ext cx="5943600" cy="3851352"/>
                    </a:xfrm>
                    <a:prstGeom prst="rect">
                      <a:avLst/>
                    </a:prstGeom>
                    <a:ln/>
                  </pic:spPr>
                </pic:pic>
              </a:graphicData>
            </a:graphic>
          </wp:inline>
        </w:drawing>
      </w:r>
    </w:p>
    <w:p w14:paraId="00001EF9" w14:textId="77777777" w:rsidR="00E23A5B" w:rsidRDefault="0002127A">
      <w:pPr>
        <w:spacing w:after="120" w:line="360" w:lineRule="auto"/>
        <w:jc w:val="both"/>
        <w:rPr>
          <w:b/>
          <w:bCs/>
          <w:i/>
          <w:iCs/>
        </w:rPr>
      </w:pPr>
      <w:r>
        <w:rPr>
          <w:b/>
          <w:bCs/>
          <w:i/>
          <w:iCs/>
        </w:rPr>
        <w:t>Purpose</w:t>
      </w:r>
    </w:p>
    <w:p w14:paraId="00001EFA" w14:textId="77777777" w:rsidR="00E23A5B" w:rsidRDefault="0002127A">
      <w:pPr>
        <w:spacing w:after="120" w:line="360" w:lineRule="auto"/>
        <w:jc w:val="both"/>
      </w:pPr>
      <w:r>
        <w:t>Configure the major items of work for infrastructure projects related to local flood control structures, including defining physical targets, coordinates, and detailed scope of work.</w:t>
      </w:r>
    </w:p>
    <w:p w14:paraId="00001EFB" w14:textId="77777777" w:rsidR="00E23A5B" w:rsidRDefault="0002127A">
      <w:pPr>
        <w:spacing w:after="120" w:line="360" w:lineRule="auto"/>
        <w:jc w:val="both"/>
        <w:rPr>
          <w:b/>
          <w:bCs/>
          <w:i/>
          <w:iCs/>
        </w:rPr>
      </w:pPr>
      <w:r>
        <w:rPr>
          <w:b/>
          <w:bCs/>
          <w:i/>
          <w:iCs/>
        </w:rPr>
        <w:t>Who uses this</w:t>
      </w:r>
    </w:p>
    <w:p w14:paraId="3D708BF7" w14:textId="77777777" w:rsidR="00F919CA" w:rsidRPr="000031A4" w:rsidRDefault="00F919CA" w:rsidP="00F919CA">
      <w:pPr>
        <w:shd w:val="clear" w:color="auto" w:fill="FFFFFF"/>
        <w:spacing w:after="120" w:line="360" w:lineRule="auto"/>
      </w:pPr>
      <w:r w:rsidRPr="000031A4">
        <w:t xml:space="preserve">This screen is available to authorized MYPS users with access to the module. </w:t>
      </w:r>
    </w:p>
    <w:p w14:paraId="109634CC" w14:textId="77777777" w:rsidR="00F919CA" w:rsidRDefault="00F919CA">
      <w:pPr>
        <w:spacing w:after="120" w:line="360" w:lineRule="auto"/>
        <w:jc w:val="both"/>
        <w:rPr>
          <w:b/>
          <w:bCs/>
          <w:i/>
          <w:iCs/>
        </w:rPr>
      </w:pPr>
    </w:p>
    <w:p w14:paraId="00001EFD" w14:textId="77777777" w:rsidR="00E23A5B" w:rsidRDefault="0002127A">
      <w:pPr>
        <w:spacing w:after="120" w:line="360" w:lineRule="auto"/>
        <w:jc w:val="both"/>
        <w:rPr>
          <w:b/>
          <w:bCs/>
          <w:i/>
          <w:iCs/>
        </w:rPr>
      </w:pPr>
      <w:r>
        <w:rPr>
          <w:b/>
          <w:bCs/>
          <w:i/>
          <w:iCs/>
        </w:rPr>
        <w:t>Prerequisites</w:t>
      </w:r>
    </w:p>
    <w:p w14:paraId="00001EFE" w14:textId="77777777" w:rsidR="00E23A5B" w:rsidRDefault="0002127A">
      <w:pPr>
        <w:spacing w:after="120" w:line="360" w:lineRule="auto"/>
        <w:jc w:val="both"/>
      </w:pPr>
      <w:r>
        <w:t>Before using this screen, ensure that:</w:t>
      </w:r>
    </w:p>
    <w:p w14:paraId="00001EFF" w14:textId="77777777" w:rsidR="00E23A5B" w:rsidRDefault="0002127A" w:rsidP="00F919CA">
      <w:pPr>
        <w:spacing w:after="120" w:line="360" w:lineRule="auto"/>
      </w:pPr>
      <w:r>
        <w:t>• You are signed in to MYPS Web.</w:t>
      </w:r>
      <w:r>
        <w:br/>
        <w:t>• You have access to the relevant local flood control infrastructure project.</w:t>
      </w:r>
      <w:r>
        <w:br/>
      </w:r>
      <w:r>
        <w:lastRenderedPageBreak/>
        <w:t>• You have the required permissions to add or edit major items of work for local flood control structures.</w:t>
      </w:r>
    </w:p>
    <w:p w14:paraId="00001F03" w14:textId="77777777" w:rsidR="00E23A5B" w:rsidRDefault="0002127A">
      <w:pPr>
        <w:spacing w:after="120" w:line="360" w:lineRule="auto"/>
        <w:jc w:val="both"/>
        <w:rPr>
          <w:b/>
          <w:bCs/>
          <w:i/>
          <w:iCs/>
        </w:rPr>
      </w:pPr>
      <w:r>
        <w:rPr>
          <w:b/>
          <w:bCs/>
          <w:i/>
          <w:iCs/>
        </w:rPr>
        <w:t>Field Reference</w:t>
      </w:r>
    </w:p>
    <w:tbl>
      <w:tblPr>
        <w:tblStyle w:val="199"/>
        <w:tblW w:w="940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93"/>
        <w:gridCol w:w="2591"/>
        <w:gridCol w:w="2236"/>
        <w:gridCol w:w="2380"/>
      </w:tblGrid>
      <w:tr w:rsidR="00E23A5B" w14:paraId="16A403A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Pr>
          <w:p w14:paraId="00001F04" w14:textId="77777777" w:rsidR="00E23A5B" w:rsidRDefault="0002127A">
            <w:pPr>
              <w:spacing w:after="120" w:line="360" w:lineRule="auto"/>
              <w:rPr>
                <w:sz w:val="18"/>
                <w:szCs w:val="18"/>
              </w:rPr>
            </w:pPr>
            <w:r>
              <w:rPr>
                <w:sz w:val="18"/>
                <w:szCs w:val="18"/>
              </w:rPr>
              <w:t>No.</w:t>
            </w:r>
          </w:p>
        </w:tc>
        <w:tc>
          <w:tcPr>
            <w:tcW w:w="2591" w:type="dxa"/>
          </w:tcPr>
          <w:p w14:paraId="00001F05" w14:textId="3A44150B"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36" w:type="dxa"/>
          </w:tcPr>
          <w:p w14:paraId="00001F06"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80" w:type="dxa"/>
          </w:tcPr>
          <w:p w14:paraId="00001F07"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2D2D46B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Pr>
          <w:p w14:paraId="00001F08" w14:textId="77777777" w:rsidR="00E23A5B" w:rsidRDefault="0002127A">
            <w:pPr>
              <w:spacing w:after="120" w:line="360" w:lineRule="auto"/>
              <w:rPr>
                <w:sz w:val="18"/>
                <w:szCs w:val="18"/>
              </w:rPr>
            </w:pPr>
            <w:r>
              <w:rPr>
                <w:sz w:val="18"/>
                <w:szCs w:val="18"/>
              </w:rPr>
              <w:t>UI-UX-0049-01</w:t>
            </w:r>
          </w:p>
        </w:tc>
        <w:tc>
          <w:tcPr>
            <w:tcW w:w="2591" w:type="dxa"/>
          </w:tcPr>
          <w:p w14:paraId="00001F0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INFRASTRUCTURE ID</w:t>
            </w:r>
          </w:p>
        </w:tc>
        <w:tc>
          <w:tcPr>
            <w:tcW w:w="2236" w:type="dxa"/>
          </w:tcPr>
          <w:p w14:paraId="00001F0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the infrastructure entry.</w:t>
            </w:r>
          </w:p>
        </w:tc>
        <w:tc>
          <w:tcPr>
            <w:tcW w:w="2380" w:type="dxa"/>
          </w:tcPr>
          <w:p w14:paraId="00001F0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field to input or auto-generate the Infrastructure ID (e.g., "LBR09549").</w:t>
            </w:r>
          </w:p>
        </w:tc>
      </w:tr>
      <w:tr w:rsidR="00E23A5B" w14:paraId="3CFE5F34" w14:textId="77777777" w:rsidTr="00E23A5B">
        <w:tc>
          <w:tcPr>
            <w:cnfStyle w:val="001000000000" w:firstRow="0" w:lastRow="0" w:firstColumn="1" w:lastColumn="0" w:oddVBand="0" w:evenVBand="0" w:oddHBand="0" w:evenHBand="0" w:firstRowFirstColumn="0" w:firstRowLastColumn="0" w:lastRowFirstColumn="0" w:lastRowLastColumn="0"/>
            <w:tcW w:w="2193" w:type="dxa"/>
          </w:tcPr>
          <w:p w14:paraId="00001F0C" w14:textId="77777777" w:rsidR="00E23A5B" w:rsidRDefault="0002127A">
            <w:pPr>
              <w:spacing w:after="120" w:line="360" w:lineRule="auto"/>
              <w:rPr>
                <w:sz w:val="18"/>
                <w:szCs w:val="18"/>
              </w:rPr>
            </w:pPr>
            <w:r>
              <w:rPr>
                <w:sz w:val="18"/>
                <w:szCs w:val="18"/>
              </w:rPr>
              <w:t>UI-UX-0049-02</w:t>
            </w:r>
          </w:p>
        </w:tc>
        <w:tc>
          <w:tcPr>
            <w:tcW w:w="2591" w:type="dxa"/>
          </w:tcPr>
          <w:p w14:paraId="00001F0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GENERATE ID</w:t>
            </w:r>
          </w:p>
        </w:tc>
        <w:tc>
          <w:tcPr>
            <w:tcW w:w="2236" w:type="dxa"/>
          </w:tcPr>
          <w:p w14:paraId="00001F0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auto-generate the Infrastructure ID.</w:t>
            </w:r>
          </w:p>
        </w:tc>
        <w:tc>
          <w:tcPr>
            <w:tcW w:w="2380" w:type="dxa"/>
          </w:tcPr>
          <w:p w14:paraId="00001F0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Click to generate a unique ID following the "LBR-####" format.</w:t>
            </w:r>
          </w:p>
        </w:tc>
      </w:tr>
      <w:tr w:rsidR="00E23A5B" w14:paraId="0597126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Pr>
          <w:p w14:paraId="00001F10" w14:textId="77777777" w:rsidR="00E23A5B" w:rsidRDefault="0002127A">
            <w:pPr>
              <w:spacing w:after="120" w:line="360" w:lineRule="auto"/>
              <w:rPr>
                <w:sz w:val="18"/>
                <w:szCs w:val="18"/>
              </w:rPr>
            </w:pPr>
            <w:r>
              <w:rPr>
                <w:sz w:val="18"/>
                <w:szCs w:val="18"/>
              </w:rPr>
              <w:t>UI-UX-0049-03</w:t>
            </w:r>
          </w:p>
        </w:tc>
        <w:tc>
          <w:tcPr>
            <w:tcW w:w="2591" w:type="dxa"/>
          </w:tcPr>
          <w:p w14:paraId="00001F1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DETAILED SCOPE</w:t>
            </w:r>
          </w:p>
        </w:tc>
        <w:tc>
          <w:tcPr>
            <w:tcW w:w="2236" w:type="dxa"/>
          </w:tcPr>
          <w:p w14:paraId="00001F1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field to describe the work involved.</w:t>
            </w:r>
          </w:p>
        </w:tc>
        <w:tc>
          <w:tcPr>
            <w:tcW w:w="2380" w:type="dxa"/>
          </w:tcPr>
          <w:p w14:paraId="00001F1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entering the detailed scope of the project (e.g., construction details for a bridge).</w:t>
            </w:r>
          </w:p>
        </w:tc>
      </w:tr>
      <w:tr w:rsidR="00E23A5B" w14:paraId="0FA8C777" w14:textId="77777777" w:rsidTr="00E23A5B">
        <w:tc>
          <w:tcPr>
            <w:cnfStyle w:val="001000000000" w:firstRow="0" w:lastRow="0" w:firstColumn="1" w:lastColumn="0" w:oddVBand="0" w:evenVBand="0" w:oddHBand="0" w:evenHBand="0" w:firstRowFirstColumn="0" w:firstRowLastColumn="0" w:lastRowFirstColumn="0" w:lastRowLastColumn="0"/>
            <w:tcW w:w="2193" w:type="dxa"/>
          </w:tcPr>
          <w:p w14:paraId="00001F14" w14:textId="77777777" w:rsidR="00E23A5B" w:rsidRDefault="0002127A">
            <w:pPr>
              <w:spacing w:after="120" w:line="360" w:lineRule="auto"/>
              <w:rPr>
                <w:sz w:val="18"/>
                <w:szCs w:val="18"/>
              </w:rPr>
            </w:pPr>
            <w:r>
              <w:rPr>
                <w:sz w:val="18"/>
                <w:szCs w:val="18"/>
              </w:rPr>
              <w:t>UI-UX-0049-04</w:t>
            </w:r>
          </w:p>
        </w:tc>
        <w:tc>
          <w:tcPr>
            <w:tcW w:w="2591" w:type="dxa"/>
          </w:tcPr>
          <w:p w14:paraId="00001F1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TARGET UNIT</w:t>
            </w:r>
          </w:p>
        </w:tc>
        <w:tc>
          <w:tcPr>
            <w:tcW w:w="2236" w:type="dxa"/>
          </w:tcPr>
          <w:p w14:paraId="00001F1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unit type for the work.</w:t>
            </w:r>
          </w:p>
        </w:tc>
        <w:tc>
          <w:tcPr>
            <w:tcW w:w="2380" w:type="dxa"/>
          </w:tcPr>
          <w:p w14:paraId="00001F1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or text input to specify unit type (e.g., "Square meters").</w:t>
            </w:r>
          </w:p>
        </w:tc>
      </w:tr>
      <w:tr w:rsidR="00E23A5B" w14:paraId="58F8EAD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Pr>
          <w:p w14:paraId="00001F18" w14:textId="77777777" w:rsidR="00E23A5B" w:rsidRDefault="0002127A">
            <w:pPr>
              <w:spacing w:after="120" w:line="360" w:lineRule="auto"/>
              <w:rPr>
                <w:sz w:val="18"/>
                <w:szCs w:val="18"/>
              </w:rPr>
            </w:pPr>
            <w:r>
              <w:rPr>
                <w:sz w:val="18"/>
                <w:szCs w:val="18"/>
              </w:rPr>
              <w:t>UI-UX-0049-05</w:t>
            </w:r>
          </w:p>
        </w:tc>
        <w:tc>
          <w:tcPr>
            <w:tcW w:w="2591" w:type="dxa"/>
          </w:tcPr>
          <w:p w14:paraId="00001F1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PHYSICAL TARGET (SQUARE METERS)</w:t>
            </w:r>
          </w:p>
        </w:tc>
        <w:tc>
          <w:tcPr>
            <w:tcW w:w="2236" w:type="dxa"/>
          </w:tcPr>
          <w:p w14:paraId="00001F1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target number of units in square meters.</w:t>
            </w:r>
          </w:p>
        </w:tc>
        <w:tc>
          <w:tcPr>
            <w:tcW w:w="2380" w:type="dxa"/>
          </w:tcPr>
          <w:p w14:paraId="00001F1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input for defining the target number of units (range: 1 - 500,000).</w:t>
            </w:r>
          </w:p>
        </w:tc>
      </w:tr>
      <w:tr w:rsidR="00E23A5B" w14:paraId="6056D076" w14:textId="77777777" w:rsidTr="00E23A5B">
        <w:tc>
          <w:tcPr>
            <w:cnfStyle w:val="001000000000" w:firstRow="0" w:lastRow="0" w:firstColumn="1" w:lastColumn="0" w:oddVBand="0" w:evenVBand="0" w:oddHBand="0" w:evenHBand="0" w:firstRowFirstColumn="0" w:firstRowLastColumn="0" w:lastRowFirstColumn="0" w:lastRowLastColumn="0"/>
            <w:tcW w:w="2193" w:type="dxa"/>
          </w:tcPr>
          <w:p w14:paraId="00001F1C" w14:textId="77777777" w:rsidR="00E23A5B" w:rsidRDefault="0002127A">
            <w:pPr>
              <w:spacing w:after="120" w:line="360" w:lineRule="auto"/>
              <w:rPr>
                <w:sz w:val="18"/>
                <w:szCs w:val="18"/>
              </w:rPr>
            </w:pPr>
            <w:r>
              <w:rPr>
                <w:sz w:val="18"/>
                <w:szCs w:val="18"/>
              </w:rPr>
              <w:t>UI-UX-0049-06</w:t>
            </w:r>
          </w:p>
        </w:tc>
        <w:tc>
          <w:tcPr>
            <w:tcW w:w="2591" w:type="dxa"/>
          </w:tcPr>
          <w:p w14:paraId="00001F1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START COORDINATES X</w:t>
            </w:r>
          </w:p>
        </w:tc>
        <w:tc>
          <w:tcPr>
            <w:tcW w:w="2236" w:type="dxa"/>
          </w:tcPr>
          <w:p w14:paraId="00001F1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of the start location.</w:t>
            </w:r>
          </w:p>
        </w:tc>
        <w:tc>
          <w:tcPr>
            <w:tcW w:w="2380" w:type="dxa"/>
          </w:tcPr>
          <w:p w14:paraId="00001F1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for the start X coordinate (numeric values).</w:t>
            </w:r>
          </w:p>
        </w:tc>
      </w:tr>
      <w:tr w:rsidR="00E23A5B" w14:paraId="7D88373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Pr>
          <w:p w14:paraId="00001F20" w14:textId="77777777" w:rsidR="00E23A5B" w:rsidRDefault="0002127A">
            <w:pPr>
              <w:spacing w:after="120" w:line="360" w:lineRule="auto"/>
              <w:rPr>
                <w:sz w:val="18"/>
                <w:szCs w:val="18"/>
              </w:rPr>
            </w:pPr>
            <w:r>
              <w:rPr>
                <w:sz w:val="18"/>
                <w:szCs w:val="18"/>
              </w:rPr>
              <w:t>UI-UX-0049-07</w:t>
            </w:r>
          </w:p>
        </w:tc>
        <w:tc>
          <w:tcPr>
            <w:tcW w:w="2591" w:type="dxa"/>
          </w:tcPr>
          <w:p w14:paraId="00001F2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COORDINATES Y</w:t>
            </w:r>
          </w:p>
        </w:tc>
        <w:tc>
          <w:tcPr>
            <w:tcW w:w="2236" w:type="dxa"/>
          </w:tcPr>
          <w:p w14:paraId="00001F2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Y-coordinate of the start location.</w:t>
            </w:r>
          </w:p>
        </w:tc>
        <w:tc>
          <w:tcPr>
            <w:tcW w:w="2380" w:type="dxa"/>
          </w:tcPr>
          <w:p w14:paraId="00001F2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the start Y coordinate (numeric values).</w:t>
            </w:r>
          </w:p>
        </w:tc>
      </w:tr>
      <w:tr w:rsidR="00E23A5B" w14:paraId="6DBA94CA" w14:textId="77777777" w:rsidTr="00E23A5B">
        <w:tc>
          <w:tcPr>
            <w:cnfStyle w:val="001000000000" w:firstRow="0" w:lastRow="0" w:firstColumn="1" w:lastColumn="0" w:oddVBand="0" w:evenVBand="0" w:oddHBand="0" w:evenHBand="0" w:firstRowFirstColumn="0" w:firstRowLastColumn="0" w:lastRowFirstColumn="0" w:lastRowLastColumn="0"/>
            <w:tcW w:w="2193" w:type="dxa"/>
          </w:tcPr>
          <w:p w14:paraId="00001F24" w14:textId="77777777" w:rsidR="00E23A5B" w:rsidRDefault="0002127A">
            <w:pPr>
              <w:spacing w:after="120" w:line="360" w:lineRule="auto"/>
              <w:rPr>
                <w:sz w:val="18"/>
                <w:szCs w:val="18"/>
              </w:rPr>
            </w:pPr>
            <w:r>
              <w:rPr>
                <w:sz w:val="18"/>
                <w:szCs w:val="18"/>
              </w:rPr>
              <w:t>UI-UX-0049-08</w:t>
            </w:r>
          </w:p>
        </w:tc>
        <w:tc>
          <w:tcPr>
            <w:tcW w:w="2591" w:type="dxa"/>
          </w:tcPr>
          <w:p w14:paraId="00001F2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END X COORDINATES</w:t>
            </w:r>
          </w:p>
        </w:tc>
        <w:tc>
          <w:tcPr>
            <w:tcW w:w="2236" w:type="dxa"/>
          </w:tcPr>
          <w:p w14:paraId="00001F2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of the end location.</w:t>
            </w:r>
          </w:p>
        </w:tc>
        <w:tc>
          <w:tcPr>
            <w:tcW w:w="2380" w:type="dxa"/>
          </w:tcPr>
          <w:p w14:paraId="00001F2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input for the end X coordinate (numeric values).</w:t>
            </w:r>
          </w:p>
        </w:tc>
      </w:tr>
      <w:tr w:rsidR="00E23A5B" w14:paraId="29EAED9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Pr>
          <w:p w14:paraId="00001F28" w14:textId="77777777" w:rsidR="00E23A5B" w:rsidRDefault="0002127A">
            <w:pPr>
              <w:spacing w:after="120" w:line="360" w:lineRule="auto"/>
              <w:rPr>
                <w:sz w:val="18"/>
                <w:szCs w:val="18"/>
              </w:rPr>
            </w:pPr>
            <w:r>
              <w:rPr>
                <w:sz w:val="18"/>
                <w:szCs w:val="18"/>
              </w:rPr>
              <w:t>UI-UX-0049-09</w:t>
            </w:r>
          </w:p>
        </w:tc>
        <w:tc>
          <w:tcPr>
            <w:tcW w:w="2591" w:type="dxa"/>
          </w:tcPr>
          <w:p w14:paraId="00001F2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END Y COORDINATES</w:t>
            </w:r>
          </w:p>
        </w:tc>
        <w:tc>
          <w:tcPr>
            <w:tcW w:w="2236" w:type="dxa"/>
          </w:tcPr>
          <w:p w14:paraId="00001F2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Y-coordinate of the end location.</w:t>
            </w:r>
          </w:p>
        </w:tc>
        <w:tc>
          <w:tcPr>
            <w:tcW w:w="2380" w:type="dxa"/>
          </w:tcPr>
          <w:p w14:paraId="00001F2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Optional input for the end Y coordinate (numeric values).</w:t>
            </w:r>
          </w:p>
        </w:tc>
      </w:tr>
      <w:tr w:rsidR="00E23A5B" w14:paraId="34A8819C" w14:textId="77777777" w:rsidTr="00E23A5B">
        <w:tc>
          <w:tcPr>
            <w:cnfStyle w:val="001000000000" w:firstRow="0" w:lastRow="0" w:firstColumn="1" w:lastColumn="0" w:oddVBand="0" w:evenVBand="0" w:oddHBand="0" w:evenHBand="0" w:firstRowFirstColumn="0" w:firstRowLastColumn="0" w:lastRowFirstColumn="0" w:lastRowLastColumn="0"/>
            <w:tcW w:w="2193" w:type="dxa"/>
          </w:tcPr>
          <w:p w14:paraId="00001F2C" w14:textId="77777777" w:rsidR="00E23A5B" w:rsidRDefault="0002127A">
            <w:pPr>
              <w:spacing w:after="120" w:line="360" w:lineRule="auto"/>
              <w:rPr>
                <w:sz w:val="18"/>
                <w:szCs w:val="18"/>
              </w:rPr>
            </w:pPr>
            <w:r>
              <w:rPr>
                <w:sz w:val="18"/>
                <w:szCs w:val="18"/>
              </w:rPr>
              <w:lastRenderedPageBreak/>
              <w:t>UI-UX-0049-10</w:t>
            </w:r>
          </w:p>
        </w:tc>
        <w:tc>
          <w:tcPr>
            <w:tcW w:w="2591" w:type="dxa"/>
          </w:tcPr>
          <w:p w14:paraId="00001F2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LENGTH (LINEAL METERS)</w:t>
            </w:r>
          </w:p>
        </w:tc>
        <w:tc>
          <w:tcPr>
            <w:tcW w:w="2236" w:type="dxa"/>
          </w:tcPr>
          <w:p w14:paraId="00001F2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the length of the work in linear meters.</w:t>
            </w:r>
          </w:p>
        </w:tc>
        <w:tc>
          <w:tcPr>
            <w:tcW w:w="2380" w:type="dxa"/>
          </w:tcPr>
          <w:p w14:paraId="00001F2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for entering the length of the work (in linear meters).</w:t>
            </w:r>
          </w:p>
        </w:tc>
      </w:tr>
      <w:tr w:rsidR="00E23A5B" w14:paraId="3F80FE6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tcPr>
          <w:p w14:paraId="00001F30" w14:textId="77777777" w:rsidR="00E23A5B" w:rsidRDefault="0002127A">
            <w:pPr>
              <w:spacing w:after="120" w:line="360" w:lineRule="auto"/>
              <w:rPr>
                <w:sz w:val="18"/>
                <w:szCs w:val="18"/>
              </w:rPr>
            </w:pPr>
            <w:r>
              <w:rPr>
                <w:sz w:val="18"/>
                <w:szCs w:val="18"/>
              </w:rPr>
              <w:t>UI-UX-0049-11</w:t>
            </w:r>
          </w:p>
        </w:tc>
        <w:tc>
          <w:tcPr>
            <w:tcW w:w="2591" w:type="dxa"/>
          </w:tcPr>
          <w:p w14:paraId="00001F3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LOCATION</w:t>
            </w:r>
          </w:p>
        </w:tc>
        <w:tc>
          <w:tcPr>
            <w:tcW w:w="2236" w:type="dxa"/>
          </w:tcPr>
          <w:p w14:paraId="00001F3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add a new location to the infrastructure.</w:t>
            </w:r>
          </w:p>
        </w:tc>
        <w:tc>
          <w:tcPr>
            <w:tcW w:w="2380" w:type="dxa"/>
          </w:tcPr>
          <w:p w14:paraId="00001F3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Click to add the location data for the local bridge infrastructure.</w:t>
            </w:r>
          </w:p>
        </w:tc>
      </w:tr>
    </w:tbl>
    <w:p w14:paraId="00001F34" w14:textId="77777777" w:rsidR="00E23A5B" w:rsidRDefault="00E23A5B">
      <w:pPr>
        <w:shd w:val="clear" w:color="auto" w:fill="FFFFFF"/>
        <w:spacing w:after="120" w:line="360" w:lineRule="auto"/>
        <w:rPr>
          <w:sz w:val="20"/>
          <w:szCs w:val="20"/>
        </w:rPr>
      </w:pPr>
    </w:p>
    <w:p w14:paraId="00001F35" w14:textId="77777777" w:rsidR="00E23A5B" w:rsidRDefault="0002127A">
      <w:pPr>
        <w:spacing w:after="120" w:line="360" w:lineRule="auto"/>
        <w:jc w:val="both"/>
        <w:rPr>
          <w:b/>
          <w:bCs/>
          <w:i/>
          <w:iCs/>
        </w:rPr>
      </w:pPr>
      <w:r>
        <w:rPr>
          <w:b/>
          <w:bCs/>
          <w:i/>
          <w:iCs/>
        </w:rPr>
        <w:t>Step-by-Step: Major Items of Work Configuration for Local Flood Control Structures</w:t>
      </w:r>
    </w:p>
    <w:p w14:paraId="00001F36" w14:textId="77777777" w:rsidR="00E23A5B" w:rsidRDefault="0002127A">
      <w:pPr>
        <w:spacing w:after="120" w:line="360" w:lineRule="auto"/>
        <w:jc w:val="both"/>
      </w:pPr>
      <w:r>
        <w:t xml:space="preserve">1.) </w:t>
      </w:r>
      <w:r>
        <w:rPr>
          <w:b/>
          <w:bCs/>
        </w:rPr>
        <w:t>Open the Major Items of Work screen</w:t>
      </w:r>
    </w:p>
    <w:p w14:paraId="00001F37" w14:textId="77777777" w:rsidR="00E23A5B" w:rsidRDefault="0002127A">
      <w:pPr>
        <w:numPr>
          <w:ilvl w:val="0"/>
          <w:numId w:val="201"/>
        </w:numPr>
        <w:spacing w:after="120" w:line="360" w:lineRule="auto"/>
        <w:jc w:val="both"/>
      </w:pPr>
      <w:r>
        <w:t>Navigate to the program or project where the local flood control infrastructure work needs to be configured.</w:t>
      </w:r>
    </w:p>
    <w:p w14:paraId="00001F38" w14:textId="77777777" w:rsidR="00E23A5B" w:rsidRDefault="0002127A">
      <w:pPr>
        <w:spacing w:after="120" w:line="360" w:lineRule="auto"/>
        <w:jc w:val="both"/>
      </w:pPr>
      <w:r>
        <w:t xml:space="preserve">2.) </w:t>
      </w:r>
      <w:r>
        <w:rPr>
          <w:b/>
          <w:bCs/>
        </w:rPr>
        <w:t>Generate or enter Infrastructure ID</w:t>
      </w:r>
    </w:p>
    <w:p w14:paraId="00001F39" w14:textId="77777777" w:rsidR="00E23A5B" w:rsidRDefault="0002127A">
      <w:pPr>
        <w:numPr>
          <w:ilvl w:val="0"/>
          <w:numId w:val="202"/>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w:t>
      </w:r>
    </w:p>
    <w:p w14:paraId="00001F3A" w14:textId="77777777" w:rsidR="00E23A5B" w:rsidRDefault="0002127A">
      <w:pPr>
        <w:spacing w:after="120" w:line="360" w:lineRule="auto"/>
        <w:jc w:val="both"/>
      </w:pPr>
      <w:r>
        <w:t xml:space="preserve">3.) </w:t>
      </w:r>
      <w:r>
        <w:rPr>
          <w:b/>
          <w:bCs/>
        </w:rPr>
        <w:t>Enter Target Unit</w:t>
      </w:r>
    </w:p>
    <w:p w14:paraId="00001F3B" w14:textId="77777777" w:rsidR="00E23A5B" w:rsidRDefault="0002127A">
      <w:pPr>
        <w:numPr>
          <w:ilvl w:val="0"/>
          <w:numId w:val="203"/>
        </w:numPr>
        <w:spacing w:after="120" w:line="360" w:lineRule="auto"/>
        <w:jc w:val="both"/>
      </w:pPr>
      <w:r>
        <w:t xml:space="preserve">In the </w:t>
      </w:r>
      <w:r>
        <w:rPr>
          <w:b/>
          <w:bCs/>
        </w:rPr>
        <w:t>TARGET UNIT</w:t>
      </w:r>
      <w:r>
        <w:t xml:space="preserve"> field, select or enter the unit of measurement for the work (e.g., “Linear meters”).</w:t>
      </w:r>
    </w:p>
    <w:p w14:paraId="00001F3C" w14:textId="77777777" w:rsidR="00E23A5B" w:rsidRDefault="0002127A">
      <w:pPr>
        <w:spacing w:after="120" w:line="360" w:lineRule="auto"/>
        <w:jc w:val="both"/>
      </w:pPr>
      <w:r>
        <w:t xml:space="preserve">4.) </w:t>
      </w:r>
      <w:r>
        <w:rPr>
          <w:b/>
          <w:bCs/>
        </w:rPr>
        <w:t>Define the Physical Target (Linear meters)</w:t>
      </w:r>
    </w:p>
    <w:p w14:paraId="00001F3D" w14:textId="77777777" w:rsidR="00E23A5B" w:rsidRDefault="0002127A">
      <w:pPr>
        <w:numPr>
          <w:ilvl w:val="0"/>
          <w:numId w:val="204"/>
        </w:numPr>
        <w:spacing w:after="120" w:line="360" w:lineRule="auto"/>
        <w:jc w:val="both"/>
      </w:pPr>
      <w:r>
        <w:t xml:space="preserve">In the </w:t>
      </w:r>
      <w:r>
        <w:rPr>
          <w:b/>
          <w:bCs/>
        </w:rPr>
        <w:t>PHYSICAL TARGET (Linear meters)</w:t>
      </w:r>
      <w:r>
        <w:t xml:space="preserve"> field, enter the target length for the work, such as “500 meters”.</w:t>
      </w:r>
    </w:p>
    <w:p w14:paraId="00001F3E" w14:textId="77777777" w:rsidR="00E23A5B" w:rsidRDefault="0002127A">
      <w:pPr>
        <w:spacing w:after="120" w:line="360" w:lineRule="auto"/>
        <w:jc w:val="both"/>
      </w:pPr>
      <w:r>
        <w:t xml:space="preserve">5.) </w:t>
      </w:r>
      <w:r>
        <w:rPr>
          <w:b/>
          <w:bCs/>
        </w:rPr>
        <w:t>Enter the Coordinates</w:t>
      </w:r>
    </w:p>
    <w:p w14:paraId="00001F3F" w14:textId="77777777" w:rsidR="00E23A5B" w:rsidRDefault="0002127A">
      <w:pPr>
        <w:numPr>
          <w:ilvl w:val="0"/>
          <w:numId w:val="207"/>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w:t>
      </w:r>
    </w:p>
    <w:p w14:paraId="00001F40" w14:textId="77777777" w:rsidR="00E23A5B" w:rsidRDefault="0002127A">
      <w:pPr>
        <w:numPr>
          <w:ilvl w:val="0"/>
          <w:numId w:val="207"/>
        </w:numPr>
        <w:spacing w:after="120" w:line="360" w:lineRule="auto"/>
        <w:jc w:val="both"/>
      </w:pPr>
      <w:r>
        <w:t xml:space="preserve">Enter the </w:t>
      </w:r>
      <w:r>
        <w:rPr>
          <w:b/>
          <w:bCs/>
        </w:rPr>
        <w:t>END X COORDINATES</w:t>
      </w:r>
      <w:r>
        <w:t xml:space="preserve"> and </w:t>
      </w:r>
      <w:r>
        <w:rPr>
          <w:b/>
          <w:bCs/>
        </w:rPr>
        <w:t>END Y COORDINATES</w:t>
      </w:r>
      <w:r>
        <w:t xml:space="preserve"> for the ending point of the work (if applicable).</w:t>
      </w:r>
    </w:p>
    <w:p w14:paraId="00001F41" w14:textId="77777777" w:rsidR="00E23A5B" w:rsidRDefault="0002127A">
      <w:pPr>
        <w:spacing w:after="120" w:line="360" w:lineRule="auto"/>
        <w:jc w:val="both"/>
      </w:pPr>
      <w:r>
        <w:t xml:space="preserve"> Example valid entries:</w:t>
      </w:r>
    </w:p>
    <w:p w14:paraId="00001F42" w14:textId="77777777" w:rsidR="00E23A5B" w:rsidRDefault="0002127A">
      <w:pPr>
        <w:numPr>
          <w:ilvl w:val="0"/>
          <w:numId w:val="208"/>
        </w:numPr>
        <w:spacing w:after="120" w:line="360" w:lineRule="auto"/>
        <w:jc w:val="both"/>
      </w:pPr>
      <w:r>
        <w:lastRenderedPageBreak/>
        <w:t>Start Coordinates X: 12.34567</w:t>
      </w:r>
    </w:p>
    <w:p w14:paraId="00001F43" w14:textId="77777777" w:rsidR="00E23A5B" w:rsidRDefault="0002127A">
      <w:pPr>
        <w:numPr>
          <w:ilvl w:val="0"/>
          <w:numId w:val="208"/>
        </w:numPr>
        <w:spacing w:after="120" w:line="360" w:lineRule="auto"/>
        <w:jc w:val="both"/>
      </w:pPr>
      <w:r>
        <w:t>Start Coordinates Y: 98.76543</w:t>
      </w:r>
    </w:p>
    <w:p w14:paraId="00001F44" w14:textId="77777777" w:rsidR="00E23A5B" w:rsidRDefault="0002127A">
      <w:pPr>
        <w:numPr>
          <w:ilvl w:val="0"/>
          <w:numId w:val="208"/>
        </w:numPr>
        <w:spacing w:after="120" w:line="360" w:lineRule="auto"/>
        <w:jc w:val="both"/>
      </w:pPr>
      <w:r>
        <w:t>End Coordinates X: 12.67890</w:t>
      </w:r>
    </w:p>
    <w:p w14:paraId="00001F45" w14:textId="77777777" w:rsidR="00E23A5B" w:rsidRDefault="0002127A">
      <w:pPr>
        <w:numPr>
          <w:ilvl w:val="0"/>
          <w:numId w:val="208"/>
        </w:numPr>
        <w:spacing w:after="120" w:line="360" w:lineRule="auto"/>
        <w:jc w:val="both"/>
      </w:pPr>
      <w:r>
        <w:t>End Coordinates Y: 98.87654</w:t>
      </w:r>
    </w:p>
    <w:p w14:paraId="00001F46" w14:textId="77777777" w:rsidR="00E23A5B" w:rsidRDefault="0002127A">
      <w:pPr>
        <w:spacing w:after="120" w:line="360" w:lineRule="auto"/>
        <w:jc w:val="both"/>
      </w:pPr>
      <w:r>
        <w:t xml:space="preserve"> Invalid entries: Coordinates with incorrect format or missing values.</w:t>
      </w:r>
    </w:p>
    <w:p w14:paraId="00001F47" w14:textId="77777777" w:rsidR="00E23A5B" w:rsidRDefault="0002127A">
      <w:pPr>
        <w:spacing w:after="120" w:line="360" w:lineRule="auto"/>
        <w:jc w:val="both"/>
      </w:pPr>
      <w:r>
        <w:t xml:space="preserve">6.) </w:t>
      </w:r>
      <w:r>
        <w:rPr>
          <w:b/>
          <w:bCs/>
        </w:rPr>
        <w:t>Enter the Length of the Work</w:t>
      </w:r>
    </w:p>
    <w:p w14:paraId="00001F48" w14:textId="77777777" w:rsidR="00E23A5B" w:rsidRDefault="0002127A">
      <w:pPr>
        <w:numPr>
          <w:ilvl w:val="0"/>
          <w:numId w:val="209"/>
        </w:numPr>
        <w:spacing w:after="120" w:line="360" w:lineRule="auto"/>
        <w:jc w:val="both"/>
      </w:pPr>
      <w:r>
        <w:t xml:space="preserve">In the </w:t>
      </w:r>
      <w:r>
        <w:rPr>
          <w:b/>
          <w:bCs/>
        </w:rPr>
        <w:t>LENGTH (Linear meters)</w:t>
      </w:r>
      <w:r>
        <w:t xml:space="preserve"> field, input the length of the work in meters (e.g., “500 meters”).</w:t>
      </w:r>
    </w:p>
    <w:p w14:paraId="00001F49" w14:textId="77777777" w:rsidR="00E23A5B" w:rsidRDefault="0002127A">
      <w:pPr>
        <w:spacing w:after="120" w:line="360" w:lineRule="auto"/>
        <w:jc w:val="both"/>
      </w:pPr>
      <w:r>
        <w:t xml:space="preserve">7.) </w:t>
      </w:r>
      <w:r>
        <w:rPr>
          <w:b/>
          <w:bCs/>
        </w:rPr>
        <w:t>Add Detailed Scope of Work</w:t>
      </w:r>
    </w:p>
    <w:p w14:paraId="00001F4A" w14:textId="77777777" w:rsidR="00E23A5B" w:rsidRDefault="0002127A">
      <w:pPr>
        <w:numPr>
          <w:ilvl w:val="0"/>
          <w:numId w:val="210"/>
        </w:numPr>
        <w:spacing w:after="120" w:line="360" w:lineRule="auto"/>
        <w:jc w:val="both"/>
      </w:pPr>
      <w:r>
        <w:t xml:space="preserve">In the </w:t>
      </w:r>
      <w:r>
        <w:rPr>
          <w:b/>
          <w:bCs/>
        </w:rPr>
        <w:t>DETAILED SCOPE</w:t>
      </w:r>
      <w:r>
        <w:t xml:space="preserve"> field, provide a detailed description of the work to be done.</w:t>
      </w:r>
    </w:p>
    <w:p w14:paraId="00001F4B" w14:textId="77777777" w:rsidR="00E23A5B" w:rsidRDefault="0002127A">
      <w:pPr>
        <w:spacing w:after="120" w:line="360" w:lineRule="auto"/>
        <w:jc w:val="both"/>
      </w:pPr>
      <w:r>
        <w:t xml:space="preserve">8.) </w:t>
      </w:r>
      <w:r>
        <w:rPr>
          <w:b/>
          <w:bCs/>
        </w:rPr>
        <w:t>Add Location</w:t>
      </w:r>
    </w:p>
    <w:p w14:paraId="00001F4C" w14:textId="77777777" w:rsidR="00E23A5B" w:rsidRDefault="0002127A">
      <w:pPr>
        <w:numPr>
          <w:ilvl w:val="0"/>
          <w:numId w:val="212"/>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w:t>
      </w:r>
    </w:p>
    <w:p w14:paraId="00001F4D" w14:textId="77777777" w:rsidR="00E23A5B" w:rsidRDefault="0002127A">
      <w:pPr>
        <w:spacing w:after="120" w:line="360" w:lineRule="auto"/>
        <w:jc w:val="both"/>
      </w:pPr>
      <w:r>
        <w:t xml:space="preserve">9.) </w:t>
      </w:r>
      <w:r>
        <w:rPr>
          <w:b/>
          <w:bCs/>
        </w:rPr>
        <w:t>Local Infrastructure Automatic Values</w:t>
      </w:r>
    </w:p>
    <w:p w14:paraId="00001F4E" w14:textId="77777777" w:rsidR="00E23A5B" w:rsidRDefault="0002127A">
      <w:pPr>
        <w:numPr>
          <w:ilvl w:val="0"/>
          <w:numId w:val="213"/>
        </w:numPr>
        <w:spacing w:after="120" w:line="360" w:lineRule="auto"/>
        <w:jc w:val="both"/>
      </w:pPr>
      <w:r>
        <w:t xml:space="preserve">The </w:t>
      </w:r>
      <w:r>
        <w:rPr>
          <w:b/>
          <w:bCs/>
        </w:rPr>
        <w:t>Local Infrastructure</w:t>
      </w:r>
      <w:r>
        <w:t xml:space="preserve"> section will automatically populate the </w:t>
      </w:r>
      <w:r>
        <w:rPr>
          <w:b/>
          <w:bCs/>
        </w:rPr>
        <w:t>Length (Linear meters)</w:t>
      </w:r>
      <w:r>
        <w:t xml:space="preserve"> and </w:t>
      </w:r>
      <w:r>
        <w:rPr>
          <w:b/>
          <w:bCs/>
        </w:rPr>
        <w:t>Target Unit (Linear meters)</w:t>
      </w:r>
      <w:r>
        <w:t xml:space="preserve"> fields based on the selected local flood control infrastructure type.</w:t>
      </w:r>
    </w:p>
    <w:p w14:paraId="00001F4F" w14:textId="77777777" w:rsidR="00E23A5B" w:rsidRDefault="0002127A">
      <w:pPr>
        <w:spacing w:after="120" w:line="360" w:lineRule="auto"/>
        <w:jc w:val="both"/>
      </w:pPr>
      <w:r>
        <w:t xml:space="preserve">10.) </w:t>
      </w:r>
      <w:r>
        <w:rPr>
          <w:b/>
          <w:bCs/>
        </w:rPr>
        <w:t>Save and Review</w:t>
      </w:r>
    </w:p>
    <w:p w14:paraId="00001F50" w14:textId="77777777" w:rsidR="00E23A5B" w:rsidRDefault="0002127A">
      <w:pPr>
        <w:numPr>
          <w:ilvl w:val="0"/>
          <w:numId w:val="214"/>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w:t>
      </w:r>
    </w:p>
    <w:p w14:paraId="00001F51" w14:textId="77777777" w:rsidR="00E23A5B" w:rsidRDefault="0002127A">
      <w:pPr>
        <w:spacing w:after="120" w:line="360" w:lineRule="auto"/>
        <w:jc w:val="both"/>
        <w:rPr>
          <w:b/>
          <w:bCs/>
          <w:i/>
          <w:iCs/>
        </w:rPr>
      </w:pPr>
      <w:r>
        <w:rPr>
          <w:b/>
          <w:bCs/>
          <w:i/>
          <w:iCs/>
        </w:rPr>
        <w:t>On Success</w:t>
      </w:r>
    </w:p>
    <w:p w14:paraId="00001F52" w14:textId="77777777" w:rsidR="00E23A5B" w:rsidRDefault="0002127A">
      <w:pPr>
        <w:spacing w:after="120" w:line="360" w:lineRule="auto"/>
        <w:jc w:val="both"/>
      </w:pPr>
      <w:r>
        <w:t>• The Major Items of Work configuration for the local flood control structure will be successfully saved and linked to the infrastructure project.</w:t>
      </w:r>
      <w:r>
        <w:br/>
        <w:t xml:space="preserve">• Verify the </w:t>
      </w:r>
      <w:r>
        <w:rPr>
          <w:b/>
          <w:bCs/>
        </w:rPr>
        <w:t>Infrastructure ID</w:t>
      </w:r>
      <w:r>
        <w:t>, coordinates, target units, and scope details on the form.</w:t>
      </w:r>
      <w:r>
        <w:br/>
        <w:t>• If any information is incorrect or missing, return to the respective field to make corrections.</w:t>
      </w:r>
    </w:p>
    <w:p w14:paraId="00001F53" w14:textId="77777777" w:rsidR="00E23A5B" w:rsidRDefault="0002127A">
      <w:pPr>
        <w:spacing w:after="120" w:line="360" w:lineRule="auto"/>
        <w:jc w:val="both"/>
        <w:rPr>
          <w:b/>
          <w:bCs/>
          <w:i/>
          <w:iCs/>
        </w:rPr>
      </w:pPr>
      <w:r>
        <w:rPr>
          <w:b/>
          <w:bCs/>
          <w:i/>
          <w:iCs/>
        </w:rPr>
        <w:t>Common Outcomes &amp; What to Do</w:t>
      </w:r>
    </w:p>
    <w:tbl>
      <w:tblPr>
        <w:tblStyle w:val="19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505"/>
        <w:gridCol w:w="3150"/>
        <w:gridCol w:w="2695"/>
      </w:tblGrid>
      <w:tr w:rsidR="00E23A5B" w14:paraId="52ACD99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00001F54" w14:textId="77777777" w:rsidR="00E23A5B" w:rsidRDefault="0002127A">
            <w:pPr>
              <w:spacing w:after="120" w:line="360" w:lineRule="auto"/>
              <w:rPr>
                <w:sz w:val="18"/>
                <w:szCs w:val="18"/>
              </w:rPr>
            </w:pPr>
            <w:r>
              <w:rPr>
                <w:sz w:val="18"/>
                <w:szCs w:val="18"/>
              </w:rPr>
              <w:lastRenderedPageBreak/>
              <w:t>Message / Situation</w:t>
            </w:r>
          </w:p>
        </w:tc>
        <w:tc>
          <w:tcPr>
            <w:tcW w:w="3150" w:type="dxa"/>
          </w:tcPr>
          <w:p w14:paraId="00001F55"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695" w:type="dxa"/>
          </w:tcPr>
          <w:p w14:paraId="00001F56"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C24285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00001F57" w14:textId="77777777" w:rsidR="00E23A5B" w:rsidRDefault="0002127A">
            <w:pPr>
              <w:spacing w:after="120" w:line="360" w:lineRule="auto"/>
              <w:rPr>
                <w:sz w:val="18"/>
                <w:szCs w:val="18"/>
              </w:rPr>
            </w:pPr>
            <w:r>
              <w:rPr>
                <w:b w:val="0"/>
                <w:bCs w:val="0"/>
                <w:sz w:val="18"/>
                <w:szCs w:val="18"/>
              </w:rPr>
              <w:t>"Invalid input in Coordinates"</w:t>
            </w:r>
          </w:p>
        </w:tc>
        <w:tc>
          <w:tcPr>
            <w:tcW w:w="3150" w:type="dxa"/>
          </w:tcPr>
          <w:p w14:paraId="00001F5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2695" w:type="dxa"/>
          </w:tcPr>
          <w:p w14:paraId="00001F5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r w:rsidR="00E23A5B" w14:paraId="222D153C" w14:textId="77777777" w:rsidTr="00E23A5B">
        <w:tc>
          <w:tcPr>
            <w:cnfStyle w:val="001000000000" w:firstRow="0" w:lastRow="0" w:firstColumn="1" w:lastColumn="0" w:oddVBand="0" w:evenVBand="0" w:oddHBand="0" w:evenHBand="0" w:firstRowFirstColumn="0" w:firstRowLastColumn="0" w:lastRowFirstColumn="0" w:lastRowLastColumn="0"/>
            <w:tcW w:w="3505" w:type="dxa"/>
          </w:tcPr>
          <w:p w14:paraId="00001F5A" w14:textId="77777777" w:rsidR="00E23A5B" w:rsidRDefault="0002127A">
            <w:pPr>
              <w:spacing w:after="120" w:line="360" w:lineRule="auto"/>
              <w:rPr>
                <w:sz w:val="18"/>
                <w:szCs w:val="18"/>
              </w:rPr>
            </w:pPr>
            <w:r>
              <w:rPr>
                <w:b w:val="0"/>
                <w:bCs w:val="0"/>
                <w:sz w:val="18"/>
                <w:szCs w:val="18"/>
              </w:rPr>
              <w:t>"Target Unit is required"</w:t>
            </w:r>
          </w:p>
        </w:tc>
        <w:tc>
          <w:tcPr>
            <w:tcW w:w="3150" w:type="dxa"/>
          </w:tcPr>
          <w:p w14:paraId="00001F5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target unit selected.</w:t>
            </w:r>
          </w:p>
        </w:tc>
        <w:tc>
          <w:tcPr>
            <w:tcW w:w="2695" w:type="dxa"/>
          </w:tcPr>
          <w:p w14:paraId="00001F5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or enter a unit of measurement for the work.</w:t>
            </w:r>
          </w:p>
        </w:tc>
      </w:tr>
      <w:tr w:rsidR="00E23A5B" w14:paraId="3694610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00001F5D" w14:textId="77777777" w:rsidR="00E23A5B" w:rsidRDefault="0002127A">
            <w:pPr>
              <w:spacing w:after="120" w:line="360" w:lineRule="auto"/>
              <w:rPr>
                <w:sz w:val="18"/>
                <w:szCs w:val="18"/>
              </w:rPr>
            </w:pPr>
            <w:r>
              <w:rPr>
                <w:b w:val="0"/>
                <w:bCs w:val="0"/>
                <w:sz w:val="18"/>
                <w:szCs w:val="18"/>
              </w:rPr>
              <w:t>"Length field is required"</w:t>
            </w:r>
          </w:p>
        </w:tc>
        <w:tc>
          <w:tcPr>
            <w:tcW w:w="3150" w:type="dxa"/>
          </w:tcPr>
          <w:p w14:paraId="00001F5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length of the work in linear meters is missing.</w:t>
            </w:r>
          </w:p>
        </w:tc>
        <w:tc>
          <w:tcPr>
            <w:tcW w:w="2695" w:type="dxa"/>
          </w:tcPr>
          <w:p w14:paraId="00001F5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a valid numeric value for the length.</w:t>
            </w:r>
          </w:p>
        </w:tc>
      </w:tr>
    </w:tbl>
    <w:p w14:paraId="00001F60" w14:textId="77777777" w:rsidR="00E23A5B" w:rsidRDefault="00E23A5B">
      <w:pPr>
        <w:spacing w:after="120" w:line="360" w:lineRule="auto"/>
        <w:jc w:val="both"/>
        <w:rPr>
          <w:b/>
          <w:bCs/>
          <w:i/>
          <w:iCs/>
        </w:rPr>
      </w:pPr>
    </w:p>
    <w:p w14:paraId="00001F61" w14:textId="77777777" w:rsidR="00E23A5B" w:rsidRDefault="00E23A5B">
      <w:pPr>
        <w:spacing w:after="120" w:line="360" w:lineRule="auto"/>
        <w:jc w:val="both"/>
        <w:rPr>
          <w:b/>
          <w:bCs/>
          <w:i/>
          <w:iCs/>
        </w:rPr>
      </w:pPr>
    </w:p>
    <w:p w14:paraId="00001F62" w14:textId="77777777" w:rsidR="00E23A5B" w:rsidRDefault="00E23A5B">
      <w:pPr>
        <w:spacing w:after="120" w:line="360" w:lineRule="auto"/>
        <w:jc w:val="both"/>
        <w:rPr>
          <w:b/>
          <w:bCs/>
          <w:i/>
          <w:iCs/>
        </w:rPr>
      </w:pPr>
    </w:p>
    <w:p w14:paraId="00001F6E" w14:textId="667CC577" w:rsidR="00E23A5B" w:rsidRDefault="0002127A" w:rsidP="00440339">
      <w:pPr>
        <w:pStyle w:val="Heading3"/>
        <w:spacing w:after="120" w:line="360" w:lineRule="auto"/>
        <w:rPr>
          <w:i w:val="0"/>
          <w:iCs w:val="0"/>
          <w:sz w:val="24"/>
          <w:szCs w:val="24"/>
        </w:rPr>
      </w:pPr>
      <w:bookmarkStart w:id="70" w:name="_Toc228441572"/>
      <w:r>
        <w:rPr>
          <w:i w:val="0"/>
          <w:iCs w:val="0"/>
          <w:sz w:val="24"/>
          <w:szCs w:val="24"/>
        </w:rPr>
        <w:t>Major Items of Work, Infra Type, Local Roads (UI-UX-0050)</w:t>
      </w:r>
      <w:bookmarkEnd w:id="70"/>
      <w:r>
        <w:rPr>
          <w:i w:val="0"/>
          <w:iCs w:val="0"/>
          <w:sz w:val="24"/>
          <w:szCs w:val="24"/>
        </w:rPr>
        <w:t xml:space="preserve">  </w:t>
      </w:r>
    </w:p>
    <w:p w14:paraId="00001F6F" w14:textId="77777777" w:rsidR="00E23A5B" w:rsidRDefault="0002127A">
      <w:pPr>
        <w:spacing w:after="120" w:line="360" w:lineRule="auto"/>
        <w:jc w:val="both"/>
      </w:pPr>
      <w:r>
        <w:rPr>
          <w:noProof/>
        </w:rPr>
        <w:drawing>
          <wp:inline distT="0" distB="0" distL="0" distR="0" wp14:anchorId="4EE64BBA" wp14:editId="73F3EBBE">
            <wp:extent cx="5943600" cy="3828415"/>
            <wp:effectExtent l="0" t="0" r="0" b="0"/>
            <wp:docPr id="6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5"/>
                    <a:srcRect/>
                    <a:stretch>
                      <a:fillRect/>
                    </a:stretch>
                  </pic:blipFill>
                  <pic:spPr>
                    <a:xfrm>
                      <a:off x="0" y="0"/>
                      <a:ext cx="5943600" cy="3828415"/>
                    </a:xfrm>
                    <a:prstGeom prst="rect">
                      <a:avLst/>
                    </a:prstGeom>
                    <a:ln/>
                  </pic:spPr>
                </pic:pic>
              </a:graphicData>
            </a:graphic>
          </wp:inline>
        </w:drawing>
      </w:r>
    </w:p>
    <w:p w14:paraId="00001F70" w14:textId="77777777" w:rsidR="00E23A5B" w:rsidRDefault="0002127A">
      <w:pPr>
        <w:spacing w:after="120" w:line="360" w:lineRule="auto"/>
        <w:jc w:val="both"/>
        <w:rPr>
          <w:b/>
          <w:bCs/>
          <w:i/>
          <w:iCs/>
        </w:rPr>
      </w:pPr>
      <w:r>
        <w:rPr>
          <w:b/>
          <w:bCs/>
          <w:i/>
          <w:iCs/>
        </w:rPr>
        <w:t>Purpose</w:t>
      </w:r>
    </w:p>
    <w:p w14:paraId="00001F71" w14:textId="77777777" w:rsidR="00E23A5B" w:rsidRDefault="0002127A">
      <w:pPr>
        <w:spacing w:after="120" w:line="360" w:lineRule="auto"/>
        <w:jc w:val="both"/>
      </w:pPr>
      <w:r>
        <w:lastRenderedPageBreak/>
        <w:t>Configure the major items of work for infrastructure projects related to local roads, including defining physical targets, coordinates, and detailed scope of work.</w:t>
      </w:r>
    </w:p>
    <w:p w14:paraId="00001F72" w14:textId="77777777" w:rsidR="00E23A5B" w:rsidRDefault="0002127A">
      <w:pPr>
        <w:spacing w:after="120" w:line="360" w:lineRule="auto"/>
        <w:jc w:val="both"/>
        <w:rPr>
          <w:b/>
          <w:bCs/>
          <w:i/>
          <w:iCs/>
        </w:rPr>
      </w:pPr>
      <w:r>
        <w:rPr>
          <w:b/>
          <w:bCs/>
          <w:i/>
          <w:iCs/>
        </w:rPr>
        <w:t>Who uses this</w:t>
      </w:r>
    </w:p>
    <w:p w14:paraId="14FC9762" w14:textId="77777777" w:rsidR="00F919CA" w:rsidRPr="000031A4" w:rsidRDefault="00F919CA" w:rsidP="00F919CA">
      <w:pPr>
        <w:shd w:val="clear" w:color="auto" w:fill="FFFFFF"/>
        <w:spacing w:after="120" w:line="360" w:lineRule="auto"/>
      </w:pPr>
      <w:r w:rsidRPr="000031A4">
        <w:t xml:space="preserve">This screen is available to authorized MYPS users with access to the module. </w:t>
      </w:r>
    </w:p>
    <w:p w14:paraId="00001F75" w14:textId="77777777" w:rsidR="00E23A5B" w:rsidRDefault="0002127A">
      <w:pPr>
        <w:spacing w:after="120" w:line="360" w:lineRule="auto"/>
        <w:jc w:val="both"/>
        <w:rPr>
          <w:b/>
          <w:bCs/>
          <w:i/>
          <w:iCs/>
        </w:rPr>
      </w:pPr>
      <w:r>
        <w:rPr>
          <w:b/>
          <w:bCs/>
          <w:i/>
          <w:iCs/>
        </w:rPr>
        <w:t>Prerequisites</w:t>
      </w:r>
    </w:p>
    <w:p w14:paraId="00001F76" w14:textId="77777777" w:rsidR="00E23A5B" w:rsidRDefault="0002127A">
      <w:pPr>
        <w:spacing w:after="120" w:line="360" w:lineRule="auto"/>
        <w:jc w:val="both"/>
      </w:pPr>
      <w:r>
        <w:t>Before using this screen, ensure that:</w:t>
      </w:r>
    </w:p>
    <w:p w14:paraId="00001F77" w14:textId="77777777" w:rsidR="00E23A5B" w:rsidRDefault="0002127A" w:rsidP="00F919CA">
      <w:pPr>
        <w:spacing w:after="120" w:line="360" w:lineRule="auto"/>
      </w:pPr>
      <w:r>
        <w:t>• You are signed in to MYPS Web.</w:t>
      </w:r>
      <w:r>
        <w:br/>
        <w:t>• You have access to the relevant local road project.</w:t>
      </w:r>
      <w:r>
        <w:br/>
        <w:t>• You have the required permissions to add or edit major items of work for local roads.</w:t>
      </w:r>
    </w:p>
    <w:p w14:paraId="78BBA2BB" w14:textId="77777777" w:rsidR="00F919CA" w:rsidRDefault="00F919CA">
      <w:pPr>
        <w:spacing w:after="120" w:line="360" w:lineRule="auto"/>
        <w:jc w:val="both"/>
        <w:rPr>
          <w:b/>
          <w:bCs/>
          <w:i/>
          <w:iCs/>
        </w:rPr>
      </w:pPr>
    </w:p>
    <w:p w14:paraId="31028697" w14:textId="77777777" w:rsidR="00F919CA" w:rsidRDefault="00F919CA">
      <w:pPr>
        <w:spacing w:after="120" w:line="360" w:lineRule="auto"/>
        <w:jc w:val="both"/>
        <w:rPr>
          <w:b/>
          <w:bCs/>
          <w:i/>
          <w:iCs/>
        </w:rPr>
      </w:pPr>
    </w:p>
    <w:p w14:paraId="0A161D0E" w14:textId="77777777" w:rsidR="00F919CA" w:rsidRDefault="00F919CA">
      <w:pPr>
        <w:spacing w:after="120" w:line="360" w:lineRule="auto"/>
        <w:jc w:val="both"/>
        <w:rPr>
          <w:b/>
          <w:bCs/>
          <w:i/>
          <w:iCs/>
        </w:rPr>
      </w:pPr>
    </w:p>
    <w:p w14:paraId="00001F7B" w14:textId="5758F0AE" w:rsidR="00E23A5B" w:rsidRDefault="0002127A">
      <w:pPr>
        <w:spacing w:after="120" w:line="360" w:lineRule="auto"/>
        <w:jc w:val="both"/>
        <w:rPr>
          <w:b/>
          <w:bCs/>
          <w:i/>
          <w:iCs/>
        </w:rPr>
      </w:pPr>
      <w:r>
        <w:rPr>
          <w:b/>
          <w:bCs/>
          <w:i/>
          <w:iCs/>
        </w:rPr>
        <w:t>Field Reference</w:t>
      </w:r>
    </w:p>
    <w:tbl>
      <w:tblPr>
        <w:tblStyle w:val="197"/>
        <w:tblW w:w="949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7"/>
        <w:gridCol w:w="2489"/>
        <w:gridCol w:w="2022"/>
        <w:gridCol w:w="2937"/>
      </w:tblGrid>
      <w:tr w:rsidR="00E23A5B" w14:paraId="755B5F9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7C" w14:textId="77777777" w:rsidR="00E23A5B" w:rsidRDefault="0002127A">
            <w:pPr>
              <w:spacing w:after="120" w:line="360" w:lineRule="auto"/>
              <w:rPr>
                <w:sz w:val="20"/>
                <w:szCs w:val="20"/>
              </w:rPr>
            </w:pPr>
            <w:r>
              <w:rPr>
                <w:sz w:val="20"/>
                <w:szCs w:val="20"/>
              </w:rPr>
              <w:t>No.</w:t>
            </w:r>
          </w:p>
        </w:tc>
        <w:tc>
          <w:tcPr>
            <w:tcW w:w="2489" w:type="dxa"/>
          </w:tcPr>
          <w:p w14:paraId="00001F7D" w14:textId="4565B639"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Fields/Blocks/Objects</w:t>
            </w:r>
          </w:p>
        </w:tc>
        <w:tc>
          <w:tcPr>
            <w:tcW w:w="2022" w:type="dxa"/>
          </w:tcPr>
          <w:p w14:paraId="00001F7E"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2937" w:type="dxa"/>
          </w:tcPr>
          <w:p w14:paraId="00001F7F"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Values / Actions</w:t>
            </w:r>
          </w:p>
        </w:tc>
      </w:tr>
      <w:tr w:rsidR="00E23A5B" w14:paraId="4D70504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80" w14:textId="77777777" w:rsidR="00E23A5B" w:rsidRDefault="0002127A">
            <w:pPr>
              <w:spacing w:after="120" w:line="360" w:lineRule="auto"/>
              <w:rPr>
                <w:sz w:val="20"/>
                <w:szCs w:val="20"/>
              </w:rPr>
            </w:pPr>
            <w:r>
              <w:rPr>
                <w:sz w:val="20"/>
                <w:szCs w:val="20"/>
              </w:rPr>
              <w:t>UI-UX-0050-01</w:t>
            </w:r>
          </w:p>
        </w:tc>
        <w:tc>
          <w:tcPr>
            <w:tcW w:w="2489" w:type="dxa"/>
          </w:tcPr>
          <w:p w14:paraId="00001F8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INFRASTRUCTURE ID</w:t>
            </w:r>
          </w:p>
        </w:tc>
        <w:tc>
          <w:tcPr>
            <w:tcW w:w="2022" w:type="dxa"/>
          </w:tcPr>
          <w:p w14:paraId="00001F8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Unique identifier for the infrastructure entry.</w:t>
            </w:r>
          </w:p>
        </w:tc>
        <w:tc>
          <w:tcPr>
            <w:tcW w:w="2937" w:type="dxa"/>
          </w:tcPr>
          <w:p w14:paraId="00001F8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field to input or auto-generate the Infrastructure ID (e.g., "LCR11234").</w:t>
            </w:r>
          </w:p>
        </w:tc>
      </w:tr>
      <w:tr w:rsidR="00E23A5B" w14:paraId="68C53F0F"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1F84" w14:textId="77777777" w:rsidR="00E23A5B" w:rsidRDefault="0002127A">
            <w:pPr>
              <w:spacing w:after="120" w:line="360" w:lineRule="auto"/>
              <w:rPr>
                <w:sz w:val="20"/>
                <w:szCs w:val="20"/>
              </w:rPr>
            </w:pPr>
            <w:r>
              <w:rPr>
                <w:sz w:val="20"/>
                <w:szCs w:val="20"/>
              </w:rPr>
              <w:t>UI-UX-0050-02</w:t>
            </w:r>
          </w:p>
        </w:tc>
        <w:tc>
          <w:tcPr>
            <w:tcW w:w="2489" w:type="dxa"/>
          </w:tcPr>
          <w:p w14:paraId="00001F8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GENERATE ID</w:t>
            </w:r>
          </w:p>
        </w:tc>
        <w:tc>
          <w:tcPr>
            <w:tcW w:w="2022" w:type="dxa"/>
          </w:tcPr>
          <w:p w14:paraId="00001F8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Button to auto-generate the Infrastructure ID.</w:t>
            </w:r>
          </w:p>
        </w:tc>
        <w:tc>
          <w:tcPr>
            <w:tcW w:w="2937" w:type="dxa"/>
          </w:tcPr>
          <w:p w14:paraId="00001F8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Action: Click to generate a unique ID following the "LCR-####" format.</w:t>
            </w:r>
          </w:p>
        </w:tc>
      </w:tr>
      <w:tr w:rsidR="00E23A5B" w14:paraId="72111F4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88" w14:textId="77777777" w:rsidR="00E23A5B" w:rsidRDefault="0002127A">
            <w:pPr>
              <w:spacing w:after="120" w:line="360" w:lineRule="auto"/>
              <w:rPr>
                <w:sz w:val="20"/>
                <w:szCs w:val="20"/>
              </w:rPr>
            </w:pPr>
            <w:r>
              <w:rPr>
                <w:sz w:val="20"/>
                <w:szCs w:val="20"/>
              </w:rPr>
              <w:t>UI-UX-0050-03</w:t>
            </w:r>
          </w:p>
        </w:tc>
        <w:tc>
          <w:tcPr>
            <w:tcW w:w="2489" w:type="dxa"/>
          </w:tcPr>
          <w:p w14:paraId="00001F8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DETAILED SCOPE</w:t>
            </w:r>
          </w:p>
        </w:tc>
        <w:tc>
          <w:tcPr>
            <w:tcW w:w="2022" w:type="dxa"/>
          </w:tcPr>
          <w:p w14:paraId="00001F8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field to describe the work involved.</w:t>
            </w:r>
          </w:p>
        </w:tc>
        <w:tc>
          <w:tcPr>
            <w:tcW w:w="2937" w:type="dxa"/>
          </w:tcPr>
          <w:p w14:paraId="00001F8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entering the detailed scope of the project (e.g., construction details for local roads).</w:t>
            </w:r>
          </w:p>
        </w:tc>
      </w:tr>
      <w:tr w:rsidR="00E23A5B" w14:paraId="15E9D82A"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1F8C" w14:textId="77777777" w:rsidR="00E23A5B" w:rsidRDefault="0002127A">
            <w:pPr>
              <w:spacing w:after="120" w:line="360" w:lineRule="auto"/>
              <w:rPr>
                <w:sz w:val="20"/>
                <w:szCs w:val="20"/>
              </w:rPr>
            </w:pPr>
            <w:r>
              <w:rPr>
                <w:sz w:val="20"/>
                <w:szCs w:val="20"/>
              </w:rPr>
              <w:t>UI-UX-0050-04</w:t>
            </w:r>
          </w:p>
        </w:tc>
        <w:tc>
          <w:tcPr>
            <w:tcW w:w="2489" w:type="dxa"/>
          </w:tcPr>
          <w:p w14:paraId="00001F8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TARGET UNIT</w:t>
            </w:r>
          </w:p>
        </w:tc>
        <w:tc>
          <w:tcPr>
            <w:tcW w:w="2022" w:type="dxa"/>
          </w:tcPr>
          <w:p w14:paraId="00001F8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Defines the unit type for the work.</w:t>
            </w:r>
          </w:p>
        </w:tc>
        <w:tc>
          <w:tcPr>
            <w:tcW w:w="2937" w:type="dxa"/>
          </w:tcPr>
          <w:p w14:paraId="00001F8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Drop-down or text input to specify unit type (e.g., "Lane Km").</w:t>
            </w:r>
          </w:p>
        </w:tc>
      </w:tr>
      <w:tr w:rsidR="00E23A5B" w14:paraId="47166FF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90" w14:textId="77777777" w:rsidR="00E23A5B" w:rsidRDefault="0002127A">
            <w:pPr>
              <w:spacing w:after="120" w:line="360" w:lineRule="auto"/>
              <w:rPr>
                <w:sz w:val="20"/>
                <w:szCs w:val="20"/>
              </w:rPr>
            </w:pPr>
            <w:r>
              <w:rPr>
                <w:sz w:val="20"/>
                <w:szCs w:val="20"/>
              </w:rPr>
              <w:lastRenderedPageBreak/>
              <w:t>UI-UX-0050-05</w:t>
            </w:r>
          </w:p>
        </w:tc>
        <w:tc>
          <w:tcPr>
            <w:tcW w:w="2489" w:type="dxa"/>
          </w:tcPr>
          <w:p w14:paraId="00001F9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PHYSICAL TARGET (SQUARE METERS)</w:t>
            </w:r>
          </w:p>
        </w:tc>
        <w:tc>
          <w:tcPr>
            <w:tcW w:w="2022" w:type="dxa"/>
          </w:tcPr>
          <w:p w14:paraId="00001F9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Specifies the target number of units in lane kilometers.</w:t>
            </w:r>
          </w:p>
        </w:tc>
        <w:tc>
          <w:tcPr>
            <w:tcW w:w="2937" w:type="dxa"/>
          </w:tcPr>
          <w:p w14:paraId="00001F9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 input for defining the target number of units (range: 1 - 500,000).</w:t>
            </w:r>
          </w:p>
        </w:tc>
      </w:tr>
      <w:tr w:rsidR="00E23A5B" w14:paraId="42D3279C"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1F94" w14:textId="77777777" w:rsidR="00E23A5B" w:rsidRDefault="0002127A">
            <w:pPr>
              <w:spacing w:after="120" w:line="360" w:lineRule="auto"/>
              <w:rPr>
                <w:sz w:val="20"/>
                <w:szCs w:val="20"/>
              </w:rPr>
            </w:pPr>
            <w:r>
              <w:rPr>
                <w:sz w:val="20"/>
                <w:szCs w:val="20"/>
              </w:rPr>
              <w:t>UI-UX-0050-06</w:t>
            </w:r>
          </w:p>
        </w:tc>
        <w:tc>
          <w:tcPr>
            <w:tcW w:w="2489" w:type="dxa"/>
          </w:tcPr>
          <w:p w14:paraId="00001F9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START COORDINATES X</w:t>
            </w:r>
          </w:p>
        </w:tc>
        <w:tc>
          <w:tcPr>
            <w:tcW w:w="2022" w:type="dxa"/>
          </w:tcPr>
          <w:p w14:paraId="00001F9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start location.</w:t>
            </w:r>
          </w:p>
        </w:tc>
        <w:tc>
          <w:tcPr>
            <w:tcW w:w="2937" w:type="dxa"/>
          </w:tcPr>
          <w:p w14:paraId="00001F9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the start X coordinate (numeric values).</w:t>
            </w:r>
          </w:p>
        </w:tc>
      </w:tr>
      <w:tr w:rsidR="00E23A5B" w14:paraId="39A3585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98" w14:textId="77777777" w:rsidR="00E23A5B" w:rsidRDefault="0002127A">
            <w:pPr>
              <w:spacing w:after="120" w:line="360" w:lineRule="auto"/>
              <w:rPr>
                <w:sz w:val="20"/>
                <w:szCs w:val="20"/>
              </w:rPr>
            </w:pPr>
            <w:r>
              <w:rPr>
                <w:sz w:val="20"/>
                <w:szCs w:val="20"/>
              </w:rPr>
              <w:t>UI-UX-0050-07</w:t>
            </w:r>
          </w:p>
        </w:tc>
        <w:tc>
          <w:tcPr>
            <w:tcW w:w="2489" w:type="dxa"/>
          </w:tcPr>
          <w:p w14:paraId="00001F9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START COORDINATES Y</w:t>
            </w:r>
          </w:p>
        </w:tc>
        <w:tc>
          <w:tcPr>
            <w:tcW w:w="2022" w:type="dxa"/>
          </w:tcPr>
          <w:p w14:paraId="00001F9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start location.</w:t>
            </w:r>
          </w:p>
        </w:tc>
        <w:tc>
          <w:tcPr>
            <w:tcW w:w="2937" w:type="dxa"/>
          </w:tcPr>
          <w:p w14:paraId="00001F9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the start Y coordinate (numeric values).</w:t>
            </w:r>
          </w:p>
        </w:tc>
      </w:tr>
      <w:tr w:rsidR="00E23A5B" w14:paraId="4A803B06"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1F9C" w14:textId="77777777" w:rsidR="00E23A5B" w:rsidRDefault="0002127A">
            <w:pPr>
              <w:spacing w:after="120" w:line="360" w:lineRule="auto"/>
              <w:rPr>
                <w:sz w:val="20"/>
                <w:szCs w:val="20"/>
              </w:rPr>
            </w:pPr>
            <w:r>
              <w:rPr>
                <w:sz w:val="20"/>
                <w:szCs w:val="20"/>
              </w:rPr>
              <w:t>UI-UX-0050-08</w:t>
            </w:r>
          </w:p>
        </w:tc>
        <w:tc>
          <w:tcPr>
            <w:tcW w:w="2489" w:type="dxa"/>
          </w:tcPr>
          <w:p w14:paraId="00001F9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END X COORDINATES</w:t>
            </w:r>
          </w:p>
        </w:tc>
        <w:tc>
          <w:tcPr>
            <w:tcW w:w="2022" w:type="dxa"/>
          </w:tcPr>
          <w:p w14:paraId="00001F9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end location.</w:t>
            </w:r>
          </w:p>
        </w:tc>
        <w:tc>
          <w:tcPr>
            <w:tcW w:w="2937" w:type="dxa"/>
          </w:tcPr>
          <w:p w14:paraId="00001F9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Optional input for the end X coordinate (numeric values).</w:t>
            </w:r>
          </w:p>
        </w:tc>
      </w:tr>
      <w:tr w:rsidR="00E23A5B" w14:paraId="34652AF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A0" w14:textId="77777777" w:rsidR="00E23A5B" w:rsidRDefault="0002127A">
            <w:pPr>
              <w:spacing w:after="120" w:line="360" w:lineRule="auto"/>
              <w:rPr>
                <w:sz w:val="20"/>
                <w:szCs w:val="20"/>
              </w:rPr>
            </w:pPr>
            <w:r>
              <w:rPr>
                <w:sz w:val="20"/>
                <w:szCs w:val="20"/>
              </w:rPr>
              <w:t>UI-UX-0050-09</w:t>
            </w:r>
          </w:p>
        </w:tc>
        <w:tc>
          <w:tcPr>
            <w:tcW w:w="2489" w:type="dxa"/>
          </w:tcPr>
          <w:p w14:paraId="00001FA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END Y COORDINATES</w:t>
            </w:r>
          </w:p>
        </w:tc>
        <w:tc>
          <w:tcPr>
            <w:tcW w:w="2022" w:type="dxa"/>
          </w:tcPr>
          <w:p w14:paraId="00001FA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end location.</w:t>
            </w:r>
          </w:p>
        </w:tc>
        <w:tc>
          <w:tcPr>
            <w:tcW w:w="2937" w:type="dxa"/>
          </w:tcPr>
          <w:p w14:paraId="00001FA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Optional input for the end Y coordinate (numeric values).</w:t>
            </w:r>
          </w:p>
        </w:tc>
      </w:tr>
      <w:tr w:rsidR="00E23A5B" w14:paraId="282E6B79"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1FA4" w14:textId="77777777" w:rsidR="00E23A5B" w:rsidRDefault="0002127A">
            <w:pPr>
              <w:spacing w:after="120" w:line="360" w:lineRule="auto"/>
              <w:rPr>
                <w:sz w:val="20"/>
                <w:szCs w:val="20"/>
              </w:rPr>
            </w:pPr>
            <w:r>
              <w:rPr>
                <w:sz w:val="20"/>
                <w:szCs w:val="20"/>
              </w:rPr>
              <w:t>UI-UX-0050-10</w:t>
            </w:r>
          </w:p>
        </w:tc>
        <w:tc>
          <w:tcPr>
            <w:tcW w:w="2489" w:type="dxa"/>
          </w:tcPr>
          <w:p w14:paraId="00001FA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LENGTH (LINEAL METERS)</w:t>
            </w:r>
          </w:p>
        </w:tc>
        <w:tc>
          <w:tcPr>
            <w:tcW w:w="2022" w:type="dxa"/>
          </w:tcPr>
          <w:p w14:paraId="00001FA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Specifies the length of the work in linear meters.</w:t>
            </w:r>
          </w:p>
        </w:tc>
        <w:tc>
          <w:tcPr>
            <w:tcW w:w="2937" w:type="dxa"/>
          </w:tcPr>
          <w:p w14:paraId="00001FA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entering the length of the work (in linear meters).</w:t>
            </w:r>
          </w:p>
        </w:tc>
      </w:tr>
      <w:tr w:rsidR="00E23A5B" w14:paraId="17DDD2B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A8" w14:textId="77777777" w:rsidR="00E23A5B" w:rsidRDefault="0002127A">
            <w:pPr>
              <w:spacing w:after="120" w:line="360" w:lineRule="auto"/>
              <w:rPr>
                <w:sz w:val="20"/>
                <w:szCs w:val="20"/>
              </w:rPr>
            </w:pPr>
            <w:r>
              <w:rPr>
                <w:sz w:val="20"/>
                <w:szCs w:val="20"/>
              </w:rPr>
              <w:t>UI-UX-0050-11</w:t>
            </w:r>
          </w:p>
        </w:tc>
        <w:tc>
          <w:tcPr>
            <w:tcW w:w="2489" w:type="dxa"/>
          </w:tcPr>
          <w:p w14:paraId="00001FA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ADD LOCATION</w:t>
            </w:r>
          </w:p>
        </w:tc>
        <w:tc>
          <w:tcPr>
            <w:tcW w:w="2022" w:type="dxa"/>
          </w:tcPr>
          <w:p w14:paraId="00001FA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Button to add a new location to the infrastructure.</w:t>
            </w:r>
          </w:p>
        </w:tc>
        <w:tc>
          <w:tcPr>
            <w:tcW w:w="2937" w:type="dxa"/>
          </w:tcPr>
          <w:p w14:paraId="00001FA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Action: Click to add the location data for the local road’s infrastructure.</w:t>
            </w:r>
          </w:p>
        </w:tc>
      </w:tr>
    </w:tbl>
    <w:p w14:paraId="00001FAC" w14:textId="77777777" w:rsidR="00E23A5B" w:rsidRDefault="00E23A5B">
      <w:pPr>
        <w:spacing w:after="120" w:line="360" w:lineRule="auto"/>
      </w:pPr>
    </w:p>
    <w:p w14:paraId="00001FAD" w14:textId="77777777" w:rsidR="00E23A5B" w:rsidRDefault="0002127A">
      <w:pPr>
        <w:spacing w:after="120" w:line="360" w:lineRule="auto"/>
        <w:jc w:val="both"/>
        <w:rPr>
          <w:b/>
          <w:bCs/>
          <w:i/>
          <w:iCs/>
        </w:rPr>
      </w:pPr>
      <w:r>
        <w:rPr>
          <w:b/>
          <w:bCs/>
          <w:i/>
          <w:iCs/>
        </w:rPr>
        <w:t>Step-by-Step: Major Items of Work Configuration for Local Roads</w:t>
      </w:r>
    </w:p>
    <w:p w14:paraId="00001FAE" w14:textId="77777777" w:rsidR="00E23A5B" w:rsidRDefault="0002127A">
      <w:pPr>
        <w:spacing w:after="120" w:line="360" w:lineRule="auto"/>
        <w:jc w:val="both"/>
      </w:pPr>
      <w:r>
        <w:t xml:space="preserve">1.) </w:t>
      </w:r>
      <w:r>
        <w:rPr>
          <w:b/>
          <w:bCs/>
        </w:rPr>
        <w:t>Open the Major Items of Work screen</w:t>
      </w:r>
    </w:p>
    <w:p w14:paraId="00001FAF" w14:textId="77777777" w:rsidR="00E23A5B" w:rsidRDefault="0002127A">
      <w:pPr>
        <w:numPr>
          <w:ilvl w:val="0"/>
          <w:numId w:val="215"/>
        </w:numPr>
        <w:spacing w:after="120" w:line="360" w:lineRule="auto"/>
        <w:jc w:val="both"/>
      </w:pPr>
      <w:r>
        <w:t>Navigate to the program or project where the local road infrastructure work needs to be configured.</w:t>
      </w:r>
    </w:p>
    <w:p w14:paraId="00001FB0" w14:textId="77777777" w:rsidR="00E23A5B" w:rsidRDefault="0002127A">
      <w:pPr>
        <w:spacing w:after="120" w:line="360" w:lineRule="auto"/>
        <w:jc w:val="both"/>
      </w:pPr>
      <w:r>
        <w:t xml:space="preserve">2.) </w:t>
      </w:r>
      <w:r>
        <w:rPr>
          <w:b/>
          <w:bCs/>
        </w:rPr>
        <w:t>Generate or enter Infrastructure ID</w:t>
      </w:r>
    </w:p>
    <w:p w14:paraId="00001FB1" w14:textId="77777777" w:rsidR="00E23A5B" w:rsidRDefault="0002127A">
      <w:pPr>
        <w:numPr>
          <w:ilvl w:val="0"/>
          <w:numId w:val="216"/>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w:t>
      </w:r>
    </w:p>
    <w:p w14:paraId="00001FB2" w14:textId="77777777" w:rsidR="00E23A5B" w:rsidRDefault="0002127A">
      <w:pPr>
        <w:spacing w:after="120" w:line="360" w:lineRule="auto"/>
        <w:jc w:val="both"/>
      </w:pPr>
      <w:r>
        <w:t xml:space="preserve">3.) </w:t>
      </w:r>
      <w:r>
        <w:rPr>
          <w:b/>
          <w:bCs/>
        </w:rPr>
        <w:t>Enter Target Unit</w:t>
      </w:r>
    </w:p>
    <w:p w14:paraId="00001FB3" w14:textId="77777777" w:rsidR="00E23A5B" w:rsidRDefault="0002127A">
      <w:pPr>
        <w:numPr>
          <w:ilvl w:val="0"/>
          <w:numId w:val="217"/>
        </w:numPr>
        <w:spacing w:after="120" w:line="360" w:lineRule="auto"/>
        <w:jc w:val="both"/>
      </w:pPr>
      <w:r>
        <w:t xml:space="preserve">In the </w:t>
      </w:r>
      <w:r>
        <w:rPr>
          <w:b/>
          <w:bCs/>
        </w:rPr>
        <w:t>TARGET UNIT</w:t>
      </w:r>
      <w:r>
        <w:t xml:space="preserve"> field, select or enter the unit of measurement for the work (e.g., “Lane Km”).</w:t>
      </w:r>
    </w:p>
    <w:p w14:paraId="00001FB4" w14:textId="77777777" w:rsidR="00E23A5B" w:rsidRDefault="0002127A">
      <w:pPr>
        <w:spacing w:after="120" w:line="360" w:lineRule="auto"/>
        <w:jc w:val="both"/>
      </w:pPr>
      <w:r>
        <w:lastRenderedPageBreak/>
        <w:t xml:space="preserve">4.) </w:t>
      </w:r>
      <w:r>
        <w:rPr>
          <w:b/>
          <w:bCs/>
        </w:rPr>
        <w:t>Define the Physical Target (Lane Km)</w:t>
      </w:r>
    </w:p>
    <w:p w14:paraId="00001FB5" w14:textId="77777777" w:rsidR="00E23A5B" w:rsidRDefault="0002127A">
      <w:pPr>
        <w:numPr>
          <w:ilvl w:val="0"/>
          <w:numId w:val="219"/>
        </w:numPr>
        <w:spacing w:after="120" w:line="360" w:lineRule="auto"/>
        <w:jc w:val="both"/>
      </w:pPr>
      <w:r>
        <w:t xml:space="preserve">In the </w:t>
      </w:r>
      <w:r>
        <w:rPr>
          <w:b/>
          <w:bCs/>
        </w:rPr>
        <w:t>PHYSICAL TARGET (Lane Km)</w:t>
      </w:r>
      <w:r>
        <w:t xml:space="preserve"> field, enter the target length for the work, such as “10 Lane Km”.</w:t>
      </w:r>
    </w:p>
    <w:p w14:paraId="00001FB6" w14:textId="77777777" w:rsidR="00E23A5B" w:rsidRDefault="0002127A">
      <w:pPr>
        <w:spacing w:after="120" w:line="360" w:lineRule="auto"/>
        <w:jc w:val="both"/>
      </w:pPr>
      <w:r>
        <w:t xml:space="preserve">5.) </w:t>
      </w:r>
      <w:r>
        <w:rPr>
          <w:b/>
          <w:bCs/>
        </w:rPr>
        <w:t>Enter the Coordinates</w:t>
      </w:r>
    </w:p>
    <w:p w14:paraId="00001FB7" w14:textId="77777777" w:rsidR="00E23A5B" w:rsidRDefault="0002127A">
      <w:pPr>
        <w:numPr>
          <w:ilvl w:val="0"/>
          <w:numId w:val="220"/>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w:t>
      </w:r>
    </w:p>
    <w:p w14:paraId="00001FB8" w14:textId="77777777" w:rsidR="00E23A5B" w:rsidRDefault="0002127A">
      <w:pPr>
        <w:numPr>
          <w:ilvl w:val="0"/>
          <w:numId w:val="220"/>
        </w:numPr>
        <w:spacing w:after="120" w:line="360" w:lineRule="auto"/>
        <w:jc w:val="both"/>
      </w:pPr>
      <w:r>
        <w:t xml:space="preserve">Enter the </w:t>
      </w:r>
      <w:r>
        <w:rPr>
          <w:b/>
          <w:bCs/>
        </w:rPr>
        <w:t>END X COORDINATES</w:t>
      </w:r>
      <w:r>
        <w:t xml:space="preserve"> and </w:t>
      </w:r>
      <w:r>
        <w:rPr>
          <w:b/>
          <w:bCs/>
        </w:rPr>
        <w:t>END Y COORDINATES</w:t>
      </w:r>
      <w:r>
        <w:t xml:space="preserve"> for the ending point of the work (if applicable).</w:t>
      </w:r>
    </w:p>
    <w:p w14:paraId="00001FB9" w14:textId="77777777" w:rsidR="00E23A5B" w:rsidRDefault="0002127A">
      <w:pPr>
        <w:spacing w:after="120" w:line="360" w:lineRule="auto"/>
        <w:jc w:val="both"/>
      </w:pPr>
      <w:r>
        <w:t>Example valid entries:</w:t>
      </w:r>
    </w:p>
    <w:p w14:paraId="00001FBA" w14:textId="77777777" w:rsidR="00E23A5B" w:rsidRDefault="0002127A">
      <w:pPr>
        <w:numPr>
          <w:ilvl w:val="0"/>
          <w:numId w:val="221"/>
        </w:numPr>
        <w:spacing w:after="120" w:line="360" w:lineRule="auto"/>
        <w:jc w:val="both"/>
      </w:pPr>
      <w:r>
        <w:t>Start Coordinates X: 12.34567</w:t>
      </w:r>
    </w:p>
    <w:p w14:paraId="00001FBB" w14:textId="77777777" w:rsidR="00E23A5B" w:rsidRDefault="0002127A">
      <w:pPr>
        <w:numPr>
          <w:ilvl w:val="0"/>
          <w:numId w:val="221"/>
        </w:numPr>
        <w:spacing w:after="120" w:line="360" w:lineRule="auto"/>
        <w:jc w:val="both"/>
      </w:pPr>
      <w:r>
        <w:t>Start Coordinates Y: 98.76543</w:t>
      </w:r>
    </w:p>
    <w:p w14:paraId="00001FBC" w14:textId="77777777" w:rsidR="00E23A5B" w:rsidRDefault="0002127A">
      <w:pPr>
        <w:numPr>
          <w:ilvl w:val="0"/>
          <w:numId w:val="221"/>
        </w:numPr>
        <w:spacing w:after="120" w:line="360" w:lineRule="auto"/>
        <w:jc w:val="both"/>
      </w:pPr>
      <w:r>
        <w:t>End Coordinates X: 12.67890</w:t>
      </w:r>
    </w:p>
    <w:p w14:paraId="00001FBD" w14:textId="77777777" w:rsidR="00E23A5B" w:rsidRDefault="0002127A">
      <w:pPr>
        <w:numPr>
          <w:ilvl w:val="0"/>
          <w:numId w:val="221"/>
        </w:numPr>
        <w:spacing w:after="120" w:line="360" w:lineRule="auto"/>
        <w:jc w:val="both"/>
      </w:pPr>
      <w:r>
        <w:t>End Coordinates Y: 98.87654</w:t>
      </w:r>
    </w:p>
    <w:p w14:paraId="00001FBE" w14:textId="77777777" w:rsidR="00E23A5B" w:rsidRDefault="0002127A">
      <w:pPr>
        <w:spacing w:after="120" w:line="360" w:lineRule="auto"/>
        <w:jc w:val="both"/>
      </w:pPr>
      <w:r>
        <w:t>Invalid entries: Coordinates with incorrect format or missing values.</w:t>
      </w:r>
    </w:p>
    <w:p w14:paraId="00001FBF" w14:textId="77777777" w:rsidR="00E23A5B" w:rsidRDefault="0002127A">
      <w:pPr>
        <w:spacing w:after="120" w:line="360" w:lineRule="auto"/>
        <w:jc w:val="both"/>
      </w:pPr>
      <w:r>
        <w:t xml:space="preserve">6.) </w:t>
      </w:r>
      <w:r>
        <w:rPr>
          <w:b/>
          <w:bCs/>
        </w:rPr>
        <w:t>Enter the Length of the Work</w:t>
      </w:r>
    </w:p>
    <w:p w14:paraId="00001FC0" w14:textId="77777777" w:rsidR="00E23A5B" w:rsidRDefault="0002127A">
      <w:pPr>
        <w:numPr>
          <w:ilvl w:val="0"/>
          <w:numId w:val="223"/>
        </w:numPr>
        <w:spacing w:after="120" w:line="360" w:lineRule="auto"/>
        <w:jc w:val="both"/>
      </w:pPr>
      <w:r>
        <w:t xml:space="preserve">In the </w:t>
      </w:r>
      <w:r>
        <w:rPr>
          <w:b/>
          <w:bCs/>
        </w:rPr>
        <w:t>LENGTH (Linear meters)</w:t>
      </w:r>
      <w:r>
        <w:t xml:space="preserve"> field, input the length of the work in meters (e.g., “1000 meters”).</w:t>
      </w:r>
    </w:p>
    <w:p w14:paraId="00001FC1" w14:textId="77777777" w:rsidR="00E23A5B" w:rsidRDefault="0002127A">
      <w:pPr>
        <w:spacing w:after="120" w:line="360" w:lineRule="auto"/>
        <w:jc w:val="both"/>
      </w:pPr>
      <w:r>
        <w:t xml:space="preserve">7.) </w:t>
      </w:r>
      <w:r>
        <w:rPr>
          <w:b/>
          <w:bCs/>
        </w:rPr>
        <w:t>Add Detailed Scope of Work</w:t>
      </w:r>
    </w:p>
    <w:p w14:paraId="00001FC2" w14:textId="77777777" w:rsidR="00E23A5B" w:rsidRDefault="0002127A">
      <w:pPr>
        <w:numPr>
          <w:ilvl w:val="0"/>
          <w:numId w:val="224"/>
        </w:numPr>
        <w:spacing w:after="120" w:line="360" w:lineRule="auto"/>
        <w:jc w:val="both"/>
      </w:pPr>
      <w:r>
        <w:t xml:space="preserve">In the </w:t>
      </w:r>
      <w:r>
        <w:rPr>
          <w:b/>
          <w:bCs/>
        </w:rPr>
        <w:t>DETAILED SCOPE</w:t>
      </w:r>
      <w:r>
        <w:t xml:space="preserve"> field, provide a detailed description of the work to be done.</w:t>
      </w:r>
    </w:p>
    <w:p w14:paraId="00001FC3" w14:textId="77777777" w:rsidR="00E23A5B" w:rsidRDefault="0002127A">
      <w:pPr>
        <w:spacing w:after="120" w:line="360" w:lineRule="auto"/>
        <w:jc w:val="both"/>
      </w:pPr>
      <w:r>
        <w:t xml:space="preserve">8.) </w:t>
      </w:r>
      <w:r>
        <w:rPr>
          <w:b/>
          <w:bCs/>
        </w:rPr>
        <w:t>Add Location</w:t>
      </w:r>
    </w:p>
    <w:p w14:paraId="00001FC4" w14:textId="77777777" w:rsidR="00E23A5B" w:rsidRDefault="0002127A">
      <w:pPr>
        <w:numPr>
          <w:ilvl w:val="0"/>
          <w:numId w:val="225"/>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w:t>
      </w:r>
    </w:p>
    <w:p w14:paraId="00001FC5" w14:textId="77777777" w:rsidR="00E23A5B" w:rsidRDefault="0002127A">
      <w:pPr>
        <w:spacing w:after="120" w:line="360" w:lineRule="auto"/>
        <w:jc w:val="both"/>
      </w:pPr>
      <w:r>
        <w:t xml:space="preserve">9.) </w:t>
      </w:r>
      <w:r>
        <w:rPr>
          <w:b/>
          <w:bCs/>
        </w:rPr>
        <w:t>Local Infrastructure Automatic Values</w:t>
      </w:r>
    </w:p>
    <w:p w14:paraId="00001FC6" w14:textId="77777777" w:rsidR="00E23A5B" w:rsidRDefault="0002127A">
      <w:pPr>
        <w:numPr>
          <w:ilvl w:val="0"/>
          <w:numId w:val="226"/>
        </w:numPr>
        <w:spacing w:after="120" w:line="360" w:lineRule="auto"/>
        <w:jc w:val="both"/>
      </w:pPr>
      <w:r>
        <w:t xml:space="preserve">The </w:t>
      </w:r>
      <w:r>
        <w:rPr>
          <w:b/>
          <w:bCs/>
        </w:rPr>
        <w:t>Local Infrastructure</w:t>
      </w:r>
      <w:r>
        <w:t xml:space="preserve"> section will automatically populate the </w:t>
      </w:r>
      <w:r>
        <w:rPr>
          <w:b/>
          <w:bCs/>
        </w:rPr>
        <w:t>Length (Linear meters)</w:t>
      </w:r>
      <w:r>
        <w:t xml:space="preserve"> and </w:t>
      </w:r>
      <w:r>
        <w:rPr>
          <w:b/>
          <w:bCs/>
        </w:rPr>
        <w:t>Target Unit (Lane Km)</w:t>
      </w:r>
      <w:r>
        <w:t xml:space="preserve"> fields based on the selected local road infrastructure type.</w:t>
      </w:r>
    </w:p>
    <w:p w14:paraId="00001FC7" w14:textId="77777777" w:rsidR="00E23A5B" w:rsidRDefault="0002127A">
      <w:pPr>
        <w:spacing w:after="120" w:line="360" w:lineRule="auto"/>
        <w:jc w:val="both"/>
      </w:pPr>
      <w:r>
        <w:lastRenderedPageBreak/>
        <w:t xml:space="preserve">10.) </w:t>
      </w:r>
      <w:r>
        <w:rPr>
          <w:b/>
          <w:bCs/>
        </w:rPr>
        <w:t>Save and Review</w:t>
      </w:r>
    </w:p>
    <w:p w14:paraId="00001FC8" w14:textId="77777777" w:rsidR="00E23A5B" w:rsidRDefault="0002127A">
      <w:pPr>
        <w:numPr>
          <w:ilvl w:val="0"/>
          <w:numId w:val="227"/>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w:t>
      </w:r>
    </w:p>
    <w:p w14:paraId="00001FC9" w14:textId="77777777" w:rsidR="00E23A5B" w:rsidRDefault="0002127A">
      <w:pPr>
        <w:spacing w:after="120" w:line="360" w:lineRule="auto"/>
        <w:jc w:val="both"/>
        <w:rPr>
          <w:b/>
          <w:bCs/>
          <w:i/>
          <w:iCs/>
        </w:rPr>
      </w:pPr>
      <w:r>
        <w:rPr>
          <w:b/>
          <w:bCs/>
          <w:i/>
          <w:iCs/>
        </w:rPr>
        <w:t>On Success</w:t>
      </w:r>
    </w:p>
    <w:p w14:paraId="00001FCA" w14:textId="77777777" w:rsidR="00E23A5B" w:rsidRDefault="0002127A" w:rsidP="00F919CA">
      <w:pPr>
        <w:spacing w:after="120" w:line="360" w:lineRule="auto"/>
      </w:pPr>
      <w:r>
        <w:t>• The Major Items of Work configuration for the local road infrastructure will be successfully saved and linked to the infrastructure project.</w:t>
      </w:r>
      <w:r>
        <w:br/>
        <w:t xml:space="preserve">• Verify the </w:t>
      </w:r>
      <w:r>
        <w:rPr>
          <w:b/>
          <w:bCs/>
        </w:rPr>
        <w:t>Infrastructure ID</w:t>
      </w:r>
      <w:r>
        <w:t>, coordinates, target units, and scope details on the form.</w:t>
      </w:r>
      <w:r>
        <w:br/>
        <w:t>• If any information is incorrect or missing, return to the respective field to make corrections.</w:t>
      </w:r>
    </w:p>
    <w:p w14:paraId="00001FCB" w14:textId="77777777" w:rsidR="00E23A5B" w:rsidRDefault="0002127A">
      <w:pPr>
        <w:spacing w:after="120" w:line="360" w:lineRule="auto"/>
        <w:jc w:val="both"/>
        <w:rPr>
          <w:b/>
          <w:bCs/>
          <w:i/>
          <w:iCs/>
        </w:rPr>
      </w:pPr>
      <w:r>
        <w:rPr>
          <w:b/>
          <w:bCs/>
          <w:i/>
          <w:iCs/>
        </w:rPr>
        <w:t>Common Outcomes &amp; What to Do</w:t>
      </w:r>
    </w:p>
    <w:tbl>
      <w:tblPr>
        <w:tblStyle w:val="196"/>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600"/>
        <w:gridCol w:w="2695"/>
      </w:tblGrid>
      <w:tr w:rsidR="00E23A5B" w14:paraId="33E923C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1FCC" w14:textId="77777777" w:rsidR="00E23A5B" w:rsidRDefault="0002127A" w:rsidP="00F919CA">
            <w:pPr>
              <w:spacing w:after="120"/>
              <w:jc w:val="both"/>
              <w:rPr>
                <w:sz w:val="18"/>
                <w:szCs w:val="18"/>
              </w:rPr>
            </w:pPr>
            <w:r>
              <w:rPr>
                <w:sz w:val="18"/>
                <w:szCs w:val="18"/>
              </w:rPr>
              <w:t>Message / Situation</w:t>
            </w:r>
          </w:p>
        </w:tc>
        <w:tc>
          <w:tcPr>
            <w:tcW w:w="3600" w:type="dxa"/>
          </w:tcPr>
          <w:p w14:paraId="00001FCD" w14:textId="77777777" w:rsidR="00E23A5B" w:rsidRDefault="0002127A" w:rsidP="00F919CA">
            <w:pPr>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695" w:type="dxa"/>
          </w:tcPr>
          <w:p w14:paraId="00001FCE" w14:textId="77777777" w:rsidR="00E23A5B" w:rsidRDefault="0002127A" w:rsidP="00F919CA">
            <w:pPr>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120D46D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1FCF" w14:textId="77777777" w:rsidR="00E23A5B" w:rsidRDefault="0002127A" w:rsidP="00F919CA">
            <w:pPr>
              <w:spacing w:after="120"/>
              <w:jc w:val="both"/>
              <w:rPr>
                <w:sz w:val="18"/>
                <w:szCs w:val="18"/>
              </w:rPr>
            </w:pPr>
            <w:r>
              <w:rPr>
                <w:b w:val="0"/>
                <w:bCs w:val="0"/>
                <w:sz w:val="18"/>
                <w:szCs w:val="18"/>
              </w:rPr>
              <w:t>"Invalid input in Coordinates"</w:t>
            </w:r>
          </w:p>
        </w:tc>
        <w:tc>
          <w:tcPr>
            <w:tcW w:w="3600" w:type="dxa"/>
          </w:tcPr>
          <w:p w14:paraId="00001FD0" w14:textId="77777777" w:rsidR="00E23A5B" w:rsidRDefault="0002127A" w:rsidP="00F919CA">
            <w:pPr>
              <w:spacing w:after="120"/>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2695" w:type="dxa"/>
          </w:tcPr>
          <w:p w14:paraId="00001FD1" w14:textId="77777777" w:rsidR="00E23A5B" w:rsidRDefault="0002127A" w:rsidP="00F919CA">
            <w:pPr>
              <w:spacing w:after="120"/>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bl>
    <w:p w14:paraId="00001FD8" w14:textId="77777777" w:rsidR="00E23A5B" w:rsidRDefault="00E23A5B">
      <w:pPr>
        <w:spacing w:after="120" w:line="360" w:lineRule="auto"/>
        <w:jc w:val="both"/>
        <w:rPr>
          <w:b/>
          <w:bCs/>
          <w:i/>
          <w:iCs/>
        </w:rPr>
      </w:pPr>
    </w:p>
    <w:p w14:paraId="00001FE5" w14:textId="77777777" w:rsidR="00E23A5B" w:rsidRDefault="0002127A" w:rsidP="00F919CA">
      <w:pPr>
        <w:pStyle w:val="Heading3"/>
        <w:ind w:left="0" w:firstLine="0"/>
        <w:rPr>
          <w:i w:val="0"/>
          <w:iCs w:val="0"/>
        </w:rPr>
      </w:pPr>
      <w:bookmarkStart w:id="71" w:name="_Toc228441573"/>
      <w:r>
        <w:rPr>
          <w:i w:val="0"/>
          <w:iCs w:val="0"/>
        </w:rPr>
        <w:lastRenderedPageBreak/>
        <w:t>Major Items of Work, Infra Type, Multi-Purpose Buildings (UI-UX-0051)</w:t>
      </w:r>
      <w:bookmarkEnd w:id="71"/>
      <w:r>
        <w:rPr>
          <w:i w:val="0"/>
          <w:iCs w:val="0"/>
        </w:rPr>
        <w:t xml:space="preserve">  </w:t>
      </w:r>
    </w:p>
    <w:p w14:paraId="00001FE6" w14:textId="77777777" w:rsidR="00E23A5B" w:rsidRDefault="0002127A">
      <w:pPr>
        <w:spacing w:after="120" w:line="360" w:lineRule="auto"/>
        <w:jc w:val="both"/>
      </w:pPr>
      <w:r>
        <w:rPr>
          <w:noProof/>
        </w:rPr>
        <w:drawing>
          <wp:inline distT="0" distB="0" distL="0" distR="0" wp14:anchorId="6FA7DBAB" wp14:editId="15A334DF">
            <wp:extent cx="5903036" cy="3828972"/>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6"/>
                    <a:srcRect/>
                    <a:stretch>
                      <a:fillRect/>
                    </a:stretch>
                  </pic:blipFill>
                  <pic:spPr>
                    <a:xfrm>
                      <a:off x="0" y="0"/>
                      <a:ext cx="5903036" cy="3828972"/>
                    </a:xfrm>
                    <a:prstGeom prst="rect">
                      <a:avLst/>
                    </a:prstGeom>
                    <a:ln/>
                  </pic:spPr>
                </pic:pic>
              </a:graphicData>
            </a:graphic>
          </wp:inline>
        </w:drawing>
      </w:r>
    </w:p>
    <w:p w14:paraId="00001FE7" w14:textId="77777777" w:rsidR="00E23A5B" w:rsidRDefault="0002127A">
      <w:pPr>
        <w:spacing w:after="120" w:line="360" w:lineRule="auto"/>
        <w:jc w:val="both"/>
        <w:rPr>
          <w:b/>
          <w:bCs/>
          <w:i/>
          <w:iCs/>
        </w:rPr>
      </w:pPr>
      <w:r>
        <w:rPr>
          <w:b/>
          <w:bCs/>
          <w:i/>
          <w:iCs/>
        </w:rPr>
        <w:t>Purpose</w:t>
      </w:r>
    </w:p>
    <w:p w14:paraId="00001FE8" w14:textId="77777777" w:rsidR="00E23A5B" w:rsidRDefault="0002127A">
      <w:pPr>
        <w:spacing w:after="120" w:line="360" w:lineRule="auto"/>
        <w:jc w:val="both"/>
      </w:pPr>
      <w:r>
        <w:t>Configure the major items of work for infrastructure projects related to multi-purpose buildings, including defining physical targets, coordinates, and detailed scope of work.</w:t>
      </w:r>
    </w:p>
    <w:p w14:paraId="00001FE9" w14:textId="1E9ECA75" w:rsidR="00E23A5B" w:rsidRDefault="0002127A">
      <w:pPr>
        <w:spacing w:after="120" w:line="360" w:lineRule="auto"/>
        <w:jc w:val="both"/>
        <w:rPr>
          <w:b/>
          <w:bCs/>
          <w:i/>
          <w:iCs/>
        </w:rPr>
      </w:pPr>
      <w:r>
        <w:rPr>
          <w:b/>
          <w:bCs/>
          <w:i/>
          <w:iCs/>
        </w:rPr>
        <w:t>Who uses this</w:t>
      </w:r>
    </w:p>
    <w:p w14:paraId="68B7085A" w14:textId="77777777" w:rsidR="00F919CA" w:rsidRPr="000031A4" w:rsidRDefault="00F919CA" w:rsidP="00F919CA">
      <w:pPr>
        <w:shd w:val="clear" w:color="auto" w:fill="FFFFFF"/>
        <w:spacing w:after="120" w:line="360" w:lineRule="auto"/>
      </w:pPr>
      <w:r w:rsidRPr="000031A4">
        <w:t xml:space="preserve">This screen is available to authorized MYPS users with access to the module. </w:t>
      </w:r>
    </w:p>
    <w:p w14:paraId="00001FEB" w14:textId="35B2CA6F" w:rsidR="00E23A5B" w:rsidRDefault="0002127A">
      <w:pPr>
        <w:spacing w:after="120" w:line="360" w:lineRule="auto"/>
        <w:jc w:val="both"/>
        <w:rPr>
          <w:b/>
          <w:bCs/>
          <w:i/>
          <w:iCs/>
        </w:rPr>
      </w:pPr>
      <w:r>
        <w:rPr>
          <w:b/>
          <w:bCs/>
          <w:i/>
          <w:iCs/>
        </w:rPr>
        <w:t>Prerequisites</w:t>
      </w:r>
    </w:p>
    <w:p w14:paraId="00001FEC" w14:textId="77777777" w:rsidR="00E23A5B" w:rsidRDefault="0002127A">
      <w:pPr>
        <w:spacing w:after="120" w:line="360" w:lineRule="auto"/>
        <w:jc w:val="both"/>
      </w:pPr>
      <w:r>
        <w:t>Before using this screen, ensure that:</w:t>
      </w:r>
    </w:p>
    <w:p w14:paraId="00001FED" w14:textId="77777777" w:rsidR="00E23A5B" w:rsidRDefault="0002127A" w:rsidP="00F919CA">
      <w:pPr>
        <w:spacing w:after="120" w:line="360" w:lineRule="auto"/>
      </w:pPr>
      <w:r>
        <w:t>• You are signed in to MYPS Web.</w:t>
      </w:r>
      <w:r>
        <w:br/>
        <w:t>• You have access to the relevant multi-purpose building project.</w:t>
      </w:r>
      <w:r>
        <w:br/>
        <w:t>• You have the required permissions to add or edit major items of work for multi-purpose building projects.</w:t>
      </w:r>
    </w:p>
    <w:p w14:paraId="15649A8E" w14:textId="77777777" w:rsidR="00F919CA" w:rsidRDefault="00F919CA">
      <w:pPr>
        <w:spacing w:after="120" w:line="360" w:lineRule="auto"/>
        <w:jc w:val="both"/>
        <w:rPr>
          <w:b/>
          <w:bCs/>
          <w:i/>
          <w:iCs/>
        </w:rPr>
      </w:pPr>
    </w:p>
    <w:p w14:paraId="7D3304F3" w14:textId="77777777" w:rsidR="00F919CA" w:rsidRDefault="00F919CA">
      <w:pPr>
        <w:spacing w:after="120" w:line="360" w:lineRule="auto"/>
        <w:jc w:val="both"/>
        <w:rPr>
          <w:b/>
          <w:bCs/>
          <w:i/>
          <w:iCs/>
        </w:rPr>
      </w:pPr>
    </w:p>
    <w:p w14:paraId="00001FF1" w14:textId="1F222D5D" w:rsidR="00E23A5B" w:rsidRDefault="0002127A">
      <w:pPr>
        <w:spacing w:after="120" w:line="360" w:lineRule="auto"/>
        <w:jc w:val="both"/>
        <w:rPr>
          <w:b/>
          <w:bCs/>
          <w:i/>
          <w:iCs/>
        </w:rPr>
      </w:pPr>
      <w:r>
        <w:rPr>
          <w:b/>
          <w:bCs/>
          <w:i/>
          <w:iCs/>
        </w:rPr>
        <w:t>Field Reference</w:t>
      </w:r>
    </w:p>
    <w:tbl>
      <w:tblPr>
        <w:tblStyle w:val="195"/>
        <w:tblW w:w="949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7"/>
        <w:gridCol w:w="2489"/>
        <w:gridCol w:w="2022"/>
        <w:gridCol w:w="2937"/>
      </w:tblGrid>
      <w:tr w:rsidR="00E23A5B" w14:paraId="59F119F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F2" w14:textId="77777777" w:rsidR="00E23A5B" w:rsidRDefault="0002127A">
            <w:pPr>
              <w:spacing w:after="120" w:line="360" w:lineRule="auto"/>
              <w:rPr>
                <w:sz w:val="20"/>
                <w:szCs w:val="20"/>
              </w:rPr>
            </w:pPr>
            <w:r>
              <w:rPr>
                <w:sz w:val="20"/>
                <w:szCs w:val="20"/>
              </w:rPr>
              <w:t>No.</w:t>
            </w:r>
          </w:p>
        </w:tc>
        <w:tc>
          <w:tcPr>
            <w:tcW w:w="2489" w:type="dxa"/>
          </w:tcPr>
          <w:p w14:paraId="00001FF3" w14:textId="7D270475"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Fields/Blocks/Objects</w:t>
            </w:r>
          </w:p>
        </w:tc>
        <w:tc>
          <w:tcPr>
            <w:tcW w:w="2022" w:type="dxa"/>
          </w:tcPr>
          <w:p w14:paraId="00001FF4"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2937" w:type="dxa"/>
          </w:tcPr>
          <w:p w14:paraId="00001FF5"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Values / Actions</w:t>
            </w:r>
          </w:p>
        </w:tc>
      </w:tr>
      <w:tr w:rsidR="00E23A5B" w14:paraId="117E15A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F6" w14:textId="77777777" w:rsidR="00E23A5B" w:rsidRDefault="0002127A">
            <w:pPr>
              <w:spacing w:after="120" w:line="360" w:lineRule="auto"/>
              <w:rPr>
                <w:sz w:val="20"/>
                <w:szCs w:val="20"/>
              </w:rPr>
            </w:pPr>
            <w:r>
              <w:rPr>
                <w:sz w:val="20"/>
                <w:szCs w:val="20"/>
              </w:rPr>
              <w:t>UI-UX-0051-01</w:t>
            </w:r>
          </w:p>
        </w:tc>
        <w:tc>
          <w:tcPr>
            <w:tcW w:w="2489" w:type="dxa"/>
          </w:tcPr>
          <w:p w14:paraId="00001FF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INFRASTRUCTURE ID</w:t>
            </w:r>
          </w:p>
        </w:tc>
        <w:tc>
          <w:tcPr>
            <w:tcW w:w="2022" w:type="dxa"/>
          </w:tcPr>
          <w:p w14:paraId="00001FF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Unique identifier for the infrastructure entry.</w:t>
            </w:r>
          </w:p>
        </w:tc>
        <w:tc>
          <w:tcPr>
            <w:tcW w:w="2937" w:type="dxa"/>
          </w:tcPr>
          <w:p w14:paraId="00001FF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field to input or auto-generate the Infrastructure ID (e.g., "LCR11234").</w:t>
            </w:r>
          </w:p>
        </w:tc>
      </w:tr>
      <w:tr w:rsidR="00E23A5B" w14:paraId="2D10E030"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1FFA" w14:textId="77777777" w:rsidR="00E23A5B" w:rsidRDefault="0002127A">
            <w:pPr>
              <w:spacing w:after="120" w:line="360" w:lineRule="auto"/>
              <w:rPr>
                <w:sz w:val="20"/>
                <w:szCs w:val="20"/>
              </w:rPr>
            </w:pPr>
            <w:r>
              <w:rPr>
                <w:sz w:val="20"/>
                <w:szCs w:val="20"/>
              </w:rPr>
              <w:t>UI-UX-0051-02</w:t>
            </w:r>
          </w:p>
        </w:tc>
        <w:tc>
          <w:tcPr>
            <w:tcW w:w="2489" w:type="dxa"/>
          </w:tcPr>
          <w:p w14:paraId="00001FF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GENERATE ID</w:t>
            </w:r>
          </w:p>
        </w:tc>
        <w:tc>
          <w:tcPr>
            <w:tcW w:w="2022" w:type="dxa"/>
          </w:tcPr>
          <w:p w14:paraId="00001FF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Button to auto-generate the Infrastructure ID.</w:t>
            </w:r>
          </w:p>
        </w:tc>
        <w:tc>
          <w:tcPr>
            <w:tcW w:w="2937" w:type="dxa"/>
          </w:tcPr>
          <w:p w14:paraId="00001FF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Action: Click to generate a unique ID following the "LCR-####" format.</w:t>
            </w:r>
          </w:p>
        </w:tc>
      </w:tr>
      <w:tr w:rsidR="00E23A5B" w14:paraId="7B75605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1FFE" w14:textId="77777777" w:rsidR="00E23A5B" w:rsidRDefault="0002127A">
            <w:pPr>
              <w:spacing w:after="120" w:line="360" w:lineRule="auto"/>
              <w:rPr>
                <w:sz w:val="20"/>
                <w:szCs w:val="20"/>
              </w:rPr>
            </w:pPr>
            <w:r>
              <w:rPr>
                <w:sz w:val="20"/>
                <w:szCs w:val="20"/>
              </w:rPr>
              <w:t>UI-UX-0051-03</w:t>
            </w:r>
          </w:p>
        </w:tc>
        <w:tc>
          <w:tcPr>
            <w:tcW w:w="2489" w:type="dxa"/>
          </w:tcPr>
          <w:p w14:paraId="00001FF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DETAILED SCOPE</w:t>
            </w:r>
          </w:p>
        </w:tc>
        <w:tc>
          <w:tcPr>
            <w:tcW w:w="2022" w:type="dxa"/>
          </w:tcPr>
          <w:p w14:paraId="0000200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field to describe the work involved.</w:t>
            </w:r>
          </w:p>
        </w:tc>
        <w:tc>
          <w:tcPr>
            <w:tcW w:w="2937" w:type="dxa"/>
          </w:tcPr>
          <w:p w14:paraId="0000200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entering the detailed scope of the project (e.g., construction details for local roads).</w:t>
            </w:r>
          </w:p>
        </w:tc>
      </w:tr>
      <w:tr w:rsidR="00E23A5B" w14:paraId="60FDA758"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2002" w14:textId="77777777" w:rsidR="00E23A5B" w:rsidRDefault="0002127A">
            <w:pPr>
              <w:spacing w:after="120" w:line="360" w:lineRule="auto"/>
              <w:rPr>
                <w:sz w:val="20"/>
                <w:szCs w:val="20"/>
              </w:rPr>
            </w:pPr>
            <w:r>
              <w:rPr>
                <w:sz w:val="20"/>
                <w:szCs w:val="20"/>
              </w:rPr>
              <w:t>UI-UX-0051-04</w:t>
            </w:r>
          </w:p>
        </w:tc>
        <w:tc>
          <w:tcPr>
            <w:tcW w:w="2489" w:type="dxa"/>
          </w:tcPr>
          <w:p w14:paraId="0000200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TARGET UNIT</w:t>
            </w:r>
          </w:p>
        </w:tc>
        <w:tc>
          <w:tcPr>
            <w:tcW w:w="2022" w:type="dxa"/>
          </w:tcPr>
          <w:p w14:paraId="0000200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Defines the unit type for the work.</w:t>
            </w:r>
          </w:p>
        </w:tc>
        <w:tc>
          <w:tcPr>
            <w:tcW w:w="2937" w:type="dxa"/>
          </w:tcPr>
          <w:p w14:paraId="0000200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Drop-down or text input to specify unit type (e.g., "Lane Km").</w:t>
            </w:r>
          </w:p>
        </w:tc>
      </w:tr>
      <w:tr w:rsidR="00E23A5B" w14:paraId="7E09CE9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2006" w14:textId="77777777" w:rsidR="00E23A5B" w:rsidRDefault="0002127A">
            <w:pPr>
              <w:spacing w:after="120" w:line="360" w:lineRule="auto"/>
              <w:rPr>
                <w:sz w:val="20"/>
                <w:szCs w:val="20"/>
              </w:rPr>
            </w:pPr>
            <w:r>
              <w:rPr>
                <w:sz w:val="20"/>
                <w:szCs w:val="20"/>
              </w:rPr>
              <w:t>UI-UX-0051-05</w:t>
            </w:r>
          </w:p>
        </w:tc>
        <w:tc>
          <w:tcPr>
            <w:tcW w:w="2489" w:type="dxa"/>
          </w:tcPr>
          <w:p w14:paraId="0000200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PHYSICAL TARGET (SQUARE METERS)</w:t>
            </w:r>
          </w:p>
        </w:tc>
        <w:tc>
          <w:tcPr>
            <w:tcW w:w="2022" w:type="dxa"/>
          </w:tcPr>
          <w:p w14:paraId="0000200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Specifies the target number of units in lane kilometers.</w:t>
            </w:r>
          </w:p>
        </w:tc>
        <w:tc>
          <w:tcPr>
            <w:tcW w:w="2937" w:type="dxa"/>
          </w:tcPr>
          <w:p w14:paraId="0000200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 input for defining the target number of units (range: 1 - 500,000).</w:t>
            </w:r>
          </w:p>
        </w:tc>
      </w:tr>
      <w:tr w:rsidR="00E23A5B" w14:paraId="59470E62"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200A" w14:textId="77777777" w:rsidR="00E23A5B" w:rsidRDefault="0002127A">
            <w:pPr>
              <w:spacing w:after="120" w:line="360" w:lineRule="auto"/>
              <w:rPr>
                <w:sz w:val="20"/>
                <w:szCs w:val="20"/>
              </w:rPr>
            </w:pPr>
            <w:r>
              <w:rPr>
                <w:sz w:val="20"/>
                <w:szCs w:val="20"/>
              </w:rPr>
              <w:t>UI-UX-0051-06</w:t>
            </w:r>
          </w:p>
        </w:tc>
        <w:tc>
          <w:tcPr>
            <w:tcW w:w="2489" w:type="dxa"/>
          </w:tcPr>
          <w:p w14:paraId="0000200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START COORDINATES X</w:t>
            </w:r>
          </w:p>
        </w:tc>
        <w:tc>
          <w:tcPr>
            <w:tcW w:w="2022" w:type="dxa"/>
          </w:tcPr>
          <w:p w14:paraId="0000200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start location.</w:t>
            </w:r>
          </w:p>
        </w:tc>
        <w:tc>
          <w:tcPr>
            <w:tcW w:w="2937" w:type="dxa"/>
          </w:tcPr>
          <w:p w14:paraId="0000200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the start X coordinate (numeric values).</w:t>
            </w:r>
          </w:p>
        </w:tc>
      </w:tr>
      <w:tr w:rsidR="00E23A5B" w14:paraId="15FFA0F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200E" w14:textId="77777777" w:rsidR="00E23A5B" w:rsidRDefault="0002127A">
            <w:pPr>
              <w:spacing w:after="120" w:line="360" w:lineRule="auto"/>
              <w:rPr>
                <w:sz w:val="20"/>
                <w:szCs w:val="20"/>
              </w:rPr>
            </w:pPr>
            <w:r>
              <w:rPr>
                <w:sz w:val="20"/>
                <w:szCs w:val="20"/>
              </w:rPr>
              <w:t>UI-UX-0051-07</w:t>
            </w:r>
          </w:p>
        </w:tc>
        <w:tc>
          <w:tcPr>
            <w:tcW w:w="2489" w:type="dxa"/>
          </w:tcPr>
          <w:p w14:paraId="0000200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START COORDINATES Y</w:t>
            </w:r>
          </w:p>
        </w:tc>
        <w:tc>
          <w:tcPr>
            <w:tcW w:w="2022" w:type="dxa"/>
          </w:tcPr>
          <w:p w14:paraId="0000201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start location.</w:t>
            </w:r>
          </w:p>
        </w:tc>
        <w:tc>
          <w:tcPr>
            <w:tcW w:w="2937" w:type="dxa"/>
          </w:tcPr>
          <w:p w14:paraId="0000201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the start Y coordinate (numeric values).</w:t>
            </w:r>
          </w:p>
        </w:tc>
      </w:tr>
      <w:tr w:rsidR="00E23A5B" w14:paraId="0ACE0124"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2012" w14:textId="77777777" w:rsidR="00E23A5B" w:rsidRDefault="0002127A">
            <w:pPr>
              <w:spacing w:after="120" w:line="360" w:lineRule="auto"/>
              <w:rPr>
                <w:sz w:val="20"/>
                <w:szCs w:val="20"/>
              </w:rPr>
            </w:pPr>
            <w:r>
              <w:rPr>
                <w:sz w:val="20"/>
                <w:szCs w:val="20"/>
              </w:rPr>
              <w:t>UI-UX-0051-08</w:t>
            </w:r>
          </w:p>
        </w:tc>
        <w:tc>
          <w:tcPr>
            <w:tcW w:w="2489" w:type="dxa"/>
          </w:tcPr>
          <w:p w14:paraId="0000201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END X COORDINATES</w:t>
            </w:r>
          </w:p>
        </w:tc>
        <w:tc>
          <w:tcPr>
            <w:tcW w:w="2022" w:type="dxa"/>
          </w:tcPr>
          <w:p w14:paraId="0000201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end location.</w:t>
            </w:r>
          </w:p>
        </w:tc>
        <w:tc>
          <w:tcPr>
            <w:tcW w:w="2937" w:type="dxa"/>
          </w:tcPr>
          <w:p w14:paraId="0000201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Optional input for the end X coordinate (numeric values).</w:t>
            </w:r>
          </w:p>
        </w:tc>
      </w:tr>
      <w:tr w:rsidR="00E23A5B" w14:paraId="1C0E6F6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2016" w14:textId="77777777" w:rsidR="00E23A5B" w:rsidRDefault="0002127A">
            <w:pPr>
              <w:spacing w:after="120" w:line="360" w:lineRule="auto"/>
              <w:rPr>
                <w:sz w:val="20"/>
                <w:szCs w:val="20"/>
              </w:rPr>
            </w:pPr>
            <w:r>
              <w:rPr>
                <w:sz w:val="20"/>
                <w:szCs w:val="20"/>
              </w:rPr>
              <w:t>UI-UX-0051-09</w:t>
            </w:r>
          </w:p>
        </w:tc>
        <w:tc>
          <w:tcPr>
            <w:tcW w:w="2489" w:type="dxa"/>
          </w:tcPr>
          <w:p w14:paraId="0000201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END Y COORDINATES</w:t>
            </w:r>
          </w:p>
        </w:tc>
        <w:tc>
          <w:tcPr>
            <w:tcW w:w="2022" w:type="dxa"/>
          </w:tcPr>
          <w:p w14:paraId="0000201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end location.</w:t>
            </w:r>
          </w:p>
        </w:tc>
        <w:tc>
          <w:tcPr>
            <w:tcW w:w="2937" w:type="dxa"/>
          </w:tcPr>
          <w:p w14:paraId="0000201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Optional input for the end Y coordinate (numeric values).</w:t>
            </w:r>
          </w:p>
        </w:tc>
      </w:tr>
      <w:tr w:rsidR="00E23A5B" w14:paraId="70D4E4DC" w14:textId="77777777" w:rsidTr="00E23A5B">
        <w:tc>
          <w:tcPr>
            <w:cnfStyle w:val="001000000000" w:firstRow="0" w:lastRow="0" w:firstColumn="1" w:lastColumn="0" w:oddVBand="0" w:evenVBand="0" w:oddHBand="0" w:evenHBand="0" w:firstRowFirstColumn="0" w:firstRowLastColumn="0" w:lastRowFirstColumn="0" w:lastRowLastColumn="0"/>
            <w:tcW w:w="2047" w:type="dxa"/>
          </w:tcPr>
          <w:p w14:paraId="0000201A" w14:textId="77777777" w:rsidR="00E23A5B" w:rsidRDefault="0002127A">
            <w:pPr>
              <w:spacing w:after="120" w:line="360" w:lineRule="auto"/>
              <w:rPr>
                <w:sz w:val="20"/>
                <w:szCs w:val="20"/>
              </w:rPr>
            </w:pPr>
            <w:r>
              <w:rPr>
                <w:sz w:val="20"/>
                <w:szCs w:val="20"/>
              </w:rPr>
              <w:t>UI-UX-0051-10</w:t>
            </w:r>
          </w:p>
        </w:tc>
        <w:tc>
          <w:tcPr>
            <w:tcW w:w="2489" w:type="dxa"/>
          </w:tcPr>
          <w:p w14:paraId="0000201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LENGTH (LINEAL METERS)</w:t>
            </w:r>
          </w:p>
        </w:tc>
        <w:tc>
          <w:tcPr>
            <w:tcW w:w="2022" w:type="dxa"/>
          </w:tcPr>
          <w:p w14:paraId="0000201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Specifies the length of the work in linear meters.</w:t>
            </w:r>
          </w:p>
        </w:tc>
        <w:tc>
          <w:tcPr>
            <w:tcW w:w="2937" w:type="dxa"/>
          </w:tcPr>
          <w:p w14:paraId="0000201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entering the length of the work (in linear meters).</w:t>
            </w:r>
          </w:p>
        </w:tc>
      </w:tr>
      <w:tr w:rsidR="00E23A5B" w14:paraId="325CC45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Pr>
          <w:p w14:paraId="0000201E" w14:textId="77777777" w:rsidR="00E23A5B" w:rsidRDefault="0002127A">
            <w:pPr>
              <w:spacing w:after="120" w:line="360" w:lineRule="auto"/>
              <w:rPr>
                <w:sz w:val="20"/>
                <w:szCs w:val="20"/>
              </w:rPr>
            </w:pPr>
            <w:r>
              <w:rPr>
                <w:sz w:val="20"/>
                <w:szCs w:val="20"/>
              </w:rPr>
              <w:lastRenderedPageBreak/>
              <w:t>UI-UX-0051-11</w:t>
            </w:r>
          </w:p>
        </w:tc>
        <w:tc>
          <w:tcPr>
            <w:tcW w:w="2489" w:type="dxa"/>
          </w:tcPr>
          <w:p w14:paraId="0000201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ADD LOCATION</w:t>
            </w:r>
          </w:p>
        </w:tc>
        <w:tc>
          <w:tcPr>
            <w:tcW w:w="2022" w:type="dxa"/>
          </w:tcPr>
          <w:p w14:paraId="0000202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Button to add a new location to the infrastructure.</w:t>
            </w:r>
          </w:p>
        </w:tc>
        <w:tc>
          <w:tcPr>
            <w:tcW w:w="2937" w:type="dxa"/>
          </w:tcPr>
          <w:p w14:paraId="0000202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Action: Click to add the location data for the local </w:t>
            </w:r>
            <w:proofErr w:type="gramStart"/>
            <w:r>
              <w:rPr>
                <w:sz w:val="20"/>
                <w:szCs w:val="20"/>
              </w:rPr>
              <w:t>roads</w:t>
            </w:r>
            <w:proofErr w:type="gramEnd"/>
            <w:r>
              <w:rPr>
                <w:sz w:val="20"/>
                <w:szCs w:val="20"/>
              </w:rPr>
              <w:t xml:space="preserve"> infrastructure.</w:t>
            </w:r>
          </w:p>
        </w:tc>
      </w:tr>
    </w:tbl>
    <w:p w14:paraId="00002022" w14:textId="77777777" w:rsidR="00E23A5B" w:rsidRDefault="00E23A5B">
      <w:pPr>
        <w:spacing w:after="120" w:line="360" w:lineRule="auto"/>
        <w:jc w:val="both"/>
      </w:pPr>
    </w:p>
    <w:p w14:paraId="00002023" w14:textId="77777777" w:rsidR="00E23A5B" w:rsidRDefault="0002127A">
      <w:pPr>
        <w:spacing w:after="120" w:line="360" w:lineRule="auto"/>
        <w:jc w:val="both"/>
        <w:rPr>
          <w:b/>
          <w:bCs/>
          <w:i/>
          <w:iCs/>
        </w:rPr>
      </w:pPr>
      <w:r>
        <w:rPr>
          <w:b/>
          <w:bCs/>
          <w:i/>
          <w:iCs/>
        </w:rPr>
        <w:t>Step-by-Step: Major Items of Work Configuration for Multi-Purpose Buildings</w:t>
      </w:r>
    </w:p>
    <w:p w14:paraId="00002024" w14:textId="77777777" w:rsidR="00E23A5B" w:rsidRDefault="0002127A">
      <w:pPr>
        <w:spacing w:after="120" w:line="360" w:lineRule="auto"/>
        <w:jc w:val="both"/>
      </w:pPr>
      <w:r>
        <w:t xml:space="preserve">1.) </w:t>
      </w:r>
      <w:r>
        <w:rPr>
          <w:b/>
          <w:bCs/>
        </w:rPr>
        <w:t>Open the Major Items of Work screen</w:t>
      </w:r>
    </w:p>
    <w:p w14:paraId="00002025" w14:textId="77777777" w:rsidR="00E23A5B" w:rsidRDefault="0002127A">
      <w:pPr>
        <w:numPr>
          <w:ilvl w:val="0"/>
          <w:numId w:val="228"/>
        </w:numPr>
        <w:spacing w:after="120" w:line="360" w:lineRule="auto"/>
        <w:jc w:val="both"/>
      </w:pPr>
      <w:r>
        <w:t xml:space="preserve">Navigate to the program or project where the multi-purpose building infrastructure work needs to be configured. </w:t>
      </w:r>
    </w:p>
    <w:p w14:paraId="00002026" w14:textId="77777777" w:rsidR="00E23A5B" w:rsidRDefault="0002127A">
      <w:pPr>
        <w:spacing w:after="120" w:line="360" w:lineRule="auto"/>
        <w:jc w:val="both"/>
      </w:pPr>
      <w:r>
        <w:t xml:space="preserve">2.) </w:t>
      </w:r>
      <w:r>
        <w:rPr>
          <w:b/>
          <w:bCs/>
        </w:rPr>
        <w:t>Generate or enter Infrastructure ID</w:t>
      </w:r>
    </w:p>
    <w:p w14:paraId="00002027" w14:textId="77777777" w:rsidR="00E23A5B" w:rsidRDefault="0002127A">
      <w:pPr>
        <w:numPr>
          <w:ilvl w:val="0"/>
          <w:numId w:val="229"/>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 </w:t>
      </w:r>
    </w:p>
    <w:p w14:paraId="00002028" w14:textId="77777777" w:rsidR="00E23A5B" w:rsidRDefault="0002127A">
      <w:pPr>
        <w:spacing w:after="120" w:line="360" w:lineRule="auto"/>
        <w:jc w:val="both"/>
      </w:pPr>
      <w:r>
        <w:t xml:space="preserve">3.) </w:t>
      </w:r>
      <w:r>
        <w:rPr>
          <w:b/>
          <w:bCs/>
        </w:rPr>
        <w:t>Enter Target Unit</w:t>
      </w:r>
    </w:p>
    <w:p w14:paraId="00002029" w14:textId="77777777" w:rsidR="00E23A5B" w:rsidRDefault="0002127A">
      <w:pPr>
        <w:numPr>
          <w:ilvl w:val="0"/>
          <w:numId w:val="231"/>
        </w:numPr>
        <w:spacing w:after="120" w:line="360" w:lineRule="auto"/>
        <w:jc w:val="both"/>
      </w:pPr>
      <w:r>
        <w:t xml:space="preserve">In the </w:t>
      </w:r>
      <w:r>
        <w:rPr>
          <w:b/>
          <w:bCs/>
        </w:rPr>
        <w:t>TARGET UNIT</w:t>
      </w:r>
      <w:r>
        <w:t xml:space="preserve"> field, select or enter the unit of measurement for the work (e.g., “Number of Buildings”). </w:t>
      </w:r>
    </w:p>
    <w:p w14:paraId="0000202A" w14:textId="77777777" w:rsidR="00E23A5B" w:rsidRDefault="0002127A">
      <w:pPr>
        <w:spacing w:after="120" w:line="360" w:lineRule="auto"/>
        <w:jc w:val="both"/>
      </w:pPr>
      <w:r>
        <w:t xml:space="preserve">4.) </w:t>
      </w:r>
      <w:r>
        <w:rPr>
          <w:b/>
          <w:bCs/>
        </w:rPr>
        <w:t>Define the Physical Target (Number of Buildings)</w:t>
      </w:r>
    </w:p>
    <w:p w14:paraId="0000202B" w14:textId="77777777" w:rsidR="00E23A5B" w:rsidRDefault="0002127A">
      <w:pPr>
        <w:numPr>
          <w:ilvl w:val="0"/>
          <w:numId w:val="232"/>
        </w:numPr>
        <w:spacing w:after="120" w:line="360" w:lineRule="auto"/>
        <w:jc w:val="both"/>
      </w:pPr>
      <w:r>
        <w:t xml:space="preserve">In the </w:t>
      </w:r>
      <w:r>
        <w:rPr>
          <w:b/>
          <w:bCs/>
        </w:rPr>
        <w:t>PHYSICAL TARGET (Number of Buildings)</w:t>
      </w:r>
      <w:r>
        <w:t xml:space="preserve"> field, enter the target number of buildings for the work, such as “5 buildings”. </w:t>
      </w:r>
    </w:p>
    <w:p w14:paraId="0000202C" w14:textId="77777777" w:rsidR="00E23A5B" w:rsidRDefault="0002127A">
      <w:pPr>
        <w:spacing w:after="120" w:line="360" w:lineRule="auto"/>
        <w:jc w:val="both"/>
      </w:pPr>
      <w:r>
        <w:t xml:space="preserve">5.) </w:t>
      </w:r>
      <w:r>
        <w:rPr>
          <w:b/>
          <w:bCs/>
        </w:rPr>
        <w:t>Enter the Coordinates</w:t>
      </w:r>
    </w:p>
    <w:p w14:paraId="0000202D" w14:textId="77777777" w:rsidR="00E23A5B" w:rsidRDefault="0002127A">
      <w:pPr>
        <w:numPr>
          <w:ilvl w:val="0"/>
          <w:numId w:val="235"/>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 </w:t>
      </w:r>
    </w:p>
    <w:p w14:paraId="0000202E" w14:textId="77777777" w:rsidR="00E23A5B" w:rsidRDefault="0002127A">
      <w:pPr>
        <w:numPr>
          <w:ilvl w:val="0"/>
          <w:numId w:val="235"/>
        </w:numPr>
        <w:spacing w:after="120" w:line="360" w:lineRule="auto"/>
        <w:jc w:val="both"/>
      </w:pPr>
      <w:r>
        <w:t xml:space="preserve">Enter the </w:t>
      </w:r>
      <w:r>
        <w:rPr>
          <w:b/>
          <w:bCs/>
        </w:rPr>
        <w:t>END X COORDINATES</w:t>
      </w:r>
      <w:r>
        <w:t xml:space="preserve"> and </w:t>
      </w:r>
      <w:r>
        <w:rPr>
          <w:b/>
          <w:bCs/>
        </w:rPr>
        <w:t>END Y COORDINATES</w:t>
      </w:r>
      <w:r>
        <w:t xml:space="preserve"> for the ending point of the work (if applicable). </w:t>
      </w:r>
    </w:p>
    <w:p w14:paraId="0000202F" w14:textId="77777777" w:rsidR="00E23A5B" w:rsidRDefault="0002127A">
      <w:pPr>
        <w:spacing w:after="120" w:line="360" w:lineRule="auto"/>
        <w:jc w:val="both"/>
      </w:pPr>
      <w:r>
        <w:t>Example valid entries:</w:t>
      </w:r>
    </w:p>
    <w:p w14:paraId="00002030" w14:textId="77777777" w:rsidR="00E23A5B" w:rsidRDefault="0002127A">
      <w:pPr>
        <w:numPr>
          <w:ilvl w:val="0"/>
          <w:numId w:val="236"/>
        </w:numPr>
        <w:spacing w:after="120" w:line="360" w:lineRule="auto"/>
        <w:jc w:val="both"/>
      </w:pPr>
      <w:r>
        <w:t xml:space="preserve">Start Coordinates X: 12.34567 </w:t>
      </w:r>
    </w:p>
    <w:p w14:paraId="00002031" w14:textId="77777777" w:rsidR="00E23A5B" w:rsidRDefault="0002127A">
      <w:pPr>
        <w:numPr>
          <w:ilvl w:val="0"/>
          <w:numId w:val="236"/>
        </w:numPr>
        <w:spacing w:after="120" w:line="360" w:lineRule="auto"/>
        <w:jc w:val="both"/>
      </w:pPr>
      <w:r>
        <w:t xml:space="preserve">Start Coordinates Y: 98.76543 </w:t>
      </w:r>
    </w:p>
    <w:p w14:paraId="00002032" w14:textId="77777777" w:rsidR="00E23A5B" w:rsidRDefault="0002127A">
      <w:pPr>
        <w:numPr>
          <w:ilvl w:val="0"/>
          <w:numId w:val="236"/>
        </w:numPr>
        <w:spacing w:after="120" w:line="360" w:lineRule="auto"/>
        <w:jc w:val="both"/>
      </w:pPr>
      <w:r>
        <w:t xml:space="preserve">End Coordinates X: 12.67890 </w:t>
      </w:r>
    </w:p>
    <w:p w14:paraId="00002033" w14:textId="77777777" w:rsidR="00E23A5B" w:rsidRDefault="0002127A">
      <w:pPr>
        <w:numPr>
          <w:ilvl w:val="0"/>
          <w:numId w:val="236"/>
        </w:numPr>
        <w:spacing w:after="120" w:line="360" w:lineRule="auto"/>
        <w:jc w:val="both"/>
      </w:pPr>
      <w:r>
        <w:lastRenderedPageBreak/>
        <w:t xml:space="preserve">End Coordinates Y: 98.87654 </w:t>
      </w:r>
    </w:p>
    <w:p w14:paraId="00002034" w14:textId="77777777" w:rsidR="00E23A5B" w:rsidRDefault="0002127A">
      <w:pPr>
        <w:spacing w:after="120" w:line="360" w:lineRule="auto"/>
        <w:jc w:val="both"/>
      </w:pPr>
      <w:r>
        <w:t>Invalid entries: Coordinates with incorrect format or missing values.</w:t>
      </w:r>
    </w:p>
    <w:p w14:paraId="00002035" w14:textId="77777777" w:rsidR="00E23A5B" w:rsidRDefault="0002127A">
      <w:pPr>
        <w:spacing w:after="120" w:line="360" w:lineRule="auto"/>
        <w:jc w:val="both"/>
      </w:pPr>
      <w:r>
        <w:t xml:space="preserve">6.) </w:t>
      </w:r>
      <w:r>
        <w:rPr>
          <w:b/>
          <w:bCs/>
        </w:rPr>
        <w:t>Enter the Length of the Work</w:t>
      </w:r>
    </w:p>
    <w:p w14:paraId="00002036" w14:textId="77777777" w:rsidR="00E23A5B" w:rsidRDefault="0002127A">
      <w:pPr>
        <w:numPr>
          <w:ilvl w:val="0"/>
          <w:numId w:val="237"/>
        </w:numPr>
        <w:spacing w:after="120" w:line="360" w:lineRule="auto"/>
        <w:jc w:val="both"/>
      </w:pPr>
      <w:r>
        <w:t xml:space="preserve">In the </w:t>
      </w:r>
      <w:r>
        <w:rPr>
          <w:b/>
          <w:bCs/>
        </w:rPr>
        <w:t>LENGTH (Linear meters)</w:t>
      </w:r>
      <w:r>
        <w:t xml:space="preserve"> field, input the length of the work in meters (e.g., “500 meters”). </w:t>
      </w:r>
    </w:p>
    <w:p w14:paraId="00002037" w14:textId="77777777" w:rsidR="00E23A5B" w:rsidRDefault="0002127A">
      <w:pPr>
        <w:spacing w:after="120" w:line="360" w:lineRule="auto"/>
        <w:jc w:val="both"/>
      </w:pPr>
      <w:r>
        <w:t xml:space="preserve">7.) </w:t>
      </w:r>
      <w:r>
        <w:rPr>
          <w:b/>
          <w:bCs/>
        </w:rPr>
        <w:t>Add Detailed Scope of Work</w:t>
      </w:r>
    </w:p>
    <w:p w14:paraId="00002038" w14:textId="77777777" w:rsidR="00E23A5B" w:rsidRDefault="0002127A">
      <w:pPr>
        <w:numPr>
          <w:ilvl w:val="0"/>
          <w:numId w:val="238"/>
        </w:numPr>
        <w:spacing w:after="120" w:line="360" w:lineRule="auto"/>
        <w:jc w:val="both"/>
      </w:pPr>
      <w:r>
        <w:t xml:space="preserve">In the </w:t>
      </w:r>
      <w:r>
        <w:rPr>
          <w:b/>
          <w:bCs/>
        </w:rPr>
        <w:t>DETAILED SCOPE</w:t>
      </w:r>
      <w:r>
        <w:t xml:space="preserve"> field, provide a detailed description of the work to be done. </w:t>
      </w:r>
    </w:p>
    <w:p w14:paraId="00002039" w14:textId="77777777" w:rsidR="00E23A5B" w:rsidRDefault="0002127A">
      <w:pPr>
        <w:spacing w:after="120" w:line="360" w:lineRule="auto"/>
        <w:jc w:val="both"/>
      </w:pPr>
      <w:r>
        <w:t xml:space="preserve">8.) </w:t>
      </w:r>
      <w:r>
        <w:rPr>
          <w:b/>
          <w:bCs/>
        </w:rPr>
        <w:t>Add Location</w:t>
      </w:r>
    </w:p>
    <w:p w14:paraId="0000203A" w14:textId="77777777" w:rsidR="00E23A5B" w:rsidRDefault="0002127A">
      <w:pPr>
        <w:numPr>
          <w:ilvl w:val="0"/>
          <w:numId w:val="239"/>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 </w:t>
      </w:r>
    </w:p>
    <w:p w14:paraId="0000203B" w14:textId="77777777" w:rsidR="00E23A5B" w:rsidRDefault="0002127A">
      <w:pPr>
        <w:spacing w:after="120" w:line="360" w:lineRule="auto"/>
        <w:jc w:val="both"/>
      </w:pPr>
      <w:r>
        <w:t xml:space="preserve">9.) </w:t>
      </w:r>
      <w:r>
        <w:rPr>
          <w:b/>
          <w:bCs/>
        </w:rPr>
        <w:t>Multi-Purpose Building Infrastructure Automatic Values</w:t>
      </w:r>
    </w:p>
    <w:p w14:paraId="0000203C" w14:textId="77777777" w:rsidR="00E23A5B" w:rsidRDefault="0002127A">
      <w:pPr>
        <w:numPr>
          <w:ilvl w:val="0"/>
          <w:numId w:val="240"/>
        </w:numPr>
        <w:spacing w:after="120" w:line="360" w:lineRule="auto"/>
        <w:jc w:val="both"/>
      </w:pPr>
      <w:r>
        <w:t xml:space="preserve">The </w:t>
      </w:r>
      <w:r>
        <w:rPr>
          <w:b/>
          <w:bCs/>
        </w:rPr>
        <w:t>Multi-Purpose Building Infrastructure</w:t>
      </w:r>
      <w:r>
        <w:t xml:space="preserve"> section will automatically populate the </w:t>
      </w:r>
      <w:r>
        <w:rPr>
          <w:b/>
          <w:bCs/>
        </w:rPr>
        <w:t>Length (Linear meters)</w:t>
      </w:r>
      <w:r>
        <w:t xml:space="preserve"> and </w:t>
      </w:r>
      <w:r>
        <w:rPr>
          <w:b/>
          <w:bCs/>
        </w:rPr>
        <w:t>Target Unit (Number of Buildings)</w:t>
      </w:r>
      <w:r>
        <w:t xml:space="preserve"> fields based on the selected multi-purpose building infrastructure type. </w:t>
      </w:r>
    </w:p>
    <w:p w14:paraId="0000203D" w14:textId="77777777" w:rsidR="00E23A5B" w:rsidRDefault="0002127A">
      <w:pPr>
        <w:spacing w:after="120" w:line="360" w:lineRule="auto"/>
        <w:jc w:val="both"/>
      </w:pPr>
      <w:r>
        <w:t xml:space="preserve">10.) </w:t>
      </w:r>
      <w:r>
        <w:rPr>
          <w:b/>
          <w:bCs/>
        </w:rPr>
        <w:t>Save and Review</w:t>
      </w:r>
    </w:p>
    <w:p w14:paraId="0000203E" w14:textId="77777777" w:rsidR="00E23A5B" w:rsidRDefault="0002127A">
      <w:pPr>
        <w:numPr>
          <w:ilvl w:val="0"/>
          <w:numId w:val="241"/>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 </w:t>
      </w:r>
    </w:p>
    <w:p w14:paraId="0000203F" w14:textId="77777777" w:rsidR="00E23A5B" w:rsidRDefault="0002127A" w:rsidP="00F919CA">
      <w:pPr>
        <w:spacing w:after="120" w:line="360" w:lineRule="auto"/>
        <w:rPr>
          <w:b/>
          <w:bCs/>
          <w:i/>
          <w:iCs/>
        </w:rPr>
      </w:pPr>
      <w:r>
        <w:rPr>
          <w:b/>
          <w:bCs/>
          <w:i/>
          <w:iCs/>
        </w:rPr>
        <w:t>On Success</w:t>
      </w:r>
    </w:p>
    <w:p w14:paraId="00002040" w14:textId="77777777" w:rsidR="00E23A5B" w:rsidRDefault="0002127A" w:rsidP="00F919CA">
      <w:pPr>
        <w:spacing w:after="120" w:line="360" w:lineRule="auto"/>
      </w:pPr>
      <w:r>
        <w:t>• The Major Items of Work configuration for the multi-purpose building will be successfully saved and linked to the infrastructure project.</w:t>
      </w:r>
      <w:r>
        <w:br/>
        <w:t xml:space="preserve">• Verify the </w:t>
      </w:r>
      <w:r>
        <w:rPr>
          <w:b/>
          <w:bCs/>
        </w:rPr>
        <w:t>Infrastructure ID</w:t>
      </w:r>
      <w:r>
        <w:t>, coordinates, target units, and scope details on the form.</w:t>
      </w:r>
      <w:r>
        <w:br/>
        <w:t>• If any information is incorrect or missing, return to the respective field to make corrections.</w:t>
      </w:r>
    </w:p>
    <w:p w14:paraId="00002041" w14:textId="5DE205AE" w:rsidR="00E23A5B" w:rsidRDefault="0002127A">
      <w:pPr>
        <w:spacing w:after="120" w:line="360" w:lineRule="auto"/>
        <w:jc w:val="both"/>
        <w:rPr>
          <w:b/>
          <w:bCs/>
          <w:i/>
          <w:iCs/>
        </w:rPr>
      </w:pPr>
      <w:r>
        <w:rPr>
          <w:b/>
          <w:bCs/>
          <w:i/>
          <w:iCs/>
        </w:rPr>
        <w:t>Common Outcomes &amp; What to Do</w:t>
      </w:r>
    </w:p>
    <w:tbl>
      <w:tblPr>
        <w:tblStyle w:val="19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505"/>
        <w:gridCol w:w="2727"/>
        <w:gridCol w:w="3118"/>
      </w:tblGrid>
      <w:tr w:rsidR="00E23A5B" w14:paraId="2BE4C6D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00002042" w14:textId="77777777" w:rsidR="00E23A5B" w:rsidRDefault="0002127A" w:rsidP="00F919CA">
            <w:pPr>
              <w:spacing w:after="120"/>
              <w:jc w:val="both"/>
              <w:rPr>
                <w:sz w:val="18"/>
                <w:szCs w:val="18"/>
              </w:rPr>
            </w:pPr>
            <w:r>
              <w:rPr>
                <w:sz w:val="18"/>
                <w:szCs w:val="18"/>
              </w:rPr>
              <w:t>Message / Situation</w:t>
            </w:r>
          </w:p>
        </w:tc>
        <w:tc>
          <w:tcPr>
            <w:tcW w:w="2727" w:type="dxa"/>
          </w:tcPr>
          <w:p w14:paraId="00002043" w14:textId="77777777" w:rsidR="00E23A5B" w:rsidRDefault="0002127A" w:rsidP="00F919CA">
            <w:pPr>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18" w:type="dxa"/>
          </w:tcPr>
          <w:p w14:paraId="00002044" w14:textId="77777777" w:rsidR="00E23A5B" w:rsidRDefault="0002127A" w:rsidP="00F919CA">
            <w:pPr>
              <w:spacing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02AC4D3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00002045" w14:textId="77777777" w:rsidR="00E23A5B" w:rsidRDefault="0002127A" w:rsidP="00F919CA">
            <w:pPr>
              <w:spacing w:after="120"/>
              <w:rPr>
                <w:sz w:val="18"/>
                <w:szCs w:val="18"/>
              </w:rPr>
            </w:pPr>
            <w:r>
              <w:rPr>
                <w:b w:val="0"/>
                <w:bCs w:val="0"/>
                <w:sz w:val="18"/>
                <w:szCs w:val="18"/>
              </w:rPr>
              <w:t>"Invalid input in Coordinates"</w:t>
            </w:r>
          </w:p>
        </w:tc>
        <w:tc>
          <w:tcPr>
            <w:tcW w:w="2727" w:type="dxa"/>
          </w:tcPr>
          <w:p w14:paraId="00002046" w14:textId="77777777" w:rsidR="00E23A5B" w:rsidRDefault="0002127A" w:rsidP="00F919C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3118" w:type="dxa"/>
          </w:tcPr>
          <w:p w14:paraId="00002047" w14:textId="77777777" w:rsidR="00E23A5B" w:rsidRDefault="0002127A" w:rsidP="00F919C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bl>
    <w:p w14:paraId="0000204E" w14:textId="77777777" w:rsidR="00E23A5B" w:rsidRDefault="00E23A5B">
      <w:pPr>
        <w:spacing w:after="120" w:line="360" w:lineRule="auto"/>
        <w:jc w:val="both"/>
        <w:rPr>
          <w:i/>
          <w:iCs/>
        </w:rPr>
      </w:pPr>
    </w:p>
    <w:p w14:paraId="0000205B" w14:textId="32D3844E" w:rsidR="00E23A5B" w:rsidRDefault="0002127A" w:rsidP="00F919CA">
      <w:pPr>
        <w:pStyle w:val="Heading3"/>
        <w:spacing w:after="120" w:line="360" w:lineRule="auto"/>
        <w:ind w:left="0" w:firstLine="0"/>
        <w:jc w:val="both"/>
        <w:rPr>
          <w:i w:val="0"/>
          <w:iCs w:val="0"/>
        </w:rPr>
      </w:pPr>
      <w:bookmarkStart w:id="72" w:name="_Toc228441574"/>
      <w:r>
        <w:rPr>
          <w:i w:val="0"/>
          <w:iCs w:val="0"/>
          <w:sz w:val="24"/>
          <w:szCs w:val="24"/>
        </w:rPr>
        <w:t>Major Items of Work, Infra Type, Non-Infra (UI-UX-0052)</w:t>
      </w:r>
      <w:bookmarkEnd w:id="72"/>
      <w:r>
        <w:rPr>
          <w:i w:val="0"/>
          <w:iCs w:val="0"/>
          <w:sz w:val="24"/>
          <w:szCs w:val="24"/>
        </w:rPr>
        <w:t xml:space="preserve">  </w:t>
      </w:r>
    </w:p>
    <w:p w14:paraId="0000205C" w14:textId="77777777" w:rsidR="00E23A5B" w:rsidRDefault="0002127A">
      <w:pPr>
        <w:spacing w:after="120" w:line="360" w:lineRule="auto"/>
        <w:jc w:val="both"/>
      </w:pPr>
      <w:r>
        <w:rPr>
          <w:noProof/>
        </w:rPr>
        <w:drawing>
          <wp:inline distT="0" distB="0" distL="0" distR="0" wp14:anchorId="31300B55" wp14:editId="1B2F77D3">
            <wp:extent cx="5943600" cy="3298338"/>
            <wp:effectExtent l="0" t="0" r="0" b="0"/>
            <wp:docPr id="6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7"/>
                    <a:srcRect/>
                    <a:stretch>
                      <a:fillRect/>
                    </a:stretch>
                  </pic:blipFill>
                  <pic:spPr>
                    <a:xfrm>
                      <a:off x="0" y="0"/>
                      <a:ext cx="5943600" cy="3298338"/>
                    </a:xfrm>
                    <a:prstGeom prst="rect">
                      <a:avLst/>
                    </a:prstGeom>
                    <a:ln/>
                  </pic:spPr>
                </pic:pic>
              </a:graphicData>
            </a:graphic>
          </wp:inline>
        </w:drawing>
      </w:r>
    </w:p>
    <w:p w14:paraId="0000205D" w14:textId="77777777" w:rsidR="00E23A5B" w:rsidRDefault="0002127A">
      <w:pPr>
        <w:spacing w:after="120" w:line="360" w:lineRule="auto"/>
        <w:jc w:val="both"/>
        <w:rPr>
          <w:b/>
          <w:bCs/>
          <w:i/>
          <w:iCs/>
        </w:rPr>
      </w:pPr>
      <w:r>
        <w:rPr>
          <w:b/>
          <w:bCs/>
          <w:i/>
          <w:iCs/>
        </w:rPr>
        <w:t>Purpose</w:t>
      </w:r>
    </w:p>
    <w:p w14:paraId="0000205E" w14:textId="77777777" w:rsidR="00E23A5B" w:rsidRDefault="0002127A">
      <w:pPr>
        <w:spacing w:after="120" w:line="360" w:lineRule="auto"/>
        <w:jc w:val="both"/>
      </w:pPr>
      <w:r>
        <w:t>Configure the major items of work for non-infrastructure projects, including defining physical targets, coordinates, and detailed scope of work.</w:t>
      </w:r>
    </w:p>
    <w:p w14:paraId="0000205F" w14:textId="1073ED86" w:rsidR="00E23A5B" w:rsidRDefault="0002127A">
      <w:pPr>
        <w:spacing w:after="120" w:line="360" w:lineRule="auto"/>
        <w:jc w:val="both"/>
        <w:rPr>
          <w:b/>
          <w:bCs/>
          <w:i/>
          <w:iCs/>
        </w:rPr>
      </w:pPr>
      <w:r>
        <w:rPr>
          <w:b/>
          <w:bCs/>
          <w:i/>
          <w:iCs/>
        </w:rPr>
        <w:t>Who uses this</w:t>
      </w:r>
    </w:p>
    <w:p w14:paraId="34FFEB70" w14:textId="77777777" w:rsidR="00F919CA" w:rsidRPr="000031A4" w:rsidRDefault="00F919CA" w:rsidP="00F919CA">
      <w:pPr>
        <w:shd w:val="clear" w:color="auto" w:fill="FFFFFF"/>
        <w:spacing w:after="120" w:line="360" w:lineRule="auto"/>
      </w:pPr>
      <w:r w:rsidRPr="000031A4">
        <w:t xml:space="preserve">This screen is available to authorized MYPS users with access to the module. </w:t>
      </w:r>
    </w:p>
    <w:p w14:paraId="00002061" w14:textId="716307D5" w:rsidR="00E23A5B" w:rsidRDefault="0002127A">
      <w:pPr>
        <w:spacing w:after="120" w:line="360" w:lineRule="auto"/>
        <w:jc w:val="both"/>
        <w:rPr>
          <w:b/>
          <w:bCs/>
          <w:i/>
          <w:iCs/>
        </w:rPr>
      </w:pPr>
      <w:r>
        <w:rPr>
          <w:b/>
          <w:bCs/>
          <w:i/>
          <w:iCs/>
        </w:rPr>
        <w:t>Prerequisites</w:t>
      </w:r>
    </w:p>
    <w:p w14:paraId="00002062" w14:textId="77777777" w:rsidR="00E23A5B" w:rsidRDefault="0002127A">
      <w:pPr>
        <w:spacing w:after="120" w:line="360" w:lineRule="auto"/>
        <w:jc w:val="both"/>
      </w:pPr>
      <w:r>
        <w:t>Before using this screen, ensure that:</w:t>
      </w:r>
    </w:p>
    <w:p w14:paraId="00002063" w14:textId="77777777" w:rsidR="00E23A5B" w:rsidRDefault="0002127A" w:rsidP="00F919CA">
      <w:pPr>
        <w:spacing w:after="120" w:line="360" w:lineRule="auto"/>
      </w:pPr>
      <w:r>
        <w:t>• You are signed in to MYPS Web.</w:t>
      </w:r>
      <w:r>
        <w:br/>
        <w:t>• You have access to the relevant non-infrastructure project.</w:t>
      </w:r>
      <w:r>
        <w:br/>
        <w:t>• You have the required permissions to add or edit major items of work for non-infrastructure projects.</w:t>
      </w:r>
    </w:p>
    <w:p w14:paraId="4E63286A" w14:textId="77777777" w:rsidR="00F919CA" w:rsidRDefault="00F919CA">
      <w:pPr>
        <w:spacing w:after="120" w:line="360" w:lineRule="auto"/>
        <w:jc w:val="both"/>
        <w:rPr>
          <w:b/>
          <w:bCs/>
          <w:i/>
          <w:iCs/>
        </w:rPr>
      </w:pPr>
    </w:p>
    <w:p w14:paraId="00002069" w14:textId="36373811" w:rsidR="00E23A5B" w:rsidRDefault="0002127A">
      <w:pPr>
        <w:spacing w:after="120" w:line="360" w:lineRule="auto"/>
        <w:jc w:val="both"/>
        <w:rPr>
          <w:b/>
          <w:bCs/>
          <w:i/>
          <w:iCs/>
        </w:rPr>
      </w:pPr>
      <w:r>
        <w:rPr>
          <w:b/>
          <w:bCs/>
          <w:i/>
          <w:iCs/>
        </w:rPr>
        <w:t>Field Reference</w:t>
      </w:r>
    </w:p>
    <w:tbl>
      <w:tblPr>
        <w:tblStyle w:val="193"/>
        <w:tblW w:w="9781"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0"/>
        <w:gridCol w:w="2696"/>
        <w:gridCol w:w="2331"/>
        <w:gridCol w:w="2754"/>
      </w:tblGrid>
      <w:tr w:rsidR="00E23A5B" w14:paraId="1E022EB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00206A" w14:textId="77777777" w:rsidR="00E23A5B" w:rsidRDefault="0002127A">
            <w:pPr>
              <w:spacing w:after="120" w:line="360" w:lineRule="auto"/>
              <w:rPr>
                <w:sz w:val="20"/>
                <w:szCs w:val="20"/>
              </w:rPr>
            </w:pPr>
            <w:r>
              <w:rPr>
                <w:sz w:val="20"/>
                <w:szCs w:val="20"/>
              </w:rPr>
              <w:lastRenderedPageBreak/>
              <w:t>No.</w:t>
            </w:r>
          </w:p>
        </w:tc>
        <w:tc>
          <w:tcPr>
            <w:tcW w:w="2696" w:type="dxa"/>
          </w:tcPr>
          <w:p w14:paraId="0000206B" w14:textId="0C922BA8"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Fields/Blocks/Objects</w:t>
            </w:r>
          </w:p>
        </w:tc>
        <w:tc>
          <w:tcPr>
            <w:tcW w:w="2331" w:type="dxa"/>
          </w:tcPr>
          <w:p w14:paraId="0000206C"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2754" w:type="dxa"/>
          </w:tcPr>
          <w:p w14:paraId="0000206D"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Values / Actions</w:t>
            </w:r>
          </w:p>
        </w:tc>
      </w:tr>
      <w:tr w:rsidR="00E23A5B" w14:paraId="54C7A2A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00206E" w14:textId="77777777" w:rsidR="00E23A5B" w:rsidRDefault="0002127A">
            <w:pPr>
              <w:spacing w:after="120" w:line="360" w:lineRule="auto"/>
              <w:rPr>
                <w:sz w:val="20"/>
                <w:szCs w:val="20"/>
              </w:rPr>
            </w:pPr>
            <w:r>
              <w:rPr>
                <w:sz w:val="20"/>
                <w:szCs w:val="20"/>
              </w:rPr>
              <w:t>UI-UX-0052-01</w:t>
            </w:r>
          </w:p>
        </w:tc>
        <w:tc>
          <w:tcPr>
            <w:tcW w:w="2696" w:type="dxa"/>
          </w:tcPr>
          <w:p w14:paraId="0000206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INFRASTRUCTURE ID</w:t>
            </w:r>
          </w:p>
        </w:tc>
        <w:tc>
          <w:tcPr>
            <w:tcW w:w="2331" w:type="dxa"/>
          </w:tcPr>
          <w:p w14:paraId="0000207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Unique identifier for the infrastructure entry.</w:t>
            </w:r>
          </w:p>
        </w:tc>
        <w:tc>
          <w:tcPr>
            <w:tcW w:w="2754" w:type="dxa"/>
          </w:tcPr>
          <w:p w14:paraId="00002071" w14:textId="14C6CFF5"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text field to input or auto-generate the Infrastructure ID (e.g., </w:t>
            </w:r>
            <w:r w:rsidR="00F919CA">
              <w:rPr>
                <w:sz w:val="20"/>
                <w:szCs w:val="20"/>
              </w:rPr>
              <w:t>“</w:t>
            </w:r>
            <w:r>
              <w:rPr>
                <w:sz w:val="20"/>
                <w:szCs w:val="20"/>
              </w:rPr>
              <w:t>NINF00123</w:t>
            </w:r>
            <w:r w:rsidR="00F919CA">
              <w:rPr>
                <w:sz w:val="20"/>
                <w:szCs w:val="20"/>
              </w:rPr>
              <w:t>”</w:t>
            </w:r>
            <w:r>
              <w:rPr>
                <w:sz w:val="20"/>
                <w:szCs w:val="20"/>
              </w:rPr>
              <w:t>).</w:t>
            </w:r>
          </w:p>
        </w:tc>
      </w:tr>
      <w:tr w:rsidR="00E23A5B" w14:paraId="09B8085C" w14:textId="77777777" w:rsidTr="00E23A5B">
        <w:tc>
          <w:tcPr>
            <w:cnfStyle w:val="001000000000" w:firstRow="0" w:lastRow="0" w:firstColumn="1" w:lastColumn="0" w:oddVBand="0" w:evenVBand="0" w:oddHBand="0" w:evenHBand="0" w:firstRowFirstColumn="0" w:firstRowLastColumn="0" w:lastRowFirstColumn="0" w:lastRowLastColumn="0"/>
            <w:tcW w:w="2000" w:type="dxa"/>
          </w:tcPr>
          <w:p w14:paraId="00002072" w14:textId="77777777" w:rsidR="00E23A5B" w:rsidRDefault="0002127A">
            <w:pPr>
              <w:spacing w:after="120" w:line="360" w:lineRule="auto"/>
              <w:rPr>
                <w:sz w:val="20"/>
                <w:szCs w:val="20"/>
              </w:rPr>
            </w:pPr>
            <w:r>
              <w:rPr>
                <w:sz w:val="20"/>
                <w:szCs w:val="20"/>
              </w:rPr>
              <w:t>UI-UX-0052-02</w:t>
            </w:r>
          </w:p>
        </w:tc>
        <w:tc>
          <w:tcPr>
            <w:tcW w:w="2696" w:type="dxa"/>
          </w:tcPr>
          <w:p w14:paraId="0000207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GENERATE ID</w:t>
            </w:r>
          </w:p>
        </w:tc>
        <w:tc>
          <w:tcPr>
            <w:tcW w:w="2331" w:type="dxa"/>
          </w:tcPr>
          <w:p w14:paraId="0000207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Button to auto-generate the Infrastructure ID.</w:t>
            </w:r>
          </w:p>
        </w:tc>
        <w:tc>
          <w:tcPr>
            <w:tcW w:w="2754" w:type="dxa"/>
          </w:tcPr>
          <w:p w14:paraId="00002075" w14:textId="451045CE"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Action: Click to generate a unique ID following the </w:t>
            </w:r>
            <w:r w:rsidR="00F919CA">
              <w:rPr>
                <w:sz w:val="20"/>
                <w:szCs w:val="20"/>
              </w:rPr>
              <w:t>“</w:t>
            </w:r>
            <w:r>
              <w:rPr>
                <w:sz w:val="20"/>
                <w:szCs w:val="20"/>
              </w:rPr>
              <w:t>NINF-####</w:t>
            </w:r>
            <w:r w:rsidR="00F919CA">
              <w:rPr>
                <w:sz w:val="20"/>
                <w:szCs w:val="20"/>
              </w:rPr>
              <w:t>”</w:t>
            </w:r>
            <w:r>
              <w:rPr>
                <w:sz w:val="20"/>
                <w:szCs w:val="20"/>
              </w:rPr>
              <w:t xml:space="preserve"> format.</w:t>
            </w:r>
          </w:p>
        </w:tc>
      </w:tr>
      <w:tr w:rsidR="00E23A5B" w14:paraId="7425788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002076" w14:textId="77777777" w:rsidR="00E23A5B" w:rsidRDefault="0002127A">
            <w:pPr>
              <w:spacing w:after="120" w:line="360" w:lineRule="auto"/>
              <w:rPr>
                <w:sz w:val="20"/>
                <w:szCs w:val="20"/>
              </w:rPr>
            </w:pPr>
            <w:r>
              <w:rPr>
                <w:sz w:val="20"/>
                <w:szCs w:val="20"/>
              </w:rPr>
              <w:t>UI-UX-0052-03</w:t>
            </w:r>
          </w:p>
        </w:tc>
        <w:tc>
          <w:tcPr>
            <w:tcW w:w="2696" w:type="dxa"/>
          </w:tcPr>
          <w:p w14:paraId="0000207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DETAILED SCOPE</w:t>
            </w:r>
          </w:p>
        </w:tc>
        <w:tc>
          <w:tcPr>
            <w:tcW w:w="2331" w:type="dxa"/>
          </w:tcPr>
          <w:p w14:paraId="0000207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field to describe the work involved.</w:t>
            </w:r>
          </w:p>
        </w:tc>
        <w:tc>
          <w:tcPr>
            <w:tcW w:w="2754" w:type="dxa"/>
          </w:tcPr>
          <w:p w14:paraId="0000207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entering the detailed scope of the project (e.g., development of a new infrastructure or service).</w:t>
            </w:r>
          </w:p>
        </w:tc>
      </w:tr>
      <w:tr w:rsidR="00E23A5B" w14:paraId="5C8DBB57" w14:textId="77777777" w:rsidTr="00E23A5B">
        <w:tc>
          <w:tcPr>
            <w:cnfStyle w:val="001000000000" w:firstRow="0" w:lastRow="0" w:firstColumn="1" w:lastColumn="0" w:oddVBand="0" w:evenVBand="0" w:oddHBand="0" w:evenHBand="0" w:firstRowFirstColumn="0" w:firstRowLastColumn="0" w:lastRowFirstColumn="0" w:lastRowLastColumn="0"/>
            <w:tcW w:w="2000" w:type="dxa"/>
          </w:tcPr>
          <w:p w14:paraId="0000207A" w14:textId="77777777" w:rsidR="00E23A5B" w:rsidRDefault="0002127A">
            <w:pPr>
              <w:spacing w:after="120" w:line="360" w:lineRule="auto"/>
              <w:rPr>
                <w:sz w:val="20"/>
                <w:szCs w:val="20"/>
              </w:rPr>
            </w:pPr>
            <w:r>
              <w:rPr>
                <w:sz w:val="20"/>
                <w:szCs w:val="20"/>
              </w:rPr>
              <w:t>UI-UX-0052-04</w:t>
            </w:r>
          </w:p>
        </w:tc>
        <w:tc>
          <w:tcPr>
            <w:tcW w:w="2696" w:type="dxa"/>
          </w:tcPr>
          <w:p w14:paraId="0000207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TARGET UNIT</w:t>
            </w:r>
          </w:p>
        </w:tc>
        <w:tc>
          <w:tcPr>
            <w:tcW w:w="2331" w:type="dxa"/>
          </w:tcPr>
          <w:p w14:paraId="0000207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Defines the unit type for the work.</w:t>
            </w:r>
          </w:p>
        </w:tc>
        <w:tc>
          <w:tcPr>
            <w:tcW w:w="2754" w:type="dxa"/>
          </w:tcPr>
          <w:p w14:paraId="0000207D" w14:textId="73825CE1"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Drop-down or text input to specify unit type (e.g., </w:t>
            </w:r>
            <w:r w:rsidR="00F919CA">
              <w:rPr>
                <w:sz w:val="20"/>
                <w:szCs w:val="20"/>
              </w:rPr>
              <w:t>“</w:t>
            </w:r>
            <w:r>
              <w:rPr>
                <w:sz w:val="20"/>
                <w:szCs w:val="20"/>
              </w:rPr>
              <w:t>Number of Units</w:t>
            </w:r>
            <w:r w:rsidR="00F919CA">
              <w:rPr>
                <w:sz w:val="20"/>
                <w:szCs w:val="20"/>
              </w:rPr>
              <w:t>”</w:t>
            </w:r>
            <w:r>
              <w:rPr>
                <w:sz w:val="20"/>
                <w:szCs w:val="20"/>
              </w:rPr>
              <w:t>).</w:t>
            </w:r>
          </w:p>
        </w:tc>
      </w:tr>
      <w:tr w:rsidR="00E23A5B" w14:paraId="4458F2D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00207E" w14:textId="77777777" w:rsidR="00E23A5B" w:rsidRDefault="0002127A">
            <w:pPr>
              <w:spacing w:after="120" w:line="360" w:lineRule="auto"/>
              <w:rPr>
                <w:sz w:val="20"/>
                <w:szCs w:val="20"/>
              </w:rPr>
            </w:pPr>
            <w:r>
              <w:rPr>
                <w:sz w:val="20"/>
                <w:szCs w:val="20"/>
              </w:rPr>
              <w:t>UI-UX-0052-05</w:t>
            </w:r>
          </w:p>
        </w:tc>
        <w:tc>
          <w:tcPr>
            <w:tcW w:w="2696" w:type="dxa"/>
          </w:tcPr>
          <w:p w14:paraId="0000207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PHYSICAL TARGET (NUMBER OF UNITS)</w:t>
            </w:r>
          </w:p>
        </w:tc>
        <w:tc>
          <w:tcPr>
            <w:tcW w:w="2331" w:type="dxa"/>
          </w:tcPr>
          <w:p w14:paraId="0000208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Specifies the target number of units.</w:t>
            </w:r>
          </w:p>
        </w:tc>
        <w:tc>
          <w:tcPr>
            <w:tcW w:w="2754" w:type="dxa"/>
          </w:tcPr>
          <w:p w14:paraId="00002081" w14:textId="7CB97062"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Numeric input for defining the target number of units (range: 1 </w:t>
            </w:r>
            <w:r w:rsidR="00F919CA">
              <w:rPr>
                <w:sz w:val="20"/>
                <w:szCs w:val="20"/>
              </w:rPr>
              <w:t>–</w:t>
            </w:r>
            <w:r>
              <w:rPr>
                <w:sz w:val="20"/>
                <w:szCs w:val="20"/>
              </w:rPr>
              <w:t xml:space="preserve"> 100).</w:t>
            </w:r>
          </w:p>
        </w:tc>
      </w:tr>
      <w:tr w:rsidR="00E23A5B" w14:paraId="2367F938" w14:textId="77777777" w:rsidTr="00E23A5B">
        <w:tc>
          <w:tcPr>
            <w:cnfStyle w:val="001000000000" w:firstRow="0" w:lastRow="0" w:firstColumn="1" w:lastColumn="0" w:oddVBand="0" w:evenVBand="0" w:oddHBand="0" w:evenHBand="0" w:firstRowFirstColumn="0" w:firstRowLastColumn="0" w:lastRowFirstColumn="0" w:lastRowLastColumn="0"/>
            <w:tcW w:w="2000" w:type="dxa"/>
          </w:tcPr>
          <w:p w14:paraId="00002082" w14:textId="77777777" w:rsidR="00E23A5B" w:rsidRDefault="0002127A">
            <w:pPr>
              <w:spacing w:after="120" w:line="360" w:lineRule="auto"/>
              <w:rPr>
                <w:sz w:val="20"/>
                <w:szCs w:val="20"/>
              </w:rPr>
            </w:pPr>
            <w:r>
              <w:rPr>
                <w:sz w:val="20"/>
                <w:szCs w:val="20"/>
              </w:rPr>
              <w:t>UI-UX-0052-06</w:t>
            </w:r>
          </w:p>
        </w:tc>
        <w:tc>
          <w:tcPr>
            <w:tcW w:w="2696" w:type="dxa"/>
          </w:tcPr>
          <w:p w14:paraId="0000208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START COORDINATES X</w:t>
            </w:r>
          </w:p>
        </w:tc>
        <w:tc>
          <w:tcPr>
            <w:tcW w:w="2331" w:type="dxa"/>
          </w:tcPr>
          <w:p w14:paraId="0000208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start location.</w:t>
            </w:r>
          </w:p>
        </w:tc>
        <w:tc>
          <w:tcPr>
            <w:tcW w:w="2754" w:type="dxa"/>
          </w:tcPr>
          <w:p w14:paraId="0000208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the start X coordinate (numeric values).</w:t>
            </w:r>
          </w:p>
        </w:tc>
      </w:tr>
      <w:tr w:rsidR="00E23A5B" w14:paraId="66D0A32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002086" w14:textId="77777777" w:rsidR="00E23A5B" w:rsidRDefault="0002127A">
            <w:pPr>
              <w:spacing w:after="120" w:line="360" w:lineRule="auto"/>
              <w:rPr>
                <w:sz w:val="20"/>
                <w:szCs w:val="20"/>
              </w:rPr>
            </w:pPr>
            <w:r>
              <w:rPr>
                <w:sz w:val="20"/>
                <w:szCs w:val="20"/>
              </w:rPr>
              <w:t>UI-UX-0052-07</w:t>
            </w:r>
          </w:p>
        </w:tc>
        <w:tc>
          <w:tcPr>
            <w:tcW w:w="2696" w:type="dxa"/>
          </w:tcPr>
          <w:p w14:paraId="0000208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START COORDINATES Y</w:t>
            </w:r>
          </w:p>
        </w:tc>
        <w:tc>
          <w:tcPr>
            <w:tcW w:w="2331" w:type="dxa"/>
          </w:tcPr>
          <w:p w14:paraId="0000208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start location.</w:t>
            </w:r>
          </w:p>
        </w:tc>
        <w:tc>
          <w:tcPr>
            <w:tcW w:w="2754" w:type="dxa"/>
          </w:tcPr>
          <w:p w14:paraId="0000208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the start Y coordinate (numeric values).</w:t>
            </w:r>
          </w:p>
        </w:tc>
      </w:tr>
      <w:tr w:rsidR="00E23A5B" w14:paraId="6D0FBF6B" w14:textId="77777777" w:rsidTr="00E23A5B">
        <w:tc>
          <w:tcPr>
            <w:cnfStyle w:val="001000000000" w:firstRow="0" w:lastRow="0" w:firstColumn="1" w:lastColumn="0" w:oddVBand="0" w:evenVBand="0" w:oddHBand="0" w:evenHBand="0" w:firstRowFirstColumn="0" w:firstRowLastColumn="0" w:lastRowFirstColumn="0" w:lastRowLastColumn="0"/>
            <w:tcW w:w="2000" w:type="dxa"/>
          </w:tcPr>
          <w:p w14:paraId="0000208A" w14:textId="77777777" w:rsidR="00E23A5B" w:rsidRDefault="0002127A">
            <w:pPr>
              <w:spacing w:after="120" w:line="360" w:lineRule="auto"/>
              <w:rPr>
                <w:sz w:val="20"/>
                <w:szCs w:val="20"/>
              </w:rPr>
            </w:pPr>
            <w:r>
              <w:rPr>
                <w:sz w:val="20"/>
                <w:szCs w:val="20"/>
              </w:rPr>
              <w:t>UI-UX-0052-08</w:t>
            </w:r>
          </w:p>
        </w:tc>
        <w:tc>
          <w:tcPr>
            <w:tcW w:w="2696" w:type="dxa"/>
          </w:tcPr>
          <w:p w14:paraId="0000208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END X COORDINATES</w:t>
            </w:r>
          </w:p>
        </w:tc>
        <w:tc>
          <w:tcPr>
            <w:tcW w:w="2331" w:type="dxa"/>
          </w:tcPr>
          <w:p w14:paraId="0000208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end location.</w:t>
            </w:r>
          </w:p>
        </w:tc>
        <w:tc>
          <w:tcPr>
            <w:tcW w:w="2754" w:type="dxa"/>
          </w:tcPr>
          <w:p w14:paraId="0000208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Optional input for the end X coordinate (numeric values).</w:t>
            </w:r>
          </w:p>
        </w:tc>
      </w:tr>
      <w:tr w:rsidR="00E23A5B" w14:paraId="102F6B2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00208E" w14:textId="77777777" w:rsidR="00E23A5B" w:rsidRDefault="0002127A">
            <w:pPr>
              <w:spacing w:after="120" w:line="360" w:lineRule="auto"/>
              <w:rPr>
                <w:sz w:val="20"/>
                <w:szCs w:val="20"/>
              </w:rPr>
            </w:pPr>
            <w:r>
              <w:rPr>
                <w:sz w:val="20"/>
                <w:szCs w:val="20"/>
              </w:rPr>
              <w:t>UI-UX-0052-09</w:t>
            </w:r>
          </w:p>
        </w:tc>
        <w:tc>
          <w:tcPr>
            <w:tcW w:w="2696" w:type="dxa"/>
          </w:tcPr>
          <w:p w14:paraId="0000208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END Y COORDINATES</w:t>
            </w:r>
          </w:p>
        </w:tc>
        <w:tc>
          <w:tcPr>
            <w:tcW w:w="2331" w:type="dxa"/>
          </w:tcPr>
          <w:p w14:paraId="0000209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end location.</w:t>
            </w:r>
          </w:p>
        </w:tc>
        <w:tc>
          <w:tcPr>
            <w:tcW w:w="2754" w:type="dxa"/>
          </w:tcPr>
          <w:p w14:paraId="0000209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Optional input for the end Y coordinate (numeric values).</w:t>
            </w:r>
          </w:p>
        </w:tc>
      </w:tr>
      <w:tr w:rsidR="00E23A5B" w14:paraId="062F6834" w14:textId="77777777" w:rsidTr="00E23A5B">
        <w:tc>
          <w:tcPr>
            <w:cnfStyle w:val="001000000000" w:firstRow="0" w:lastRow="0" w:firstColumn="1" w:lastColumn="0" w:oddVBand="0" w:evenVBand="0" w:oddHBand="0" w:evenHBand="0" w:firstRowFirstColumn="0" w:firstRowLastColumn="0" w:lastRowFirstColumn="0" w:lastRowLastColumn="0"/>
            <w:tcW w:w="2000" w:type="dxa"/>
          </w:tcPr>
          <w:p w14:paraId="00002092" w14:textId="77777777" w:rsidR="00E23A5B" w:rsidRDefault="0002127A">
            <w:pPr>
              <w:spacing w:after="120" w:line="360" w:lineRule="auto"/>
              <w:rPr>
                <w:sz w:val="20"/>
                <w:szCs w:val="20"/>
              </w:rPr>
            </w:pPr>
            <w:r>
              <w:rPr>
                <w:sz w:val="20"/>
                <w:szCs w:val="20"/>
              </w:rPr>
              <w:t>UI-UX-0052-10</w:t>
            </w:r>
          </w:p>
        </w:tc>
        <w:tc>
          <w:tcPr>
            <w:tcW w:w="2696" w:type="dxa"/>
          </w:tcPr>
          <w:p w14:paraId="0000209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LENGTH (LINEAL METERS)</w:t>
            </w:r>
          </w:p>
        </w:tc>
        <w:tc>
          <w:tcPr>
            <w:tcW w:w="2331" w:type="dxa"/>
          </w:tcPr>
          <w:p w14:paraId="0000209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Specifies the length of the work in linear meters.</w:t>
            </w:r>
          </w:p>
        </w:tc>
        <w:tc>
          <w:tcPr>
            <w:tcW w:w="2754" w:type="dxa"/>
          </w:tcPr>
          <w:p w14:paraId="0000209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entering the length of the work (in linear meters).</w:t>
            </w:r>
          </w:p>
        </w:tc>
      </w:tr>
      <w:tr w:rsidR="00E23A5B" w14:paraId="63BD57F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002096" w14:textId="77777777" w:rsidR="00E23A5B" w:rsidRDefault="0002127A">
            <w:pPr>
              <w:spacing w:after="120" w:line="360" w:lineRule="auto"/>
              <w:rPr>
                <w:sz w:val="20"/>
                <w:szCs w:val="20"/>
              </w:rPr>
            </w:pPr>
            <w:r>
              <w:rPr>
                <w:sz w:val="20"/>
                <w:szCs w:val="20"/>
              </w:rPr>
              <w:lastRenderedPageBreak/>
              <w:t>UI-UX-0052-11</w:t>
            </w:r>
          </w:p>
        </w:tc>
        <w:tc>
          <w:tcPr>
            <w:tcW w:w="2696" w:type="dxa"/>
          </w:tcPr>
          <w:p w14:paraId="0000209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ADD LOCATION</w:t>
            </w:r>
          </w:p>
        </w:tc>
        <w:tc>
          <w:tcPr>
            <w:tcW w:w="2331" w:type="dxa"/>
          </w:tcPr>
          <w:p w14:paraId="0000209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Button to add a new location to the infrastructure.</w:t>
            </w:r>
          </w:p>
        </w:tc>
        <w:tc>
          <w:tcPr>
            <w:tcW w:w="2754" w:type="dxa"/>
          </w:tcPr>
          <w:p w14:paraId="0000209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Action: Click to add the location data for the non-infrastructure work.</w:t>
            </w:r>
          </w:p>
        </w:tc>
      </w:tr>
    </w:tbl>
    <w:p w14:paraId="0000209A" w14:textId="77777777" w:rsidR="00E23A5B" w:rsidRDefault="00E23A5B">
      <w:pPr>
        <w:spacing w:after="120" w:line="360" w:lineRule="auto"/>
        <w:jc w:val="both"/>
      </w:pPr>
    </w:p>
    <w:p w14:paraId="0000209B" w14:textId="77777777" w:rsidR="00E23A5B" w:rsidRDefault="0002127A">
      <w:pPr>
        <w:spacing w:after="120" w:line="360" w:lineRule="auto"/>
        <w:jc w:val="both"/>
        <w:rPr>
          <w:b/>
          <w:bCs/>
          <w:i/>
          <w:iCs/>
        </w:rPr>
      </w:pPr>
      <w:r>
        <w:rPr>
          <w:b/>
          <w:bCs/>
          <w:i/>
          <w:iCs/>
        </w:rPr>
        <w:t>Step-by-Step: Major Items of Work Configuration for Non-Infrastructure Projects</w:t>
      </w:r>
    </w:p>
    <w:p w14:paraId="0000209C" w14:textId="71194E91" w:rsidR="00E23A5B" w:rsidRDefault="0002127A" w:rsidP="00C95409">
      <w:pPr>
        <w:pStyle w:val="ListParagraph"/>
        <w:numPr>
          <w:ilvl w:val="0"/>
          <w:numId w:val="1730"/>
        </w:numPr>
        <w:spacing w:after="120" w:line="360" w:lineRule="auto"/>
        <w:jc w:val="both"/>
      </w:pPr>
      <w:r w:rsidRPr="00C95409">
        <w:rPr>
          <w:b/>
          <w:bCs/>
        </w:rPr>
        <w:t>Open the Major Items of Work screen</w:t>
      </w:r>
    </w:p>
    <w:p w14:paraId="0000209D" w14:textId="77777777" w:rsidR="00E23A5B" w:rsidRDefault="0002127A">
      <w:pPr>
        <w:numPr>
          <w:ilvl w:val="0"/>
          <w:numId w:val="242"/>
        </w:numPr>
        <w:spacing w:after="120" w:line="360" w:lineRule="auto"/>
        <w:jc w:val="both"/>
      </w:pPr>
      <w:r>
        <w:t xml:space="preserve">Navigate to the program or project where the non-infrastructure work needs to be configured. </w:t>
      </w:r>
    </w:p>
    <w:p w14:paraId="0000209E" w14:textId="2B36FF8E" w:rsidR="00E23A5B" w:rsidRDefault="0002127A" w:rsidP="00C95409">
      <w:pPr>
        <w:pStyle w:val="ListParagraph"/>
        <w:numPr>
          <w:ilvl w:val="0"/>
          <w:numId w:val="1730"/>
        </w:numPr>
        <w:spacing w:after="120" w:line="360" w:lineRule="auto"/>
        <w:jc w:val="both"/>
      </w:pPr>
      <w:r w:rsidRPr="00C95409">
        <w:rPr>
          <w:b/>
          <w:bCs/>
        </w:rPr>
        <w:t>Generate or enter Infrastructure ID</w:t>
      </w:r>
    </w:p>
    <w:p w14:paraId="0000209F" w14:textId="77777777" w:rsidR="00E23A5B" w:rsidRDefault="0002127A">
      <w:pPr>
        <w:numPr>
          <w:ilvl w:val="0"/>
          <w:numId w:val="244"/>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 </w:t>
      </w:r>
    </w:p>
    <w:p w14:paraId="000020A0" w14:textId="03954188" w:rsidR="00E23A5B" w:rsidRDefault="0002127A" w:rsidP="00C95409">
      <w:pPr>
        <w:pStyle w:val="ListParagraph"/>
        <w:numPr>
          <w:ilvl w:val="0"/>
          <w:numId w:val="1730"/>
        </w:numPr>
        <w:spacing w:after="120" w:line="360" w:lineRule="auto"/>
        <w:jc w:val="both"/>
      </w:pPr>
      <w:r w:rsidRPr="00C95409">
        <w:rPr>
          <w:b/>
          <w:bCs/>
        </w:rPr>
        <w:t>Enter Target Unit</w:t>
      </w:r>
    </w:p>
    <w:p w14:paraId="000020A1" w14:textId="77777777" w:rsidR="00E23A5B" w:rsidRDefault="0002127A">
      <w:pPr>
        <w:numPr>
          <w:ilvl w:val="0"/>
          <w:numId w:val="246"/>
        </w:numPr>
        <w:spacing w:after="120" w:line="360" w:lineRule="auto"/>
        <w:jc w:val="both"/>
      </w:pPr>
      <w:r>
        <w:t xml:space="preserve">In the </w:t>
      </w:r>
      <w:r>
        <w:rPr>
          <w:b/>
          <w:bCs/>
        </w:rPr>
        <w:t>TARGET UNIT</w:t>
      </w:r>
      <w:r>
        <w:t xml:space="preserve"> field, select or enter the unit of measurement for the work (e.g., “Number of Units”). </w:t>
      </w:r>
    </w:p>
    <w:p w14:paraId="000020A2" w14:textId="58BECB6A" w:rsidR="00E23A5B" w:rsidRDefault="0002127A" w:rsidP="008B6396">
      <w:pPr>
        <w:pStyle w:val="ListParagraph"/>
        <w:numPr>
          <w:ilvl w:val="0"/>
          <w:numId w:val="1730"/>
        </w:numPr>
        <w:spacing w:after="120" w:line="360" w:lineRule="auto"/>
        <w:jc w:val="both"/>
      </w:pPr>
      <w:r w:rsidRPr="008B6396">
        <w:rPr>
          <w:b/>
          <w:bCs/>
        </w:rPr>
        <w:t>Define the Physical Target (Number of Units)</w:t>
      </w:r>
    </w:p>
    <w:p w14:paraId="000020A3" w14:textId="77777777" w:rsidR="00E23A5B" w:rsidRDefault="0002127A">
      <w:pPr>
        <w:numPr>
          <w:ilvl w:val="0"/>
          <w:numId w:val="247"/>
        </w:numPr>
        <w:spacing w:after="120" w:line="360" w:lineRule="auto"/>
        <w:jc w:val="both"/>
      </w:pPr>
      <w:r>
        <w:t xml:space="preserve">In the </w:t>
      </w:r>
      <w:r>
        <w:rPr>
          <w:b/>
          <w:bCs/>
        </w:rPr>
        <w:t>PHYSICAL TARGET (NUMBER OF UNITS)</w:t>
      </w:r>
      <w:r>
        <w:t xml:space="preserve"> field, enter the target number of units for the work, such as “5 units”. </w:t>
      </w:r>
    </w:p>
    <w:p w14:paraId="000020A4" w14:textId="7E08669C" w:rsidR="00E23A5B" w:rsidRDefault="0002127A" w:rsidP="008B6396">
      <w:pPr>
        <w:pStyle w:val="ListParagraph"/>
        <w:numPr>
          <w:ilvl w:val="0"/>
          <w:numId w:val="1730"/>
        </w:numPr>
        <w:spacing w:after="120" w:line="360" w:lineRule="auto"/>
        <w:jc w:val="both"/>
      </w:pPr>
      <w:r w:rsidRPr="008B6396">
        <w:rPr>
          <w:b/>
          <w:bCs/>
        </w:rPr>
        <w:t>Enter the Coordinates</w:t>
      </w:r>
    </w:p>
    <w:p w14:paraId="000020A5" w14:textId="77777777" w:rsidR="00E23A5B" w:rsidRDefault="0002127A">
      <w:pPr>
        <w:numPr>
          <w:ilvl w:val="0"/>
          <w:numId w:val="248"/>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 </w:t>
      </w:r>
    </w:p>
    <w:p w14:paraId="000020A6" w14:textId="77777777" w:rsidR="00E23A5B" w:rsidRDefault="0002127A">
      <w:pPr>
        <w:numPr>
          <w:ilvl w:val="0"/>
          <w:numId w:val="248"/>
        </w:numPr>
        <w:spacing w:after="120" w:line="360" w:lineRule="auto"/>
        <w:jc w:val="both"/>
      </w:pPr>
      <w:r>
        <w:t xml:space="preserve">Enter the </w:t>
      </w:r>
      <w:r>
        <w:rPr>
          <w:b/>
          <w:bCs/>
        </w:rPr>
        <w:t>END X COORDINATES</w:t>
      </w:r>
      <w:r>
        <w:t xml:space="preserve"> and </w:t>
      </w:r>
      <w:r>
        <w:rPr>
          <w:b/>
          <w:bCs/>
        </w:rPr>
        <w:t>END Y COORDINATES</w:t>
      </w:r>
      <w:r>
        <w:t xml:space="preserve"> for the ending point of the work (if applicable). </w:t>
      </w:r>
    </w:p>
    <w:p w14:paraId="000020A7" w14:textId="28787BCF" w:rsidR="00E23A5B" w:rsidRDefault="008B6396">
      <w:pPr>
        <w:spacing w:after="120" w:line="360" w:lineRule="auto"/>
        <w:jc w:val="both"/>
      </w:pPr>
      <w:r>
        <w:t xml:space="preserve">           </w:t>
      </w:r>
      <w:r w:rsidR="0002127A">
        <w:t>Example valid entries:</w:t>
      </w:r>
    </w:p>
    <w:p w14:paraId="000020A8" w14:textId="77777777" w:rsidR="00E23A5B" w:rsidRDefault="0002127A">
      <w:pPr>
        <w:numPr>
          <w:ilvl w:val="0"/>
          <w:numId w:val="249"/>
        </w:numPr>
        <w:spacing w:after="120" w:line="360" w:lineRule="auto"/>
        <w:jc w:val="both"/>
      </w:pPr>
      <w:r>
        <w:t xml:space="preserve">Start Coordinates X: 12.34567 </w:t>
      </w:r>
    </w:p>
    <w:p w14:paraId="000020A9" w14:textId="77777777" w:rsidR="00E23A5B" w:rsidRDefault="0002127A">
      <w:pPr>
        <w:numPr>
          <w:ilvl w:val="0"/>
          <w:numId w:val="249"/>
        </w:numPr>
        <w:spacing w:after="120" w:line="360" w:lineRule="auto"/>
        <w:jc w:val="both"/>
      </w:pPr>
      <w:r>
        <w:t xml:space="preserve">Start Coordinates Y: 98.76543 </w:t>
      </w:r>
    </w:p>
    <w:p w14:paraId="000020AA" w14:textId="77777777" w:rsidR="00E23A5B" w:rsidRDefault="0002127A">
      <w:pPr>
        <w:numPr>
          <w:ilvl w:val="0"/>
          <w:numId w:val="249"/>
        </w:numPr>
        <w:spacing w:after="120" w:line="360" w:lineRule="auto"/>
        <w:jc w:val="both"/>
      </w:pPr>
      <w:r>
        <w:t xml:space="preserve">End Coordinates X: 12.67890 </w:t>
      </w:r>
    </w:p>
    <w:p w14:paraId="000020AB" w14:textId="77777777" w:rsidR="00E23A5B" w:rsidRDefault="0002127A">
      <w:pPr>
        <w:numPr>
          <w:ilvl w:val="0"/>
          <w:numId w:val="249"/>
        </w:numPr>
        <w:spacing w:after="120" w:line="360" w:lineRule="auto"/>
        <w:jc w:val="both"/>
      </w:pPr>
      <w:r>
        <w:lastRenderedPageBreak/>
        <w:t xml:space="preserve">End Coordinates Y: 98.87654 </w:t>
      </w:r>
    </w:p>
    <w:p w14:paraId="000020AC" w14:textId="77777777" w:rsidR="00E23A5B" w:rsidRDefault="0002127A">
      <w:pPr>
        <w:spacing w:after="120" w:line="360" w:lineRule="auto"/>
        <w:jc w:val="both"/>
      </w:pPr>
      <w:r>
        <w:t>Invalid entries: Coordinates with incorrect format or missing values.</w:t>
      </w:r>
    </w:p>
    <w:p w14:paraId="000020AD" w14:textId="5FD1CA45" w:rsidR="00E23A5B" w:rsidRDefault="0002127A" w:rsidP="008B6396">
      <w:pPr>
        <w:pStyle w:val="ListParagraph"/>
        <w:numPr>
          <w:ilvl w:val="0"/>
          <w:numId w:val="1730"/>
        </w:numPr>
        <w:spacing w:after="120" w:line="360" w:lineRule="auto"/>
        <w:jc w:val="both"/>
      </w:pPr>
      <w:r w:rsidRPr="008B6396">
        <w:rPr>
          <w:b/>
          <w:bCs/>
        </w:rPr>
        <w:t>Enter the Length of the Work</w:t>
      </w:r>
    </w:p>
    <w:p w14:paraId="000020AE" w14:textId="77777777" w:rsidR="00E23A5B" w:rsidRDefault="0002127A">
      <w:pPr>
        <w:numPr>
          <w:ilvl w:val="0"/>
          <w:numId w:val="250"/>
        </w:numPr>
        <w:spacing w:after="120" w:line="360" w:lineRule="auto"/>
        <w:jc w:val="both"/>
      </w:pPr>
      <w:r>
        <w:t xml:space="preserve">In the </w:t>
      </w:r>
      <w:r>
        <w:rPr>
          <w:b/>
          <w:bCs/>
        </w:rPr>
        <w:t>LENGTH (LINEAR METERS)</w:t>
      </w:r>
      <w:r>
        <w:t xml:space="preserve"> field, input the length of the work in meters (e.g., “500 meters”). </w:t>
      </w:r>
    </w:p>
    <w:p w14:paraId="000020AF" w14:textId="6381AE9C" w:rsidR="00E23A5B" w:rsidRDefault="0002127A" w:rsidP="008B6396">
      <w:pPr>
        <w:pStyle w:val="ListParagraph"/>
        <w:numPr>
          <w:ilvl w:val="0"/>
          <w:numId w:val="1730"/>
        </w:numPr>
        <w:spacing w:after="120" w:line="360" w:lineRule="auto"/>
        <w:jc w:val="both"/>
      </w:pPr>
      <w:r w:rsidRPr="008B6396">
        <w:rPr>
          <w:b/>
          <w:bCs/>
        </w:rPr>
        <w:t>Add Detailed Scope of Work</w:t>
      </w:r>
    </w:p>
    <w:p w14:paraId="000020B0" w14:textId="77777777" w:rsidR="00E23A5B" w:rsidRDefault="0002127A">
      <w:pPr>
        <w:numPr>
          <w:ilvl w:val="0"/>
          <w:numId w:val="251"/>
        </w:numPr>
        <w:spacing w:after="120" w:line="360" w:lineRule="auto"/>
        <w:jc w:val="both"/>
      </w:pPr>
      <w:r>
        <w:t xml:space="preserve">In the </w:t>
      </w:r>
      <w:r>
        <w:rPr>
          <w:b/>
          <w:bCs/>
        </w:rPr>
        <w:t>DETAILED SCOPE</w:t>
      </w:r>
      <w:r>
        <w:t xml:space="preserve"> field, provide a detailed description of the work to be done. </w:t>
      </w:r>
    </w:p>
    <w:p w14:paraId="000020B1" w14:textId="73DC0137" w:rsidR="00E23A5B" w:rsidRDefault="0002127A" w:rsidP="008B6396">
      <w:pPr>
        <w:pStyle w:val="ListParagraph"/>
        <w:numPr>
          <w:ilvl w:val="0"/>
          <w:numId w:val="1730"/>
        </w:numPr>
        <w:spacing w:after="120" w:line="360" w:lineRule="auto"/>
        <w:jc w:val="both"/>
      </w:pPr>
      <w:r w:rsidRPr="008B6396">
        <w:rPr>
          <w:b/>
          <w:bCs/>
        </w:rPr>
        <w:t>Add Location</w:t>
      </w:r>
    </w:p>
    <w:p w14:paraId="000020B2" w14:textId="77777777" w:rsidR="00E23A5B" w:rsidRDefault="0002127A">
      <w:pPr>
        <w:numPr>
          <w:ilvl w:val="0"/>
          <w:numId w:val="252"/>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 </w:t>
      </w:r>
    </w:p>
    <w:p w14:paraId="000020B3" w14:textId="48D5AC1C" w:rsidR="00E23A5B" w:rsidRDefault="0002127A" w:rsidP="008B6396">
      <w:pPr>
        <w:pStyle w:val="ListParagraph"/>
        <w:numPr>
          <w:ilvl w:val="0"/>
          <w:numId w:val="1730"/>
        </w:numPr>
        <w:spacing w:after="120" w:line="360" w:lineRule="auto"/>
        <w:jc w:val="both"/>
      </w:pPr>
      <w:r w:rsidRPr="008B6396">
        <w:rPr>
          <w:b/>
          <w:bCs/>
        </w:rPr>
        <w:t>Non-Infrastructure Automatic Values</w:t>
      </w:r>
    </w:p>
    <w:p w14:paraId="000020B4" w14:textId="77777777" w:rsidR="00E23A5B" w:rsidRDefault="0002127A">
      <w:pPr>
        <w:numPr>
          <w:ilvl w:val="0"/>
          <w:numId w:val="253"/>
        </w:numPr>
        <w:spacing w:after="120" w:line="360" w:lineRule="auto"/>
        <w:jc w:val="both"/>
      </w:pPr>
      <w:r>
        <w:t xml:space="preserve">The </w:t>
      </w:r>
      <w:r>
        <w:rPr>
          <w:b/>
          <w:bCs/>
        </w:rPr>
        <w:t>non-infrastructure</w:t>
      </w:r>
      <w:r>
        <w:t xml:space="preserve"> section will automatically populate and will indicate that no geo-location is required for this infrastructure type. </w:t>
      </w:r>
    </w:p>
    <w:p w14:paraId="000020B5" w14:textId="3D3DAEEE" w:rsidR="00E23A5B" w:rsidRDefault="0002127A" w:rsidP="008B6396">
      <w:pPr>
        <w:pStyle w:val="ListParagraph"/>
        <w:numPr>
          <w:ilvl w:val="0"/>
          <w:numId w:val="1730"/>
        </w:numPr>
        <w:spacing w:after="120" w:line="360" w:lineRule="auto"/>
        <w:jc w:val="both"/>
      </w:pPr>
      <w:r w:rsidRPr="008B6396">
        <w:rPr>
          <w:b/>
          <w:bCs/>
        </w:rPr>
        <w:t>Save and Review</w:t>
      </w:r>
    </w:p>
    <w:p w14:paraId="000020B6" w14:textId="77777777" w:rsidR="00E23A5B" w:rsidRDefault="0002127A">
      <w:pPr>
        <w:numPr>
          <w:ilvl w:val="0"/>
          <w:numId w:val="254"/>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 </w:t>
      </w:r>
    </w:p>
    <w:p w14:paraId="000020B7" w14:textId="77777777" w:rsidR="00E23A5B" w:rsidRDefault="0002127A">
      <w:pPr>
        <w:spacing w:after="120" w:line="360" w:lineRule="auto"/>
        <w:jc w:val="both"/>
        <w:rPr>
          <w:b/>
          <w:bCs/>
          <w:i/>
          <w:iCs/>
        </w:rPr>
      </w:pPr>
      <w:r>
        <w:rPr>
          <w:b/>
          <w:bCs/>
          <w:i/>
          <w:iCs/>
        </w:rPr>
        <w:t>On Success</w:t>
      </w:r>
    </w:p>
    <w:p w14:paraId="000020B8" w14:textId="77777777" w:rsidR="00E23A5B" w:rsidRDefault="0002127A" w:rsidP="00F919CA">
      <w:pPr>
        <w:spacing w:after="120" w:line="360" w:lineRule="auto"/>
      </w:pPr>
      <w:r>
        <w:t>• The Major Items of Work configuration for the non-infrastructure project will be successfully saved and linked to the infrastructure project.</w:t>
      </w:r>
      <w:r>
        <w:br/>
        <w:t xml:space="preserve">• Verify the </w:t>
      </w:r>
      <w:r>
        <w:rPr>
          <w:b/>
          <w:bCs/>
        </w:rPr>
        <w:t>Infrastructure ID</w:t>
      </w:r>
      <w:r>
        <w:t>, coordinates, target units, and scope details on the form.</w:t>
      </w:r>
      <w:r>
        <w:br/>
        <w:t>• If any information is incorrect or missing, return to the respective field to make corrections.</w:t>
      </w:r>
    </w:p>
    <w:p w14:paraId="000020BA" w14:textId="77777777" w:rsidR="00E23A5B" w:rsidRDefault="0002127A">
      <w:pPr>
        <w:spacing w:after="120" w:line="360" w:lineRule="auto"/>
        <w:jc w:val="both"/>
        <w:rPr>
          <w:b/>
          <w:bCs/>
          <w:i/>
          <w:iCs/>
        </w:rPr>
      </w:pPr>
      <w:r>
        <w:rPr>
          <w:b/>
          <w:bCs/>
          <w:i/>
          <w:iCs/>
        </w:rPr>
        <w:t>Common Outcomes &amp; What to Do</w:t>
      </w:r>
    </w:p>
    <w:tbl>
      <w:tblPr>
        <w:tblStyle w:val="19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3139"/>
        <w:gridCol w:w="2976"/>
      </w:tblGrid>
      <w:tr w:rsidR="00E23A5B" w14:paraId="71E4D76D" w14:textId="77777777" w:rsidTr="008B63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20BB" w14:textId="77777777" w:rsidR="00E23A5B" w:rsidRDefault="0002127A">
            <w:pPr>
              <w:spacing w:after="120" w:line="360" w:lineRule="auto"/>
              <w:rPr>
                <w:sz w:val="18"/>
                <w:szCs w:val="18"/>
              </w:rPr>
            </w:pPr>
            <w:r>
              <w:rPr>
                <w:sz w:val="18"/>
                <w:szCs w:val="18"/>
              </w:rPr>
              <w:t>Message / Situation</w:t>
            </w:r>
          </w:p>
        </w:tc>
        <w:tc>
          <w:tcPr>
            <w:tcW w:w="3139" w:type="dxa"/>
          </w:tcPr>
          <w:p w14:paraId="000020BC"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976" w:type="dxa"/>
          </w:tcPr>
          <w:p w14:paraId="000020BD"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732966FB" w14:textId="77777777" w:rsidTr="008B63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20BE" w14:textId="77777777" w:rsidR="00E23A5B" w:rsidRDefault="0002127A">
            <w:pPr>
              <w:spacing w:after="120" w:line="360" w:lineRule="auto"/>
              <w:rPr>
                <w:sz w:val="18"/>
                <w:szCs w:val="18"/>
              </w:rPr>
            </w:pPr>
            <w:r>
              <w:rPr>
                <w:b w:val="0"/>
                <w:bCs w:val="0"/>
                <w:sz w:val="18"/>
                <w:szCs w:val="18"/>
              </w:rPr>
              <w:t>"Invalid input in Coordinates"</w:t>
            </w:r>
          </w:p>
        </w:tc>
        <w:tc>
          <w:tcPr>
            <w:tcW w:w="3139" w:type="dxa"/>
          </w:tcPr>
          <w:p w14:paraId="000020B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2976" w:type="dxa"/>
          </w:tcPr>
          <w:p w14:paraId="000020C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bl>
    <w:p w14:paraId="000020C7" w14:textId="77777777" w:rsidR="00E23A5B" w:rsidRDefault="00E23A5B">
      <w:pPr>
        <w:spacing w:after="120" w:line="360" w:lineRule="auto"/>
        <w:jc w:val="both"/>
      </w:pPr>
    </w:p>
    <w:p w14:paraId="000020D3" w14:textId="18EBAA8E" w:rsidR="00E23A5B" w:rsidRDefault="0002127A" w:rsidP="00440339">
      <w:pPr>
        <w:pStyle w:val="Heading3"/>
        <w:spacing w:after="120" w:line="360" w:lineRule="auto"/>
        <w:ind w:left="0" w:firstLine="0"/>
        <w:jc w:val="both"/>
        <w:rPr>
          <w:i w:val="0"/>
          <w:iCs w:val="0"/>
          <w:sz w:val="28"/>
          <w:szCs w:val="28"/>
        </w:rPr>
      </w:pPr>
      <w:bookmarkStart w:id="73" w:name="_Toc228441575"/>
      <w:r>
        <w:rPr>
          <w:i w:val="0"/>
          <w:iCs w:val="0"/>
          <w:sz w:val="24"/>
          <w:szCs w:val="24"/>
        </w:rPr>
        <w:t>Major Items of Work, Infra Type, Other of Buildings (UI-UX-0053)</w:t>
      </w:r>
      <w:bookmarkEnd w:id="73"/>
    </w:p>
    <w:p w14:paraId="000020D4" w14:textId="77777777" w:rsidR="00E23A5B" w:rsidRDefault="0002127A">
      <w:pPr>
        <w:spacing w:after="120" w:line="360" w:lineRule="auto"/>
        <w:jc w:val="both"/>
      </w:pPr>
      <w:r>
        <w:rPr>
          <w:noProof/>
        </w:rPr>
        <w:drawing>
          <wp:inline distT="0" distB="0" distL="0" distR="0" wp14:anchorId="0714991F" wp14:editId="3C42E7F8">
            <wp:extent cx="5943600" cy="3806132"/>
            <wp:effectExtent l="0" t="0" r="0" b="0"/>
            <wp:docPr id="6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8"/>
                    <a:srcRect/>
                    <a:stretch>
                      <a:fillRect/>
                    </a:stretch>
                  </pic:blipFill>
                  <pic:spPr>
                    <a:xfrm>
                      <a:off x="0" y="0"/>
                      <a:ext cx="5943600" cy="3806132"/>
                    </a:xfrm>
                    <a:prstGeom prst="rect">
                      <a:avLst/>
                    </a:prstGeom>
                    <a:ln/>
                  </pic:spPr>
                </pic:pic>
              </a:graphicData>
            </a:graphic>
          </wp:inline>
        </w:drawing>
      </w:r>
    </w:p>
    <w:p w14:paraId="000020D5" w14:textId="77777777" w:rsidR="00E23A5B" w:rsidRDefault="0002127A">
      <w:pPr>
        <w:spacing w:after="120" w:line="360" w:lineRule="auto"/>
        <w:jc w:val="both"/>
        <w:rPr>
          <w:b/>
          <w:bCs/>
          <w:i/>
          <w:iCs/>
        </w:rPr>
      </w:pPr>
      <w:r>
        <w:rPr>
          <w:b/>
          <w:bCs/>
          <w:i/>
          <w:iCs/>
        </w:rPr>
        <w:t>Purpose</w:t>
      </w:r>
    </w:p>
    <w:p w14:paraId="000020D6" w14:textId="77777777" w:rsidR="00E23A5B" w:rsidRDefault="0002127A">
      <w:pPr>
        <w:spacing w:after="120" w:line="360" w:lineRule="auto"/>
        <w:jc w:val="both"/>
      </w:pPr>
      <w:r>
        <w:t>Configure the major items of work for infrastructure projects related to other buildings (e.g., multi-purpose structures), including defining physical targets, coordinates, and detailed scope of work.</w:t>
      </w:r>
    </w:p>
    <w:p w14:paraId="000020D7" w14:textId="77777777" w:rsidR="00E23A5B" w:rsidRDefault="0002127A">
      <w:pPr>
        <w:spacing w:after="120" w:line="360" w:lineRule="auto"/>
        <w:jc w:val="both"/>
        <w:rPr>
          <w:b/>
          <w:bCs/>
          <w:i/>
          <w:iCs/>
        </w:rPr>
      </w:pPr>
      <w:r>
        <w:rPr>
          <w:b/>
          <w:bCs/>
          <w:i/>
          <w:iCs/>
        </w:rPr>
        <w:t>Who uses this</w:t>
      </w:r>
    </w:p>
    <w:p w14:paraId="4BF58E88" w14:textId="77777777" w:rsidR="008B6396" w:rsidRPr="000031A4" w:rsidRDefault="008B6396" w:rsidP="008B6396">
      <w:pPr>
        <w:shd w:val="clear" w:color="auto" w:fill="FFFFFF"/>
        <w:spacing w:after="120" w:line="360" w:lineRule="auto"/>
      </w:pPr>
      <w:r w:rsidRPr="000031A4">
        <w:t xml:space="preserve">This screen is available to authorized MYPS users with access to the module. </w:t>
      </w:r>
    </w:p>
    <w:p w14:paraId="000020D9" w14:textId="77777777" w:rsidR="00E23A5B" w:rsidRDefault="0002127A">
      <w:pPr>
        <w:spacing w:after="120" w:line="360" w:lineRule="auto"/>
        <w:jc w:val="both"/>
        <w:rPr>
          <w:i/>
          <w:iCs/>
        </w:rPr>
      </w:pPr>
      <w:r>
        <w:rPr>
          <w:b/>
          <w:bCs/>
          <w:i/>
          <w:iCs/>
        </w:rPr>
        <w:t>Prerequisites</w:t>
      </w:r>
    </w:p>
    <w:p w14:paraId="000020DA" w14:textId="77777777" w:rsidR="00E23A5B" w:rsidRDefault="0002127A">
      <w:pPr>
        <w:spacing w:after="120" w:line="360" w:lineRule="auto"/>
        <w:jc w:val="both"/>
      </w:pPr>
      <w:r>
        <w:t>Before using this screen, ensure that:</w:t>
      </w:r>
    </w:p>
    <w:p w14:paraId="000020DB" w14:textId="77777777" w:rsidR="00E23A5B" w:rsidRDefault="0002127A" w:rsidP="00C95409">
      <w:pPr>
        <w:spacing w:after="120" w:line="360" w:lineRule="auto"/>
      </w:pPr>
      <w:r>
        <w:t>• You are signed in to MYPS Web.</w:t>
      </w:r>
      <w:r>
        <w:br/>
        <w:t>• You have access to the relevant infrastructure project for other buildings.</w:t>
      </w:r>
      <w:r>
        <w:br/>
      </w:r>
      <w:r>
        <w:lastRenderedPageBreak/>
        <w:t>• You have the required permissions to add or edit major items of work for buildings outside the core building types.</w:t>
      </w:r>
    </w:p>
    <w:p w14:paraId="000020DF" w14:textId="77777777" w:rsidR="00E23A5B" w:rsidRDefault="0002127A">
      <w:pPr>
        <w:spacing w:after="120" w:line="360" w:lineRule="auto"/>
        <w:jc w:val="both"/>
        <w:rPr>
          <w:b/>
          <w:bCs/>
          <w:i/>
          <w:iCs/>
        </w:rPr>
      </w:pPr>
      <w:r>
        <w:rPr>
          <w:b/>
          <w:bCs/>
          <w:i/>
          <w:iCs/>
        </w:rPr>
        <w:t>Field Reference</w:t>
      </w:r>
    </w:p>
    <w:tbl>
      <w:tblPr>
        <w:tblStyle w:val="191"/>
        <w:tblW w:w="949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44"/>
        <w:gridCol w:w="2743"/>
        <w:gridCol w:w="2164"/>
        <w:gridCol w:w="2739"/>
      </w:tblGrid>
      <w:tr w:rsidR="00E23A5B" w14:paraId="5B096CE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000020E0" w14:textId="77777777" w:rsidR="00E23A5B" w:rsidRDefault="0002127A">
            <w:pPr>
              <w:spacing w:after="120" w:line="360" w:lineRule="auto"/>
              <w:rPr>
                <w:sz w:val="20"/>
                <w:szCs w:val="20"/>
              </w:rPr>
            </w:pPr>
            <w:r>
              <w:rPr>
                <w:sz w:val="20"/>
                <w:szCs w:val="20"/>
              </w:rPr>
              <w:t>No.</w:t>
            </w:r>
          </w:p>
        </w:tc>
        <w:tc>
          <w:tcPr>
            <w:tcW w:w="2743" w:type="dxa"/>
          </w:tcPr>
          <w:p w14:paraId="000020E1" w14:textId="76A23901"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Fields/Blocks/Objects</w:t>
            </w:r>
          </w:p>
        </w:tc>
        <w:tc>
          <w:tcPr>
            <w:tcW w:w="2164" w:type="dxa"/>
          </w:tcPr>
          <w:p w14:paraId="000020E2"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2739" w:type="dxa"/>
          </w:tcPr>
          <w:p w14:paraId="000020E3"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Values / Actions</w:t>
            </w:r>
          </w:p>
        </w:tc>
      </w:tr>
      <w:tr w:rsidR="00E23A5B" w14:paraId="13A4159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000020E4" w14:textId="77777777" w:rsidR="00E23A5B" w:rsidRDefault="0002127A">
            <w:pPr>
              <w:spacing w:after="120" w:line="360" w:lineRule="auto"/>
              <w:rPr>
                <w:sz w:val="20"/>
                <w:szCs w:val="20"/>
              </w:rPr>
            </w:pPr>
            <w:r>
              <w:rPr>
                <w:sz w:val="20"/>
                <w:szCs w:val="20"/>
              </w:rPr>
              <w:t>UI-UX-0053-01</w:t>
            </w:r>
          </w:p>
        </w:tc>
        <w:tc>
          <w:tcPr>
            <w:tcW w:w="2743" w:type="dxa"/>
          </w:tcPr>
          <w:p w14:paraId="000020E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INFRASTRUCTURE ID</w:t>
            </w:r>
          </w:p>
        </w:tc>
        <w:tc>
          <w:tcPr>
            <w:tcW w:w="2164" w:type="dxa"/>
          </w:tcPr>
          <w:p w14:paraId="000020E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Unique identifier for the infrastructure entry.</w:t>
            </w:r>
          </w:p>
        </w:tc>
        <w:tc>
          <w:tcPr>
            <w:tcW w:w="2739" w:type="dxa"/>
          </w:tcPr>
          <w:p w14:paraId="000020E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text field to input or auto-generate the Infrastructure ID (e.g., "OBUILD001").</w:t>
            </w:r>
          </w:p>
        </w:tc>
      </w:tr>
      <w:tr w:rsidR="00E23A5B" w14:paraId="18DE0240" w14:textId="77777777" w:rsidTr="00E23A5B">
        <w:tc>
          <w:tcPr>
            <w:cnfStyle w:val="001000000000" w:firstRow="0" w:lastRow="0" w:firstColumn="1" w:lastColumn="0" w:oddVBand="0" w:evenVBand="0" w:oddHBand="0" w:evenHBand="0" w:firstRowFirstColumn="0" w:firstRowLastColumn="0" w:lastRowFirstColumn="0" w:lastRowLastColumn="0"/>
            <w:tcW w:w="1844" w:type="dxa"/>
          </w:tcPr>
          <w:p w14:paraId="000020E8" w14:textId="77777777" w:rsidR="00E23A5B" w:rsidRDefault="0002127A">
            <w:pPr>
              <w:spacing w:after="120" w:line="360" w:lineRule="auto"/>
              <w:rPr>
                <w:sz w:val="20"/>
                <w:szCs w:val="20"/>
              </w:rPr>
            </w:pPr>
            <w:r>
              <w:rPr>
                <w:sz w:val="20"/>
                <w:szCs w:val="20"/>
              </w:rPr>
              <w:t>UI-UX-0053-02</w:t>
            </w:r>
          </w:p>
        </w:tc>
        <w:tc>
          <w:tcPr>
            <w:tcW w:w="2743" w:type="dxa"/>
          </w:tcPr>
          <w:p w14:paraId="000020E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GENERATE ID</w:t>
            </w:r>
          </w:p>
        </w:tc>
        <w:tc>
          <w:tcPr>
            <w:tcW w:w="2164" w:type="dxa"/>
          </w:tcPr>
          <w:p w14:paraId="000020E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Button to auto-generate the Infrastructure ID.</w:t>
            </w:r>
          </w:p>
        </w:tc>
        <w:tc>
          <w:tcPr>
            <w:tcW w:w="2739" w:type="dxa"/>
          </w:tcPr>
          <w:p w14:paraId="000020E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Action: Click to generate a unique ID following the "OBUILD-####" format.</w:t>
            </w:r>
          </w:p>
        </w:tc>
      </w:tr>
      <w:tr w:rsidR="00E23A5B" w14:paraId="18091F6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000020EC" w14:textId="77777777" w:rsidR="00E23A5B" w:rsidRDefault="0002127A">
            <w:pPr>
              <w:spacing w:after="120" w:line="360" w:lineRule="auto"/>
              <w:rPr>
                <w:sz w:val="20"/>
                <w:szCs w:val="20"/>
              </w:rPr>
            </w:pPr>
            <w:r>
              <w:rPr>
                <w:sz w:val="20"/>
                <w:szCs w:val="20"/>
              </w:rPr>
              <w:t>UI-UX-0053-03</w:t>
            </w:r>
          </w:p>
        </w:tc>
        <w:tc>
          <w:tcPr>
            <w:tcW w:w="2743" w:type="dxa"/>
          </w:tcPr>
          <w:p w14:paraId="000020E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DETAILED SCOPE</w:t>
            </w:r>
          </w:p>
        </w:tc>
        <w:tc>
          <w:tcPr>
            <w:tcW w:w="2164" w:type="dxa"/>
          </w:tcPr>
          <w:p w14:paraId="000020E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field to describe the work involved.</w:t>
            </w:r>
          </w:p>
        </w:tc>
        <w:tc>
          <w:tcPr>
            <w:tcW w:w="2739" w:type="dxa"/>
          </w:tcPr>
          <w:p w14:paraId="000020E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entering the detailed scope of the project (e.g., construction details for other buildings).</w:t>
            </w:r>
          </w:p>
        </w:tc>
      </w:tr>
      <w:tr w:rsidR="00E23A5B" w14:paraId="31067734" w14:textId="77777777" w:rsidTr="00E23A5B">
        <w:tc>
          <w:tcPr>
            <w:cnfStyle w:val="001000000000" w:firstRow="0" w:lastRow="0" w:firstColumn="1" w:lastColumn="0" w:oddVBand="0" w:evenVBand="0" w:oddHBand="0" w:evenHBand="0" w:firstRowFirstColumn="0" w:firstRowLastColumn="0" w:lastRowFirstColumn="0" w:lastRowLastColumn="0"/>
            <w:tcW w:w="1844" w:type="dxa"/>
          </w:tcPr>
          <w:p w14:paraId="000020F0" w14:textId="77777777" w:rsidR="00E23A5B" w:rsidRDefault="0002127A">
            <w:pPr>
              <w:spacing w:after="120" w:line="360" w:lineRule="auto"/>
              <w:rPr>
                <w:sz w:val="20"/>
                <w:szCs w:val="20"/>
              </w:rPr>
            </w:pPr>
            <w:r>
              <w:rPr>
                <w:sz w:val="20"/>
                <w:szCs w:val="20"/>
              </w:rPr>
              <w:t>UI-UX-0053-04</w:t>
            </w:r>
          </w:p>
        </w:tc>
        <w:tc>
          <w:tcPr>
            <w:tcW w:w="2743" w:type="dxa"/>
          </w:tcPr>
          <w:p w14:paraId="000020F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TARGET UNIT</w:t>
            </w:r>
          </w:p>
        </w:tc>
        <w:tc>
          <w:tcPr>
            <w:tcW w:w="2164" w:type="dxa"/>
          </w:tcPr>
          <w:p w14:paraId="000020F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Defines the unit type for the work.</w:t>
            </w:r>
          </w:p>
        </w:tc>
        <w:tc>
          <w:tcPr>
            <w:tcW w:w="2739" w:type="dxa"/>
          </w:tcPr>
          <w:p w14:paraId="000020F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Drop-down or text input to specify unit type (e.g., "Number of Buildings").</w:t>
            </w:r>
          </w:p>
        </w:tc>
      </w:tr>
      <w:tr w:rsidR="00E23A5B" w14:paraId="6017D5F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000020F4" w14:textId="77777777" w:rsidR="00E23A5B" w:rsidRDefault="0002127A">
            <w:pPr>
              <w:spacing w:after="120" w:line="360" w:lineRule="auto"/>
              <w:rPr>
                <w:sz w:val="20"/>
                <w:szCs w:val="20"/>
              </w:rPr>
            </w:pPr>
            <w:r>
              <w:rPr>
                <w:sz w:val="20"/>
                <w:szCs w:val="20"/>
              </w:rPr>
              <w:t>UI-UX-0053-05</w:t>
            </w:r>
          </w:p>
        </w:tc>
        <w:tc>
          <w:tcPr>
            <w:tcW w:w="2743" w:type="dxa"/>
          </w:tcPr>
          <w:p w14:paraId="000020F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PHYSICAL TARGET (NUMBER OF UNITS)</w:t>
            </w:r>
          </w:p>
        </w:tc>
        <w:tc>
          <w:tcPr>
            <w:tcW w:w="2164" w:type="dxa"/>
          </w:tcPr>
          <w:p w14:paraId="000020F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Specifies the target number of buildings.</w:t>
            </w:r>
          </w:p>
        </w:tc>
        <w:tc>
          <w:tcPr>
            <w:tcW w:w="2739" w:type="dxa"/>
          </w:tcPr>
          <w:p w14:paraId="000020F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 input for defining the target number of buildings (range: 1 - 100).</w:t>
            </w:r>
          </w:p>
        </w:tc>
      </w:tr>
      <w:tr w:rsidR="00E23A5B" w14:paraId="0D792B6C" w14:textId="77777777" w:rsidTr="00E23A5B">
        <w:tc>
          <w:tcPr>
            <w:cnfStyle w:val="001000000000" w:firstRow="0" w:lastRow="0" w:firstColumn="1" w:lastColumn="0" w:oddVBand="0" w:evenVBand="0" w:oddHBand="0" w:evenHBand="0" w:firstRowFirstColumn="0" w:firstRowLastColumn="0" w:lastRowFirstColumn="0" w:lastRowLastColumn="0"/>
            <w:tcW w:w="1844" w:type="dxa"/>
          </w:tcPr>
          <w:p w14:paraId="000020F8" w14:textId="77777777" w:rsidR="00E23A5B" w:rsidRDefault="0002127A">
            <w:pPr>
              <w:spacing w:after="120" w:line="360" w:lineRule="auto"/>
              <w:rPr>
                <w:sz w:val="20"/>
                <w:szCs w:val="20"/>
              </w:rPr>
            </w:pPr>
            <w:r>
              <w:rPr>
                <w:sz w:val="20"/>
                <w:szCs w:val="20"/>
              </w:rPr>
              <w:t>UI-UX-0053-06</w:t>
            </w:r>
          </w:p>
        </w:tc>
        <w:tc>
          <w:tcPr>
            <w:tcW w:w="2743" w:type="dxa"/>
          </w:tcPr>
          <w:p w14:paraId="000020F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START COORDINATES X</w:t>
            </w:r>
          </w:p>
        </w:tc>
        <w:tc>
          <w:tcPr>
            <w:tcW w:w="2164" w:type="dxa"/>
          </w:tcPr>
          <w:p w14:paraId="000020F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start location.</w:t>
            </w:r>
          </w:p>
        </w:tc>
        <w:tc>
          <w:tcPr>
            <w:tcW w:w="2739" w:type="dxa"/>
          </w:tcPr>
          <w:p w14:paraId="000020F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the start X coordinate (numeric values).</w:t>
            </w:r>
          </w:p>
        </w:tc>
      </w:tr>
      <w:tr w:rsidR="00E23A5B" w14:paraId="7C837FE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000020FC" w14:textId="77777777" w:rsidR="00E23A5B" w:rsidRDefault="0002127A">
            <w:pPr>
              <w:spacing w:after="120" w:line="360" w:lineRule="auto"/>
              <w:rPr>
                <w:sz w:val="20"/>
                <w:szCs w:val="20"/>
              </w:rPr>
            </w:pPr>
            <w:r>
              <w:rPr>
                <w:sz w:val="20"/>
                <w:szCs w:val="20"/>
              </w:rPr>
              <w:t>UI-UX-0053-07</w:t>
            </w:r>
          </w:p>
        </w:tc>
        <w:tc>
          <w:tcPr>
            <w:tcW w:w="2743" w:type="dxa"/>
          </w:tcPr>
          <w:p w14:paraId="000020F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START COORDINATES Y</w:t>
            </w:r>
          </w:p>
        </w:tc>
        <w:tc>
          <w:tcPr>
            <w:tcW w:w="2164" w:type="dxa"/>
          </w:tcPr>
          <w:p w14:paraId="000020F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start location.</w:t>
            </w:r>
          </w:p>
        </w:tc>
        <w:tc>
          <w:tcPr>
            <w:tcW w:w="2739" w:type="dxa"/>
          </w:tcPr>
          <w:p w14:paraId="000020F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 input for the start Y coordinate (numeric values).</w:t>
            </w:r>
          </w:p>
        </w:tc>
      </w:tr>
      <w:tr w:rsidR="00E23A5B" w14:paraId="5BCEF7E4" w14:textId="77777777" w:rsidTr="00E23A5B">
        <w:tc>
          <w:tcPr>
            <w:cnfStyle w:val="001000000000" w:firstRow="0" w:lastRow="0" w:firstColumn="1" w:lastColumn="0" w:oddVBand="0" w:evenVBand="0" w:oddHBand="0" w:evenHBand="0" w:firstRowFirstColumn="0" w:firstRowLastColumn="0" w:lastRowFirstColumn="0" w:lastRowLastColumn="0"/>
            <w:tcW w:w="1844" w:type="dxa"/>
          </w:tcPr>
          <w:p w14:paraId="00002100" w14:textId="77777777" w:rsidR="00E23A5B" w:rsidRDefault="0002127A">
            <w:pPr>
              <w:spacing w:after="120" w:line="360" w:lineRule="auto"/>
              <w:rPr>
                <w:sz w:val="20"/>
                <w:szCs w:val="20"/>
              </w:rPr>
            </w:pPr>
            <w:r>
              <w:rPr>
                <w:sz w:val="20"/>
                <w:szCs w:val="20"/>
              </w:rPr>
              <w:t>UI-UX-0053-08</w:t>
            </w:r>
          </w:p>
        </w:tc>
        <w:tc>
          <w:tcPr>
            <w:tcW w:w="2743" w:type="dxa"/>
          </w:tcPr>
          <w:p w14:paraId="0000210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END X COORDINATES</w:t>
            </w:r>
          </w:p>
        </w:tc>
        <w:tc>
          <w:tcPr>
            <w:tcW w:w="2164" w:type="dxa"/>
          </w:tcPr>
          <w:p w14:paraId="0000210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X-coordinate of the end location.</w:t>
            </w:r>
          </w:p>
        </w:tc>
        <w:tc>
          <w:tcPr>
            <w:tcW w:w="2739" w:type="dxa"/>
          </w:tcPr>
          <w:p w14:paraId="0000210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Optional input for the end X coordinate (numeric values).</w:t>
            </w:r>
          </w:p>
        </w:tc>
      </w:tr>
      <w:tr w:rsidR="00E23A5B" w14:paraId="2E08D58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00002104" w14:textId="77777777" w:rsidR="00E23A5B" w:rsidRDefault="0002127A">
            <w:pPr>
              <w:spacing w:after="120" w:line="360" w:lineRule="auto"/>
              <w:rPr>
                <w:sz w:val="20"/>
                <w:szCs w:val="20"/>
              </w:rPr>
            </w:pPr>
            <w:r>
              <w:rPr>
                <w:sz w:val="20"/>
                <w:szCs w:val="20"/>
              </w:rPr>
              <w:lastRenderedPageBreak/>
              <w:t>UI-UX-0053-09</w:t>
            </w:r>
          </w:p>
        </w:tc>
        <w:tc>
          <w:tcPr>
            <w:tcW w:w="2743" w:type="dxa"/>
          </w:tcPr>
          <w:p w14:paraId="0000210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END Y COORDINATES</w:t>
            </w:r>
          </w:p>
        </w:tc>
        <w:tc>
          <w:tcPr>
            <w:tcW w:w="2164" w:type="dxa"/>
          </w:tcPr>
          <w:p w14:paraId="0000210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Y-coordinate of the end location.</w:t>
            </w:r>
          </w:p>
        </w:tc>
        <w:tc>
          <w:tcPr>
            <w:tcW w:w="2739" w:type="dxa"/>
          </w:tcPr>
          <w:p w14:paraId="0000210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Optional input for the end Y coordinate (numeric values).</w:t>
            </w:r>
          </w:p>
        </w:tc>
      </w:tr>
      <w:tr w:rsidR="00E23A5B" w14:paraId="23F52F08" w14:textId="77777777" w:rsidTr="00E23A5B">
        <w:tc>
          <w:tcPr>
            <w:cnfStyle w:val="001000000000" w:firstRow="0" w:lastRow="0" w:firstColumn="1" w:lastColumn="0" w:oddVBand="0" w:evenVBand="0" w:oddHBand="0" w:evenHBand="0" w:firstRowFirstColumn="0" w:firstRowLastColumn="0" w:lastRowFirstColumn="0" w:lastRowLastColumn="0"/>
            <w:tcW w:w="1844" w:type="dxa"/>
          </w:tcPr>
          <w:p w14:paraId="00002108" w14:textId="77777777" w:rsidR="00E23A5B" w:rsidRDefault="0002127A">
            <w:pPr>
              <w:spacing w:after="120" w:line="360" w:lineRule="auto"/>
              <w:rPr>
                <w:sz w:val="20"/>
                <w:szCs w:val="20"/>
              </w:rPr>
            </w:pPr>
            <w:r>
              <w:rPr>
                <w:sz w:val="20"/>
                <w:szCs w:val="20"/>
              </w:rPr>
              <w:t>UI-UX-0053-10</w:t>
            </w:r>
          </w:p>
        </w:tc>
        <w:tc>
          <w:tcPr>
            <w:tcW w:w="2743" w:type="dxa"/>
          </w:tcPr>
          <w:p w14:paraId="0000210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LENGTH (LINEAL METERS)</w:t>
            </w:r>
          </w:p>
        </w:tc>
        <w:tc>
          <w:tcPr>
            <w:tcW w:w="2164" w:type="dxa"/>
          </w:tcPr>
          <w:p w14:paraId="0000210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Specifies the length of the work in linear meters.</w:t>
            </w:r>
          </w:p>
        </w:tc>
        <w:tc>
          <w:tcPr>
            <w:tcW w:w="2739" w:type="dxa"/>
          </w:tcPr>
          <w:p w14:paraId="0000210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 input for entering the length of the work (in linear meters).</w:t>
            </w:r>
          </w:p>
        </w:tc>
      </w:tr>
      <w:tr w:rsidR="00E23A5B" w14:paraId="101A113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0000210C" w14:textId="77777777" w:rsidR="00E23A5B" w:rsidRDefault="0002127A">
            <w:pPr>
              <w:spacing w:after="120" w:line="360" w:lineRule="auto"/>
              <w:rPr>
                <w:sz w:val="20"/>
                <w:szCs w:val="20"/>
              </w:rPr>
            </w:pPr>
            <w:r>
              <w:rPr>
                <w:sz w:val="20"/>
                <w:szCs w:val="20"/>
              </w:rPr>
              <w:t>UI-UX-0053-11</w:t>
            </w:r>
          </w:p>
        </w:tc>
        <w:tc>
          <w:tcPr>
            <w:tcW w:w="2743" w:type="dxa"/>
          </w:tcPr>
          <w:p w14:paraId="0000210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ADD LOCATION</w:t>
            </w:r>
          </w:p>
        </w:tc>
        <w:tc>
          <w:tcPr>
            <w:tcW w:w="2164" w:type="dxa"/>
          </w:tcPr>
          <w:p w14:paraId="0000210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Button to add a new location to the infrastructure.</w:t>
            </w:r>
          </w:p>
        </w:tc>
        <w:tc>
          <w:tcPr>
            <w:tcW w:w="2739" w:type="dxa"/>
          </w:tcPr>
          <w:p w14:paraId="0000210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Action: Click to add the location data for the non-infrastructure work.</w:t>
            </w:r>
          </w:p>
        </w:tc>
      </w:tr>
    </w:tbl>
    <w:p w14:paraId="00002110" w14:textId="77777777" w:rsidR="00E23A5B" w:rsidRDefault="00E23A5B">
      <w:pPr>
        <w:spacing w:after="120" w:line="360" w:lineRule="auto"/>
        <w:jc w:val="both"/>
      </w:pPr>
    </w:p>
    <w:p w14:paraId="00002111" w14:textId="77777777" w:rsidR="00E23A5B" w:rsidRDefault="0002127A">
      <w:pPr>
        <w:spacing w:after="120" w:line="360" w:lineRule="auto"/>
        <w:jc w:val="both"/>
        <w:rPr>
          <w:b/>
          <w:bCs/>
          <w:i/>
          <w:iCs/>
        </w:rPr>
      </w:pPr>
      <w:r>
        <w:rPr>
          <w:b/>
          <w:bCs/>
          <w:i/>
          <w:iCs/>
        </w:rPr>
        <w:t>Step-by-Step: Major Items of Work Configuration for Other Buildings</w:t>
      </w:r>
    </w:p>
    <w:p w14:paraId="00002112" w14:textId="77777777" w:rsidR="00E23A5B" w:rsidRDefault="0002127A">
      <w:pPr>
        <w:spacing w:after="120" w:line="360" w:lineRule="auto"/>
        <w:jc w:val="both"/>
      </w:pPr>
      <w:r>
        <w:t xml:space="preserve">1.) </w:t>
      </w:r>
      <w:r>
        <w:rPr>
          <w:b/>
          <w:bCs/>
        </w:rPr>
        <w:t>Open the Major Items of Work screen</w:t>
      </w:r>
    </w:p>
    <w:p w14:paraId="00002113" w14:textId="77777777" w:rsidR="00E23A5B" w:rsidRDefault="0002127A">
      <w:pPr>
        <w:numPr>
          <w:ilvl w:val="0"/>
          <w:numId w:val="257"/>
        </w:numPr>
        <w:spacing w:after="120" w:line="360" w:lineRule="auto"/>
        <w:jc w:val="both"/>
      </w:pPr>
      <w:r>
        <w:t xml:space="preserve">Navigate to the program or project where the work for the other buildings needs to be configured. </w:t>
      </w:r>
    </w:p>
    <w:p w14:paraId="00002114" w14:textId="77777777" w:rsidR="00E23A5B" w:rsidRDefault="0002127A">
      <w:pPr>
        <w:spacing w:after="120" w:line="360" w:lineRule="auto"/>
        <w:jc w:val="both"/>
      </w:pPr>
      <w:r>
        <w:t xml:space="preserve">2.) </w:t>
      </w:r>
      <w:r>
        <w:rPr>
          <w:b/>
          <w:bCs/>
        </w:rPr>
        <w:t>Generate or enter Infrastructure ID</w:t>
      </w:r>
    </w:p>
    <w:p w14:paraId="00002115" w14:textId="77777777" w:rsidR="00E23A5B" w:rsidRDefault="0002127A">
      <w:pPr>
        <w:numPr>
          <w:ilvl w:val="0"/>
          <w:numId w:val="258"/>
        </w:numPr>
        <w:spacing w:after="120" w:line="360" w:lineRule="auto"/>
        <w:jc w:val="both"/>
      </w:pPr>
      <w:r>
        <w:t xml:space="preserve">If the infrastructure ID is not already provided, click the </w:t>
      </w:r>
      <w:r>
        <w:rPr>
          <w:b/>
          <w:bCs/>
        </w:rPr>
        <w:t>Generate ID</w:t>
      </w:r>
      <w:r>
        <w:t xml:space="preserve"> button to auto-generate a unique ID. Alternatively, manually enter the infrastructure ID in the </w:t>
      </w:r>
      <w:r>
        <w:rPr>
          <w:b/>
          <w:bCs/>
        </w:rPr>
        <w:t>INFRASTRUCTURE ID</w:t>
      </w:r>
      <w:r>
        <w:t xml:space="preserve"> field. </w:t>
      </w:r>
    </w:p>
    <w:p w14:paraId="00002116" w14:textId="77777777" w:rsidR="00E23A5B" w:rsidRDefault="0002127A">
      <w:pPr>
        <w:spacing w:after="120" w:line="360" w:lineRule="auto"/>
        <w:jc w:val="both"/>
      </w:pPr>
      <w:r>
        <w:t xml:space="preserve">3.) </w:t>
      </w:r>
      <w:r>
        <w:rPr>
          <w:b/>
          <w:bCs/>
        </w:rPr>
        <w:t>Enter Target Unit</w:t>
      </w:r>
    </w:p>
    <w:p w14:paraId="00002117" w14:textId="77777777" w:rsidR="00E23A5B" w:rsidRDefault="0002127A">
      <w:pPr>
        <w:numPr>
          <w:ilvl w:val="0"/>
          <w:numId w:val="259"/>
        </w:numPr>
        <w:spacing w:after="120" w:line="360" w:lineRule="auto"/>
        <w:jc w:val="both"/>
      </w:pPr>
      <w:r>
        <w:t xml:space="preserve">In the </w:t>
      </w:r>
      <w:r>
        <w:rPr>
          <w:b/>
          <w:bCs/>
        </w:rPr>
        <w:t>TARGET UNIT</w:t>
      </w:r>
      <w:r>
        <w:t xml:space="preserve"> field, select or enter the unit of measurement for the work (e.g., “Number of Buildings”). </w:t>
      </w:r>
    </w:p>
    <w:p w14:paraId="00002118" w14:textId="77777777" w:rsidR="00E23A5B" w:rsidRDefault="0002127A">
      <w:pPr>
        <w:spacing w:after="120" w:line="360" w:lineRule="auto"/>
        <w:jc w:val="both"/>
      </w:pPr>
      <w:r>
        <w:t xml:space="preserve">4.) </w:t>
      </w:r>
      <w:r>
        <w:rPr>
          <w:b/>
          <w:bCs/>
        </w:rPr>
        <w:t>Define the Physical Target (Number of Buildings)</w:t>
      </w:r>
    </w:p>
    <w:p w14:paraId="00002119" w14:textId="77777777" w:rsidR="00E23A5B" w:rsidRDefault="0002127A">
      <w:pPr>
        <w:numPr>
          <w:ilvl w:val="0"/>
          <w:numId w:val="260"/>
        </w:numPr>
        <w:spacing w:after="120" w:line="360" w:lineRule="auto"/>
        <w:jc w:val="both"/>
      </w:pPr>
      <w:r>
        <w:t xml:space="preserve">In the </w:t>
      </w:r>
      <w:r>
        <w:rPr>
          <w:b/>
          <w:bCs/>
        </w:rPr>
        <w:t>PHYSICAL TARGET (Number of Units)</w:t>
      </w:r>
      <w:r>
        <w:t xml:space="preserve"> field, enter the target number of buildings for the work, such as “10 buildings”. </w:t>
      </w:r>
    </w:p>
    <w:p w14:paraId="0000211A" w14:textId="77777777" w:rsidR="00E23A5B" w:rsidRDefault="0002127A">
      <w:pPr>
        <w:spacing w:after="120" w:line="360" w:lineRule="auto"/>
        <w:jc w:val="both"/>
      </w:pPr>
      <w:r>
        <w:t xml:space="preserve">5.) </w:t>
      </w:r>
      <w:r>
        <w:rPr>
          <w:b/>
          <w:bCs/>
        </w:rPr>
        <w:t>Enter the Coordinates</w:t>
      </w:r>
    </w:p>
    <w:p w14:paraId="0000211B" w14:textId="77777777" w:rsidR="00E23A5B" w:rsidRDefault="0002127A">
      <w:pPr>
        <w:numPr>
          <w:ilvl w:val="0"/>
          <w:numId w:val="261"/>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 </w:t>
      </w:r>
    </w:p>
    <w:p w14:paraId="0000211C" w14:textId="77777777" w:rsidR="00E23A5B" w:rsidRDefault="0002127A">
      <w:pPr>
        <w:numPr>
          <w:ilvl w:val="0"/>
          <w:numId w:val="261"/>
        </w:numPr>
        <w:spacing w:after="120" w:line="360" w:lineRule="auto"/>
        <w:jc w:val="both"/>
      </w:pPr>
      <w:r>
        <w:lastRenderedPageBreak/>
        <w:t xml:space="preserve">Enter the </w:t>
      </w:r>
      <w:r>
        <w:rPr>
          <w:b/>
          <w:bCs/>
        </w:rPr>
        <w:t>END X COORDINATES</w:t>
      </w:r>
      <w:r>
        <w:t xml:space="preserve"> and </w:t>
      </w:r>
      <w:r>
        <w:rPr>
          <w:b/>
          <w:bCs/>
        </w:rPr>
        <w:t>END Y COORDINATES</w:t>
      </w:r>
      <w:r>
        <w:t xml:space="preserve"> for the ending point of the work (if applicable). </w:t>
      </w:r>
    </w:p>
    <w:p w14:paraId="0000211D" w14:textId="77777777" w:rsidR="00E23A5B" w:rsidRDefault="0002127A">
      <w:pPr>
        <w:spacing w:after="120" w:line="360" w:lineRule="auto"/>
        <w:jc w:val="both"/>
      </w:pPr>
      <w:r>
        <w:t>Example valid entries:</w:t>
      </w:r>
    </w:p>
    <w:p w14:paraId="0000211E" w14:textId="77777777" w:rsidR="00E23A5B" w:rsidRDefault="0002127A">
      <w:pPr>
        <w:numPr>
          <w:ilvl w:val="0"/>
          <w:numId w:val="262"/>
        </w:numPr>
        <w:spacing w:after="120" w:line="360" w:lineRule="auto"/>
        <w:jc w:val="both"/>
      </w:pPr>
      <w:r>
        <w:t xml:space="preserve">Start Coordinates X: 12.34567 </w:t>
      </w:r>
    </w:p>
    <w:p w14:paraId="0000211F" w14:textId="77777777" w:rsidR="00E23A5B" w:rsidRDefault="0002127A">
      <w:pPr>
        <w:numPr>
          <w:ilvl w:val="0"/>
          <w:numId w:val="262"/>
        </w:numPr>
        <w:spacing w:after="120" w:line="360" w:lineRule="auto"/>
        <w:jc w:val="both"/>
      </w:pPr>
      <w:r>
        <w:t xml:space="preserve">Start Coordinates Y: 98.76543 </w:t>
      </w:r>
    </w:p>
    <w:p w14:paraId="00002120" w14:textId="77777777" w:rsidR="00E23A5B" w:rsidRDefault="0002127A">
      <w:pPr>
        <w:numPr>
          <w:ilvl w:val="0"/>
          <w:numId w:val="262"/>
        </w:numPr>
        <w:spacing w:after="120" w:line="360" w:lineRule="auto"/>
        <w:jc w:val="both"/>
      </w:pPr>
      <w:r>
        <w:t xml:space="preserve">End Coordinates X: 12.67890 </w:t>
      </w:r>
    </w:p>
    <w:p w14:paraId="00002121" w14:textId="77777777" w:rsidR="00E23A5B" w:rsidRDefault="0002127A">
      <w:pPr>
        <w:numPr>
          <w:ilvl w:val="0"/>
          <w:numId w:val="262"/>
        </w:numPr>
        <w:spacing w:after="120" w:line="360" w:lineRule="auto"/>
        <w:jc w:val="both"/>
      </w:pPr>
      <w:r>
        <w:t xml:space="preserve">End Coordinates Y: 98.87654 </w:t>
      </w:r>
    </w:p>
    <w:p w14:paraId="00002122" w14:textId="77777777" w:rsidR="00E23A5B" w:rsidRDefault="0002127A">
      <w:pPr>
        <w:spacing w:after="120" w:line="360" w:lineRule="auto"/>
        <w:jc w:val="both"/>
      </w:pPr>
      <w:r>
        <w:t>Invalid entries: Coordinates with incorrect format or missing values.</w:t>
      </w:r>
    </w:p>
    <w:p w14:paraId="00002123" w14:textId="77777777" w:rsidR="00E23A5B" w:rsidRDefault="0002127A">
      <w:pPr>
        <w:spacing w:after="120" w:line="360" w:lineRule="auto"/>
        <w:jc w:val="both"/>
      </w:pPr>
      <w:r>
        <w:t xml:space="preserve">6.) </w:t>
      </w:r>
      <w:r>
        <w:rPr>
          <w:b/>
          <w:bCs/>
        </w:rPr>
        <w:t>Enter the Length of the Work</w:t>
      </w:r>
    </w:p>
    <w:p w14:paraId="00002124" w14:textId="77777777" w:rsidR="00E23A5B" w:rsidRDefault="0002127A">
      <w:pPr>
        <w:numPr>
          <w:ilvl w:val="0"/>
          <w:numId w:val="263"/>
        </w:numPr>
        <w:spacing w:after="120" w:line="360" w:lineRule="auto"/>
        <w:jc w:val="both"/>
      </w:pPr>
      <w:r>
        <w:t xml:space="preserve">In the </w:t>
      </w:r>
      <w:r>
        <w:rPr>
          <w:b/>
          <w:bCs/>
        </w:rPr>
        <w:t>LENGTH (Linear meters)</w:t>
      </w:r>
      <w:r>
        <w:t xml:space="preserve"> field, input the length of the work in meters (e.g., “500 meters”). </w:t>
      </w:r>
    </w:p>
    <w:p w14:paraId="00002125" w14:textId="77777777" w:rsidR="00E23A5B" w:rsidRDefault="0002127A">
      <w:pPr>
        <w:spacing w:after="120" w:line="360" w:lineRule="auto"/>
        <w:jc w:val="both"/>
      </w:pPr>
      <w:r>
        <w:t xml:space="preserve">7.) </w:t>
      </w:r>
      <w:r>
        <w:rPr>
          <w:b/>
          <w:bCs/>
        </w:rPr>
        <w:t>Add Detailed Scope of Work</w:t>
      </w:r>
    </w:p>
    <w:p w14:paraId="00002126" w14:textId="77777777" w:rsidR="00E23A5B" w:rsidRDefault="0002127A">
      <w:pPr>
        <w:numPr>
          <w:ilvl w:val="0"/>
          <w:numId w:val="264"/>
        </w:numPr>
        <w:spacing w:after="120" w:line="360" w:lineRule="auto"/>
        <w:jc w:val="both"/>
      </w:pPr>
      <w:r>
        <w:t xml:space="preserve">In the </w:t>
      </w:r>
      <w:r>
        <w:rPr>
          <w:b/>
          <w:bCs/>
        </w:rPr>
        <w:t>DETAILED SCOPE</w:t>
      </w:r>
      <w:r>
        <w:t xml:space="preserve"> field, provide a detailed description of the work to be done. </w:t>
      </w:r>
    </w:p>
    <w:p w14:paraId="00002127" w14:textId="77777777" w:rsidR="00E23A5B" w:rsidRDefault="0002127A">
      <w:pPr>
        <w:spacing w:after="120" w:line="360" w:lineRule="auto"/>
        <w:jc w:val="both"/>
      </w:pPr>
      <w:r>
        <w:t xml:space="preserve">8.) </w:t>
      </w:r>
      <w:r>
        <w:rPr>
          <w:b/>
          <w:bCs/>
        </w:rPr>
        <w:t>Add Location</w:t>
      </w:r>
    </w:p>
    <w:p w14:paraId="00002128" w14:textId="77777777" w:rsidR="00E23A5B" w:rsidRDefault="0002127A">
      <w:pPr>
        <w:numPr>
          <w:ilvl w:val="0"/>
          <w:numId w:val="265"/>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 </w:t>
      </w:r>
    </w:p>
    <w:p w14:paraId="00002129" w14:textId="77777777" w:rsidR="00E23A5B" w:rsidRDefault="0002127A">
      <w:pPr>
        <w:spacing w:after="120" w:line="360" w:lineRule="auto"/>
        <w:jc w:val="both"/>
      </w:pPr>
      <w:r>
        <w:t xml:space="preserve">9.) </w:t>
      </w:r>
      <w:r>
        <w:rPr>
          <w:b/>
          <w:bCs/>
        </w:rPr>
        <w:t>Other Infrastructure Automatic Values</w:t>
      </w:r>
    </w:p>
    <w:p w14:paraId="0000212A" w14:textId="77777777" w:rsidR="00E23A5B" w:rsidRDefault="0002127A">
      <w:pPr>
        <w:numPr>
          <w:ilvl w:val="0"/>
          <w:numId w:val="266"/>
        </w:numPr>
        <w:spacing w:after="120" w:line="360" w:lineRule="auto"/>
        <w:jc w:val="both"/>
      </w:pPr>
      <w:r>
        <w:t xml:space="preserve">The </w:t>
      </w:r>
      <w:r>
        <w:rPr>
          <w:b/>
          <w:bCs/>
        </w:rPr>
        <w:t>Other Infrastructure</w:t>
      </w:r>
      <w:r>
        <w:t xml:space="preserve"> section will automatically populate and will indicate that no geo-location is required for this infrastructure type. </w:t>
      </w:r>
    </w:p>
    <w:p w14:paraId="0000212B" w14:textId="77777777" w:rsidR="00E23A5B" w:rsidRDefault="0002127A">
      <w:pPr>
        <w:spacing w:after="120" w:line="360" w:lineRule="auto"/>
        <w:jc w:val="both"/>
      </w:pPr>
      <w:r>
        <w:t xml:space="preserve">10.) </w:t>
      </w:r>
      <w:r>
        <w:rPr>
          <w:b/>
          <w:bCs/>
        </w:rPr>
        <w:t>Save and Review</w:t>
      </w:r>
    </w:p>
    <w:p w14:paraId="0000212C" w14:textId="77777777" w:rsidR="00E23A5B" w:rsidRDefault="0002127A">
      <w:pPr>
        <w:numPr>
          <w:ilvl w:val="0"/>
          <w:numId w:val="269"/>
        </w:numPr>
        <w:spacing w:after="120" w:line="360" w:lineRule="auto"/>
        <w:jc w:val="both"/>
      </w:pPr>
      <w:r>
        <w:t xml:space="preserve">After entering all necessary details, click </w:t>
      </w:r>
      <w:r>
        <w:rPr>
          <w:b/>
          <w:bCs/>
        </w:rPr>
        <w:t>Save</w:t>
      </w:r>
      <w:r>
        <w:t xml:space="preserve"> (if available) or review the work location and details to ensure they are correctly configured. </w:t>
      </w:r>
    </w:p>
    <w:p w14:paraId="0000212D" w14:textId="77777777" w:rsidR="00E23A5B" w:rsidRDefault="0002127A">
      <w:pPr>
        <w:spacing w:after="120" w:line="360" w:lineRule="auto"/>
        <w:jc w:val="both"/>
        <w:rPr>
          <w:b/>
          <w:bCs/>
          <w:i/>
          <w:iCs/>
        </w:rPr>
      </w:pPr>
      <w:r>
        <w:rPr>
          <w:b/>
          <w:bCs/>
          <w:i/>
          <w:iCs/>
        </w:rPr>
        <w:t>On Success</w:t>
      </w:r>
    </w:p>
    <w:p w14:paraId="0000212E" w14:textId="77777777" w:rsidR="00E23A5B" w:rsidRDefault="0002127A" w:rsidP="00C95409">
      <w:pPr>
        <w:spacing w:after="120" w:line="360" w:lineRule="auto"/>
      </w:pPr>
      <w:r>
        <w:t>• The Major Items of Work configuration for the non-infrastructure project will be successfully saved and linked to the infrastructure project.</w:t>
      </w:r>
      <w:r>
        <w:br/>
        <w:t xml:space="preserve">• Verify the </w:t>
      </w:r>
      <w:r>
        <w:rPr>
          <w:b/>
          <w:bCs/>
        </w:rPr>
        <w:t>Infrastructure ID</w:t>
      </w:r>
      <w:r>
        <w:t>, coordinates, target units, and scope details on the form.</w:t>
      </w:r>
      <w:r>
        <w:br/>
      </w:r>
      <w:r>
        <w:lastRenderedPageBreak/>
        <w:t>• If any information is incorrect or missing, return to the respective field to make corrections.</w:t>
      </w:r>
    </w:p>
    <w:p w14:paraId="6DDF2DC4" w14:textId="77777777" w:rsidR="00C95409" w:rsidRDefault="00C95409">
      <w:pPr>
        <w:spacing w:after="120" w:line="360" w:lineRule="auto"/>
        <w:jc w:val="both"/>
        <w:rPr>
          <w:b/>
          <w:bCs/>
          <w:i/>
          <w:iCs/>
        </w:rPr>
      </w:pPr>
    </w:p>
    <w:p w14:paraId="0B94B919" w14:textId="77777777" w:rsidR="00C95409" w:rsidRDefault="00C95409">
      <w:pPr>
        <w:spacing w:after="120" w:line="360" w:lineRule="auto"/>
        <w:jc w:val="both"/>
        <w:rPr>
          <w:b/>
          <w:bCs/>
          <w:i/>
          <w:iCs/>
        </w:rPr>
      </w:pPr>
    </w:p>
    <w:p w14:paraId="6AD8D1BB" w14:textId="77777777" w:rsidR="00C95409" w:rsidRDefault="00C95409">
      <w:pPr>
        <w:spacing w:after="120" w:line="360" w:lineRule="auto"/>
        <w:jc w:val="both"/>
        <w:rPr>
          <w:b/>
          <w:bCs/>
          <w:i/>
          <w:iCs/>
        </w:rPr>
      </w:pPr>
    </w:p>
    <w:p w14:paraId="0000212F" w14:textId="346D49EE" w:rsidR="00E23A5B" w:rsidRDefault="0002127A">
      <w:pPr>
        <w:spacing w:after="120" w:line="360" w:lineRule="auto"/>
        <w:jc w:val="both"/>
        <w:rPr>
          <w:b/>
          <w:bCs/>
          <w:i/>
          <w:iCs/>
        </w:rPr>
      </w:pPr>
      <w:r>
        <w:rPr>
          <w:b/>
          <w:bCs/>
          <w:i/>
          <w:iCs/>
        </w:rPr>
        <w:t>Common Outcomes &amp; What to Do</w:t>
      </w:r>
    </w:p>
    <w:tbl>
      <w:tblPr>
        <w:tblStyle w:val="19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2856"/>
        <w:gridCol w:w="3259"/>
      </w:tblGrid>
      <w:tr w:rsidR="00E23A5B" w14:paraId="53130D2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2130" w14:textId="77777777" w:rsidR="00E23A5B" w:rsidRPr="00C95409" w:rsidRDefault="0002127A">
            <w:pPr>
              <w:spacing w:after="120" w:line="360" w:lineRule="auto"/>
              <w:rPr>
                <w:sz w:val="18"/>
                <w:szCs w:val="18"/>
              </w:rPr>
            </w:pPr>
            <w:r w:rsidRPr="00C95409">
              <w:rPr>
                <w:sz w:val="18"/>
                <w:szCs w:val="18"/>
              </w:rPr>
              <w:t>Message / Situation</w:t>
            </w:r>
          </w:p>
        </w:tc>
        <w:tc>
          <w:tcPr>
            <w:tcW w:w="2856" w:type="dxa"/>
          </w:tcPr>
          <w:p w14:paraId="00002131" w14:textId="77777777" w:rsidR="00E23A5B" w:rsidRPr="00C95409"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C95409">
              <w:rPr>
                <w:sz w:val="18"/>
                <w:szCs w:val="18"/>
              </w:rPr>
              <w:t>What it Means</w:t>
            </w:r>
          </w:p>
        </w:tc>
        <w:tc>
          <w:tcPr>
            <w:tcW w:w="3259" w:type="dxa"/>
          </w:tcPr>
          <w:p w14:paraId="00002132" w14:textId="77777777" w:rsidR="00E23A5B" w:rsidRPr="00C95409"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C95409">
              <w:rPr>
                <w:sz w:val="18"/>
                <w:szCs w:val="18"/>
              </w:rPr>
              <w:t>What You Should Do</w:t>
            </w:r>
          </w:p>
        </w:tc>
      </w:tr>
      <w:tr w:rsidR="00E23A5B" w14:paraId="1CEC3E0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2133" w14:textId="39E711BD" w:rsidR="00E23A5B" w:rsidRPr="00C95409" w:rsidRDefault="00C95409">
            <w:pPr>
              <w:spacing w:after="120" w:line="360" w:lineRule="auto"/>
              <w:rPr>
                <w:sz w:val="18"/>
                <w:szCs w:val="18"/>
              </w:rPr>
            </w:pPr>
            <w:r>
              <w:rPr>
                <w:b w:val="0"/>
                <w:bCs w:val="0"/>
                <w:sz w:val="18"/>
                <w:szCs w:val="18"/>
              </w:rPr>
              <w:t>“</w:t>
            </w:r>
            <w:r w:rsidR="0002127A" w:rsidRPr="00C95409">
              <w:rPr>
                <w:b w:val="0"/>
                <w:bCs w:val="0"/>
                <w:sz w:val="18"/>
                <w:szCs w:val="18"/>
              </w:rPr>
              <w:t>Invalid input in Coordinates</w:t>
            </w:r>
            <w:r>
              <w:rPr>
                <w:b w:val="0"/>
                <w:bCs w:val="0"/>
                <w:sz w:val="18"/>
                <w:szCs w:val="18"/>
              </w:rPr>
              <w:t>”</w:t>
            </w:r>
          </w:p>
        </w:tc>
        <w:tc>
          <w:tcPr>
            <w:tcW w:w="2856" w:type="dxa"/>
          </w:tcPr>
          <w:p w14:paraId="00002134" w14:textId="77777777" w:rsidR="00E23A5B" w:rsidRPr="00C95409"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C95409">
              <w:rPr>
                <w:sz w:val="18"/>
                <w:szCs w:val="18"/>
              </w:rPr>
              <w:t>The coordinates entered are not in the correct format or out of range.</w:t>
            </w:r>
          </w:p>
        </w:tc>
        <w:tc>
          <w:tcPr>
            <w:tcW w:w="3259" w:type="dxa"/>
          </w:tcPr>
          <w:p w14:paraId="00002135" w14:textId="77777777" w:rsidR="00E23A5B" w:rsidRPr="00C95409"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C95409">
              <w:rPr>
                <w:sz w:val="18"/>
                <w:szCs w:val="18"/>
              </w:rPr>
              <w:t>Ensure the coordinates are numeric and within the valid range.</w:t>
            </w:r>
          </w:p>
        </w:tc>
      </w:tr>
      <w:tr w:rsidR="00E23A5B" w14:paraId="2E154AFF"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2136" w14:textId="302C3CFB" w:rsidR="00E23A5B" w:rsidRPr="00C95409" w:rsidRDefault="00C95409">
            <w:pPr>
              <w:spacing w:after="120" w:line="360" w:lineRule="auto"/>
              <w:rPr>
                <w:sz w:val="18"/>
                <w:szCs w:val="18"/>
              </w:rPr>
            </w:pPr>
            <w:r>
              <w:rPr>
                <w:b w:val="0"/>
                <w:bCs w:val="0"/>
                <w:sz w:val="18"/>
                <w:szCs w:val="18"/>
              </w:rPr>
              <w:t>“</w:t>
            </w:r>
            <w:r w:rsidR="0002127A" w:rsidRPr="00C95409">
              <w:rPr>
                <w:b w:val="0"/>
                <w:bCs w:val="0"/>
                <w:sz w:val="18"/>
                <w:szCs w:val="18"/>
              </w:rPr>
              <w:t>Target Unit is required</w:t>
            </w:r>
            <w:r>
              <w:rPr>
                <w:b w:val="0"/>
                <w:bCs w:val="0"/>
                <w:sz w:val="18"/>
                <w:szCs w:val="18"/>
              </w:rPr>
              <w:t>”</w:t>
            </w:r>
          </w:p>
        </w:tc>
        <w:tc>
          <w:tcPr>
            <w:tcW w:w="2856" w:type="dxa"/>
          </w:tcPr>
          <w:p w14:paraId="00002137" w14:textId="77777777" w:rsidR="00E23A5B" w:rsidRPr="00C95409"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95409">
              <w:rPr>
                <w:sz w:val="18"/>
                <w:szCs w:val="18"/>
              </w:rPr>
              <w:t>No target unit selected.</w:t>
            </w:r>
          </w:p>
        </w:tc>
        <w:tc>
          <w:tcPr>
            <w:tcW w:w="3259" w:type="dxa"/>
          </w:tcPr>
          <w:p w14:paraId="00002138" w14:textId="77777777" w:rsidR="00E23A5B" w:rsidRPr="00C95409"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95409">
              <w:rPr>
                <w:sz w:val="18"/>
                <w:szCs w:val="18"/>
              </w:rPr>
              <w:t>Select or enter a unit of measurement for the work.</w:t>
            </w:r>
          </w:p>
        </w:tc>
      </w:tr>
    </w:tbl>
    <w:p w14:paraId="0000213C" w14:textId="77777777" w:rsidR="00E23A5B" w:rsidRDefault="00E23A5B">
      <w:pPr>
        <w:spacing w:after="120" w:line="360" w:lineRule="auto"/>
        <w:jc w:val="both"/>
      </w:pPr>
    </w:p>
    <w:p w14:paraId="00002155" w14:textId="77777777" w:rsidR="00E23A5B" w:rsidRDefault="0002127A" w:rsidP="008B6396">
      <w:pPr>
        <w:pStyle w:val="Heading3"/>
        <w:ind w:left="0" w:firstLine="0"/>
        <w:rPr>
          <w:i w:val="0"/>
          <w:iCs w:val="0"/>
          <w:sz w:val="24"/>
          <w:szCs w:val="24"/>
        </w:rPr>
      </w:pPr>
      <w:bookmarkStart w:id="74" w:name="_Toc228441576"/>
      <w:r>
        <w:rPr>
          <w:i w:val="0"/>
          <w:iCs w:val="0"/>
          <w:sz w:val="24"/>
          <w:szCs w:val="24"/>
        </w:rPr>
        <w:t>Major Items of Work, Infra Type, Rain Water Collector</w:t>
      </w:r>
      <w:r>
        <w:rPr>
          <w:i w:val="0"/>
          <w:iCs w:val="0"/>
          <w:sz w:val="32"/>
          <w:szCs w:val="32"/>
        </w:rPr>
        <w:t xml:space="preserve"> </w:t>
      </w:r>
      <w:r>
        <w:rPr>
          <w:i w:val="0"/>
          <w:iCs w:val="0"/>
          <w:sz w:val="24"/>
          <w:szCs w:val="24"/>
        </w:rPr>
        <w:t>(UI-UX-0054)</w:t>
      </w:r>
      <w:bookmarkEnd w:id="74"/>
      <w:r>
        <w:rPr>
          <w:i w:val="0"/>
          <w:iCs w:val="0"/>
          <w:sz w:val="24"/>
          <w:szCs w:val="24"/>
        </w:rPr>
        <w:t xml:space="preserve">  </w:t>
      </w:r>
    </w:p>
    <w:p w14:paraId="00002156" w14:textId="77777777" w:rsidR="00E23A5B" w:rsidRDefault="0002127A">
      <w:pPr>
        <w:spacing w:after="120" w:line="360" w:lineRule="auto"/>
        <w:jc w:val="both"/>
      </w:pPr>
      <w:r>
        <w:rPr>
          <w:noProof/>
        </w:rPr>
        <w:drawing>
          <wp:inline distT="0" distB="0" distL="0" distR="0" wp14:anchorId="6DC9E74A" wp14:editId="75BAE5AF">
            <wp:extent cx="5943600" cy="3819809"/>
            <wp:effectExtent l="0" t="0" r="0" b="0"/>
            <wp:docPr id="6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9"/>
                    <a:srcRect/>
                    <a:stretch>
                      <a:fillRect/>
                    </a:stretch>
                  </pic:blipFill>
                  <pic:spPr>
                    <a:xfrm>
                      <a:off x="0" y="0"/>
                      <a:ext cx="5943600" cy="3819809"/>
                    </a:xfrm>
                    <a:prstGeom prst="rect">
                      <a:avLst/>
                    </a:prstGeom>
                    <a:ln/>
                  </pic:spPr>
                </pic:pic>
              </a:graphicData>
            </a:graphic>
          </wp:inline>
        </w:drawing>
      </w:r>
    </w:p>
    <w:p w14:paraId="00002157" w14:textId="77777777" w:rsidR="00E23A5B" w:rsidRDefault="0002127A">
      <w:pPr>
        <w:spacing w:after="120" w:line="360" w:lineRule="auto"/>
        <w:jc w:val="both"/>
        <w:rPr>
          <w:b/>
          <w:bCs/>
          <w:i/>
          <w:iCs/>
        </w:rPr>
      </w:pPr>
      <w:r>
        <w:rPr>
          <w:b/>
          <w:bCs/>
          <w:i/>
          <w:iCs/>
        </w:rPr>
        <w:lastRenderedPageBreak/>
        <w:t>Purpose</w:t>
      </w:r>
    </w:p>
    <w:p w14:paraId="00002158" w14:textId="77777777" w:rsidR="00E23A5B" w:rsidRDefault="0002127A">
      <w:pPr>
        <w:spacing w:after="120" w:line="360" w:lineRule="auto"/>
        <w:jc w:val="both"/>
      </w:pPr>
      <w:r>
        <w:t>Configure the major items of work for infrastructure projects related to rainwater collectors, including defining physical targets, coordinates, and detailed scope of work.</w:t>
      </w:r>
    </w:p>
    <w:p w14:paraId="37B1257C" w14:textId="77777777" w:rsidR="005540C2" w:rsidRDefault="005540C2">
      <w:pPr>
        <w:spacing w:after="120" w:line="360" w:lineRule="auto"/>
        <w:jc w:val="both"/>
        <w:rPr>
          <w:b/>
          <w:bCs/>
          <w:i/>
          <w:iCs/>
        </w:rPr>
      </w:pPr>
    </w:p>
    <w:p w14:paraId="52B32CA2" w14:textId="77777777" w:rsidR="005540C2" w:rsidRDefault="005540C2">
      <w:pPr>
        <w:spacing w:after="120" w:line="360" w:lineRule="auto"/>
        <w:jc w:val="both"/>
        <w:rPr>
          <w:b/>
          <w:bCs/>
          <w:i/>
          <w:iCs/>
        </w:rPr>
      </w:pPr>
    </w:p>
    <w:p w14:paraId="7214103F" w14:textId="77777777" w:rsidR="005540C2" w:rsidRDefault="005540C2">
      <w:pPr>
        <w:spacing w:after="120" w:line="360" w:lineRule="auto"/>
        <w:jc w:val="both"/>
        <w:rPr>
          <w:b/>
          <w:bCs/>
          <w:i/>
          <w:iCs/>
        </w:rPr>
      </w:pPr>
    </w:p>
    <w:p w14:paraId="00002159" w14:textId="1B038BBA" w:rsidR="00E23A5B" w:rsidRDefault="0002127A">
      <w:pPr>
        <w:spacing w:after="120" w:line="360" w:lineRule="auto"/>
        <w:jc w:val="both"/>
        <w:rPr>
          <w:b/>
          <w:bCs/>
          <w:i/>
          <w:iCs/>
        </w:rPr>
      </w:pPr>
      <w:r>
        <w:rPr>
          <w:b/>
          <w:bCs/>
          <w:i/>
          <w:iCs/>
        </w:rPr>
        <w:t>Who uses this</w:t>
      </w:r>
    </w:p>
    <w:p w14:paraId="401B4BCE" w14:textId="77777777" w:rsidR="008B6396" w:rsidRPr="000031A4" w:rsidRDefault="008B6396" w:rsidP="008B6396">
      <w:pPr>
        <w:shd w:val="clear" w:color="auto" w:fill="FFFFFF"/>
        <w:spacing w:after="120" w:line="360" w:lineRule="auto"/>
      </w:pPr>
      <w:r w:rsidRPr="000031A4">
        <w:t xml:space="preserve">This screen is available to authorized MYPS users with access to the module. </w:t>
      </w:r>
    </w:p>
    <w:p w14:paraId="0000215B" w14:textId="3DD90454" w:rsidR="00E23A5B" w:rsidRDefault="0002127A">
      <w:pPr>
        <w:spacing w:after="120" w:line="360" w:lineRule="auto"/>
        <w:jc w:val="both"/>
        <w:rPr>
          <w:b/>
          <w:bCs/>
          <w:i/>
          <w:iCs/>
        </w:rPr>
      </w:pPr>
      <w:r>
        <w:rPr>
          <w:b/>
          <w:bCs/>
          <w:i/>
          <w:iCs/>
        </w:rPr>
        <w:t>Prerequisites</w:t>
      </w:r>
    </w:p>
    <w:p w14:paraId="0000215C" w14:textId="77777777" w:rsidR="00E23A5B" w:rsidRDefault="0002127A">
      <w:pPr>
        <w:spacing w:after="120" w:line="360" w:lineRule="auto"/>
        <w:jc w:val="both"/>
      </w:pPr>
      <w:r>
        <w:t>Before using this screen, ensure that:</w:t>
      </w:r>
    </w:p>
    <w:p w14:paraId="0000215D" w14:textId="77777777" w:rsidR="00E23A5B" w:rsidRDefault="0002127A" w:rsidP="008B6396">
      <w:pPr>
        <w:spacing w:after="120" w:line="360" w:lineRule="auto"/>
      </w:pPr>
      <w:r>
        <w:t>• You are signed in to MYPS Web.</w:t>
      </w:r>
      <w:r>
        <w:br/>
        <w:t>• You have access to the relevant rainwater collector project.</w:t>
      </w:r>
      <w:r>
        <w:br/>
        <w:t>• You have the required permissions to add or edit major items of work for rainwater collector projects.</w:t>
      </w:r>
    </w:p>
    <w:p w14:paraId="00002161" w14:textId="77777777" w:rsidR="00E23A5B" w:rsidRDefault="0002127A">
      <w:pPr>
        <w:spacing w:after="120" w:line="360" w:lineRule="auto"/>
        <w:jc w:val="both"/>
        <w:rPr>
          <w:b/>
          <w:bCs/>
          <w:i/>
          <w:iCs/>
        </w:rPr>
      </w:pPr>
      <w:r>
        <w:rPr>
          <w:b/>
          <w:bCs/>
          <w:i/>
          <w:iCs/>
        </w:rPr>
        <w:t>Field Reference</w:t>
      </w:r>
    </w:p>
    <w:tbl>
      <w:tblPr>
        <w:tblStyle w:val="189"/>
        <w:tblW w:w="962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5"/>
        <w:gridCol w:w="2637"/>
        <w:gridCol w:w="2103"/>
        <w:gridCol w:w="2895"/>
      </w:tblGrid>
      <w:tr w:rsidR="00E23A5B" w14:paraId="2A2EE8F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2162" w14:textId="77777777" w:rsidR="00E23A5B" w:rsidRDefault="0002127A">
            <w:pPr>
              <w:spacing w:after="120" w:line="360" w:lineRule="auto"/>
              <w:rPr>
                <w:sz w:val="18"/>
                <w:szCs w:val="18"/>
              </w:rPr>
            </w:pPr>
            <w:r>
              <w:rPr>
                <w:sz w:val="18"/>
                <w:szCs w:val="18"/>
              </w:rPr>
              <w:t>No.</w:t>
            </w:r>
          </w:p>
        </w:tc>
        <w:tc>
          <w:tcPr>
            <w:tcW w:w="2637" w:type="dxa"/>
          </w:tcPr>
          <w:p w14:paraId="00002163" w14:textId="52DBBD2E"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03" w:type="dxa"/>
          </w:tcPr>
          <w:p w14:paraId="00002164"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895" w:type="dxa"/>
          </w:tcPr>
          <w:p w14:paraId="00002165"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4ACB3E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2166" w14:textId="77777777" w:rsidR="00E23A5B" w:rsidRDefault="0002127A">
            <w:pPr>
              <w:spacing w:after="120" w:line="360" w:lineRule="auto"/>
              <w:rPr>
                <w:sz w:val="18"/>
                <w:szCs w:val="18"/>
              </w:rPr>
            </w:pPr>
            <w:r>
              <w:rPr>
                <w:sz w:val="18"/>
                <w:szCs w:val="18"/>
              </w:rPr>
              <w:t>UI-UX-0054-01</w:t>
            </w:r>
          </w:p>
        </w:tc>
        <w:tc>
          <w:tcPr>
            <w:tcW w:w="2637" w:type="dxa"/>
          </w:tcPr>
          <w:p w14:paraId="0000216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INFRASTRUCTURE ID</w:t>
            </w:r>
          </w:p>
        </w:tc>
        <w:tc>
          <w:tcPr>
            <w:tcW w:w="2103" w:type="dxa"/>
          </w:tcPr>
          <w:p w14:paraId="0000216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the infrastructure entry.</w:t>
            </w:r>
          </w:p>
        </w:tc>
        <w:tc>
          <w:tcPr>
            <w:tcW w:w="2895" w:type="dxa"/>
          </w:tcPr>
          <w:p w14:paraId="0000216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text field to input or auto-generate the Infrastructure ID (e.g., "RWC00123").</w:t>
            </w:r>
          </w:p>
        </w:tc>
      </w:tr>
      <w:tr w:rsidR="00E23A5B" w14:paraId="507FC4FE" w14:textId="77777777" w:rsidTr="00E23A5B">
        <w:tc>
          <w:tcPr>
            <w:cnfStyle w:val="001000000000" w:firstRow="0" w:lastRow="0" w:firstColumn="1" w:lastColumn="0" w:oddVBand="0" w:evenVBand="0" w:oddHBand="0" w:evenHBand="0" w:firstRowFirstColumn="0" w:firstRowLastColumn="0" w:lastRowFirstColumn="0" w:lastRowLastColumn="0"/>
            <w:tcW w:w="1985" w:type="dxa"/>
          </w:tcPr>
          <w:p w14:paraId="0000216A" w14:textId="77777777" w:rsidR="00E23A5B" w:rsidRDefault="0002127A">
            <w:pPr>
              <w:spacing w:after="120" w:line="360" w:lineRule="auto"/>
              <w:rPr>
                <w:sz w:val="18"/>
                <w:szCs w:val="18"/>
              </w:rPr>
            </w:pPr>
            <w:r>
              <w:rPr>
                <w:sz w:val="18"/>
                <w:szCs w:val="18"/>
              </w:rPr>
              <w:t>UI-UX-0054-02</w:t>
            </w:r>
          </w:p>
        </w:tc>
        <w:tc>
          <w:tcPr>
            <w:tcW w:w="2637" w:type="dxa"/>
          </w:tcPr>
          <w:p w14:paraId="0000216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GENERATE ID</w:t>
            </w:r>
          </w:p>
        </w:tc>
        <w:tc>
          <w:tcPr>
            <w:tcW w:w="2103" w:type="dxa"/>
          </w:tcPr>
          <w:p w14:paraId="0000216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auto-generate the Infrastructure ID.</w:t>
            </w:r>
          </w:p>
        </w:tc>
        <w:tc>
          <w:tcPr>
            <w:tcW w:w="2895" w:type="dxa"/>
          </w:tcPr>
          <w:p w14:paraId="0000216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Click to generate a unique ID following the "RWC-####" format.</w:t>
            </w:r>
          </w:p>
        </w:tc>
      </w:tr>
      <w:tr w:rsidR="00E23A5B" w14:paraId="50B5371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216E" w14:textId="77777777" w:rsidR="00E23A5B" w:rsidRDefault="0002127A">
            <w:pPr>
              <w:spacing w:after="120" w:line="360" w:lineRule="auto"/>
              <w:rPr>
                <w:sz w:val="18"/>
                <w:szCs w:val="18"/>
              </w:rPr>
            </w:pPr>
            <w:r>
              <w:rPr>
                <w:sz w:val="18"/>
                <w:szCs w:val="18"/>
              </w:rPr>
              <w:t>UI-UX-0054-03</w:t>
            </w:r>
          </w:p>
        </w:tc>
        <w:tc>
          <w:tcPr>
            <w:tcW w:w="2637" w:type="dxa"/>
          </w:tcPr>
          <w:p w14:paraId="0000216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DETAILED SCOPE</w:t>
            </w:r>
          </w:p>
        </w:tc>
        <w:tc>
          <w:tcPr>
            <w:tcW w:w="2103" w:type="dxa"/>
          </w:tcPr>
          <w:p w14:paraId="0000217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field to describe the work involved.</w:t>
            </w:r>
          </w:p>
        </w:tc>
        <w:tc>
          <w:tcPr>
            <w:tcW w:w="2895" w:type="dxa"/>
          </w:tcPr>
          <w:p w14:paraId="0000217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entering the detailed scope of the project (e.g., installation of rainwater collectors for a specific area).</w:t>
            </w:r>
          </w:p>
        </w:tc>
      </w:tr>
      <w:tr w:rsidR="00E23A5B" w14:paraId="530E4524" w14:textId="77777777" w:rsidTr="00E23A5B">
        <w:tc>
          <w:tcPr>
            <w:cnfStyle w:val="001000000000" w:firstRow="0" w:lastRow="0" w:firstColumn="1" w:lastColumn="0" w:oddVBand="0" w:evenVBand="0" w:oddHBand="0" w:evenHBand="0" w:firstRowFirstColumn="0" w:firstRowLastColumn="0" w:lastRowFirstColumn="0" w:lastRowLastColumn="0"/>
            <w:tcW w:w="1985" w:type="dxa"/>
          </w:tcPr>
          <w:p w14:paraId="00002172" w14:textId="77777777" w:rsidR="00E23A5B" w:rsidRDefault="0002127A">
            <w:pPr>
              <w:spacing w:after="120" w:line="360" w:lineRule="auto"/>
              <w:rPr>
                <w:sz w:val="18"/>
                <w:szCs w:val="18"/>
              </w:rPr>
            </w:pPr>
            <w:r>
              <w:rPr>
                <w:sz w:val="18"/>
                <w:szCs w:val="18"/>
              </w:rPr>
              <w:t>UI-UX-0054-04</w:t>
            </w:r>
          </w:p>
        </w:tc>
        <w:tc>
          <w:tcPr>
            <w:tcW w:w="2637" w:type="dxa"/>
          </w:tcPr>
          <w:p w14:paraId="0000217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TARGET UNIT</w:t>
            </w:r>
          </w:p>
        </w:tc>
        <w:tc>
          <w:tcPr>
            <w:tcW w:w="2103" w:type="dxa"/>
          </w:tcPr>
          <w:p w14:paraId="0000217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unit type for the work.</w:t>
            </w:r>
          </w:p>
        </w:tc>
        <w:tc>
          <w:tcPr>
            <w:tcW w:w="2895" w:type="dxa"/>
          </w:tcPr>
          <w:p w14:paraId="0000217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or text input to specify unit type (e.g., "Number of Units").</w:t>
            </w:r>
          </w:p>
        </w:tc>
      </w:tr>
      <w:tr w:rsidR="00E23A5B" w14:paraId="657F583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2176" w14:textId="77777777" w:rsidR="00E23A5B" w:rsidRDefault="0002127A">
            <w:pPr>
              <w:spacing w:after="120" w:line="360" w:lineRule="auto"/>
              <w:rPr>
                <w:sz w:val="18"/>
                <w:szCs w:val="18"/>
              </w:rPr>
            </w:pPr>
            <w:r>
              <w:rPr>
                <w:sz w:val="18"/>
                <w:szCs w:val="18"/>
              </w:rPr>
              <w:lastRenderedPageBreak/>
              <w:t>UI-UX-0054-05</w:t>
            </w:r>
          </w:p>
        </w:tc>
        <w:tc>
          <w:tcPr>
            <w:tcW w:w="2637" w:type="dxa"/>
          </w:tcPr>
          <w:p w14:paraId="0000217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PHYSICAL TARGET (NUMBER OF UNITS)</w:t>
            </w:r>
          </w:p>
        </w:tc>
        <w:tc>
          <w:tcPr>
            <w:tcW w:w="2103" w:type="dxa"/>
          </w:tcPr>
          <w:p w14:paraId="0000217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target number of units.</w:t>
            </w:r>
          </w:p>
        </w:tc>
        <w:tc>
          <w:tcPr>
            <w:tcW w:w="2895" w:type="dxa"/>
          </w:tcPr>
          <w:p w14:paraId="0000217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input for defining the target number of units (range: 1 - 100).</w:t>
            </w:r>
          </w:p>
        </w:tc>
      </w:tr>
      <w:tr w:rsidR="00E23A5B" w14:paraId="6168CDB0" w14:textId="77777777" w:rsidTr="00E23A5B">
        <w:tc>
          <w:tcPr>
            <w:cnfStyle w:val="001000000000" w:firstRow="0" w:lastRow="0" w:firstColumn="1" w:lastColumn="0" w:oddVBand="0" w:evenVBand="0" w:oddHBand="0" w:evenHBand="0" w:firstRowFirstColumn="0" w:firstRowLastColumn="0" w:lastRowFirstColumn="0" w:lastRowLastColumn="0"/>
            <w:tcW w:w="1985" w:type="dxa"/>
          </w:tcPr>
          <w:p w14:paraId="0000217A" w14:textId="77777777" w:rsidR="00E23A5B" w:rsidRDefault="0002127A">
            <w:pPr>
              <w:spacing w:after="120" w:line="360" w:lineRule="auto"/>
              <w:rPr>
                <w:sz w:val="18"/>
                <w:szCs w:val="18"/>
              </w:rPr>
            </w:pPr>
            <w:r>
              <w:rPr>
                <w:sz w:val="18"/>
                <w:szCs w:val="18"/>
              </w:rPr>
              <w:t>UI-UX-0054-06</w:t>
            </w:r>
          </w:p>
        </w:tc>
        <w:tc>
          <w:tcPr>
            <w:tcW w:w="2637" w:type="dxa"/>
          </w:tcPr>
          <w:p w14:paraId="0000217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START COORDINATES X</w:t>
            </w:r>
          </w:p>
        </w:tc>
        <w:tc>
          <w:tcPr>
            <w:tcW w:w="2103" w:type="dxa"/>
          </w:tcPr>
          <w:p w14:paraId="0000217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of the start location.</w:t>
            </w:r>
          </w:p>
        </w:tc>
        <w:tc>
          <w:tcPr>
            <w:tcW w:w="2895" w:type="dxa"/>
          </w:tcPr>
          <w:p w14:paraId="0000217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for the start X coordinate (numeric values).</w:t>
            </w:r>
          </w:p>
        </w:tc>
      </w:tr>
      <w:tr w:rsidR="00E23A5B" w14:paraId="0CA7B54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217E" w14:textId="77777777" w:rsidR="00E23A5B" w:rsidRDefault="0002127A">
            <w:pPr>
              <w:spacing w:after="120" w:line="360" w:lineRule="auto"/>
              <w:rPr>
                <w:sz w:val="18"/>
                <w:szCs w:val="18"/>
              </w:rPr>
            </w:pPr>
            <w:r>
              <w:rPr>
                <w:sz w:val="18"/>
                <w:szCs w:val="18"/>
              </w:rPr>
              <w:t>UI-UX-0054-07</w:t>
            </w:r>
          </w:p>
        </w:tc>
        <w:tc>
          <w:tcPr>
            <w:tcW w:w="2637" w:type="dxa"/>
          </w:tcPr>
          <w:p w14:paraId="0000217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COORDINATES Y</w:t>
            </w:r>
          </w:p>
        </w:tc>
        <w:tc>
          <w:tcPr>
            <w:tcW w:w="2103" w:type="dxa"/>
          </w:tcPr>
          <w:p w14:paraId="0000218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Y-coordinate of the start location.</w:t>
            </w:r>
          </w:p>
        </w:tc>
        <w:tc>
          <w:tcPr>
            <w:tcW w:w="2895" w:type="dxa"/>
          </w:tcPr>
          <w:p w14:paraId="0000218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the start Y coordinate (numeric values).</w:t>
            </w:r>
          </w:p>
        </w:tc>
      </w:tr>
      <w:tr w:rsidR="00E23A5B" w14:paraId="18E129B3" w14:textId="77777777" w:rsidTr="00E23A5B">
        <w:tc>
          <w:tcPr>
            <w:cnfStyle w:val="001000000000" w:firstRow="0" w:lastRow="0" w:firstColumn="1" w:lastColumn="0" w:oddVBand="0" w:evenVBand="0" w:oddHBand="0" w:evenHBand="0" w:firstRowFirstColumn="0" w:firstRowLastColumn="0" w:lastRowFirstColumn="0" w:lastRowLastColumn="0"/>
            <w:tcW w:w="1985" w:type="dxa"/>
          </w:tcPr>
          <w:p w14:paraId="00002182" w14:textId="77777777" w:rsidR="00E23A5B" w:rsidRDefault="0002127A">
            <w:pPr>
              <w:spacing w:after="120" w:line="360" w:lineRule="auto"/>
              <w:rPr>
                <w:sz w:val="18"/>
                <w:szCs w:val="18"/>
              </w:rPr>
            </w:pPr>
            <w:r>
              <w:rPr>
                <w:sz w:val="18"/>
                <w:szCs w:val="18"/>
              </w:rPr>
              <w:t>UI-UX-0054-08</w:t>
            </w:r>
          </w:p>
        </w:tc>
        <w:tc>
          <w:tcPr>
            <w:tcW w:w="2637" w:type="dxa"/>
          </w:tcPr>
          <w:p w14:paraId="0000218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END X COORDINATES</w:t>
            </w:r>
          </w:p>
        </w:tc>
        <w:tc>
          <w:tcPr>
            <w:tcW w:w="2103" w:type="dxa"/>
          </w:tcPr>
          <w:p w14:paraId="0000218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X-coordinate of the end location.</w:t>
            </w:r>
          </w:p>
        </w:tc>
        <w:tc>
          <w:tcPr>
            <w:tcW w:w="2895" w:type="dxa"/>
          </w:tcPr>
          <w:p w14:paraId="0000218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input for the end X coordinate (numeric values).</w:t>
            </w:r>
          </w:p>
        </w:tc>
      </w:tr>
      <w:tr w:rsidR="00E23A5B" w14:paraId="11097C8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2186" w14:textId="77777777" w:rsidR="00E23A5B" w:rsidRDefault="0002127A">
            <w:pPr>
              <w:spacing w:after="120" w:line="360" w:lineRule="auto"/>
              <w:rPr>
                <w:sz w:val="18"/>
                <w:szCs w:val="18"/>
              </w:rPr>
            </w:pPr>
            <w:r>
              <w:rPr>
                <w:sz w:val="18"/>
                <w:szCs w:val="18"/>
              </w:rPr>
              <w:t>UI-UX-0054-09</w:t>
            </w:r>
          </w:p>
        </w:tc>
        <w:tc>
          <w:tcPr>
            <w:tcW w:w="2637" w:type="dxa"/>
          </w:tcPr>
          <w:p w14:paraId="0000218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END Y COORDINATES</w:t>
            </w:r>
          </w:p>
        </w:tc>
        <w:tc>
          <w:tcPr>
            <w:tcW w:w="2103" w:type="dxa"/>
          </w:tcPr>
          <w:p w14:paraId="0000218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Y-coordinate of the end location.</w:t>
            </w:r>
          </w:p>
        </w:tc>
        <w:tc>
          <w:tcPr>
            <w:tcW w:w="2895" w:type="dxa"/>
          </w:tcPr>
          <w:p w14:paraId="0000218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Optional input for the end Y coordinate (numeric values).</w:t>
            </w:r>
          </w:p>
        </w:tc>
      </w:tr>
      <w:tr w:rsidR="00E23A5B" w14:paraId="33FA882E" w14:textId="77777777" w:rsidTr="00E23A5B">
        <w:tc>
          <w:tcPr>
            <w:cnfStyle w:val="001000000000" w:firstRow="0" w:lastRow="0" w:firstColumn="1" w:lastColumn="0" w:oddVBand="0" w:evenVBand="0" w:oddHBand="0" w:evenHBand="0" w:firstRowFirstColumn="0" w:firstRowLastColumn="0" w:lastRowFirstColumn="0" w:lastRowLastColumn="0"/>
            <w:tcW w:w="1985" w:type="dxa"/>
          </w:tcPr>
          <w:p w14:paraId="0000218A" w14:textId="77777777" w:rsidR="00E23A5B" w:rsidRDefault="0002127A">
            <w:pPr>
              <w:spacing w:after="120" w:line="360" w:lineRule="auto"/>
              <w:rPr>
                <w:sz w:val="18"/>
                <w:szCs w:val="18"/>
              </w:rPr>
            </w:pPr>
            <w:r>
              <w:rPr>
                <w:sz w:val="18"/>
                <w:szCs w:val="18"/>
              </w:rPr>
              <w:t>UI-UX-0054-10</w:t>
            </w:r>
          </w:p>
        </w:tc>
        <w:tc>
          <w:tcPr>
            <w:tcW w:w="2637" w:type="dxa"/>
          </w:tcPr>
          <w:p w14:paraId="0000218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LENGTH (LINEAL METERS)</w:t>
            </w:r>
          </w:p>
        </w:tc>
        <w:tc>
          <w:tcPr>
            <w:tcW w:w="2103" w:type="dxa"/>
          </w:tcPr>
          <w:p w14:paraId="0000218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the length of the work in linear meters.</w:t>
            </w:r>
          </w:p>
        </w:tc>
        <w:tc>
          <w:tcPr>
            <w:tcW w:w="2895" w:type="dxa"/>
          </w:tcPr>
          <w:p w14:paraId="0000218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for entering the length of the work (in linear meters).</w:t>
            </w:r>
          </w:p>
        </w:tc>
      </w:tr>
      <w:tr w:rsidR="00E23A5B" w14:paraId="2D47175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218E" w14:textId="77777777" w:rsidR="00E23A5B" w:rsidRDefault="0002127A">
            <w:pPr>
              <w:spacing w:after="120" w:line="360" w:lineRule="auto"/>
              <w:rPr>
                <w:sz w:val="18"/>
                <w:szCs w:val="18"/>
              </w:rPr>
            </w:pPr>
            <w:r>
              <w:rPr>
                <w:sz w:val="18"/>
                <w:szCs w:val="18"/>
              </w:rPr>
              <w:t>UI-UX-0054-11</w:t>
            </w:r>
          </w:p>
        </w:tc>
        <w:tc>
          <w:tcPr>
            <w:tcW w:w="2637" w:type="dxa"/>
          </w:tcPr>
          <w:p w14:paraId="0000218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LOCATION</w:t>
            </w:r>
          </w:p>
        </w:tc>
        <w:tc>
          <w:tcPr>
            <w:tcW w:w="2103" w:type="dxa"/>
          </w:tcPr>
          <w:p w14:paraId="0000219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add a new location to the infrastructure.</w:t>
            </w:r>
          </w:p>
        </w:tc>
        <w:tc>
          <w:tcPr>
            <w:tcW w:w="2895" w:type="dxa"/>
          </w:tcPr>
          <w:p w14:paraId="0000219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Click to add the location data for the rainwater collector infrastructure.</w:t>
            </w:r>
          </w:p>
        </w:tc>
      </w:tr>
    </w:tbl>
    <w:p w14:paraId="00002192" w14:textId="77777777" w:rsidR="00E23A5B" w:rsidRDefault="00E23A5B">
      <w:pPr>
        <w:spacing w:after="120" w:line="360" w:lineRule="auto"/>
      </w:pPr>
    </w:p>
    <w:p w14:paraId="00002193" w14:textId="77777777" w:rsidR="00E23A5B" w:rsidRDefault="0002127A">
      <w:pPr>
        <w:spacing w:after="120" w:line="360" w:lineRule="auto"/>
        <w:jc w:val="both"/>
        <w:rPr>
          <w:b/>
          <w:bCs/>
          <w:i/>
          <w:iCs/>
        </w:rPr>
      </w:pPr>
      <w:r>
        <w:rPr>
          <w:b/>
          <w:bCs/>
          <w:i/>
          <w:iCs/>
        </w:rPr>
        <w:t>Step-by-Step: Major Items of Work Configuration for Rain Water Collectors</w:t>
      </w:r>
    </w:p>
    <w:p w14:paraId="00002194" w14:textId="77777777" w:rsidR="00E23A5B" w:rsidRDefault="0002127A">
      <w:pPr>
        <w:spacing w:after="120" w:line="360" w:lineRule="auto"/>
        <w:jc w:val="both"/>
      </w:pPr>
      <w:r>
        <w:t xml:space="preserve">1.) </w:t>
      </w:r>
      <w:r>
        <w:rPr>
          <w:b/>
          <w:bCs/>
        </w:rPr>
        <w:t>Open the Major Items of Work screen</w:t>
      </w:r>
    </w:p>
    <w:p w14:paraId="00002195" w14:textId="77777777" w:rsidR="00E23A5B" w:rsidRDefault="0002127A">
      <w:pPr>
        <w:numPr>
          <w:ilvl w:val="0"/>
          <w:numId w:val="270"/>
        </w:numPr>
        <w:spacing w:after="120" w:line="360" w:lineRule="auto"/>
        <w:jc w:val="both"/>
      </w:pPr>
      <w:r>
        <w:t xml:space="preserve">Navigate to the program or project where the rainwater collector infrastructure work needs to be configured. </w:t>
      </w:r>
    </w:p>
    <w:p w14:paraId="00002196" w14:textId="77777777" w:rsidR="00E23A5B" w:rsidRDefault="0002127A">
      <w:pPr>
        <w:spacing w:after="120" w:line="360" w:lineRule="auto"/>
        <w:jc w:val="both"/>
      </w:pPr>
      <w:r>
        <w:t xml:space="preserve">2.) </w:t>
      </w:r>
      <w:r>
        <w:rPr>
          <w:b/>
          <w:bCs/>
        </w:rPr>
        <w:t>Generate or enter Infrastructure ID</w:t>
      </w:r>
    </w:p>
    <w:p w14:paraId="00002197" w14:textId="77777777" w:rsidR="00E23A5B" w:rsidRDefault="0002127A">
      <w:pPr>
        <w:numPr>
          <w:ilvl w:val="0"/>
          <w:numId w:val="271"/>
        </w:numPr>
        <w:spacing w:after="120" w:line="360" w:lineRule="auto"/>
        <w:jc w:val="both"/>
      </w:pPr>
      <w:r>
        <w:t xml:space="preserve">If the infrastructure ID is not already provided, click the </w:t>
      </w:r>
      <w:r>
        <w:rPr>
          <w:b/>
          <w:bCs/>
        </w:rPr>
        <w:t>Generate ID</w:t>
      </w:r>
      <w:r>
        <w:t xml:space="preserve"> button to auto-generate a unique ID. Alternatively, you can manually enter the infrastructure ID in the </w:t>
      </w:r>
      <w:r>
        <w:rPr>
          <w:b/>
          <w:bCs/>
        </w:rPr>
        <w:t>INFRASTRUCTURE ID</w:t>
      </w:r>
      <w:r>
        <w:t xml:space="preserve"> field. </w:t>
      </w:r>
    </w:p>
    <w:p w14:paraId="00002198" w14:textId="77777777" w:rsidR="00E23A5B" w:rsidRDefault="0002127A">
      <w:pPr>
        <w:spacing w:after="120" w:line="360" w:lineRule="auto"/>
        <w:jc w:val="both"/>
      </w:pPr>
      <w:r>
        <w:t xml:space="preserve">3.) </w:t>
      </w:r>
      <w:r>
        <w:rPr>
          <w:b/>
          <w:bCs/>
        </w:rPr>
        <w:t>Enter Target Unit</w:t>
      </w:r>
    </w:p>
    <w:p w14:paraId="00002199" w14:textId="77777777" w:rsidR="00E23A5B" w:rsidRDefault="0002127A">
      <w:pPr>
        <w:numPr>
          <w:ilvl w:val="0"/>
          <w:numId w:val="272"/>
        </w:numPr>
        <w:spacing w:after="120" w:line="360" w:lineRule="auto"/>
        <w:jc w:val="both"/>
      </w:pPr>
      <w:r>
        <w:t xml:space="preserve">In the </w:t>
      </w:r>
      <w:r>
        <w:rPr>
          <w:b/>
          <w:bCs/>
        </w:rPr>
        <w:t>TARGET UNIT</w:t>
      </w:r>
      <w:r>
        <w:t xml:space="preserve"> field, select or enter the unit of measurement for the work (e.g., “Number of Units”). </w:t>
      </w:r>
    </w:p>
    <w:p w14:paraId="0000219A" w14:textId="77777777" w:rsidR="00E23A5B" w:rsidRDefault="0002127A">
      <w:pPr>
        <w:spacing w:after="120" w:line="360" w:lineRule="auto"/>
        <w:jc w:val="both"/>
      </w:pPr>
      <w:r>
        <w:t xml:space="preserve">4.) </w:t>
      </w:r>
      <w:r>
        <w:rPr>
          <w:b/>
          <w:bCs/>
        </w:rPr>
        <w:t>Define the Physical Target (Number of Units)</w:t>
      </w:r>
    </w:p>
    <w:p w14:paraId="0000219B" w14:textId="77777777" w:rsidR="00E23A5B" w:rsidRDefault="0002127A">
      <w:pPr>
        <w:numPr>
          <w:ilvl w:val="0"/>
          <w:numId w:val="273"/>
        </w:numPr>
        <w:spacing w:after="120" w:line="360" w:lineRule="auto"/>
        <w:jc w:val="both"/>
      </w:pPr>
      <w:r>
        <w:lastRenderedPageBreak/>
        <w:t xml:space="preserve">In the </w:t>
      </w:r>
      <w:r>
        <w:rPr>
          <w:b/>
          <w:bCs/>
        </w:rPr>
        <w:t>PHYSICAL TARGET (NUMBER OF UNITS)</w:t>
      </w:r>
      <w:r>
        <w:t xml:space="preserve"> field, enter the target number of units for the work, such as “10 units”. </w:t>
      </w:r>
    </w:p>
    <w:p w14:paraId="0000219C" w14:textId="77777777" w:rsidR="00E23A5B" w:rsidRDefault="0002127A">
      <w:pPr>
        <w:spacing w:after="120" w:line="360" w:lineRule="auto"/>
        <w:jc w:val="both"/>
      </w:pPr>
      <w:r>
        <w:t xml:space="preserve">5.) </w:t>
      </w:r>
      <w:r>
        <w:rPr>
          <w:b/>
          <w:bCs/>
        </w:rPr>
        <w:t>Enter the Coordinates</w:t>
      </w:r>
    </w:p>
    <w:p w14:paraId="0000219D" w14:textId="77777777" w:rsidR="00E23A5B" w:rsidRDefault="0002127A">
      <w:pPr>
        <w:numPr>
          <w:ilvl w:val="0"/>
          <w:numId w:val="274"/>
        </w:numPr>
        <w:spacing w:after="120" w:line="360" w:lineRule="auto"/>
        <w:jc w:val="both"/>
      </w:pPr>
      <w:r>
        <w:t xml:space="preserve">Enter the </w:t>
      </w:r>
      <w:r>
        <w:rPr>
          <w:b/>
          <w:bCs/>
        </w:rPr>
        <w:t>START COORDINATES X</w:t>
      </w:r>
      <w:r>
        <w:t xml:space="preserve"> and </w:t>
      </w:r>
      <w:r>
        <w:rPr>
          <w:b/>
          <w:bCs/>
        </w:rPr>
        <w:t>START COORDINATES Y</w:t>
      </w:r>
      <w:r>
        <w:t xml:space="preserve"> for the starting point of the work. </w:t>
      </w:r>
    </w:p>
    <w:p w14:paraId="0000219E" w14:textId="77777777" w:rsidR="00E23A5B" w:rsidRDefault="0002127A">
      <w:pPr>
        <w:numPr>
          <w:ilvl w:val="0"/>
          <w:numId w:val="274"/>
        </w:numPr>
        <w:spacing w:after="120" w:line="360" w:lineRule="auto"/>
        <w:jc w:val="both"/>
      </w:pPr>
      <w:r>
        <w:t xml:space="preserve">Enter the </w:t>
      </w:r>
      <w:r>
        <w:rPr>
          <w:b/>
          <w:bCs/>
        </w:rPr>
        <w:t>END X COORDINATES</w:t>
      </w:r>
      <w:r>
        <w:t xml:space="preserve"> and </w:t>
      </w:r>
      <w:r>
        <w:rPr>
          <w:b/>
          <w:bCs/>
        </w:rPr>
        <w:t>END Y COORDINATES</w:t>
      </w:r>
      <w:r>
        <w:t xml:space="preserve"> for the ending point of the work (if applicable). </w:t>
      </w:r>
    </w:p>
    <w:p w14:paraId="0000219F" w14:textId="77777777" w:rsidR="00E23A5B" w:rsidRDefault="0002127A">
      <w:pPr>
        <w:spacing w:after="120" w:line="360" w:lineRule="auto"/>
        <w:jc w:val="both"/>
      </w:pPr>
      <w:r>
        <w:t>Example valid entries:</w:t>
      </w:r>
    </w:p>
    <w:p w14:paraId="000021A0" w14:textId="77777777" w:rsidR="00E23A5B" w:rsidRDefault="0002127A">
      <w:pPr>
        <w:numPr>
          <w:ilvl w:val="0"/>
          <w:numId w:val="275"/>
        </w:numPr>
        <w:spacing w:after="120" w:line="360" w:lineRule="auto"/>
        <w:jc w:val="both"/>
      </w:pPr>
      <w:r>
        <w:t xml:space="preserve">Start Coordinates X: 12.34567 </w:t>
      </w:r>
    </w:p>
    <w:p w14:paraId="000021A1" w14:textId="77777777" w:rsidR="00E23A5B" w:rsidRDefault="0002127A">
      <w:pPr>
        <w:numPr>
          <w:ilvl w:val="0"/>
          <w:numId w:val="275"/>
        </w:numPr>
        <w:spacing w:after="120" w:line="360" w:lineRule="auto"/>
        <w:jc w:val="both"/>
      </w:pPr>
      <w:r>
        <w:t xml:space="preserve">Start Coordinates Y: 98.76543 </w:t>
      </w:r>
    </w:p>
    <w:p w14:paraId="000021A2" w14:textId="77777777" w:rsidR="00E23A5B" w:rsidRDefault="0002127A">
      <w:pPr>
        <w:numPr>
          <w:ilvl w:val="0"/>
          <w:numId w:val="275"/>
        </w:numPr>
        <w:spacing w:after="120" w:line="360" w:lineRule="auto"/>
        <w:jc w:val="both"/>
      </w:pPr>
      <w:r>
        <w:t xml:space="preserve">End Coordinates X: 12.67890 </w:t>
      </w:r>
    </w:p>
    <w:p w14:paraId="000021A3" w14:textId="77777777" w:rsidR="00E23A5B" w:rsidRDefault="0002127A">
      <w:pPr>
        <w:numPr>
          <w:ilvl w:val="0"/>
          <w:numId w:val="275"/>
        </w:numPr>
        <w:spacing w:after="120" w:line="360" w:lineRule="auto"/>
        <w:jc w:val="both"/>
      </w:pPr>
      <w:r>
        <w:t xml:space="preserve">End Coordinates Y: 98.87654 </w:t>
      </w:r>
    </w:p>
    <w:p w14:paraId="000021A4" w14:textId="77777777" w:rsidR="00E23A5B" w:rsidRDefault="0002127A">
      <w:pPr>
        <w:spacing w:after="120" w:line="360" w:lineRule="auto"/>
        <w:jc w:val="both"/>
      </w:pPr>
      <w:r>
        <w:t>Invalid entries: Coordinates with incorrect format or missing values.</w:t>
      </w:r>
    </w:p>
    <w:p w14:paraId="000021A5" w14:textId="77777777" w:rsidR="00E23A5B" w:rsidRDefault="0002127A">
      <w:pPr>
        <w:spacing w:after="120" w:line="360" w:lineRule="auto"/>
        <w:jc w:val="both"/>
      </w:pPr>
      <w:r>
        <w:t xml:space="preserve">6.) </w:t>
      </w:r>
      <w:r>
        <w:rPr>
          <w:b/>
          <w:bCs/>
        </w:rPr>
        <w:t>Enter the Length of the Work</w:t>
      </w:r>
    </w:p>
    <w:p w14:paraId="000021A6" w14:textId="77777777" w:rsidR="00E23A5B" w:rsidRDefault="0002127A">
      <w:pPr>
        <w:numPr>
          <w:ilvl w:val="0"/>
          <w:numId w:val="276"/>
        </w:numPr>
        <w:spacing w:after="120" w:line="360" w:lineRule="auto"/>
        <w:jc w:val="both"/>
      </w:pPr>
      <w:r>
        <w:t xml:space="preserve">In the </w:t>
      </w:r>
      <w:r>
        <w:rPr>
          <w:b/>
          <w:bCs/>
        </w:rPr>
        <w:t>LENGTH (LINEAR METERS)</w:t>
      </w:r>
      <w:r>
        <w:t xml:space="preserve"> field, input the length of the work in meters (e.g., “500 meters”). </w:t>
      </w:r>
    </w:p>
    <w:p w14:paraId="000021A7" w14:textId="77777777" w:rsidR="00E23A5B" w:rsidRDefault="0002127A">
      <w:pPr>
        <w:spacing w:after="120" w:line="360" w:lineRule="auto"/>
        <w:jc w:val="both"/>
      </w:pPr>
      <w:r>
        <w:t xml:space="preserve">7.) </w:t>
      </w:r>
      <w:r>
        <w:rPr>
          <w:b/>
          <w:bCs/>
        </w:rPr>
        <w:t>Add Detailed Scope of Work</w:t>
      </w:r>
    </w:p>
    <w:p w14:paraId="000021A8" w14:textId="77777777" w:rsidR="00E23A5B" w:rsidRDefault="0002127A">
      <w:pPr>
        <w:numPr>
          <w:ilvl w:val="0"/>
          <w:numId w:val="277"/>
        </w:numPr>
        <w:spacing w:after="120" w:line="360" w:lineRule="auto"/>
        <w:jc w:val="both"/>
      </w:pPr>
      <w:r>
        <w:t xml:space="preserve">In the </w:t>
      </w:r>
      <w:r>
        <w:rPr>
          <w:b/>
          <w:bCs/>
        </w:rPr>
        <w:t>DETAILED SCOPE</w:t>
      </w:r>
      <w:r>
        <w:t xml:space="preserve"> field, provide a detailed description of the work to be done. </w:t>
      </w:r>
    </w:p>
    <w:p w14:paraId="000021A9" w14:textId="77777777" w:rsidR="00E23A5B" w:rsidRDefault="0002127A">
      <w:pPr>
        <w:spacing w:after="120" w:line="360" w:lineRule="auto"/>
        <w:jc w:val="both"/>
      </w:pPr>
      <w:r>
        <w:t xml:space="preserve">8.) </w:t>
      </w:r>
      <w:r>
        <w:rPr>
          <w:b/>
          <w:bCs/>
        </w:rPr>
        <w:t>Add Location</w:t>
      </w:r>
    </w:p>
    <w:p w14:paraId="000021AA" w14:textId="77777777" w:rsidR="00E23A5B" w:rsidRDefault="0002127A">
      <w:pPr>
        <w:numPr>
          <w:ilvl w:val="0"/>
          <w:numId w:val="279"/>
        </w:numPr>
        <w:spacing w:after="120" w:line="360" w:lineRule="auto"/>
        <w:jc w:val="both"/>
      </w:pPr>
      <w:r>
        <w:t xml:space="preserve">Click the </w:t>
      </w:r>
      <w:r>
        <w:rPr>
          <w:b/>
          <w:bCs/>
        </w:rPr>
        <w:t>ADD LOCATION</w:t>
      </w:r>
      <w:r>
        <w:t xml:space="preserve"> button to open the location input form. Fill in the relevant geographical information (e.g., region, city, district) for the work. </w:t>
      </w:r>
    </w:p>
    <w:p w14:paraId="000021AB" w14:textId="77777777" w:rsidR="00E23A5B" w:rsidRDefault="0002127A">
      <w:pPr>
        <w:spacing w:after="120" w:line="360" w:lineRule="auto"/>
        <w:jc w:val="both"/>
      </w:pPr>
      <w:r>
        <w:t xml:space="preserve">9.) </w:t>
      </w:r>
      <w:r>
        <w:rPr>
          <w:b/>
          <w:bCs/>
        </w:rPr>
        <w:t>Rainwater Collector Infrastructure Automatic Values</w:t>
      </w:r>
    </w:p>
    <w:p w14:paraId="000021AC" w14:textId="77777777" w:rsidR="00E23A5B" w:rsidRDefault="0002127A">
      <w:pPr>
        <w:numPr>
          <w:ilvl w:val="0"/>
          <w:numId w:val="281"/>
        </w:numPr>
        <w:spacing w:after="120" w:line="360" w:lineRule="auto"/>
        <w:jc w:val="both"/>
      </w:pPr>
      <w:r>
        <w:t xml:space="preserve">The </w:t>
      </w:r>
      <w:r>
        <w:rPr>
          <w:b/>
          <w:bCs/>
        </w:rPr>
        <w:t>Rain Water Collector Infrastructure</w:t>
      </w:r>
      <w:r>
        <w:t xml:space="preserve"> section will automatically populate and will indicate that no geo-location is required for this infrastructure type. </w:t>
      </w:r>
    </w:p>
    <w:p w14:paraId="000021AD" w14:textId="77777777" w:rsidR="00E23A5B" w:rsidRDefault="0002127A">
      <w:pPr>
        <w:spacing w:after="120" w:line="360" w:lineRule="auto"/>
        <w:jc w:val="both"/>
      </w:pPr>
      <w:r>
        <w:t xml:space="preserve">10.) </w:t>
      </w:r>
      <w:r>
        <w:rPr>
          <w:b/>
          <w:bCs/>
        </w:rPr>
        <w:t>Save and Review</w:t>
      </w:r>
    </w:p>
    <w:p w14:paraId="000021AE" w14:textId="77777777" w:rsidR="00E23A5B" w:rsidRDefault="0002127A">
      <w:pPr>
        <w:numPr>
          <w:ilvl w:val="0"/>
          <w:numId w:val="282"/>
        </w:numPr>
        <w:spacing w:after="120" w:line="360" w:lineRule="auto"/>
        <w:jc w:val="both"/>
      </w:pPr>
      <w:r>
        <w:lastRenderedPageBreak/>
        <w:t xml:space="preserve">After entering all necessary details, click </w:t>
      </w:r>
      <w:r>
        <w:rPr>
          <w:b/>
          <w:bCs/>
        </w:rPr>
        <w:t>Save</w:t>
      </w:r>
      <w:r>
        <w:t xml:space="preserve"> (if available) or review the work location and details to ensure they are correctly configured. </w:t>
      </w:r>
    </w:p>
    <w:p w14:paraId="000021AF" w14:textId="77777777" w:rsidR="00E23A5B" w:rsidRDefault="0002127A">
      <w:pPr>
        <w:spacing w:after="120" w:line="360" w:lineRule="auto"/>
        <w:jc w:val="both"/>
        <w:rPr>
          <w:b/>
          <w:bCs/>
          <w:i/>
          <w:iCs/>
        </w:rPr>
      </w:pPr>
      <w:r>
        <w:rPr>
          <w:b/>
          <w:bCs/>
          <w:i/>
          <w:iCs/>
        </w:rPr>
        <w:t>On Success</w:t>
      </w:r>
    </w:p>
    <w:p w14:paraId="000021B0" w14:textId="7A6A50C9" w:rsidR="00E23A5B" w:rsidRDefault="0002127A" w:rsidP="008B6396">
      <w:pPr>
        <w:spacing w:after="120" w:line="360" w:lineRule="auto"/>
      </w:pPr>
      <w:r>
        <w:t>• The Major Items of Work configuration for the rainwater collector will be successfully saved and linked to the infrastructure project.</w:t>
      </w:r>
      <w:r>
        <w:br/>
        <w:t xml:space="preserve">• Verify the </w:t>
      </w:r>
      <w:r>
        <w:rPr>
          <w:b/>
          <w:bCs/>
        </w:rPr>
        <w:t>Infrastructure ID</w:t>
      </w:r>
      <w:r>
        <w:t>, coordinates, target units, and scope details on the form.</w:t>
      </w:r>
      <w:r>
        <w:br/>
        <w:t>• If any information is incorrect or missing, return to the respective field to make correctio</w:t>
      </w:r>
      <w:r w:rsidR="008B6396">
        <w:t>n</w:t>
      </w:r>
    </w:p>
    <w:p w14:paraId="280DE715" w14:textId="77777777" w:rsidR="008B6396" w:rsidRDefault="008B6396">
      <w:pPr>
        <w:spacing w:after="120" w:line="360" w:lineRule="auto"/>
        <w:jc w:val="both"/>
        <w:rPr>
          <w:b/>
          <w:bCs/>
          <w:i/>
          <w:iCs/>
        </w:rPr>
      </w:pPr>
    </w:p>
    <w:p w14:paraId="77C06C1C" w14:textId="77777777" w:rsidR="008B6396" w:rsidRDefault="008B6396">
      <w:pPr>
        <w:spacing w:after="120" w:line="360" w:lineRule="auto"/>
        <w:jc w:val="both"/>
        <w:rPr>
          <w:b/>
          <w:bCs/>
          <w:i/>
          <w:iCs/>
        </w:rPr>
      </w:pPr>
    </w:p>
    <w:p w14:paraId="770A3919" w14:textId="77777777" w:rsidR="008B6396" w:rsidRDefault="008B6396">
      <w:pPr>
        <w:spacing w:after="120" w:line="360" w:lineRule="auto"/>
        <w:jc w:val="both"/>
        <w:rPr>
          <w:b/>
          <w:bCs/>
          <w:i/>
          <w:iCs/>
        </w:rPr>
      </w:pPr>
    </w:p>
    <w:p w14:paraId="19D6106B" w14:textId="77777777" w:rsidR="008B6396" w:rsidRDefault="008B6396">
      <w:pPr>
        <w:spacing w:after="120" w:line="360" w:lineRule="auto"/>
        <w:jc w:val="both"/>
        <w:rPr>
          <w:b/>
          <w:bCs/>
          <w:i/>
          <w:iCs/>
        </w:rPr>
      </w:pPr>
    </w:p>
    <w:p w14:paraId="000021B1" w14:textId="0B6AC361" w:rsidR="00E23A5B" w:rsidRDefault="0002127A">
      <w:pPr>
        <w:spacing w:after="120" w:line="360" w:lineRule="auto"/>
        <w:jc w:val="both"/>
        <w:rPr>
          <w:b/>
          <w:bCs/>
          <w:i/>
          <w:iCs/>
        </w:rPr>
      </w:pPr>
      <w:r>
        <w:rPr>
          <w:b/>
          <w:bCs/>
          <w:i/>
          <w:iCs/>
        </w:rPr>
        <w:t>Common Outcomes &amp; What to Do</w:t>
      </w:r>
    </w:p>
    <w:tbl>
      <w:tblPr>
        <w:tblStyle w:val="18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56"/>
        <w:gridCol w:w="2586"/>
        <w:gridCol w:w="3508"/>
      </w:tblGrid>
      <w:tr w:rsidR="00E23A5B" w14:paraId="1B573B2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00021B2" w14:textId="77777777" w:rsidR="00E23A5B" w:rsidRDefault="0002127A">
            <w:pPr>
              <w:spacing w:after="120" w:line="360" w:lineRule="auto"/>
              <w:jc w:val="both"/>
              <w:rPr>
                <w:sz w:val="18"/>
                <w:szCs w:val="18"/>
              </w:rPr>
            </w:pPr>
            <w:r>
              <w:rPr>
                <w:sz w:val="18"/>
                <w:szCs w:val="18"/>
              </w:rPr>
              <w:t>Message / Situation</w:t>
            </w:r>
          </w:p>
        </w:tc>
        <w:tc>
          <w:tcPr>
            <w:tcW w:w="2586" w:type="dxa"/>
          </w:tcPr>
          <w:p w14:paraId="000021B3"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08" w:type="dxa"/>
          </w:tcPr>
          <w:p w14:paraId="000021B4"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7C84F2C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00021B5" w14:textId="77777777" w:rsidR="00E23A5B" w:rsidRDefault="0002127A">
            <w:pPr>
              <w:spacing w:after="120" w:line="360" w:lineRule="auto"/>
              <w:jc w:val="both"/>
              <w:rPr>
                <w:sz w:val="18"/>
                <w:szCs w:val="18"/>
              </w:rPr>
            </w:pPr>
            <w:r>
              <w:rPr>
                <w:b w:val="0"/>
                <w:bCs w:val="0"/>
                <w:sz w:val="18"/>
                <w:szCs w:val="18"/>
              </w:rPr>
              <w:t>"Invalid input in Coordinates"</w:t>
            </w:r>
          </w:p>
        </w:tc>
        <w:tc>
          <w:tcPr>
            <w:tcW w:w="2586" w:type="dxa"/>
          </w:tcPr>
          <w:p w14:paraId="000021B6" w14:textId="77777777" w:rsidR="00E23A5B" w:rsidRDefault="0002127A">
            <w:pPr>
              <w:spacing w:after="120" w:line="360"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coordinates entered are not in the correct format or out of range.</w:t>
            </w:r>
          </w:p>
        </w:tc>
        <w:tc>
          <w:tcPr>
            <w:tcW w:w="3508" w:type="dxa"/>
          </w:tcPr>
          <w:p w14:paraId="000021B7" w14:textId="77777777" w:rsidR="00E23A5B" w:rsidRDefault="0002127A">
            <w:pPr>
              <w:spacing w:after="120" w:line="360"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Ensure the coordinates are numeric and within the valid range.</w:t>
            </w:r>
          </w:p>
        </w:tc>
      </w:tr>
      <w:tr w:rsidR="00E23A5B" w14:paraId="13628B32" w14:textId="77777777" w:rsidTr="00E23A5B">
        <w:tc>
          <w:tcPr>
            <w:cnfStyle w:val="001000000000" w:firstRow="0" w:lastRow="0" w:firstColumn="1" w:lastColumn="0" w:oddVBand="0" w:evenVBand="0" w:oddHBand="0" w:evenHBand="0" w:firstRowFirstColumn="0" w:firstRowLastColumn="0" w:lastRowFirstColumn="0" w:lastRowLastColumn="0"/>
            <w:tcW w:w="3256" w:type="dxa"/>
          </w:tcPr>
          <w:p w14:paraId="000021B8" w14:textId="77777777" w:rsidR="00E23A5B" w:rsidRDefault="0002127A">
            <w:pPr>
              <w:spacing w:after="120" w:line="360" w:lineRule="auto"/>
              <w:jc w:val="both"/>
              <w:rPr>
                <w:sz w:val="18"/>
                <w:szCs w:val="18"/>
              </w:rPr>
            </w:pPr>
            <w:r>
              <w:rPr>
                <w:b w:val="0"/>
                <w:bCs w:val="0"/>
                <w:sz w:val="18"/>
                <w:szCs w:val="18"/>
              </w:rPr>
              <w:t>"Target Unit is required"</w:t>
            </w:r>
          </w:p>
        </w:tc>
        <w:tc>
          <w:tcPr>
            <w:tcW w:w="2586" w:type="dxa"/>
          </w:tcPr>
          <w:p w14:paraId="000021B9" w14:textId="77777777" w:rsidR="00E23A5B" w:rsidRDefault="0002127A">
            <w:pPr>
              <w:spacing w:after="120" w:line="360" w:lineRule="auto"/>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target unit selected.</w:t>
            </w:r>
          </w:p>
        </w:tc>
        <w:tc>
          <w:tcPr>
            <w:tcW w:w="3508" w:type="dxa"/>
          </w:tcPr>
          <w:p w14:paraId="000021BA" w14:textId="77777777" w:rsidR="00E23A5B" w:rsidRDefault="0002127A">
            <w:pPr>
              <w:spacing w:after="120" w:line="360" w:lineRule="auto"/>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or enter a unit of measurement for the work.</w:t>
            </w:r>
          </w:p>
        </w:tc>
      </w:tr>
    </w:tbl>
    <w:p w14:paraId="000021BE" w14:textId="77777777" w:rsidR="00E23A5B" w:rsidRDefault="00E23A5B">
      <w:pPr>
        <w:spacing w:after="120" w:line="360" w:lineRule="auto"/>
        <w:jc w:val="both"/>
      </w:pPr>
    </w:p>
    <w:p w14:paraId="000021CC" w14:textId="3D38BB62" w:rsidR="00E23A5B" w:rsidRDefault="0002127A" w:rsidP="00440339">
      <w:pPr>
        <w:pStyle w:val="Heading3"/>
        <w:spacing w:after="120" w:line="360" w:lineRule="auto"/>
        <w:rPr>
          <w:i w:val="0"/>
          <w:iCs w:val="0"/>
          <w:sz w:val="24"/>
          <w:szCs w:val="24"/>
        </w:rPr>
      </w:pPr>
      <w:bookmarkStart w:id="75" w:name="_Toc228441577"/>
      <w:r>
        <w:rPr>
          <w:i w:val="0"/>
          <w:iCs w:val="0"/>
          <w:sz w:val="24"/>
          <w:szCs w:val="24"/>
        </w:rPr>
        <w:lastRenderedPageBreak/>
        <w:t>Major Items of Work, Infra Type, Roads (UI-UX-0055)</w:t>
      </w:r>
      <w:bookmarkEnd w:id="75"/>
      <w:r>
        <w:rPr>
          <w:i w:val="0"/>
          <w:iCs w:val="0"/>
          <w:sz w:val="24"/>
          <w:szCs w:val="24"/>
        </w:rPr>
        <w:t xml:space="preserve">  </w:t>
      </w:r>
    </w:p>
    <w:p w14:paraId="000021CD" w14:textId="77777777" w:rsidR="00E23A5B" w:rsidRDefault="0002127A">
      <w:pPr>
        <w:spacing w:after="120" w:line="360" w:lineRule="auto"/>
        <w:jc w:val="center"/>
      </w:pPr>
      <w:r>
        <w:rPr>
          <w:noProof/>
        </w:rPr>
        <w:drawing>
          <wp:inline distT="0" distB="0" distL="0" distR="0" wp14:anchorId="1E0A68AE" wp14:editId="1F3D981A">
            <wp:extent cx="5544974" cy="3551068"/>
            <wp:effectExtent l="0" t="0" r="0" b="0"/>
            <wp:docPr id="6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0"/>
                    <a:srcRect/>
                    <a:stretch>
                      <a:fillRect/>
                    </a:stretch>
                  </pic:blipFill>
                  <pic:spPr>
                    <a:xfrm>
                      <a:off x="0" y="0"/>
                      <a:ext cx="5550877" cy="3554848"/>
                    </a:xfrm>
                    <a:prstGeom prst="rect">
                      <a:avLst/>
                    </a:prstGeom>
                    <a:ln/>
                  </pic:spPr>
                </pic:pic>
              </a:graphicData>
            </a:graphic>
          </wp:inline>
        </w:drawing>
      </w:r>
    </w:p>
    <w:p w14:paraId="000021CE" w14:textId="77777777" w:rsidR="00E23A5B" w:rsidRDefault="0002127A">
      <w:pPr>
        <w:spacing w:after="120" w:line="360" w:lineRule="auto"/>
        <w:jc w:val="center"/>
      </w:pPr>
      <w:r>
        <w:rPr>
          <w:noProof/>
        </w:rPr>
        <w:drawing>
          <wp:inline distT="0" distB="0" distL="0" distR="0" wp14:anchorId="1A9F990E" wp14:editId="77BF6DB2">
            <wp:extent cx="5129538" cy="3057451"/>
            <wp:effectExtent l="0" t="0" r="0" b="0"/>
            <wp:docPr id="6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71"/>
                    <a:srcRect/>
                    <a:stretch>
                      <a:fillRect/>
                    </a:stretch>
                  </pic:blipFill>
                  <pic:spPr>
                    <a:xfrm>
                      <a:off x="0" y="0"/>
                      <a:ext cx="5129538" cy="3057451"/>
                    </a:xfrm>
                    <a:prstGeom prst="rect">
                      <a:avLst/>
                    </a:prstGeom>
                    <a:ln/>
                  </pic:spPr>
                </pic:pic>
              </a:graphicData>
            </a:graphic>
          </wp:inline>
        </w:drawing>
      </w:r>
    </w:p>
    <w:p w14:paraId="000021D1" w14:textId="5BF6A144" w:rsidR="00E23A5B" w:rsidRDefault="0002127A">
      <w:pPr>
        <w:spacing w:after="120" w:line="360" w:lineRule="auto"/>
        <w:rPr>
          <w:rFonts w:ascii="Times New Roman" w:eastAsia="Times New Roman" w:hAnsi="Times New Roman" w:cs="Times New Roman"/>
          <w:b/>
          <w:bCs/>
          <w:i/>
          <w:iCs/>
          <w:sz w:val="27"/>
          <w:szCs w:val="27"/>
        </w:rPr>
      </w:pPr>
      <w:r>
        <w:rPr>
          <w:b/>
          <w:bCs/>
          <w:i/>
          <w:iCs/>
        </w:rPr>
        <w:t>Purpose</w:t>
      </w:r>
    </w:p>
    <w:p w14:paraId="000021D2" w14:textId="77777777" w:rsidR="00E23A5B" w:rsidRDefault="0002127A">
      <w:pPr>
        <w:spacing w:after="120" w:line="360" w:lineRule="auto"/>
      </w:pPr>
      <w:r>
        <w:t xml:space="preserve">The </w:t>
      </w:r>
      <w:r>
        <w:rPr>
          <w:b/>
          <w:bCs/>
        </w:rPr>
        <w:t>Major Items of Work – Infra Type: Road’s</w:t>
      </w:r>
      <w:r>
        <w:t xml:space="preserve"> screen allows authorized users to define, review, and manage road infrastructure components of a project. Users can specify </w:t>
      </w:r>
      <w:r>
        <w:lastRenderedPageBreak/>
        <w:t>work locations, assign road sections, set physical targets, and track measurements for each segment of the road.</w:t>
      </w:r>
    </w:p>
    <w:p w14:paraId="000021D3" w14:textId="77777777" w:rsidR="00E23A5B" w:rsidRDefault="0002127A">
      <w:pPr>
        <w:spacing w:after="120" w:line="360" w:lineRule="auto"/>
        <w:rPr>
          <w:b/>
          <w:bCs/>
          <w:i/>
          <w:iCs/>
        </w:rPr>
      </w:pPr>
      <w:r>
        <w:rPr>
          <w:b/>
          <w:bCs/>
          <w:i/>
          <w:iCs/>
        </w:rPr>
        <w:t>Who uses this</w:t>
      </w:r>
    </w:p>
    <w:p w14:paraId="58AB0D91" w14:textId="77777777" w:rsidR="008B6396" w:rsidRPr="000031A4" w:rsidRDefault="008B6396" w:rsidP="008B6396">
      <w:pPr>
        <w:shd w:val="clear" w:color="auto" w:fill="FFFFFF"/>
        <w:spacing w:after="120" w:line="360" w:lineRule="auto"/>
      </w:pPr>
      <w:r w:rsidRPr="000031A4">
        <w:t xml:space="preserve">This screen is available to authorized MYPS users with access to the module. </w:t>
      </w:r>
    </w:p>
    <w:p w14:paraId="000021DB" w14:textId="18BD7383" w:rsidR="00E23A5B" w:rsidRDefault="0002127A">
      <w:pPr>
        <w:spacing w:after="120" w:line="360" w:lineRule="auto"/>
        <w:rPr>
          <w:b/>
          <w:bCs/>
          <w:i/>
          <w:iCs/>
        </w:rPr>
      </w:pPr>
      <w:r>
        <w:rPr>
          <w:b/>
          <w:bCs/>
          <w:i/>
          <w:iCs/>
        </w:rPr>
        <w:t>Prerequisites</w:t>
      </w:r>
    </w:p>
    <w:p w14:paraId="000021DC" w14:textId="77777777" w:rsidR="00E23A5B" w:rsidRDefault="0002127A">
      <w:pPr>
        <w:spacing w:after="120" w:line="360" w:lineRule="auto"/>
      </w:pPr>
      <w:r>
        <w:t>Before using this screen:</w:t>
      </w:r>
    </w:p>
    <w:p w14:paraId="000021DD" w14:textId="77777777" w:rsidR="00E23A5B" w:rsidRDefault="0002127A">
      <w:pPr>
        <w:numPr>
          <w:ilvl w:val="0"/>
          <w:numId w:val="284"/>
        </w:numPr>
        <w:spacing w:after="120" w:line="360" w:lineRule="auto"/>
      </w:pPr>
      <w:r>
        <w:t xml:space="preserve">You must be logged in to MYPS Web. </w:t>
      </w:r>
    </w:p>
    <w:p w14:paraId="000021DE" w14:textId="77777777" w:rsidR="00E23A5B" w:rsidRDefault="0002127A">
      <w:pPr>
        <w:numPr>
          <w:ilvl w:val="0"/>
          <w:numId w:val="284"/>
        </w:numPr>
        <w:spacing w:after="120" w:line="360" w:lineRule="auto"/>
      </w:pPr>
      <w:r>
        <w:t xml:space="preserve">The project must exist in MYPS. </w:t>
      </w:r>
    </w:p>
    <w:p w14:paraId="000021DF" w14:textId="77777777" w:rsidR="00E23A5B" w:rsidRDefault="0002127A">
      <w:pPr>
        <w:numPr>
          <w:ilvl w:val="0"/>
          <w:numId w:val="284"/>
        </w:numPr>
        <w:spacing w:after="120" w:line="360" w:lineRule="auto"/>
      </w:pPr>
      <w:r>
        <w:t xml:space="preserve">You must have permission to add or update infrastructure components. </w:t>
      </w:r>
    </w:p>
    <w:p w14:paraId="000021E0" w14:textId="77777777" w:rsidR="00E23A5B" w:rsidRDefault="0002127A">
      <w:pPr>
        <w:numPr>
          <w:ilvl w:val="0"/>
          <w:numId w:val="284"/>
        </w:numPr>
        <w:spacing w:after="120" w:line="360" w:lineRule="auto"/>
      </w:pPr>
      <w:r>
        <w:t xml:space="preserve">Network or VPN access must be available if required by your office. </w:t>
      </w:r>
    </w:p>
    <w:p w14:paraId="000021E8" w14:textId="77777777" w:rsidR="00E23A5B" w:rsidRDefault="0002127A">
      <w:pPr>
        <w:spacing w:after="120" w:line="360" w:lineRule="auto"/>
        <w:rPr>
          <w:b/>
          <w:bCs/>
          <w:i/>
          <w:iCs/>
        </w:rPr>
      </w:pPr>
      <w:r>
        <w:rPr>
          <w:b/>
          <w:bCs/>
          <w:i/>
          <w:iCs/>
        </w:rPr>
        <w:t>Field reference</w:t>
      </w:r>
    </w:p>
    <w:tbl>
      <w:tblPr>
        <w:tblStyle w:val="187"/>
        <w:tblW w:w="949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727"/>
        <w:gridCol w:w="2576"/>
        <w:gridCol w:w="2207"/>
      </w:tblGrid>
      <w:tr w:rsidR="00E23A5B" w14:paraId="204C036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1E9" w14:textId="77777777" w:rsidR="00E23A5B" w:rsidRDefault="0002127A">
            <w:pPr>
              <w:spacing w:after="120" w:line="360" w:lineRule="auto"/>
              <w:rPr>
                <w:color w:val="000000"/>
                <w:sz w:val="18"/>
                <w:szCs w:val="18"/>
              </w:rPr>
            </w:pPr>
            <w:r>
              <w:rPr>
                <w:color w:val="000000"/>
                <w:sz w:val="18"/>
                <w:szCs w:val="18"/>
              </w:rPr>
              <w:t>No.</w:t>
            </w:r>
          </w:p>
        </w:tc>
        <w:tc>
          <w:tcPr>
            <w:tcW w:w="2727" w:type="dxa"/>
          </w:tcPr>
          <w:p w14:paraId="000021EA" w14:textId="2A1F8E94"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Fields/Blocks/Objects</w:t>
            </w:r>
          </w:p>
        </w:tc>
        <w:tc>
          <w:tcPr>
            <w:tcW w:w="2576" w:type="dxa"/>
          </w:tcPr>
          <w:p w14:paraId="000021EB"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Description</w:t>
            </w:r>
          </w:p>
        </w:tc>
        <w:tc>
          <w:tcPr>
            <w:tcW w:w="2207" w:type="dxa"/>
          </w:tcPr>
          <w:p w14:paraId="000021EC"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Values / Actions</w:t>
            </w:r>
          </w:p>
        </w:tc>
      </w:tr>
      <w:tr w:rsidR="00E23A5B" w14:paraId="1F2B668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1ED" w14:textId="77777777" w:rsidR="00E23A5B" w:rsidRDefault="0002127A">
            <w:pPr>
              <w:spacing w:after="120" w:line="360" w:lineRule="auto"/>
              <w:rPr>
                <w:color w:val="000000"/>
                <w:sz w:val="18"/>
                <w:szCs w:val="18"/>
              </w:rPr>
            </w:pPr>
            <w:r>
              <w:rPr>
                <w:color w:val="000000"/>
                <w:sz w:val="18"/>
                <w:szCs w:val="18"/>
              </w:rPr>
              <w:t>UI-UX-0055-01</w:t>
            </w:r>
          </w:p>
        </w:tc>
        <w:tc>
          <w:tcPr>
            <w:tcW w:w="2727" w:type="dxa"/>
          </w:tcPr>
          <w:p w14:paraId="000021E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INFRASTRUCTURE ID</w:t>
            </w:r>
          </w:p>
        </w:tc>
        <w:tc>
          <w:tcPr>
            <w:tcW w:w="2576" w:type="dxa"/>
          </w:tcPr>
          <w:p w14:paraId="000021E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Unique identifier for the infrastructure type (e.g., Road, Bridge).</w:t>
            </w:r>
          </w:p>
        </w:tc>
        <w:tc>
          <w:tcPr>
            <w:tcW w:w="2207" w:type="dxa"/>
          </w:tcPr>
          <w:p w14:paraId="000021F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Auto-generated or manually assigned.</w:t>
            </w:r>
          </w:p>
        </w:tc>
      </w:tr>
      <w:tr w:rsidR="00E23A5B" w14:paraId="5F0A0AC9"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1F1" w14:textId="77777777" w:rsidR="00E23A5B" w:rsidRDefault="0002127A">
            <w:pPr>
              <w:spacing w:after="120" w:line="360" w:lineRule="auto"/>
              <w:rPr>
                <w:color w:val="000000"/>
                <w:sz w:val="18"/>
                <w:szCs w:val="18"/>
              </w:rPr>
            </w:pPr>
            <w:r>
              <w:rPr>
                <w:color w:val="000000"/>
                <w:sz w:val="18"/>
                <w:szCs w:val="18"/>
              </w:rPr>
              <w:t>UI-UX-0055-02</w:t>
            </w:r>
          </w:p>
        </w:tc>
        <w:tc>
          <w:tcPr>
            <w:tcW w:w="2727" w:type="dxa"/>
          </w:tcPr>
          <w:p w14:paraId="000021F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DETAILED SCOPE</w:t>
            </w:r>
          </w:p>
        </w:tc>
        <w:tc>
          <w:tcPr>
            <w:tcW w:w="2576" w:type="dxa"/>
          </w:tcPr>
          <w:p w14:paraId="000021F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Describes the specific work scope for the selected infrastructure.</w:t>
            </w:r>
          </w:p>
        </w:tc>
        <w:tc>
          <w:tcPr>
            <w:tcW w:w="2207" w:type="dxa"/>
          </w:tcPr>
          <w:p w14:paraId="000021F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Text input to describe detailed work scope.</w:t>
            </w:r>
          </w:p>
        </w:tc>
      </w:tr>
      <w:tr w:rsidR="00E23A5B" w14:paraId="1F4C998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1F5" w14:textId="77777777" w:rsidR="00E23A5B" w:rsidRDefault="0002127A">
            <w:pPr>
              <w:spacing w:after="120" w:line="360" w:lineRule="auto"/>
              <w:rPr>
                <w:color w:val="000000"/>
                <w:sz w:val="18"/>
                <w:szCs w:val="18"/>
              </w:rPr>
            </w:pPr>
            <w:r>
              <w:rPr>
                <w:color w:val="000000"/>
                <w:sz w:val="18"/>
                <w:szCs w:val="18"/>
              </w:rPr>
              <w:t>UI-UX-0055-03</w:t>
            </w:r>
          </w:p>
        </w:tc>
        <w:tc>
          <w:tcPr>
            <w:tcW w:w="2727" w:type="dxa"/>
          </w:tcPr>
          <w:p w14:paraId="000021F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TARGET UNIT</w:t>
            </w:r>
          </w:p>
        </w:tc>
        <w:tc>
          <w:tcPr>
            <w:tcW w:w="2576" w:type="dxa"/>
          </w:tcPr>
          <w:p w14:paraId="000021F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Unit of measurement for the target (e.g., lane kilometers, bridge segments).</w:t>
            </w:r>
          </w:p>
        </w:tc>
        <w:tc>
          <w:tcPr>
            <w:tcW w:w="2207" w:type="dxa"/>
          </w:tcPr>
          <w:p w14:paraId="000021F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Dropdown selection; units like "Lane Km," "Meter," etc.</w:t>
            </w:r>
          </w:p>
        </w:tc>
      </w:tr>
      <w:tr w:rsidR="00E23A5B" w14:paraId="58A9FDEC"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1F9" w14:textId="77777777" w:rsidR="00E23A5B" w:rsidRDefault="0002127A">
            <w:pPr>
              <w:spacing w:after="120" w:line="360" w:lineRule="auto"/>
              <w:rPr>
                <w:color w:val="000000"/>
                <w:sz w:val="18"/>
                <w:szCs w:val="18"/>
              </w:rPr>
            </w:pPr>
            <w:r>
              <w:rPr>
                <w:color w:val="000000"/>
                <w:sz w:val="18"/>
                <w:szCs w:val="18"/>
              </w:rPr>
              <w:t>UI-UX-0055-04</w:t>
            </w:r>
          </w:p>
        </w:tc>
        <w:tc>
          <w:tcPr>
            <w:tcW w:w="2727" w:type="dxa"/>
          </w:tcPr>
          <w:p w14:paraId="000021F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PHYSICAL TARGET (Lane Km)</w:t>
            </w:r>
          </w:p>
        </w:tc>
        <w:tc>
          <w:tcPr>
            <w:tcW w:w="2576" w:type="dxa"/>
          </w:tcPr>
          <w:p w14:paraId="000021F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Defines the target physical measurement for the infrastructure work.</w:t>
            </w:r>
          </w:p>
        </w:tc>
        <w:tc>
          <w:tcPr>
            <w:tcW w:w="2207" w:type="dxa"/>
          </w:tcPr>
          <w:p w14:paraId="000021F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Numeric input for lane kilometers, e.g., "10 Km" for road construction.</w:t>
            </w:r>
          </w:p>
        </w:tc>
      </w:tr>
      <w:tr w:rsidR="00E23A5B" w14:paraId="0C7F1D9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1FD" w14:textId="77777777" w:rsidR="00E23A5B" w:rsidRDefault="0002127A">
            <w:pPr>
              <w:spacing w:after="120" w:line="360" w:lineRule="auto"/>
              <w:rPr>
                <w:color w:val="000000"/>
                <w:sz w:val="18"/>
                <w:szCs w:val="18"/>
              </w:rPr>
            </w:pPr>
            <w:r>
              <w:rPr>
                <w:color w:val="000000"/>
                <w:sz w:val="18"/>
                <w:szCs w:val="18"/>
              </w:rPr>
              <w:t>UI-UX-0055-05</w:t>
            </w:r>
          </w:p>
        </w:tc>
        <w:tc>
          <w:tcPr>
            <w:tcW w:w="2727" w:type="dxa"/>
          </w:tcPr>
          <w:p w14:paraId="000021F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START STATION</w:t>
            </w:r>
          </w:p>
        </w:tc>
        <w:tc>
          <w:tcPr>
            <w:tcW w:w="2576" w:type="dxa"/>
          </w:tcPr>
          <w:p w14:paraId="000021F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Starting point for the infrastructure project work section.</w:t>
            </w:r>
          </w:p>
        </w:tc>
        <w:tc>
          <w:tcPr>
            <w:tcW w:w="2207" w:type="dxa"/>
          </w:tcPr>
          <w:p w14:paraId="0000220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Numeric entry; station ID or description.</w:t>
            </w:r>
          </w:p>
        </w:tc>
      </w:tr>
      <w:tr w:rsidR="00E23A5B" w14:paraId="039E7E40"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01" w14:textId="77777777" w:rsidR="00E23A5B" w:rsidRDefault="0002127A">
            <w:pPr>
              <w:spacing w:after="120" w:line="360" w:lineRule="auto"/>
              <w:rPr>
                <w:color w:val="000000"/>
                <w:sz w:val="18"/>
                <w:szCs w:val="18"/>
              </w:rPr>
            </w:pPr>
            <w:r>
              <w:rPr>
                <w:color w:val="000000"/>
                <w:sz w:val="18"/>
                <w:szCs w:val="18"/>
              </w:rPr>
              <w:lastRenderedPageBreak/>
              <w:t>UI-UX-0055-06</w:t>
            </w:r>
          </w:p>
        </w:tc>
        <w:tc>
          <w:tcPr>
            <w:tcW w:w="2727" w:type="dxa"/>
          </w:tcPr>
          <w:p w14:paraId="0000220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END STATION</w:t>
            </w:r>
          </w:p>
        </w:tc>
        <w:tc>
          <w:tcPr>
            <w:tcW w:w="2576" w:type="dxa"/>
          </w:tcPr>
          <w:p w14:paraId="0000220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End point for the infrastructure project work section.</w:t>
            </w:r>
          </w:p>
        </w:tc>
        <w:tc>
          <w:tcPr>
            <w:tcW w:w="2207" w:type="dxa"/>
          </w:tcPr>
          <w:p w14:paraId="0000220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Numeric entry; station ID or description.</w:t>
            </w:r>
          </w:p>
        </w:tc>
      </w:tr>
      <w:tr w:rsidR="00E23A5B" w14:paraId="725E1BA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05" w14:textId="77777777" w:rsidR="00E23A5B" w:rsidRDefault="0002127A">
            <w:pPr>
              <w:spacing w:after="120" w:line="360" w:lineRule="auto"/>
              <w:rPr>
                <w:color w:val="000000"/>
                <w:sz w:val="18"/>
                <w:szCs w:val="18"/>
              </w:rPr>
            </w:pPr>
            <w:r>
              <w:rPr>
                <w:color w:val="000000"/>
                <w:sz w:val="18"/>
                <w:szCs w:val="18"/>
              </w:rPr>
              <w:t>UI-UX-0055-07</w:t>
            </w:r>
          </w:p>
        </w:tc>
        <w:tc>
          <w:tcPr>
            <w:tcW w:w="2727" w:type="dxa"/>
          </w:tcPr>
          <w:p w14:paraId="0000220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START CHAINAGE (m)</w:t>
            </w:r>
          </w:p>
        </w:tc>
        <w:tc>
          <w:tcPr>
            <w:tcW w:w="2576" w:type="dxa"/>
          </w:tcPr>
          <w:p w14:paraId="0000220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Starting chainage (distance along the road) for the project section.</w:t>
            </w:r>
          </w:p>
        </w:tc>
        <w:tc>
          <w:tcPr>
            <w:tcW w:w="2207" w:type="dxa"/>
          </w:tcPr>
          <w:p w14:paraId="0000220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Numeric input in meters, e.g., "1500 m".</w:t>
            </w:r>
          </w:p>
        </w:tc>
      </w:tr>
      <w:tr w:rsidR="00E23A5B" w14:paraId="1F582E5D"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09" w14:textId="77777777" w:rsidR="00E23A5B" w:rsidRDefault="0002127A">
            <w:pPr>
              <w:spacing w:after="120" w:line="360" w:lineRule="auto"/>
              <w:rPr>
                <w:color w:val="000000"/>
                <w:sz w:val="18"/>
                <w:szCs w:val="18"/>
              </w:rPr>
            </w:pPr>
            <w:r>
              <w:rPr>
                <w:color w:val="000000"/>
                <w:sz w:val="18"/>
                <w:szCs w:val="18"/>
              </w:rPr>
              <w:t>UI-UX-0055-08</w:t>
            </w:r>
          </w:p>
        </w:tc>
        <w:tc>
          <w:tcPr>
            <w:tcW w:w="2727" w:type="dxa"/>
          </w:tcPr>
          <w:p w14:paraId="0000220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END CHAINAGE (m)</w:t>
            </w:r>
          </w:p>
        </w:tc>
        <w:tc>
          <w:tcPr>
            <w:tcW w:w="2576" w:type="dxa"/>
          </w:tcPr>
          <w:p w14:paraId="0000220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End chainage for the project section.</w:t>
            </w:r>
          </w:p>
        </w:tc>
        <w:tc>
          <w:tcPr>
            <w:tcW w:w="2207" w:type="dxa"/>
          </w:tcPr>
          <w:p w14:paraId="0000220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Numeric input in meters, e.g., "2000 m."</w:t>
            </w:r>
          </w:p>
        </w:tc>
      </w:tr>
      <w:tr w:rsidR="00E23A5B" w14:paraId="14F764F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0D" w14:textId="77777777" w:rsidR="00E23A5B" w:rsidRDefault="0002127A">
            <w:pPr>
              <w:spacing w:after="120" w:line="360" w:lineRule="auto"/>
              <w:rPr>
                <w:color w:val="000000"/>
                <w:sz w:val="18"/>
                <w:szCs w:val="18"/>
              </w:rPr>
            </w:pPr>
            <w:r>
              <w:rPr>
                <w:color w:val="000000"/>
                <w:sz w:val="18"/>
                <w:szCs w:val="18"/>
              </w:rPr>
              <w:t>UI-UX-0055-09</w:t>
            </w:r>
          </w:p>
        </w:tc>
        <w:tc>
          <w:tcPr>
            <w:tcW w:w="2727" w:type="dxa"/>
          </w:tcPr>
          <w:p w14:paraId="0000220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LENGTH (Km)</w:t>
            </w:r>
          </w:p>
        </w:tc>
        <w:tc>
          <w:tcPr>
            <w:tcW w:w="2576" w:type="dxa"/>
          </w:tcPr>
          <w:p w14:paraId="0000220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Total length of the infrastructure work in kilometers.</w:t>
            </w:r>
          </w:p>
        </w:tc>
        <w:tc>
          <w:tcPr>
            <w:tcW w:w="2207" w:type="dxa"/>
          </w:tcPr>
          <w:p w14:paraId="0000221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Numeric input for length in kilometers.</w:t>
            </w:r>
          </w:p>
        </w:tc>
      </w:tr>
      <w:tr w:rsidR="00E23A5B" w14:paraId="71E89CD6"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11" w14:textId="77777777" w:rsidR="00E23A5B" w:rsidRDefault="0002127A">
            <w:pPr>
              <w:spacing w:after="120" w:line="360" w:lineRule="auto"/>
              <w:rPr>
                <w:color w:val="000000"/>
                <w:sz w:val="18"/>
                <w:szCs w:val="18"/>
              </w:rPr>
            </w:pPr>
            <w:r>
              <w:rPr>
                <w:color w:val="000000"/>
                <w:sz w:val="18"/>
                <w:szCs w:val="18"/>
              </w:rPr>
              <w:t>UI-UX-0055-11</w:t>
            </w:r>
          </w:p>
        </w:tc>
        <w:tc>
          <w:tcPr>
            <w:tcW w:w="2727" w:type="dxa"/>
          </w:tcPr>
          <w:p w14:paraId="0000221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ADD LOCATION</w:t>
            </w:r>
          </w:p>
        </w:tc>
        <w:tc>
          <w:tcPr>
            <w:tcW w:w="2576" w:type="dxa"/>
          </w:tcPr>
          <w:p w14:paraId="0000221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Button to add a new location to the project section.</w:t>
            </w:r>
          </w:p>
        </w:tc>
        <w:tc>
          <w:tcPr>
            <w:tcW w:w="2207" w:type="dxa"/>
          </w:tcPr>
          <w:p w14:paraId="0000221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Action: Opens a location selection form.</w:t>
            </w:r>
          </w:p>
        </w:tc>
      </w:tr>
      <w:tr w:rsidR="00E23A5B" w14:paraId="03D5A06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15" w14:textId="77777777" w:rsidR="00E23A5B" w:rsidRDefault="0002127A">
            <w:pPr>
              <w:spacing w:after="120" w:line="360" w:lineRule="auto"/>
              <w:rPr>
                <w:color w:val="000000"/>
                <w:sz w:val="18"/>
                <w:szCs w:val="18"/>
              </w:rPr>
            </w:pPr>
            <w:r>
              <w:rPr>
                <w:color w:val="000000"/>
                <w:sz w:val="18"/>
                <w:szCs w:val="18"/>
              </w:rPr>
              <w:t>UI-UX-0055-12</w:t>
            </w:r>
          </w:p>
        </w:tc>
        <w:tc>
          <w:tcPr>
            <w:tcW w:w="2727" w:type="dxa"/>
          </w:tcPr>
          <w:p w14:paraId="0000221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SELECT INFRASTRUCTURE ROAD SECTIONS</w:t>
            </w:r>
          </w:p>
        </w:tc>
        <w:tc>
          <w:tcPr>
            <w:tcW w:w="2576" w:type="dxa"/>
          </w:tcPr>
          <w:p w14:paraId="0000221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Select specific road sections for the infrastructure project.</w:t>
            </w:r>
          </w:p>
        </w:tc>
        <w:tc>
          <w:tcPr>
            <w:tcW w:w="2207" w:type="dxa"/>
          </w:tcPr>
          <w:p w14:paraId="0000221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Dropdown selection or multi-select option for road sections.</w:t>
            </w:r>
          </w:p>
        </w:tc>
      </w:tr>
      <w:tr w:rsidR="00E23A5B" w14:paraId="3578319E"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19" w14:textId="77777777" w:rsidR="00E23A5B" w:rsidRDefault="0002127A">
            <w:pPr>
              <w:spacing w:after="120" w:line="360" w:lineRule="auto"/>
              <w:rPr>
                <w:color w:val="000000"/>
                <w:sz w:val="18"/>
                <w:szCs w:val="18"/>
              </w:rPr>
            </w:pPr>
            <w:r>
              <w:rPr>
                <w:color w:val="000000"/>
                <w:sz w:val="18"/>
                <w:szCs w:val="18"/>
              </w:rPr>
              <w:t>UI-UX-0055-13</w:t>
            </w:r>
          </w:p>
        </w:tc>
        <w:tc>
          <w:tcPr>
            <w:tcW w:w="2727" w:type="dxa"/>
          </w:tcPr>
          <w:p w14:paraId="0000221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SECTION ID</w:t>
            </w:r>
          </w:p>
        </w:tc>
        <w:tc>
          <w:tcPr>
            <w:tcW w:w="2576" w:type="dxa"/>
          </w:tcPr>
          <w:p w14:paraId="0000221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Unique identifier for a road section.</w:t>
            </w:r>
          </w:p>
        </w:tc>
        <w:tc>
          <w:tcPr>
            <w:tcW w:w="2207" w:type="dxa"/>
          </w:tcPr>
          <w:p w14:paraId="0000221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Alphanumeric ID for the section.</w:t>
            </w:r>
          </w:p>
        </w:tc>
      </w:tr>
      <w:tr w:rsidR="00E23A5B" w14:paraId="5F1440D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1D" w14:textId="77777777" w:rsidR="00E23A5B" w:rsidRDefault="0002127A">
            <w:pPr>
              <w:spacing w:after="120" w:line="360" w:lineRule="auto"/>
              <w:rPr>
                <w:color w:val="000000"/>
                <w:sz w:val="18"/>
                <w:szCs w:val="18"/>
              </w:rPr>
            </w:pPr>
            <w:r>
              <w:rPr>
                <w:color w:val="000000"/>
                <w:sz w:val="18"/>
                <w:szCs w:val="18"/>
              </w:rPr>
              <w:t>UI-UX-0055-14</w:t>
            </w:r>
          </w:p>
        </w:tc>
        <w:tc>
          <w:tcPr>
            <w:tcW w:w="2727" w:type="dxa"/>
          </w:tcPr>
          <w:p w14:paraId="0000221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ROAD ID</w:t>
            </w:r>
          </w:p>
        </w:tc>
        <w:tc>
          <w:tcPr>
            <w:tcW w:w="2576" w:type="dxa"/>
          </w:tcPr>
          <w:p w14:paraId="0000221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Unique identifier for the road.</w:t>
            </w:r>
          </w:p>
        </w:tc>
        <w:tc>
          <w:tcPr>
            <w:tcW w:w="2207" w:type="dxa"/>
          </w:tcPr>
          <w:p w14:paraId="0000222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Alphanumeric ID for the road.</w:t>
            </w:r>
          </w:p>
        </w:tc>
      </w:tr>
      <w:tr w:rsidR="00E23A5B" w14:paraId="2707FB54"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21" w14:textId="77777777" w:rsidR="00E23A5B" w:rsidRDefault="0002127A">
            <w:pPr>
              <w:spacing w:after="120" w:line="360" w:lineRule="auto"/>
              <w:rPr>
                <w:color w:val="000000"/>
                <w:sz w:val="18"/>
                <w:szCs w:val="18"/>
              </w:rPr>
            </w:pPr>
            <w:r>
              <w:rPr>
                <w:color w:val="000000"/>
                <w:sz w:val="18"/>
                <w:szCs w:val="18"/>
              </w:rPr>
              <w:t>UI-UX-0055-15</w:t>
            </w:r>
          </w:p>
        </w:tc>
        <w:tc>
          <w:tcPr>
            <w:tcW w:w="2727" w:type="dxa"/>
          </w:tcPr>
          <w:p w14:paraId="0000222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DEO</w:t>
            </w:r>
          </w:p>
        </w:tc>
        <w:tc>
          <w:tcPr>
            <w:tcW w:w="2576" w:type="dxa"/>
          </w:tcPr>
          <w:p w14:paraId="0000222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District Engineering Office assigned to the project.</w:t>
            </w:r>
          </w:p>
        </w:tc>
        <w:tc>
          <w:tcPr>
            <w:tcW w:w="2207" w:type="dxa"/>
          </w:tcPr>
          <w:p w14:paraId="0000222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Dropdown selection of DEO offices.</w:t>
            </w:r>
          </w:p>
        </w:tc>
      </w:tr>
      <w:tr w:rsidR="00E23A5B" w14:paraId="7841981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25" w14:textId="77777777" w:rsidR="00E23A5B" w:rsidRDefault="0002127A">
            <w:pPr>
              <w:spacing w:after="120" w:line="360" w:lineRule="auto"/>
              <w:rPr>
                <w:color w:val="000000"/>
                <w:sz w:val="18"/>
                <w:szCs w:val="18"/>
              </w:rPr>
            </w:pPr>
            <w:r>
              <w:rPr>
                <w:color w:val="000000"/>
                <w:sz w:val="18"/>
                <w:szCs w:val="18"/>
              </w:rPr>
              <w:t>UI-UX-0055-16</w:t>
            </w:r>
          </w:p>
        </w:tc>
        <w:tc>
          <w:tcPr>
            <w:tcW w:w="2727" w:type="dxa"/>
          </w:tcPr>
          <w:p w14:paraId="0000222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LENGTH (m)</w:t>
            </w:r>
          </w:p>
        </w:tc>
        <w:tc>
          <w:tcPr>
            <w:tcW w:w="2576" w:type="dxa"/>
          </w:tcPr>
          <w:p w14:paraId="0000222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Length of the road section in meters.</w:t>
            </w:r>
          </w:p>
        </w:tc>
        <w:tc>
          <w:tcPr>
            <w:tcW w:w="2207" w:type="dxa"/>
          </w:tcPr>
          <w:p w14:paraId="0000222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Numeric input in meters.</w:t>
            </w:r>
          </w:p>
        </w:tc>
      </w:tr>
      <w:tr w:rsidR="00E23A5B" w14:paraId="07746447"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29" w14:textId="77777777" w:rsidR="00E23A5B" w:rsidRDefault="0002127A">
            <w:pPr>
              <w:spacing w:after="120" w:line="360" w:lineRule="auto"/>
              <w:rPr>
                <w:color w:val="000000"/>
                <w:sz w:val="18"/>
                <w:szCs w:val="18"/>
              </w:rPr>
            </w:pPr>
            <w:r>
              <w:rPr>
                <w:color w:val="000000"/>
                <w:sz w:val="18"/>
                <w:szCs w:val="18"/>
              </w:rPr>
              <w:t>UI-UX-0055-17</w:t>
            </w:r>
          </w:p>
        </w:tc>
        <w:tc>
          <w:tcPr>
            <w:tcW w:w="2727" w:type="dxa"/>
          </w:tcPr>
          <w:p w14:paraId="0000222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NETWORK STATUS</w:t>
            </w:r>
          </w:p>
        </w:tc>
        <w:tc>
          <w:tcPr>
            <w:tcW w:w="2576" w:type="dxa"/>
          </w:tcPr>
          <w:p w14:paraId="0000222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Current status of the road network (e.g., active, under construction).</w:t>
            </w:r>
          </w:p>
        </w:tc>
        <w:tc>
          <w:tcPr>
            <w:tcW w:w="2207" w:type="dxa"/>
          </w:tcPr>
          <w:p w14:paraId="0000222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Dropdown selection: Active, Under Construction, Completed, etc.</w:t>
            </w:r>
          </w:p>
        </w:tc>
      </w:tr>
      <w:tr w:rsidR="00E23A5B" w14:paraId="1737BB0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2D" w14:textId="77777777" w:rsidR="00E23A5B" w:rsidRDefault="0002127A">
            <w:pPr>
              <w:spacing w:after="120" w:line="360" w:lineRule="auto"/>
              <w:rPr>
                <w:color w:val="000000"/>
                <w:sz w:val="18"/>
                <w:szCs w:val="18"/>
              </w:rPr>
            </w:pPr>
            <w:r>
              <w:rPr>
                <w:color w:val="000000"/>
                <w:sz w:val="18"/>
                <w:szCs w:val="18"/>
              </w:rPr>
              <w:t>UI-UX-0055-18</w:t>
            </w:r>
          </w:p>
        </w:tc>
        <w:tc>
          <w:tcPr>
            <w:tcW w:w="2727" w:type="dxa"/>
          </w:tcPr>
          <w:p w14:paraId="0000222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SELECT INFRASTRUCTURE BRIDGES</w:t>
            </w:r>
          </w:p>
        </w:tc>
        <w:tc>
          <w:tcPr>
            <w:tcW w:w="2576" w:type="dxa"/>
          </w:tcPr>
          <w:p w14:paraId="0000222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Select bridges as part of the infrastructure project.</w:t>
            </w:r>
          </w:p>
        </w:tc>
        <w:tc>
          <w:tcPr>
            <w:tcW w:w="2207" w:type="dxa"/>
          </w:tcPr>
          <w:p w14:paraId="0000223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Dropdown or multi-select for selecting bridges associated with the road project.</w:t>
            </w:r>
          </w:p>
        </w:tc>
      </w:tr>
      <w:tr w:rsidR="00E23A5B" w14:paraId="500DEC94"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31" w14:textId="77777777" w:rsidR="00E23A5B" w:rsidRDefault="0002127A">
            <w:pPr>
              <w:spacing w:after="120" w:line="360" w:lineRule="auto"/>
              <w:rPr>
                <w:color w:val="000000"/>
                <w:sz w:val="18"/>
                <w:szCs w:val="18"/>
              </w:rPr>
            </w:pPr>
            <w:r>
              <w:rPr>
                <w:color w:val="000000"/>
                <w:sz w:val="18"/>
                <w:szCs w:val="18"/>
              </w:rPr>
              <w:lastRenderedPageBreak/>
              <w:t>UI-UX-0055-19</w:t>
            </w:r>
          </w:p>
        </w:tc>
        <w:tc>
          <w:tcPr>
            <w:tcW w:w="2727" w:type="dxa"/>
          </w:tcPr>
          <w:p w14:paraId="0000223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BRIDGES ID</w:t>
            </w:r>
          </w:p>
        </w:tc>
        <w:tc>
          <w:tcPr>
            <w:tcW w:w="2576" w:type="dxa"/>
          </w:tcPr>
          <w:p w14:paraId="0000223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Unique identifier for the bridge(s) included in the project.</w:t>
            </w:r>
          </w:p>
        </w:tc>
        <w:tc>
          <w:tcPr>
            <w:tcW w:w="2207" w:type="dxa"/>
          </w:tcPr>
          <w:p w14:paraId="0000223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Alphanumeric ID for each bridge.</w:t>
            </w:r>
          </w:p>
        </w:tc>
      </w:tr>
      <w:tr w:rsidR="00E23A5B" w14:paraId="4139D41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35" w14:textId="77777777" w:rsidR="00E23A5B" w:rsidRDefault="0002127A">
            <w:pPr>
              <w:spacing w:after="120" w:line="360" w:lineRule="auto"/>
              <w:rPr>
                <w:color w:val="000000"/>
                <w:sz w:val="18"/>
                <w:szCs w:val="18"/>
              </w:rPr>
            </w:pPr>
            <w:r>
              <w:rPr>
                <w:color w:val="000000"/>
                <w:sz w:val="18"/>
                <w:szCs w:val="18"/>
              </w:rPr>
              <w:t>UI-UX-0055-20</w:t>
            </w:r>
          </w:p>
        </w:tc>
        <w:tc>
          <w:tcPr>
            <w:tcW w:w="2727" w:type="dxa"/>
          </w:tcPr>
          <w:p w14:paraId="0000223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BRIDGES NAME</w:t>
            </w:r>
          </w:p>
        </w:tc>
        <w:tc>
          <w:tcPr>
            <w:tcW w:w="2576" w:type="dxa"/>
          </w:tcPr>
          <w:p w14:paraId="0000223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Name or description of the bridge(s) associated with the project.</w:t>
            </w:r>
          </w:p>
        </w:tc>
        <w:tc>
          <w:tcPr>
            <w:tcW w:w="2207" w:type="dxa"/>
          </w:tcPr>
          <w:p w14:paraId="0000223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Text input for the bridge's name or description.</w:t>
            </w:r>
          </w:p>
        </w:tc>
      </w:tr>
      <w:tr w:rsidR="00E23A5B" w14:paraId="628A4687"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39" w14:textId="77777777" w:rsidR="00E23A5B" w:rsidRDefault="0002127A">
            <w:pPr>
              <w:spacing w:after="120" w:line="360" w:lineRule="auto"/>
              <w:rPr>
                <w:color w:val="000000"/>
                <w:sz w:val="18"/>
                <w:szCs w:val="18"/>
              </w:rPr>
            </w:pPr>
            <w:r>
              <w:rPr>
                <w:color w:val="000000"/>
                <w:sz w:val="18"/>
                <w:szCs w:val="18"/>
              </w:rPr>
              <w:t>UI-UX-0055-21</w:t>
            </w:r>
          </w:p>
        </w:tc>
        <w:tc>
          <w:tcPr>
            <w:tcW w:w="2727" w:type="dxa"/>
          </w:tcPr>
          <w:p w14:paraId="0000223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ROAD SECTION ID</w:t>
            </w:r>
          </w:p>
        </w:tc>
        <w:tc>
          <w:tcPr>
            <w:tcW w:w="2576" w:type="dxa"/>
          </w:tcPr>
          <w:p w14:paraId="0000223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Identifier for the road section involved in the infrastructure project.</w:t>
            </w:r>
          </w:p>
        </w:tc>
        <w:tc>
          <w:tcPr>
            <w:tcW w:w="2207" w:type="dxa"/>
          </w:tcPr>
          <w:p w14:paraId="0000223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Alphanumeric ID for the road section.</w:t>
            </w:r>
          </w:p>
        </w:tc>
      </w:tr>
      <w:tr w:rsidR="00E23A5B" w14:paraId="6DC0908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3D" w14:textId="77777777" w:rsidR="00E23A5B" w:rsidRDefault="0002127A">
            <w:pPr>
              <w:spacing w:after="120" w:line="360" w:lineRule="auto"/>
              <w:rPr>
                <w:color w:val="000000"/>
                <w:sz w:val="18"/>
                <w:szCs w:val="18"/>
              </w:rPr>
            </w:pPr>
            <w:r>
              <w:rPr>
                <w:color w:val="000000"/>
                <w:sz w:val="18"/>
                <w:szCs w:val="18"/>
              </w:rPr>
              <w:t>UI-UX-0055-22</w:t>
            </w:r>
          </w:p>
        </w:tc>
        <w:tc>
          <w:tcPr>
            <w:tcW w:w="2727" w:type="dxa"/>
          </w:tcPr>
          <w:p w14:paraId="0000223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LENGTH (m)</w:t>
            </w:r>
          </w:p>
        </w:tc>
        <w:tc>
          <w:tcPr>
            <w:tcW w:w="2576" w:type="dxa"/>
          </w:tcPr>
          <w:p w14:paraId="0000223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Length of the bridge in meters.</w:t>
            </w:r>
          </w:p>
        </w:tc>
        <w:tc>
          <w:tcPr>
            <w:tcW w:w="2207" w:type="dxa"/>
          </w:tcPr>
          <w:p w14:paraId="0000224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Numeric input for length in meters.</w:t>
            </w:r>
          </w:p>
        </w:tc>
      </w:tr>
      <w:tr w:rsidR="00E23A5B" w14:paraId="0F75123D"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41" w14:textId="77777777" w:rsidR="00E23A5B" w:rsidRDefault="0002127A">
            <w:pPr>
              <w:spacing w:after="120" w:line="360" w:lineRule="auto"/>
              <w:rPr>
                <w:color w:val="000000"/>
                <w:sz w:val="18"/>
                <w:szCs w:val="18"/>
              </w:rPr>
            </w:pPr>
            <w:r>
              <w:rPr>
                <w:color w:val="000000"/>
                <w:sz w:val="18"/>
                <w:szCs w:val="18"/>
              </w:rPr>
              <w:t>UI-UX-0055-23</w:t>
            </w:r>
          </w:p>
        </w:tc>
        <w:tc>
          <w:tcPr>
            <w:tcW w:w="2727" w:type="dxa"/>
          </w:tcPr>
          <w:p w14:paraId="0000224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OVERALL WIDTH (m)</w:t>
            </w:r>
          </w:p>
        </w:tc>
        <w:tc>
          <w:tcPr>
            <w:tcW w:w="2576" w:type="dxa"/>
          </w:tcPr>
          <w:p w14:paraId="0000224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Total width of the bridge or road section in meters.</w:t>
            </w:r>
          </w:p>
        </w:tc>
        <w:tc>
          <w:tcPr>
            <w:tcW w:w="2207" w:type="dxa"/>
          </w:tcPr>
          <w:p w14:paraId="0000224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Numeric input for width in meters.</w:t>
            </w:r>
          </w:p>
        </w:tc>
      </w:tr>
      <w:tr w:rsidR="00E23A5B" w14:paraId="1949726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45" w14:textId="77777777" w:rsidR="00E23A5B" w:rsidRDefault="0002127A">
            <w:pPr>
              <w:spacing w:after="120" w:line="360" w:lineRule="auto"/>
              <w:rPr>
                <w:color w:val="000000"/>
                <w:sz w:val="18"/>
                <w:szCs w:val="18"/>
              </w:rPr>
            </w:pPr>
            <w:r>
              <w:rPr>
                <w:color w:val="000000"/>
                <w:sz w:val="18"/>
                <w:szCs w:val="18"/>
              </w:rPr>
              <w:t>UI-UX-0055-24</w:t>
            </w:r>
          </w:p>
        </w:tc>
        <w:tc>
          <w:tcPr>
            <w:tcW w:w="2727" w:type="dxa"/>
          </w:tcPr>
          <w:p w14:paraId="0000224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PAGINATION</w:t>
            </w:r>
          </w:p>
        </w:tc>
        <w:tc>
          <w:tcPr>
            <w:tcW w:w="2576" w:type="dxa"/>
          </w:tcPr>
          <w:p w14:paraId="0000224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Displays the current page and total pages for navigation in the list.</w:t>
            </w:r>
          </w:p>
        </w:tc>
        <w:tc>
          <w:tcPr>
            <w:tcW w:w="2207" w:type="dxa"/>
          </w:tcPr>
          <w:p w14:paraId="0000224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Pagination controls: next, previous, page numbers, etc.</w:t>
            </w:r>
          </w:p>
        </w:tc>
      </w:tr>
      <w:tr w:rsidR="00E23A5B" w14:paraId="31B75EEB"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249" w14:textId="77777777" w:rsidR="00E23A5B" w:rsidRDefault="0002127A">
            <w:pPr>
              <w:spacing w:after="120" w:line="360" w:lineRule="auto"/>
              <w:rPr>
                <w:color w:val="000000"/>
                <w:sz w:val="18"/>
                <w:szCs w:val="18"/>
              </w:rPr>
            </w:pPr>
            <w:r>
              <w:rPr>
                <w:color w:val="000000"/>
                <w:sz w:val="18"/>
                <w:szCs w:val="18"/>
              </w:rPr>
              <w:t>UI-UX-0055-25</w:t>
            </w:r>
          </w:p>
        </w:tc>
        <w:tc>
          <w:tcPr>
            <w:tcW w:w="2727" w:type="dxa"/>
          </w:tcPr>
          <w:p w14:paraId="0000224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CANCEL</w:t>
            </w:r>
          </w:p>
        </w:tc>
        <w:tc>
          <w:tcPr>
            <w:tcW w:w="2576" w:type="dxa"/>
          </w:tcPr>
          <w:p w14:paraId="0000224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Button to cancel and close the current form or action.</w:t>
            </w:r>
          </w:p>
        </w:tc>
        <w:tc>
          <w:tcPr>
            <w:tcW w:w="2207" w:type="dxa"/>
          </w:tcPr>
          <w:p w14:paraId="0000224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Action: Cancels any changes made and closes the form.</w:t>
            </w:r>
          </w:p>
        </w:tc>
      </w:tr>
      <w:tr w:rsidR="00E23A5B" w14:paraId="62C1345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24D" w14:textId="77777777" w:rsidR="00E23A5B" w:rsidRDefault="0002127A">
            <w:pPr>
              <w:spacing w:after="120" w:line="360" w:lineRule="auto"/>
              <w:rPr>
                <w:color w:val="000000"/>
                <w:sz w:val="18"/>
                <w:szCs w:val="18"/>
              </w:rPr>
            </w:pPr>
            <w:r>
              <w:rPr>
                <w:color w:val="000000"/>
                <w:sz w:val="18"/>
                <w:szCs w:val="18"/>
              </w:rPr>
              <w:t>UI-UX-0055-26</w:t>
            </w:r>
          </w:p>
        </w:tc>
        <w:tc>
          <w:tcPr>
            <w:tcW w:w="2727" w:type="dxa"/>
          </w:tcPr>
          <w:p w14:paraId="0000224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ADD INFRASTRUCTURE</w:t>
            </w:r>
          </w:p>
        </w:tc>
        <w:tc>
          <w:tcPr>
            <w:tcW w:w="2576" w:type="dxa"/>
          </w:tcPr>
          <w:p w14:paraId="0000224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Button to add new infrastructure data to the project.</w:t>
            </w:r>
          </w:p>
        </w:tc>
        <w:tc>
          <w:tcPr>
            <w:tcW w:w="2207" w:type="dxa"/>
          </w:tcPr>
          <w:p w14:paraId="0000225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Action: Opens the add infrastructure modal/form to input data.</w:t>
            </w:r>
          </w:p>
        </w:tc>
      </w:tr>
    </w:tbl>
    <w:p w14:paraId="00002251" w14:textId="77777777" w:rsidR="00E23A5B" w:rsidRDefault="00E23A5B">
      <w:pPr>
        <w:spacing w:after="120" w:line="360" w:lineRule="auto"/>
      </w:pPr>
      <w:bookmarkStart w:id="76" w:name="_heading=h.djum6nw0aprz" w:colFirst="0" w:colLast="0"/>
      <w:bookmarkEnd w:id="76"/>
    </w:p>
    <w:p w14:paraId="00002252" w14:textId="77777777" w:rsidR="00E23A5B" w:rsidRDefault="0002127A">
      <w:pPr>
        <w:spacing w:after="120" w:line="360" w:lineRule="auto"/>
        <w:rPr>
          <w:b/>
          <w:bCs/>
          <w:i/>
          <w:iCs/>
        </w:rPr>
      </w:pPr>
      <w:r>
        <w:rPr>
          <w:b/>
          <w:bCs/>
          <w:i/>
          <w:iCs/>
        </w:rPr>
        <w:t>Step-by-Step Procedure: Major Items of Work – Infra Type: Road’s</w:t>
      </w:r>
    </w:p>
    <w:p w14:paraId="00002253" w14:textId="77777777" w:rsidR="00E23A5B" w:rsidRDefault="0002127A">
      <w:pPr>
        <w:numPr>
          <w:ilvl w:val="0"/>
          <w:numId w:val="286"/>
        </w:numPr>
        <w:spacing w:after="120" w:line="360" w:lineRule="auto"/>
      </w:pPr>
      <w:r>
        <w:rPr>
          <w:b/>
          <w:bCs/>
        </w:rPr>
        <w:t>Open Major Items of Work</w:t>
      </w:r>
      <w:r>
        <w:br/>
        <w:t xml:space="preserve">Navigate to the selected project and locate the Major Items of Work table. </w:t>
      </w:r>
    </w:p>
    <w:p w14:paraId="00002254" w14:textId="77777777" w:rsidR="00E23A5B" w:rsidRDefault="0002127A">
      <w:pPr>
        <w:numPr>
          <w:ilvl w:val="0"/>
          <w:numId w:val="286"/>
        </w:numPr>
        <w:spacing w:after="120" w:line="360" w:lineRule="auto"/>
      </w:pPr>
      <w:r>
        <w:rPr>
          <w:b/>
          <w:bCs/>
        </w:rPr>
        <w:t>Add or select a major item</w:t>
      </w:r>
      <w:r>
        <w:br/>
        <w:t xml:space="preserve">Click </w:t>
      </w:r>
      <w:r>
        <w:rPr>
          <w:b/>
          <w:bCs/>
        </w:rPr>
        <w:t>Add Major Item</w:t>
      </w:r>
      <w:r>
        <w:t xml:space="preserve"> or select an existing item with Infra Type set to Roads. </w:t>
      </w:r>
    </w:p>
    <w:p w14:paraId="00002255" w14:textId="77777777" w:rsidR="00E23A5B" w:rsidRDefault="0002127A">
      <w:pPr>
        <w:numPr>
          <w:ilvl w:val="0"/>
          <w:numId w:val="286"/>
        </w:numPr>
        <w:spacing w:after="120" w:line="360" w:lineRule="auto"/>
      </w:pPr>
      <w:r>
        <w:rPr>
          <w:b/>
          <w:bCs/>
        </w:rPr>
        <w:t>Define work location</w:t>
      </w:r>
      <w:r>
        <w:br/>
        <w:t xml:space="preserve">In the </w:t>
      </w:r>
      <w:r>
        <w:rPr>
          <w:b/>
          <w:bCs/>
        </w:rPr>
        <w:t>Work Locations</w:t>
      </w:r>
      <w:r>
        <w:t xml:space="preserve"> panel, select an </w:t>
      </w:r>
      <w:r>
        <w:rPr>
          <w:b/>
          <w:bCs/>
        </w:rPr>
        <w:t>Infrastructure ID</w:t>
      </w:r>
      <w:r>
        <w:t xml:space="preserve"> and enter the </w:t>
      </w:r>
      <w:r>
        <w:rPr>
          <w:b/>
          <w:bCs/>
        </w:rPr>
        <w:t>Detailed Scope</w:t>
      </w:r>
      <w:r>
        <w:t xml:space="preserve">, </w:t>
      </w:r>
      <w:r>
        <w:rPr>
          <w:b/>
          <w:bCs/>
        </w:rPr>
        <w:t>Target Unit</w:t>
      </w:r>
      <w:r>
        <w:t xml:space="preserve">, and </w:t>
      </w:r>
      <w:r>
        <w:rPr>
          <w:b/>
          <w:bCs/>
        </w:rPr>
        <w:t>Physical Target</w:t>
      </w:r>
      <w:r>
        <w:t xml:space="preserve">. </w:t>
      </w:r>
    </w:p>
    <w:p w14:paraId="00002256" w14:textId="77777777" w:rsidR="00E23A5B" w:rsidRDefault="0002127A">
      <w:pPr>
        <w:numPr>
          <w:ilvl w:val="0"/>
          <w:numId w:val="286"/>
        </w:numPr>
        <w:spacing w:after="120" w:line="360" w:lineRule="auto"/>
      </w:pPr>
      <w:r>
        <w:rPr>
          <w:b/>
          <w:bCs/>
        </w:rPr>
        <w:lastRenderedPageBreak/>
        <w:t>Enter station and chainage</w:t>
      </w:r>
      <w:r>
        <w:br/>
        <w:t xml:space="preserve">Fill in </w:t>
      </w:r>
      <w:r>
        <w:rPr>
          <w:b/>
          <w:bCs/>
        </w:rPr>
        <w:t>Start Station</w:t>
      </w:r>
      <w:r>
        <w:t xml:space="preserve">, </w:t>
      </w:r>
      <w:r>
        <w:rPr>
          <w:b/>
          <w:bCs/>
        </w:rPr>
        <w:t>End Station</w:t>
      </w:r>
      <w:r>
        <w:t xml:space="preserve">, </w:t>
      </w:r>
      <w:r>
        <w:rPr>
          <w:b/>
          <w:bCs/>
        </w:rPr>
        <w:t>Start Chainage</w:t>
      </w:r>
      <w:r>
        <w:t xml:space="preserve">, and </w:t>
      </w:r>
      <w:r>
        <w:rPr>
          <w:b/>
          <w:bCs/>
        </w:rPr>
        <w:t>End Chainage</w:t>
      </w:r>
      <w:r>
        <w:t xml:space="preserve">. </w:t>
      </w:r>
    </w:p>
    <w:p w14:paraId="00002257" w14:textId="77777777" w:rsidR="00E23A5B" w:rsidRDefault="0002127A">
      <w:pPr>
        <w:numPr>
          <w:ilvl w:val="0"/>
          <w:numId w:val="286"/>
        </w:numPr>
        <w:spacing w:after="120" w:line="360" w:lineRule="auto"/>
      </w:pPr>
      <w:r>
        <w:rPr>
          <w:b/>
          <w:bCs/>
        </w:rPr>
        <w:t>Verify length</w:t>
      </w:r>
      <w:r>
        <w:br/>
        <w:t xml:space="preserve">Ensure </w:t>
      </w:r>
      <w:r>
        <w:rPr>
          <w:b/>
          <w:bCs/>
        </w:rPr>
        <w:t>Length (Km)</w:t>
      </w:r>
      <w:r>
        <w:t xml:space="preserve"> matches the distance between start and end chainage. </w:t>
      </w:r>
    </w:p>
    <w:p w14:paraId="00002258" w14:textId="77777777" w:rsidR="00E23A5B" w:rsidRDefault="0002127A">
      <w:pPr>
        <w:numPr>
          <w:ilvl w:val="0"/>
          <w:numId w:val="286"/>
        </w:numPr>
        <w:spacing w:after="120" w:line="360" w:lineRule="auto"/>
      </w:pPr>
      <w:r>
        <w:rPr>
          <w:b/>
          <w:bCs/>
        </w:rPr>
        <w:t>Select road sections</w:t>
      </w:r>
      <w:r>
        <w:br/>
        <w:t xml:space="preserve">Click </w:t>
      </w:r>
      <w:r>
        <w:rPr>
          <w:b/>
          <w:bCs/>
        </w:rPr>
        <w:t>Select Infrastructure Road Sections</w:t>
      </w:r>
      <w:r>
        <w:t xml:space="preserve"> and choose the relevant sections in the modal dialog. </w:t>
      </w:r>
    </w:p>
    <w:p w14:paraId="00002259" w14:textId="77777777" w:rsidR="00E23A5B" w:rsidRDefault="0002127A">
      <w:pPr>
        <w:numPr>
          <w:ilvl w:val="0"/>
          <w:numId w:val="286"/>
        </w:numPr>
        <w:spacing w:after="120" w:line="360" w:lineRule="auto"/>
      </w:pPr>
      <w:r>
        <w:rPr>
          <w:b/>
          <w:bCs/>
        </w:rPr>
        <w:t>Add location</w:t>
      </w:r>
      <w:r>
        <w:br/>
        <w:t xml:space="preserve">Click </w:t>
      </w:r>
      <w:r>
        <w:rPr>
          <w:b/>
          <w:bCs/>
        </w:rPr>
        <w:t>ADD LOCATION</w:t>
      </w:r>
      <w:r>
        <w:t xml:space="preserve"> to include this road segment. </w:t>
      </w:r>
    </w:p>
    <w:p w14:paraId="0000225A" w14:textId="77777777" w:rsidR="00E23A5B" w:rsidRDefault="0002127A">
      <w:pPr>
        <w:numPr>
          <w:ilvl w:val="0"/>
          <w:numId w:val="286"/>
        </w:numPr>
        <w:spacing w:after="120" w:line="360" w:lineRule="auto"/>
      </w:pPr>
      <w:r>
        <w:rPr>
          <w:b/>
          <w:bCs/>
        </w:rPr>
        <w:t>Copy or remove entries</w:t>
      </w:r>
      <w:r>
        <w:br/>
        <w:t xml:space="preserve">Use </w:t>
      </w:r>
      <w:r>
        <w:rPr>
          <w:b/>
          <w:bCs/>
        </w:rPr>
        <w:t>Copy</w:t>
      </w:r>
      <w:r>
        <w:t xml:space="preserve"> to duplicate a location or </w:t>
      </w:r>
      <w:r>
        <w:rPr>
          <w:b/>
          <w:bCs/>
        </w:rPr>
        <w:t>remove</w:t>
      </w:r>
      <w:r>
        <w:t xml:space="preserve"> to delete it. </w:t>
      </w:r>
    </w:p>
    <w:p w14:paraId="0000225B" w14:textId="77777777" w:rsidR="00E23A5B" w:rsidRDefault="0002127A">
      <w:pPr>
        <w:numPr>
          <w:ilvl w:val="0"/>
          <w:numId w:val="286"/>
        </w:numPr>
        <w:spacing w:after="120" w:line="360" w:lineRule="auto"/>
      </w:pPr>
      <w:r>
        <w:rPr>
          <w:b/>
          <w:bCs/>
        </w:rPr>
        <w:t>Add additional infrastructure</w:t>
      </w:r>
      <w:r>
        <w:br/>
        <w:t xml:space="preserve">Click </w:t>
      </w:r>
      <w:r>
        <w:rPr>
          <w:b/>
          <w:bCs/>
        </w:rPr>
        <w:t>ADD INFRASTRUCTURE</w:t>
      </w:r>
      <w:r>
        <w:t xml:space="preserve"> to add more road components if needed. </w:t>
      </w:r>
    </w:p>
    <w:p w14:paraId="0000225C" w14:textId="77777777" w:rsidR="00E23A5B" w:rsidRDefault="0002127A">
      <w:pPr>
        <w:numPr>
          <w:ilvl w:val="0"/>
          <w:numId w:val="286"/>
        </w:numPr>
        <w:spacing w:after="120" w:line="360" w:lineRule="auto"/>
      </w:pPr>
      <w:r>
        <w:rPr>
          <w:b/>
          <w:bCs/>
        </w:rPr>
        <w:t>Cancel or save changes</w:t>
      </w:r>
      <w:r>
        <w:br/>
        <w:t xml:space="preserve">Click </w:t>
      </w:r>
      <w:r>
        <w:rPr>
          <w:b/>
          <w:bCs/>
        </w:rPr>
        <w:t>CANCEL</w:t>
      </w:r>
      <w:r>
        <w:t xml:space="preserve"> to discard or save using workflow-specific save/update controls. </w:t>
      </w:r>
    </w:p>
    <w:p w14:paraId="6BF14E58" w14:textId="77777777" w:rsidR="005540C2" w:rsidRDefault="005540C2">
      <w:pPr>
        <w:spacing w:after="120" w:line="360" w:lineRule="auto"/>
        <w:rPr>
          <w:b/>
          <w:bCs/>
          <w:i/>
          <w:iCs/>
        </w:rPr>
      </w:pPr>
    </w:p>
    <w:p w14:paraId="0000225D" w14:textId="00EBAA4F" w:rsidR="00E23A5B" w:rsidRDefault="0002127A">
      <w:pPr>
        <w:spacing w:after="120" w:line="360" w:lineRule="auto"/>
        <w:rPr>
          <w:b/>
          <w:bCs/>
          <w:i/>
          <w:iCs/>
        </w:rPr>
      </w:pPr>
      <w:r>
        <w:rPr>
          <w:b/>
          <w:bCs/>
          <w:i/>
          <w:iCs/>
        </w:rPr>
        <w:t>On success</w:t>
      </w:r>
    </w:p>
    <w:p w14:paraId="0000225E" w14:textId="77777777" w:rsidR="00E23A5B" w:rsidRDefault="0002127A">
      <w:pPr>
        <w:numPr>
          <w:ilvl w:val="0"/>
          <w:numId w:val="287"/>
        </w:numPr>
        <w:spacing w:after="120" w:line="360" w:lineRule="auto"/>
      </w:pPr>
      <w:r>
        <w:t xml:space="preserve">Road locations are added successfully. </w:t>
      </w:r>
    </w:p>
    <w:p w14:paraId="0000225F" w14:textId="77777777" w:rsidR="00E23A5B" w:rsidRDefault="0002127A">
      <w:pPr>
        <w:numPr>
          <w:ilvl w:val="0"/>
          <w:numId w:val="287"/>
        </w:numPr>
        <w:spacing w:after="120" w:line="360" w:lineRule="auto"/>
      </w:pPr>
      <w:r>
        <w:t xml:space="preserve">Road sections are assigned correctly. </w:t>
      </w:r>
    </w:p>
    <w:p w14:paraId="00002260" w14:textId="77777777" w:rsidR="00E23A5B" w:rsidRDefault="0002127A">
      <w:pPr>
        <w:numPr>
          <w:ilvl w:val="0"/>
          <w:numId w:val="287"/>
        </w:numPr>
        <w:spacing w:after="120" w:line="360" w:lineRule="auto"/>
      </w:pPr>
      <w:r>
        <w:t xml:space="preserve">Physical targets and chainages are validated. </w:t>
      </w:r>
    </w:p>
    <w:p w14:paraId="00002261" w14:textId="77777777" w:rsidR="00E23A5B" w:rsidRDefault="0002127A">
      <w:pPr>
        <w:numPr>
          <w:ilvl w:val="0"/>
          <w:numId w:val="287"/>
        </w:numPr>
        <w:spacing w:after="120" w:line="360" w:lineRule="auto"/>
      </w:pPr>
      <w:r>
        <w:t>Major Items table reflects all added locations.</w:t>
      </w:r>
    </w:p>
    <w:p w14:paraId="00002263" w14:textId="77777777" w:rsidR="00E23A5B" w:rsidRDefault="0002127A">
      <w:pPr>
        <w:spacing w:after="120" w:line="360" w:lineRule="auto"/>
        <w:rPr>
          <w:b/>
          <w:bCs/>
          <w:i/>
          <w:iCs/>
        </w:rPr>
      </w:pPr>
      <w:r>
        <w:rPr>
          <w:b/>
          <w:bCs/>
          <w:i/>
          <w:iCs/>
        </w:rPr>
        <w:t>Common Outcomes &amp; What to Do</w:t>
      </w:r>
    </w:p>
    <w:tbl>
      <w:tblPr>
        <w:tblStyle w:val="186"/>
        <w:tblW w:w="881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60"/>
        <w:gridCol w:w="3227"/>
        <w:gridCol w:w="3229"/>
      </w:tblGrid>
      <w:tr w:rsidR="00E23A5B" w14:paraId="2902A93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0" w:type="dxa"/>
          </w:tcPr>
          <w:p w14:paraId="00002264" w14:textId="77777777" w:rsidR="00E23A5B" w:rsidRDefault="0002127A">
            <w:pPr>
              <w:spacing w:after="120" w:line="360" w:lineRule="auto"/>
              <w:rPr>
                <w:sz w:val="18"/>
                <w:szCs w:val="18"/>
              </w:rPr>
            </w:pPr>
            <w:r>
              <w:rPr>
                <w:sz w:val="18"/>
                <w:szCs w:val="18"/>
              </w:rPr>
              <w:t>Message / Situation</w:t>
            </w:r>
          </w:p>
        </w:tc>
        <w:tc>
          <w:tcPr>
            <w:tcW w:w="3227" w:type="dxa"/>
          </w:tcPr>
          <w:p w14:paraId="00002265"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Meaning</w:t>
            </w:r>
          </w:p>
        </w:tc>
        <w:tc>
          <w:tcPr>
            <w:tcW w:w="3229" w:type="dxa"/>
          </w:tcPr>
          <w:p w14:paraId="00002266"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Action</w:t>
            </w:r>
          </w:p>
        </w:tc>
      </w:tr>
      <w:tr w:rsidR="00E23A5B" w14:paraId="66220C6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0" w:type="dxa"/>
          </w:tcPr>
          <w:p w14:paraId="00002267" w14:textId="77777777" w:rsidR="00E23A5B" w:rsidRDefault="0002127A">
            <w:pPr>
              <w:spacing w:after="120" w:line="360" w:lineRule="auto"/>
              <w:rPr>
                <w:sz w:val="18"/>
                <w:szCs w:val="18"/>
              </w:rPr>
            </w:pPr>
            <w:r>
              <w:rPr>
                <w:b w:val="0"/>
                <w:bCs w:val="0"/>
                <w:sz w:val="18"/>
                <w:szCs w:val="18"/>
              </w:rPr>
              <w:t>Length validation error</w:t>
            </w:r>
          </w:p>
        </w:tc>
        <w:tc>
          <w:tcPr>
            <w:tcW w:w="3227" w:type="dxa"/>
          </w:tcPr>
          <w:p w14:paraId="0000226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End chainage less than start chainage</w:t>
            </w:r>
          </w:p>
        </w:tc>
        <w:tc>
          <w:tcPr>
            <w:tcW w:w="3229" w:type="dxa"/>
          </w:tcPr>
          <w:p w14:paraId="0000226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Correct start and end chainage values</w:t>
            </w:r>
          </w:p>
        </w:tc>
      </w:tr>
      <w:tr w:rsidR="00E23A5B" w14:paraId="434397F3" w14:textId="77777777" w:rsidTr="00E23A5B">
        <w:tc>
          <w:tcPr>
            <w:cnfStyle w:val="001000000000" w:firstRow="0" w:lastRow="0" w:firstColumn="1" w:lastColumn="0" w:oddVBand="0" w:evenVBand="0" w:oddHBand="0" w:evenHBand="0" w:firstRowFirstColumn="0" w:firstRowLastColumn="0" w:lastRowFirstColumn="0" w:lastRowLastColumn="0"/>
            <w:tcW w:w="2360" w:type="dxa"/>
          </w:tcPr>
          <w:p w14:paraId="0000226A" w14:textId="77777777" w:rsidR="00E23A5B" w:rsidRDefault="0002127A">
            <w:pPr>
              <w:spacing w:after="120" w:line="360" w:lineRule="auto"/>
              <w:rPr>
                <w:sz w:val="18"/>
                <w:szCs w:val="18"/>
              </w:rPr>
            </w:pPr>
            <w:r>
              <w:rPr>
                <w:b w:val="0"/>
                <w:bCs w:val="0"/>
                <w:sz w:val="18"/>
                <w:szCs w:val="18"/>
              </w:rPr>
              <w:t>Road sections unavailable</w:t>
            </w:r>
          </w:p>
        </w:tc>
        <w:tc>
          <w:tcPr>
            <w:tcW w:w="3227" w:type="dxa"/>
          </w:tcPr>
          <w:p w14:paraId="0000226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Region/DEO dependency not satisfied</w:t>
            </w:r>
          </w:p>
        </w:tc>
        <w:tc>
          <w:tcPr>
            <w:tcW w:w="3229" w:type="dxa"/>
          </w:tcPr>
          <w:p w14:paraId="0000226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appropriate region/DEO first</w:t>
            </w:r>
          </w:p>
        </w:tc>
      </w:tr>
      <w:tr w:rsidR="00E23A5B" w14:paraId="132923C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0" w:type="dxa"/>
          </w:tcPr>
          <w:p w14:paraId="0000226D" w14:textId="77777777" w:rsidR="00E23A5B" w:rsidRDefault="0002127A">
            <w:pPr>
              <w:spacing w:after="120" w:line="360" w:lineRule="auto"/>
              <w:rPr>
                <w:sz w:val="18"/>
                <w:szCs w:val="18"/>
              </w:rPr>
            </w:pPr>
            <w:r>
              <w:rPr>
                <w:b w:val="0"/>
                <w:bCs w:val="0"/>
                <w:sz w:val="18"/>
                <w:szCs w:val="18"/>
              </w:rPr>
              <w:t>Save/Update fails</w:t>
            </w:r>
          </w:p>
        </w:tc>
        <w:tc>
          <w:tcPr>
            <w:tcW w:w="3227" w:type="dxa"/>
          </w:tcPr>
          <w:p w14:paraId="0000226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Required fields missing or invalid</w:t>
            </w:r>
          </w:p>
        </w:tc>
        <w:tc>
          <w:tcPr>
            <w:tcW w:w="3229" w:type="dxa"/>
          </w:tcPr>
          <w:p w14:paraId="0000226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Fill missing fields and retry</w:t>
            </w:r>
          </w:p>
        </w:tc>
      </w:tr>
    </w:tbl>
    <w:p w14:paraId="00002273" w14:textId="77777777" w:rsidR="00E23A5B" w:rsidRDefault="00E23A5B">
      <w:pPr>
        <w:spacing w:after="120" w:line="360" w:lineRule="auto"/>
        <w:rPr>
          <w:b/>
          <w:bCs/>
          <w:i/>
          <w:iCs/>
        </w:rPr>
      </w:pPr>
    </w:p>
    <w:p w14:paraId="0000228A" w14:textId="3120C569" w:rsidR="00E23A5B" w:rsidRDefault="0002127A" w:rsidP="00440339">
      <w:pPr>
        <w:pStyle w:val="Heading3"/>
        <w:spacing w:after="120" w:line="360" w:lineRule="auto"/>
        <w:rPr>
          <w:i w:val="0"/>
          <w:iCs w:val="0"/>
        </w:rPr>
      </w:pPr>
      <w:bookmarkStart w:id="77" w:name="_Toc228441578"/>
      <w:r>
        <w:rPr>
          <w:i w:val="0"/>
          <w:iCs w:val="0"/>
          <w:sz w:val="24"/>
          <w:szCs w:val="24"/>
        </w:rPr>
        <w:lastRenderedPageBreak/>
        <w:t>Major Items of Work, Infra Type, School Buildings (UI-UX-0056)</w:t>
      </w:r>
      <w:bookmarkEnd w:id="77"/>
      <w:r>
        <w:rPr>
          <w:i w:val="0"/>
          <w:iCs w:val="0"/>
          <w:sz w:val="24"/>
          <w:szCs w:val="24"/>
        </w:rPr>
        <w:t xml:space="preserve">  </w:t>
      </w:r>
    </w:p>
    <w:p w14:paraId="0000228B" w14:textId="77777777" w:rsidR="00E23A5B" w:rsidRDefault="0002127A">
      <w:pPr>
        <w:spacing w:after="120" w:line="360" w:lineRule="auto"/>
        <w:jc w:val="center"/>
      </w:pPr>
      <w:r>
        <w:rPr>
          <w:noProof/>
        </w:rPr>
        <w:drawing>
          <wp:inline distT="0" distB="0" distL="0" distR="0" wp14:anchorId="05E04E0A" wp14:editId="091E793A">
            <wp:extent cx="5990574" cy="3526537"/>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2"/>
                    <a:srcRect/>
                    <a:stretch>
                      <a:fillRect/>
                    </a:stretch>
                  </pic:blipFill>
                  <pic:spPr>
                    <a:xfrm>
                      <a:off x="0" y="0"/>
                      <a:ext cx="5990574" cy="3526537"/>
                    </a:xfrm>
                    <a:prstGeom prst="rect">
                      <a:avLst/>
                    </a:prstGeom>
                    <a:ln/>
                  </pic:spPr>
                </pic:pic>
              </a:graphicData>
            </a:graphic>
          </wp:inline>
        </w:drawing>
      </w:r>
    </w:p>
    <w:p w14:paraId="7FA09B33" w14:textId="77777777" w:rsidR="005540C2" w:rsidRDefault="005540C2">
      <w:pPr>
        <w:spacing w:after="120" w:line="360" w:lineRule="auto"/>
        <w:rPr>
          <w:b/>
          <w:bCs/>
          <w:i/>
          <w:iCs/>
        </w:rPr>
      </w:pPr>
    </w:p>
    <w:p w14:paraId="63097886" w14:textId="77777777" w:rsidR="005540C2" w:rsidRDefault="005540C2">
      <w:pPr>
        <w:spacing w:after="120" w:line="360" w:lineRule="auto"/>
        <w:rPr>
          <w:b/>
          <w:bCs/>
          <w:i/>
          <w:iCs/>
        </w:rPr>
      </w:pPr>
    </w:p>
    <w:p w14:paraId="0000228C" w14:textId="5E0438F2" w:rsidR="00E23A5B" w:rsidRDefault="0002127A">
      <w:pPr>
        <w:spacing w:after="120" w:line="360" w:lineRule="auto"/>
        <w:rPr>
          <w:b/>
          <w:bCs/>
          <w:i/>
          <w:iCs/>
        </w:rPr>
      </w:pPr>
      <w:r>
        <w:rPr>
          <w:b/>
          <w:bCs/>
          <w:i/>
          <w:iCs/>
        </w:rPr>
        <w:t>Purpose</w:t>
      </w:r>
    </w:p>
    <w:p w14:paraId="0000228D" w14:textId="77777777" w:rsidR="00E23A5B" w:rsidRDefault="0002127A">
      <w:pPr>
        <w:spacing w:after="120" w:line="360" w:lineRule="auto"/>
      </w:pPr>
      <w:r>
        <w:t xml:space="preserve">The </w:t>
      </w:r>
      <w:r>
        <w:rPr>
          <w:b/>
          <w:bCs/>
        </w:rPr>
        <w:t>Add Infrastructure – School Buildings</w:t>
      </w:r>
      <w:r>
        <w:t xml:space="preserve"> screen allows users to enter and manage infrastructure details for school building projects. It is used to record the infrastructure ID, detailed scope of work, physical target, location coordinates, and length-related information for the selected project.</w:t>
      </w:r>
    </w:p>
    <w:p w14:paraId="0000228E" w14:textId="77777777" w:rsidR="00E23A5B" w:rsidRDefault="0002127A">
      <w:pPr>
        <w:spacing w:after="120" w:line="360" w:lineRule="auto"/>
      </w:pPr>
      <w:r>
        <w:t>This screen helps ensure that school building infrastructure data is recorded consistently before it is saved to the MYPS project record.</w:t>
      </w:r>
    </w:p>
    <w:p w14:paraId="0000228F" w14:textId="77777777" w:rsidR="00E23A5B" w:rsidRDefault="0002127A">
      <w:pPr>
        <w:spacing w:after="120" w:line="360" w:lineRule="auto"/>
        <w:rPr>
          <w:b/>
          <w:bCs/>
          <w:i/>
          <w:iCs/>
        </w:rPr>
      </w:pPr>
      <w:r>
        <w:rPr>
          <w:b/>
          <w:bCs/>
          <w:i/>
          <w:iCs/>
        </w:rPr>
        <w:t>Who uses this</w:t>
      </w:r>
    </w:p>
    <w:p w14:paraId="4D7CAEF0" w14:textId="77777777" w:rsidR="005540C2" w:rsidRPr="000031A4" w:rsidRDefault="005540C2" w:rsidP="005540C2">
      <w:pPr>
        <w:shd w:val="clear" w:color="auto" w:fill="FFFFFF"/>
        <w:spacing w:after="120" w:line="360" w:lineRule="auto"/>
      </w:pPr>
      <w:r w:rsidRPr="000031A4">
        <w:t xml:space="preserve">This screen is available to authorized MYPS users with access to the module. </w:t>
      </w:r>
    </w:p>
    <w:p w14:paraId="00002297" w14:textId="77777777" w:rsidR="00E23A5B" w:rsidRDefault="0002127A">
      <w:pPr>
        <w:spacing w:after="120" w:line="360" w:lineRule="auto"/>
        <w:rPr>
          <w:b/>
          <w:bCs/>
          <w:i/>
          <w:iCs/>
        </w:rPr>
      </w:pPr>
      <w:r>
        <w:rPr>
          <w:b/>
          <w:bCs/>
          <w:i/>
          <w:iCs/>
        </w:rPr>
        <w:t>Prerequisites</w:t>
      </w:r>
    </w:p>
    <w:p w14:paraId="00002298" w14:textId="77777777" w:rsidR="00E23A5B" w:rsidRDefault="0002127A">
      <w:pPr>
        <w:spacing w:after="120" w:line="360" w:lineRule="auto"/>
      </w:pPr>
      <w:r>
        <w:t>Before using this screen, ensure that:</w:t>
      </w:r>
    </w:p>
    <w:p w14:paraId="00002299" w14:textId="77777777" w:rsidR="00E23A5B" w:rsidRDefault="0002127A">
      <w:pPr>
        <w:numPr>
          <w:ilvl w:val="0"/>
          <w:numId w:val="295"/>
        </w:numPr>
        <w:spacing w:after="120" w:line="360" w:lineRule="auto"/>
      </w:pPr>
      <w:r>
        <w:lastRenderedPageBreak/>
        <w:t xml:space="preserve">You are logged in to the MYPS Web application. </w:t>
      </w:r>
    </w:p>
    <w:p w14:paraId="0000229A" w14:textId="77777777" w:rsidR="00E23A5B" w:rsidRDefault="0002127A">
      <w:pPr>
        <w:numPr>
          <w:ilvl w:val="0"/>
          <w:numId w:val="295"/>
        </w:numPr>
        <w:spacing w:after="120" w:line="360" w:lineRule="auto"/>
      </w:pPr>
      <w:r>
        <w:t xml:space="preserve">You have access to the relevant project or component where the infrastructure entry will be added. </w:t>
      </w:r>
    </w:p>
    <w:p w14:paraId="0000229B" w14:textId="77777777" w:rsidR="00E23A5B" w:rsidRDefault="0002127A">
      <w:pPr>
        <w:numPr>
          <w:ilvl w:val="0"/>
          <w:numId w:val="295"/>
        </w:numPr>
        <w:spacing w:after="120" w:line="360" w:lineRule="auto"/>
      </w:pPr>
      <w:r>
        <w:t xml:space="preserve">You have the required infrastructure details, such as scope, target unit, target quantity, and location information. </w:t>
      </w:r>
    </w:p>
    <w:p w14:paraId="0000229C" w14:textId="77777777" w:rsidR="00E23A5B" w:rsidRDefault="0002127A">
      <w:pPr>
        <w:numPr>
          <w:ilvl w:val="0"/>
          <w:numId w:val="295"/>
        </w:numPr>
        <w:spacing w:after="120" w:line="360" w:lineRule="auto"/>
      </w:pPr>
      <w:r>
        <w:t xml:space="preserve">You have permission to add or edit infrastructure records. </w:t>
      </w:r>
    </w:p>
    <w:p w14:paraId="5571DEE5" w14:textId="77777777" w:rsidR="005540C2" w:rsidRDefault="005540C2">
      <w:pPr>
        <w:spacing w:after="120" w:line="360" w:lineRule="auto"/>
        <w:rPr>
          <w:b/>
          <w:bCs/>
          <w:i/>
          <w:iCs/>
        </w:rPr>
      </w:pPr>
    </w:p>
    <w:p w14:paraId="335B5B54" w14:textId="77777777" w:rsidR="005540C2" w:rsidRDefault="005540C2">
      <w:pPr>
        <w:spacing w:after="120" w:line="360" w:lineRule="auto"/>
        <w:rPr>
          <w:b/>
          <w:bCs/>
          <w:i/>
          <w:iCs/>
        </w:rPr>
      </w:pPr>
    </w:p>
    <w:p w14:paraId="60ABFF7B" w14:textId="77777777" w:rsidR="005540C2" w:rsidRDefault="005540C2">
      <w:pPr>
        <w:spacing w:after="120" w:line="360" w:lineRule="auto"/>
        <w:rPr>
          <w:b/>
          <w:bCs/>
          <w:i/>
          <w:iCs/>
        </w:rPr>
      </w:pPr>
    </w:p>
    <w:p w14:paraId="000022AC" w14:textId="04DB006D" w:rsidR="00E23A5B" w:rsidRDefault="0002127A">
      <w:pPr>
        <w:spacing w:after="120" w:line="360" w:lineRule="auto"/>
        <w:rPr>
          <w:b/>
          <w:bCs/>
          <w:i/>
          <w:iCs/>
        </w:rPr>
      </w:pPr>
      <w:r>
        <w:rPr>
          <w:b/>
          <w:bCs/>
          <w:i/>
          <w:iCs/>
        </w:rPr>
        <w:t>Field reference</w:t>
      </w:r>
    </w:p>
    <w:tbl>
      <w:tblPr>
        <w:tblStyle w:val="185"/>
        <w:tblW w:w="973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8"/>
        <w:gridCol w:w="2890"/>
        <w:gridCol w:w="2712"/>
        <w:gridCol w:w="2294"/>
      </w:tblGrid>
      <w:tr w:rsidR="00E23A5B" w14:paraId="3F86C6A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2AD" w14:textId="77777777" w:rsidR="00E23A5B" w:rsidRDefault="0002127A">
            <w:pPr>
              <w:spacing w:after="120" w:line="360" w:lineRule="auto"/>
              <w:jc w:val="both"/>
              <w:rPr>
                <w:color w:val="000000"/>
                <w:sz w:val="18"/>
                <w:szCs w:val="18"/>
              </w:rPr>
            </w:pPr>
            <w:r>
              <w:rPr>
                <w:color w:val="000000"/>
                <w:sz w:val="18"/>
                <w:szCs w:val="18"/>
              </w:rPr>
              <w:t>No.</w:t>
            </w:r>
          </w:p>
        </w:tc>
        <w:tc>
          <w:tcPr>
            <w:tcW w:w="2890" w:type="dxa"/>
          </w:tcPr>
          <w:p w14:paraId="000022AE" w14:textId="79A0FF32" w:rsidR="00E23A5B" w:rsidRDefault="006451B0">
            <w:pPr>
              <w:spacing w:after="120" w:line="360" w:lineRule="auto"/>
              <w:jc w:val="both"/>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Fields/Blocks/Objects</w:t>
            </w:r>
          </w:p>
        </w:tc>
        <w:tc>
          <w:tcPr>
            <w:tcW w:w="2712" w:type="dxa"/>
          </w:tcPr>
          <w:p w14:paraId="000022AF"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Description</w:t>
            </w:r>
          </w:p>
        </w:tc>
        <w:tc>
          <w:tcPr>
            <w:tcW w:w="2294" w:type="dxa"/>
          </w:tcPr>
          <w:p w14:paraId="000022B0"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Values / Actions</w:t>
            </w:r>
          </w:p>
        </w:tc>
      </w:tr>
      <w:tr w:rsidR="00E23A5B" w14:paraId="307FB3C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2B1" w14:textId="77777777" w:rsidR="00E23A5B" w:rsidRDefault="0002127A">
            <w:pPr>
              <w:spacing w:after="120" w:line="360" w:lineRule="auto"/>
              <w:rPr>
                <w:color w:val="000000"/>
                <w:sz w:val="18"/>
                <w:szCs w:val="18"/>
              </w:rPr>
            </w:pPr>
            <w:r>
              <w:rPr>
                <w:color w:val="000000"/>
                <w:sz w:val="18"/>
                <w:szCs w:val="18"/>
              </w:rPr>
              <w:t>UI-UX-0056-01</w:t>
            </w:r>
          </w:p>
        </w:tc>
        <w:tc>
          <w:tcPr>
            <w:tcW w:w="2890" w:type="dxa"/>
          </w:tcPr>
          <w:p w14:paraId="000022B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INFRASTRUCTURE ID</w:t>
            </w:r>
          </w:p>
        </w:tc>
        <w:tc>
          <w:tcPr>
            <w:tcW w:w="2712" w:type="dxa"/>
          </w:tcPr>
          <w:p w14:paraId="000022B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 unique identifier for each infrastructure entry.</w:t>
            </w:r>
          </w:p>
        </w:tc>
        <w:tc>
          <w:tcPr>
            <w:tcW w:w="2294" w:type="dxa"/>
          </w:tcPr>
          <w:p w14:paraId="000022B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 text field to input or auto-generate the Infrastructure ID (e.g., "RWC00123").</w:t>
            </w:r>
          </w:p>
        </w:tc>
      </w:tr>
      <w:tr w:rsidR="00E23A5B" w14:paraId="2E1FF112"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22B5" w14:textId="77777777" w:rsidR="00E23A5B" w:rsidRDefault="0002127A">
            <w:pPr>
              <w:spacing w:after="120" w:line="360" w:lineRule="auto"/>
              <w:rPr>
                <w:color w:val="000000"/>
                <w:sz w:val="18"/>
                <w:szCs w:val="18"/>
              </w:rPr>
            </w:pPr>
            <w:r>
              <w:rPr>
                <w:color w:val="000000"/>
                <w:sz w:val="18"/>
                <w:szCs w:val="18"/>
              </w:rPr>
              <w:t>UI-UX-0056-02</w:t>
            </w:r>
          </w:p>
        </w:tc>
        <w:tc>
          <w:tcPr>
            <w:tcW w:w="2890" w:type="dxa"/>
          </w:tcPr>
          <w:p w14:paraId="000022B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GENERATE ID</w:t>
            </w:r>
          </w:p>
        </w:tc>
        <w:tc>
          <w:tcPr>
            <w:tcW w:w="2712" w:type="dxa"/>
          </w:tcPr>
          <w:p w14:paraId="000022B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Button to auto-generate the Infrastructure ID.</w:t>
            </w:r>
          </w:p>
        </w:tc>
        <w:tc>
          <w:tcPr>
            <w:tcW w:w="2294" w:type="dxa"/>
          </w:tcPr>
          <w:p w14:paraId="000022B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Click to generate a unique ID following the "RWC-####" format.</w:t>
            </w:r>
          </w:p>
        </w:tc>
      </w:tr>
      <w:tr w:rsidR="00E23A5B" w14:paraId="1A6FFFF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2B9" w14:textId="77777777" w:rsidR="00E23A5B" w:rsidRDefault="0002127A">
            <w:pPr>
              <w:spacing w:after="120" w:line="360" w:lineRule="auto"/>
              <w:rPr>
                <w:color w:val="000000"/>
                <w:sz w:val="18"/>
                <w:szCs w:val="18"/>
              </w:rPr>
            </w:pPr>
            <w:r>
              <w:rPr>
                <w:color w:val="000000"/>
                <w:sz w:val="18"/>
                <w:szCs w:val="18"/>
              </w:rPr>
              <w:t>UI-UX-0056-03</w:t>
            </w:r>
          </w:p>
        </w:tc>
        <w:tc>
          <w:tcPr>
            <w:tcW w:w="2890" w:type="dxa"/>
          </w:tcPr>
          <w:p w14:paraId="000022B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DETAILED SCOPE</w:t>
            </w:r>
          </w:p>
        </w:tc>
        <w:tc>
          <w:tcPr>
            <w:tcW w:w="2712" w:type="dxa"/>
          </w:tcPr>
          <w:p w14:paraId="000022B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A field to describe the specific work involved.</w:t>
            </w:r>
          </w:p>
        </w:tc>
        <w:tc>
          <w:tcPr>
            <w:tcW w:w="2294" w:type="dxa"/>
          </w:tcPr>
          <w:p w14:paraId="000022B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Text input for entering a detailed description of the project scope (e.g., installation of school buildings).</w:t>
            </w:r>
          </w:p>
        </w:tc>
      </w:tr>
      <w:tr w:rsidR="00E23A5B" w14:paraId="55BBFBC0"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22BD" w14:textId="77777777" w:rsidR="00E23A5B" w:rsidRDefault="0002127A">
            <w:pPr>
              <w:spacing w:after="120" w:line="360" w:lineRule="auto"/>
              <w:rPr>
                <w:color w:val="000000"/>
                <w:sz w:val="18"/>
                <w:szCs w:val="18"/>
              </w:rPr>
            </w:pPr>
            <w:r>
              <w:rPr>
                <w:color w:val="000000"/>
                <w:sz w:val="18"/>
                <w:szCs w:val="18"/>
              </w:rPr>
              <w:t>UI-UX-0056-04</w:t>
            </w:r>
          </w:p>
        </w:tc>
        <w:tc>
          <w:tcPr>
            <w:tcW w:w="2890" w:type="dxa"/>
          </w:tcPr>
          <w:p w14:paraId="000022B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TARGET UNIT</w:t>
            </w:r>
          </w:p>
        </w:tc>
        <w:tc>
          <w:tcPr>
            <w:tcW w:w="2712" w:type="dxa"/>
          </w:tcPr>
          <w:p w14:paraId="000022B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Defines the unit type for the work.</w:t>
            </w:r>
          </w:p>
        </w:tc>
        <w:tc>
          <w:tcPr>
            <w:tcW w:w="2294" w:type="dxa"/>
          </w:tcPr>
          <w:p w14:paraId="000022C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Drop-down or text input to specify unit type (e.g., "Number of School Buildings").</w:t>
            </w:r>
          </w:p>
        </w:tc>
      </w:tr>
      <w:tr w:rsidR="00E23A5B" w14:paraId="27B5DE1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2C1" w14:textId="77777777" w:rsidR="00E23A5B" w:rsidRDefault="0002127A">
            <w:pPr>
              <w:spacing w:after="120" w:line="360" w:lineRule="auto"/>
              <w:rPr>
                <w:color w:val="000000"/>
                <w:sz w:val="18"/>
                <w:szCs w:val="18"/>
              </w:rPr>
            </w:pPr>
            <w:r>
              <w:rPr>
                <w:color w:val="000000"/>
                <w:sz w:val="18"/>
                <w:szCs w:val="18"/>
              </w:rPr>
              <w:t>UI-UX-0056-05</w:t>
            </w:r>
          </w:p>
        </w:tc>
        <w:tc>
          <w:tcPr>
            <w:tcW w:w="2890" w:type="dxa"/>
          </w:tcPr>
          <w:p w14:paraId="000022C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PHYSICAL TARGET (NUMBER OF SCHOOL BUILDINGS)</w:t>
            </w:r>
          </w:p>
        </w:tc>
        <w:tc>
          <w:tcPr>
            <w:tcW w:w="2712" w:type="dxa"/>
          </w:tcPr>
          <w:p w14:paraId="000022C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Specifies the target number of school buildings to be completed.</w:t>
            </w:r>
          </w:p>
        </w:tc>
        <w:tc>
          <w:tcPr>
            <w:tcW w:w="2294" w:type="dxa"/>
          </w:tcPr>
          <w:p w14:paraId="000022C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Numeric input for defining the target number of units (e.g., "5 School Buildings").</w:t>
            </w:r>
          </w:p>
        </w:tc>
      </w:tr>
      <w:tr w:rsidR="00E23A5B" w14:paraId="07164DC3"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22C5" w14:textId="77777777" w:rsidR="00E23A5B" w:rsidRDefault="0002127A">
            <w:pPr>
              <w:spacing w:after="120" w:line="360" w:lineRule="auto"/>
              <w:rPr>
                <w:color w:val="000000"/>
                <w:sz w:val="18"/>
                <w:szCs w:val="18"/>
              </w:rPr>
            </w:pPr>
            <w:r>
              <w:rPr>
                <w:color w:val="000000"/>
                <w:sz w:val="18"/>
                <w:szCs w:val="18"/>
              </w:rPr>
              <w:lastRenderedPageBreak/>
              <w:t>UI-UX-0056-06</w:t>
            </w:r>
          </w:p>
        </w:tc>
        <w:tc>
          <w:tcPr>
            <w:tcW w:w="2890" w:type="dxa"/>
          </w:tcPr>
          <w:p w14:paraId="000022C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START COORDINATES X</w:t>
            </w:r>
          </w:p>
        </w:tc>
        <w:tc>
          <w:tcPr>
            <w:tcW w:w="2712" w:type="dxa"/>
          </w:tcPr>
          <w:p w14:paraId="000022C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X-coordinate of the starting location.</w:t>
            </w:r>
          </w:p>
        </w:tc>
        <w:tc>
          <w:tcPr>
            <w:tcW w:w="2294" w:type="dxa"/>
          </w:tcPr>
          <w:p w14:paraId="000022C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Text input for the X-coordinate (numeric values).</w:t>
            </w:r>
          </w:p>
        </w:tc>
      </w:tr>
      <w:tr w:rsidR="00E23A5B" w14:paraId="7DB1DBC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2C9" w14:textId="77777777" w:rsidR="00E23A5B" w:rsidRDefault="0002127A">
            <w:pPr>
              <w:spacing w:after="120" w:line="360" w:lineRule="auto"/>
              <w:rPr>
                <w:color w:val="000000"/>
                <w:sz w:val="18"/>
                <w:szCs w:val="18"/>
              </w:rPr>
            </w:pPr>
            <w:r>
              <w:rPr>
                <w:color w:val="000000"/>
                <w:sz w:val="18"/>
                <w:szCs w:val="18"/>
              </w:rPr>
              <w:t>UI-UX-0056-07</w:t>
            </w:r>
          </w:p>
        </w:tc>
        <w:tc>
          <w:tcPr>
            <w:tcW w:w="2890" w:type="dxa"/>
          </w:tcPr>
          <w:p w14:paraId="000022C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START COORDINATES Y</w:t>
            </w:r>
          </w:p>
        </w:tc>
        <w:tc>
          <w:tcPr>
            <w:tcW w:w="2712" w:type="dxa"/>
          </w:tcPr>
          <w:p w14:paraId="000022C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Y-coordinate of the starting location.</w:t>
            </w:r>
          </w:p>
        </w:tc>
        <w:tc>
          <w:tcPr>
            <w:tcW w:w="2294" w:type="dxa"/>
          </w:tcPr>
          <w:p w14:paraId="000022C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Text input for the Y-coordinate (numeric values).</w:t>
            </w:r>
          </w:p>
        </w:tc>
      </w:tr>
      <w:tr w:rsidR="00E23A5B" w14:paraId="2B4A1686"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22CD" w14:textId="77777777" w:rsidR="00E23A5B" w:rsidRDefault="0002127A">
            <w:pPr>
              <w:spacing w:after="120" w:line="360" w:lineRule="auto"/>
              <w:rPr>
                <w:color w:val="000000"/>
                <w:sz w:val="18"/>
                <w:szCs w:val="18"/>
              </w:rPr>
            </w:pPr>
            <w:r>
              <w:rPr>
                <w:color w:val="000000"/>
                <w:sz w:val="18"/>
                <w:szCs w:val="18"/>
              </w:rPr>
              <w:t>UI-UX-0056-08</w:t>
            </w:r>
          </w:p>
        </w:tc>
        <w:tc>
          <w:tcPr>
            <w:tcW w:w="2890" w:type="dxa"/>
          </w:tcPr>
          <w:p w14:paraId="000022C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END X COORDINATES</w:t>
            </w:r>
          </w:p>
        </w:tc>
        <w:tc>
          <w:tcPr>
            <w:tcW w:w="2712" w:type="dxa"/>
          </w:tcPr>
          <w:p w14:paraId="000022C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X-coordinate of the end location.</w:t>
            </w:r>
          </w:p>
        </w:tc>
        <w:tc>
          <w:tcPr>
            <w:tcW w:w="2294" w:type="dxa"/>
          </w:tcPr>
          <w:p w14:paraId="000022D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Optional input for the end X-coordinate (numeric values).</w:t>
            </w:r>
          </w:p>
        </w:tc>
      </w:tr>
      <w:tr w:rsidR="00E23A5B" w14:paraId="544EDE6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2D1" w14:textId="77777777" w:rsidR="00E23A5B" w:rsidRDefault="0002127A">
            <w:pPr>
              <w:spacing w:after="120" w:line="360" w:lineRule="auto"/>
              <w:rPr>
                <w:color w:val="000000"/>
                <w:sz w:val="18"/>
                <w:szCs w:val="18"/>
              </w:rPr>
            </w:pPr>
            <w:r>
              <w:rPr>
                <w:color w:val="000000"/>
                <w:sz w:val="18"/>
                <w:szCs w:val="18"/>
              </w:rPr>
              <w:t>UI-UX-0056-09</w:t>
            </w:r>
          </w:p>
        </w:tc>
        <w:tc>
          <w:tcPr>
            <w:tcW w:w="2890" w:type="dxa"/>
          </w:tcPr>
          <w:p w14:paraId="000022D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END Y COORDINATES</w:t>
            </w:r>
          </w:p>
        </w:tc>
        <w:tc>
          <w:tcPr>
            <w:tcW w:w="2712" w:type="dxa"/>
          </w:tcPr>
          <w:p w14:paraId="000022D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Y-coordinate of the end location.</w:t>
            </w:r>
          </w:p>
        </w:tc>
        <w:tc>
          <w:tcPr>
            <w:tcW w:w="2294" w:type="dxa"/>
          </w:tcPr>
          <w:p w14:paraId="000022D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Optional input for the end Y-coordinate (numeric values).</w:t>
            </w:r>
          </w:p>
        </w:tc>
      </w:tr>
      <w:tr w:rsidR="00E23A5B" w14:paraId="70B8144D" w14:textId="77777777" w:rsidTr="00E23A5B">
        <w:tc>
          <w:tcPr>
            <w:cnfStyle w:val="001000000000" w:firstRow="0" w:lastRow="0" w:firstColumn="1" w:lastColumn="0" w:oddVBand="0" w:evenVBand="0" w:oddHBand="0" w:evenHBand="0" w:firstRowFirstColumn="0" w:firstRowLastColumn="0" w:lastRowFirstColumn="0" w:lastRowLastColumn="0"/>
            <w:tcW w:w="1838" w:type="dxa"/>
          </w:tcPr>
          <w:p w14:paraId="000022D5" w14:textId="77777777" w:rsidR="00E23A5B" w:rsidRDefault="0002127A">
            <w:pPr>
              <w:spacing w:after="120" w:line="360" w:lineRule="auto"/>
              <w:rPr>
                <w:color w:val="000000"/>
                <w:sz w:val="18"/>
                <w:szCs w:val="18"/>
              </w:rPr>
            </w:pPr>
            <w:r>
              <w:rPr>
                <w:color w:val="000000"/>
                <w:sz w:val="18"/>
                <w:szCs w:val="18"/>
              </w:rPr>
              <w:t>UI-UX-0056-10</w:t>
            </w:r>
          </w:p>
        </w:tc>
        <w:tc>
          <w:tcPr>
            <w:tcW w:w="2890" w:type="dxa"/>
          </w:tcPr>
          <w:p w14:paraId="000022D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18"/>
                <w:szCs w:val="18"/>
              </w:rPr>
            </w:pPr>
            <w:r>
              <w:rPr>
                <w:b/>
                <w:bCs/>
                <w:color w:val="000000"/>
                <w:sz w:val="18"/>
                <w:szCs w:val="18"/>
              </w:rPr>
              <w:t>LENGTH (LINEAL METERS)</w:t>
            </w:r>
          </w:p>
        </w:tc>
        <w:tc>
          <w:tcPr>
            <w:tcW w:w="2712" w:type="dxa"/>
          </w:tcPr>
          <w:p w14:paraId="000022D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Specifies the length of the work in linear meters.</w:t>
            </w:r>
          </w:p>
        </w:tc>
        <w:tc>
          <w:tcPr>
            <w:tcW w:w="2294" w:type="dxa"/>
          </w:tcPr>
          <w:p w14:paraId="000022D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Text input for entering the length of the work (in linear meters).</w:t>
            </w:r>
          </w:p>
        </w:tc>
      </w:tr>
      <w:tr w:rsidR="00E23A5B" w14:paraId="60EFAED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2D9" w14:textId="77777777" w:rsidR="00E23A5B" w:rsidRDefault="0002127A">
            <w:pPr>
              <w:spacing w:after="120" w:line="360" w:lineRule="auto"/>
              <w:rPr>
                <w:color w:val="000000"/>
                <w:sz w:val="18"/>
                <w:szCs w:val="18"/>
              </w:rPr>
            </w:pPr>
            <w:r>
              <w:rPr>
                <w:color w:val="000000"/>
                <w:sz w:val="18"/>
                <w:szCs w:val="18"/>
              </w:rPr>
              <w:t>UI-UX-0056-11</w:t>
            </w:r>
          </w:p>
        </w:tc>
        <w:tc>
          <w:tcPr>
            <w:tcW w:w="2890" w:type="dxa"/>
          </w:tcPr>
          <w:p w14:paraId="000022D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18"/>
                <w:szCs w:val="18"/>
              </w:rPr>
            </w:pPr>
            <w:r>
              <w:rPr>
                <w:b/>
                <w:bCs/>
                <w:color w:val="000000"/>
                <w:sz w:val="18"/>
                <w:szCs w:val="18"/>
              </w:rPr>
              <w:t>ADD LOCATION</w:t>
            </w:r>
          </w:p>
        </w:tc>
        <w:tc>
          <w:tcPr>
            <w:tcW w:w="2712" w:type="dxa"/>
          </w:tcPr>
          <w:p w14:paraId="000022D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Button to add a new location to the infrastructure project.</w:t>
            </w:r>
          </w:p>
        </w:tc>
        <w:tc>
          <w:tcPr>
            <w:tcW w:w="2294" w:type="dxa"/>
          </w:tcPr>
          <w:p w14:paraId="000022D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Click to add the location data for the infrastructure (e.g., rainwater collectors or school buildings).</w:t>
            </w:r>
          </w:p>
        </w:tc>
      </w:tr>
    </w:tbl>
    <w:p w14:paraId="000022DD" w14:textId="77777777" w:rsidR="00E23A5B" w:rsidRDefault="00E23A5B">
      <w:pPr>
        <w:spacing w:after="120" w:line="360" w:lineRule="auto"/>
      </w:pPr>
    </w:p>
    <w:p w14:paraId="000022DE" w14:textId="77777777" w:rsidR="00E23A5B" w:rsidRDefault="0002127A">
      <w:pPr>
        <w:spacing w:after="120" w:line="360" w:lineRule="auto"/>
        <w:rPr>
          <w:b/>
          <w:bCs/>
          <w:i/>
          <w:iCs/>
        </w:rPr>
      </w:pPr>
      <w:r>
        <w:rPr>
          <w:b/>
          <w:bCs/>
          <w:i/>
          <w:iCs/>
        </w:rPr>
        <w:t>Step-by-step: Add School Building Infrastructure Details</w:t>
      </w:r>
    </w:p>
    <w:p w14:paraId="000022DF" w14:textId="77777777" w:rsidR="00E23A5B" w:rsidRDefault="0002127A">
      <w:pPr>
        <w:numPr>
          <w:ilvl w:val="0"/>
          <w:numId w:val="297"/>
        </w:numPr>
        <w:spacing w:after="120" w:line="360" w:lineRule="auto"/>
      </w:pPr>
      <w:r>
        <w:rPr>
          <w:b/>
          <w:bCs/>
        </w:rPr>
        <w:t>Open the infrastructure entry screen</w:t>
      </w:r>
      <w:r>
        <w:br/>
        <w:t xml:space="preserve">Navigate to the relevant project or infrastructure section, then open the </w:t>
      </w:r>
      <w:r>
        <w:rPr>
          <w:b/>
          <w:bCs/>
        </w:rPr>
        <w:t>Add Infrastructure – School Buildings</w:t>
      </w:r>
      <w:r>
        <w:t xml:space="preserve"> screen. </w:t>
      </w:r>
    </w:p>
    <w:p w14:paraId="000022E0" w14:textId="77777777" w:rsidR="00E23A5B" w:rsidRDefault="0002127A">
      <w:pPr>
        <w:numPr>
          <w:ilvl w:val="0"/>
          <w:numId w:val="297"/>
        </w:numPr>
        <w:spacing w:after="120" w:line="360" w:lineRule="auto"/>
      </w:pPr>
      <w:r>
        <w:rPr>
          <w:b/>
          <w:bCs/>
        </w:rPr>
        <w:t>Enter or generate the Infrastructure ID</w:t>
      </w:r>
      <w:r>
        <w:br/>
        <w:t xml:space="preserve">In the </w:t>
      </w:r>
      <w:r>
        <w:rPr>
          <w:b/>
          <w:bCs/>
        </w:rPr>
        <w:t>INFRASTRUCTURE ID</w:t>
      </w:r>
      <w:r>
        <w:t xml:space="preserve"> field, either type the ID manually or click </w:t>
      </w:r>
      <w:r>
        <w:rPr>
          <w:b/>
          <w:bCs/>
        </w:rPr>
        <w:t>GENERATE ID</w:t>
      </w:r>
      <w:r>
        <w:t xml:space="preserve"> to create a system-formatted identifier. </w:t>
      </w:r>
    </w:p>
    <w:p w14:paraId="000022E1" w14:textId="77777777" w:rsidR="00E23A5B" w:rsidRDefault="0002127A">
      <w:pPr>
        <w:numPr>
          <w:ilvl w:val="0"/>
          <w:numId w:val="297"/>
        </w:numPr>
        <w:spacing w:after="120" w:line="360" w:lineRule="auto"/>
      </w:pPr>
      <w:r>
        <w:rPr>
          <w:b/>
          <w:bCs/>
        </w:rPr>
        <w:t>Enter the detailed scope</w:t>
      </w:r>
      <w:r>
        <w:br/>
        <w:t xml:space="preserve">In the </w:t>
      </w:r>
      <w:r>
        <w:rPr>
          <w:b/>
          <w:bCs/>
        </w:rPr>
        <w:t>DETAILED SCOPE</w:t>
      </w:r>
      <w:r>
        <w:t xml:space="preserve"> field, type a clear description of the work to be carried out.</w:t>
      </w:r>
      <w:r>
        <w:br/>
        <w:t xml:space="preserve">Example: installation or construction scope for the school building project. </w:t>
      </w:r>
    </w:p>
    <w:p w14:paraId="000022E2" w14:textId="77777777" w:rsidR="00E23A5B" w:rsidRDefault="0002127A">
      <w:pPr>
        <w:numPr>
          <w:ilvl w:val="0"/>
          <w:numId w:val="297"/>
        </w:numPr>
        <w:spacing w:after="120" w:line="360" w:lineRule="auto"/>
      </w:pPr>
      <w:r>
        <w:rPr>
          <w:b/>
          <w:bCs/>
        </w:rPr>
        <w:lastRenderedPageBreak/>
        <w:t>Specify the target unit</w:t>
      </w:r>
      <w:r>
        <w:br/>
        <w:t xml:space="preserve">In the </w:t>
      </w:r>
      <w:r>
        <w:rPr>
          <w:b/>
          <w:bCs/>
        </w:rPr>
        <w:t>TARGET UNIT</w:t>
      </w:r>
      <w:r>
        <w:t xml:space="preserve"> field, select or enter the correct unit of work.</w:t>
      </w:r>
      <w:r>
        <w:br/>
        <w:t xml:space="preserve">Example: </w:t>
      </w:r>
      <w:r>
        <w:rPr>
          <w:b/>
          <w:bCs/>
        </w:rPr>
        <w:t>Number of School Buildings</w:t>
      </w:r>
      <w:r>
        <w:t xml:space="preserve">. </w:t>
      </w:r>
    </w:p>
    <w:p w14:paraId="000022E3" w14:textId="77777777" w:rsidR="00E23A5B" w:rsidRDefault="0002127A">
      <w:pPr>
        <w:numPr>
          <w:ilvl w:val="0"/>
          <w:numId w:val="297"/>
        </w:numPr>
        <w:spacing w:after="120" w:line="360" w:lineRule="auto"/>
      </w:pPr>
      <w:r>
        <w:rPr>
          <w:b/>
          <w:bCs/>
        </w:rPr>
        <w:t>Enter the physical target</w:t>
      </w:r>
      <w:r>
        <w:br/>
        <w:t xml:space="preserve">In </w:t>
      </w:r>
      <w:r>
        <w:rPr>
          <w:b/>
          <w:bCs/>
        </w:rPr>
        <w:t>PHYSICAL TARGET (NUMBER OF SCHOOL BUILDINGS)</w:t>
      </w:r>
      <w:r>
        <w:t>, enter the total target quantity.</w:t>
      </w:r>
      <w:r>
        <w:br/>
        <w:t xml:space="preserve">Example: </w:t>
      </w:r>
      <w:r>
        <w:rPr>
          <w:b/>
          <w:bCs/>
        </w:rPr>
        <w:t>5</w:t>
      </w:r>
      <w:r>
        <w:t xml:space="preserve">. </w:t>
      </w:r>
    </w:p>
    <w:p w14:paraId="000022E4" w14:textId="77777777" w:rsidR="00E23A5B" w:rsidRDefault="0002127A">
      <w:pPr>
        <w:numPr>
          <w:ilvl w:val="0"/>
          <w:numId w:val="297"/>
        </w:numPr>
        <w:spacing w:after="120" w:line="360" w:lineRule="auto"/>
      </w:pPr>
      <w:r>
        <w:rPr>
          <w:b/>
          <w:bCs/>
        </w:rPr>
        <w:t>Enter the start coordinates</w:t>
      </w:r>
      <w:r>
        <w:br/>
        <w:t xml:space="preserve">In </w:t>
      </w:r>
      <w:r>
        <w:rPr>
          <w:b/>
          <w:bCs/>
        </w:rPr>
        <w:t>START COORDINATES X</w:t>
      </w:r>
      <w:r>
        <w:t xml:space="preserve"> and </w:t>
      </w:r>
      <w:r>
        <w:rPr>
          <w:b/>
          <w:bCs/>
        </w:rPr>
        <w:t>START COORDINATES Y</w:t>
      </w:r>
      <w:r>
        <w:t xml:space="preserve">, enter the numeric coordinate values for the starting location. </w:t>
      </w:r>
    </w:p>
    <w:p w14:paraId="000022E5" w14:textId="77777777" w:rsidR="00E23A5B" w:rsidRDefault="0002127A">
      <w:pPr>
        <w:numPr>
          <w:ilvl w:val="0"/>
          <w:numId w:val="297"/>
        </w:numPr>
        <w:spacing w:after="120" w:line="360" w:lineRule="auto"/>
      </w:pPr>
      <w:r>
        <w:rPr>
          <w:b/>
          <w:bCs/>
        </w:rPr>
        <w:t>Enter end coordinates, if applicable</w:t>
      </w:r>
      <w:r>
        <w:br/>
        <w:t xml:space="preserve">If the infrastructure entry requires an ending location, enter values in </w:t>
      </w:r>
      <w:r>
        <w:rPr>
          <w:b/>
          <w:bCs/>
        </w:rPr>
        <w:t>END X COORDINATES</w:t>
      </w:r>
      <w:r>
        <w:t xml:space="preserve"> and </w:t>
      </w:r>
      <w:r>
        <w:rPr>
          <w:b/>
          <w:bCs/>
        </w:rPr>
        <w:t>END Y COORDINATES</w:t>
      </w:r>
      <w:r>
        <w:t xml:space="preserve">. </w:t>
      </w:r>
    </w:p>
    <w:p w14:paraId="000022E6" w14:textId="77777777" w:rsidR="00E23A5B" w:rsidRDefault="0002127A">
      <w:pPr>
        <w:numPr>
          <w:ilvl w:val="0"/>
          <w:numId w:val="297"/>
        </w:numPr>
        <w:spacing w:after="120" w:line="360" w:lineRule="auto"/>
      </w:pPr>
      <w:r>
        <w:rPr>
          <w:b/>
          <w:bCs/>
        </w:rPr>
        <w:t>Enter the length</w:t>
      </w:r>
      <w:r>
        <w:br/>
        <w:t xml:space="preserve">In </w:t>
      </w:r>
      <w:r>
        <w:rPr>
          <w:b/>
          <w:bCs/>
        </w:rPr>
        <w:t>LENGTH (LINEAL METERS)</w:t>
      </w:r>
      <w:r>
        <w:t xml:space="preserve">, type the required length value, if applicable. </w:t>
      </w:r>
    </w:p>
    <w:p w14:paraId="000022E7" w14:textId="77777777" w:rsidR="00E23A5B" w:rsidRDefault="0002127A">
      <w:pPr>
        <w:numPr>
          <w:ilvl w:val="0"/>
          <w:numId w:val="297"/>
        </w:numPr>
        <w:spacing w:after="120" w:line="360" w:lineRule="auto"/>
      </w:pPr>
      <w:r>
        <w:rPr>
          <w:b/>
          <w:bCs/>
        </w:rPr>
        <w:t>Add the location</w:t>
      </w:r>
      <w:r>
        <w:br/>
        <w:t xml:space="preserve">Click </w:t>
      </w:r>
      <w:r>
        <w:rPr>
          <w:b/>
          <w:bCs/>
        </w:rPr>
        <w:t>ADD LOCATION</w:t>
      </w:r>
      <w:r>
        <w:t xml:space="preserve"> to apply the location details to the infrastructure entry. </w:t>
      </w:r>
    </w:p>
    <w:p w14:paraId="000022E8" w14:textId="77777777" w:rsidR="00E23A5B" w:rsidRDefault="0002127A">
      <w:pPr>
        <w:numPr>
          <w:ilvl w:val="0"/>
          <w:numId w:val="297"/>
        </w:numPr>
        <w:spacing w:after="120" w:line="360" w:lineRule="auto"/>
      </w:pPr>
      <w:r>
        <w:rPr>
          <w:b/>
          <w:bCs/>
        </w:rPr>
        <w:t>Review the entered details</w:t>
      </w:r>
      <w:r>
        <w:br/>
        <w:t xml:space="preserve">Check that the ID, scope, unit, target, coordinates, and length values are correct before proceeding to the next MYPS action. </w:t>
      </w:r>
    </w:p>
    <w:p w14:paraId="000022E9" w14:textId="77777777" w:rsidR="00E23A5B" w:rsidRDefault="0002127A">
      <w:pPr>
        <w:spacing w:after="120" w:line="360" w:lineRule="auto"/>
        <w:rPr>
          <w:b/>
          <w:bCs/>
          <w:i/>
          <w:iCs/>
        </w:rPr>
      </w:pPr>
      <w:r>
        <w:rPr>
          <w:b/>
          <w:bCs/>
          <w:i/>
          <w:iCs/>
        </w:rPr>
        <w:t>On success</w:t>
      </w:r>
    </w:p>
    <w:p w14:paraId="000022EA" w14:textId="77777777" w:rsidR="00E23A5B" w:rsidRDefault="0002127A">
      <w:pPr>
        <w:numPr>
          <w:ilvl w:val="0"/>
          <w:numId w:val="298"/>
        </w:numPr>
        <w:spacing w:after="120" w:line="360" w:lineRule="auto"/>
      </w:pPr>
      <w:r>
        <w:t xml:space="preserve">The infrastructure details are accepted by the screen. </w:t>
      </w:r>
    </w:p>
    <w:p w14:paraId="000022EB" w14:textId="77777777" w:rsidR="00E23A5B" w:rsidRDefault="0002127A">
      <w:pPr>
        <w:numPr>
          <w:ilvl w:val="0"/>
          <w:numId w:val="298"/>
        </w:numPr>
        <w:spacing w:after="120" w:line="360" w:lineRule="auto"/>
      </w:pPr>
      <w:r>
        <w:t xml:space="preserve">The location data is added to the infrastructure entry. </w:t>
      </w:r>
    </w:p>
    <w:p w14:paraId="000022EC" w14:textId="77777777" w:rsidR="00E23A5B" w:rsidRDefault="0002127A">
      <w:pPr>
        <w:numPr>
          <w:ilvl w:val="0"/>
          <w:numId w:val="298"/>
        </w:numPr>
        <w:spacing w:after="120" w:line="360" w:lineRule="auto"/>
      </w:pPr>
      <w:r>
        <w:t>The school building infrastructure record is ready for the next step in the project workflow.</w:t>
      </w:r>
    </w:p>
    <w:p w14:paraId="000022ED" w14:textId="77777777" w:rsidR="00E23A5B" w:rsidRDefault="0002127A">
      <w:pPr>
        <w:spacing w:after="120" w:line="360" w:lineRule="auto"/>
        <w:rPr>
          <w:b/>
          <w:bCs/>
          <w:i/>
          <w:iCs/>
        </w:rPr>
      </w:pPr>
      <w:r>
        <w:rPr>
          <w:b/>
          <w:bCs/>
          <w:i/>
          <w:iCs/>
        </w:rPr>
        <w:t>Common Outcomes &amp; What to Do</w:t>
      </w:r>
    </w:p>
    <w:tbl>
      <w:tblPr>
        <w:tblStyle w:val="18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65"/>
        <w:gridCol w:w="2837"/>
        <w:gridCol w:w="3548"/>
      </w:tblGrid>
      <w:tr w:rsidR="00E23A5B" w14:paraId="6613DC2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22EE" w14:textId="77777777" w:rsidR="00E23A5B" w:rsidRDefault="0002127A">
            <w:pPr>
              <w:spacing w:after="120" w:line="360" w:lineRule="auto"/>
              <w:rPr>
                <w:sz w:val="18"/>
                <w:szCs w:val="18"/>
              </w:rPr>
            </w:pPr>
            <w:r>
              <w:rPr>
                <w:sz w:val="18"/>
                <w:szCs w:val="18"/>
              </w:rPr>
              <w:t>Message / Situation</w:t>
            </w:r>
          </w:p>
        </w:tc>
        <w:tc>
          <w:tcPr>
            <w:tcW w:w="2837" w:type="dxa"/>
          </w:tcPr>
          <w:p w14:paraId="000022EF"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48" w:type="dxa"/>
          </w:tcPr>
          <w:p w14:paraId="000022F0"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22F1A0C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22F1" w14:textId="77777777" w:rsidR="00E23A5B" w:rsidRDefault="0002127A">
            <w:pPr>
              <w:spacing w:after="120" w:line="360" w:lineRule="auto"/>
              <w:rPr>
                <w:sz w:val="18"/>
                <w:szCs w:val="18"/>
              </w:rPr>
            </w:pPr>
            <w:r>
              <w:rPr>
                <w:b w:val="0"/>
                <w:bCs w:val="0"/>
                <w:sz w:val="18"/>
                <w:szCs w:val="18"/>
              </w:rPr>
              <w:lastRenderedPageBreak/>
              <w:t>Infrastructure ID is blank</w:t>
            </w:r>
          </w:p>
        </w:tc>
        <w:tc>
          <w:tcPr>
            <w:tcW w:w="2837" w:type="dxa"/>
          </w:tcPr>
          <w:p w14:paraId="000022F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identifier was entered or generated.</w:t>
            </w:r>
          </w:p>
        </w:tc>
        <w:tc>
          <w:tcPr>
            <w:tcW w:w="3548" w:type="dxa"/>
          </w:tcPr>
          <w:p w14:paraId="000022F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Enter an Infrastructure ID manually or click </w:t>
            </w:r>
            <w:r>
              <w:rPr>
                <w:b/>
                <w:bCs/>
                <w:sz w:val="18"/>
                <w:szCs w:val="18"/>
              </w:rPr>
              <w:t>Generate ID</w:t>
            </w:r>
            <w:r>
              <w:rPr>
                <w:sz w:val="18"/>
                <w:szCs w:val="18"/>
              </w:rPr>
              <w:t>.</w:t>
            </w:r>
          </w:p>
        </w:tc>
      </w:tr>
      <w:tr w:rsidR="00E23A5B" w14:paraId="2AB1DF9D" w14:textId="77777777" w:rsidTr="00E23A5B">
        <w:tc>
          <w:tcPr>
            <w:cnfStyle w:val="001000000000" w:firstRow="0" w:lastRow="0" w:firstColumn="1" w:lastColumn="0" w:oddVBand="0" w:evenVBand="0" w:oddHBand="0" w:evenHBand="0" w:firstRowFirstColumn="0" w:firstRowLastColumn="0" w:lastRowFirstColumn="0" w:lastRowLastColumn="0"/>
            <w:tcW w:w="2965" w:type="dxa"/>
          </w:tcPr>
          <w:p w14:paraId="000022F4" w14:textId="77777777" w:rsidR="00E23A5B" w:rsidRDefault="0002127A">
            <w:pPr>
              <w:spacing w:after="120" w:line="360" w:lineRule="auto"/>
              <w:rPr>
                <w:sz w:val="18"/>
                <w:szCs w:val="18"/>
              </w:rPr>
            </w:pPr>
            <w:r>
              <w:rPr>
                <w:b w:val="0"/>
                <w:bCs w:val="0"/>
                <w:sz w:val="18"/>
                <w:szCs w:val="18"/>
              </w:rPr>
              <w:t>Invalid coordinate value</w:t>
            </w:r>
          </w:p>
        </w:tc>
        <w:tc>
          <w:tcPr>
            <w:tcW w:w="2837" w:type="dxa"/>
          </w:tcPr>
          <w:p w14:paraId="000022F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One or more coordinate fields contain an invalid value.</w:t>
            </w:r>
          </w:p>
        </w:tc>
        <w:tc>
          <w:tcPr>
            <w:tcW w:w="3548" w:type="dxa"/>
          </w:tcPr>
          <w:p w14:paraId="000022F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Re-enter the coordinates using valid numeric values.</w:t>
            </w:r>
          </w:p>
        </w:tc>
      </w:tr>
      <w:tr w:rsidR="00E23A5B" w14:paraId="04DC646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22F7" w14:textId="77777777" w:rsidR="00E23A5B" w:rsidRDefault="0002127A">
            <w:pPr>
              <w:spacing w:after="120" w:line="360" w:lineRule="auto"/>
              <w:rPr>
                <w:sz w:val="18"/>
                <w:szCs w:val="18"/>
              </w:rPr>
            </w:pPr>
            <w:r>
              <w:rPr>
                <w:b w:val="0"/>
                <w:bCs w:val="0"/>
                <w:sz w:val="18"/>
                <w:szCs w:val="18"/>
              </w:rPr>
              <w:t>Physical target not entered</w:t>
            </w:r>
          </w:p>
        </w:tc>
        <w:tc>
          <w:tcPr>
            <w:tcW w:w="2837" w:type="dxa"/>
          </w:tcPr>
          <w:p w14:paraId="000022F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target quantity has not been provided.</w:t>
            </w:r>
          </w:p>
        </w:tc>
        <w:tc>
          <w:tcPr>
            <w:tcW w:w="3548" w:type="dxa"/>
          </w:tcPr>
          <w:p w14:paraId="000022F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the required number of school buildings before continuing.</w:t>
            </w:r>
          </w:p>
        </w:tc>
      </w:tr>
    </w:tbl>
    <w:p w14:paraId="000022FA" w14:textId="77777777" w:rsidR="00E23A5B" w:rsidRDefault="00E23A5B">
      <w:pPr>
        <w:spacing w:after="120" w:line="360" w:lineRule="auto"/>
        <w:rPr>
          <w:b/>
          <w:bCs/>
          <w:i/>
          <w:iCs/>
        </w:rPr>
      </w:pPr>
    </w:p>
    <w:p w14:paraId="00002320" w14:textId="5E6D107D" w:rsidR="00E23A5B" w:rsidRDefault="0002127A" w:rsidP="008B6396">
      <w:pPr>
        <w:pStyle w:val="Heading3"/>
        <w:spacing w:after="120" w:line="360" w:lineRule="auto"/>
        <w:rPr>
          <w:i w:val="0"/>
          <w:iCs w:val="0"/>
          <w:sz w:val="24"/>
          <w:szCs w:val="24"/>
        </w:rPr>
      </w:pPr>
      <w:bookmarkStart w:id="78" w:name="_Toc228441579"/>
      <w:r>
        <w:rPr>
          <w:i w:val="0"/>
          <w:iCs w:val="0"/>
          <w:sz w:val="24"/>
          <w:szCs w:val="24"/>
        </w:rPr>
        <w:t>Major Items of Work, Infra Type, Septage and Sewage Plant (UI-UX-0057)</w:t>
      </w:r>
      <w:bookmarkEnd w:id="78"/>
      <w:r>
        <w:rPr>
          <w:i w:val="0"/>
          <w:iCs w:val="0"/>
          <w:sz w:val="24"/>
          <w:szCs w:val="24"/>
        </w:rPr>
        <w:t xml:space="preserve">  </w:t>
      </w:r>
    </w:p>
    <w:p w14:paraId="00002321" w14:textId="77777777" w:rsidR="00E23A5B" w:rsidRDefault="0002127A">
      <w:pPr>
        <w:spacing w:after="120" w:line="360" w:lineRule="auto"/>
      </w:pPr>
      <w:r>
        <w:rPr>
          <w:noProof/>
        </w:rPr>
        <w:drawing>
          <wp:inline distT="0" distB="0" distL="0" distR="0" wp14:anchorId="711D6442" wp14:editId="0F9C2F0A">
            <wp:extent cx="6105525" cy="386207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3"/>
                    <a:srcRect/>
                    <a:stretch>
                      <a:fillRect/>
                    </a:stretch>
                  </pic:blipFill>
                  <pic:spPr>
                    <a:xfrm>
                      <a:off x="0" y="0"/>
                      <a:ext cx="6105525" cy="3862070"/>
                    </a:xfrm>
                    <a:prstGeom prst="rect">
                      <a:avLst/>
                    </a:prstGeom>
                    <a:ln/>
                  </pic:spPr>
                </pic:pic>
              </a:graphicData>
            </a:graphic>
          </wp:inline>
        </w:drawing>
      </w:r>
    </w:p>
    <w:p w14:paraId="00002322" w14:textId="77777777" w:rsidR="00E23A5B" w:rsidRDefault="0002127A">
      <w:pPr>
        <w:spacing w:after="120" w:line="360" w:lineRule="auto"/>
        <w:rPr>
          <w:b/>
          <w:bCs/>
          <w:i/>
          <w:iCs/>
        </w:rPr>
      </w:pPr>
      <w:r>
        <w:rPr>
          <w:b/>
          <w:bCs/>
          <w:i/>
          <w:iCs/>
        </w:rPr>
        <w:t>Purpose</w:t>
      </w:r>
    </w:p>
    <w:p w14:paraId="00002323" w14:textId="77777777" w:rsidR="00E23A5B" w:rsidRDefault="0002127A">
      <w:pPr>
        <w:spacing w:after="120" w:line="360" w:lineRule="auto"/>
      </w:pPr>
      <w:r>
        <w:t xml:space="preserve">The </w:t>
      </w:r>
      <w:r>
        <w:rPr>
          <w:b/>
          <w:bCs/>
        </w:rPr>
        <w:t>Add Infrastructure – Septage / Sewage Plants</w:t>
      </w:r>
      <w:r>
        <w:t xml:space="preserve"> screen allows users to enter and manage infrastructure details for septage or sewage plant projects. It is used to record the infrastructure ID, detailed scope, target unit, physical target, coordinates, and length information for the selected project.</w:t>
      </w:r>
    </w:p>
    <w:p w14:paraId="00002324" w14:textId="77777777" w:rsidR="00E23A5B" w:rsidRDefault="0002127A">
      <w:pPr>
        <w:spacing w:after="120" w:line="360" w:lineRule="auto"/>
      </w:pPr>
      <w:r>
        <w:lastRenderedPageBreak/>
        <w:t>This screen helps ensure that septage or sewage plant infrastructure data is entered in a consistent format before it is saved to the MYPS project record.</w:t>
      </w:r>
    </w:p>
    <w:p w14:paraId="00002325" w14:textId="77777777" w:rsidR="00E23A5B" w:rsidRDefault="0002127A">
      <w:pPr>
        <w:spacing w:after="120" w:line="360" w:lineRule="auto"/>
        <w:rPr>
          <w:b/>
          <w:bCs/>
          <w:i/>
          <w:iCs/>
        </w:rPr>
      </w:pPr>
      <w:r>
        <w:rPr>
          <w:b/>
          <w:bCs/>
          <w:i/>
          <w:iCs/>
        </w:rPr>
        <w:t>Who uses this</w:t>
      </w:r>
    </w:p>
    <w:p w14:paraId="57B037ED" w14:textId="77777777" w:rsidR="005540C2" w:rsidRPr="000031A4" w:rsidRDefault="005540C2" w:rsidP="005540C2">
      <w:pPr>
        <w:shd w:val="clear" w:color="auto" w:fill="FFFFFF"/>
        <w:spacing w:after="120" w:line="360" w:lineRule="auto"/>
      </w:pPr>
      <w:r w:rsidRPr="000031A4">
        <w:t xml:space="preserve">This screen is available to authorized MYPS users with access to the module. </w:t>
      </w:r>
    </w:p>
    <w:p w14:paraId="0000232D" w14:textId="77777777" w:rsidR="00E23A5B" w:rsidRDefault="0002127A">
      <w:pPr>
        <w:spacing w:after="120" w:line="360" w:lineRule="auto"/>
        <w:rPr>
          <w:b/>
          <w:bCs/>
          <w:i/>
          <w:iCs/>
        </w:rPr>
      </w:pPr>
      <w:r>
        <w:rPr>
          <w:b/>
          <w:bCs/>
          <w:i/>
          <w:iCs/>
        </w:rPr>
        <w:t>Prerequisites</w:t>
      </w:r>
    </w:p>
    <w:p w14:paraId="0000232E" w14:textId="77777777" w:rsidR="00E23A5B" w:rsidRDefault="0002127A">
      <w:pPr>
        <w:spacing w:after="120" w:line="360" w:lineRule="auto"/>
      </w:pPr>
      <w:r>
        <w:t>Before using this screen, ensure that:</w:t>
      </w:r>
    </w:p>
    <w:p w14:paraId="0000232F" w14:textId="77777777" w:rsidR="00E23A5B" w:rsidRDefault="0002127A">
      <w:pPr>
        <w:numPr>
          <w:ilvl w:val="0"/>
          <w:numId w:val="307"/>
        </w:numPr>
        <w:spacing w:after="120" w:line="360" w:lineRule="auto"/>
      </w:pPr>
      <w:r>
        <w:t xml:space="preserve">You are logged in to the MYPS Web application. </w:t>
      </w:r>
    </w:p>
    <w:p w14:paraId="00002330" w14:textId="77777777" w:rsidR="00E23A5B" w:rsidRDefault="0002127A">
      <w:pPr>
        <w:numPr>
          <w:ilvl w:val="0"/>
          <w:numId w:val="307"/>
        </w:numPr>
        <w:spacing w:after="120" w:line="360" w:lineRule="auto"/>
      </w:pPr>
      <w:r>
        <w:t xml:space="preserve">You have access to the relevant project or infrastructure section where the entry will be added. </w:t>
      </w:r>
    </w:p>
    <w:p w14:paraId="00002331" w14:textId="77777777" w:rsidR="00E23A5B" w:rsidRDefault="0002127A">
      <w:pPr>
        <w:numPr>
          <w:ilvl w:val="0"/>
          <w:numId w:val="307"/>
        </w:numPr>
        <w:spacing w:after="120" w:line="360" w:lineRule="auto"/>
      </w:pPr>
      <w:r>
        <w:t xml:space="preserve">You have the required project details, including work scope, target quantity, and location information. </w:t>
      </w:r>
    </w:p>
    <w:p w14:paraId="00002332" w14:textId="77777777" w:rsidR="00E23A5B" w:rsidRDefault="0002127A">
      <w:pPr>
        <w:numPr>
          <w:ilvl w:val="0"/>
          <w:numId w:val="307"/>
        </w:numPr>
        <w:spacing w:after="120" w:line="360" w:lineRule="auto"/>
      </w:pPr>
      <w:r>
        <w:t xml:space="preserve">You have permission to add or update infrastructure records. </w:t>
      </w:r>
    </w:p>
    <w:p w14:paraId="00002342" w14:textId="77777777" w:rsidR="00E23A5B" w:rsidRDefault="0002127A">
      <w:pPr>
        <w:spacing w:after="120" w:line="360" w:lineRule="auto"/>
        <w:rPr>
          <w:b/>
          <w:bCs/>
          <w:i/>
          <w:iCs/>
        </w:rPr>
      </w:pPr>
      <w:r>
        <w:rPr>
          <w:b/>
          <w:bCs/>
          <w:i/>
          <w:iCs/>
        </w:rPr>
        <w:t>Field reference</w:t>
      </w:r>
    </w:p>
    <w:tbl>
      <w:tblPr>
        <w:tblStyle w:val="183"/>
        <w:tblW w:w="9639"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93"/>
        <w:gridCol w:w="2836"/>
        <w:gridCol w:w="2217"/>
        <w:gridCol w:w="2693"/>
      </w:tblGrid>
      <w:tr w:rsidR="00E23A5B" w14:paraId="1604792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00002343" w14:textId="77777777" w:rsidR="00E23A5B" w:rsidRDefault="0002127A">
            <w:pPr>
              <w:spacing w:after="120" w:line="360" w:lineRule="auto"/>
              <w:rPr>
                <w:color w:val="000000"/>
                <w:sz w:val="20"/>
                <w:szCs w:val="20"/>
              </w:rPr>
            </w:pPr>
            <w:r>
              <w:rPr>
                <w:color w:val="000000"/>
                <w:sz w:val="20"/>
                <w:szCs w:val="20"/>
              </w:rPr>
              <w:t>No.</w:t>
            </w:r>
          </w:p>
        </w:tc>
        <w:tc>
          <w:tcPr>
            <w:tcW w:w="2836" w:type="dxa"/>
          </w:tcPr>
          <w:p w14:paraId="00002344" w14:textId="15E6A7C3"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Fields/Blocks/Objects</w:t>
            </w:r>
          </w:p>
        </w:tc>
        <w:tc>
          <w:tcPr>
            <w:tcW w:w="2217" w:type="dxa"/>
          </w:tcPr>
          <w:p w14:paraId="00002345"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Description</w:t>
            </w:r>
          </w:p>
        </w:tc>
        <w:tc>
          <w:tcPr>
            <w:tcW w:w="2693" w:type="dxa"/>
          </w:tcPr>
          <w:p w14:paraId="00002346"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Values / Actions</w:t>
            </w:r>
          </w:p>
        </w:tc>
      </w:tr>
      <w:tr w:rsidR="00E23A5B" w14:paraId="44A83CF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00002347" w14:textId="77777777" w:rsidR="00E23A5B" w:rsidRDefault="0002127A">
            <w:pPr>
              <w:spacing w:after="120" w:line="360" w:lineRule="auto"/>
              <w:rPr>
                <w:color w:val="000000"/>
                <w:sz w:val="20"/>
                <w:szCs w:val="20"/>
              </w:rPr>
            </w:pPr>
            <w:r>
              <w:rPr>
                <w:color w:val="000000"/>
                <w:sz w:val="20"/>
                <w:szCs w:val="20"/>
              </w:rPr>
              <w:t>UI-UX-0057-01</w:t>
            </w:r>
          </w:p>
        </w:tc>
        <w:tc>
          <w:tcPr>
            <w:tcW w:w="2836" w:type="dxa"/>
          </w:tcPr>
          <w:p w14:paraId="0000234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20"/>
                <w:szCs w:val="20"/>
              </w:rPr>
            </w:pPr>
            <w:r>
              <w:rPr>
                <w:b/>
                <w:bCs/>
                <w:color w:val="000000"/>
                <w:sz w:val="20"/>
                <w:szCs w:val="20"/>
              </w:rPr>
              <w:t>INFRASTRUCTURE ID</w:t>
            </w:r>
          </w:p>
        </w:tc>
        <w:tc>
          <w:tcPr>
            <w:tcW w:w="2217" w:type="dxa"/>
          </w:tcPr>
          <w:p w14:paraId="0000234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Unique identifier for the infrastructure project.</w:t>
            </w:r>
          </w:p>
        </w:tc>
        <w:tc>
          <w:tcPr>
            <w:tcW w:w="2693" w:type="dxa"/>
          </w:tcPr>
          <w:p w14:paraId="0000234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A text field to input or auto-generate the Infrastructure ID (e.g., "RWC00123").</w:t>
            </w:r>
          </w:p>
        </w:tc>
      </w:tr>
      <w:tr w:rsidR="00E23A5B" w14:paraId="05386066" w14:textId="77777777" w:rsidTr="00E23A5B">
        <w:tc>
          <w:tcPr>
            <w:cnfStyle w:val="001000000000" w:firstRow="0" w:lastRow="0" w:firstColumn="1" w:lastColumn="0" w:oddVBand="0" w:evenVBand="0" w:oddHBand="0" w:evenHBand="0" w:firstRowFirstColumn="0" w:firstRowLastColumn="0" w:lastRowFirstColumn="0" w:lastRowLastColumn="0"/>
            <w:tcW w:w="1893" w:type="dxa"/>
          </w:tcPr>
          <w:p w14:paraId="0000234B" w14:textId="77777777" w:rsidR="00E23A5B" w:rsidRDefault="0002127A">
            <w:pPr>
              <w:spacing w:after="120" w:line="360" w:lineRule="auto"/>
              <w:rPr>
                <w:color w:val="000000"/>
                <w:sz w:val="20"/>
                <w:szCs w:val="20"/>
              </w:rPr>
            </w:pPr>
            <w:r>
              <w:rPr>
                <w:color w:val="000000"/>
                <w:sz w:val="20"/>
                <w:szCs w:val="20"/>
              </w:rPr>
              <w:t>UI-UX-0057-02</w:t>
            </w:r>
          </w:p>
        </w:tc>
        <w:tc>
          <w:tcPr>
            <w:tcW w:w="2836" w:type="dxa"/>
          </w:tcPr>
          <w:p w14:paraId="0000234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20"/>
                <w:szCs w:val="20"/>
              </w:rPr>
            </w:pPr>
            <w:r>
              <w:rPr>
                <w:b/>
                <w:bCs/>
                <w:color w:val="000000"/>
                <w:sz w:val="20"/>
                <w:szCs w:val="20"/>
              </w:rPr>
              <w:t>GENERATE ID</w:t>
            </w:r>
          </w:p>
        </w:tc>
        <w:tc>
          <w:tcPr>
            <w:tcW w:w="2217" w:type="dxa"/>
          </w:tcPr>
          <w:p w14:paraId="0000234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Button to auto-generate the Infrastructure ID.</w:t>
            </w:r>
          </w:p>
        </w:tc>
        <w:tc>
          <w:tcPr>
            <w:tcW w:w="2693" w:type="dxa"/>
          </w:tcPr>
          <w:p w14:paraId="0000234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Action: Click to generate a unique ID in the format "RWC-####".</w:t>
            </w:r>
          </w:p>
        </w:tc>
      </w:tr>
      <w:tr w:rsidR="00E23A5B" w14:paraId="5ED6DC2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0000234F" w14:textId="77777777" w:rsidR="00E23A5B" w:rsidRDefault="0002127A">
            <w:pPr>
              <w:spacing w:after="120" w:line="360" w:lineRule="auto"/>
              <w:rPr>
                <w:color w:val="000000"/>
                <w:sz w:val="20"/>
                <w:szCs w:val="20"/>
              </w:rPr>
            </w:pPr>
            <w:r>
              <w:rPr>
                <w:color w:val="000000"/>
                <w:sz w:val="20"/>
                <w:szCs w:val="20"/>
              </w:rPr>
              <w:t>UI-UX-0057-03</w:t>
            </w:r>
          </w:p>
        </w:tc>
        <w:tc>
          <w:tcPr>
            <w:tcW w:w="2836" w:type="dxa"/>
          </w:tcPr>
          <w:p w14:paraId="0000235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20"/>
                <w:szCs w:val="20"/>
              </w:rPr>
            </w:pPr>
            <w:r>
              <w:rPr>
                <w:b/>
                <w:bCs/>
                <w:color w:val="000000"/>
                <w:sz w:val="20"/>
                <w:szCs w:val="20"/>
              </w:rPr>
              <w:t>DETAILED SCOPE</w:t>
            </w:r>
          </w:p>
        </w:tc>
        <w:tc>
          <w:tcPr>
            <w:tcW w:w="2217" w:type="dxa"/>
          </w:tcPr>
          <w:p w14:paraId="0000235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A field to describe the work involved in the project.</w:t>
            </w:r>
          </w:p>
        </w:tc>
        <w:tc>
          <w:tcPr>
            <w:tcW w:w="2693" w:type="dxa"/>
          </w:tcPr>
          <w:p w14:paraId="0000235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Text input for entering the detailed scope of the project (e.g., construction of septage/sewage plants).</w:t>
            </w:r>
          </w:p>
        </w:tc>
      </w:tr>
      <w:tr w:rsidR="00E23A5B" w14:paraId="73C8BFB9" w14:textId="77777777" w:rsidTr="00E23A5B">
        <w:tc>
          <w:tcPr>
            <w:cnfStyle w:val="001000000000" w:firstRow="0" w:lastRow="0" w:firstColumn="1" w:lastColumn="0" w:oddVBand="0" w:evenVBand="0" w:oddHBand="0" w:evenHBand="0" w:firstRowFirstColumn="0" w:firstRowLastColumn="0" w:lastRowFirstColumn="0" w:lastRowLastColumn="0"/>
            <w:tcW w:w="1893" w:type="dxa"/>
          </w:tcPr>
          <w:p w14:paraId="00002353" w14:textId="77777777" w:rsidR="00E23A5B" w:rsidRDefault="0002127A">
            <w:pPr>
              <w:spacing w:after="120" w:line="360" w:lineRule="auto"/>
              <w:rPr>
                <w:color w:val="000000"/>
                <w:sz w:val="20"/>
                <w:szCs w:val="20"/>
              </w:rPr>
            </w:pPr>
            <w:r>
              <w:rPr>
                <w:color w:val="000000"/>
                <w:sz w:val="20"/>
                <w:szCs w:val="20"/>
              </w:rPr>
              <w:t>UI-UX-0057-04</w:t>
            </w:r>
          </w:p>
        </w:tc>
        <w:tc>
          <w:tcPr>
            <w:tcW w:w="2836" w:type="dxa"/>
          </w:tcPr>
          <w:p w14:paraId="0000235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20"/>
                <w:szCs w:val="20"/>
              </w:rPr>
            </w:pPr>
            <w:r>
              <w:rPr>
                <w:b/>
                <w:bCs/>
                <w:color w:val="000000"/>
                <w:sz w:val="20"/>
                <w:szCs w:val="20"/>
              </w:rPr>
              <w:t>TARGET UNIT</w:t>
            </w:r>
          </w:p>
        </w:tc>
        <w:tc>
          <w:tcPr>
            <w:tcW w:w="2217" w:type="dxa"/>
          </w:tcPr>
          <w:p w14:paraId="0000235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Defines the unit type for the project work.</w:t>
            </w:r>
          </w:p>
        </w:tc>
        <w:tc>
          <w:tcPr>
            <w:tcW w:w="2693" w:type="dxa"/>
          </w:tcPr>
          <w:p w14:paraId="0000235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Dropdown or text input to specify unit type (e.g., "Number of Septage/Sewage Plants").</w:t>
            </w:r>
          </w:p>
        </w:tc>
      </w:tr>
      <w:tr w:rsidR="00E23A5B" w14:paraId="77700A3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00002357" w14:textId="77777777" w:rsidR="00E23A5B" w:rsidRDefault="0002127A">
            <w:pPr>
              <w:spacing w:after="120" w:line="360" w:lineRule="auto"/>
              <w:rPr>
                <w:color w:val="000000"/>
                <w:sz w:val="20"/>
                <w:szCs w:val="20"/>
              </w:rPr>
            </w:pPr>
            <w:r>
              <w:rPr>
                <w:color w:val="000000"/>
                <w:sz w:val="20"/>
                <w:szCs w:val="20"/>
              </w:rPr>
              <w:lastRenderedPageBreak/>
              <w:t>UI-UX-0057-05</w:t>
            </w:r>
          </w:p>
        </w:tc>
        <w:tc>
          <w:tcPr>
            <w:tcW w:w="2836" w:type="dxa"/>
          </w:tcPr>
          <w:p w14:paraId="0000235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20"/>
                <w:szCs w:val="20"/>
              </w:rPr>
            </w:pPr>
            <w:r>
              <w:rPr>
                <w:b/>
                <w:bCs/>
                <w:color w:val="000000"/>
                <w:sz w:val="20"/>
                <w:szCs w:val="20"/>
              </w:rPr>
              <w:t>PHYSICAL TARGET</w:t>
            </w:r>
          </w:p>
        </w:tc>
        <w:tc>
          <w:tcPr>
            <w:tcW w:w="2217" w:type="dxa"/>
          </w:tcPr>
          <w:p w14:paraId="0000235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Specifies the target number of units (plants) to be completed.</w:t>
            </w:r>
          </w:p>
        </w:tc>
        <w:tc>
          <w:tcPr>
            <w:tcW w:w="2693" w:type="dxa"/>
          </w:tcPr>
          <w:p w14:paraId="0000235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Numeric input for defining the target number of plants (e.g., "5 Septage/Sewage Plants").</w:t>
            </w:r>
          </w:p>
        </w:tc>
      </w:tr>
      <w:tr w:rsidR="00E23A5B" w14:paraId="2044393F" w14:textId="77777777" w:rsidTr="00E23A5B">
        <w:tc>
          <w:tcPr>
            <w:cnfStyle w:val="001000000000" w:firstRow="0" w:lastRow="0" w:firstColumn="1" w:lastColumn="0" w:oddVBand="0" w:evenVBand="0" w:oddHBand="0" w:evenHBand="0" w:firstRowFirstColumn="0" w:firstRowLastColumn="0" w:lastRowFirstColumn="0" w:lastRowLastColumn="0"/>
            <w:tcW w:w="1893" w:type="dxa"/>
          </w:tcPr>
          <w:p w14:paraId="0000235B" w14:textId="77777777" w:rsidR="00E23A5B" w:rsidRDefault="0002127A">
            <w:pPr>
              <w:spacing w:after="120" w:line="360" w:lineRule="auto"/>
              <w:rPr>
                <w:color w:val="000000"/>
                <w:sz w:val="20"/>
                <w:szCs w:val="20"/>
              </w:rPr>
            </w:pPr>
            <w:r>
              <w:rPr>
                <w:color w:val="000000"/>
                <w:sz w:val="20"/>
                <w:szCs w:val="20"/>
              </w:rPr>
              <w:t>UI-UX-0057-06</w:t>
            </w:r>
          </w:p>
        </w:tc>
        <w:tc>
          <w:tcPr>
            <w:tcW w:w="2836" w:type="dxa"/>
          </w:tcPr>
          <w:p w14:paraId="0000235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20"/>
                <w:szCs w:val="20"/>
              </w:rPr>
            </w:pPr>
            <w:r>
              <w:rPr>
                <w:b/>
                <w:bCs/>
                <w:color w:val="000000"/>
                <w:sz w:val="20"/>
                <w:szCs w:val="20"/>
              </w:rPr>
              <w:t>START COORDINATES X</w:t>
            </w:r>
          </w:p>
        </w:tc>
        <w:tc>
          <w:tcPr>
            <w:tcW w:w="2217" w:type="dxa"/>
          </w:tcPr>
          <w:p w14:paraId="0000235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X-coordinate of the starting location for the project.</w:t>
            </w:r>
          </w:p>
        </w:tc>
        <w:tc>
          <w:tcPr>
            <w:tcW w:w="2693" w:type="dxa"/>
          </w:tcPr>
          <w:p w14:paraId="0000235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Text input for the start X coordinate (numeric values).</w:t>
            </w:r>
          </w:p>
        </w:tc>
      </w:tr>
      <w:tr w:rsidR="00E23A5B" w14:paraId="7454DCF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0000235F" w14:textId="77777777" w:rsidR="00E23A5B" w:rsidRDefault="0002127A">
            <w:pPr>
              <w:spacing w:after="120" w:line="360" w:lineRule="auto"/>
              <w:rPr>
                <w:color w:val="000000"/>
                <w:sz w:val="20"/>
                <w:szCs w:val="20"/>
              </w:rPr>
            </w:pPr>
            <w:r>
              <w:rPr>
                <w:color w:val="000000"/>
                <w:sz w:val="20"/>
                <w:szCs w:val="20"/>
              </w:rPr>
              <w:t>UI-UX-0057-07</w:t>
            </w:r>
          </w:p>
        </w:tc>
        <w:tc>
          <w:tcPr>
            <w:tcW w:w="2836" w:type="dxa"/>
          </w:tcPr>
          <w:p w14:paraId="0000236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20"/>
                <w:szCs w:val="20"/>
              </w:rPr>
            </w:pPr>
            <w:r>
              <w:rPr>
                <w:b/>
                <w:bCs/>
                <w:color w:val="000000"/>
                <w:sz w:val="20"/>
                <w:szCs w:val="20"/>
              </w:rPr>
              <w:t>START COORDINATES Y</w:t>
            </w:r>
          </w:p>
        </w:tc>
        <w:tc>
          <w:tcPr>
            <w:tcW w:w="2217" w:type="dxa"/>
          </w:tcPr>
          <w:p w14:paraId="0000236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Y-coordinate of the starting location for the project.</w:t>
            </w:r>
          </w:p>
        </w:tc>
        <w:tc>
          <w:tcPr>
            <w:tcW w:w="2693" w:type="dxa"/>
          </w:tcPr>
          <w:p w14:paraId="0000236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Text input for the start Y coordinate (numeric values).</w:t>
            </w:r>
          </w:p>
        </w:tc>
      </w:tr>
      <w:tr w:rsidR="00E23A5B" w14:paraId="76AD903F" w14:textId="77777777" w:rsidTr="00E23A5B">
        <w:tc>
          <w:tcPr>
            <w:cnfStyle w:val="001000000000" w:firstRow="0" w:lastRow="0" w:firstColumn="1" w:lastColumn="0" w:oddVBand="0" w:evenVBand="0" w:oddHBand="0" w:evenHBand="0" w:firstRowFirstColumn="0" w:firstRowLastColumn="0" w:lastRowFirstColumn="0" w:lastRowLastColumn="0"/>
            <w:tcW w:w="1893" w:type="dxa"/>
          </w:tcPr>
          <w:p w14:paraId="00002363" w14:textId="77777777" w:rsidR="00E23A5B" w:rsidRDefault="0002127A">
            <w:pPr>
              <w:spacing w:after="120" w:line="360" w:lineRule="auto"/>
              <w:rPr>
                <w:color w:val="000000"/>
                <w:sz w:val="20"/>
                <w:szCs w:val="20"/>
              </w:rPr>
            </w:pPr>
            <w:r>
              <w:rPr>
                <w:color w:val="000000"/>
                <w:sz w:val="20"/>
                <w:szCs w:val="20"/>
              </w:rPr>
              <w:t>UI-UX-0057-08</w:t>
            </w:r>
          </w:p>
        </w:tc>
        <w:tc>
          <w:tcPr>
            <w:tcW w:w="2836" w:type="dxa"/>
          </w:tcPr>
          <w:p w14:paraId="0000236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20"/>
                <w:szCs w:val="20"/>
              </w:rPr>
            </w:pPr>
            <w:r>
              <w:rPr>
                <w:b/>
                <w:bCs/>
                <w:color w:val="000000"/>
                <w:sz w:val="20"/>
                <w:szCs w:val="20"/>
              </w:rPr>
              <w:t>END X COORDINATES</w:t>
            </w:r>
          </w:p>
        </w:tc>
        <w:tc>
          <w:tcPr>
            <w:tcW w:w="2217" w:type="dxa"/>
          </w:tcPr>
          <w:p w14:paraId="0000236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X-coordinate of the end location for the project (optional).</w:t>
            </w:r>
          </w:p>
        </w:tc>
        <w:tc>
          <w:tcPr>
            <w:tcW w:w="2693" w:type="dxa"/>
          </w:tcPr>
          <w:p w14:paraId="0000236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Optional input for the end X coordinate (numeric values).</w:t>
            </w:r>
          </w:p>
        </w:tc>
      </w:tr>
      <w:tr w:rsidR="00E23A5B" w14:paraId="7B83BAC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00002367" w14:textId="77777777" w:rsidR="00E23A5B" w:rsidRDefault="0002127A">
            <w:pPr>
              <w:spacing w:after="120" w:line="360" w:lineRule="auto"/>
              <w:rPr>
                <w:color w:val="000000"/>
                <w:sz w:val="20"/>
                <w:szCs w:val="20"/>
              </w:rPr>
            </w:pPr>
            <w:r>
              <w:rPr>
                <w:color w:val="000000"/>
                <w:sz w:val="20"/>
                <w:szCs w:val="20"/>
              </w:rPr>
              <w:t>UI-UX-0057-09</w:t>
            </w:r>
          </w:p>
        </w:tc>
        <w:tc>
          <w:tcPr>
            <w:tcW w:w="2836" w:type="dxa"/>
          </w:tcPr>
          <w:p w14:paraId="0000236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20"/>
                <w:szCs w:val="20"/>
              </w:rPr>
            </w:pPr>
            <w:r>
              <w:rPr>
                <w:b/>
                <w:bCs/>
                <w:color w:val="000000"/>
                <w:sz w:val="20"/>
                <w:szCs w:val="20"/>
              </w:rPr>
              <w:t>END Y COORDINATES</w:t>
            </w:r>
          </w:p>
        </w:tc>
        <w:tc>
          <w:tcPr>
            <w:tcW w:w="2217" w:type="dxa"/>
          </w:tcPr>
          <w:p w14:paraId="0000236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Y-coordinate of the end location for the project (optional).</w:t>
            </w:r>
          </w:p>
        </w:tc>
        <w:tc>
          <w:tcPr>
            <w:tcW w:w="2693" w:type="dxa"/>
          </w:tcPr>
          <w:p w14:paraId="0000236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Optional input for the end Y coordinate (numeric values).</w:t>
            </w:r>
          </w:p>
        </w:tc>
      </w:tr>
      <w:tr w:rsidR="00E23A5B" w14:paraId="07A1EBF8" w14:textId="77777777" w:rsidTr="00E23A5B">
        <w:tc>
          <w:tcPr>
            <w:cnfStyle w:val="001000000000" w:firstRow="0" w:lastRow="0" w:firstColumn="1" w:lastColumn="0" w:oddVBand="0" w:evenVBand="0" w:oddHBand="0" w:evenHBand="0" w:firstRowFirstColumn="0" w:firstRowLastColumn="0" w:lastRowFirstColumn="0" w:lastRowLastColumn="0"/>
            <w:tcW w:w="1893" w:type="dxa"/>
          </w:tcPr>
          <w:p w14:paraId="0000236B" w14:textId="77777777" w:rsidR="00E23A5B" w:rsidRDefault="0002127A">
            <w:pPr>
              <w:spacing w:after="120" w:line="360" w:lineRule="auto"/>
              <w:rPr>
                <w:color w:val="000000"/>
                <w:sz w:val="20"/>
                <w:szCs w:val="20"/>
              </w:rPr>
            </w:pPr>
            <w:r>
              <w:rPr>
                <w:color w:val="000000"/>
                <w:sz w:val="20"/>
                <w:szCs w:val="20"/>
              </w:rPr>
              <w:t>UI-UX-0057-10</w:t>
            </w:r>
          </w:p>
        </w:tc>
        <w:tc>
          <w:tcPr>
            <w:tcW w:w="2836" w:type="dxa"/>
          </w:tcPr>
          <w:p w14:paraId="0000236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color w:val="000000"/>
                <w:sz w:val="20"/>
                <w:szCs w:val="20"/>
              </w:rPr>
            </w:pPr>
            <w:r>
              <w:rPr>
                <w:b/>
                <w:bCs/>
                <w:color w:val="000000"/>
                <w:sz w:val="20"/>
                <w:szCs w:val="20"/>
              </w:rPr>
              <w:t>LENGTH (LINEAL METERS)</w:t>
            </w:r>
          </w:p>
        </w:tc>
        <w:tc>
          <w:tcPr>
            <w:tcW w:w="2217" w:type="dxa"/>
          </w:tcPr>
          <w:p w14:paraId="0000236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Specifies the length of the work in linear meters.</w:t>
            </w:r>
          </w:p>
        </w:tc>
        <w:tc>
          <w:tcPr>
            <w:tcW w:w="2693" w:type="dxa"/>
          </w:tcPr>
          <w:p w14:paraId="0000236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Text input for entering the length of the project (in linear meters).</w:t>
            </w:r>
          </w:p>
        </w:tc>
      </w:tr>
      <w:tr w:rsidR="00E23A5B" w14:paraId="69E6440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0000236F" w14:textId="77777777" w:rsidR="00E23A5B" w:rsidRDefault="0002127A">
            <w:pPr>
              <w:spacing w:after="120" w:line="360" w:lineRule="auto"/>
              <w:rPr>
                <w:color w:val="000000"/>
                <w:sz w:val="20"/>
                <w:szCs w:val="20"/>
              </w:rPr>
            </w:pPr>
            <w:r>
              <w:rPr>
                <w:color w:val="000000"/>
                <w:sz w:val="20"/>
                <w:szCs w:val="20"/>
              </w:rPr>
              <w:t>UI-UX-0057-11</w:t>
            </w:r>
          </w:p>
        </w:tc>
        <w:tc>
          <w:tcPr>
            <w:tcW w:w="2836" w:type="dxa"/>
          </w:tcPr>
          <w:p w14:paraId="0000237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color w:val="000000"/>
                <w:sz w:val="20"/>
                <w:szCs w:val="20"/>
              </w:rPr>
            </w:pPr>
            <w:r>
              <w:rPr>
                <w:b/>
                <w:bCs/>
                <w:color w:val="000000"/>
                <w:sz w:val="20"/>
                <w:szCs w:val="20"/>
              </w:rPr>
              <w:t>ADD LOCATION</w:t>
            </w:r>
          </w:p>
        </w:tc>
        <w:tc>
          <w:tcPr>
            <w:tcW w:w="2217" w:type="dxa"/>
          </w:tcPr>
          <w:p w14:paraId="0000237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Button to add a new location to the infrastructure project.</w:t>
            </w:r>
          </w:p>
        </w:tc>
        <w:tc>
          <w:tcPr>
            <w:tcW w:w="2693" w:type="dxa"/>
          </w:tcPr>
          <w:p w14:paraId="0000237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Action: Click to add location data for the Septage/Sewage Plant infrastructure.</w:t>
            </w:r>
          </w:p>
        </w:tc>
      </w:tr>
    </w:tbl>
    <w:p w14:paraId="00002373" w14:textId="77777777" w:rsidR="00E23A5B" w:rsidRDefault="00E23A5B">
      <w:pPr>
        <w:spacing w:after="120" w:line="360" w:lineRule="auto"/>
        <w:rPr>
          <w:b/>
          <w:bCs/>
          <w:i/>
          <w:iCs/>
        </w:rPr>
      </w:pPr>
    </w:p>
    <w:p w14:paraId="00002374" w14:textId="77777777" w:rsidR="00E23A5B" w:rsidRDefault="0002127A">
      <w:pPr>
        <w:spacing w:after="120" w:line="360" w:lineRule="auto"/>
        <w:rPr>
          <w:b/>
          <w:bCs/>
          <w:i/>
          <w:iCs/>
        </w:rPr>
      </w:pPr>
      <w:r>
        <w:rPr>
          <w:b/>
          <w:bCs/>
          <w:i/>
          <w:iCs/>
        </w:rPr>
        <w:t>Step-by-step: Add Septage / Sewage Plant Infrastructure Details</w:t>
      </w:r>
    </w:p>
    <w:p w14:paraId="00002375" w14:textId="77777777" w:rsidR="00E23A5B" w:rsidRDefault="0002127A">
      <w:pPr>
        <w:numPr>
          <w:ilvl w:val="0"/>
          <w:numId w:val="309"/>
        </w:numPr>
        <w:spacing w:after="120" w:line="360" w:lineRule="auto"/>
      </w:pPr>
      <w:r>
        <w:rPr>
          <w:b/>
          <w:bCs/>
        </w:rPr>
        <w:t>Open the infrastructure entry screen</w:t>
      </w:r>
      <w:r>
        <w:br/>
        <w:t xml:space="preserve">Navigate to the relevant project or infrastructure section, then open the </w:t>
      </w:r>
      <w:r>
        <w:rPr>
          <w:b/>
          <w:bCs/>
        </w:rPr>
        <w:t>Add Infrastructure – Septage / Sewage Plants</w:t>
      </w:r>
      <w:r>
        <w:t xml:space="preserve"> screen. </w:t>
      </w:r>
    </w:p>
    <w:p w14:paraId="00002376" w14:textId="77777777" w:rsidR="00E23A5B" w:rsidRDefault="0002127A">
      <w:pPr>
        <w:numPr>
          <w:ilvl w:val="0"/>
          <w:numId w:val="309"/>
        </w:numPr>
        <w:spacing w:after="120" w:line="360" w:lineRule="auto"/>
      </w:pPr>
      <w:r>
        <w:rPr>
          <w:b/>
          <w:bCs/>
        </w:rPr>
        <w:lastRenderedPageBreak/>
        <w:t>Enter or generate the Infrastructure ID</w:t>
      </w:r>
      <w:r>
        <w:br/>
        <w:t xml:space="preserve">In the </w:t>
      </w:r>
      <w:r>
        <w:rPr>
          <w:b/>
          <w:bCs/>
        </w:rPr>
        <w:t>INFRASTRUCTURE ID</w:t>
      </w:r>
      <w:r>
        <w:t xml:space="preserve"> field, either type the ID manually or click </w:t>
      </w:r>
      <w:r>
        <w:rPr>
          <w:b/>
          <w:bCs/>
        </w:rPr>
        <w:t>GENERATE ID</w:t>
      </w:r>
      <w:r>
        <w:t xml:space="preserve"> to create a system-formatted identifier. </w:t>
      </w:r>
    </w:p>
    <w:p w14:paraId="00002377" w14:textId="77777777" w:rsidR="00E23A5B" w:rsidRDefault="0002127A">
      <w:pPr>
        <w:numPr>
          <w:ilvl w:val="0"/>
          <w:numId w:val="309"/>
        </w:numPr>
        <w:spacing w:after="120" w:line="360" w:lineRule="auto"/>
      </w:pPr>
      <w:r>
        <w:rPr>
          <w:b/>
          <w:bCs/>
        </w:rPr>
        <w:t>Enter the detailed scope</w:t>
      </w:r>
      <w:r>
        <w:br/>
        <w:t xml:space="preserve">In the </w:t>
      </w:r>
      <w:r>
        <w:rPr>
          <w:b/>
          <w:bCs/>
        </w:rPr>
        <w:t>DETAILED SCOPE</w:t>
      </w:r>
      <w:r>
        <w:t xml:space="preserve"> field, type a clear description of the work involved.</w:t>
      </w:r>
      <w:r>
        <w:br/>
        <w:t xml:space="preserve">Example: construction of septage or sewage plant facilities. </w:t>
      </w:r>
    </w:p>
    <w:p w14:paraId="00002378" w14:textId="77777777" w:rsidR="00E23A5B" w:rsidRDefault="0002127A">
      <w:pPr>
        <w:numPr>
          <w:ilvl w:val="0"/>
          <w:numId w:val="309"/>
        </w:numPr>
        <w:spacing w:after="120" w:line="360" w:lineRule="auto"/>
      </w:pPr>
      <w:r>
        <w:rPr>
          <w:b/>
          <w:bCs/>
        </w:rPr>
        <w:t>Specify the target unit</w:t>
      </w:r>
      <w:r>
        <w:br/>
        <w:t xml:space="preserve">In the </w:t>
      </w:r>
      <w:r>
        <w:rPr>
          <w:b/>
          <w:bCs/>
        </w:rPr>
        <w:t>TARGET UNIT</w:t>
      </w:r>
      <w:r>
        <w:t xml:space="preserve"> field, select or enter the correct unit of work.</w:t>
      </w:r>
      <w:r>
        <w:br/>
        <w:t xml:space="preserve">Example: </w:t>
      </w:r>
      <w:r>
        <w:rPr>
          <w:b/>
          <w:bCs/>
        </w:rPr>
        <w:t>Number of Septage/Sewage Plants</w:t>
      </w:r>
      <w:r>
        <w:t xml:space="preserve">. </w:t>
      </w:r>
    </w:p>
    <w:p w14:paraId="00002379" w14:textId="77777777" w:rsidR="00E23A5B" w:rsidRDefault="0002127A">
      <w:pPr>
        <w:numPr>
          <w:ilvl w:val="0"/>
          <w:numId w:val="309"/>
        </w:numPr>
        <w:spacing w:after="120" w:line="360" w:lineRule="auto"/>
      </w:pPr>
      <w:r>
        <w:rPr>
          <w:b/>
          <w:bCs/>
        </w:rPr>
        <w:t>Enter the physical target</w:t>
      </w:r>
      <w:r>
        <w:br/>
        <w:t xml:space="preserve">In the </w:t>
      </w:r>
      <w:r>
        <w:rPr>
          <w:b/>
          <w:bCs/>
        </w:rPr>
        <w:t>PHYSICAL TARGET</w:t>
      </w:r>
      <w:r>
        <w:t xml:space="preserve"> field, enter the target number of plants to be completed.</w:t>
      </w:r>
      <w:r>
        <w:br/>
        <w:t xml:space="preserve">Example: </w:t>
      </w:r>
      <w:r>
        <w:rPr>
          <w:b/>
          <w:bCs/>
        </w:rPr>
        <w:t>5</w:t>
      </w:r>
      <w:r>
        <w:t xml:space="preserve">. </w:t>
      </w:r>
    </w:p>
    <w:p w14:paraId="0000237A" w14:textId="77777777" w:rsidR="00E23A5B" w:rsidRDefault="0002127A">
      <w:pPr>
        <w:numPr>
          <w:ilvl w:val="0"/>
          <w:numId w:val="309"/>
        </w:numPr>
        <w:spacing w:after="120" w:line="360" w:lineRule="auto"/>
      </w:pPr>
      <w:r>
        <w:rPr>
          <w:b/>
          <w:bCs/>
        </w:rPr>
        <w:t>Enter the start coordinates</w:t>
      </w:r>
      <w:r>
        <w:br/>
        <w:t xml:space="preserve">In </w:t>
      </w:r>
      <w:r>
        <w:rPr>
          <w:b/>
          <w:bCs/>
        </w:rPr>
        <w:t>START COORDINATES X</w:t>
      </w:r>
      <w:r>
        <w:t xml:space="preserve"> and </w:t>
      </w:r>
      <w:r>
        <w:rPr>
          <w:b/>
          <w:bCs/>
        </w:rPr>
        <w:t>START COORDINATES Y</w:t>
      </w:r>
      <w:r>
        <w:t xml:space="preserve">, enter the numeric coordinate values for the starting location. </w:t>
      </w:r>
    </w:p>
    <w:p w14:paraId="0000237B" w14:textId="77777777" w:rsidR="00E23A5B" w:rsidRDefault="0002127A">
      <w:pPr>
        <w:numPr>
          <w:ilvl w:val="0"/>
          <w:numId w:val="309"/>
        </w:numPr>
        <w:spacing w:after="120" w:line="360" w:lineRule="auto"/>
      </w:pPr>
      <w:r>
        <w:rPr>
          <w:b/>
          <w:bCs/>
        </w:rPr>
        <w:t>Enter end coordinates, if applicable</w:t>
      </w:r>
      <w:r>
        <w:br/>
        <w:t xml:space="preserve">If the entry requires an ending location, fill in </w:t>
      </w:r>
      <w:r>
        <w:rPr>
          <w:b/>
          <w:bCs/>
        </w:rPr>
        <w:t>END X COORDINATES</w:t>
      </w:r>
      <w:r>
        <w:t xml:space="preserve"> and </w:t>
      </w:r>
      <w:r>
        <w:rPr>
          <w:b/>
          <w:bCs/>
        </w:rPr>
        <w:t>END Y COORDINATES</w:t>
      </w:r>
      <w:r>
        <w:t xml:space="preserve">. </w:t>
      </w:r>
    </w:p>
    <w:p w14:paraId="0000237C" w14:textId="77777777" w:rsidR="00E23A5B" w:rsidRDefault="0002127A">
      <w:pPr>
        <w:numPr>
          <w:ilvl w:val="0"/>
          <w:numId w:val="309"/>
        </w:numPr>
        <w:spacing w:after="120" w:line="360" w:lineRule="auto"/>
      </w:pPr>
      <w:r>
        <w:rPr>
          <w:b/>
          <w:bCs/>
        </w:rPr>
        <w:t>Enter the project length</w:t>
      </w:r>
      <w:r>
        <w:br/>
        <w:t xml:space="preserve">In </w:t>
      </w:r>
      <w:r>
        <w:rPr>
          <w:b/>
          <w:bCs/>
        </w:rPr>
        <w:t>LENGTH (LINEAL METERS)</w:t>
      </w:r>
      <w:r>
        <w:t xml:space="preserve">, type the length value if applicable to the recorded work. </w:t>
      </w:r>
    </w:p>
    <w:p w14:paraId="0000237D" w14:textId="77777777" w:rsidR="00E23A5B" w:rsidRDefault="0002127A">
      <w:pPr>
        <w:numPr>
          <w:ilvl w:val="0"/>
          <w:numId w:val="309"/>
        </w:numPr>
        <w:spacing w:after="120" w:line="360" w:lineRule="auto"/>
      </w:pPr>
      <w:r>
        <w:rPr>
          <w:b/>
          <w:bCs/>
        </w:rPr>
        <w:t>Add the location</w:t>
      </w:r>
      <w:r>
        <w:br/>
        <w:t xml:space="preserve">Click </w:t>
      </w:r>
      <w:r>
        <w:rPr>
          <w:b/>
          <w:bCs/>
        </w:rPr>
        <w:t>ADD LOCATION</w:t>
      </w:r>
      <w:r>
        <w:t xml:space="preserve"> to apply the entered location details to the infrastructure record. </w:t>
      </w:r>
    </w:p>
    <w:p w14:paraId="0000237E" w14:textId="77777777" w:rsidR="00E23A5B" w:rsidRDefault="0002127A">
      <w:pPr>
        <w:numPr>
          <w:ilvl w:val="0"/>
          <w:numId w:val="309"/>
        </w:numPr>
        <w:spacing w:after="120" w:line="360" w:lineRule="auto"/>
      </w:pPr>
      <w:r>
        <w:rPr>
          <w:b/>
          <w:bCs/>
        </w:rPr>
        <w:t>Review the entered details</w:t>
      </w:r>
      <w:r>
        <w:br/>
        <w:t>Check that the ID, scope, unit, target, coordinates, and length values are complete and accurate before proceeding to the next step.</w:t>
      </w:r>
    </w:p>
    <w:p w14:paraId="0000237F" w14:textId="77777777" w:rsidR="00E23A5B" w:rsidRDefault="0002127A">
      <w:pPr>
        <w:spacing w:after="120" w:line="360" w:lineRule="auto"/>
        <w:rPr>
          <w:b/>
          <w:bCs/>
          <w:i/>
          <w:iCs/>
        </w:rPr>
      </w:pPr>
      <w:r>
        <w:rPr>
          <w:b/>
          <w:bCs/>
          <w:i/>
          <w:iCs/>
        </w:rPr>
        <w:t>On success</w:t>
      </w:r>
    </w:p>
    <w:p w14:paraId="00002380" w14:textId="77777777" w:rsidR="00E23A5B" w:rsidRDefault="0002127A">
      <w:pPr>
        <w:numPr>
          <w:ilvl w:val="0"/>
          <w:numId w:val="310"/>
        </w:numPr>
        <w:spacing w:after="120" w:line="360" w:lineRule="auto"/>
      </w:pPr>
      <w:r>
        <w:lastRenderedPageBreak/>
        <w:t xml:space="preserve">The infrastructure details are accepted by the screen. </w:t>
      </w:r>
    </w:p>
    <w:p w14:paraId="00002381" w14:textId="77777777" w:rsidR="00E23A5B" w:rsidRDefault="0002127A">
      <w:pPr>
        <w:numPr>
          <w:ilvl w:val="0"/>
          <w:numId w:val="310"/>
        </w:numPr>
        <w:spacing w:after="120" w:line="360" w:lineRule="auto"/>
      </w:pPr>
      <w:r>
        <w:t xml:space="preserve">The location information is added to the infrastructure entry. </w:t>
      </w:r>
    </w:p>
    <w:p w14:paraId="00002387" w14:textId="420246A9" w:rsidR="00E23A5B" w:rsidRDefault="0002127A" w:rsidP="008A6A13">
      <w:pPr>
        <w:numPr>
          <w:ilvl w:val="0"/>
          <w:numId w:val="310"/>
        </w:numPr>
        <w:spacing w:after="120" w:line="360" w:lineRule="auto"/>
      </w:pPr>
      <w:r>
        <w:t>The septage or sewage plant record is ready for the next MYPS action or saving process.</w:t>
      </w:r>
    </w:p>
    <w:p w14:paraId="00002388" w14:textId="77777777" w:rsidR="00E23A5B" w:rsidRDefault="0002127A">
      <w:pPr>
        <w:spacing w:after="120" w:line="360" w:lineRule="auto"/>
        <w:rPr>
          <w:b/>
          <w:bCs/>
          <w:i/>
          <w:iCs/>
        </w:rPr>
      </w:pPr>
      <w:r>
        <w:rPr>
          <w:b/>
          <w:bCs/>
          <w:i/>
          <w:iCs/>
        </w:rPr>
        <w:t>Common Outcomes &amp; What to Do</w:t>
      </w:r>
    </w:p>
    <w:tbl>
      <w:tblPr>
        <w:tblStyle w:val="18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5"/>
        <w:gridCol w:w="3125"/>
        <w:gridCol w:w="3530"/>
      </w:tblGrid>
      <w:tr w:rsidR="00E23A5B" w14:paraId="41CDF1C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2389" w14:textId="77777777" w:rsidR="00E23A5B" w:rsidRDefault="0002127A">
            <w:pPr>
              <w:spacing w:after="120" w:line="360" w:lineRule="auto"/>
              <w:rPr>
                <w:sz w:val="18"/>
                <w:szCs w:val="18"/>
              </w:rPr>
            </w:pPr>
            <w:r>
              <w:rPr>
                <w:sz w:val="18"/>
                <w:szCs w:val="18"/>
              </w:rPr>
              <w:t>Message / Situation</w:t>
            </w:r>
          </w:p>
        </w:tc>
        <w:tc>
          <w:tcPr>
            <w:tcW w:w="3125" w:type="dxa"/>
          </w:tcPr>
          <w:p w14:paraId="0000238A"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30" w:type="dxa"/>
          </w:tcPr>
          <w:p w14:paraId="0000238B"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14C1429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238C" w14:textId="77777777" w:rsidR="00E23A5B" w:rsidRDefault="0002127A">
            <w:pPr>
              <w:spacing w:after="120" w:line="360" w:lineRule="auto"/>
              <w:rPr>
                <w:sz w:val="18"/>
                <w:szCs w:val="18"/>
              </w:rPr>
            </w:pPr>
            <w:r>
              <w:rPr>
                <w:b w:val="0"/>
                <w:bCs w:val="0"/>
                <w:sz w:val="18"/>
                <w:szCs w:val="18"/>
              </w:rPr>
              <w:t>Infrastructure ID is blank</w:t>
            </w:r>
          </w:p>
        </w:tc>
        <w:tc>
          <w:tcPr>
            <w:tcW w:w="3125" w:type="dxa"/>
          </w:tcPr>
          <w:p w14:paraId="0000238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identifier was entered or generated.</w:t>
            </w:r>
          </w:p>
        </w:tc>
        <w:tc>
          <w:tcPr>
            <w:tcW w:w="3530" w:type="dxa"/>
          </w:tcPr>
          <w:p w14:paraId="0000238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Enter the Infrastructure ID manually or click </w:t>
            </w:r>
            <w:r>
              <w:rPr>
                <w:b/>
                <w:bCs/>
                <w:sz w:val="18"/>
                <w:szCs w:val="18"/>
              </w:rPr>
              <w:t>Generate ID</w:t>
            </w:r>
            <w:r>
              <w:rPr>
                <w:sz w:val="18"/>
                <w:szCs w:val="18"/>
              </w:rPr>
              <w:t>.</w:t>
            </w:r>
          </w:p>
        </w:tc>
      </w:tr>
      <w:tr w:rsidR="00E23A5B" w14:paraId="5523CEBA" w14:textId="77777777" w:rsidTr="00E23A5B">
        <w:tc>
          <w:tcPr>
            <w:cnfStyle w:val="001000000000" w:firstRow="0" w:lastRow="0" w:firstColumn="1" w:lastColumn="0" w:oddVBand="0" w:evenVBand="0" w:oddHBand="0" w:evenHBand="0" w:firstRowFirstColumn="0" w:firstRowLastColumn="0" w:lastRowFirstColumn="0" w:lastRowLastColumn="0"/>
            <w:tcW w:w="2695" w:type="dxa"/>
          </w:tcPr>
          <w:p w14:paraId="0000238F" w14:textId="77777777" w:rsidR="00E23A5B" w:rsidRDefault="0002127A">
            <w:pPr>
              <w:spacing w:after="120" w:line="360" w:lineRule="auto"/>
              <w:rPr>
                <w:sz w:val="18"/>
                <w:szCs w:val="18"/>
              </w:rPr>
            </w:pPr>
            <w:r>
              <w:rPr>
                <w:b w:val="0"/>
                <w:bCs w:val="0"/>
                <w:sz w:val="18"/>
                <w:szCs w:val="18"/>
              </w:rPr>
              <w:t>Invalid coordinate value</w:t>
            </w:r>
          </w:p>
        </w:tc>
        <w:tc>
          <w:tcPr>
            <w:tcW w:w="3125" w:type="dxa"/>
          </w:tcPr>
          <w:p w14:paraId="0000239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One or more coordinate fields contain an invalid value.</w:t>
            </w:r>
          </w:p>
        </w:tc>
        <w:tc>
          <w:tcPr>
            <w:tcW w:w="3530" w:type="dxa"/>
          </w:tcPr>
          <w:p w14:paraId="0000239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Re-enter the coordinates using valid numeric values.</w:t>
            </w:r>
          </w:p>
        </w:tc>
      </w:tr>
      <w:tr w:rsidR="00E23A5B" w14:paraId="59BEA0C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2392" w14:textId="77777777" w:rsidR="00E23A5B" w:rsidRDefault="0002127A">
            <w:pPr>
              <w:spacing w:after="120" w:line="360" w:lineRule="auto"/>
              <w:rPr>
                <w:sz w:val="18"/>
                <w:szCs w:val="18"/>
              </w:rPr>
            </w:pPr>
            <w:r>
              <w:rPr>
                <w:b w:val="0"/>
                <w:bCs w:val="0"/>
                <w:sz w:val="18"/>
                <w:szCs w:val="18"/>
              </w:rPr>
              <w:t>Physical target not entered</w:t>
            </w:r>
          </w:p>
        </w:tc>
        <w:tc>
          <w:tcPr>
            <w:tcW w:w="3125" w:type="dxa"/>
          </w:tcPr>
          <w:p w14:paraId="0000239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target number of units was not provided.</w:t>
            </w:r>
          </w:p>
        </w:tc>
        <w:tc>
          <w:tcPr>
            <w:tcW w:w="3530" w:type="dxa"/>
          </w:tcPr>
          <w:p w14:paraId="0000239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the required physical target before continuing.</w:t>
            </w:r>
          </w:p>
        </w:tc>
      </w:tr>
    </w:tbl>
    <w:p w14:paraId="000023B9" w14:textId="0F1B3F7D" w:rsidR="00E23A5B" w:rsidRDefault="0002127A" w:rsidP="00440339">
      <w:pPr>
        <w:pStyle w:val="Heading3"/>
        <w:spacing w:after="120" w:line="360" w:lineRule="auto"/>
        <w:rPr>
          <w:i w:val="0"/>
          <w:iCs w:val="0"/>
          <w:sz w:val="24"/>
          <w:szCs w:val="24"/>
        </w:rPr>
      </w:pPr>
      <w:bookmarkStart w:id="79" w:name="_Toc228441580"/>
      <w:r>
        <w:rPr>
          <w:i w:val="0"/>
          <w:iCs w:val="0"/>
          <w:sz w:val="24"/>
          <w:szCs w:val="24"/>
        </w:rPr>
        <w:t>Major Items of Work, Infra Type, Water Supply Systems (UI-UX-0058)</w:t>
      </w:r>
      <w:bookmarkEnd w:id="79"/>
      <w:r>
        <w:rPr>
          <w:i w:val="0"/>
          <w:iCs w:val="0"/>
          <w:sz w:val="24"/>
          <w:szCs w:val="24"/>
        </w:rPr>
        <w:t xml:space="preserve">  </w:t>
      </w:r>
    </w:p>
    <w:p w14:paraId="000023BA" w14:textId="77777777" w:rsidR="00E23A5B" w:rsidRDefault="0002127A">
      <w:pPr>
        <w:spacing w:after="120" w:line="360" w:lineRule="auto"/>
      </w:pPr>
      <w:r>
        <w:rPr>
          <w:noProof/>
        </w:rPr>
        <w:drawing>
          <wp:inline distT="0" distB="0" distL="0" distR="0" wp14:anchorId="75C55E3C" wp14:editId="2FBD0834">
            <wp:extent cx="5945505" cy="3405122"/>
            <wp:effectExtent l="0" t="0" r="0" b="0"/>
            <wp:docPr id="4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4"/>
                    <a:srcRect/>
                    <a:stretch>
                      <a:fillRect/>
                    </a:stretch>
                  </pic:blipFill>
                  <pic:spPr>
                    <a:xfrm>
                      <a:off x="0" y="0"/>
                      <a:ext cx="5945505" cy="3405122"/>
                    </a:xfrm>
                    <a:prstGeom prst="rect">
                      <a:avLst/>
                    </a:prstGeom>
                    <a:ln/>
                  </pic:spPr>
                </pic:pic>
              </a:graphicData>
            </a:graphic>
          </wp:inline>
        </w:drawing>
      </w:r>
    </w:p>
    <w:p w14:paraId="000023BB" w14:textId="77777777" w:rsidR="00E23A5B" w:rsidRDefault="0002127A">
      <w:pPr>
        <w:spacing w:after="120" w:line="360" w:lineRule="auto"/>
        <w:rPr>
          <w:b/>
          <w:bCs/>
          <w:i/>
          <w:iCs/>
        </w:rPr>
      </w:pPr>
      <w:r>
        <w:rPr>
          <w:b/>
          <w:bCs/>
          <w:i/>
          <w:iCs/>
        </w:rPr>
        <w:t>Purpose</w:t>
      </w:r>
    </w:p>
    <w:p w14:paraId="000023BC" w14:textId="77777777" w:rsidR="00E23A5B" w:rsidRDefault="0002127A">
      <w:pPr>
        <w:spacing w:after="120" w:line="360" w:lineRule="auto"/>
      </w:pPr>
      <w:r>
        <w:lastRenderedPageBreak/>
        <w:t>The Water Supply Systems screen allows users to enter location-level infrastructure details for a water supply system major item of work. It is used to record the infrastructure ID, scope of work, target quantity, coordinates, length, and additional location entries under the same work item.</w:t>
      </w:r>
    </w:p>
    <w:p w14:paraId="59CC2949" w14:textId="77777777" w:rsidR="005540C2" w:rsidRDefault="005540C2">
      <w:pPr>
        <w:spacing w:after="120" w:line="360" w:lineRule="auto"/>
        <w:rPr>
          <w:b/>
          <w:bCs/>
          <w:i/>
          <w:iCs/>
        </w:rPr>
      </w:pPr>
    </w:p>
    <w:p w14:paraId="000023BD" w14:textId="672D8ECC" w:rsidR="00E23A5B" w:rsidRDefault="0002127A">
      <w:pPr>
        <w:spacing w:after="120" w:line="360" w:lineRule="auto"/>
        <w:rPr>
          <w:b/>
          <w:bCs/>
          <w:i/>
          <w:iCs/>
        </w:rPr>
      </w:pPr>
      <w:r>
        <w:rPr>
          <w:b/>
          <w:bCs/>
          <w:i/>
          <w:iCs/>
        </w:rPr>
        <w:t>Who uses this</w:t>
      </w:r>
    </w:p>
    <w:p w14:paraId="2B4D5FE4" w14:textId="77777777" w:rsidR="005540C2" w:rsidRPr="000031A4" w:rsidRDefault="005540C2" w:rsidP="005540C2">
      <w:pPr>
        <w:shd w:val="clear" w:color="auto" w:fill="FFFFFF"/>
        <w:spacing w:after="120" w:line="360" w:lineRule="auto"/>
      </w:pPr>
      <w:r w:rsidRPr="000031A4">
        <w:t xml:space="preserve">This screen is available to authorized MYPS users with access to the module. </w:t>
      </w:r>
    </w:p>
    <w:p w14:paraId="000023C5" w14:textId="77777777" w:rsidR="00E23A5B" w:rsidRDefault="0002127A">
      <w:pPr>
        <w:spacing w:after="120" w:line="360" w:lineRule="auto"/>
        <w:rPr>
          <w:b/>
          <w:bCs/>
          <w:i/>
          <w:iCs/>
        </w:rPr>
      </w:pPr>
      <w:r>
        <w:rPr>
          <w:b/>
          <w:bCs/>
          <w:i/>
          <w:iCs/>
        </w:rPr>
        <w:t>Prerequisites</w:t>
      </w:r>
    </w:p>
    <w:p w14:paraId="000023C6" w14:textId="77777777" w:rsidR="00E23A5B" w:rsidRDefault="0002127A">
      <w:pPr>
        <w:spacing w:after="120" w:line="360" w:lineRule="auto"/>
        <w:rPr>
          <w:b/>
          <w:bCs/>
        </w:rPr>
      </w:pPr>
      <w:r>
        <w:rPr>
          <w:b/>
          <w:bCs/>
        </w:rPr>
        <w:t>Before using this screen, ensure that:</w:t>
      </w:r>
    </w:p>
    <w:p w14:paraId="000023C7" w14:textId="77777777" w:rsidR="00E23A5B" w:rsidRDefault="0002127A">
      <w:pPr>
        <w:numPr>
          <w:ilvl w:val="0"/>
          <w:numId w:val="319"/>
        </w:numPr>
        <w:spacing w:after="120" w:line="360" w:lineRule="auto"/>
      </w:pPr>
      <w:r>
        <w:t xml:space="preserve">You are logged in to the MYPS Web application. </w:t>
      </w:r>
    </w:p>
    <w:p w14:paraId="000023C8" w14:textId="77777777" w:rsidR="00E23A5B" w:rsidRDefault="0002127A">
      <w:pPr>
        <w:numPr>
          <w:ilvl w:val="0"/>
          <w:numId w:val="319"/>
        </w:numPr>
        <w:spacing w:after="120" w:line="360" w:lineRule="auto"/>
      </w:pPr>
      <w:r>
        <w:t xml:space="preserve">You have opened the relevant project component or major item of work for a water supply system entry. </w:t>
      </w:r>
    </w:p>
    <w:p w14:paraId="000023C9" w14:textId="77777777" w:rsidR="00E23A5B" w:rsidRDefault="0002127A">
      <w:pPr>
        <w:numPr>
          <w:ilvl w:val="0"/>
          <w:numId w:val="319"/>
        </w:numPr>
        <w:spacing w:after="120" w:line="360" w:lineRule="auto"/>
      </w:pPr>
      <w:r>
        <w:t xml:space="preserve">You have the required scope, target, and location details for the infrastructure item. </w:t>
      </w:r>
    </w:p>
    <w:p w14:paraId="000023CA" w14:textId="77777777" w:rsidR="00E23A5B" w:rsidRDefault="0002127A">
      <w:pPr>
        <w:numPr>
          <w:ilvl w:val="0"/>
          <w:numId w:val="319"/>
        </w:numPr>
        <w:spacing w:after="120" w:line="360" w:lineRule="auto"/>
      </w:pPr>
      <w:r>
        <w:t xml:space="preserve">You have permission to add or edit infrastructure location records. </w:t>
      </w:r>
    </w:p>
    <w:p w14:paraId="000023DD" w14:textId="77777777" w:rsidR="00E23A5B" w:rsidRDefault="0002127A">
      <w:pPr>
        <w:spacing w:after="120" w:line="360" w:lineRule="auto"/>
        <w:rPr>
          <w:b/>
          <w:bCs/>
          <w:i/>
          <w:iCs/>
        </w:rPr>
      </w:pPr>
      <w:r>
        <w:rPr>
          <w:b/>
          <w:bCs/>
          <w:i/>
          <w:iCs/>
        </w:rPr>
        <w:t>Field reference</w:t>
      </w:r>
    </w:p>
    <w:tbl>
      <w:tblPr>
        <w:tblStyle w:val="181"/>
        <w:tblW w:w="989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610"/>
        <w:gridCol w:w="2430"/>
        <w:gridCol w:w="2700"/>
      </w:tblGrid>
      <w:tr w:rsidR="00E23A5B" w14:paraId="012B62D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3DE" w14:textId="77777777" w:rsidR="00E23A5B" w:rsidRDefault="0002127A">
            <w:pPr>
              <w:spacing w:after="120" w:line="360" w:lineRule="auto"/>
              <w:rPr>
                <w:sz w:val="18"/>
                <w:szCs w:val="18"/>
              </w:rPr>
            </w:pPr>
            <w:r>
              <w:rPr>
                <w:sz w:val="18"/>
                <w:szCs w:val="18"/>
              </w:rPr>
              <w:t>No.</w:t>
            </w:r>
          </w:p>
        </w:tc>
        <w:tc>
          <w:tcPr>
            <w:tcW w:w="2610" w:type="dxa"/>
          </w:tcPr>
          <w:p w14:paraId="000023DF"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w:t>
            </w:r>
          </w:p>
        </w:tc>
        <w:tc>
          <w:tcPr>
            <w:tcW w:w="2430" w:type="dxa"/>
          </w:tcPr>
          <w:p w14:paraId="000023E0"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00" w:type="dxa"/>
          </w:tcPr>
          <w:p w14:paraId="000023E1"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Allowed values / Actions</w:t>
            </w:r>
          </w:p>
        </w:tc>
      </w:tr>
      <w:tr w:rsidR="00E23A5B" w14:paraId="787AA1F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3E2" w14:textId="77777777" w:rsidR="00E23A5B" w:rsidRDefault="0002127A">
            <w:pPr>
              <w:spacing w:after="120" w:line="360" w:lineRule="auto"/>
              <w:rPr>
                <w:sz w:val="18"/>
                <w:szCs w:val="18"/>
              </w:rPr>
            </w:pPr>
            <w:r>
              <w:rPr>
                <w:sz w:val="18"/>
                <w:szCs w:val="18"/>
              </w:rPr>
              <w:t>UI-UX-0058-13</w:t>
            </w:r>
          </w:p>
        </w:tc>
        <w:tc>
          <w:tcPr>
            <w:tcW w:w="2610" w:type="dxa"/>
          </w:tcPr>
          <w:p w14:paraId="000023E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INFRASTRUCTURE ID</w:t>
            </w:r>
          </w:p>
        </w:tc>
        <w:tc>
          <w:tcPr>
            <w:tcW w:w="2430" w:type="dxa"/>
          </w:tcPr>
          <w:p w14:paraId="000023E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the water supply system infrastructure entry.</w:t>
            </w:r>
          </w:p>
        </w:tc>
        <w:tc>
          <w:tcPr>
            <w:tcW w:w="2700" w:type="dxa"/>
          </w:tcPr>
          <w:p w14:paraId="000023E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input; auto-generated or manually confirmed. Example format: </w:t>
            </w:r>
            <w:r>
              <w:rPr>
                <w:b/>
                <w:bCs/>
                <w:sz w:val="18"/>
                <w:szCs w:val="18"/>
              </w:rPr>
              <w:t>WS123456</w:t>
            </w:r>
            <w:r>
              <w:rPr>
                <w:sz w:val="18"/>
                <w:szCs w:val="18"/>
              </w:rPr>
              <w:t>.</w:t>
            </w:r>
          </w:p>
        </w:tc>
      </w:tr>
      <w:tr w:rsidR="00E23A5B" w14:paraId="13A3BFB2"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3E6" w14:textId="77777777" w:rsidR="00E23A5B" w:rsidRDefault="0002127A">
            <w:pPr>
              <w:spacing w:after="120" w:line="360" w:lineRule="auto"/>
              <w:rPr>
                <w:sz w:val="18"/>
                <w:szCs w:val="18"/>
              </w:rPr>
            </w:pPr>
            <w:r>
              <w:rPr>
                <w:sz w:val="18"/>
                <w:szCs w:val="18"/>
              </w:rPr>
              <w:t>UI-UX-0058-14</w:t>
            </w:r>
          </w:p>
        </w:tc>
        <w:tc>
          <w:tcPr>
            <w:tcW w:w="2610" w:type="dxa"/>
          </w:tcPr>
          <w:p w14:paraId="000023E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GENERATE ID</w:t>
            </w:r>
          </w:p>
        </w:tc>
        <w:tc>
          <w:tcPr>
            <w:tcW w:w="2430" w:type="dxa"/>
          </w:tcPr>
          <w:p w14:paraId="000023E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Generates the infrastructure ID for the selected location entry.</w:t>
            </w:r>
          </w:p>
        </w:tc>
        <w:tc>
          <w:tcPr>
            <w:tcW w:w="2700" w:type="dxa"/>
          </w:tcPr>
          <w:p w14:paraId="000023E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w:t>
            </w:r>
            <w:r>
              <w:rPr>
                <w:b/>
                <w:bCs/>
                <w:sz w:val="18"/>
                <w:szCs w:val="18"/>
              </w:rPr>
              <w:t>Generate ID</w:t>
            </w:r>
            <w:r>
              <w:rPr>
                <w:sz w:val="18"/>
                <w:szCs w:val="18"/>
              </w:rPr>
              <w:t>.</w:t>
            </w:r>
          </w:p>
        </w:tc>
      </w:tr>
      <w:tr w:rsidR="00E23A5B" w14:paraId="0BFDDB9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3EA" w14:textId="77777777" w:rsidR="00E23A5B" w:rsidRDefault="0002127A">
            <w:pPr>
              <w:spacing w:after="120" w:line="360" w:lineRule="auto"/>
              <w:rPr>
                <w:sz w:val="18"/>
                <w:szCs w:val="18"/>
              </w:rPr>
            </w:pPr>
            <w:r>
              <w:rPr>
                <w:sz w:val="18"/>
                <w:szCs w:val="18"/>
              </w:rPr>
              <w:t>UI-UX-0058-15</w:t>
            </w:r>
          </w:p>
        </w:tc>
        <w:tc>
          <w:tcPr>
            <w:tcW w:w="2610" w:type="dxa"/>
          </w:tcPr>
          <w:p w14:paraId="000023E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DETAILED SCOPE</w:t>
            </w:r>
          </w:p>
        </w:tc>
        <w:tc>
          <w:tcPr>
            <w:tcW w:w="2430" w:type="dxa"/>
          </w:tcPr>
          <w:p w14:paraId="000023E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Describes the specific scope of work for the water supply system item.</w:t>
            </w:r>
          </w:p>
        </w:tc>
        <w:tc>
          <w:tcPr>
            <w:tcW w:w="2700" w:type="dxa"/>
          </w:tcPr>
          <w:p w14:paraId="000023E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Free-text input. Example: construction of water pipes, rehabilitation of existing supply systems.</w:t>
            </w:r>
          </w:p>
        </w:tc>
      </w:tr>
      <w:tr w:rsidR="00E23A5B" w14:paraId="24DD2397"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3EE" w14:textId="77777777" w:rsidR="00E23A5B" w:rsidRDefault="0002127A">
            <w:pPr>
              <w:spacing w:after="120" w:line="360" w:lineRule="auto"/>
              <w:rPr>
                <w:sz w:val="18"/>
                <w:szCs w:val="18"/>
              </w:rPr>
            </w:pPr>
            <w:r>
              <w:rPr>
                <w:sz w:val="18"/>
                <w:szCs w:val="18"/>
              </w:rPr>
              <w:t>UI-UX-0058-16</w:t>
            </w:r>
          </w:p>
        </w:tc>
        <w:tc>
          <w:tcPr>
            <w:tcW w:w="2610" w:type="dxa"/>
          </w:tcPr>
          <w:p w14:paraId="000023E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TARGET UNIT (LOCATION LEVEL)</w:t>
            </w:r>
          </w:p>
        </w:tc>
        <w:tc>
          <w:tcPr>
            <w:tcW w:w="2430" w:type="dxa"/>
          </w:tcPr>
          <w:p w14:paraId="000023F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applicable unit of measure for the selected work type.</w:t>
            </w:r>
          </w:p>
        </w:tc>
        <w:tc>
          <w:tcPr>
            <w:tcW w:w="2700" w:type="dxa"/>
          </w:tcPr>
          <w:p w14:paraId="000023F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Read-only/display text. Example: </w:t>
            </w:r>
            <w:r>
              <w:rPr>
                <w:b/>
                <w:bCs/>
                <w:sz w:val="18"/>
                <w:szCs w:val="18"/>
              </w:rPr>
              <w:t>Number of Water Supply Systems</w:t>
            </w:r>
            <w:r>
              <w:rPr>
                <w:sz w:val="18"/>
                <w:szCs w:val="18"/>
              </w:rPr>
              <w:t>.</w:t>
            </w:r>
          </w:p>
        </w:tc>
      </w:tr>
      <w:tr w:rsidR="00E23A5B" w14:paraId="52AB307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3F2" w14:textId="77777777" w:rsidR="00E23A5B" w:rsidRDefault="0002127A">
            <w:pPr>
              <w:spacing w:after="120" w:line="360" w:lineRule="auto"/>
              <w:rPr>
                <w:sz w:val="18"/>
                <w:szCs w:val="18"/>
              </w:rPr>
            </w:pPr>
            <w:r>
              <w:rPr>
                <w:sz w:val="18"/>
                <w:szCs w:val="18"/>
              </w:rPr>
              <w:lastRenderedPageBreak/>
              <w:t>UI-UX-0058-17</w:t>
            </w:r>
          </w:p>
        </w:tc>
        <w:tc>
          <w:tcPr>
            <w:tcW w:w="2610" w:type="dxa"/>
          </w:tcPr>
          <w:p w14:paraId="000023F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PHYSICAL TARGET</w:t>
            </w:r>
          </w:p>
        </w:tc>
        <w:tc>
          <w:tcPr>
            <w:tcW w:w="2430" w:type="dxa"/>
          </w:tcPr>
          <w:p w14:paraId="000023F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Encodes the actual target quantity for the location.</w:t>
            </w:r>
          </w:p>
        </w:tc>
        <w:tc>
          <w:tcPr>
            <w:tcW w:w="2700" w:type="dxa"/>
          </w:tcPr>
          <w:p w14:paraId="000023F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Numeric input. Example: </w:t>
            </w:r>
            <w:r>
              <w:rPr>
                <w:b/>
                <w:bCs/>
                <w:sz w:val="18"/>
                <w:szCs w:val="18"/>
              </w:rPr>
              <w:t>50 systems</w:t>
            </w:r>
            <w:r>
              <w:rPr>
                <w:sz w:val="18"/>
                <w:szCs w:val="18"/>
              </w:rPr>
              <w:t>.</w:t>
            </w:r>
          </w:p>
        </w:tc>
      </w:tr>
      <w:tr w:rsidR="00E23A5B" w14:paraId="0C704D69"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3F6" w14:textId="77777777" w:rsidR="00E23A5B" w:rsidRDefault="0002127A">
            <w:pPr>
              <w:spacing w:after="120" w:line="360" w:lineRule="auto"/>
              <w:rPr>
                <w:sz w:val="18"/>
                <w:szCs w:val="18"/>
              </w:rPr>
            </w:pPr>
            <w:r>
              <w:rPr>
                <w:sz w:val="18"/>
                <w:szCs w:val="18"/>
              </w:rPr>
              <w:t>UI-UX-0058-18</w:t>
            </w:r>
          </w:p>
        </w:tc>
        <w:tc>
          <w:tcPr>
            <w:tcW w:w="2610" w:type="dxa"/>
          </w:tcPr>
          <w:p w14:paraId="000023F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START X COORDINATE</w:t>
            </w:r>
          </w:p>
        </w:tc>
        <w:tc>
          <w:tcPr>
            <w:tcW w:w="2430" w:type="dxa"/>
          </w:tcPr>
          <w:p w14:paraId="000023F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Records the starting X coordinate of the location.</w:t>
            </w:r>
          </w:p>
        </w:tc>
        <w:tc>
          <w:tcPr>
            <w:tcW w:w="2700" w:type="dxa"/>
          </w:tcPr>
          <w:p w14:paraId="000023F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text input; required for point or line definition as applicable.</w:t>
            </w:r>
          </w:p>
        </w:tc>
      </w:tr>
      <w:tr w:rsidR="00E23A5B" w14:paraId="4B565D6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3FA" w14:textId="77777777" w:rsidR="00E23A5B" w:rsidRDefault="0002127A">
            <w:pPr>
              <w:spacing w:after="120" w:line="360" w:lineRule="auto"/>
              <w:rPr>
                <w:sz w:val="18"/>
                <w:szCs w:val="18"/>
              </w:rPr>
            </w:pPr>
            <w:r>
              <w:rPr>
                <w:sz w:val="18"/>
                <w:szCs w:val="18"/>
              </w:rPr>
              <w:t>UI-UX-0058-19</w:t>
            </w:r>
          </w:p>
        </w:tc>
        <w:tc>
          <w:tcPr>
            <w:tcW w:w="2610" w:type="dxa"/>
          </w:tcPr>
          <w:p w14:paraId="000023F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Y COORDINATE</w:t>
            </w:r>
          </w:p>
        </w:tc>
        <w:tc>
          <w:tcPr>
            <w:tcW w:w="2430" w:type="dxa"/>
          </w:tcPr>
          <w:p w14:paraId="000023F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Records the starting Y coordinate of the location.</w:t>
            </w:r>
          </w:p>
        </w:tc>
        <w:tc>
          <w:tcPr>
            <w:tcW w:w="2700" w:type="dxa"/>
          </w:tcPr>
          <w:p w14:paraId="000023F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text input; required for point or line definition as applicable.</w:t>
            </w:r>
          </w:p>
        </w:tc>
      </w:tr>
      <w:tr w:rsidR="00E23A5B" w14:paraId="4B4940D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3FE" w14:textId="77777777" w:rsidR="00E23A5B" w:rsidRDefault="0002127A">
            <w:pPr>
              <w:spacing w:after="120" w:line="360" w:lineRule="auto"/>
              <w:rPr>
                <w:sz w:val="18"/>
                <w:szCs w:val="18"/>
              </w:rPr>
            </w:pPr>
            <w:r>
              <w:rPr>
                <w:sz w:val="18"/>
                <w:szCs w:val="18"/>
              </w:rPr>
              <w:t>UI-UX-0058-20</w:t>
            </w:r>
          </w:p>
        </w:tc>
        <w:tc>
          <w:tcPr>
            <w:tcW w:w="2610" w:type="dxa"/>
          </w:tcPr>
          <w:p w14:paraId="000023F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END X COORDINATE</w:t>
            </w:r>
          </w:p>
        </w:tc>
        <w:tc>
          <w:tcPr>
            <w:tcW w:w="2430" w:type="dxa"/>
          </w:tcPr>
          <w:p w14:paraId="0000240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Records the ending X coordinate of the location, if applicable.</w:t>
            </w:r>
          </w:p>
        </w:tc>
        <w:tc>
          <w:tcPr>
            <w:tcW w:w="2700" w:type="dxa"/>
          </w:tcPr>
          <w:p w14:paraId="0000240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numeric text input.</w:t>
            </w:r>
          </w:p>
        </w:tc>
      </w:tr>
      <w:tr w:rsidR="00E23A5B" w14:paraId="5449091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402" w14:textId="77777777" w:rsidR="00E23A5B" w:rsidRDefault="0002127A">
            <w:pPr>
              <w:spacing w:after="120" w:line="360" w:lineRule="auto"/>
              <w:rPr>
                <w:sz w:val="18"/>
                <w:szCs w:val="18"/>
              </w:rPr>
            </w:pPr>
            <w:r>
              <w:rPr>
                <w:sz w:val="18"/>
                <w:szCs w:val="18"/>
              </w:rPr>
              <w:t>UI-UX-0058-21</w:t>
            </w:r>
          </w:p>
        </w:tc>
        <w:tc>
          <w:tcPr>
            <w:tcW w:w="2610" w:type="dxa"/>
          </w:tcPr>
          <w:p w14:paraId="0000240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END Y COORDINATE</w:t>
            </w:r>
          </w:p>
        </w:tc>
        <w:tc>
          <w:tcPr>
            <w:tcW w:w="2430" w:type="dxa"/>
          </w:tcPr>
          <w:p w14:paraId="0000240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Records the ending Y coordinate of the location, if applicable.</w:t>
            </w:r>
          </w:p>
        </w:tc>
        <w:tc>
          <w:tcPr>
            <w:tcW w:w="2700" w:type="dxa"/>
          </w:tcPr>
          <w:p w14:paraId="0000240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Optional numeric text input.</w:t>
            </w:r>
          </w:p>
        </w:tc>
      </w:tr>
      <w:tr w:rsidR="00E23A5B" w14:paraId="10EF804B"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406" w14:textId="77777777" w:rsidR="00E23A5B" w:rsidRDefault="0002127A">
            <w:pPr>
              <w:spacing w:after="120" w:line="360" w:lineRule="auto"/>
              <w:rPr>
                <w:sz w:val="18"/>
                <w:szCs w:val="18"/>
              </w:rPr>
            </w:pPr>
            <w:r>
              <w:rPr>
                <w:sz w:val="18"/>
                <w:szCs w:val="18"/>
              </w:rPr>
              <w:t>UI-UX-0058-22</w:t>
            </w:r>
          </w:p>
        </w:tc>
        <w:tc>
          <w:tcPr>
            <w:tcW w:w="2610" w:type="dxa"/>
          </w:tcPr>
          <w:p w14:paraId="0000240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LENGTH (LINEAL METERS)</w:t>
            </w:r>
          </w:p>
        </w:tc>
        <w:tc>
          <w:tcPr>
            <w:tcW w:w="2430" w:type="dxa"/>
          </w:tcPr>
          <w:p w14:paraId="0000240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Records the length of the work item in meters, when applicable.</w:t>
            </w:r>
          </w:p>
        </w:tc>
        <w:tc>
          <w:tcPr>
            <w:tcW w:w="2700" w:type="dxa"/>
          </w:tcPr>
          <w:p w14:paraId="0000240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Numeric text input. Example: </w:t>
            </w:r>
            <w:r>
              <w:rPr>
                <w:b/>
                <w:bCs/>
                <w:sz w:val="18"/>
                <w:szCs w:val="18"/>
              </w:rPr>
              <w:t>100 meters</w:t>
            </w:r>
            <w:r>
              <w:rPr>
                <w:sz w:val="18"/>
                <w:szCs w:val="18"/>
              </w:rPr>
              <w:t>.</w:t>
            </w:r>
          </w:p>
        </w:tc>
      </w:tr>
      <w:tr w:rsidR="00E23A5B" w14:paraId="4F19802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40A" w14:textId="77777777" w:rsidR="00E23A5B" w:rsidRDefault="0002127A">
            <w:pPr>
              <w:spacing w:after="120" w:line="360" w:lineRule="auto"/>
              <w:rPr>
                <w:sz w:val="18"/>
                <w:szCs w:val="18"/>
              </w:rPr>
            </w:pPr>
            <w:r>
              <w:rPr>
                <w:sz w:val="18"/>
                <w:szCs w:val="18"/>
              </w:rPr>
              <w:t>UI-UX-0058-23</w:t>
            </w:r>
          </w:p>
        </w:tc>
        <w:tc>
          <w:tcPr>
            <w:tcW w:w="2610" w:type="dxa"/>
          </w:tcPr>
          <w:p w14:paraId="0000240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COPY</w:t>
            </w:r>
          </w:p>
        </w:tc>
        <w:tc>
          <w:tcPr>
            <w:tcW w:w="2430" w:type="dxa"/>
          </w:tcPr>
          <w:p w14:paraId="0000240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Duplicates the selected location block for faster entry of similar records.</w:t>
            </w:r>
          </w:p>
        </w:tc>
        <w:tc>
          <w:tcPr>
            <w:tcW w:w="2700" w:type="dxa"/>
          </w:tcPr>
          <w:p w14:paraId="0000240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w:t>
            </w:r>
            <w:r>
              <w:rPr>
                <w:b/>
                <w:bCs/>
                <w:sz w:val="18"/>
                <w:szCs w:val="18"/>
              </w:rPr>
              <w:t>Copy</w:t>
            </w:r>
            <w:r>
              <w:rPr>
                <w:sz w:val="18"/>
                <w:szCs w:val="18"/>
              </w:rPr>
              <w:t>.</w:t>
            </w:r>
          </w:p>
        </w:tc>
      </w:tr>
      <w:tr w:rsidR="00E23A5B" w14:paraId="2056603D"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40E" w14:textId="77777777" w:rsidR="00E23A5B" w:rsidRDefault="0002127A">
            <w:pPr>
              <w:spacing w:after="120" w:line="360" w:lineRule="auto"/>
              <w:rPr>
                <w:sz w:val="18"/>
                <w:szCs w:val="18"/>
              </w:rPr>
            </w:pPr>
            <w:r>
              <w:rPr>
                <w:sz w:val="18"/>
                <w:szCs w:val="18"/>
              </w:rPr>
              <w:t>UI-UX-0058-24</w:t>
            </w:r>
          </w:p>
        </w:tc>
        <w:tc>
          <w:tcPr>
            <w:tcW w:w="2610" w:type="dxa"/>
          </w:tcPr>
          <w:p w14:paraId="0000240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REMOVE</w:t>
            </w:r>
          </w:p>
        </w:tc>
        <w:tc>
          <w:tcPr>
            <w:tcW w:w="2430" w:type="dxa"/>
          </w:tcPr>
          <w:p w14:paraId="0000241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Deletes the selected location block from the work item.</w:t>
            </w:r>
          </w:p>
        </w:tc>
        <w:tc>
          <w:tcPr>
            <w:tcW w:w="2700" w:type="dxa"/>
          </w:tcPr>
          <w:p w14:paraId="0000241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w:t>
            </w:r>
            <w:r>
              <w:rPr>
                <w:b/>
                <w:bCs/>
                <w:sz w:val="18"/>
                <w:szCs w:val="18"/>
              </w:rPr>
              <w:t>Remove</w:t>
            </w:r>
            <w:r>
              <w:rPr>
                <w:sz w:val="18"/>
                <w:szCs w:val="18"/>
              </w:rPr>
              <w:t>.</w:t>
            </w:r>
          </w:p>
        </w:tc>
      </w:tr>
      <w:tr w:rsidR="00E23A5B" w14:paraId="2CB6D89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412" w14:textId="77777777" w:rsidR="00E23A5B" w:rsidRDefault="0002127A">
            <w:pPr>
              <w:spacing w:after="120" w:line="360" w:lineRule="auto"/>
              <w:rPr>
                <w:sz w:val="18"/>
                <w:szCs w:val="18"/>
              </w:rPr>
            </w:pPr>
            <w:r>
              <w:rPr>
                <w:sz w:val="18"/>
                <w:szCs w:val="18"/>
              </w:rPr>
              <w:t>UI-UX-0058-25</w:t>
            </w:r>
          </w:p>
        </w:tc>
        <w:tc>
          <w:tcPr>
            <w:tcW w:w="2610" w:type="dxa"/>
          </w:tcPr>
          <w:p w14:paraId="0000241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LOCATION</w:t>
            </w:r>
          </w:p>
        </w:tc>
        <w:tc>
          <w:tcPr>
            <w:tcW w:w="2430" w:type="dxa"/>
          </w:tcPr>
          <w:p w14:paraId="0000241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Adds another location entry under the same major item of work.</w:t>
            </w:r>
          </w:p>
        </w:tc>
        <w:tc>
          <w:tcPr>
            <w:tcW w:w="2700" w:type="dxa"/>
          </w:tcPr>
          <w:p w14:paraId="0000241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w:t>
            </w:r>
            <w:r>
              <w:rPr>
                <w:b/>
                <w:bCs/>
                <w:sz w:val="18"/>
                <w:szCs w:val="18"/>
              </w:rPr>
              <w:t>Add Location</w:t>
            </w:r>
            <w:r>
              <w:rPr>
                <w:sz w:val="18"/>
                <w:szCs w:val="18"/>
              </w:rPr>
              <w:t>.</w:t>
            </w:r>
          </w:p>
        </w:tc>
      </w:tr>
      <w:tr w:rsidR="00E23A5B" w14:paraId="7DA080FB"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416" w14:textId="77777777" w:rsidR="00E23A5B" w:rsidRDefault="0002127A">
            <w:pPr>
              <w:spacing w:after="120" w:line="360" w:lineRule="auto"/>
              <w:rPr>
                <w:sz w:val="18"/>
                <w:szCs w:val="18"/>
              </w:rPr>
            </w:pPr>
            <w:r>
              <w:rPr>
                <w:sz w:val="18"/>
                <w:szCs w:val="18"/>
              </w:rPr>
              <w:t>UI-UX-0058-26</w:t>
            </w:r>
          </w:p>
        </w:tc>
        <w:tc>
          <w:tcPr>
            <w:tcW w:w="2610" w:type="dxa"/>
          </w:tcPr>
          <w:p w14:paraId="0000241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LOCATION GUIDANCE MESSAGE</w:t>
            </w:r>
          </w:p>
        </w:tc>
        <w:tc>
          <w:tcPr>
            <w:tcW w:w="2430" w:type="dxa"/>
          </w:tcPr>
          <w:p w14:paraId="0000241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Provides instruction on how coordinates should be used for point or line/area features.</w:t>
            </w:r>
          </w:p>
        </w:tc>
        <w:tc>
          <w:tcPr>
            <w:tcW w:w="2700" w:type="dxa"/>
          </w:tcPr>
          <w:p w14:paraId="0000241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Informational text. Example: </w:t>
            </w:r>
            <w:r>
              <w:rPr>
                <w:b/>
                <w:bCs/>
                <w:sz w:val="18"/>
                <w:szCs w:val="18"/>
              </w:rPr>
              <w:t>Use Start X/Y for point features, End X/Y for line/area features.</w:t>
            </w:r>
          </w:p>
        </w:tc>
      </w:tr>
    </w:tbl>
    <w:p w14:paraId="0000241A" w14:textId="77777777" w:rsidR="00E23A5B" w:rsidRDefault="00E23A5B">
      <w:pPr>
        <w:spacing w:after="120" w:line="360" w:lineRule="auto"/>
        <w:rPr>
          <w:b/>
          <w:bCs/>
          <w:i/>
          <w:iCs/>
        </w:rPr>
      </w:pPr>
    </w:p>
    <w:p w14:paraId="0000241B" w14:textId="77777777" w:rsidR="00E23A5B" w:rsidRDefault="0002127A">
      <w:pPr>
        <w:spacing w:after="120" w:line="360" w:lineRule="auto"/>
        <w:rPr>
          <w:b/>
          <w:bCs/>
          <w:i/>
          <w:iCs/>
        </w:rPr>
      </w:pPr>
      <w:r>
        <w:rPr>
          <w:b/>
          <w:bCs/>
          <w:i/>
          <w:iCs/>
        </w:rPr>
        <w:t>Step-by-step: Add Water Supply System Location Details</w:t>
      </w:r>
    </w:p>
    <w:p w14:paraId="0000241C" w14:textId="77777777" w:rsidR="00E23A5B" w:rsidRDefault="0002127A">
      <w:pPr>
        <w:numPr>
          <w:ilvl w:val="0"/>
          <w:numId w:val="321"/>
        </w:numPr>
        <w:spacing w:after="120" w:line="360" w:lineRule="auto"/>
      </w:pPr>
      <w:r>
        <w:rPr>
          <w:b/>
          <w:bCs/>
        </w:rPr>
        <w:lastRenderedPageBreak/>
        <w:t>Open the Water Supply Systems screen</w:t>
      </w:r>
      <w:r>
        <w:br/>
        <w:t xml:space="preserve">Navigate to the relevant project component or major item of work, then open the </w:t>
      </w:r>
      <w:r>
        <w:rPr>
          <w:b/>
          <w:bCs/>
        </w:rPr>
        <w:t>Water Supply Systems</w:t>
      </w:r>
      <w:r>
        <w:t xml:space="preserve"> location entry screen. </w:t>
      </w:r>
    </w:p>
    <w:p w14:paraId="0000241D" w14:textId="77777777" w:rsidR="00E23A5B" w:rsidRDefault="0002127A">
      <w:pPr>
        <w:numPr>
          <w:ilvl w:val="0"/>
          <w:numId w:val="321"/>
        </w:numPr>
        <w:spacing w:after="120" w:line="360" w:lineRule="auto"/>
      </w:pPr>
      <w:r>
        <w:rPr>
          <w:b/>
          <w:bCs/>
        </w:rPr>
        <w:t>Enter or generate the Infrastructure ID</w:t>
      </w:r>
      <w:r>
        <w:br/>
        <w:t xml:space="preserve">In </w:t>
      </w:r>
      <w:r>
        <w:rPr>
          <w:b/>
          <w:bCs/>
        </w:rPr>
        <w:t>INFRASTRUCTURE ID</w:t>
      </w:r>
      <w:r>
        <w:t xml:space="preserve">, either type the identifier manually or click </w:t>
      </w:r>
      <w:r>
        <w:rPr>
          <w:b/>
          <w:bCs/>
        </w:rPr>
        <w:t>GENERATE ID</w:t>
      </w:r>
      <w:r>
        <w:t xml:space="preserve"> to create one. </w:t>
      </w:r>
    </w:p>
    <w:p w14:paraId="0000241E" w14:textId="77777777" w:rsidR="00E23A5B" w:rsidRDefault="0002127A">
      <w:pPr>
        <w:numPr>
          <w:ilvl w:val="0"/>
          <w:numId w:val="321"/>
        </w:numPr>
        <w:spacing w:after="120" w:line="360" w:lineRule="auto"/>
      </w:pPr>
      <w:r>
        <w:rPr>
          <w:b/>
          <w:bCs/>
        </w:rPr>
        <w:t>Enter the detailed scope</w:t>
      </w:r>
      <w:r>
        <w:br/>
        <w:t xml:space="preserve">In </w:t>
      </w:r>
      <w:r>
        <w:rPr>
          <w:b/>
          <w:bCs/>
        </w:rPr>
        <w:t>DETAILED SCOPE</w:t>
      </w:r>
      <w:r>
        <w:t xml:space="preserve">, type a clear description of the work to be performed for this location entry. </w:t>
      </w:r>
    </w:p>
    <w:p w14:paraId="0000241F" w14:textId="77777777" w:rsidR="00E23A5B" w:rsidRDefault="0002127A">
      <w:pPr>
        <w:numPr>
          <w:ilvl w:val="0"/>
          <w:numId w:val="321"/>
        </w:numPr>
        <w:spacing w:after="120" w:line="360" w:lineRule="auto"/>
      </w:pPr>
      <w:r>
        <w:rPr>
          <w:b/>
          <w:bCs/>
        </w:rPr>
        <w:t>Review the target unit</w:t>
      </w:r>
      <w:r>
        <w:br/>
        <w:t xml:space="preserve">Check </w:t>
      </w:r>
      <w:r>
        <w:rPr>
          <w:b/>
          <w:bCs/>
        </w:rPr>
        <w:t>TARGET UNIT (LOCATION LEVEL)</w:t>
      </w:r>
      <w:r>
        <w:t xml:space="preserve"> and confirm that it matches the selected work type. </w:t>
      </w:r>
    </w:p>
    <w:p w14:paraId="00002420" w14:textId="77777777" w:rsidR="00E23A5B" w:rsidRDefault="0002127A">
      <w:pPr>
        <w:numPr>
          <w:ilvl w:val="0"/>
          <w:numId w:val="321"/>
        </w:numPr>
        <w:spacing w:after="120" w:line="360" w:lineRule="auto"/>
      </w:pPr>
      <w:r>
        <w:rPr>
          <w:b/>
          <w:bCs/>
        </w:rPr>
        <w:t>Enter the physical target</w:t>
      </w:r>
      <w:r>
        <w:br/>
        <w:t xml:space="preserve">In </w:t>
      </w:r>
      <w:r>
        <w:rPr>
          <w:b/>
          <w:bCs/>
        </w:rPr>
        <w:t>PHYSICAL TARGET</w:t>
      </w:r>
      <w:r>
        <w:t xml:space="preserve">, enter the target quantity for this location. </w:t>
      </w:r>
    </w:p>
    <w:p w14:paraId="00002421" w14:textId="77777777" w:rsidR="00E23A5B" w:rsidRDefault="0002127A">
      <w:pPr>
        <w:numPr>
          <w:ilvl w:val="0"/>
          <w:numId w:val="321"/>
        </w:numPr>
        <w:spacing w:after="120" w:line="360" w:lineRule="auto"/>
      </w:pPr>
      <w:r>
        <w:rPr>
          <w:b/>
          <w:bCs/>
        </w:rPr>
        <w:t>Enter the start coordinates</w:t>
      </w:r>
      <w:r>
        <w:br/>
        <w:t xml:space="preserve">In </w:t>
      </w:r>
      <w:r>
        <w:rPr>
          <w:b/>
          <w:bCs/>
        </w:rPr>
        <w:t>START X COORDINATE</w:t>
      </w:r>
      <w:r>
        <w:t xml:space="preserve"> and </w:t>
      </w:r>
      <w:r>
        <w:rPr>
          <w:b/>
          <w:bCs/>
        </w:rPr>
        <w:t>START Y COORDINATE</w:t>
      </w:r>
      <w:r>
        <w:t xml:space="preserve">, enter the numeric values for the starting location. </w:t>
      </w:r>
    </w:p>
    <w:p w14:paraId="00002422" w14:textId="77777777" w:rsidR="00E23A5B" w:rsidRDefault="0002127A">
      <w:pPr>
        <w:numPr>
          <w:ilvl w:val="0"/>
          <w:numId w:val="321"/>
        </w:numPr>
        <w:spacing w:after="120" w:line="360" w:lineRule="auto"/>
      </w:pPr>
      <w:r>
        <w:rPr>
          <w:b/>
          <w:bCs/>
        </w:rPr>
        <w:t>Enter the end coordinates, if applicable</w:t>
      </w:r>
      <w:r>
        <w:br/>
        <w:t xml:space="preserve">If the work item requires line or area definition, fill in </w:t>
      </w:r>
      <w:r>
        <w:rPr>
          <w:b/>
          <w:bCs/>
        </w:rPr>
        <w:t>END X COORDINATE</w:t>
      </w:r>
      <w:r>
        <w:t xml:space="preserve"> and </w:t>
      </w:r>
      <w:r>
        <w:rPr>
          <w:b/>
          <w:bCs/>
        </w:rPr>
        <w:t>END Y COORDINATE</w:t>
      </w:r>
      <w:r>
        <w:t xml:space="preserve">. </w:t>
      </w:r>
    </w:p>
    <w:p w14:paraId="00002423" w14:textId="77777777" w:rsidR="00E23A5B" w:rsidRDefault="0002127A">
      <w:pPr>
        <w:numPr>
          <w:ilvl w:val="0"/>
          <w:numId w:val="321"/>
        </w:numPr>
        <w:spacing w:after="120" w:line="360" w:lineRule="auto"/>
      </w:pPr>
      <w:r>
        <w:rPr>
          <w:b/>
          <w:bCs/>
        </w:rPr>
        <w:t>Enter the length</w:t>
      </w:r>
      <w:r>
        <w:br/>
        <w:t xml:space="preserve">In </w:t>
      </w:r>
      <w:r>
        <w:rPr>
          <w:b/>
          <w:bCs/>
        </w:rPr>
        <w:t>LENGTH (LINEAL METERS)</w:t>
      </w:r>
      <w:r>
        <w:t xml:space="preserve">, enter the work length if applicable. </w:t>
      </w:r>
    </w:p>
    <w:p w14:paraId="00002424" w14:textId="77777777" w:rsidR="00E23A5B" w:rsidRDefault="0002127A">
      <w:pPr>
        <w:numPr>
          <w:ilvl w:val="0"/>
          <w:numId w:val="321"/>
        </w:numPr>
        <w:spacing w:after="120" w:line="360" w:lineRule="auto"/>
      </w:pPr>
      <w:r>
        <w:rPr>
          <w:b/>
          <w:bCs/>
        </w:rPr>
        <w:t>Review the coordinate guidance</w:t>
      </w:r>
      <w:r>
        <w:br/>
        <w:t xml:space="preserve">Read the </w:t>
      </w:r>
      <w:r>
        <w:rPr>
          <w:b/>
          <w:bCs/>
        </w:rPr>
        <w:t>LOCATION GUIDANCE MESSAGE</w:t>
      </w:r>
      <w:r>
        <w:t xml:space="preserve"> to confirm whether only start coordinates or both start and end coordinates are needed. </w:t>
      </w:r>
    </w:p>
    <w:p w14:paraId="00002425" w14:textId="77777777" w:rsidR="00E23A5B" w:rsidRDefault="0002127A">
      <w:pPr>
        <w:numPr>
          <w:ilvl w:val="0"/>
          <w:numId w:val="321"/>
        </w:numPr>
        <w:spacing w:after="120" w:line="360" w:lineRule="auto"/>
      </w:pPr>
      <w:r>
        <w:rPr>
          <w:b/>
          <w:bCs/>
        </w:rPr>
        <w:t>Add another location, if needed</w:t>
      </w:r>
      <w:r>
        <w:br/>
        <w:t xml:space="preserve">Click </w:t>
      </w:r>
      <w:r>
        <w:rPr>
          <w:b/>
          <w:bCs/>
        </w:rPr>
        <w:t>ADD LOCATION</w:t>
      </w:r>
      <w:r>
        <w:t xml:space="preserve"> to create another location entry under the same major item of work. </w:t>
      </w:r>
    </w:p>
    <w:p w14:paraId="00002426" w14:textId="77777777" w:rsidR="00E23A5B" w:rsidRDefault="0002127A">
      <w:pPr>
        <w:numPr>
          <w:ilvl w:val="0"/>
          <w:numId w:val="321"/>
        </w:numPr>
        <w:spacing w:after="120" w:line="360" w:lineRule="auto"/>
      </w:pPr>
      <w:r>
        <w:rPr>
          <w:b/>
          <w:bCs/>
        </w:rPr>
        <w:lastRenderedPageBreak/>
        <w:t>Copy a similar location entry, if needed</w:t>
      </w:r>
      <w:r>
        <w:br/>
        <w:t xml:space="preserve">Click </w:t>
      </w:r>
      <w:r>
        <w:rPr>
          <w:b/>
          <w:bCs/>
        </w:rPr>
        <w:t>COPY</w:t>
      </w:r>
      <w:r>
        <w:t xml:space="preserve"> to duplicate the selected location block and update only the fields that differ. </w:t>
      </w:r>
    </w:p>
    <w:p w14:paraId="00002427" w14:textId="77777777" w:rsidR="00E23A5B" w:rsidRDefault="0002127A">
      <w:pPr>
        <w:numPr>
          <w:ilvl w:val="0"/>
          <w:numId w:val="321"/>
        </w:numPr>
        <w:spacing w:after="120" w:line="360" w:lineRule="auto"/>
      </w:pPr>
      <w:r>
        <w:rPr>
          <w:b/>
          <w:bCs/>
        </w:rPr>
        <w:t>Remove an incorrect location entry, if needed</w:t>
      </w:r>
      <w:r>
        <w:br/>
        <w:t xml:space="preserve">Click </w:t>
      </w:r>
      <w:r>
        <w:rPr>
          <w:b/>
          <w:bCs/>
        </w:rPr>
        <w:t>REMOVE</w:t>
      </w:r>
      <w:r>
        <w:t xml:space="preserve"> to delete the selected location block. </w:t>
      </w:r>
    </w:p>
    <w:p w14:paraId="00002428" w14:textId="77777777" w:rsidR="00E23A5B" w:rsidRDefault="0002127A">
      <w:pPr>
        <w:numPr>
          <w:ilvl w:val="0"/>
          <w:numId w:val="321"/>
        </w:numPr>
        <w:spacing w:after="120" w:line="360" w:lineRule="auto"/>
      </w:pPr>
      <w:r>
        <w:rPr>
          <w:b/>
          <w:bCs/>
        </w:rPr>
        <w:t>Review all entries</w:t>
      </w:r>
      <w:r>
        <w:br/>
        <w:t xml:space="preserve">Check the infrastructure ID, scope, target, coordinates, and length before proceeding to the next MYPS action. </w:t>
      </w:r>
    </w:p>
    <w:p w14:paraId="00002429" w14:textId="77777777" w:rsidR="00E23A5B" w:rsidRDefault="0002127A">
      <w:pPr>
        <w:spacing w:after="120" w:line="360" w:lineRule="auto"/>
        <w:ind w:left="360"/>
        <w:rPr>
          <w:b/>
          <w:bCs/>
          <w:i/>
          <w:iCs/>
        </w:rPr>
      </w:pPr>
      <w:r>
        <w:rPr>
          <w:b/>
          <w:bCs/>
          <w:i/>
          <w:iCs/>
        </w:rPr>
        <w:t>On success</w:t>
      </w:r>
    </w:p>
    <w:p w14:paraId="0000242A" w14:textId="77777777" w:rsidR="00E23A5B" w:rsidRDefault="0002127A">
      <w:pPr>
        <w:numPr>
          <w:ilvl w:val="0"/>
          <w:numId w:val="323"/>
        </w:numPr>
        <w:spacing w:after="120" w:line="360" w:lineRule="auto"/>
      </w:pPr>
      <w:r>
        <w:t xml:space="preserve">The water supply system location entry is accepted by the screen. </w:t>
      </w:r>
    </w:p>
    <w:p w14:paraId="0000242B" w14:textId="77777777" w:rsidR="00E23A5B" w:rsidRDefault="0002127A">
      <w:pPr>
        <w:numPr>
          <w:ilvl w:val="0"/>
          <w:numId w:val="323"/>
        </w:numPr>
        <w:spacing w:after="120" w:line="360" w:lineRule="auto"/>
      </w:pPr>
      <w:r>
        <w:t xml:space="preserve">The location details are recorded under the selected major item of work. </w:t>
      </w:r>
    </w:p>
    <w:p w14:paraId="0000242C" w14:textId="77777777" w:rsidR="00E23A5B" w:rsidRDefault="0002127A">
      <w:pPr>
        <w:numPr>
          <w:ilvl w:val="0"/>
          <w:numId w:val="323"/>
        </w:numPr>
        <w:spacing w:after="120" w:line="360" w:lineRule="auto"/>
      </w:pPr>
      <w:r>
        <w:t>Additional locations may be added, copied, or removed as needed.</w:t>
      </w:r>
    </w:p>
    <w:p w14:paraId="0000242D" w14:textId="77777777" w:rsidR="00E23A5B" w:rsidRDefault="0002127A">
      <w:pPr>
        <w:spacing w:after="120" w:line="360" w:lineRule="auto"/>
        <w:rPr>
          <w:b/>
          <w:bCs/>
          <w:i/>
          <w:iCs/>
        </w:rPr>
      </w:pPr>
      <w:r>
        <w:rPr>
          <w:b/>
          <w:bCs/>
          <w:i/>
          <w:iCs/>
        </w:rPr>
        <w:t>Common Outcomes &amp; What to Do</w:t>
      </w:r>
    </w:p>
    <w:tbl>
      <w:tblPr>
        <w:tblStyle w:val="18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2880"/>
        <w:gridCol w:w="3325"/>
      </w:tblGrid>
      <w:tr w:rsidR="00E23A5B" w14:paraId="118112C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242E" w14:textId="77777777" w:rsidR="00E23A5B" w:rsidRDefault="0002127A">
            <w:pPr>
              <w:spacing w:after="120" w:line="360" w:lineRule="auto"/>
              <w:rPr>
                <w:sz w:val="18"/>
                <w:szCs w:val="18"/>
              </w:rPr>
            </w:pPr>
            <w:r>
              <w:rPr>
                <w:sz w:val="18"/>
                <w:szCs w:val="18"/>
              </w:rPr>
              <w:t>Message / Situation</w:t>
            </w:r>
          </w:p>
        </w:tc>
        <w:tc>
          <w:tcPr>
            <w:tcW w:w="2880" w:type="dxa"/>
          </w:tcPr>
          <w:p w14:paraId="0000242F"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25" w:type="dxa"/>
          </w:tcPr>
          <w:p w14:paraId="00002430"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1FB9031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2431" w14:textId="77777777" w:rsidR="00E23A5B" w:rsidRDefault="0002127A">
            <w:pPr>
              <w:spacing w:after="120" w:line="360" w:lineRule="auto"/>
              <w:rPr>
                <w:sz w:val="18"/>
                <w:szCs w:val="18"/>
              </w:rPr>
            </w:pPr>
            <w:r>
              <w:rPr>
                <w:b w:val="0"/>
                <w:bCs w:val="0"/>
                <w:sz w:val="18"/>
                <w:szCs w:val="18"/>
              </w:rPr>
              <w:t>Infrastructure ID is blank</w:t>
            </w:r>
          </w:p>
        </w:tc>
        <w:tc>
          <w:tcPr>
            <w:tcW w:w="2880" w:type="dxa"/>
          </w:tcPr>
          <w:p w14:paraId="0000243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identifier was entered or generated.</w:t>
            </w:r>
          </w:p>
        </w:tc>
        <w:tc>
          <w:tcPr>
            <w:tcW w:w="3325" w:type="dxa"/>
          </w:tcPr>
          <w:p w14:paraId="0000243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Enter the ID manually or click </w:t>
            </w:r>
            <w:r>
              <w:rPr>
                <w:b/>
                <w:bCs/>
                <w:sz w:val="18"/>
                <w:szCs w:val="18"/>
              </w:rPr>
              <w:t>Generate ID</w:t>
            </w:r>
            <w:r>
              <w:rPr>
                <w:sz w:val="18"/>
                <w:szCs w:val="18"/>
              </w:rPr>
              <w:t>.</w:t>
            </w:r>
          </w:p>
        </w:tc>
      </w:tr>
      <w:tr w:rsidR="00E23A5B" w14:paraId="17B7DA01" w14:textId="77777777" w:rsidTr="00E23A5B">
        <w:tc>
          <w:tcPr>
            <w:cnfStyle w:val="001000000000" w:firstRow="0" w:lastRow="0" w:firstColumn="1" w:lastColumn="0" w:oddVBand="0" w:evenVBand="0" w:oddHBand="0" w:evenHBand="0" w:firstRowFirstColumn="0" w:firstRowLastColumn="0" w:lastRowFirstColumn="0" w:lastRowLastColumn="0"/>
            <w:tcW w:w="3145" w:type="dxa"/>
          </w:tcPr>
          <w:p w14:paraId="00002434" w14:textId="77777777" w:rsidR="00E23A5B" w:rsidRDefault="0002127A">
            <w:pPr>
              <w:spacing w:after="120" w:line="360" w:lineRule="auto"/>
              <w:rPr>
                <w:sz w:val="18"/>
                <w:szCs w:val="18"/>
              </w:rPr>
            </w:pPr>
            <w:r>
              <w:rPr>
                <w:b w:val="0"/>
                <w:bCs w:val="0"/>
                <w:sz w:val="18"/>
                <w:szCs w:val="18"/>
              </w:rPr>
              <w:t>Physical target is missing</w:t>
            </w:r>
          </w:p>
        </w:tc>
        <w:tc>
          <w:tcPr>
            <w:tcW w:w="2880" w:type="dxa"/>
          </w:tcPr>
          <w:p w14:paraId="0000243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target quantity was not provided.</w:t>
            </w:r>
          </w:p>
        </w:tc>
        <w:tc>
          <w:tcPr>
            <w:tcW w:w="3325" w:type="dxa"/>
          </w:tcPr>
          <w:p w14:paraId="0000243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Enter the required physical target before continuing.</w:t>
            </w:r>
          </w:p>
        </w:tc>
      </w:tr>
      <w:tr w:rsidR="00E23A5B" w14:paraId="033313A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2437" w14:textId="77777777" w:rsidR="00E23A5B" w:rsidRDefault="0002127A">
            <w:pPr>
              <w:spacing w:after="120" w:line="360" w:lineRule="auto"/>
              <w:rPr>
                <w:sz w:val="18"/>
                <w:szCs w:val="18"/>
              </w:rPr>
            </w:pPr>
            <w:r>
              <w:rPr>
                <w:b w:val="0"/>
                <w:bCs w:val="0"/>
                <w:sz w:val="18"/>
                <w:szCs w:val="18"/>
              </w:rPr>
              <w:t>Invalid coordinate value</w:t>
            </w:r>
          </w:p>
        </w:tc>
        <w:tc>
          <w:tcPr>
            <w:tcW w:w="2880" w:type="dxa"/>
          </w:tcPr>
          <w:p w14:paraId="0000243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coordinate fields contain invalid data.</w:t>
            </w:r>
          </w:p>
        </w:tc>
        <w:tc>
          <w:tcPr>
            <w:tcW w:w="3325" w:type="dxa"/>
          </w:tcPr>
          <w:p w14:paraId="0000243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Re-enter the coordinates using valid numeric values.</w:t>
            </w:r>
          </w:p>
        </w:tc>
      </w:tr>
    </w:tbl>
    <w:p w14:paraId="0000243A" w14:textId="77777777" w:rsidR="00E23A5B" w:rsidRDefault="00E23A5B">
      <w:pPr>
        <w:spacing w:after="120" w:line="360" w:lineRule="auto"/>
        <w:rPr>
          <w:b/>
          <w:bCs/>
          <w:i/>
          <w:iCs/>
        </w:rPr>
      </w:pPr>
    </w:p>
    <w:p w14:paraId="0000244F" w14:textId="77777777" w:rsidR="00E23A5B" w:rsidRDefault="0002127A">
      <w:pPr>
        <w:numPr>
          <w:ilvl w:val="0"/>
          <w:numId w:val="327"/>
        </w:numPr>
        <w:spacing w:after="120" w:line="360" w:lineRule="auto"/>
      </w:pPr>
      <w:r>
        <w:t xml:space="preserve">project or component reference, if applicable </w:t>
      </w:r>
    </w:p>
    <w:p w14:paraId="00002460" w14:textId="25A3F095" w:rsidR="00E23A5B" w:rsidRDefault="0002127A" w:rsidP="00440339">
      <w:pPr>
        <w:pStyle w:val="Heading3"/>
        <w:spacing w:after="120" w:line="360" w:lineRule="auto"/>
        <w:rPr>
          <w:i w:val="0"/>
          <w:iCs w:val="0"/>
        </w:rPr>
      </w:pPr>
      <w:bookmarkStart w:id="80" w:name="_Toc228441581"/>
      <w:r>
        <w:rPr>
          <w:i w:val="0"/>
          <w:iCs w:val="0"/>
          <w:sz w:val="24"/>
          <w:szCs w:val="24"/>
        </w:rPr>
        <w:lastRenderedPageBreak/>
        <w:t>Major Items of Work, Infra Type, Waterway (UI-UX-0059)</w:t>
      </w:r>
      <w:bookmarkEnd w:id="80"/>
      <w:r>
        <w:rPr>
          <w:i w:val="0"/>
          <w:iCs w:val="0"/>
          <w:sz w:val="24"/>
          <w:szCs w:val="24"/>
        </w:rPr>
        <w:t xml:space="preserve">  </w:t>
      </w:r>
    </w:p>
    <w:p w14:paraId="00002461" w14:textId="77777777" w:rsidR="00E23A5B" w:rsidRDefault="0002127A">
      <w:pPr>
        <w:spacing w:after="120" w:line="360" w:lineRule="auto"/>
        <w:jc w:val="center"/>
      </w:pPr>
      <w:r>
        <w:rPr>
          <w:noProof/>
        </w:rPr>
        <w:drawing>
          <wp:inline distT="0" distB="0" distL="0" distR="0" wp14:anchorId="01F075A8" wp14:editId="00DE5B71">
            <wp:extent cx="5777230" cy="3852039"/>
            <wp:effectExtent l="0" t="0" r="0" b="0"/>
            <wp:docPr id="4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5"/>
                    <a:srcRect/>
                    <a:stretch>
                      <a:fillRect/>
                    </a:stretch>
                  </pic:blipFill>
                  <pic:spPr>
                    <a:xfrm>
                      <a:off x="0" y="0"/>
                      <a:ext cx="5777230" cy="3852039"/>
                    </a:xfrm>
                    <a:prstGeom prst="rect">
                      <a:avLst/>
                    </a:prstGeom>
                    <a:ln/>
                  </pic:spPr>
                </pic:pic>
              </a:graphicData>
            </a:graphic>
          </wp:inline>
        </w:drawing>
      </w:r>
    </w:p>
    <w:p w14:paraId="00002462" w14:textId="756FDAB4" w:rsidR="00E23A5B" w:rsidRDefault="0002127A">
      <w:pPr>
        <w:spacing w:after="120" w:line="360" w:lineRule="auto"/>
        <w:rPr>
          <w:b/>
          <w:bCs/>
          <w:i/>
          <w:iCs/>
        </w:rPr>
      </w:pPr>
      <w:r>
        <w:rPr>
          <w:b/>
          <w:bCs/>
          <w:i/>
          <w:iCs/>
        </w:rPr>
        <w:t>Purpose</w:t>
      </w:r>
    </w:p>
    <w:p w14:paraId="00002463" w14:textId="77777777" w:rsidR="00E23A5B" w:rsidRDefault="0002127A">
      <w:pPr>
        <w:spacing w:after="120" w:line="360" w:lineRule="auto"/>
      </w:pPr>
      <w:r>
        <w:t xml:space="preserve">The </w:t>
      </w:r>
      <w:r>
        <w:rPr>
          <w:b/>
          <w:bCs/>
        </w:rPr>
        <w:t>Add Infrastructure – Waterway</w:t>
      </w:r>
      <w:r>
        <w:t xml:space="preserve"> screen allows users to enter and manage infrastructure details for a waterway-related work item. It is used to record the infrastructure ID, work type, year of work, scope, target unit, unit cost, physical target, coordinates, length, and other related infrastructure information.</w:t>
      </w:r>
    </w:p>
    <w:p w14:paraId="00002465" w14:textId="77777777" w:rsidR="00E23A5B" w:rsidRDefault="0002127A">
      <w:pPr>
        <w:spacing w:after="120" w:line="360" w:lineRule="auto"/>
        <w:rPr>
          <w:b/>
          <w:bCs/>
          <w:i/>
          <w:iCs/>
        </w:rPr>
      </w:pPr>
      <w:r>
        <w:rPr>
          <w:b/>
          <w:bCs/>
          <w:i/>
          <w:iCs/>
        </w:rPr>
        <w:t>Who uses this</w:t>
      </w:r>
    </w:p>
    <w:p w14:paraId="26A7E358" w14:textId="77777777" w:rsidR="005540C2" w:rsidRPr="000031A4" w:rsidRDefault="005540C2" w:rsidP="005540C2">
      <w:pPr>
        <w:shd w:val="clear" w:color="auto" w:fill="FFFFFF"/>
        <w:spacing w:after="120" w:line="360" w:lineRule="auto"/>
      </w:pPr>
      <w:r w:rsidRPr="000031A4">
        <w:t xml:space="preserve">This screen is available to authorized MYPS users with access to the module. </w:t>
      </w:r>
    </w:p>
    <w:p w14:paraId="0000246D" w14:textId="77777777" w:rsidR="00E23A5B" w:rsidRDefault="0002127A">
      <w:pPr>
        <w:spacing w:after="120" w:line="360" w:lineRule="auto"/>
        <w:rPr>
          <w:b/>
          <w:bCs/>
          <w:i/>
          <w:iCs/>
        </w:rPr>
      </w:pPr>
      <w:r>
        <w:rPr>
          <w:b/>
          <w:bCs/>
          <w:i/>
          <w:iCs/>
        </w:rPr>
        <w:t>Prerequisites</w:t>
      </w:r>
    </w:p>
    <w:p w14:paraId="0000246E" w14:textId="77777777" w:rsidR="00E23A5B" w:rsidRDefault="0002127A">
      <w:pPr>
        <w:spacing w:after="120" w:line="360" w:lineRule="auto"/>
      </w:pPr>
      <w:r>
        <w:t>Before using this screen, ensure that:</w:t>
      </w:r>
    </w:p>
    <w:p w14:paraId="0000246F" w14:textId="77777777" w:rsidR="00E23A5B" w:rsidRDefault="0002127A">
      <w:pPr>
        <w:numPr>
          <w:ilvl w:val="0"/>
          <w:numId w:val="332"/>
        </w:numPr>
        <w:spacing w:after="120" w:line="360" w:lineRule="auto"/>
      </w:pPr>
      <w:r>
        <w:t xml:space="preserve">You are logged in to the MYPS Web application. </w:t>
      </w:r>
    </w:p>
    <w:p w14:paraId="00002470" w14:textId="77777777" w:rsidR="00E23A5B" w:rsidRDefault="0002127A">
      <w:pPr>
        <w:numPr>
          <w:ilvl w:val="0"/>
          <w:numId w:val="332"/>
        </w:numPr>
        <w:spacing w:after="120" w:line="360" w:lineRule="auto"/>
      </w:pPr>
      <w:r>
        <w:t xml:space="preserve">You have access to the relevant project, component, or major item of work where the infrastructure entry will be added. </w:t>
      </w:r>
    </w:p>
    <w:p w14:paraId="00002471" w14:textId="77777777" w:rsidR="00E23A5B" w:rsidRDefault="0002127A">
      <w:pPr>
        <w:numPr>
          <w:ilvl w:val="0"/>
          <w:numId w:val="332"/>
        </w:numPr>
        <w:spacing w:after="120" w:line="360" w:lineRule="auto"/>
      </w:pPr>
      <w:r>
        <w:lastRenderedPageBreak/>
        <w:t xml:space="preserve">You have the required scope, target, and location information for the work item. </w:t>
      </w:r>
    </w:p>
    <w:p w14:paraId="00002472" w14:textId="77777777" w:rsidR="00E23A5B" w:rsidRDefault="0002127A">
      <w:pPr>
        <w:numPr>
          <w:ilvl w:val="0"/>
          <w:numId w:val="332"/>
        </w:numPr>
        <w:spacing w:after="120" w:line="360" w:lineRule="auto"/>
      </w:pPr>
      <w:r>
        <w:t xml:space="preserve">You have permission to add or update infrastructure records. </w:t>
      </w:r>
    </w:p>
    <w:p w14:paraId="00002483" w14:textId="77777777" w:rsidR="00E23A5B" w:rsidRDefault="0002127A">
      <w:pPr>
        <w:spacing w:after="120" w:line="360" w:lineRule="auto"/>
        <w:rPr>
          <w:b/>
          <w:bCs/>
          <w:i/>
          <w:iCs/>
        </w:rPr>
      </w:pPr>
      <w:r>
        <w:rPr>
          <w:b/>
          <w:bCs/>
          <w:i/>
          <w:iCs/>
        </w:rPr>
        <w:t>Field reference</w:t>
      </w:r>
    </w:p>
    <w:tbl>
      <w:tblPr>
        <w:tblStyle w:val="179"/>
        <w:tblW w:w="9266"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2"/>
        <w:gridCol w:w="2817"/>
        <w:gridCol w:w="1934"/>
        <w:gridCol w:w="2613"/>
      </w:tblGrid>
      <w:tr w:rsidR="00E23A5B" w14:paraId="5984FB5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00002484" w14:textId="77777777" w:rsidR="00E23A5B" w:rsidRDefault="0002127A">
            <w:pPr>
              <w:spacing w:after="120" w:line="360" w:lineRule="auto"/>
              <w:rPr>
                <w:sz w:val="18"/>
                <w:szCs w:val="18"/>
              </w:rPr>
            </w:pPr>
            <w:r>
              <w:rPr>
                <w:sz w:val="18"/>
                <w:szCs w:val="18"/>
              </w:rPr>
              <w:t>No.</w:t>
            </w:r>
          </w:p>
        </w:tc>
        <w:tc>
          <w:tcPr>
            <w:tcW w:w="2817" w:type="dxa"/>
          </w:tcPr>
          <w:p w14:paraId="00002485" w14:textId="482CDFAC"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1934" w:type="dxa"/>
          </w:tcPr>
          <w:p w14:paraId="00002486"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13" w:type="dxa"/>
          </w:tcPr>
          <w:p w14:paraId="00002487"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DAA985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00002488" w14:textId="77777777" w:rsidR="00E23A5B" w:rsidRDefault="0002127A">
            <w:pPr>
              <w:spacing w:after="120" w:line="360" w:lineRule="auto"/>
              <w:rPr>
                <w:sz w:val="18"/>
                <w:szCs w:val="18"/>
              </w:rPr>
            </w:pPr>
            <w:r>
              <w:rPr>
                <w:sz w:val="18"/>
                <w:szCs w:val="18"/>
              </w:rPr>
              <w:t>UI-UX-0059-01</w:t>
            </w:r>
          </w:p>
        </w:tc>
        <w:tc>
          <w:tcPr>
            <w:tcW w:w="2817" w:type="dxa"/>
          </w:tcPr>
          <w:p w14:paraId="0000248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INFRASTRUCTURE ID</w:t>
            </w:r>
          </w:p>
        </w:tc>
        <w:tc>
          <w:tcPr>
            <w:tcW w:w="1934" w:type="dxa"/>
          </w:tcPr>
          <w:p w14:paraId="0000248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the infrastructure item</w:t>
            </w:r>
          </w:p>
        </w:tc>
        <w:tc>
          <w:tcPr>
            <w:tcW w:w="2613" w:type="dxa"/>
          </w:tcPr>
          <w:p w14:paraId="0000248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Auto-generated alphanumeric ID (e.g., "WW100781")</w:t>
            </w:r>
          </w:p>
        </w:tc>
      </w:tr>
      <w:tr w:rsidR="00E23A5B" w14:paraId="74A21AE3" w14:textId="77777777" w:rsidTr="00E23A5B">
        <w:tc>
          <w:tcPr>
            <w:cnfStyle w:val="001000000000" w:firstRow="0" w:lastRow="0" w:firstColumn="1" w:lastColumn="0" w:oddVBand="0" w:evenVBand="0" w:oddHBand="0" w:evenHBand="0" w:firstRowFirstColumn="0" w:firstRowLastColumn="0" w:lastRowFirstColumn="0" w:lastRowLastColumn="0"/>
            <w:tcW w:w="1902" w:type="dxa"/>
          </w:tcPr>
          <w:p w14:paraId="0000248C" w14:textId="77777777" w:rsidR="00E23A5B" w:rsidRDefault="0002127A">
            <w:pPr>
              <w:spacing w:after="120" w:line="360" w:lineRule="auto"/>
              <w:rPr>
                <w:sz w:val="18"/>
                <w:szCs w:val="18"/>
              </w:rPr>
            </w:pPr>
            <w:r>
              <w:rPr>
                <w:sz w:val="18"/>
                <w:szCs w:val="18"/>
              </w:rPr>
              <w:t>UI-UX-0059-02</w:t>
            </w:r>
          </w:p>
        </w:tc>
        <w:tc>
          <w:tcPr>
            <w:tcW w:w="2817" w:type="dxa"/>
          </w:tcPr>
          <w:p w14:paraId="0000248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WORK TYPE</w:t>
            </w:r>
          </w:p>
        </w:tc>
        <w:tc>
          <w:tcPr>
            <w:tcW w:w="1934" w:type="dxa"/>
          </w:tcPr>
          <w:p w14:paraId="0000248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Type of work to be performed</w:t>
            </w:r>
          </w:p>
        </w:tc>
        <w:tc>
          <w:tcPr>
            <w:tcW w:w="2613" w:type="dxa"/>
          </w:tcPr>
          <w:p w14:paraId="0000248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selection: e.g., "Waterway", "Road Construction", etc.</w:t>
            </w:r>
          </w:p>
        </w:tc>
      </w:tr>
      <w:tr w:rsidR="00E23A5B" w14:paraId="09EE70E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00002490" w14:textId="77777777" w:rsidR="00E23A5B" w:rsidRDefault="0002127A">
            <w:pPr>
              <w:spacing w:after="120" w:line="360" w:lineRule="auto"/>
              <w:rPr>
                <w:sz w:val="18"/>
                <w:szCs w:val="18"/>
              </w:rPr>
            </w:pPr>
            <w:r>
              <w:rPr>
                <w:sz w:val="18"/>
                <w:szCs w:val="18"/>
              </w:rPr>
              <w:t>UI-UX-0059-03</w:t>
            </w:r>
          </w:p>
        </w:tc>
        <w:tc>
          <w:tcPr>
            <w:tcW w:w="2817" w:type="dxa"/>
          </w:tcPr>
          <w:p w14:paraId="0000249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YEAR OF WORK</w:t>
            </w:r>
          </w:p>
        </w:tc>
        <w:tc>
          <w:tcPr>
            <w:tcW w:w="1934" w:type="dxa"/>
          </w:tcPr>
          <w:p w14:paraId="0000249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Year the work is scheduled to begin</w:t>
            </w:r>
          </w:p>
        </w:tc>
        <w:tc>
          <w:tcPr>
            <w:tcW w:w="2613" w:type="dxa"/>
          </w:tcPr>
          <w:p w14:paraId="0000249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(e.g., "2027")</w:t>
            </w:r>
          </w:p>
        </w:tc>
      </w:tr>
      <w:tr w:rsidR="00E23A5B" w14:paraId="1B6DF9E7" w14:textId="77777777" w:rsidTr="00E23A5B">
        <w:tc>
          <w:tcPr>
            <w:cnfStyle w:val="001000000000" w:firstRow="0" w:lastRow="0" w:firstColumn="1" w:lastColumn="0" w:oddVBand="0" w:evenVBand="0" w:oddHBand="0" w:evenHBand="0" w:firstRowFirstColumn="0" w:firstRowLastColumn="0" w:lastRowFirstColumn="0" w:lastRowLastColumn="0"/>
            <w:tcW w:w="1902" w:type="dxa"/>
          </w:tcPr>
          <w:p w14:paraId="00002494" w14:textId="77777777" w:rsidR="00E23A5B" w:rsidRDefault="0002127A">
            <w:pPr>
              <w:spacing w:after="120" w:line="360" w:lineRule="auto"/>
              <w:rPr>
                <w:sz w:val="18"/>
                <w:szCs w:val="18"/>
              </w:rPr>
            </w:pPr>
            <w:r>
              <w:rPr>
                <w:sz w:val="18"/>
                <w:szCs w:val="18"/>
              </w:rPr>
              <w:t>UI-UX-0059-04</w:t>
            </w:r>
          </w:p>
        </w:tc>
        <w:tc>
          <w:tcPr>
            <w:tcW w:w="2817" w:type="dxa"/>
          </w:tcPr>
          <w:p w14:paraId="0000249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DETAILED SCOPE</w:t>
            </w:r>
          </w:p>
        </w:tc>
        <w:tc>
          <w:tcPr>
            <w:tcW w:w="1934" w:type="dxa"/>
          </w:tcPr>
          <w:p w14:paraId="0000249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Detailed description of the work involved</w:t>
            </w:r>
          </w:p>
        </w:tc>
        <w:tc>
          <w:tcPr>
            <w:tcW w:w="2613" w:type="dxa"/>
          </w:tcPr>
          <w:p w14:paraId="0000249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field to input detailed work scope</w:t>
            </w:r>
          </w:p>
        </w:tc>
      </w:tr>
      <w:tr w:rsidR="00E23A5B" w14:paraId="6518DE4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00002498" w14:textId="77777777" w:rsidR="00E23A5B" w:rsidRDefault="0002127A">
            <w:pPr>
              <w:spacing w:after="120" w:line="360" w:lineRule="auto"/>
              <w:rPr>
                <w:sz w:val="18"/>
                <w:szCs w:val="18"/>
              </w:rPr>
            </w:pPr>
            <w:r>
              <w:rPr>
                <w:sz w:val="18"/>
                <w:szCs w:val="18"/>
              </w:rPr>
              <w:t>UI-UX-0059-05</w:t>
            </w:r>
          </w:p>
        </w:tc>
        <w:tc>
          <w:tcPr>
            <w:tcW w:w="2817" w:type="dxa"/>
          </w:tcPr>
          <w:p w14:paraId="0000249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TARGET UNIT</w:t>
            </w:r>
          </w:p>
        </w:tc>
        <w:tc>
          <w:tcPr>
            <w:tcW w:w="1934" w:type="dxa"/>
          </w:tcPr>
          <w:p w14:paraId="0000249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Unit of measurement for the work</w:t>
            </w:r>
          </w:p>
        </w:tc>
        <w:tc>
          <w:tcPr>
            <w:tcW w:w="2613" w:type="dxa"/>
          </w:tcPr>
          <w:p w14:paraId="0000249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e.g., "Cubic meters", "Square meters", etc.</w:t>
            </w:r>
          </w:p>
        </w:tc>
      </w:tr>
      <w:tr w:rsidR="00E23A5B" w14:paraId="0614D91D" w14:textId="77777777" w:rsidTr="00E23A5B">
        <w:tc>
          <w:tcPr>
            <w:cnfStyle w:val="001000000000" w:firstRow="0" w:lastRow="0" w:firstColumn="1" w:lastColumn="0" w:oddVBand="0" w:evenVBand="0" w:oddHBand="0" w:evenHBand="0" w:firstRowFirstColumn="0" w:firstRowLastColumn="0" w:lastRowFirstColumn="0" w:lastRowLastColumn="0"/>
            <w:tcW w:w="1902" w:type="dxa"/>
          </w:tcPr>
          <w:p w14:paraId="0000249C" w14:textId="77777777" w:rsidR="00E23A5B" w:rsidRDefault="0002127A">
            <w:pPr>
              <w:spacing w:after="120" w:line="360" w:lineRule="auto"/>
              <w:rPr>
                <w:sz w:val="18"/>
                <w:szCs w:val="18"/>
              </w:rPr>
            </w:pPr>
            <w:r>
              <w:rPr>
                <w:sz w:val="18"/>
                <w:szCs w:val="18"/>
              </w:rPr>
              <w:t>UI-UX-0059-06</w:t>
            </w:r>
          </w:p>
        </w:tc>
        <w:tc>
          <w:tcPr>
            <w:tcW w:w="2817" w:type="dxa"/>
          </w:tcPr>
          <w:p w14:paraId="0000249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UNIT COST</w:t>
            </w:r>
          </w:p>
        </w:tc>
        <w:tc>
          <w:tcPr>
            <w:tcW w:w="1934" w:type="dxa"/>
          </w:tcPr>
          <w:p w14:paraId="0000249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Cost per unit for the work</w:t>
            </w:r>
          </w:p>
        </w:tc>
        <w:tc>
          <w:tcPr>
            <w:tcW w:w="2613" w:type="dxa"/>
          </w:tcPr>
          <w:p w14:paraId="0000249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(e.g., "₱10,000 per cubic meter")</w:t>
            </w:r>
          </w:p>
        </w:tc>
      </w:tr>
      <w:tr w:rsidR="00E23A5B" w14:paraId="68D9D64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000024A0" w14:textId="77777777" w:rsidR="00E23A5B" w:rsidRDefault="0002127A">
            <w:pPr>
              <w:spacing w:after="120" w:line="360" w:lineRule="auto"/>
              <w:rPr>
                <w:sz w:val="18"/>
                <w:szCs w:val="18"/>
              </w:rPr>
            </w:pPr>
            <w:r>
              <w:rPr>
                <w:sz w:val="18"/>
                <w:szCs w:val="18"/>
              </w:rPr>
              <w:t>UI-UX-0059-07</w:t>
            </w:r>
          </w:p>
        </w:tc>
        <w:tc>
          <w:tcPr>
            <w:tcW w:w="2817" w:type="dxa"/>
          </w:tcPr>
          <w:p w14:paraId="000024A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TOTAL UNIT</w:t>
            </w:r>
          </w:p>
        </w:tc>
        <w:tc>
          <w:tcPr>
            <w:tcW w:w="1934" w:type="dxa"/>
          </w:tcPr>
          <w:p w14:paraId="000024A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Total units planned for the work</w:t>
            </w:r>
          </w:p>
        </w:tc>
        <w:tc>
          <w:tcPr>
            <w:tcW w:w="2613" w:type="dxa"/>
          </w:tcPr>
          <w:p w14:paraId="000024A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(e.g., "500 cubic meters")</w:t>
            </w:r>
          </w:p>
        </w:tc>
      </w:tr>
      <w:tr w:rsidR="00E23A5B" w14:paraId="07FEF442" w14:textId="77777777" w:rsidTr="00E23A5B">
        <w:tc>
          <w:tcPr>
            <w:cnfStyle w:val="001000000000" w:firstRow="0" w:lastRow="0" w:firstColumn="1" w:lastColumn="0" w:oddVBand="0" w:evenVBand="0" w:oddHBand="0" w:evenHBand="0" w:firstRowFirstColumn="0" w:firstRowLastColumn="0" w:lastRowFirstColumn="0" w:lastRowLastColumn="0"/>
            <w:tcW w:w="1902" w:type="dxa"/>
          </w:tcPr>
          <w:p w14:paraId="000024A4" w14:textId="77777777" w:rsidR="00E23A5B" w:rsidRDefault="0002127A">
            <w:pPr>
              <w:spacing w:after="120" w:line="360" w:lineRule="auto"/>
              <w:rPr>
                <w:sz w:val="18"/>
                <w:szCs w:val="18"/>
              </w:rPr>
            </w:pPr>
            <w:r>
              <w:rPr>
                <w:sz w:val="18"/>
                <w:szCs w:val="18"/>
              </w:rPr>
              <w:t>UI-UX-0059-08</w:t>
            </w:r>
          </w:p>
        </w:tc>
        <w:tc>
          <w:tcPr>
            <w:tcW w:w="2817" w:type="dxa"/>
          </w:tcPr>
          <w:p w14:paraId="000024A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PHYSICAL TARGET (Cubic meters)</w:t>
            </w:r>
          </w:p>
        </w:tc>
        <w:tc>
          <w:tcPr>
            <w:tcW w:w="1934" w:type="dxa"/>
          </w:tcPr>
          <w:p w14:paraId="000024A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Physical target for the work</w:t>
            </w:r>
          </w:p>
        </w:tc>
        <w:tc>
          <w:tcPr>
            <w:tcW w:w="2613" w:type="dxa"/>
          </w:tcPr>
          <w:p w14:paraId="000024A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(e.g., "300 cubic meters")</w:t>
            </w:r>
          </w:p>
        </w:tc>
      </w:tr>
      <w:tr w:rsidR="00E23A5B" w14:paraId="5AED48D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000024A8" w14:textId="77777777" w:rsidR="00E23A5B" w:rsidRDefault="0002127A">
            <w:pPr>
              <w:spacing w:after="120" w:line="360" w:lineRule="auto"/>
              <w:rPr>
                <w:sz w:val="18"/>
                <w:szCs w:val="18"/>
              </w:rPr>
            </w:pPr>
            <w:r>
              <w:rPr>
                <w:sz w:val="18"/>
                <w:szCs w:val="18"/>
              </w:rPr>
              <w:t>UI-UX-0059-09</w:t>
            </w:r>
          </w:p>
        </w:tc>
        <w:tc>
          <w:tcPr>
            <w:tcW w:w="2817" w:type="dxa"/>
          </w:tcPr>
          <w:p w14:paraId="000024A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&amp; END COORDINATES</w:t>
            </w:r>
          </w:p>
        </w:tc>
        <w:tc>
          <w:tcPr>
            <w:tcW w:w="1934" w:type="dxa"/>
          </w:tcPr>
          <w:p w14:paraId="000024A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Geographical coordinates marking the start and end points of the work</w:t>
            </w:r>
          </w:p>
        </w:tc>
        <w:tc>
          <w:tcPr>
            <w:tcW w:w="2613" w:type="dxa"/>
          </w:tcPr>
          <w:p w14:paraId="000024A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for latitude and longitude (e.g., "Start: 14.456, 120.678" and "End: 14.467, 120.679")</w:t>
            </w:r>
          </w:p>
        </w:tc>
      </w:tr>
      <w:tr w:rsidR="00E23A5B" w14:paraId="5C112BA9" w14:textId="77777777" w:rsidTr="00E23A5B">
        <w:tc>
          <w:tcPr>
            <w:cnfStyle w:val="001000000000" w:firstRow="0" w:lastRow="0" w:firstColumn="1" w:lastColumn="0" w:oddVBand="0" w:evenVBand="0" w:oddHBand="0" w:evenHBand="0" w:firstRowFirstColumn="0" w:firstRowLastColumn="0" w:lastRowFirstColumn="0" w:lastRowLastColumn="0"/>
            <w:tcW w:w="1902" w:type="dxa"/>
          </w:tcPr>
          <w:p w14:paraId="000024AC" w14:textId="77777777" w:rsidR="00E23A5B" w:rsidRDefault="0002127A">
            <w:pPr>
              <w:spacing w:after="120" w:line="360" w:lineRule="auto"/>
              <w:rPr>
                <w:sz w:val="18"/>
                <w:szCs w:val="18"/>
              </w:rPr>
            </w:pPr>
            <w:r>
              <w:rPr>
                <w:sz w:val="18"/>
                <w:szCs w:val="18"/>
              </w:rPr>
              <w:t>UI-UX-0059-10</w:t>
            </w:r>
          </w:p>
        </w:tc>
        <w:tc>
          <w:tcPr>
            <w:tcW w:w="2817" w:type="dxa"/>
          </w:tcPr>
          <w:p w14:paraId="000024A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LENGTH (Linear meters)</w:t>
            </w:r>
          </w:p>
        </w:tc>
        <w:tc>
          <w:tcPr>
            <w:tcW w:w="1934" w:type="dxa"/>
          </w:tcPr>
          <w:p w14:paraId="000024A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length of the work item in linear meters</w:t>
            </w:r>
          </w:p>
        </w:tc>
        <w:tc>
          <w:tcPr>
            <w:tcW w:w="2613" w:type="dxa"/>
          </w:tcPr>
          <w:p w14:paraId="000024A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(e.g., "100 meters")</w:t>
            </w:r>
          </w:p>
        </w:tc>
      </w:tr>
      <w:tr w:rsidR="00E23A5B" w14:paraId="19C4E96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000024B0" w14:textId="77777777" w:rsidR="00E23A5B" w:rsidRDefault="0002127A">
            <w:pPr>
              <w:spacing w:after="120" w:line="360" w:lineRule="auto"/>
              <w:rPr>
                <w:sz w:val="18"/>
                <w:szCs w:val="18"/>
              </w:rPr>
            </w:pPr>
            <w:r>
              <w:rPr>
                <w:sz w:val="18"/>
                <w:szCs w:val="18"/>
              </w:rPr>
              <w:lastRenderedPageBreak/>
              <w:t>UI-UX-0059-11</w:t>
            </w:r>
          </w:p>
        </w:tc>
        <w:tc>
          <w:tcPr>
            <w:tcW w:w="2817" w:type="dxa"/>
          </w:tcPr>
          <w:p w14:paraId="000024B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LOCATION</w:t>
            </w:r>
          </w:p>
        </w:tc>
        <w:tc>
          <w:tcPr>
            <w:tcW w:w="1934" w:type="dxa"/>
          </w:tcPr>
          <w:p w14:paraId="000024B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add the geographical location of the work</w:t>
            </w:r>
          </w:p>
        </w:tc>
        <w:tc>
          <w:tcPr>
            <w:tcW w:w="2613" w:type="dxa"/>
          </w:tcPr>
          <w:p w14:paraId="000024B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button that opens a location input form</w:t>
            </w:r>
          </w:p>
        </w:tc>
      </w:tr>
      <w:tr w:rsidR="00E23A5B" w14:paraId="323A192A" w14:textId="77777777" w:rsidTr="00E23A5B">
        <w:tc>
          <w:tcPr>
            <w:cnfStyle w:val="001000000000" w:firstRow="0" w:lastRow="0" w:firstColumn="1" w:lastColumn="0" w:oddVBand="0" w:evenVBand="0" w:oddHBand="0" w:evenHBand="0" w:firstRowFirstColumn="0" w:firstRowLastColumn="0" w:lastRowFirstColumn="0" w:lastRowLastColumn="0"/>
            <w:tcW w:w="1902" w:type="dxa"/>
          </w:tcPr>
          <w:p w14:paraId="000024B4" w14:textId="77777777" w:rsidR="00E23A5B" w:rsidRDefault="0002127A">
            <w:pPr>
              <w:spacing w:after="120" w:line="360" w:lineRule="auto"/>
              <w:rPr>
                <w:sz w:val="18"/>
                <w:szCs w:val="18"/>
              </w:rPr>
            </w:pPr>
            <w:r>
              <w:rPr>
                <w:sz w:val="18"/>
                <w:szCs w:val="18"/>
              </w:rPr>
              <w:t>UI-UX-0059-12</w:t>
            </w:r>
          </w:p>
        </w:tc>
        <w:tc>
          <w:tcPr>
            <w:tcW w:w="2817" w:type="dxa"/>
          </w:tcPr>
          <w:p w14:paraId="000024B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OTHER INFRASTRUCTURES</w:t>
            </w:r>
          </w:p>
        </w:tc>
        <w:tc>
          <w:tcPr>
            <w:tcW w:w="1934" w:type="dxa"/>
          </w:tcPr>
          <w:p w14:paraId="000024B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Additional infrastructure that may need to be added for the work</w:t>
            </w:r>
          </w:p>
        </w:tc>
        <w:tc>
          <w:tcPr>
            <w:tcW w:w="2613" w:type="dxa"/>
          </w:tcPr>
          <w:p w14:paraId="000024B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field for adding other infrastructure data (e.g., "Use coordinates to define points")</w:t>
            </w:r>
          </w:p>
        </w:tc>
      </w:tr>
    </w:tbl>
    <w:p w14:paraId="000024B8" w14:textId="77777777" w:rsidR="00E23A5B" w:rsidRDefault="00E23A5B">
      <w:pPr>
        <w:spacing w:after="120" w:line="360" w:lineRule="auto"/>
        <w:rPr>
          <w:b/>
          <w:bCs/>
          <w:i/>
          <w:iCs/>
        </w:rPr>
      </w:pPr>
    </w:p>
    <w:p w14:paraId="000024B9" w14:textId="77777777" w:rsidR="00E23A5B" w:rsidRDefault="0002127A">
      <w:pPr>
        <w:spacing w:after="120" w:line="360" w:lineRule="auto"/>
        <w:rPr>
          <w:b/>
          <w:bCs/>
          <w:i/>
          <w:iCs/>
        </w:rPr>
      </w:pPr>
      <w:r>
        <w:rPr>
          <w:b/>
          <w:bCs/>
          <w:i/>
          <w:iCs/>
        </w:rPr>
        <w:t>Step-by-Step Procedure Step-by-step: Add Waterway Infrastructure Details</w:t>
      </w:r>
    </w:p>
    <w:p w14:paraId="000024BA" w14:textId="77777777" w:rsidR="00E23A5B" w:rsidRDefault="0002127A">
      <w:pPr>
        <w:numPr>
          <w:ilvl w:val="0"/>
          <w:numId w:val="335"/>
        </w:numPr>
        <w:spacing w:after="120" w:line="360" w:lineRule="auto"/>
      </w:pPr>
      <w:r>
        <w:rPr>
          <w:b/>
          <w:bCs/>
        </w:rPr>
        <w:t>Open the infrastructure entry screen</w:t>
      </w:r>
      <w:r>
        <w:br/>
        <w:t xml:space="preserve">Navigate to the relevant project, component, or major item of work, then open the </w:t>
      </w:r>
      <w:r>
        <w:rPr>
          <w:b/>
          <w:bCs/>
        </w:rPr>
        <w:t>Add Infrastructure – Waterway</w:t>
      </w:r>
      <w:r>
        <w:t xml:space="preserve"> screen. </w:t>
      </w:r>
    </w:p>
    <w:p w14:paraId="000024BB" w14:textId="77777777" w:rsidR="00E23A5B" w:rsidRDefault="0002127A">
      <w:pPr>
        <w:numPr>
          <w:ilvl w:val="0"/>
          <w:numId w:val="335"/>
        </w:numPr>
        <w:spacing w:after="120" w:line="360" w:lineRule="auto"/>
      </w:pPr>
      <w:r>
        <w:rPr>
          <w:b/>
          <w:bCs/>
        </w:rPr>
        <w:t>Review the Infrastructure ID</w:t>
      </w:r>
      <w:r>
        <w:br/>
        <w:t xml:space="preserve">Check the </w:t>
      </w:r>
      <w:r>
        <w:rPr>
          <w:b/>
          <w:bCs/>
        </w:rPr>
        <w:t>INFRASTRUCTURE ID</w:t>
      </w:r>
      <w:r>
        <w:t xml:space="preserve"> field.</w:t>
      </w:r>
      <w:r>
        <w:br/>
        <w:t xml:space="preserve">Confirm that the displayed ID is correct if it is auto-generated. </w:t>
      </w:r>
    </w:p>
    <w:p w14:paraId="000024BC" w14:textId="77777777" w:rsidR="00E23A5B" w:rsidRDefault="0002127A">
      <w:pPr>
        <w:numPr>
          <w:ilvl w:val="0"/>
          <w:numId w:val="335"/>
        </w:numPr>
        <w:spacing w:after="120" w:line="360" w:lineRule="auto"/>
      </w:pPr>
      <w:r>
        <w:rPr>
          <w:b/>
          <w:bCs/>
        </w:rPr>
        <w:t>Select the work type</w:t>
      </w:r>
      <w:r>
        <w:br/>
        <w:t xml:space="preserve">In </w:t>
      </w:r>
      <w:r>
        <w:rPr>
          <w:b/>
          <w:bCs/>
        </w:rPr>
        <w:t>WORK TYPE</w:t>
      </w:r>
      <w:r>
        <w:t xml:space="preserve">, choose the correct type of work from the dropdown list. </w:t>
      </w:r>
    </w:p>
    <w:p w14:paraId="000024BD" w14:textId="77777777" w:rsidR="00E23A5B" w:rsidRDefault="0002127A">
      <w:pPr>
        <w:numPr>
          <w:ilvl w:val="0"/>
          <w:numId w:val="335"/>
        </w:numPr>
        <w:spacing w:after="120" w:line="360" w:lineRule="auto"/>
      </w:pPr>
      <w:r>
        <w:rPr>
          <w:b/>
          <w:bCs/>
        </w:rPr>
        <w:t>Enter the year of work</w:t>
      </w:r>
      <w:r>
        <w:br/>
        <w:t xml:space="preserve">In </w:t>
      </w:r>
      <w:r>
        <w:rPr>
          <w:b/>
          <w:bCs/>
        </w:rPr>
        <w:t>YEAR OF WORK</w:t>
      </w:r>
      <w:r>
        <w:t xml:space="preserve">, type the year the work is scheduled to begin. </w:t>
      </w:r>
    </w:p>
    <w:p w14:paraId="000024BE" w14:textId="77777777" w:rsidR="00E23A5B" w:rsidRDefault="0002127A">
      <w:pPr>
        <w:numPr>
          <w:ilvl w:val="0"/>
          <w:numId w:val="335"/>
        </w:numPr>
        <w:spacing w:after="120" w:line="360" w:lineRule="auto"/>
      </w:pPr>
      <w:r>
        <w:rPr>
          <w:b/>
          <w:bCs/>
        </w:rPr>
        <w:t>Enter the detailed scope</w:t>
      </w:r>
      <w:r>
        <w:br/>
        <w:t xml:space="preserve">In </w:t>
      </w:r>
      <w:r>
        <w:rPr>
          <w:b/>
          <w:bCs/>
        </w:rPr>
        <w:t>DETAILED SCOPE</w:t>
      </w:r>
      <w:r>
        <w:t xml:space="preserve">, type a clear description of the work to be performed. </w:t>
      </w:r>
    </w:p>
    <w:p w14:paraId="000024BF" w14:textId="77777777" w:rsidR="00E23A5B" w:rsidRDefault="0002127A">
      <w:pPr>
        <w:numPr>
          <w:ilvl w:val="0"/>
          <w:numId w:val="335"/>
        </w:numPr>
        <w:spacing w:after="120" w:line="360" w:lineRule="auto"/>
      </w:pPr>
      <w:r>
        <w:rPr>
          <w:b/>
          <w:bCs/>
        </w:rPr>
        <w:t>Select the target unit</w:t>
      </w:r>
      <w:r>
        <w:br/>
        <w:t xml:space="preserve">In </w:t>
      </w:r>
      <w:r>
        <w:rPr>
          <w:b/>
          <w:bCs/>
        </w:rPr>
        <w:t>TARGET UNIT</w:t>
      </w:r>
      <w:r>
        <w:t xml:space="preserve">, choose the applicable unit of measurement for the work item. </w:t>
      </w:r>
    </w:p>
    <w:p w14:paraId="000024C0" w14:textId="77777777" w:rsidR="00E23A5B" w:rsidRDefault="0002127A">
      <w:pPr>
        <w:numPr>
          <w:ilvl w:val="0"/>
          <w:numId w:val="335"/>
        </w:numPr>
        <w:spacing w:after="120" w:line="360" w:lineRule="auto"/>
      </w:pPr>
      <w:r>
        <w:rPr>
          <w:b/>
          <w:bCs/>
        </w:rPr>
        <w:t>Enter the unit cost</w:t>
      </w:r>
      <w:r>
        <w:br/>
        <w:t xml:space="preserve">In </w:t>
      </w:r>
      <w:r>
        <w:rPr>
          <w:b/>
          <w:bCs/>
        </w:rPr>
        <w:t>UNIT COST</w:t>
      </w:r>
      <w:r>
        <w:t xml:space="preserve">, type the cost per unit using the expected numeric value. </w:t>
      </w:r>
    </w:p>
    <w:p w14:paraId="000024C1" w14:textId="77777777" w:rsidR="00E23A5B" w:rsidRDefault="0002127A">
      <w:pPr>
        <w:numPr>
          <w:ilvl w:val="0"/>
          <w:numId w:val="335"/>
        </w:numPr>
        <w:spacing w:after="120" w:line="360" w:lineRule="auto"/>
      </w:pPr>
      <w:r>
        <w:rPr>
          <w:b/>
          <w:bCs/>
        </w:rPr>
        <w:t>Enter the total unit</w:t>
      </w:r>
      <w:r>
        <w:br/>
        <w:t xml:space="preserve">In </w:t>
      </w:r>
      <w:r>
        <w:rPr>
          <w:b/>
          <w:bCs/>
        </w:rPr>
        <w:t>TOTAL UNIT</w:t>
      </w:r>
      <w:r>
        <w:t xml:space="preserve">, enter the total planned quantity for the work. </w:t>
      </w:r>
    </w:p>
    <w:p w14:paraId="000024C2" w14:textId="77777777" w:rsidR="00E23A5B" w:rsidRDefault="0002127A">
      <w:pPr>
        <w:numPr>
          <w:ilvl w:val="0"/>
          <w:numId w:val="335"/>
        </w:numPr>
        <w:spacing w:after="120" w:line="360" w:lineRule="auto"/>
      </w:pPr>
      <w:r>
        <w:rPr>
          <w:b/>
          <w:bCs/>
        </w:rPr>
        <w:lastRenderedPageBreak/>
        <w:t>Enter the physical target</w:t>
      </w:r>
      <w:r>
        <w:br/>
        <w:t xml:space="preserve">In </w:t>
      </w:r>
      <w:r>
        <w:rPr>
          <w:b/>
          <w:bCs/>
        </w:rPr>
        <w:t>PHYSICAL TARGET (Cubic meters)</w:t>
      </w:r>
      <w:r>
        <w:t xml:space="preserve">, type the actual physical target for the work item. </w:t>
      </w:r>
    </w:p>
    <w:p w14:paraId="000024C3" w14:textId="77777777" w:rsidR="00E23A5B" w:rsidRDefault="0002127A">
      <w:pPr>
        <w:numPr>
          <w:ilvl w:val="0"/>
          <w:numId w:val="335"/>
        </w:numPr>
        <w:spacing w:after="120" w:line="360" w:lineRule="auto"/>
      </w:pPr>
      <w:r>
        <w:rPr>
          <w:b/>
          <w:bCs/>
        </w:rPr>
        <w:t>Enter the start and end coordinates</w:t>
      </w:r>
      <w:r>
        <w:br/>
        <w:t xml:space="preserve">In </w:t>
      </w:r>
      <w:r>
        <w:rPr>
          <w:b/>
          <w:bCs/>
        </w:rPr>
        <w:t>START &amp; END COORDINATES</w:t>
      </w:r>
      <w:r>
        <w:t>, enter the location details for the work item.</w:t>
      </w:r>
      <w:r>
        <w:br/>
        <w:t xml:space="preserve">Include both start and end values if the work covers a line or section. </w:t>
      </w:r>
    </w:p>
    <w:p w14:paraId="000024C4" w14:textId="77777777" w:rsidR="00E23A5B" w:rsidRDefault="0002127A">
      <w:pPr>
        <w:numPr>
          <w:ilvl w:val="0"/>
          <w:numId w:val="335"/>
        </w:numPr>
        <w:spacing w:after="120" w:line="360" w:lineRule="auto"/>
      </w:pPr>
      <w:r>
        <w:rPr>
          <w:b/>
          <w:bCs/>
        </w:rPr>
        <w:t>Enter the length</w:t>
      </w:r>
      <w:r>
        <w:br/>
        <w:t xml:space="preserve">In </w:t>
      </w:r>
      <w:r>
        <w:rPr>
          <w:b/>
          <w:bCs/>
        </w:rPr>
        <w:t>LENGTH (Linear meters)</w:t>
      </w:r>
      <w:r>
        <w:t xml:space="preserve">, type the length of the work item if applicable. </w:t>
      </w:r>
    </w:p>
    <w:p w14:paraId="000024C5" w14:textId="77777777" w:rsidR="00E23A5B" w:rsidRDefault="0002127A">
      <w:pPr>
        <w:numPr>
          <w:ilvl w:val="0"/>
          <w:numId w:val="335"/>
        </w:numPr>
        <w:spacing w:after="120" w:line="360" w:lineRule="auto"/>
      </w:pPr>
      <w:r>
        <w:rPr>
          <w:b/>
          <w:bCs/>
        </w:rPr>
        <w:t>Add the location</w:t>
      </w:r>
      <w:r>
        <w:br/>
        <w:t xml:space="preserve">Click </w:t>
      </w:r>
      <w:r>
        <w:rPr>
          <w:b/>
          <w:bCs/>
        </w:rPr>
        <w:t>ADD LOCATION</w:t>
      </w:r>
      <w:r>
        <w:t xml:space="preserve"> to open the location input form and apply the location details to the infrastructure entry. </w:t>
      </w:r>
    </w:p>
    <w:p w14:paraId="000024C6" w14:textId="77777777" w:rsidR="00E23A5B" w:rsidRDefault="0002127A">
      <w:pPr>
        <w:numPr>
          <w:ilvl w:val="0"/>
          <w:numId w:val="335"/>
        </w:numPr>
        <w:spacing w:after="120" w:line="360" w:lineRule="auto"/>
      </w:pPr>
      <w:r>
        <w:rPr>
          <w:b/>
          <w:bCs/>
        </w:rPr>
        <w:t>Enter other infrastructure details, if needed</w:t>
      </w:r>
      <w:r>
        <w:br/>
        <w:t xml:space="preserve">In </w:t>
      </w:r>
      <w:r>
        <w:rPr>
          <w:b/>
          <w:bCs/>
        </w:rPr>
        <w:t>OTHER INFRASTRUCTURES</w:t>
      </w:r>
      <w:r>
        <w:t xml:space="preserve">, type any additional infrastructure information relevant to the work item. </w:t>
      </w:r>
    </w:p>
    <w:p w14:paraId="000024C7" w14:textId="77777777" w:rsidR="00E23A5B" w:rsidRDefault="0002127A">
      <w:pPr>
        <w:numPr>
          <w:ilvl w:val="0"/>
          <w:numId w:val="335"/>
        </w:numPr>
        <w:spacing w:after="120" w:line="360" w:lineRule="auto"/>
      </w:pPr>
      <w:r>
        <w:rPr>
          <w:b/>
          <w:bCs/>
        </w:rPr>
        <w:t>Review all entered details</w:t>
      </w:r>
      <w:r>
        <w:br/>
        <w:t xml:space="preserve">Check the work type, year, scope, target values, cost, coordinates, and length before proceeding to the next MYPS action. </w:t>
      </w:r>
    </w:p>
    <w:p w14:paraId="000024C8" w14:textId="77777777" w:rsidR="00E23A5B" w:rsidRDefault="0002127A">
      <w:pPr>
        <w:spacing w:after="120" w:line="360" w:lineRule="auto"/>
        <w:rPr>
          <w:b/>
          <w:bCs/>
          <w:i/>
          <w:iCs/>
        </w:rPr>
      </w:pPr>
      <w:r>
        <w:rPr>
          <w:b/>
          <w:bCs/>
          <w:i/>
          <w:iCs/>
        </w:rPr>
        <w:t>On success</w:t>
      </w:r>
    </w:p>
    <w:p w14:paraId="000024C9" w14:textId="77777777" w:rsidR="00E23A5B" w:rsidRDefault="0002127A">
      <w:pPr>
        <w:numPr>
          <w:ilvl w:val="0"/>
          <w:numId w:val="336"/>
        </w:numPr>
        <w:spacing w:after="120" w:line="360" w:lineRule="auto"/>
      </w:pPr>
      <w:r>
        <w:t xml:space="preserve">The infrastructure details are accepted by the screen. </w:t>
      </w:r>
    </w:p>
    <w:p w14:paraId="000024CA" w14:textId="77777777" w:rsidR="00E23A5B" w:rsidRDefault="0002127A">
      <w:pPr>
        <w:numPr>
          <w:ilvl w:val="0"/>
          <w:numId w:val="336"/>
        </w:numPr>
        <w:spacing w:after="120" w:line="360" w:lineRule="auto"/>
      </w:pPr>
      <w:r>
        <w:t xml:space="preserve">The work item location is added to the infrastructure entry. </w:t>
      </w:r>
    </w:p>
    <w:p w14:paraId="000024CB" w14:textId="77777777" w:rsidR="00E23A5B" w:rsidRDefault="0002127A">
      <w:pPr>
        <w:numPr>
          <w:ilvl w:val="0"/>
          <w:numId w:val="336"/>
        </w:numPr>
        <w:spacing w:after="120" w:line="360" w:lineRule="auto"/>
      </w:pPr>
      <w:r>
        <w:t>The waterway infrastructure record is ready for the next MYPS action or saving process.</w:t>
      </w:r>
    </w:p>
    <w:p w14:paraId="000024CC" w14:textId="77777777" w:rsidR="00E23A5B" w:rsidRDefault="0002127A">
      <w:pPr>
        <w:spacing w:after="120" w:line="360" w:lineRule="auto"/>
        <w:rPr>
          <w:b/>
          <w:bCs/>
          <w:i/>
          <w:iCs/>
        </w:rPr>
      </w:pPr>
      <w:r>
        <w:rPr>
          <w:b/>
          <w:bCs/>
          <w:i/>
          <w:iCs/>
        </w:rPr>
        <w:t>Common Outcomes &amp; What to Do</w:t>
      </w:r>
    </w:p>
    <w:tbl>
      <w:tblPr>
        <w:tblStyle w:val="17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95"/>
        <w:gridCol w:w="3657"/>
        <w:gridCol w:w="3398"/>
      </w:tblGrid>
      <w:tr w:rsidR="00E23A5B" w14:paraId="79E41B7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5" w:type="dxa"/>
          </w:tcPr>
          <w:p w14:paraId="000024CD" w14:textId="77777777" w:rsidR="00E23A5B" w:rsidRDefault="0002127A">
            <w:pPr>
              <w:spacing w:after="120" w:line="360" w:lineRule="auto"/>
              <w:rPr>
                <w:sz w:val="18"/>
                <w:szCs w:val="18"/>
              </w:rPr>
            </w:pPr>
            <w:r>
              <w:rPr>
                <w:sz w:val="18"/>
                <w:szCs w:val="18"/>
              </w:rPr>
              <w:t>Message / Situation</w:t>
            </w:r>
          </w:p>
        </w:tc>
        <w:tc>
          <w:tcPr>
            <w:tcW w:w="3657" w:type="dxa"/>
          </w:tcPr>
          <w:p w14:paraId="000024CE"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98" w:type="dxa"/>
          </w:tcPr>
          <w:p w14:paraId="000024CF"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3EFDF7A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5" w:type="dxa"/>
          </w:tcPr>
          <w:p w14:paraId="000024D0" w14:textId="77777777" w:rsidR="00E23A5B" w:rsidRDefault="0002127A">
            <w:pPr>
              <w:spacing w:after="120" w:line="360" w:lineRule="auto"/>
              <w:rPr>
                <w:sz w:val="18"/>
                <w:szCs w:val="18"/>
              </w:rPr>
            </w:pPr>
            <w:r>
              <w:rPr>
                <w:b w:val="0"/>
                <w:bCs w:val="0"/>
                <w:sz w:val="18"/>
                <w:szCs w:val="18"/>
              </w:rPr>
              <w:t>Work Type not selected</w:t>
            </w:r>
          </w:p>
        </w:tc>
        <w:tc>
          <w:tcPr>
            <w:tcW w:w="3657" w:type="dxa"/>
          </w:tcPr>
          <w:p w14:paraId="000024D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type of work was not chosen.</w:t>
            </w:r>
          </w:p>
        </w:tc>
        <w:tc>
          <w:tcPr>
            <w:tcW w:w="3398" w:type="dxa"/>
          </w:tcPr>
          <w:p w14:paraId="000024D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 the correct work type before continuing.</w:t>
            </w:r>
          </w:p>
        </w:tc>
      </w:tr>
      <w:tr w:rsidR="00E23A5B" w14:paraId="3012724C" w14:textId="77777777" w:rsidTr="00E23A5B">
        <w:tc>
          <w:tcPr>
            <w:cnfStyle w:val="001000000000" w:firstRow="0" w:lastRow="0" w:firstColumn="1" w:lastColumn="0" w:oddVBand="0" w:evenVBand="0" w:oddHBand="0" w:evenHBand="0" w:firstRowFirstColumn="0" w:firstRowLastColumn="0" w:lastRowFirstColumn="0" w:lastRowLastColumn="0"/>
            <w:tcW w:w="2295" w:type="dxa"/>
          </w:tcPr>
          <w:p w14:paraId="000024D3" w14:textId="77777777" w:rsidR="00E23A5B" w:rsidRDefault="0002127A">
            <w:pPr>
              <w:spacing w:after="120" w:line="360" w:lineRule="auto"/>
              <w:rPr>
                <w:sz w:val="18"/>
                <w:szCs w:val="18"/>
              </w:rPr>
            </w:pPr>
            <w:r>
              <w:rPr>
                <w:b w:val="0"/>
                <w:bCs w:val="0"/>
                <w:sz w:val="18"/>
                <w:szCs w:val="18"/>
              </w:rPr>
              <w:t>Year of Work is blank or invalid</w:t>
            </w:r>
          </w:p>
        </w:tc>
        <w:tc>
          <w:tcPr>
            <w:tcW w:w="3657" w:type="dxa"/>
          </w:tcPr>
          <w:p w14:paraId="000024D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year field is missing or contains an invalid value.</w:t>
            </w:r>
          </w:p>
        </w:tc>
        <w:tc>
          <w:tcPr>
            <w:tcW w:w="3398" w:type="dxa"/>
          </w:tcPr>
          <w:p w14:paraId="000024D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Enter a valid numeric year.</w:t>
            </w:r>
          </w:p>
        </w:tc>
      </w:tr>
      <w:tr w:rsidR="00E23A5B" w14:paraId="4EB7A30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5" w:type="dxa"/>
          </w:tcPr>
          <w:p w14:paraId="000024D6" w14:textId="77777777" w:rsidR="00E23A5B" w:rsidRDefault="0002127A">
            <w:pPr>
              <w:spacing w:after="120" w:line="360" w:lineRule="auto"/>
              <w:rPr>
                <w:sz w:val="18"/>
                <w:szCs w:val="18"/>
              </w:rPr>
            </w:pPr>
            <w:r>
              <w:rPr>
                <w:b w:val="0"/>
                <w:bCs w:val="0"/>
                <w:sz w:val="18"/>
                <w:szCs w:val="18"/>
              </w:rPr>
              <w:lastRenderedPageBreak/>
              <w:t>Target Unit not selected</w:t>
            </w:r>
          </w:p>
        </w:tc>
        <w:tc>
          <w:tcPr>
            <w:tcW w:w="3657" w:type="dxa"/>
          </w:tcPr>
          <w:p w14:paraId="000024D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measurement unit has not been chosen.</w:t>
            </w:r>
          </w:p>
        </w:tc>
        <w:tc>
          <w:tcPr>
            <w:tcW w:w="3398" w:type="dxa"/>
          </w:tcPr>
          <w:p w14:paraId="000024D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 the correct target unit from the dropdown.</w:t>
            </w:r>
          </w:p>
        </w:tc>
      </w:tr>
    </w:tbl>
    <w:p w14:paraId="000024D9" w14:textId="77777777" w:rsidR="00E23A5B" w:rsidRDefault="00E23A5B">
      <w:pPr>
        <w:spacing w:after="120" w:line="360" w:lineRule="auto"/>
      </w:pPr>
    </w:p>
    <w:p w14:paraId="000024F0" w14:textId="77777777" w:rsidR="00E23A5B" w:rsidRDefault="0002127A">
      <w:pPr>
        <w:numPr>
          <w:ilvl w:val="0"/>
          <w:numId w:val="340"/>
        </w:numPr>
        <w:spacing w:after="120" w:line="360" w:lineRule="auto"/>
      </w:pPr>
      <w:r>
        <w:t xml:space="preserve">project or component reference, if applicable </w:t>
      </w:r>
    </w:p>
    <w:p w14:paraId="000024F4" w14:textId="77777777" w:rsidR="00E23A5B" w:rsidRDefault="00E23A5B">
      <w:pPr>
        <w:spacing w:after="120" w:line="360" w:lineRule="auto"/>
        <w:rPr>
          <w:b/>
          <w:bCs/>
        </w:rPr>
      </w:pPr>
    </w:p>
    <w:p w14:paraId="000024FF" w14:textId="77777777" w:rsidR="00E23A5B" w:rsidRDefault="0002127A" w:rsidP="00440339">
      <w:pPr>
        <w:pStyle w:val="Heading3"/>
        <w:ind w:left="0" w:firstLine="0"/>
        <w:rPr>
          <w:i w:val="0"/>
          <w:iCs w:val="0"/>
          <w:sz w:val="24"/>
          <w:szCs w:val="24"/>
        </w:rPr>
      </w:pPr>
      <w:bookmarkStart w:id="81" w:name="_Toc228441582"/>
      <w:r>
        <w:rPr>
          <w:i w:val="0"/>
          <w:iCs w:val="0"/>
          <w:sz w:val="24"/>
          <w:szCs w:val="24"/>
        </w:rPr>
        <w:t>Supporting Documents (UI-UX-0060)</w:t>
      </w:r>
      <w:bookmarkEnd w:id="81"/>
    </w:p>
    <w:p w14:paraId="00002500" w14:textId="77777777" w:rsidR="00E23A5B" w:rsidRDefault="0002127A">
      <w:pPr>
        <w:shd w:val="clear" w:color="auto" w:fill="FFFFFF"/>
        <w:spacing w:after="120" w:line="360" w:lineRule="auto"/>
        <w:rPr>
          <w:sz w:val="20"/>
          <w:szCs w:val="20"/>
        </w:rPr>
      </w:pPr>
      <w:r>
        <w:rPr>
          <w:noProof/>
          <w:sz w:val="20"/>
          <w:szCs w:val="20"/>
        </w:rPr>
        <w:drawing>
          <wp:inline distT="114300" distB="114300" distL="114300" distR="114300" wp14:anchorId="6D66B460" wp14:editId="1822ABCD">
            <wp:extent cx="5928634" cy="1254259"/>
            <wp:effectExtent l="12700" t="12700" r="12700" b="12700"/>
            <wp:docPr id="48"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76"/>
                    <a:srcRect/>
                    <a:stretch>
                      <a:fillRect/>
                    </a:stretch>
                  </pic:blipFill>
                  <pic:spPr>
                    <a:xfrm>
                      <a:off x="0" y="0"/>
                      <a:ext cx="5928634" cy="1254259"/>
                    </a:xfrm>
                    <a:prstGeom prst="rect">
                      <a:avLst/>
                    </a:prstGeom>
                    <a:ln w="12700">
                      <a:solidFill>
                        <a:srgbClr val="000000"/>
                      </a:solidFill>
                      <a:prstDash val="solid"/>
                    </a:ln>
                  </pic:spPr>
                </pic:pic>
              </a:graphicData>
            </a:graphic>
          </wp:inline>
        </w:drawing>
      </w:r>
    </w:p>
    <w:p w14:paraId="00002501" w14:textId="77777777" w:rsidR="00E23A5B" w:rsidRDefault="0002127A">
      <w:pPr>
        <w:shd w:val="clear" w:color="auto" w:fill="FFFFFF"/>
        <w:spacing w:after="120" w:line="360" w:lineRule="auto"/>
        <w:rPr>
          <w:b/>
          <w:bCs/>
          <w:i/>
          <w:iCs/>
          <w:sz w:val="20"/>
          <w:szCs w:val="20"/>
        </w:rPr>
      </w:pPr>
      <w:r>
        <w:rPr>
          <w:b/>
          <w:bCs/>
          <w:i/>
          <w:iCs/>
          <w:sz w:val="20"/>
          <w:szCs w:val="20"/>
        </w:rPr>
        <w:t>Purpose</w:t>
      </w:r>
    </w:p>
    <w:p w14:paraId="00002502" w14:textId="77777777" w:rsidR="00E23A5B" w:rsidRDefault="0002127A">
      <w:pPr>
        <w:shd w:val="clear" w:color="auto" w:fill="FFFFFF"/>
        <w:spacing w:after="120" w:line="360" w:lineRule="auto"/>
        <w:rPr>
          <w:sz w:val="20"/>
          <w:szCs w:val="20"/>
        </w:rPr>
      </w:pPr>
      <w:r>
        <w:rPr>
          <w:sz w:val="20"/>
          <w:szCs w:val="20"/>
        </w:rPr>
        <w:t xml:space="preserve">The </w:t>
      </w:r>
      <w:r>
        <w:rPr>
          <w:b/>
          <w:bCs/>
          <w:sz w:val="20"/>
          <w:szCs w:val="20"/>
        </w:rPr>
        <w:t>Supporting Documents</w:t>
      </w:r>
      <w:r>
        <w:rPr>
          <w:sz w:val="20"/>
          <w:szCs w:val="20"/>
        </w:rPr>
        <w:t xml:space="preserve"> feature allows users to upload, manage, and delete documents related to a project. This feature is crucial for organizing and tracking essential documents like contracts, reports, or other supporting materials required for project implementation.</w:t>
      </w:r>
    </w:p>
    <w:p w14:paraId="00002503" w14:textId="77777777" w:rsidR="00E23A5B" w:rsidRDefault="0002127A">
      <w:pPr>
        <w:shd w:val="clear" w:color="auto" w:fill="FFFFFF"/>
        <w:spacing w:after="120" w:line="360" w:lineRule="auto"/>
        <w:rPr>
          <w:b/>
          <w:bCs/>
          <w:i/>
          <w:iCs/>
          <w:sz w:val="20"/>
          <w:szCs w:val="20"/>
        </w:rPr>
      </w:pPr>
      <w:r>
        <w:rPr>
          <w:b/>
          <w:bCs/>
          <w:i/>
          <w:iCs/>
          <w:sz w:val="20"/>
          <w:szCs w:val="20"/>
        </w:rPr>
        <w:t>Who Uses This</w:t>
      </w:r>
    </w:p>
    <w:p w14:paraId="250C1B3E" w14:textId="77777777" w:rsidR="005540C2" w:rsidRPr="000031A4" w:rsidRDefault="005540C2" w:rsidP="005540C2">
      <w:pPr>
        <w:shd w:val="clear" w:color="auto" w:fill="FFFFFF"/>
        <w:spacing w:after="120" w:line="360" w:lineRule="auto"/>
      </w:pPr>
      <w:r w:rsidRPr="000031A4">
        <w:t xml:space="preserve">This screen is available to authorized MYPS users with access to the module. </w:t>
      </w:r>
    </w:p>
    <w:p w14:paraId="00002505" w14:textId="77777777" w:rsidR="00E23A5B" w:rsidRDefault="0002127A">
      <w:pPr>
        <w:shd w:val="clear" w:color="auto" w:fill="FFFFFF"/>
        <w:spacing w:after="120" w:line="360" w:lineRule="auto"/>
        <w:rPr>
          <w:b/>
          <w:bCs/>
          <w:i/>
          <w:iCs/>
          <w:sz w:val="20"/>
          <w:szCs w:val="20"/>
        </w:rPr>
      </w:pPr>
      <w:r>
        <w:rPr>
          <w:b/>
          <w:bCs/>
          <w:i/>
          <w:iCs/>
          <w:sz w:val="20"/>
          <w:szCs w:val="20"/>
        </w:rPr>
        <w:t>Prerequisites</w:t>
      </w:r>
    </w:p>
    <w:p w14:paraId="00002506" w14:textId="77777777" w:rsidR="00E23A5B" w:rsidRDefault="0002127A">
      <w:pPr>
        <w:numPr>
          <w:ilvl w:val="0"/>
          <w:numId w:val="343"/>
        </w:numPr>
        <w:shd w:val="clear" w:color="auto" w:fill="FFFFFF"/>
        <w:spacing w:after="120" w:line="360" w:lineRule="auto"/>
        <w:rPr>
          <w:sz w:val="20"/>
          <w:szCs w:val="20"/>
        </w:rPr>
      </w:pPr>
      <w:r>
        <w:rPr>
          <w:sz w:val="20"/>
          <w:szCs w:val="20"/>
        </w:rPr>
        <w:t>You must be logged into your MYPS account.</w:t>
      </w:r>
    </w:p>
    <w:p w14:paraId="00002507" w14:textId="77777777" w:rsidR="00E23A5B" w:rsidRDefault="0002127A">
      <w:pPr>
        <w:numPr>
          <w:ilvl w:val="0"/>
          <w:numId w:val="343"/>
        </w:numPr>
        <w:shd w:val="clear" w:color="auto" w:fill="FFFFFF"/>
        <w:spacing w:after="120" w:line="360" w:lineRule="auto"/>
        <w:rPr>
          <w:sz w:val="20"/>
          <w:szCs w:val="20"/>
        </w:rPr>
      </w:pPr>
      <w:r>
        <w:rPr>
          <w:sz w:val="20"/>
          <w:szCs w:val="20"/>
        </w:rPr>
        <w:t>You must have permission to upload or delete supporting documents.</w:t>
      </w:r>
    </w:p>
    <w:p w14:paraId="00002508" w14:textId="77777777" w:rsidR="00E23A5B" w:rsidRDefault="0002127A">
      <w:pPr>
        <w:numPr>
          <w:ilvl w:val="0"/>
          <w:numId w:val="343"/>
        </w:numPr>
        <w:shd w:val="clear" w:color="auto" w:fill="FFFFFF"/>
        <w:spacing w:after="120" w:line="360" w:lineRule="auto"/>
        <w:rPr>
          <w:sz w:val="20"/>
          <w:szCs w:val="20"/>
        </w:rPr>
      </w:pPr>
      <w:r>
        <w:rPr>
          <w:sz w:val="20"/>
          <w:szCs w:val="20"/>
        </w:rPr>
        <w:t>The project must already exist in the system.</w:t>
      </w:r>
    </w:p>
    <w:p w14:paraId="00002514" w14:textId="77777777" w:rsidR="00E23A5B" w:rsidRDefault="0002127A">
      <w:pPr>
        <w:shd w:val="clear" w:color="auto" w:fill="FFFFFF"/>
        <w:spacing w:after="120" w:line="360" w:lineRule="auto"/>
        <w:rPr>
          <w:b/>
          <w:bCs/>
          <w:i/>
          <w:iCs/>
          <w:sz w:val="20"/>
          <w:szCs w:val="20"/>
        </w:rPr>
      </w:pPr>
      <w:r>
        <w:rPr>
          <w:b/>
          <w:bCs/>
          <w:i/>
          <w:iCs/>
          <w:sz w:val="20"/>
          <w:szCs w:val="20"/>
        </w:rPr>
        <w:t>Field Reference</w:t>
      </w:r>
    </w:p>
    <w:tbl>
      <w:tblPr>
        <w:tblStyle w:val="17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8"/>
        <w:gridCol w:w="2552"/>
        <w:gridCol w:w="2095"/>
        <w:gridCol w:w="2865"/>
      </w:tblGrid>
      <w:tr w:rsidR="00E23A5B" w14:paraId="75F6201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cPr>
          <w:p w14:paraId="00002515" w14:textId="77777777" w:rsidR="00E23A5B" w:rsidRDefault="0002127A">
            <w:pPr>
              <w:shd w:val="clear" w:color="auto" w:fill="FFFFFF"/>
              <w:spacing w:after="120" w:line="360" w:lineRule="auto"/>
              <w:rPr>
                <w:sz w:val="18"/>
                <w:szCs w:val="18"/>
              </w:rPr>
            </w:pPr>
            <w:r>
              <w:rPr>
                <w:sz w:val="18"/>
                <w:szCs w:val="18"/>
              </w:rPr>
              <w:t>No.</w:t>
            </w:r>
          </w:p>
        </w:tc>
        <w:tc>
          <w:tcPr>
            <w:tcW w:w="2552" w:type="dxa"/>
            <w:shd w:val="clear" w:color="auto" w:fill="F2F2F2"/>
          </w:tcPr>
          <w:p w14:paraId="00002516" w14:textId="62BC41EF" w:rsidR="00E23A5B" w:rsidRDefault="006451B0">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95" w:type="dxa"/>
            <w:shd w:val="clear" w:color="auto" w:fill="F2F2F2"/>
          </w:tcPr>
          <w:p w14:paraId="00002517"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865" w:type="dxa"/>
            <w:shd w:val="clear" w:color="auto" w:fill="F2F2F2"/>
          </w:tcPr>
          <w:p w14:paraId="00002518"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E39859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519" w14:textId="77777777" w:rsidR="00E23A5B" w:rsidRDefault="0002127A">
            <w:pPr>
              <w:shd w:val="clear" w:color="auto" w:fill="FFFFFF"/>
              <w:spacing w:after="120" w:line="360" w:lineRule="auto"/>
              <w:rPr>
                <w:sz w:val="18"/>
                <w:szCs w:val="18"/>
              </w:rPr>
            </w:pPr>
            <w:r>
              <w:rPr>
                <w:sz w:val="18"/>
                <w:szCs w:val="18"/>
              </w:rPr>
              <w:t>UI-UX-0060-01</w:t>
            </w:r>
          </w:p>
        </w:tc>
        <w:tc>
          <w:tcPr>
            <w:tcW w:w="2552" w:type="dxa"/>
          </w:tcPr>
          <w:p w14:paraId="0000251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FILE</w:t>
            </w:r>
          </w:p>
        </w:tc>
        <w:tc>
          <w:tcPr>
            <w:tcW w:w="2095" w:type="dxa"/>
          </w:tcPr>
          <w:p w14:paraId="0000251B"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This column lists the name of the uploaded document.</w:t>
            </w:r>
          </w:p>
        </w:tc>
        <w:tc>
          <w:tcPr>
            <w:tcW w:w="2865" w:type="dxa"/>
          </w:tcPr>
          <w:p w14:paraId="0000251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Configurable via Supporting Documents. The name of the uploaded document (e.g., file name/title).</w:t>
            </w:r>
          </w:p>
        </w:tc>
      </w:tr>
      <w:tr w:rsidR="00E23A5B" w14:paraId="7FC7DD08" w14:textId="77777777" w:rsidTr="00E23A5B">
        <w:trPr>
          <w:trHeight w:val="467"/>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cPr>
          <w:p w14:paraId="0000251D" w14:textId="77777777" w:rsidR="00E23A5B" w:rsidRDefault="0002127A">
            <w:pPr>
              <w:shd w:val="clear" w:color="auto" w:fill="FFFFFF"/>
              <w:spacing w:after="120" w:line="360" w:lineRule="auto"/>
              <w:rPr>
                <w:sz w:val="18"/>
                <w:szCs w:val="18"/>
              </w:rPr>
            </w:pPr>
            <w:r>
              <w:rPr>
                <w:sz w:val="18"/>
                <w:szCs w:val="18"/>
              </w:rPr>
              <w:lastRenderedPageBreak/>
              <w:t>UI-UX-0060-02</w:t>
            </w:r>
          </w:p>
        </w:tc>
        <w:tc>
          <w:tcPr>
            <w:tcW w:w="2552" w:type="dxa"/>
            <w:shd w:val="clear" w:color="auto" w:fill="F2F2F2"/>
          </w:tcPr>
          <w:p w14:paraId="0000251E"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DOCUMENT TYPE</w:t>
            </w:r>
          </w:p>
        </w:tc>
        <w:tc>
          <w:tcPr>
            <w:tcW w:w="2095" w:type="dxa"/>
            <w:shd w:val="clear" w:color="auto" w:fill="F2F2F2"/>
          </w:tcPr>
          <w:p w14:paraId="0000251F"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This column categorizes the document. </w:t>
            </w:r>
          </w:p>
        </w:tc>
        <w:tc>
          <w:tcPr>
            <w:tcW w:w="2865" w:type="dxa"/>
            <w:shd w:val="clear" w:color="auto" w:fill="F2F2F2"/>
          </w:tcPr>
          <w:p w14:paraId="0000252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Configurable via Document type. Example Annexes 1 - 5, Approved Contract, BP 202 if </w:t>
            </w:r>
            <w:proofErr w:type="gramStart"/>
            <w:r>
              <w:rPr>
                <w:sz w:val="18"/>
                <w:szCs w:val="18"/>
              </w:rPr>
              <w:t>( SD</w:t>
            </w:r>
            <w:proofErr w:type="gramEnd"/>
            <w:r>
              <w:rPr>
                <w:sz w:val="18"/>
                <w:szCs w:val="18"/>
              </w:rPr>
              <w:t>-17 is different).</w:t>
            </w:r>
          </w:p>
        </w:tc>
      </w:tr>
      <w:tr w:rsidR="00E23A5B" w14:paraId="317765A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521" w14:textId="77777777" w:rsidR="00E23A5B" w:rsidRDefault="0002127A">
            <w:pPr>
              <w:shd w:val="clear" w:color="auto" w:fill="FFFFFF"/>
              <w:spacing w:after="120" w:line="360" w:lineRule="auto"/>
              <w:rPr>
                <w:sz w:val="18"/>
                <w:szCs w:val="18"/>
              </w:rPr>
            </w:pPr>
            <w:r>
              <w:rPr>
                <w:sz w:val="18"/>
                <w:szCs w:val="18"/>
              </w:rPr>
              <w:t>UI-UX-0060-03</w:t>
            </w:r>
          </w:p>
        </w:tc>
        <w:tc>
          <w:tcPr>
            <w:tcW w:w="2552" w:type="dxa"/>
          </w:tcPr>
          <w:p w14:paraId="00002522"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DESCRIPTION</w:t>
            </w:r>
          </w:p>
        </w:tc>
        <w:tc>
          <w:tcPr>
            <w:tcW w:w="2095" w:type="dxa"/>
          </w:tcPr>
          <w:p w14:paraId="00002523"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This column provides a brief explanation or context for the document.</w:t>
            </w:r>
          </w:p>
        </w:tc>
        <w:tc>
          <w:tcPr>
            <w:tcW w:w="2865" w:type="dxa"/>
          </w:tcPr>
          <w:p w14:paraId="00002524"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brief explanation or context for the document.</w:t>
            </w:r>
          </w:p>
        </w:tc>
      </w:tr>
      <w:tr w:rsidR="00E23A5B" w14:paraId="4C82B6B7" w14:textId="77777777" w:rsidTr="00E23A5B">
        <w:tc>
          <w:tcPr>
            <w:cnfStyle w:val="001000000000" w:firstRow="0" w:lastRow="0" w:firstColumn="1" w:lastColumn="0" w:oddVBand="0" w:evenVBand="0" w:oddHBand="0" w:evenHBand="0" w:firstRowFirstColumn="0" w:firstRowLastColumn="0" w:lastRowFirstColumn="0" w:lastRowLastColumn="0"/>
            <w:tcW w:w="1838" w:type="dxa"/>
            <w:shd w:val="clear" w:color="auto" w:fill="F2F2F2"/>
          </w:tcPr>
          <w:p w14:paraId="00002525" w14:textId="77777777" w:rsidR="00E23A5B" w:rsidRDefault="0002127A">
            <w:pPr>
              <w:shd w:val="clear" w:color="auto" w:fill="FFFFFF"/>
              <w:spacing w:after="120" w:line="360" w:lineRule="auto"/>
              <w:rPr>
                <w:sz w:val="18"/>
                <w:szCs w:val="18"/>
              </w:rPr>
            </w:pPr>
            <w:r>
              <w:rPr>
                <w:sz w:val="18"/>
                <w:szCs w:val="18"/>
              </w:rPr>
              <w:t>UI-UX-0060-04</w:t>
            </w:r>
          </w:p>
        </w:tc>
        <w:tc>
          <w:tcPr>
            <w:tcW w:w="2552" w:type="dxa"/>
            <w:shd w:val="clear" w:color="auto" w:fill="F2F2F2"/>
          </w:tcPr>
          <w:p w14:paraId="00002526"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DATE</w:t>
            </w:r>
          </w:p>
        </w:tc>
        <w:tc>
          <w:tcPr>
            <w:tcW w:w="2095" w:type="dxa"/>
            <w:shd w:val="clear" w:color="auto" w:fill="F2F2F2"/>
          </w:tcPr>
          <w:p w14:paraId="00002527"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This column records the date when the document was added or created.</w:t>
            </w:r>
          </w:p>
        </w:tc>
        <w:tc>
          <w:tcPr>
            <w:tcW w:w="2865" w:type="dxa"/>
            <w:shd w:val="clear" w:color="auto" w:fill="F2F2F2"/>
          </w:tcPr>
          <w:p w14:paraId="00002528"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date stamp indicating when the document was added or created.</w:t>
            </w:r>
          </w:p>
        </w:tc>
      </w:tr>
      <w:tr w:rsidR="00E23A5B" w14:paraId="4DA8738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002529" w14:textId="77777777" w:rsidR="00E23A5B" w:rsidRDefault="0002127A">
            <w:pPr>
              <w:shd w:val="clear" w:color="auto" w:fill="FFFFFF"/>
              <w:spacing w:after="120" w:line="360" w:lineRule="auto"/>
              <w:rPr>
                <w:sz w:val="18"/>
                <w:szCs w:val="18"/>
              </w:rPr>
            </w:pPr>
            <w:r>
              <w:rPr>
                <w:sz w:val="18"/>
                <w:szCs w:val="18"/>
              </w:rPr>
              <w:t>UI-UX-0060-05</w:t>
            </w:r>
          </w:p>
        </w:tc>
        <w:tc>
          <w:tcPr>
            <w:tcW w:w="2552" w:type="dxa"/>
          </w:tcPr>
          <w:p w14:paraId="0000252A"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ACTIONS/DELETE</w:t>
            </w:r>
          </w:p>
        </w:tc>
        <w:tc>
          <w:tcPr>
            <w:tcW w:w="2095" w:type="dxa"/>
          </w:tcPr>
          <w:p w14:paraId="0000252B"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Removes the Supporting Document from the list (soft delete/archive). Shown only when </w:t>
            </w:r>
            <w:proofErr w:type="spellStart"/>
            <w:r>
              <w:rPr>
                <w:sz w:val="18"/>
                <w:szCs w:val="18"/>
              </w:rPr>
              <w:t>deletable</w:t>
            </w:r>
            <w:proofErr w:type="spellEnd"/>
            <w:r>
              <w:rPr>
                <w:sz w:val="18"/>
                <w:szCs w:val="18"/>
              </w:rPr>
              <w:t xml:space="preserve"> and user is authorized.</w:t>
            </w:r>
          </w:p>
        </w:tc>
        <w:tc>
          <w:tcPr>
            <w:tcW w:w="2865" w:type="dxa"/>
          </w:tcPr>
          <w:p w14:paraId="0000252C"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to remove or delete the document record.</w:t>
            </w:r>
          </w:p>
          <w:p w14:paraId="0000252D" w14:textId="77777777" w:rsidR="00E23A5B" w:rsidRDefault="00E23A5B">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p w14:paraId="0000252E" w14:textId="77777777" w:rsidR="00E23A5B" w:rsidRDefault="00E23A5B">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E23A5B" w14:paraId="5264F535" w14:textId="77777777" w:rsidTr="00E23A5B">
        <w:tc>
          <w:tcPr>
            <w:cnfStyle w:val="001000000000" w:firstRow="0" w:lastRow="0" w:firstColumn="1" w:lastColumn="0" w:oddVBand="0" w:evenVBand="0" w:oddHBand="0" w:evenHBand="0" w:firstRowFirstColumn="0" w:firstRowLastColumn="0" w:lastRowFirstColumn="0" w:lastRowLastColumn="0"/>
            <w:tcW w:w="1838" w:type="dxa"/>
            <w:shd w:val="clear" w:color="auto" w:fill="F2F2F2"/>
          </w:tcPr>
          <w:p w14:paraId="0000252F" w14:textId="77777777" w:rsidR="00E23A5B" w:rsidRDefault="0002127A">
            <w:pPr>
              <w:shd w:val="clear" w:color="auto" w:fill="FFFFFF"/>
              <w:spacing w:after="120" w:line="360" w:lineRule="auto"/>
              <w:rPr>
                <w:sz w:val="18"/>
                <w:szCs w:val="18"/>
              </w:rPr>
            </w:pPr>
            <w:r>
              <w:rPr>
                <w:sz w:val="18"/>
                <w:szCs w:val="18"/>
              </w:rPr>
              <w:t>UI-UX-0060-06</w:t>
            </w:r>
          </w:p>
        </w:tc>
        <w:tc>
          <w:tcPr>
            <w:tcW w:w="2552" w:type="dxa"/>
            <w:shd w:val="clear" w:color="auto" w:fill="F2F2F2"/>
          </w:tcPr>
          <w:p w14:paraId="00002530"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DOCUMENTS</w:t>
            </w:r>
          </w:p>
        </w:tc>
        <w:tc>
          <w:tcPr>
            <w:tcW w:w="2095" w:type="dxa"/>
            <w:shd w:val="clear" w:color="auto" w:fill="F2F2F2"/>
          </w:tcPr>
          <w:p w14:paraId="00002531"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 users to upload or add new supporting documents to the system.</w:t>
            </w:r>
          </w:p>
        </w:tc>
        <w:tc>
          <w:tcPr>
            <w:tcW w:w="2865" w:type="dxa"/>
            <w:shd w:val="clear" w:color="auto" w:fill="F2F2F2"/>
          </w:tcPr>
          <w:p w14:paraId="0000253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to upload or add new supporting documents.</w:t>
            </w:r>
          </w:p>
        </w:tc>
      </w:tr>
    </w:tbl>
    <w:p w14:paraId="00002533" w14:textId="77777777" w:rsidR="00E23A5B" w:rsidRDefault="00E23A5B">
      <w:pPr>
        <w:spacing w:after="120" w:line="360" w:lineRule="auto"/>
        <w:jc w:val="both"/>
        <w:rPr>
          <w:sz w:val="20"/>
          <w:szCs w:val="20"/>
        </w:rPr>
      </w:pPr>
    </w:p>
    <w:p w14:paraId="00002534" w14:textId="77777777" w:rsidR="00E23A5B" w:rsidRDefault="00E23A5B">
      <w:pPr>
        <w:spacing w:after="120" w:line="360" w:lineRule="auto"/>
        <w:jc w:val="both"/>
        <w:rPr>
          <w:sz w:val="20"/>
          <w:szCs w:val="20"/>
        </w:rPr>
      </w:pPr>
    </w:p>
    <w:p w14:paraId="00002535" w14:textId="77777777" w:rsidR="00E23A5B" w:rsidRDefault="0002127A">
      <w:pPr>
        <w:spacing w:after="120" w:line="360" w:lineRule="auto"/>
        <w:jc w:val="both"/>
        <w:rPr>
          <w:b/>
          <w:bCs/>
          <w:i/>
          <w:iCs/>
        </w:rPr>
      </w:pPr>
      <w:r>
        <w:rPr>
          <w:b/>
          <w:bCs/>
          <w:i/>
          <w:iCs/>
        </w:rPr>
        <w:t>Step-by-Step: Manage Supporting Documents</w:t>
      </w:r>
    </w:p>
    <w:p w14:paraId="00002536" w14:textId="77777777" w:rsidR="00E23A5B" w:rsidRDefault="0002127A">
      <w:pPr>
        <w:numPr>
          <w:ilvl w:val="0"/>
          <w:numId w:val="348"/>
        </w:numPr>
        <w:spacing w:after="120" w:line="360" w:lineRule="auto"/>
        <w:jc w:val="both"/>
      </w:pPr>
      <w:r>
        <w:rPr>
          <w:b/>
          <w:bCs/>
        </w:rPr>
        <w:t>Open the Supporting Documents Page</w:t>
      </w:r>
    </w:p>
    <w:p w14:paraId="00002537" w14:textId="77777777" w:rsidR="00E23A5B" w:rsidRDefault="0002127A">
      <w:pPr>
        <w:numPr>
          <w:ilvl w:val="1"/>
          <w:numId w:val="348"/>
        </w:numPr>
        <w:spacing w:after="120" w:line="360" w:lineRule="auto"/>
        <w:jc w:val="both"/>
      </w:pPr>
      <w:r>
        <w:t>Launch your browser and go to the MYPS Web URL provided by your office.</w:t>
      </w:r>
    </w:p>
    <w:p w14:paraId="00002538" w14:textId="77777777" w:rsidR="00E23A5B" w:rsidRDefault="0002127A">
      <w:pPr>
        <w:numPr>
          <w:ilvl w:val="1"/>
          <w:numId w:val="348"/>
        </w:numPr>
        <w:spacing w:after="120" w:line="360" w:lineRule="auto"/>
        <w:jc w:val="both"/>
      </w:pPr>
      <w:r>
        <w:t xml:space="preserve">Navigate to the </w:t>
      </w:r>
      <w:r>
        <w:rPr>
          <w:b/>
          <w:bCs/>
        </w:rPr>
        <w:t>Supporting Documents</w:t>
      </w:r>
      <w:r>
        <w:t xml:space="preserve"> section of the project.</w:t>
      </w:r>
    </w:p>
    <w:p w14:paraId="00002539" w14:textId="77777777" w:rsidR="00E23A5B" w:rsidRDefault="0002127A">
      <w:pPr>
        <w:numPr>
          <w:ilvl w:val="0"/>
          <w:numId w:val="348"/>
        </w:numPr>
        <w:spacing w:after="120" w:line="360" w:lineRule="auto"/>
        <w:jc w:val="both"/>
      </w:pPr>
      <w:r>
        <w:rPr>
          <w:b/>
          <w:bCs/>
        </w:rPr>
        <w:t>View Existing Documents</w:t>
      </w:r>
    </w:p>
    <w:p w14:paraId="0000253A" w14:textId="77777777" w:rsidR="00E23A5B" w:rsidRDefault="0002127A">
      <w:pPr>
        <w:numPr>
          <w:ilvl w:val="1"/>
          <w:numId w:val="348"/>
        </w:numPr>
        <w:spacing w:after="120" w:line="360" w:lineRule="auto"/>
        <w:jc w:val="both"/>
      </w:pPr>
      <w:r>
        <w:t>The page will display a list of all uploaded supporting documents with their details:</w:t>
      </w:r>
    </w:p>
    <w:p w14:paraId="0000253B" w14:textId="77777777" w:rsidR="00E23A5B" w:rsidRDefault="0002127A">
      <w:pPr>
        <w:numPr>
          <w:ilvl w:val="2"/>
          <w:numId w:val="348"/>
        </w:numPr>
        <w:spacing w:after="120" w:line="360" w:lineRule="auto"/>
        <w:jc w:val="both"/>
      </w:pPr>
      <w:r>
        <w:rPr>
          <w:b/>
          <w:bCs/>
        </w:rPr>
        <w:t>File Name</w:t>
      </w:r>
      <w:r>
        <w:t>: The name of the uploaded document.</w:t>
      </w:r>
    </w:p>
    <w:p w14:paraId="0000253C" w14:textId="77777777" w:rsidR="00E23A5B" w:rsidRDefault="0002127A">
      <w:pPr>
        <w:numPr>
          <w:ilvl w:val="2"/>
          <w:numId w:val="348"/>
        </w:numPr>
        <w:spacing w:after="120" w:line="360" w:lineRule="auto"/>
        <w:jc w:val="both"/>
      </w:pPr>
      <w:r>
        <w:rPr>
          <w:b/>
          <w:bCs/>
        </w:rPr>
        <w:lastRenderedPageBreak/>
        <w:t>Document Type</w:t>
      </w:r>
      <w:r>
        <w:t>: The type/category of the document.</w:t>
      </w:r>
    </w:p>
    <w:p w14:paraId="0000253D" w14:textId="77777777" w:rsidR="00E23A5B" w:rsidRDefault="0002127A">
      <w:pPr>
        <w:numPr>
          <w:ilvl w:val="2"/>
          <w:numId w:val="348"/>
        </w:numPr>
        <w:spacing w:after="120" w:line="360" w:lineRule="auto"/>
        <w:jc w:val="both"/>
      </w:pPr>
      <w:r>
        <w:rPr>
          <w:b/>
          <w:bCs/>
        </w:rPr>
        <w:t>Description</w:t>
      </w:r>
      <w:r>
        <w:t>: A brief explanation or context for the document.</w:t>
      </w:r>
    </w:p>
    <w:p w14:paraId="0000253E" w14:textId="77777777" w:rsidR="00E23A5B" w:rsidRDefault="0002127A">
      <w:pPr>
        <w:numPr>
          <w:ilvl w:val="2"/>
          <w:numId w:val="348"/>
        </w:numPr>
        <w:spacing w:after="120" w:line="360" w:lineRule="auto"/>
        <w:jc w:val="both"/>
      </w:pPr>
      <w:r>
        <w:rPr>
          <w:b/>
          <w:bCs/>
        </w:rPr>
        <w:t>Date</w:t>
      </w:r>
      <w:r>
        <w:t>: The date the document was uploaded or created.</w:t>
      </w:r>
    </w:p>
    <w:p w14:paraId="0000253F" w14:textId="77777777" w:rsidR="00E23A5B" w:rsidRDefault="0002127A">
      <w:pPr>
        <w:numPr>
          <w:ilvl w:val="0"/>
          <w:numId w:val="348"/>
        </w:numPr>
        <w:spacing w:after="120" w:line="360" w:lineRule="auto"/>
        <w:jc w:val="both"/>
      </w:pPr>
      <w:r>
        <w:rPr>
          <w:b/>
          <w:bCs/>
        </w:rPr>
        <w:t>Upload a New Document</w:t>
      </w:r>
    </w:p>
    <w:p w14:paraId="00002540" w14:textId="77777777" w:rsidR="00E23A5B" w:rsidRDefault="0002127A">
      <w:pPr>
        <w:numPr>
          <w:ilvl w:val="1"/>
          <w:numId w:val="348"/>
        </w:numPr>
        <w:spacing w:after="120" w:line="360" w:lineRule="auto"/>
        <w:jc w:val="both"/>
      </w:pPr>
      <w:r>
        <w:t xml:space="preserve">To add a new document, click the </w:t>
      </w:r>
      <w:r>
        <w:rPr>
          <w:b/>
          <w:bCs/>
        </w:rPr>
        <w:t>+ Add Document</w:t>
      </w:r>
      <w:r>
        <w:t xml:space="preserve"> button.</w:t>
      </w:r>
    </w:p>
    <w:p w14:paraId="00002541" w14:textId="77777777" w:rsidR="00E23A5B" w:rsidRDefault="0002127A">
      <w:pPr>
        <w:numPr>
          <w:ilvl w:val="1"/>
          <w:numId w:val="348"/>
        </w:numPr>
        <w:spacing w:after="120" w:line="360" w:lineRule="auto"/>
        <w:jc w:val="both"/>
      </w:pPr>
      <w:r>
        <w:t xml:space="preserve">In the </w:t>
      </w:r>
      <w:r>
        <w:rPr>
          <w:b/>
          <w:bCs/>
        </w:rPr>
        <w:t>File</w:t>
      </w:r>
      <w:r>
        <w:t xml:space="preserve"> field, select the document from your local drive.</w:t>
      </w:r>
    </w:p>
    <w:p w14:paraId="00002542" w14:textId="77777777" w:rsidR="00E23A5B" w:rsidRDefault="0002127A">
      <w:pPr>
        <w:numPr>
          <w:ilvl w:val="1"/>
          <w:numId w:val="348"/>
        </w:numPr>
        <w:spacing w:after="120" w:line="360" w:lineRule="auto"/>
        <w:jc w:val="both"/>
      </w:pPr>
      <w:r>
        <w:t xml:space="preserve">In the </w:t>
      </w:r>
      <w:r>
        <w:rPr>
          <w:b/>
          <w:bCs/>
        </w:rPr>
        <w:t>Document Type</w:t>
      </w:r>
      <w:r>
        <w:t xml:space="preserve"> dropdown, select the appropriate category for the document (e.g., “Approved Contract”, “Bid Documents”).</w:t>
      </w:r>
    </w:p>
    <w:p w14:paraId="00002543" w14:textId="77777777" w:rsidR="00E23A5B" w:rsidRDefault="0002127A">
      <w:pPr>
        <w:numPr>
          <w:ilvl w:val="1"/>
          <w:numId w:val="348"/>
        </w:numPr>
        <w:spacing w:after="120" w:line="360" w:lineRule="auto"/>
        <w:jc w:val="both"/>
      </w:pPr>
      <w:r>
        <w:t xml:space="preserve">In the </w:t>
      </w:r>
      <w:r>
        <w:rPr>
          <w:b/>
          <w:bCs/>
        </w:rPr>
        <w:t>Description</w:t>
      </w:r>
      <w:r>
        <w:t xml:space="preserve"> field, provide a brief description of the document’s contents (e.g., “SDO-approved Contract for infrastructure project”).</w:t>
      </w:r>
    </w:p>
    <w:p w14:paraId="00002544" w14:textId="77777777" w:rsidR="00E23A5B" w:rsidRDefault="0002127A">
      <w:pPr>
        <w:numPr>
          <w:ilvl w:val="1"/>
          <w:numId w:val="348"/>
        </w:numPr>
        <w:spacing w:after="120" w:line="360" w:lineRule="auto"/>
        <w:jc w:val="both"/>
      </w:pPr>
      <w:r>
        <w:t xml:space="preserve">Once all fields are complete, click </w:t>
      </w:r>
      <w:r>
        <w:rPr>
          <w:b/>
          <w:bCs/>
        </w:rPr>
        <w:t>Save</w:t>
      </w:r>
      <w:r>
        <w:t xml:space="preserve"> to upload the document.</w:t>
      </w:r>
    </w:p>
    <w:p w14:paraId="00002545" w14:textId="77777777" w:rsidR="00E23A5B" w:rsidRDefault="0002127A">
      <w:pPr>
        <w:numPr>
          <w:ilvl w:val="0"/>
          <w:numId w:val="348"/>
        </w:numPr>
        <w:spacing w:after="120" w:line="360" w:lineRule="auto"/>
        <w:jc w:val="both"/>
      </w:pPr>
      <w:r>
        <w:rPr>
          <w:b/>
          <w:bCs/>
        </w:rPr>
        <w:t>Delete a Document</w:t>
      </w:r>
    </w:p>
    <w:p w14:paraId="00002546" w14:textId="77777777" w:rsidR="00E23A5B" w:rsidRDefault="0002127A">
      <w:pPr>
        <w:numPr>
          <w:ilvl w:val="1"/>
          <w:numId w:val="348"/>
        </w:numPr>
        <w:spacing w:after="120" w:line="360" w:lineRule="auto"/>
        <w:jc w:val="both"/>
      </w:pPr>
      <w:r>
        <w:t xml:space="preserve">To remove a document, click the </w:t>
      </w:r>
      <w:r>
        <w:rPr>
          <w:b/>
          <w:bCs/>
        </w:rPr>
        <w:t>Delete</w:t>
      </w:r>
      <w:r>
        <w:t xml:space="preserve"> icon next to the document you want to remove.</w:t>
      </w:r>
    </w:p>
    <w:p w14:paraId="00002547" w14:textId="77777777" w:rsidR="00E23A5B" w:rsidRDefault="0002127A">
      <w:pPr>
        <w:numPr>
          <w:ilvl w:val="1"/>
          <w:numId w:val="348"/>
        </w:numPr>
        <w:spacing w:after="120" w:line="360" w:lineRule="auto"/>
        <w:jc w:val="both"/>
      </w:pPr>
      <w:r>
        <w:t>A confirmation message will appear to confirm the deletion.</w:t>
      </w:r>
    </w:p>
    <w:p w14:paraId="00002548" w14:textId="77777777" w:rsidR="00E23A5B" w:rsidRDefault="0002127A">
      <w:pPr>
        <w:numPr>
          <w:ilvl w:val="1"/>
          <w:numId w:val="348"/>
        </w:numPr>
        <w:spacing w:after="120" w:line="360" w:lineRule="auto"/>
        <w:jc w:val="both"/>
      </w:pPr>
      <w:r>
        <w:t xml:space="preserve">Click </w:t>
      </w:r>
      <w:r>
        <w:rPr>
          <w:b/>
          <w:bCs/>
        </w:rPr>
        <w:t>Confirm</w:t>
      </w:r>
      <w:r>
        <w:t xml:space="preserve"> to delete the document. The document will be soft-deleted (archived) but not permanently removed.</w:t>
      </w:r>
    </w:p>
    <w:p w14:paraId="00002549" w14:textId="77777777" w:rsidR="00E23A5B" w:rsidRDefault="0002127A">
      <w:pPr>
        <w:numPr>
          <w:ilvl w:val="0"/>
          <w:numId w:val="348"/>
        </w:numPr>
        <w:spacing w:after="120" w:line="360" w:lineRule="auto"/>
        <w:jc w:val="both"/>
      </w:pPr>
      <w:r>
        <w:rPr>
          <w:b/>
          <w:bCs/>
        </w:rPr>
        <w:t>Review Uploaded Documents</w:t>
      </w:r>
    </w:p>
    <w:p w14:paraId="0000254A" w14:textId="77777777" w:rsidR="00E23A5B" w:rsidRDefault="0002127A">
      <w:pPr>
        <w:numPr>
          <w:ilvl w:val="1"/>
          <w:numId w:val="348"/>
        </w:numPr>
        <w:spacing w:after="120" w:line="360" w:lineRule="auto"/>
        <w:jc w:val="both"/>
      </w:pPr>
      <w:r>
        <w:t>After uploading or deleting documents, review the updated list to ensure everything is correct.</w:t>
      </w:r>
    </w:p>
    <w:p w14:paraId="0000254B" w14:textId="77777777" w:rsidR="00E23A5B" w:rsidRDefault="0002127A">
      <w:pPr>
        <w:numPr>
          <w:ilvl w:val="1"/>
          <w:numId w:val="348"/>
        </w:numPr>
        <w:spacing w:after="120" w:line="360" w:lineRule="auto"/>
        <w:jc w:val="both"/>
      </w:pPr>
      <w:r>
        <w:t>You can always edit the document details (e.g., description) by clicking on the document name and making changes.</w:t>
      </w:r>
    </w:p>
    <w:p w14:paraId="0000254C" w14:textId="77777777" w:rsidR="00E23A5B" w:rsidRDefault="0002127A">
      <w:pPr>
        <w:spacing w:after="120" w:line="360" w:lineRule="auto"/>
        <w:jc w:val="both"/>
        <w:rPr>
          <w:b/>
          <w:bCs/>
          <w:i/>
          <w:iCs/>
        </w:rPr>
      </w:pPr>
      <w:r>
        <w:rPr>
          <w:b/>
          <w:bCs/>
          <w:i/>
          <w:iCs/>
        </w:rPr>
        <w:t>On Success</w:t>
      </w:r>
    </w:p>
    <w:p w14:paraId="0000254D" w14:textId="77777777" w:rsidR="00E23A5B" w:rsidRDefault="0002127A">
      <w:pPr>
        <w:numPr>
          <w:ilvl w:val="0"/>
          <w:numId w:val="349"/>
        </w:numPr>
        <w:spacing w:after="120" w:line="360" w:lineRule="auto"/>
        <w:jc w:val="both"/>
      </w:pPr>
      <w:r>
        <w:t xml:space="preserve">The document will be successfully uploaded and displayed in the </w:t>
      </w:r>
      <w:r>
        <w:rPr>
          <w:b/>
          <w:bCs/>
        </w:rPr>
        <w:t>Supporting Documents</w:t>
      </w:r>
      <w:r>
        <w:t xml:space="preserve"> section.</w:t>
      </w:r>
    </w:p>
    <w:p w14:paraId="0000254E" w14:textId="77777777" w:rsidR="00E23A5B" w:rsidRDefault="0002127A">
      <w:pPr>
        <w:numPr>
          <w:ilvl w:val="0"/>
          <w:numId w:val="349"/>
        </w:numPr>
        <w:spacing w:after="120" w:line="360" w:lineRule="auto"/>
        <w:jc w:val="both"/>
      </w:pPr>
      <w:r>
        <w:lastRenderedPageBreak/>
        <w:t>A confirmation message will appear once the document has been added or removed successfully.</w:t>
      </w:r>
    </w:p>
    <w:p w14:paraId="0000254F" w14:textId="77777777" w:rsidR="00E23A5B" w:rsidRDefault="00E23A5B">
      <w:pPr>
        <w:spacing w:after="120" w:line="360" w:lineRule="auto"/>
        <w:jc w:val="both"/>
        <w:rPr>
          <w:b/>
          <w:bCs/>
          <w:i/>
          <w:iCs/>
        </w:rPr>
      </w:pPr>
    </w:p>
    <w:p w14:paraId="00002550" w14:textId="77777777" w:rsidR="00E23A5B" w:rsidRDefault="0002127A">
      <w:pPr>
        <w:spacing w:after="120" w:line="360" w:lineRule="auto"/>
        <w:jc w:val="both"/>
        <w:rPr>
          <w:b/>
          <w:bCs/>
          <w:i/>
          <w:iCs/>
        </w:rPr>
      </w:pPr>
      <w:r>
        <w:rPr>
          <w:b/>
          <w:bCs/>
          <w:i/>
          <w:iCs/>
        </w:rPr>
        <w:t>Common Outcomes &amp; What to Do</w:t>
      </w:r>
    </w:p>
    <w:tbl>
      <w:tblPr>
        <w:tblStyle w:val="176"/>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150"/>
        <w:gridCol w:w="3145"/>
      </w:tblGrid>
      <w:tr w:rsidR="00E23A5B" w14:paraId="061FD31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2551" w14:textId="77777777" w:rsidR="00E23A5B" w:rsidRDefault="0002127A">
            <w:pPr>
              <w:spacing w:after="120" w:line="360" w:lineRule="auto"/>
              <w:jc w:val="both"/>
              <w:rPr>
                <w:sz w:val="18"/>
                <w:szCs w:val="18"/>
              </w:rPr>
            </w:pPr>
            <w:r>
              <w:rPr>
                <w:sz w:val="18"/>
                <w:szCs w:val="18"/>
              </w:rPr>
              <w:t>Message / Situation</w:t>
            </w:r>
          </w:p>
        </w:tc>
        <w:tc>
          <w:tcPr>
            <w:tcW w:w="3150" w:type="dxa"/>
          </w:tcPr>
          <w:p w14:paraId="00002552"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2553" w14:textId="77777777" w:rsidR="00E23A5B" w:rsidRDefault="0002127A">
            <w:pPr>
              <w:spacing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0DF0DA5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2554" w14:textId="77777777" w:rsidR="00E23A5B" w:rsidRDefault="0002127A">
            <w:pPr>
              <w:spacing w:after="120" w:line="360" w:lineRule="auto"/>
              <w:rPr>
                <w:sz w:val="18"/>
                <w:szCs w:val="18"/>
              </w:rPr>
            </w:pPr>
            <w:r>
              <w:rPr>
                <w:b w:val="0"/>
                <w:bCs w:val="0"/>
                <w:sz w:val="18"/>
                <w:szCs w:val="18"/>
              </w:rPr>
              <w:t>“Document uploaded successfully”</w:t>
            </w:r>
          </w:p>
        </w:tc>
        <w:tc>
          <w:tcPr>
            <w:tcW w:w="3150" w:type="dxa"/>
          </w:tcPr>
          <w:p w14:paraId="0000255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file was saved to the project record.</w:t>
            </w:r>
          </w:p>
        </w:tc>
        <w:tc>
          <w:tcPr>
            <w:tcW w:w="3145" w:type="dxa"/>
          </w:tcPr>
          <w:p w14:paraId="0000255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that it appears in the list with the correct type and description.</w:t>
            </w:r>
          </w:p>
        </w:tc>
      </w:tr>
      <w:tr w:rsidR="00E23A5B" w14:paraId="6BF5FB8C"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2557" w14:textId="77777777" w:rsidR="00E23A5B" w:rsidRDefault="0002127A">
            <w:pPr>
              <w:spacing w:after="120" w:line="360" w:lineRule="auto"/>
              <w:rPr>
                <w:sz w:val="18"/>
                <w:szCs w:val="18"/>
              </w:rPr>
            </w:pPr>
            <w:r>
              <w:rPr>
                <w:b w:val="0"/>
                <w:bCs w:val="0"/>
                <w:sz w:val="18"/>
                <w:szCs w:val="18"/>
              </w:rPr>
              <w:t>“Required field missing”</w:t>
            </w:r>
          </w:p>
        </w:tc>
        <w:tc>
          <w:tcPr>
            <w:tcW w:w="3150" w:type="dxa"/>
          </w:tcPr>
          <w:p w14:paraId="0000255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One or more required inputs were left blank.</w:t>
            </w:r>
          </w:p>
        </w:tc>
        <w:tc>
          <w:tcPr>
            <w:tcW w:w="3145" w:type="dxa"/>
          </w:tcPr>
          <w:p w14:paraId="0000255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Complete the missing field, especially File, Document Type, or Description, then try again.</w:t>
            </w:r>
          </w:p>
        </w:tc>
      </w:tr>
      <w:tr w:rsidR="00E23A5B" w14:paraId="56C01AE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255A" w14:textId="77777777" w:rsidR="00E23A5B" w:rsidRDefault="0002127A">
            <w:pPr>
              <w:spacing w:after="120" w:line="360" w:lineRule="auto"/>
              <w:rPr>
                <w:sz w:val="18"/>
                <w:szCs w:val="18"/>
              </w:rPr>
            </w:pPr>
            <w:r>
              <w:rPr>
                <w:b w:val="0"/>
                <w:bCs w:val="0"/>
                <w:sz w:val="18"/>
                <w:szCs w:val="18"/>
              </w:rPr>
              <w:t>“Unsupported file type”</w:t>
            </w:r>
          </w:p>
        </w:tc>
        <w:tc>
          <w:tcPr>
            <w:tcW w:w="3150" w:type="dxa"/>
          </w:tcPr>
          <w:p w14:paraId="0000255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file format is not accepted.</w:t>
            </w:r>
          </w:p>
        </w:tc>
        <w:tc>
          <w:tcPr>
            <w:tcW w:w="3145" w:type="dxa"/>
          </w:tcPr>
          <w:p w14:paraId="0000255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Upload a file in the allowed format based on your office rules.</w:t>
            </w:r>
          </w:p>
        </w:tc>
      </w:tr>
    </w:tbl>
    <w:p w14:paraId="0000255D" w14:textId="77777777" w:rsidR="00E23A5B" w:rsidRDefault="00E23A5B">
      <w:pPr>
        <w:spacing w:after="120" w:line="360" w:lineRule="auto"/>
        <w:jc w:val="both"/>
        <w:rPr>
          <w:i/>
          <w:iCs/>
        </w:rPr>
      </w:pPr>
    </w:p>
    <w:p w14:paraId="0000258A" w14:textId="77777777" w:rsidR="00E23A5B" w:rsidRDefault="0002127A" w:rsidP="00440339">
      <w:pPr>
        <w:pStyle w:val="Heading3"/>
        <w:spacing w:after="120" w:line="360" w:lineRule="auto"/>
        <w:rPr>
          <w:i w:val="0"/>
          <w:iCs w:val="0"/>
          <w:sz w:val="24"/>
          <w:szCs w:val="24"/>
        </w:rPr>
      </w:pPr>
      <w:r>
        <w:rPr>
          <w:i w:val="0"/>
          <w:iCs w:val="0"/>
          <w:sz w:val="24"/>
          <w:szCs w:val="24"/>
        </w:rPr>
        <w:t xml:space="preserve"> </w:t>
      </w:r>
      <w:bookmarkStart w:id="82" w:name="_Toc228441583"/>
      <w:r>
        <w:rPr>
          <w:i w:val="0"/>
          <w:iCs w:val="0"/>
          <w:sz w:val="24"/>
          <w:szCs w:val="24"/>
        </w:rPr>
        <w:t>Add Documents (UI-UX-0061)</w:t>
      </w:r>
      <w:bookmarkEnd w:id="82"/>
      <w:r>
        <w:rPr>
          <w:i w:val="0"/>
          <w:iCs w:val="0"/>
          <w:sz w:val="24"/>
          <w:szCs w:val="24"/>
        </w:rPr>
        <w:t xml:space="preserve"> </w:t>
      </w:r>
    </w:p>
    <w:p w14:paraId="0000258B" w14:textId="77777777" w:rsidR="00E23A5B" w:rsidRDefault="0002127A">
      <w:pPr>
        <w:shd w:val="clear" w:color="auto" w:fill="FFFFFF"/>
        <w:spacing w:after="120" w:line="360" w:lineRule="auto"/>
        <w:rPr>
          <w:sz w:val="20"/>
          <w:szCs w:val="20"/>
        </w:rPr>
      </w:pPr>
      <w:r>
        <w:rPr>
          <w:noProof/>
        </w:rPr>
        <w:drawing>
          <wp:inline distT="0" distB="0" distL="0" distR="0" wp14:anchorId="0525918C" wp14:editId="0D4D5292">
            <wp:extent cx="6096000" cy="3343275"/>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7"/>
                    <a:srcRect/>
                    <a:stretch>
                      <a:fillRect/>
                    </a:stretch>
                  </pic:blipFill>
                  <pic:spPr>
                    <a:xfrm>
                      <a:off x="0" y="0"/>
                      <a:ext cx="6096000" cy="3343275"/>
                    </a:xfrm>
                    <a:prstGeom prst="rect">
                      <a:avLst/>
                    </a:prstGeom>
                    <a:ln/>
                  </pic:spPr>
                </pic:pic>
              </a:graphicData>
            </a:graphic>
          </wp:inline>
        </w:drawing>
      </w:r>
    </w:p>
    <w:p w14:paraId="0000258C" w14:textId="77777777" w:rsidR="00E23A5B" w:rsidRDefault="0002127A">
      <w:pPr>
        <w:tabs>
          <w:tab w:val="left" w:pos="2292"/>
        </w:tabs>
        <w:spacing w:after="120" w:line="360" w:lineRule="auto"/>
      </w:pPr>
      <w:r>
        <w:rPr>
          <w:b/>
          <w:bCs/>
          <w:i/>
          <w:iCs/>
        </w:rPr>
        <w:lastRenderedPageBreak/>
        <w:t>Purpose</w:t>
      </w:r>
      <w:r>
        <w:br/>
        <w:t>This feature allows users to upload and categorize supporting documents into the system, including adding descriptions and selecting document types.</w:t>
      </w:r>
    </w:p>
    <w:p w14:paraId="39C0C610" w14:textId="77777777" w:rsidR="005540C2" w:rsidRPr="000031A4" w:rsidRDefault="0002127A" w:rsidP="005540C2">
      <w:pPr>
        <w:shd w:val="clear" w:color="auto" w:fill="FFFFFF"/>
        <w:spacing w:after="120" w:line="360" w:lineRule="auto"/>
      </w:pPr>
      <w:r>
        <w:rPr>
          <w:b/>
          <w:bCs/>
          <w:i/>
          <w:iCs/>
        </w:rPr>
        <w:t>Who uses this</w:t>
      </w:r>
      <w:r>
        <w:br/>
      </w:r>
      <w:r w:rsidR="005540C2" w:rsidRPr="000031A4">
        <w:t xml:space="preserve">This screen is available to authorized MYPS users with access to the module. </w:t>
      </w:r>
    </w:p>
    <w:p w14:paraId="0000258D" w14:textId="337B16F3" w:rsidR="00E23A5B" w:rsidRDefault="00E23A5B">
      <w:pPr>
        <w:tabs>
          <w:tab w:val="left" w:pos="2292"/>
        </w:tabs>
        <w:spacing w:after="120" w:line="360" w:lineRule="auto"/>
      </w:pPr>
    </w:p>
    <w:p w14:paraId="0000258E" w14:textId="77777777" w:rsidR="00E23A5B" w:rsidRDefault="0002127A">
      <w:pPr>
        <w:tabs>
          <w:tab w:val="left" w:pos="2292"/>
        </w:tabs>
        <w:spacing w:after="120" w:line="360" w:lineRule="auto"/>
        <w:rPr>
          <w:i/>
          <w:iCs/>
        </w:rPr>
      </w:pPr>
      <w:r>
        <w:rPr>
          <w:b/>
          <w:bCs/>
          <w:i/>
          <w:iCs/>
        </w:rPr>
        <w:t>Prerequisites</w:t>
      </w:r>
    </w:p>
    <w:p w14:paraId="0000258F" w14:textId="77777777" w:rsidR="00E23A5B" w:rsidRDefault="0002127A">
      <w:pPr>
        <w:numPr>
          <w:ilvl w:val="0"/>
          <w:numId w:val="357"/>
        </w:numPr>
        <w:tabs>
          <w:tab w:val="left" w:pos="2292"/>
        </w:tabs>
        <w:spacing w:after="120" w:line="360" w:lineRule="auto"/>
        <w:jc w:val="both"/>
      </w:pPr>
      <w:r>
        <w:t>You are logged into the system.</w:t>
      </w:r>
    </w:p>
    <w:p w14:paraId="00002590" w14:textId="77777777" w:rsidR="00E23A5B" w:rsidRDefault="0002127A">
      <w:pPr>
        <w:numPr>
          <w:ilvl w:val="0"/>
          <w:numId w:val="357"/>
        </w:numPr>
        <w:tabs>
          <w:tab w:val="left" w:pos="2292"/>
        </w:tabs>
        <w:spacing w:after="120" w:line="360" w:lineRule="auto"/>
        <w:jc w:val="both"/>
      </w:pPr>
      <w:r>
        <w:t>You have the necessary permissions to upload documents.</w:t>
      </w:r>
    </w:p>
    <w:p w14:paraId="00002597" w14:textId="77777777" w:rsidR="00E23A5B" w:rsidRDefault="0002127A">
      <w:pPr>
        <w:tabs>
          <w:tab w:val="left" w:pos="2292"/>
        </w:tabs>
        <w:spacing w:after="120" w:line="360" w:lineRule="auto"/>
        <w:rPr>
          <w:b/>
          <w:bCs/>
          <w:i/>
          <w:iCs/>
        </w:rPr>
      </w:pPr>
      <w:r>
        <w:rPr>
          <w:b/>
          <w:bCs/>
          <w:i/>
          <w:iCs/>
        </w:rPr>
        <w:t>Field Reference</w:t>
      </w:r>
    </w:p>
    <w:tbl>
      <w:tblPr>
        <w:tblStyle w:val="17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610"/>
        <w:gridCol w:w="2340"/>
        <w:gridCol w:w="2335"/>
      </w:tblGrid>
      <w:tr w:rsidR="00E23A5B" w14:paraId="22D5D3A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shd w:val="clear" w:color="auto" w:fill="F2F2F2"/>
          </w:tcPr>
          <w:p w14:paraId="00002598" w14:textId="77777777" w:rsidR="00E23A5B" w:rsidRDefault="0002127A">
            <w:pPr>
              <w:shd w:val="clear" w:color="auto" w:fill="FFFFFF"/>
              <w:spacing w:after="120" w:line="360" w:lineRule="auto"/>
              <w:rPr>
                <w:sz w:val="18"/>
                <w:szCs w:val="18"/>
              </w:rPr>
            </w:pPr>
            <w:r>
              <w:rPr>
                <w:sz w:val="18"/>
                <w:szCs w:val="18"/>
              </w:rPr>
              <w:t>No.</w:t>
            </w:r>
          </w:p>
        </w:tc>
        <w:tc>
          <w:tcPr>
            <w:tcW w:w="2610" w:type="dxa"/>
            <w:shd w:val="clear" w:color="auto" w:fill="F2F2F2"/>
          </w:tcPr>
          <w:p w14:paraId="00002599" w14:textId="35B997FC" w:rsidR="00E23A5B" w:rsidRDefault="006451B0">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40" w:type="dxa"/>
            <w:shd w:val="clear" w:color="auto" w:fill="F2F2F2"/>
          </w:tcPr>
          <w:p w14:paraId="0000259A"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35" w:type="dxa"/>
            <w:shd w:val="clear" w:color="auto" w:fill="F2F2F2"/>
          </w:tcPr>
          <w:p w14:paraId="0000259B" w14:textId="77777777" w:rsidR="00E23A5B" w:rsidRDefault="0002127A">
            <w:pPr>
              <w:shd w:val="clear" w:color="auto" w:fill="FFFFFF"/>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026B56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59C" w14:textId="77777777" w:rsidR="00E23A5B" w:rsidRDefault="0002127A">
            <w:pPr>
              <w:shd w:val="clear" w:color="auto" w:fill="FFFFFF"/>
              <w:spacing w:after="120" w:line="360" w:lineRule="auto"/>
              <w:rPr>
                <w:sz w:val="18"/>
                <w:szCs w:val="18"/>
              </w:rPr>
            </w:pPr>
            <w:r>
              <w:rPr>
                <w:sz w:val="18"/>
                <w:szCs w:val="18"/>
              </w:rPr>
              <w:t>UI-UX-0061- 01</w:t>
            </w:r>
          </w:p>
        </w:tc>
        <w:tc>
          <w:tcPr>
            <w:tcW w:w="2610" w:type="dxa"/>
          </w:tcPr>
          <w:p w14:paraId="0000259D"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SELECT DOCUMENT TYPE</w:t>
            </w:r>
          </w:p>
        </w:tc>
        <w:tc>
          <w:tcPr>
            <w:tcW w:w="2340" w:type="dxa"/>
          </w:tcPr>
          <w:p w14:paraId="0000259E"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select the document category or type being uploaded.</w:t>
            </w:r>
          </w:p>
        </w:tc>
        <w:tc>
          <w:tcPr>
            <w:tcW w:w="2335" w:type="dxa"/>
          </w:tcPr>
          <w:p w14:paraId="0000259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Identifies each stage of the</w:t>
            </w:r>
          </w:p>
          <w:p w14:paraId="000025A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Select Document type of Annexes 1 - </w:t>
            </w:r>
            <w:proofErr w:type="gramStart"/>
            <w:r>
              <w:rPr>
                <w:sz w:val="18"/>
                <w:szCs w:val="18"/>
              </w:rPr>
              <w:t>5  ,</w:t>
            </w:r>
            <w:proofErr w:type="gramEnd"/>
            <w:r>
              <w:rPr>
                <w:sz w:val="18"/>
                <w:szCs w:val="18"/>
              </w:rPr>
              <w:t xml:space="preserve"> Approved </w:t>
            </w:r>
            <w:proofErr w:type="gramStart"/>
            <w:r>
              <w:rPr>
                <w:sz w:val="18"/>
                <w:szCs w:val="18"/>
              </w:rPr>
              <w:t>Contract ,</w:t>
            </w:r>
            <w:proofErr w:type="gramEnd"/>
            <w:r>
              <w:rPr>
                <w:sz w:val="18"/>
                <w:szCs w:val="18"/>
              </w:rPr>
              <w:t xml:space="preserve"> BP 202 (if SD- 17 is different), Canvass of Materials, etc.</w:t>
            </w:r>
          </w:p>
        </w:tc>
      </w:tr>
      <w:tr w:rsidR="00E23A5B" w14:paraId="6809AED8" w14:textId="77777777" w:rsidTr="00E23A5B">
        <w:tc>
          <w:tcPr>
            <w:cnfStyle w:val="001000000000" w:firstRow="0" w:lastRow="0" w:firstColumn="1" w:lastColumn="0" w:oddVBand="0" w:evenVBand="0" w:oddHBand="0" w:evenHBand="0" w:firstRowFirstColumn="0" w:firstRowLastColumn="0" w:lastRowFirstColumn="0" w:lastRowLastColumn="0"/>
            <w:tcW w:w="2065" w:type="dxa"/>
            <w:shd w:val="clear" w:color="auto" w:fill="F2F2F2"/>
          </w:tcPr>
          <w:p w14:paraId="000025A1" w14:textId="77777777" w:rsidR="00E23A5B" w:rsidRDefault="0002127A">
            <w:pPr>
              <w:shd w:val="clear" w:color="auto" w:fill="FFFFFF"/>
              <w:spacing w:after="120" w:line="360" w:lineRule="auto"/>
              <w:rPr>
                <w:sz w:val="18"/>
                <w:szCs w:val="18"/>
              </w:rPr>
            </w:pPr>
            <w:r>
              <w:rPr>
                <w:sz w:val="18"/>
                <w:szCs w:val="18"/>
              </w:rPr>
              <w:t>UI-UX-0061- 02</w:t>
            </w:r>
          </w:p>
        </w:tc>
        <w:tc>
          <w:tcPr>
            <w:tcW w:w="2610" w:type="dxa"/>
            <w:shd w:val="clear" w:color="auto" w:fill="F2F2F2"/>
          </w:tcPr>
          <w:p w14:paraId="000025A2"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 xml:space="preserve">NOTE DESCRIPTION </w:t>
            </w:r>
          </w:p>
        </w:tc>
        <w:tc>
          <w:tcPr>
            <w:tcW w:w="2340" w:type="dxa"/>
            <w:shd w:val="clear" w:color="auto" w:fill="F2F2F2"/>
          </w:tcPr>
          <w:p w14:paraId="000025A3"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text area for entering notes or a brief explanation about the uploaded document.</w:t>
            </w:r>
          </w:p>
        </w:tc>
        <w:tc>
          <w:tcPr>
            <w:tcW w:w="2335" w:type="dxa"/>
            <w:shd w:val="clear" w:color="auto" w:fill="F2F2F2"/>
          </w:tcPr>
          <w:p w14:paraId="000025A4"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For balance of works components created after termination, the description will have " - balance of works" appended to it.</w:t>
            </w:r>
          </w:p>
        </w:tc>
      </w:tr>
      <w:tr w:rsidR="00E23A5B" w14:paraId="5685756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5A5" w14:textId="77777777" w:rsidR="00E23A5B" w:rsidRDefault="0002127A">
            <w:pPr>
              <w:shd w:val="clear" w:color="auto" w:fill="FFFFFF"/>
              <w:spacing w:after="120" w:line="360" w:lineRule="auto"/>
              <w:rPr>
                <w:sz w:val="18"/>
                <w:szCs w:val="18"/>
              </w:rPr>
            </w:pPr>
            <w:r>
              <w:rPr>
                <w:sz w:val="18"/>
                <w:szCs w:val="18"/>
              </w:rPr>
              <w:t>UI-UX-0061- 03</w:t>
            </w:r>
          </w:p>
        </w:tc>
        <w:tc>
          <w:tcPr>
            <w:tcW w:w="2610" w:type="dxa"/>
          </w:tcPr>
          <w:p w14:paraId="000025A6"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UPLOAD PDF File </w:t>
            </w:r>
          </w:p>
        </w:tc>
        <w:tc>
          <w:tcPr>
            <w:tcW w:w="2340" w:type="dxa"/>
          </w:tcPr>
          <w:p w14:paraId="000025A7"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file upload section for attaching the document. Only PDF file formats are accepted. Users can click to upload or drag and drop files.</w:t>
            </w:r>
          </w:p>
        </w:tc>
        <w:tc>
          <w:tcPr>
            <w:tcW w:w="2335" w:type="dxa"/>
          </w:tcPr>
          <w:p w14:paraId="000025A8"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Upload Location; The User must direct the popup to the location of the scanned document, and the document will be uploaded on the Planning Service server.</w:t>
            </w:r>
          </w:p>
        </w:tc>
      </w:tr>
      <w:tr w:rsidR="00E23A5B" w14:paraId="58F6C078" w14:textId="77777777" w:rsidTr="00E23A5B">
        <w:tc>
          <w:tcPr>
            <w:cnfStyle w:val="001000000000" w:firstRow="0" w:lastRow="0" w:firstColumn="1" w:lastColumn="0" w:oddVBand="0" w:evenVBand="0" w:oddHBand="0" w:evenHBand="0" w:firstRowFirstColumn="0" w:firstRowLastColumn="0" w:lastRowFirstColumn="0" w:lastRowLastColumn="0"/>
            <w:tcW w:w="2065" w:type="dxa"/>
            <w:shd w:val="clear" w:color="auto" w:fill="F2F2F2"/>
          </w:tcPr>
          <w:p w14:paraId="000025A9" w14:textId="77777777" w:rsidR="00E23A5B" w:rsidRDefault="0002127A">
            <w:pPr>
              <w:shd w:val="clear" w:color="auto" w:fill="FFFFFF"/>
              <w:spacing w:after="120" w:line="360" w:lineRule="auto"/>
              <w:rPr>
                <w:sz w:val="18"/>
                <w:szCs w:val="18"/>
              </w:rPr>
            </w:pPr>
            <w:r>
              <w:rPr>
                <w:sz w:val="18"/>
                <w:szCs w:val="18"/>
              </w:rPr>
              <w:lastRenderedPageBreak/>
              <w:t>UI-UX-0061- 04</w:t>
            </w:r>
          </w:p>
        </w:tc>
        <w:tc>
          <w:tcPr>
            <w:tcW w:w="2610" w:type="dxa"/>
            <w:shd w:val="clear" w:color="auto" w:fill="F2F2F2"/>
          </w:tcPr>
          <w:p w14:paraId="000025AA"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340" w:type="dxa"/>
            <w:shd w:val="clear" w:color="auto" w:fill="F2F2F2"/>
          </w:tcPr>
          <w:p w14:paraId="000025AB"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form without saving.</w:t>
            </w:r>
          </w:p>
        </w:tc>
        <w:tc>
          <w:tcPr>
            <w:tcW w:w="2335" w:type="dxa"/>
            <w:shd w:val="clear" w:color="auto" w:fill="F2F2F2"/>
          </w:tcPr>
          <w:p w14:paraId="000025AC" w14:textId="77777777" w:rsidR="00E23A5B" w:rsidRDefault="0002127A">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“Cancel”; Discards changes.</w:t>
            </w:r>
          </w:p>
          <w:p w14:paraId="000025AD" w14:textId="77777777" w:rsidR="00E23A5B" w:rsidRDefault="00E23A5B">
            <w:pPr>
              <w:shd w:val="clear" w:color="auto" w:fill="FFFFFF"/>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E23A5B" w14:paraId="0D42AEB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5AE" w14:textId="77777777" w:rsidR="00E23A5B" w:rsidRDefault="0002127A">
            <w:pPr>
              <w:shd w:val="clear" w:color="auto" w:fill="FFFFFF"/>
              <w:spacing w:after="120" w:line="360" w:lineRule="auto"/>
              <w:rPr>
                <w:sz w:val="18"/>
                <w:szCs w:val="18"/>
              </w:rPr>
            </w:pPr>
            <w:r>
              <w:rPr>
                <w:sz w:val="18"/>
                <w:szCs w:val="18"/>
              </w:rPr>
              <w:t>UI-UX-0061- 05</w:t>
            </w:r>
          </w:p>
        </w:tc>
        <w:tc>
          <w:tcPr>
            <w:tcW w:w="2610" w:type="dxa"/>
          </w:tcPr>
          <w:p w14:paraId="000025AF"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SUBMIT</w:t>
            </w:r>
          </w:p>
        </w:tc>
        <w:tc>
          <w:tcPr>
            <w:tcW w:w="2340" w:type="dxa"/>
          </w:tcPr>
          <w:p w14:paraId="000025B0"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and uploads the document with the provided details.</w:t>
            </w:r>
          </w:p>
        </w:tc>
        <w:tc>
          <w:tcPr>
            <w:tcW w:w="2335" w:type="dxa"/>
          </w:tcPr>
          <w:p w14:paraId="000025B1" w14:textId="77777777" w:rsidR="00E23A5B" w:rsidRDefault="0002127A">
            <w:pPr>
              <w:shd w:val="clear" w:color="auto" w:fill="FFFFFF"/>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“Submit”; Save and upload the Document type with the provided details.</w:t>
            </w:r>
          </w:p>
        </w:tc>
      </w:tr>
    </w:tbl>
    <w:p w14:paraId="000025B2" w14:textId="77777777" w:rsidR="00E23A5B" w:rsidRDefault="00E23A5B">
      <w:pPr>
        <w:spacing w:after="120" w:line="360" w:lineRule="auto"/>
        <w:ind w:left="720"/>
        <w:jc w:val="both"/>
      </w:pPr>
    </w:p>
    <w:p w14:paraId="000025B3" w14:textId="77777777" w:rsidR="00E23A5B" w:rsidRDefault="0002127A">
      <w:pPr>
        <w:tabs>
          <w:tab w:val="left" w:pos="432"/>
          <w:tab w:val="left" w:pos="2292"/>
        </w:tabs>
        <w:spacing w:after="120" w:line="360" w:lineRule="auto"/>
        <w:rPr>
          <w:b/>
          <w:bCs/>
          <w:i/>
          <w:iCs/>
        </w:rPr>
      </w:pPr>
      <w:r>
        <w:rPr>
          <w:b/>
          <w:bCs/>
          <w:i/>
          <w:iCs/>
        </w:rPr>
        <w:t>Step-by-step: Add Documents</w:t>
      </w:r>
    </w:p>
    <w:p w14:paraId="000025B4" w14:textId="77777777" w:rsidR="00E23A5B" w:rsidRDefault="0002127A">
      <w:pPr>
        <w:numPr>
          <w:ilvl w:val="0"/>
          <w:numId w:val="359"/>
        </w:numPr>
        <w:tabs>
          <w:tab w:val="left" w:pos="2292"/>
        </w:tabs>
        <w:spacing w:after="120" w:line="360" w:lineRule="auto"/>
        <w:jc w:val="both"/>
      </w:pPr>
      <w:r>
        <w:rPr>
          <w:b/>
          <w:bCs/>
        </w:rPr>
        <w:t>Open the Add Documents screen</w:t>
      </w:r>
    </w:p>
    <w:p w14:paraId="000025B5" w14:textId="77777777" w:rsidR="00E23A5B" w:rsidRDefault="0002127A">
      <w:pPr>
        <w:numPr>
          <w:ilvl w:val="1"/>
          <w:numId w:val="359"/>
        </w:numPr>
        <w:tabs>
          <w:tab w:val="left" w:pos="2292"/>
        </w:tabs>
        <w:spacing w:after="120" w:line="360" w:lineRule="auto"/>
        <w:jc w:val="both"/>
      </w:pPr>
      <w:r>
        <w:t>Navigate to the section of the application where you can upload documents.</w:t>
      </w:r>
    </w:p>
    <w:p w14:paraId="000025B6" w14:textId="77777777" w:rsidR="00E23A5B" w:rsidRDefault="0002127A">
      <w:pPr>
        <w:numPr>
          <w:ilvl w:val="0"/>
          <w:numId w:val="359"/>
        </w:numPr>
        <w:tabs>
          <w:tab w:val="left" w:pos="2292"/>
        </w:tabs>
        <w:spacing w:after="120" w:line="360" w:lineRule="auto"/>
        <w:jc w:val="both"/>
      </w:pPr>
      <w:r>
        <w:rPr>
          <w:b/>
          <w:bCs/>
        </w:rPr>
        <w:t>Select Document Type</w:t>
      </w:r>
    </w:p>
    <w:p w14:paraId="000025B7" w14:textId="77777777" w:rsidR="00E23A5B" w:rsidRDefault="0002127A">
      <w:pPr>
        <w:numPr>
          <w:ilvl w:val="1"/>
          <w:numId w:val="359"/>
        </w:numPr>
        <w:tabs>
          <w:tab w:val="left" w:pos="2292"/>
        </w:tabs>
        <w:spacing w:after="120" w:line="360" w:lineRule="auto"/>
        <w:jc w:val="both"/>
      </w:pPr>
      <w:r>
        <w:t xml:space="preserve">Click on the </w:t>
      </w:r>
      <w:r>
        <w:rPr>
          <w:b/>
          <w:bCs/>
        </w:rPr>
        <w:t>Select Document Type</w:t>
      </w:r>
      <w:r>
        <w:t xml:space="preserve"> dropdown field.</w:t>
      </w:r>
    </w:p>
    <w:p w14:paraId="000025B8" w14:textId="77777777" w:rsidR="00E23A5B" w:rsidRDefault="0002127A">
      <w:pPr>
        <w:numPr>
          <w:ilvl w:val="1"/>
          <w:numId w:val="359"/>
        </w:numPr>
        <w:tabs>
          <w:tab w:val="left" w:pos="2292"/>
        </w:tabs>
        <w:spacing w:after="120" w:line="360" w:lineRule="auto"/>
        <w:jc w:val="both"/>
      </w:pPr>
      <w:r>
        <w:t>Choose the appropriate category for the document being uploaded (e.g., Annexes 1-5, SD-17, Approved Contract).</w:t>
      </w:r>
    </w:p>
    <w:p w14:paraId="000025B9" w14:textId="77777777" w:rsidR="00E23A5B" w:rsidRDefault="0002127A">
      <w:pPr>
        <w:numPr>
          <w:ilvl w:val="1"/>
          <w:numId w:val="359"/>
        </w:numPr>
        <w:tabs>
          <w:tab w:val="left" w:pos="2292"/>
        </w:tabs>
        <w:spacing w:after="120" w:line="360" w:lineRule="auto"/>
        <w:jc w:val="both"/>
      </w:pPr>
      <w:r>
        <w:t>Example valid entries: Annexes 1-5, BP 202, SD-17.</w:t>
      </w:r>
    </w:p>
    <w:p w14:paraId="000025BA" w14:textId="77777777" w:rsidR="00E23A5B" w:rsidRDefault="0002127A">
      <w:pPr>
        <w:numPr>
          <w:ilvl w:val="0"/>
          <w:numId w:val="359"/>
        </w:numPr>
        <w:tabs>
          <w:tab w:val="left" w:pos="2292"/>
        </w:tabs>
        <w:spacing w:after="120" w:line="360" w:lineRule="auto"/>
        <w:jc w:val="both"/>
      </w:pPr>
      <w:r>
        <w:rPr>
          <w:b/>
          <w:bCs/>
        </w:rPr>
        <w:t>Enter a Description</w:t>
      </w:r>
    </w:p>
    <w:p w14:paraId="000025BB" w14:textId="77777777" w:rsidR="00E23A5B" w:rsidRDefault="0002127A">
      <w:pPr>
        <w:numPr>
          <w:ilvl w:val="1"/>
          <w:numId w:val="359"/>
        </w:numPr>
        <w:tabs>
          <w:tab w:val="left" w:pos="2292"/>
        </w:tabs>
        <w:spacing w:after="120" w:line="360" w:lineRule="auto"/>
        <w:jc w:val="both"/>
      </w:pPr>
      <w:r>
        <w:t xml:space="preserve">Click the </w:t>
      </w:r>
      <w:r>
        <w:rPr>
          <w:b/>
          <w:bCs/>
        </w:rPr>
        <w:t>Note Description</w:t>
      </w:r>
      <w:r>
        <w:t xml:space="preserve"> field.</w:t>
      </w:r>
    </w:p>
    <w:p w14:paraId="000025BC" w14:textId="77777777" w:rsidR="00E23A5B" w:rsidRDefault="0002127A">
      <w:pPr>
        <w:numPr>
          <w:ilvl w:val="1"/>
          <w:numId w:val="359"/>
        </w:numPr>
        <w:tabs>
          <w:tab w:val="left" w:pos="2292"/>
        </w:tabs>
        <w:spacing w:after="120" w:line="360" w:lineRule="auto"/>
        <w:jc w:val="both"/>
      </w:pPr>
      <w:r>
        <w:t>Type a brief explanation or notes about the document being uploaded (e.g., "Flood Control Checklist for SD-25PWI").</w:t>
      </w:r>
    </w:p>
    <w:p w14:paraId="000025BD" w14:textId="77777777" w:rsidR="00E23A5B" w:rsidRDefault="0002127A">
      <w:pPr>
        <w:numPr>
          <w:ilvl w:val="1"/>
          <w:numId w:val="359"/>
        </w:numPr>
        <w:tabs>
          <w:tab w:val="left" w:pos="2292"/>
        </w:tabs>
        <w:spacing w:after="120" w:line="360" w:lineRule="auto"/>
        <w:jc w:val="both"/>
      </w:pPr>
      <w:r>
        <w:t>This field is optional, but it helps provide context for the document.</w:t>
      </w:r>
    </w:p>
    <w:p w14:paraId="000025BE" w14:textId="77777777" w:rsidR="00E23A5B" w:rsidRDefault="0002127A">
      <w:pPr>
        <w:numPr>
          <w:ilvl w:val="0"/>
          <w:numId w:val="359"/>
        </w:numPr>
        <w:tabs>
          <w:tab w:val="left" w:pos="2292"/>
        </w:tabs>
        <w:spacing w:after="120" w:line="360" w:lineRule="auto"/>
        <w:jc w:val="both"/>
      </w:pPr>
      <w:r>
        <w:rPr>
          <w:b/>
          <w:bCs/>
        </w:rPr>
        <w:t>Upload the Document</w:t>
      </w:r>
    </w:p>
    <w:p w14:paraId="000025BF" w14:textId="77777777" w:rsidR="00E23A5B" w:rsidRDefault="0002127A">
      <w:pPr>
        <w:numPr>
          <w:ilvl w:val="1"/>
          <w:numId w:val="359"/>
        </w:numPr>
        <w:tabs>
          <w:tab w:val="left" w:pos="2292"/>
        </w:tabs>
        <w:spacing w:after="120" w:line="360" w:lineRule="auto"/>
        <w:jc w:val="both"/>
      </w:pPr>
      <w:r>
        <w:t xml:space="preserve">Click the </w:t>
      </w:r>
      <w:r>
        <w:rPr>
          <w:b/>
          <w:bCs/>
        </w:rPr>
        <w:t>Upload PDF File</w:t>
      </w:r>
      <w:r>
        <w:t xml:space="preserve"> area.</w:t>
      </w:r>
    </w:p>
    <w:p w14:paraId="000025C0" w14:textId="77777777" w:rsidR="00E23A5B" w:rsidRDefault="0002127A">
      <w:pPr>
        <w:numPr>
          <w:ilvl w:val="1"/>
          <w:numId w:val="359"/>
        </w:numPr>
        <w:tabs>
          <w:tab w:val="left" w:pos="2292"/>
        </w:tabs>
        <w:spacing w:after="120" w:line="360" w:lineRule="auto"/>
        <w:jc w:val="both"/>
      </w:pPr>
      <w:r>
        <w:t>You can either click to browse for the document on your computer or drag and drop the PDF file into the area.</w:t>
      </w:r>
    </w:p>
    <w:p w14:paraId="000025C1" w14:textId="77777777" w:rsidR="00E23A5B" w:rsidRDefault="0002127A">
      <w:pPr>
        <w:numPr>
          <w:ilvl w:val="1"/>
          <w:numId w:val="359"/>
        </w:numPr>
        <w:tabs>
          <w:tab w:val="left" w:pos="2292"/>
        </w:tabs>
        <w:spacing w:after="120" w:line="360" w:lineRule="auto"/>
        <w:jc w:val="both"/>
      </w:pPr>
      <w:r>
        <w:t xml:space="preserve">Ensure that the document is in </w:t>
      </w:r>
      <w:r>
        <w:rPr>
          <w:b/>
          <w:bCs/>
        </w:rPr>
        <w:t>PDF format</w:t>
      </w:r>
      <w:r>
        <w:t>.</w:t>
      </w:r>
    </w:p>
    <w:p w14:paraId="000025C2" w14:textId="77777777" w:rsidR="00E23A5B" w:rsidRDefault="0002127A">
      <w:pPr>
        <w:numPr>
          <w:ilvl w:val="1"/>
          <w:numId w:val="359"/>
        </w:numPr>
        <w:tabs>
          <w:tab w:val="left" w:pos="2292"/>
        </w:tabs>
        <w:spacing w:after="120" w:line="360" w:lineRule="auto"/>
        <w:jc w:val="both"/>
      </w:pPr>
      <w:r>
        <w:t>Example valid file: Manual_on_RC_Planning.pdf</w:t>
      </w:r>
    </w:p>
    <w:p w14:paraId="000025C3" w14:textId="77777777" w:rsidR="00E23A5B" w:rsidRDefault="0002127A">
      <w:pPr>
        <w:numPr>
          <w:ilvl w:val="1"/>
          <w:numId w:val="359"/>
        </w:numPr>
        <w:tabs>
          <w:tab w:val="left" w:pos="2292"/>
        </w:tabs>
        <w:spacing w:after="120" w:line="360" w:lineRule="auto"/>
        <w:jc w:val="both"/>
      </w:pPr>
      <w:r>
        <w:lastRenderedPageBreak/>
        <w:t>Invalid file: Manual_on_RC_Planning.docx (non-PDF file type).</w:t>
      </w:r>
    </w:p>
    <w:p w14:paraId="000025C4" w14:textId="77777777" w:rsidR="00E23A5B" w:rsidRDefault="0002127A">
      <w:pPr>
        <w:numPr>
          <w:ilvl w:val="0"/>
          <w:numId w:val="359"/>
        </w:numPr>
        <w:tabs>
          <w:tab w:val="left" w:pos="2292"/>
        </w:tabs>
        <w:spacing w:after="120" w:line="360" w:lineRule="auto"/>
        <w:jc w:val="both"/>
      </w:pPr>
      <w:r>
        <w:rPr>
          <w:b/>
          <w:bCs/>
        </w:rPr>
        <w:t>Submit the Document</w:t>
      </w:r>
    </w:p>
    <w:p w14:paraId="000025C5" w14:textId="77777777" w:rsidR="00E23A5B" w:rsidRDefault="0002127A">
      <w:pPr>
        <w:numPr>
          <w:ilvl w:val="1"/>
          <w:numId w:val="359"/>
        </w:numPr>
        <w:tabs>
          <w:tab w:val="left" w:pos="2292"/>
        </w:tabs>
        <w:spacing w:after="120" w:line="360" w:lineRule="auto"/>
        <w:jc w:val="both"/>
      </w:pPr>
      <w:r>
        <w:t xml:space="preserve">Once the document is uploaded and the description is added (if necessary), click the </w:t>
      </w:r>
      <w:r>
        <w:rPr>
          <w:b/>
          <w:bCs/>
        </w:rPr>
        <w:t>Submit</w:t>
      </w:r>
      <w:r>
        <w:t xml:space="preserve"> button to save and upload the document.</w:t>
      </w:r>
    </w:p>
    <w:p w14:paraId="000025C6" w14:textId="77777777" w:rsidR="00E23A5B" w:rsidRDefault="0002127A">
      <w:pPr>
        <w:numPr>
          <w:ilvl w:val="1"/>
          <w:numId w:val="359"/>
        </w:numPr>
        <w:tabs>
          <w:tab w:val="left" w:pos="2292"/>
        </w:tabs>
        <w:spacing w:after="120" w:line="360" w:lineRule="auto"/>
        <w:jc w:val="both"/>
      </w:pPr>
      <w:r>
        <w:t>A confirmation message will appear once the document is successfully uploaded.</w:t>
      </w:r>
    </w:p>
    <w:p w14:paraId="000025C7" w14:textId="77777777" w:rsidR="00E23A5B" w:rsidRDefault="0002127A">
      <w:pPr>
        <w:numPr>
          <w:ilvl w:val="0"/>
          <w:numId w:val="359"/>
        </w:numPr>
        <w:tabs>
          <w:tab w:val="left" w:pos="2292"/>
        </w:tabs>
        <w:spacing w:after="120" w:line="360" w:lineRule="auto"/>
        <w:jc w:val="both"/>
      </w:pPr>
      <w:r>
        <w:rPr>
          <w:b/>
          <w:bCs/>
        </w:rPr>
        <w:t>Cancel the Process (if needed)</w:t>
      </w:r>
    </w:p>
    <w:p w14:paraId="000025C8" w14:textId="77777777" w:rsidR="00E23A5B" w:rsidRDefault="0002127A">
      <w:pPr>
        <w:numPr>
          <w:ilvl w:val="1"/>
          <w:numId w:val="359"/>
        </w:numPr>
        <w:tabs>
          <w:tab w:val="left" w:pos="2292"/>
        </w:tabs>
        <w:spacing w:after="120" w:line="360" w:lineRule="auto"/>
        <w:jc w:val="both"/>
      </w:pPr>
      <w:r>
        <w:t xml:space="preserve">If you wish to cancel the process and discard any changes, click the </w:t>
      </w:r>
      <w:r>
        <w:rPr>
          <w:b/>
          <w:bCs/>
        </w:rPr>
        <w:t>Cancel</w:t>
      </w:r>
      <w:r>
        <w:t xml:space="preserve"> button.</w:t>
      </w:r>
    </w:p>
    <w:p w14:paraId="000025C9" w14:textId="77777777" w:rsidR="00E23A5B" w:rsidRDefault="0002127A">
      <w:pPr>
        <w:numPr>
          <w:ilvl w:val="1"/>
          <w:numId w:val="359"/>
        </w:numPr>
        <w:tabs>
          <w:tab w:val="left" w:pos="2292"/>
        </w:tabs>
        <w:spacing w:after="120" w:line="360" w:lineRule="auto"/>
        <w:jc w:val="both"/>
      </w:pPr>
      <w:r>
        <w:t>The form will close without saving any of the entered details.</w:t>
      </w:r>
    </w:p>
    <w:p w14:paraId="000025CA" w14:textId="77777777" w:rsidR="00E23A5B" w:rsidRDefault="00E23A5B">
      <w:pPr>
        <w:tabs>
          <w:tab w:val="left" w:pos="2292"/>
        </w:tabs>
        <w:spacing w:after="120" w:line="360" w:lineRule="auto"/>
        <w:rPr>
          <w:b/>
          <w:bCs/>
          <w:i/>
          <w:iCs/>
        </w:rPr>
      </w:pPr>
    </w:p>
    <w:p w14:paraId="000025CB" w14:textId="77777777" w:rsidR="00E23A5B" w:rsidRDefault="0002127A">
      <w:pPr>
        <w:tabs>
          <w:tab w:val="left" w:pos="2292"/>
        </w:tabs>
        <w:spacing w:after="120" w:line="360" w:lineRule="auto"/>
        <w:rPr>
          <w:b/>
          <w:bCs/>
          <w:i/>
          <w:iCs/>
        </w:rPr>
      </w:pPr>
      <w:r>
        <w:rPr>
          <w:b/>
          <w:bCs/>
          <w:i/>
          <w:iCs/>
        </w:rPr>
        <w:t>On Success</w:t>
      </w:r>
    </w:p>
    <w:p w14:paraId="000025CC" w14:textId="77777777" w:rsidR="00E23A5B" w:rsidRDefault="0002127A">
      <w:pPr>
        <w:numPr>
          <w:ilvl w:val="0"/>
          <w:numId w:val="360"/>
        </w:numPr>
        <w:tabs>
          <w:tab w:val="left" w:pos="2292"/>
        </w:tabs>
        <w:spacing w:after="120" w:line="360" w:lineRule="auto"/>
        <w:jc w:val="both"/>
      </w:pPr>
      <w:r>
        <w:t xml:space="preserve">After clicking </w:t>
      </w:r>
      <w:r>
        <w:rPr>
          <w:b/>
          <w:bCs/>
        </w:rPr>
        <w:t>Submit</w:t>
      </w:r>
      <w:r>
        <w:t>, the document will be uploaded to the system and categorized under the selected document type.</w:t>
      </w:r>
    </w:p>
    <w:p w14:paraId="000025CD" w14:textId="77777777" w:rsidR="00E23A5B" w:rsidRDefault="0002127A">
      <w:pPr>
        <w:numPr>
          <w:ilvl w:val="0"/>
          <w:numId w:val="360"/>
        </w:numPr>
        <w:tabs>
          <w:tab w:val="left" w:pos="2292"/>
        </w:tabs>
        <w:spacing w:after="120" w:line="360" w:lineRule="auto"/>
        <w:jc w:val="both"/>
      </w:pPr>
      <w:r>
        <w:t>The document will appear in the system with the associated description and document type</w:t>
      </w:r>
    </w:p>
    <w:p w14:paraId="000025CE" w14:textId="77777777" w:rsidR="00E23A5B" w:rsidRDefault="00E23A5B">
      <w:pPr>
        <w:spacing w:after="120" w:line="360" w:lineRule="auto"/>
        <w:rPr>
          <w:b/>
          <w:bCs/>
          <w:i/>
          <w:iCs/>
        </w:rPr>
      </w:pPr>
    </w:p>
    <w:p w14:paraId="000025CF" w14:textId="77777777" w:rsidR="00E23A5B" w:rsidRDefault="0002127A">
      <w:pPr>
        <w:spacing w:after="120" w:line="360" w:lineRule="auto"/>
        <w:rPr>
          <w:b/>
          <w:bCs/>
          <w:i/>
          <w:iCs/>
        </w:rPr>
      </w:pPr>
      <w:r>
        <w:rPr>
          <w:b/>
          <w:bCs/>
          <w:i/>
          <w:iCs/>
        </w:rPr>
        <w:t>Common Outcomes &amp; What to Do</w:t>
      </w:r>
    </w:p>
    <w:tbl>
      <w:tblPr>
        <w:tblStyle w:val="174"/>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72"/>
        <w:gridCol w:w="3064"/>
        <w:gridCol w:w="3457"/>
      </w:tblGrid>
      <w:tr w:rsidR="00E23A5B" w14:paraId="5234496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00025D0" w14:textId="77777777" w:rsidR="00E23A5B" w:rsidRDefault="0002127A">
            <w:pPr>
              <w:spacing w:after="120" w:line="360" w:lineRule="auto"/>
              <w:rPr>
                <w:sz w:val="18"/>
                <w:szCs w:val="18"/>
              </w:rPr>
            </w:pPr>
            <w:r>
              <w:rPr>
                <w:sz w:val="18"/>
                <w:szCs w:val="18"/>
              </w:rPr>
              <w:t>Message / Situation</w:t>
            </w:r>
          </w:p>
          <w:p w14:paraId="000025D1" w14:textId="77777777" w:rsidR="00E23A5B" w:rsidRDefault="00E23A5B">
            <w:pPr>
              <w:spacing w:after="120" w:line="360" w:lineRule="auto"/>
              <w:rPr>
                <w:sz w:val="18"/>
                <w:szCs w:val="18"/>
              </w:rPr>
            </w:pPr>
          </w:p>
        </w:tc>
        <w:tc>
          <w:tcPr>
            <w:tcW w:w="3064" w:type="dxa"/>
          </w:tcPr>
          <w:p w14:paraId="000025D2"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457" w:type="dxa"/>
          </w:tcPr>
          <w:p w14:paraId="000025D3"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4EB7AA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00025D4" w14:textId="77777777" w:rsidR="00E23A5B" w:rsidRDefault="0002127A">
            <w:pPr>
              <w:spacing w:after="120" w:line="360" w:lineRule="auto"/>
              <w:rPr>
                <w:sz w:val="18"/>
                <w:szCs w:val="18"/>
              </w:rPr>
            </w:pPr>
            <w:r>
              <w:rPr>
                <w:b w:val="0"/>
                <w:bCs w:val="0"/>
                <w:sz w:val="18"/>
                <w:szCs w:val="18"/>
              </w:rPr>
              <w:t>“Document successfully uploaded.”</w:t>
            </w:r>
          </w:p>
        </w:tc>
        <w:tc>
          <w:tcPr>
            <w:tcW w:w="3064" w:type="dxa"/>
          </w:tcPr>
          <w:p w14:paraId="000025D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document has been successfully uploaded.</w:t>
            </w:r>
          </w:p>
        </w:tc>
        <w:tc>
          <w:tcPr>
            <w:tcW w:w="3457" w:type="dxa"/>
          </w:tcPr>
          <w:p w14:paraId="000025D6" w14:textId="77777777" w:rsidR="00E23A5B" w:rsidRDefault="00E23A5B">
            <w:pPr>
              <w:widowControl w:val="0"/>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sz w:val="18"/>
                <w:szCs w:val="18"/>
              </w:rPr>
            </w:pPr>
          </w:p>
          <w:tbl>
            <w:tblPr>
              <w:tblStyle w:val="173"/>
              <w:tblW w:w="3241" w:type="dxa"/>
              <w:tblInd w:w="0" w:type="dxa"/>
              <w:tblLayout w:type="fixed"/>
              <w:tblLook w:val="0400" w:firstRow="0" w:lastRow="0" w:firstColumn="0" w:lastColumn="0" w:noHBand="0" w:noVBand="1"/>
            </w:tblPr>
            <w:tblGrid>
              <w:gridCol w:w="3196"/>
              <w:gridCol w:w="45"/>
            </w:tblGrid>
            <w:tr w:rsidR="00E23A5B" w14:paraId="3AF1392E" w14:textId="77777777">
              <w:tc>
                <w:tcPr>
                  <w:tcW w:w="3241" w:type="dxa"/>
                  <w:gridSpan w:val="2"/>
                  <w:vAlign w:val="center"/>
                </w:tcPr>
                <w:p w14:paraId="000025D7" w14:textId="77777777" w:rsidR="00E23A5B" w:rsidRDefault="0002127A">
                  <w:pPr>
                    <w:spacing w:after="120" w:line="360" w:lineRule="auto"/>
                    <w:rPr>
                      <w:sz w:val="18"/>
                      <w:szCs w:val="18"/>
                    </w:rPr>
                  </w:pPr>
                  <w:r>
                    <w:rPr>
                      <w:sz w:val="18"/>
                      <w:szCs w:val="18"/>
                    </w:rPr>
                    <w:t>Verify the document appears in the document list.</w:t>
                  </w:r>
                </w:p>
              </w:tc>
            </w:tr>
            <w:tr w:rsidR="00E23A5B" w14:paraId="532B7319" w14:textId="77777777">
              <w:trPr>
                <w:gridAfter w:val="1"/>
                <w:wAfter w:w="45" w:type="dxa"/>
              </w:trPr>
              <w:tc>
                <w:tcPr>
                  <w:tcW w:w="3196" w:type="dxa"/>
                  <w:vAlign w:val="center"/>
                </w:tcPr>
                <w:p w14:paraId="000025D9" w14:textId="77777777" w:rsidR="00E23A5B" w:rsidRDefault="00E23A5B">
                  <w:pPr>
                    <w:spacing w:after="120" w:line="360" w:lineRule="auto"/>
                    <w:rPr>
                      <w:sz w:val="18"/>
                      <w:szCs w:val="18"/>
                    </w:rPr>
                  </w:pPr>
                </w:p>
              </w:tc>
            </w:tr>
          </w:tbl>
          <w:p w14:paraId="000025DA" w14:textId="77777777" w:rsidR="00E23A5B" w:rsidRDefault="00E23A5B">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E23A5B" w14:paraId="18CDE43D" w14:textId="77777777" w:rsidTr="00E23A5B">
        <w:tc>
          <w:tcPr>
            <w:cnfStyle w:val="001000000000" w:firstRow="0" w:lastRow="0" w:firstColumn="1" w:lastColumn="0" w:oddVBand="0" w:evenVBand="0" w:oddHBand="0" w:evenHBand="0" w:firstRowFirstColumn="0" w:firstRowLastColumn="0" w:lastRowFirstColumn="0" w:lastRowLastColumn="0"/>
            <w:tcW w:w="2972" w:type="dxa"/>
          </w:tcPr>
          <w:p w14:paraId="000025DB" w14:textId="77777777" w:rsidR="00E23A5B" w:rsidRDefault="0002127A">
            <w:pPr>
              <w:spacing w:after="120" w:line="360" w:lineRule="auto"/>
              <w:rPr>
                <w:sz w:val="18"/>
                <w:szCs w:val="18"/>
              </w:rPr>
            </w:pPr>
            <w:r>
              <w:rPr>
                <w:b w:val="0"/>
                <w:bCs w:val="0"/>
                <w:sz w:val="18"/>
                <w:szCs w:val="18"/>
              </w:rPr>
              <w:t>“Invalid file format.”</w:t>
            </w:r>
          </w:p>
        </w:tc>
        <w:tc>
          <w:tcPr>
            <w:tcW w:w="3064" w:type="dxa"/>
          </w:tcPr>
          <w:p w14:paraId="000025D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uploaded document is not a PDF file.</w:t>
            </w:r>
          </w:p>
        </w:tc>
        <w:tc>
          <w:tcPr>
            <w:tcW w:w="3457" w:type="dxa"/>
          </w:tcPr>
          <w:p w14:paraId="000025D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the document is in PDF format and re-upload.</w:t>
            </w:r>
          </w:p>
        </w:tc>
      </w:tr>
      <w:tr w:rsidR="00E23A5B" w14:paraId="1AB8601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00025DE" w14:textId="77777777" w:rsidR="00E23A5B" w:rsidRDefault="0002127A">
            <w:pPr>
              <w:spacing w:after="120" w:line="360" w:lineRule="auto"/>
              <w:rPr>
                <w:sz w:val="18"/>
                <w:szCs w:val="18"/>
              </w:rPr>
            </w:pPr>
            <w:r>
              <w:rPr>
                <w:b w:val="0"/>
                <w:bCs w:val="0"/>
                <w:sz w:val="18"/>
                <w:szCs w:val="18"/>
              </w:rPr>
              <w:lastRenderedPageBreak/>
              <w:t>“Document type or description required.”</w:t>
            </w:r>
          </w:p>
        </w:tc>
        <w:tc>
          <w:tcPr>
            <w:tcW w:w="3064" w:type="dxa"/>
          </w:tcPr>
          <w:p w14:paraId="000025DF" w14:textId="77777777" w:rsidR="00E23A5B" w:rsidRDefault="00E23A5B">
            <w:pPr>
              <w:widowControl w:val="0"/>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sz w:val="18"/>
                <w:szCs w:val="18"/>
              </w:rPr>
            </w:pPr>
          </w:p>
          <w:tbl>
            <w:tblPr>
              <w:tblStyle w:val="172"/>
              <w:tblW w:w="2848" w:type="dxa"/>
              <w:tblInd w:w="0" w:type="dxa"/>
              <w:tblLayout w:type="fixed"/>
              <w:tblLook w:val="0400" w:firstRow="0" w:lastRow="0" w:firstColumn="0" w:lastColumn="0" w:noHBand="0" w:noVBand="1"/>
            </w:tblPr>
            <w:tblGrid>
              <w:gridCol w:w="2848"/>
            </w:tblGrid>
            <w:tr w:rsidR="00E23A5B" w14:paraId="4AA65399" w14:textId="77777777">
              <w:tc>
                <w:tcPr>
                  <w:tcW w:w="2848" w:type="dxa"/>
                  <w:vAlign w:val="center"/>
                </w:tcPr>
                <w:p w14:paraId="000025E0" w14:textId="77777777" w:rsidR="00E23A5B" w:rsidRDefault="00E23A5B">
                  <w:pPr>
                    <w:widowControl w:val="0"/>
                    <w:pBdr>
                      <w:top w:val="nil"/>
                      <w:left w:val="nil"/>
                      <w:bottom w:val="nil"/>
                      <w:right w:val="nil"/>
                      <w:between w:val="nil"/>
                    </w:pBdr>
                    <w:spacing w:after="0"/>
                    <w:rPr>
                      <w:sz w:val="18"/>
                      <w:szCs w:val="18"/>
                    </w:rPr>
                  </w:pPr>
                </w:p>
                <w:tbl>
                  <w:tblPr>
                    <w:tblStyle w:val="171"/>
                    <w:tblW w:w="2758" w:type="dxa"/>
                    <w:tblInd w:w="0" w:type="dxa"/>
                    <w:tblLayout w:type="fixed"/>
                    <w:tblLook w:val="0400" w:firstRow="0" w:lastRow="0" w:firstColumn="0" w:lastColumn="0" w:noHBand="0" w:noVBand="1"/>
                  </w:tblPr>
                  <w:tblGrid>
                    <w:gridCol w:w="2758"/>
                  </w:tblGrid>
                  <w:tr w:rsidR="00E23A5B" w14:paraId="2DB9C424" w14:textId="77777777">
                    <w:tc>
                      <w:tcPr>
                        <w:tcW w:w="2758" w:type="dxa"/>
                        <w:vAlign w:val="center"/>
                      </w:tcPr>
                      <w:p w14:paraId="000025E1" w14:textId="77777777" w:rsidR="00E23A5B" w:rsidRDefault="0002127A">
                        <w:pPr>
                          <w:spacing w:after="120" w:line="360" w:lineRule="auto"/>
                          <w:rPr>
                            <w:sz w:val="18"/>
                            <w:szCs w:val="18"/>
                          </w:rPr>
                        </w:pPr>
                        <w:r>
                          <w:rPr>
                            <w:sz w:val="18"/>
                            <w:szCs w:val="18"/>
                          </w:rPr>
                          <w:t>Missing required fields for document type or description.</w:t>
                        </w:r>
                      </w:p>
                    </w:tc>
                  </w:tr>
                </w:tbl>
                <w:p w14:paraId="000025E2" w14:textId="77777777" w:rsidR="00E23A5B" w:rsidRDefault="00E23A5B">
                  <w:pPr>
                    <w:spacing w:after="120" w:line="360" w:lineRule="auto"/>
                    <w:rPr>
                      <w:sz w:val="18"/>
                      <w:szCs w:val="18"/>
                    </w:rPr>
                  </w:pPr>
                </w:p>
              </w:tc>
            </w:tr>
          </w:tbl>
          <w:p w14:paraId="000025E3" w14:textId="77777777" w:rsidR="00E23A5B" w:rsidRDefault="00E23A5B">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3457" w:type="dxa"/>
          </w:tcPr>
          <w:p w14:paraId="000025E4" w14:textId="77777777" w:rsidR="00E23A5B" w:rsidRDefault="00E23A5B">
            <w:pPr>
              <w:widowControl w:val="0"/>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sz w:val="18"/>
                <w:szCs w:val="18"/>
              </w:rPr>
            </w:pPr>
          </w:p>
          <w:tbl>
            <w:tblPr>
              <w:tblStyle w:val="170"/>
              <w:tblW w:w="96" w:type="dxa"/>
              <w:tblInd w:w="0" w:type="dxa"/>
              <w:tblLayout w:type="fixed"/>
              <w:tblLook w:val="0400" w:firstRow="0" w:lastRow="0" w:firstColumn="0" w:lastColumn="0" w:noHBand="0" w:noVBand="1"/>
            </w:tblPr>
            <w:tblGrid>
              <w:gridCol w:w="96"/>
            </w:tblGrid>
            <w:tr w:rsidR="00E23A5B" w14:paraId="69E1E919" w14:textId="77777777">
              <w:tc>
                <w:tcPr>
                  <w:tcW w:w="96" w:type="dxa"/>
                  <w:vAlign w:val="center"/>
                </w:tcPr>
                <w:p w14:paraId="000025E5" w14:textId="77777777" w:rsidR="00E23A5B" w:rsidRDefault="00E23A5B">
                  <w:pPr>
                    <w:spacing w:after="120" w:line="360" w:lineRule="auto"/>
                    <w:rPr>
                      <w:sz w:val="18"/>
                      <w:szCs w:val="18"/>
                    </w:rPr>
                  </w:pPr>
                </w:p>
              </w:tc>
            </w:tr>
          </w:tbl>
          <w:p w14:paraId="000025E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Fill in the Select Document Type and Note Description fields.</w:t>
            </w:r>
          </w:p>
        </w:tc>
      </w:tr>
    </w:tbl>
    <w:p w14:paraId="000025E7" w14:textId="77777777" w:rsidR="00E23A5B" w:rsidRDefault="00E23A5B">
      <w:pPr>
        <w:tabs>
          <w:tab w:val="left" w:pos="2292"/>
        </w:tabs>
        <w:spacing w:after="120" w:line="360" w:lineRule="auto"/>
        <w:ind w:left="432"/>
        <w:rPr>
          <w:b/>
          <w:bCs/>
        </w:rPr>
      </w:pPr>
    </w:p>
    <w:p w14:paraId="000025FB" w14:textId="797D8342" w:rsidR="00E23A5B" w:rsidRDefault="0002127A" w:rsidP="00440339">
      <w:pPr>
        <w:pStyle w:val="Heading3"/>
        <w:spacing w:after="120" w:line="360" w:lineRule="auto"/>
        <w:rPr>
          <w:i w:val="0"/>
          <w:iCs w:val="0"/>
        </w:rPr>
      </w:pPr>
      <w:bookmarkStart w:id="83" w:name="_Toc228441584"/>
      <w:r>
        <w:rPr>
          <w:i w:val="0"/>
          <w:iCs w:val="0"/>
          <w:sz w:val="24"/>
          <w:szCs w:val="24"/>
        </w:rPr>
        <w:t>Update Project (UI-UX-0062)</w:t>
      </w:r>
      <w:bookmarkEnd w:id="83"/>
    </w:p>
    <w:p w14:paraId="000025FC" w14:textId="77777777" w:rsidR="00E23A5B" w:rsidRDefault="0002127A">
      <w:pPr>
        <w:spacing w:after="120" w:line="360" w:lineRule="auto"/>
        <w:jc w:val="both"/>
      </w:pPr>
      <w:r>
        <w:rPr>
          <w:noProof/>
        </w:rPr>
        <w:drawing>
          <wp:inline distT="0" distB="0" distL="0" distR="0" wp14:anchorId="6A65730B" wp14:editId="50FB5C30">
            <wp:extent cx="5943600" cy="3343910"/>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8"/>
                    <a:srcRect/>
                    <a:stretch>
                      <a:fillRect/>
                    </a:stretch>
                  </pic:blipFill>
                  <pic:spPr>
                    <a:xfrm>
                      <a:off x="0" y="0"/>
                      <a:ext cx="5943600" cy="3343910"/>
                    </a:xfrm>
                    <a:prstGeom prst="rect">
                      <a:avLst/>
                    </a:prstGeom>
                    <a:ln/>
                  </pic:spPr>
                </pic:pic>
              </a:graphicData>
            </a:graphic>
          </wp:inline>
        </w:drawing>
      </w:r>
    </w:p>
    <w:p w14:paraId="000025FD" w14:textId="77777777" w:rsidR="00E23A5B" w:rsidRDefault="0002127A">
      <w:pPr>
        <w:spacing w:after="120" w:line="360" w:lineRule="auto"/>
        <w:jc w:val="both"/>
        <w:rPr>
          <w:b/>
          <w:bCs/>
          <w:i/>
          <w:iCs/>
        </w:rPr>
      </w:pPr>
      <w:r>
        <w:rPr>
          <w:b/>
          <w:bCs/>
          <w:i/>
          <w:iCs/>
        </w:rPr>
        <w:t>Purpose</w:t>
      </w:r>
    </w:p>
    <w:p w14:paraId="000025FE" w14:textId="77777777" w:rsidR="00E23A5B" w:rsidRDefault="0002127A">
      <w:pPr>
        <w:spacing w:after="120" w:line="360" w:lineRule="auto"/>
        <w:jc w:val="both"/>
      </w:pPr>
      <w:r>
        <w:t xml:space="preserve">The </w:t>
      </w:r>
      <w:r>
        <w:rPr>
          <w:b/>
          <w:bCs/>
        </w:rPr>
        <w:t>Update Project</w:t>
      </w:r>
      <w:r>
        <w:t xml:space="preserve"> screen is used to save and apply changes made to an existing Project record in MYPS Web. When editing a Project's details, this screen prompts users to confirm their updates before saving them into the system.</w:t>
      </w:r>
    </w:p>
    <w:p w14:paraId="000025FF" w14:textId="1918AE5E" w:rsidR="00E23A5B" w:rsidRDefault="0002127A">
      <w:pPr>
        <w:spacing w:after="120" w:line="360" w:lineRule="auto"/>
        <w:jc w:val="both"/>
        <w:rPr>
          <w:b/>
          <w:bCs/>
          <w:i/>
          <w:iCs/>
        </w:rPr>
      </w:pPr>
      <w:r>
        <w:rPr>
          <w:b/>
          <w:bCs/>
          <w:i/>
          <w:iCs/>
        </w:rPr>
        <w:t>Who uses this</w:t>
      </w:r>
    </w:p>
    <w:p w14:paraId="67D076BE" w14:textId="77777777" w:rsidR="005540C2" w:rsidRPr="000031A4" w:rsidRDefault="005540C2" w:rsidP="005540C2">
      <w:pPr>
        <w:shd w:val="clear" w:color="auto" w:fill="FFFFFF"/>
        <w:spacing w:after="120" w:line="360" w:lineRule="auto"/>
      </w:pPr>
      <w:r w:rsidRPr="000031A4">
        <w:t xml:space="preserve">This screen is available to authorized MYPS users with access to the module. </w:t>
      </w:r>
    </w:p>
    <w:p w14:paraId="00002607" w14:textId="77777777" w:rsidR="00E23A5B" w:rsidRDefault="0002127A">
      <w:pPr>
        <w:spacing w:after="120" w:line="360" w:lineRule="auto"/>
        <w:jc w:val="both"/>
        <w:rPr>
          <w:b/>
          <w:bCs/>
          <w:i/>
          <w:iCs/>
        </w:rPr>
      </w:pPr>
      <w:r>
        <w:rPr>
          <w:b/>
          <w:bCs/>
          <w:i/>
          <w:iCs/>
        </w:rPr>
        <w:t>Prerequisites</w:t>
      </w:r>
    </w:p>
    <w:p w14:paraId="00002608" w14:textId="77777777" w:rsidR="00E23A5B" w:rsidRDefault="0002127A">
      <w:pPr>
        <w:spacing w:after="120" w:line="360" w:lineRule="auto"/>
        <w:jc w:val="both"/>
      </w:pPr>
      <w:r>
        <w:t>Before using this screen, ensure that:</w:t>
      </w:r>
    </w:p>
    <w:p w14:paraId="00002609" w14:textId="77777777" w:rsidR="00E23A5B" w:rsidRDefault="0002127A">
      <w:pPr>
        <w:numPr>
          <w:ilvl w:val="0"/>
          <w:numId w:val="365"/>
        </w:numPr>
        <w:spacing w:after="120" w:line="360" w:lineRule="auto"/>
        <w:jc w:val="both"/>
      </w:pPr>
      <w:r>
        <w:t xml:space="preserve">You are signed in to your MYPS account. </w:t>
      </w:r>
    </w:p>
    <w:p w14:paraId="0000260A" w14:textId="77777777" w:rsidR="00E23A5B" w:rsidRDefault="0002127A">
      <w:pPr>
        <w:numPr>
          <w:ilvl w:val="0"/>
          <w:numId w:val="365"/>
        </w:numPr>
        <w:spacing w:after="120" w:line="360" w:lineRule="auto"/>
        <w:jc w:val="both"/>
      </w:pPr>
      <w:r>
        <w:lastRenderedPageBreak/>
        <w:t xml:space="preserve">You have permission to access </w:t>
      </w:r>
      <w:r>
        <w:rPr>
          <w:b/>
          <w:bCs/>
        </w:rPr>
        <w:t>Project Details</w:t>
      </w:r>
      <w:r>
        <w:t xml:space="preserve"> and </w:t>
      </w:r>
      <w:r>
        <w:rPr>
          <w:b/>
          <w:bCs/>
        </w:rPr>
        <w:t>Update Project</w:t>
      </w:r>
      <w:r>
        <w:t xml:space="preserve"> functions. </w:t>
      </w:r>
    </w:p>
    <w:p w14:paraId="0000260B" w14:textId="77777777" w:rsidR="00E23A5B" w:rsidRDefault="0002127A">
      <w:pPr>
        <w:numPr>
          <w:ilvl w:val="0"/>
          <w:numId w:val="365"/>
        </w:numPr>
        <w:spacing w:after="120" w:line="360" w:lineRule="auto"/>
        <w:jc w:val="both"/>
      </w:pPr>
      <w:r>
        <w:t xml:space="preserve">The Project you are updating already exists in MYPS. </w:t>
      </w:r>
    </w:p>
    <w:p w14:paraId="0000260C" w14:textId="77777777" w:rsidR="00E23A5B" w:rsidRDefault="0002127A">
      <w:pPr>
        <w:numPr>
          <w:ilvl w:val="0"/>
          <w:numId w:val="365"/>
        </w:numPr>
        <w:spacing w:after="120" w:line="360" w:lineRule="auto"/>
        <w:jc w:val="both"/>
      </w:pPr>
      <w:r>
        <w:t xml:space="preserve">You have reviewed and confirmed the changes you want to apply. </w:t>
      </w:r>
    </w:p>
    <w:p w14:paraId="0000260D" w14:textId="77777777" w:rsidR="00E23A5B" w:rsidRDefault="0002127A">
      <w:pPr>
        <w:numPr>
          <w:ilvl w:val="0"/>
          <w:numId w:val="365"/>
        </w:numPr>
        <w:spacing w:after="120" w:line="360" w:lineRule="auto"/>
        <w:jc w:val="both"/>
      </w:pPr>
      <w:r>
        <w:t xml:space="preserve">Your browser session and network connection are active. </w:t>
      </w:r>
    </w:p>
    <w:p w14:paraId="7F91640B" w14:textId="77777777" w:rsidR="00494AF3" w:rsidRDefault="00494AF3">
      <w:pPr>
        <w:spacing w:after="120" w:line="360" w:lineRule="auto"/>
        <w:jc w:val="both"/>
        <w:rPr>
          <w:b/>
          <w:bCs/>
          <w:i/>
          <w:iCs/>
        </w:rPr>
      </w:pPr>
    </w:p>
    <w:p w14:paraId="00002614" w14:textId="6B859AD2" w:rsidR="00E23A5B" w:rsidRDefault="0002127A">
      <w:pPr>
        <w:spacing w:after="120" w:line="360" w:lineRule="auto"/>
        <w:jc w:val="both"/>
        <w:rPr>
          <w:b/>
          <w:bCs/>
          <w:i/>
          <w:iCs/>
        </w:rPr>
      </w:pPr>
      <w:r>
        <w:rPr>
          <w:b/>
          <w:bCs/>
          <w:i/>
          <w:iCs/>
        </w:rPr>
        <w:t>Field Reference</w:t>
      </w:r>
    </w:p>
    <w:tbl>
      <w:tblPr>
        <w:tblStyle w:val="16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222"/>
        <w:gridCol w:w="2297"/>
        <w:gridCol w:w="2766"/>
      </w:tblGrid>
      <w:tr w:rsidR="00E23A5B" w14:paraId="2E4B1D6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615" w14:textId="77777777" w:rsidR="00E23A5B" w:rsidRDefault="0002127A">
            <w:pPr>
              <w:spacing w:after="120" w:line="360" w:lineRule="auto"/>
              <w:rPr>
                <w:sz w:val="18"/>
                <w:szCs w:val="18"/>
              </w:rPr>
            </w:pPr>
            <w:r>
              <w:rPr>
                <w:sz w:val="18"/>
                <w:szCs w:val="18"/>
              </w:rPr>
              <w:t>No.</w:t>
            </w:r>
          </w:p>
        </w:tc>
        <w:tc>
          <w:tcPr>
            <w:tcW w:w="2222" w:type="dxa"/>
          </w:tcPr>
          <w:p w14:paraId="00002616" w14:textId="57DD6F3A"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97" w:type="dxa"/>
          </w:tcPr>
          <w:p w14:paraId="00002617"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66" w:type="dxa"/>
          </w:tcPr>
          <w:p w14:paraId="00002618"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2B5055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619" w14:textId="77777777" w:rsidR="00E23A5B" w:rsidRDefault="0002127A">
            <w:pPr>
              <w:spacing w:after="120" w:line="360" w:lineRule="auto"/>
              <w:rPr>
                <w:sz w:val="18"/>
                <w:szCs w:val="18"/>
              </w:rPr>
            </w:pPr>
            <w:r>
              <w:rPr>
                <w:sz w:val="18"/>
                <w:szCs w:val="18"/>
              </w:rPr>
              <w:t>UI-UX-0062-01</w:t>
            </w:r>
          </w:p>
        </w:tc>
        <w:tc>
          <w:tcPr>
            <w:tcW w:w="2222" w:type="dxa"/>
          </w:tcPr>
          <w:p w14:paraId="0000261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UPDATE PROJECT</w:t>
            </w:r>
          </w:p>
        </w:tc>
        <w:tc>
          <w:tcPr>
            <w:tcW w:w="2297" w:type="dxa"/>
          </w:tcPr>
          <w:p w14:paraId="0000261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confirm and save changes to the current project record.</w:t>
            </w:r>
          </w:p>
        </w:tc>
        <w:tc>
          <w:tcPr>
            <w:tcW w:w="2766" w:type="dxa"/>
          </w:tcPr>
          <w:p w14:paraId="0000261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Clicking </w:t>
            </w:r>
            <w:r>
              <w:rPr>
                <w:b/>
                <w:bCs/>
                <w:sz w:val="18"/>
                <w:szCs w:val="18"/>
              </w:rPr>
              <w:t>Update Project</w:t>
            </w:r>
            <w:r>
              <w:rPr>
                <w:sz w:val="18"/>
                <w:szCs w:val="18"/>
              </w:rPr>
              <w:t xml:space="preserve"> will validate and apply the changes made to the project.</w:t>
            </w:r>
          </w:p>
        </w:tc>
      </w:tr>
      <w:tr w:rsidR="00E23A5B" w14:paraId="4599ADAC"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61D" w14:textId="77777777" w:rsidR="00E23A5B" w:rsidRDefault="0002127A">
            <w:pPr>
              <w:spacing w:after="120" w:line="360" w:lineRule="auto"/>
              <w:rPr>
                <w:sz w:val="18"/>
                <w:szCs w:val="18"/>
              </w:rPr>
            </w:pPr>
            <w:r>
              <w:rPr>
                <w:sz w:val="18"/>
                <w:szCs w:val="18"/>
              </w:rPr>
              <w:t>UI-UX-0062-02</w:t>
            </w:r>
          </w:p>
        </w:tc>
        <w:tc>
          <w:tcPr>
            <w:tcW w:w="2222" w:type="dxa"/>
          </w:tcPr>
          <w:p w14:paraId="0000261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 BUTTON</w:t>
            </w:r>
          </w:p>
        </w:tc>
        <w:tc>
          <w:tcPr>
            <w:tcW w:w="2297" w:type="dxa"/>
          </w:tcPr>
          <w:p w14:paraId="0000261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update confirmation modal without saving.</w:t>
            </w:r>
          </w:p>
        </w:tc>
        <w:tc>
          <w:tcPr>
            <w:tcW w:w="2766" w:type="dxa"/>
          </w:tcPr>
          <w:p w14:paraId="0000262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Clicking </w:t>
            </w:r>
            <w:r>
              <w:rPr>
                <w:b/>
                <w:bCs/>
                <w:sz w:val="18"/>
                <w:szCs w:val="18"/>
              </w:rPr>
              <w:t>Cancel</w:t>
            </w:r>
            <w:r>
              <w:rPr>
                <w:sz w:val="18"/>
                <w:szCs w:val="18"/>
              </w:rPr>
              <w:t xml:space="preserve"> will discard any changes and return the user to the previous page.</w:t>
            </w:r>
          </w:p>
        </w:tc>
      </w:tr>
      <w:tr w:rsidR="00E23A5B" w14:paraId="33A870A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621" w14:textId="77777777" w:rsidR="00E23A5B" w:rsidRDefault="0002127A">
            <w:pPr>
              <w:spacing w:after="120" w:line="360" w:lineRule="auto"/>
              <w:rPr>
                <w:sz w:val="18"/>
                <w:szCs w:val="18"/>
              </w:rPr>
            </w:pPr>
            <w:r>
              <w:rPr>
                <w:sz w:val="18"/>
                <w:szCs w:val="18"/>
              </w:rPr>
              <w:t>UI-UX-0062-03</w:t>
            </w:r>
          </w:p>
        </w:tc>
        <w:tc>
          <w:tcPr>
            <w:tcW w:w="2222" w:type="dxa"/>
          </w:tcPr>
          <w:p w14:paraId="0000262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CONFIRMATION MESSAGE</w:t>
            </w:r>
          </w:p>
        </w:tc>
        <w:tc>
          <w:tcPr>
            <w:tcW w:w="2297" w:type="dxa"/>
          </w:tcPr>
          <w:p w14:paraId="0000262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prompt that asks if the user is sure about updating the project.</w:t>
            </w:r>
          </w:p>
        </w:tc>
        <w:tc>
          <w:tcPr>
            <w:tcW w:w="2766" w:type="dxa"/>
          </w:tcPr>
          <w:p w14:paraId="0000262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project ID and a reminder that changes will be saved to the project.</w:t>
            </w:r>
          </w:p>
        </w:tc>
      </w:tr>
    </w:tbl>
    <w:p w14:paraId="00002625" w14:textId="77777777" w:rsidR="00E23A5B" w:rsidRDefault="00E23A5B">
      <w:pPr>
        <w:spacing w:after="120" w:line="360" w:lineRule="auto"/>
        <w:jc w:val="both"/>
      </w:pPr>
    </w:p>
    <w:p w14:paraId="00002626" w14:textId="77777777" w:rsidR="00E23A5B" w:rsidRDefault="0002127A">
      <w:pPr>
        <w:spacing w:after="120" w:line="360" w:lineRule="auto"/>
        <w:jc w:val="both"/>
        <w:rPr>
          <w:b/>
          <w:bCs/>
          <w:i/>
          <w:iCs/>
        </w:rPr>
      </w:pPr>
      <w:r>
        <w:rPr>
          <w:b/>
          <w:bCs/>
          <w:i/>
          <w:iCs/>
        </w:rPr>
        <w:t>Step-by-step: Update Project</w:t>
      </w:r>
    </w:p>
    <w:p w14:paraId="00002627" w14:textId="77777777" w:rsidR="00E23A5B" w:rsidRDefault="0002127A">
      <w:pPr>
        <w:spacing w:after="120" w:line="360" w:lineRule="auto"/>
        <w:jc w:val="both"/>
      </w:pPr>
      <w:r>
        <w:rPr>
          <w:b/>
          <w:bCs/>
        </w:rPr>
        <w:t>1. Open the Project record</w:t>
      </w:r>
    </w:p>
    <w:p w14:paraId="00002628" w14:textId="77777777" w:rsidR="00E23A5B" w:rsidRDefault="0002127A">
      <w:pPr>
        <w:numPr>
          <w:ilvl w:val="0"/>
          <w:numId w:val="369"/>
        </w:numPr>
        <w:spacing w:after="120" w:line="360" w:lineRule="auto"/>
        <w:jc w:val="both"/>
      </w:pPr>
      <w:r>
        <w:t xml:space="preserve">Sign in to MYPS Web. </w:t>
      </w:r>
    </w:p>
    <w:p w14:paraId="00002629" w14:textId="77777777" w:rsidR="00E23A5B" w:rsidRDefault="0002127A">
      <w:pPr>
        <w:numPr>
          <w:ilvl w:val="0"/>
          <w:numId w:val="369"/>
        </w:numPr>
        <w:spacing w:after="120" w:line="360" w:lineRule="auto"/>
        <w:jc w:val="both"/>
      </w:pPr>
      <w:r>
        <w:t xml:space="preserve">Go to </w:t>
      </w:r>
      <w:sdt>
        <w:sdtPr>
          <w:tag w:val="goog_rdk_59"/>
          <w:id w:val="1671555049"/>
        </w:sdtPr>
        <w:sdtContent>
          <w:r>
            <w:rPr>
              <w:rFonts w:ascii="Arial Unicode MS" w:eastAsia="Arial Unicode MS" w:hAnsi="Arial Unicode MS" w:cs="Arial Unicode MS"/>
              <w:b/>
              <w:bCs/>
            </w:rPr>
            <w:t>Projects → Project List</w:t>
          </w:r>
        </w:sdtContent>
      </w:sdt>
      <w:r>
        <w:t xml:space="preserve">. </w:t>
      </w:r>
    </w:p>
    <w:p w14:paraId="0000262A" w14:textId="77777777" w:rsidR="00E23A5B" w:rsidRDefault="0002127A">
      <w:pPr>
        <w:numPr>
          <w:ilvl w:val="0"/>
          <w:numId w:val="369"/>
        </w:numPr>
        <w:spacing w:after="120" w:line="360" w:lineRule="auto"/>
        <w:jc w:val="both"/>
      </w:pPr>
      <w:r>
        <w:t xml:space="preserve">Select the project you want to update. </w:t>
      </w:r>
    </w:p>
    <w:p w14:paraId="0000262B" w14:textId="77777777" w:rsidR="00E23A5B" w:rsidRDefault="0002127A">
      <w:pPr>
        <w:numPr>
          <w:ilvl w:val="0"/>
          <w:numId w:val="369"/>
        </w:numPr>
        <w:spacing w:after="120" w:line="360" w:lineRule="auto"/>
        <w:jc w:val="both"/>
      </w:pPr>
      <w:r>
        <w:t xml:space="preserve">Click </w:t>
      </w:r>
      <w:r>
        <w:rPr>
          <w:b/>
          <w:bCs/>
        </w:rPr>
        <w:t>View/Edit</w:t>
      </w:r>
      <w:r>
        <w:t xml:space="preserve"> to open the Project details. </w:t>
      </w:r>
    </w:p>
    <w:p w14:paraId="0000262C" w14:textId="77777777" w:rsidR="00E23A5B" w:rsidRDefault="0002127A">
      <w:pPr>
        <w:spacing w:after="120" w:line="360" w:lineRule="auto"/>
        <w:jc w:val="both"/>
      </w:pPr>
      <w:r>
        <w:rPr>
          <w:b/>
          <w:bCs/>
        </w:rPr>
        <w:t>2. Edit the Project details</w:t>
      </w:r>
    </w:p>
    <w:p w14:paraId="0000262D" w14:textId="77777777" w:rsidR="00E23A5B" w:rsidRDefault="0002127A">
      <w:pPr>
        <w:numPr>
          <w:ilvl w:val="0"/>
          <w:numId w:val="370"/>
        </w:numPr>
        <w:spacing w:after="120" w:line="360" w:lineRule="auto"/>
        <w:jc w:val="both"/>
      </w:pPr>
      <w:r>
        <w:t xml:space="preserve">Review the current Project details. </w:t>
      </w:r>
    </w:p>
    <w:p w14:paraId="0000262E" w14:textId="77777777" w:rsidR="00E23A5B" w:rsidRDefault="0002127A">
      <w:pPr>
        <w:numPr>
          <w:ilvl w:val="0"/>
          <w:numId w:val="370"/>
        </w:numPr>
        <w:spacing w:after="120" w:line="360" w:lineRule="auto"/>
        <w:jc w:val="both"/>
      </w:pPr>
      <w:r>
        <w:t xml:space="preserve">Make any necessary changes to fields such as </w:t>
      </w:r>
      <w:r>
        <w:rPr>
          <w:b/>
          <w:bCs/>
        </w:rPr>
        <w:t>Program Name</w:t>
      </w:r>
      <w:r>
        <w:t xml:space="preserve">, </w:t>
      </w:r>
      <w:r>
        <w:rPr>
          <w:b/>
          <w:bCs/>
        </w:rPr>
        <w:t>Start Year</w:t>
      </w:r>
      <w:r>
        <w:t xml:space="preserve">, </w:t>
      </w:r>
      <w:r>
        <w:rPr>
          <w:b/>
          <w:bCs/>
        </w:rPr>
        <w:t>Category</w:t>
      </w:r>
      <w:r>
        <w:t xml:space="preserve">, </w:t>
      </w:r>
      <w:r>
        <w:rPr>
          <w:b/>
          <w:bCs/>
        </w:rPr>
        <w:t>Description</w:t>
      </w:r>
      <w:r>
        <w:t xml:space="preserve">, and any other editable fields. </w:t>
      </w:r>
    </w:p>
    <w:p w14:paraId="0000262F" w14:textId="77777777" w:rsidR="00E23A5B" w:rsidRDefault="0002127A">
      <w:pPr>
        <w:spacing w:after="120" w:line="360" w:lineRule="auto"/>
        <w:jc w:val="both"/>
      </w:pPr>
      <w:r>
        <w:rPr>
          <w:b/>
          <w:bCs/>
        </w:rPr>
        <w:lastRenderedPageBreak/>
        <w:t>3. Review the changes</w:t>
      </w:r>
    </w:p>
    <w:p w14:paraId="00002630" w14:textId="77777777" w:rsidR="00E23A5B" w:rsidRDefault="0002127A">
      <w:pPr>
        <w:numPr>
          <w:ilvl w:val="0"/>
          <w:numId w:val="371"/>
        </w:numPr>
        <w:spacing w:after="120" w:line="360" w:lineRule="auto"/>
        <w:jc w:val="both"/>
      </w:pPr>
      <w:r>
        <w:t xml:space="preserve">Double-check the changes you’ve made. </w:t>
      </w:r>
    </w:p>
    <w:p w14:paraId="00002631" w14:textId="77777777" w:rsidR="00E23A5B" w:rsidRDefault="0002127A">
      <w:pPr>
        <w:numPr>
          <w:ilvl w:val="0"/>
          <w:numId w:val="371"/>
        </w:numPr>
        <w:spacing w:after="120" w:line="360" w:lineRule="auto"/>
        <w:jc w:val="both"/>
      </w:pPr>
      <w:r>
        <w:t xml:space="preserve">Make sure that all required fields are filled and that the project data is accurate. </w:t>
      </w:r>
    </w:p>
    <w:p w14:paraId="00002632" w14:textId="77777777" w:rsidR="00E23A5B" w:rsidRDefault="0002127A">
      <w:pPr>
        <w:spacing w:after="120" w:line="360" w:lineRule="auto"/>
        <w:jc w:val="both"/>
      </w:pPr>
      <w:r>
        <w:rPr>
          <w:b/>
          <w:bCs/>
        </w:rPr>
        <w:t>4. Confirm the updates</w:t>
      </w:r>
    </w:p>
    <w:p w14:paraId="00002633" w14:textId="77777777" w:rsidR="00E23A5B" w:rsidRDefault="0002127A">
      <w:pPr>
        <w:numPr>
          <w:ilvl w:val="0"/>
          <w:numId w:val="372"/>
        </w:numPr>
        <w:spacing w:after="120" w:line="360" w:lineRule="auto"/>
        <w:jc w:val="both"/>
      </w:pPr>
      <w:r>
        <w:t xml:space="preserve">After reviewing the changes, click </w:t>
      </w:r>
      <w:r>
        <w:rPr>
          <w:b/>
          <w:bCs/>
        </w:rPr>
        <w:t>Update Project</w:t>
      </w:r>
      <w:r>
        <w:t xml:space="preserve">. </w:t>
      </w:r>
    </w:p>
    <w:p w14:paraId="00002634" w14:textId="77777777" w:rsidR="00E23A5B" w:rsidRDefault="0002127A">
      <w:pPr>
        <w:numPr>
          <w:ilvl w:val="0"/>
          <w:numId w:val="372"/>
        </w:numPr>
        <w:spacing w:after="120" w:line="360" w:lineRule="auto"/>
        <w:jc w:val="both"/>
      </w:pPr>
      <w:r>
        <w:t xml:space="preserve">A confirmation dialog will appear, asking if you are sure about updating the project with the changes. </w:t>
      </w:r>
    </w:p>
    <w:p w14:paraId="00002635" w14:textId="77777777" w:rsidR="00E23A5B" w:rsidRDefault="0002127A">
      <w:pPr>
        <w:spacing w:after="120" w:line="360" w:lineRule="auto"/>
        <w:jc w:val="both"/>
      </w:pPr>
      <w:r>
        <w:rPr>
          <w:b/>
          <w:bCs/>
        </w:rPr>
        <w:t>5. Confirm the update</w:t>
      </w:r>
    </w:p>
    <w:p w14:paraId="00002636" w14:textId="77777777" w:rsidR="00E23A5B" w:rsidRDefault="0002127A">
      <w:pPr>
        <w:numPr>
          <w:ilvl w:val="0"/>
          <w:numId w:val="373"/>
        </w:numPr>
        <w:spacing w:after="120" w:line="360" w:lineRule="auto"/>
        <w:jc w:val="both"/>
      </w:pPr>
      <w:r>
        <w:t xml:space="preserve">Click </w:t>
      </w:r>
      <w:r>
        <w:rPr>
          <w:b/>
          <w:bCs/>
        </w:rPr>
        <w:t>Update Project</w:t>
      </w:r>
      <w:r>
        <w:t xml:space="preserve"> in the confirmation dialog to save the changes. </w:t>
      </w:r>
    </w:p>
    <w:p w14:paraId="00002637" w14:textId="77777777" w:rsidR="00E23A5B" w:rsidRDefault="0002127A">
      <w:pPr>
        <w:numPr>
          <w:ilvl w:val="0"/>
          <w:numId w:val="373"/>
        </w:numPr>
        <w:spacing w:after="120" w:line="360" w:lineRule="auto"/>
        <w:jc w:val="both"/>
      </w:pPr>
      <w:r>
        <w:t xml:space="preserve">If you decide not to apply the changes, click </w:t>
      </w:r>
      <w:r>
        <w:rPr>
          <w:b/>
          <w:bCs/>
        </w:rPr>
        <w:t>Cancel</w:t>
      </w:r>
      <w:r>
        <w:t xml:space="preserve"> to discard the changes and return to the Project page. </w:t>
      </w:r>
    </w:p>
    <w:p w14:paraId="00002638" w14:textId="77777777" w:rsidR="00E23A5B" w:rsidRDefault="0002127A">
      <w:pPr>
        <w:spacing w:after="120" w:line="360" w:lineRule="auto"/>
        <w:jc w:val="both"/>
      </w:pPr>
      <w:r>
        <w:rPr>
          <w:b/>
          <w:bCs/>
        </w:rPr>
        <w:t>6. Verify the updated Project</w:t>
      </w:r>
    </w:p>
    <w:p w14:paraId="00002639" w14:textId="77777777" w:rsidR="00E23A5B" w:rsidRDefault="0002127A">
      <w:pPr>
        <w:numPr>
          <w:ilvl w:val="0"/>
          <w:numId w:val="374"/>
        </w:numPr>
        <w:spacing w:after="120" w:line="360" w:lineRule="auto"/>
        <w:jc w:val="both"/>
      </w:pPr>
      <w:r>
        <w:t xml:space="preserve">After the update is applied, return to the Project record and verify that the changes have been successfully saved. </w:t>
      </w:r>
    </w:p>
    <w:p w14:paraId="0000263A" w14:textId="77777777" w:rsidR="00E23A5B" w:rsidRDefault="0002127A">
      <w:pPr>
        <w:spacing w:after="120" w:line="360" w:lineRule="auto"/>
        <w:jc w:val="both"/>
        <w:rPr>
          <w:b/>
          <w:bCs/>
          <w:i/>
          <w:iCs/>
        </w:rPr>
      </w:pPr>
      <w:r>
        <w:rPr>
          <w:b/>
          <w:bCs/>
          <w:i/>
          <w:iCs/>
        </w:rPr>
        <w:t>On success</w:t>
      </w:r>
    </w:p>
    <w:p w14:paraId="0000263B" w14:textId="77777777" w:rsidR="00E23A5B" w:rsidRDefault="0002127A">
      <w:pPr>
        <w:numPr>
          <w:ilvl w:val="0"/>
          <w:numId w:val="375"/>
        </w:numPr>
        <w:spacing w:after="120" w:line="360" w:lineRule="auto"/>
        <w:jc w:val="both"/>
      </w:pPr>
      <w:r>
        <w:t xml:space="preserve">The </w:t>
      </w:r>
      <w:r>
        <w:rPr>
          <w:b/>
          <w:bCs/>
        </w:rPr>
        <w:t>Project</w:t>
      </w:r>
      <w:r>
        <w:t xml:space="preserve"> record is updated successfully. </w:t>
      </w:r>
    </w:p>
    <w:p w14:paraId="0000263C" w14:textId="77777777" w:rsidR="00E23A5B" w:rsidRDefault="0002127A">
      <w:pPr>
        <w:numPr>
          <w:ilvl w:val="0"/>
          <w:numId w:val="375"/>
        </w:numPr>
        <w:spacing w:after="120" w:line="360" w:lineRule="auto"/>
        <w:jc w:val="both"/>
      </w:pPr>
      <w:r>
        <w:t xml:space="preserve">The system applies the changes and saves them to the Project record. </w:t>
      </w:r>
    </w:p>
    <w:p w14:paraId="0000263D" w14:textId="77777777" w:rsidR="00E23A5B" w:rsidRDefault="0002127A">
      <w:pPr>
        <w:numPr>
          <w:ilvl w:val="0"/>
          <w:numId w:val="375"/>
        </w:numPr>
        <w:spacing w:after="120" w:line="360" w:lineRule="auto"/>
        <w:jc w:val="both"/>
      </w:pPr>
      <w:r>
        <w:t>The updated Project details are now visible in MYPS Web.</w:t>
      </w:r>
    </w:p>
    <w:p w14:paraId="0000263E" w14:textId="77777777" w:rsidR="00E23A5B" w:rsidRDefault="0002127A">
      <w:pPr>
        <w:spacing w:after="120" w:line="360" w:lineRule="auto"/>
        <w:rPr>
          <w:rFonts w:ascii="Times New Roman" w:eastAsia="Times New Roman" w:hAnsi="Times New Roman" w:cs="Times New Roman"/>
          <w:b/>
          <w:bCs/>
          <w:i/>
          <w:iCs/>
          <w:sz w:val="27"/>
          <w:szCs w:val="27"/>
        </w:rPr>
      </w:pPr>
      <w:r>
        <w:rPr>
          <w:rFonts w:ascii="Times New Roman" w:eastAsia="Times New Roman" w:hAnsi="Times New Roman" w:cs="Times New Roman"/>
          <w:b/>
          <w:bCs/>
          <w:i/>
          <w:iCs/>
          <w:sz w:val="27"/>
          <w:szCs w:val="27"/>
        </w:rPr>
        <w:t>Common Outcomes &amp; What to Do</w:t>
      </w:r>
    </w:p>
    <w:tbl>
      <w:tblPr>
        <w:tblStyle w:val="16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3330"/>
        <w:gridCol w:w="3235"/>
      </w:tblGrid>
      <w:tr w:rsidR="00E23A5B" w14:paraId="5FF5C5D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263F" w14:textId="77777777" w:rsidR="00E23A5B" w:rsidRDefault="0002127A">
            <w:pPr>
              <w:spacing w:after="120" w:line="360" w:lineRule="auto"/>
              <w:rPr>
                <w:sz w:val="18"/>
                <w:szCs w:val="18"/>
              </w:rPr>
            </w:pPr>
            <w:r>
              <w:rPr>
                <w:sz w:val="18"/>
                <w:szCs w:val="18"/>
              </w:rPr>
              <w:t>Message / Situation</w:t>
            </w:r>
          </w:p>
        </w:tc>
        <w:tc>
          <w:tcPr>
            <w:tcW w:w="3330" w:type="dxa"/>
          </w:tcPr>
          <w:p w14:paraId="00002640"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235" w:type="dxa"/>
          </w:tcPr>
          <w:p w14:paraId="00002641"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72B31AB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2642" w14:textId="77777777" w:rsidR="00E23A5B" w:rsidRDefault="0002127A">
            <w:pPr>
              <w:spacing w:after="120" w:line="360" w:lineRule="auto"/>
              <w:rPr>
                <w:sz w:val="18"/>
                <w:szCs w:val="18"/>
              </w:rPr>
            </w:pPr>
            <w:r>
              <w:rPr>
                <w:b w:val="0"/>
                <w:bCs w:val="0"/>
                <w:sz w:val="18"/>
                <w:szCs w:val="18"/>
              </w:rPr>
              <w:t>Changes saved successfully</w:t>
            </w:r>
          </w:p>
        </w:tc>
        <w:tc>
          <w:tcPr>
            <w:tcW w:w="3330" w:type="dxa"/>
          </w:tcPr>
          <w:p w14:paraId="0000264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Project details were updated correctly.</w:t>
            </w:r>
          </w:p>
        </w:tc>
        <w:tc>
          <w:tcPr>
            <w:tcW w:w="3235" w:type="dxa"/>
          </w:tcPr>
          <w:p w14:paraId="0000264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updated information on the Project page.</w:t>
            </w:r>
          </w:p>
        </w:tc>
      </w:tr>
      <w:tr w:rsidR="00E23A5B" w14:paraId="5C151AB3"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2645" w14:textId="77777777" w:rsidR="00E23A5B" w:rsidRDefault="0002127A">
            <w:pPr>
              <w:spacing w:after="120" w:line="360" w:lineRule="auto"/>
              <w:rPr>
                <w:sz w:val="18"/>
                <w:szCs w:val="18"/>
              </w:rPr>
            </w:pPr>
            <w:r>
              <w:rPr>
                <w:b w:val="0"/>
                <w:bCs w:val="0"/>
                <w:sz w:val="18"/>
                <w:szCs w:val="18"/>
              </w:rPr>
              <w:t>Changes not saved</w:t>
            </w:r>
          </w:p>
        </w:tc>
        <w:tc>
          <w:tcPr>
            <w:tcW w:w="3330" w:type="dxa"/>
          </w:tcPr>
          <w:p w14:paraId="0000264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system encountered an issue and could not apply the changes.</w:t>
            </w:r>
          </w:p>
        </w:tc>
        <w:tc>
          <w:tcPr>
            <w:tcW w:w="3235" w:type="dxa"/>
          </w:tcPr>
          <w:p w14:paraId="0000264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Check for error messages, revalidate input fields, and try again.</w:t>
            </w:r>
          </w:p>
        </w:tc>
      </w:tr>
      <w:tr w:rsidR="00E23A5B" w14:paraId="30AE29A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2648" w14:textId="77777777" w:rsidR="00E23A5B" w:rsidRDefault="0002127A">
            <w:pPr>
              <w:spacing w:after="120" w:line="360" w:lineRule="auto"/>
              <w:rPr>
                <w:sz w:val="18"/>
                <w:szCs w:val="18"/>
              </w:rPr>
            </w:pPr>
            <w:r>
              <w:rPr>
                <w:b w:val="0"/>
                <w:bCs w:val="0"/>
                <w:sz w:val="18"/>
                <w:szCs w:val="18"/>
              </w:rPr>
              <w:t>Permission denied</w:t>
            </w:r>
          </w:p>
        </w:tc>
        <w:tc>
          <w:tcPr>
            <w:tcW w:w="3330" w:type="dxa"/>
          </w:tcPr>
          <w:p w14:paraId="0000264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Your role does not allow editing this Project.</w:t>
            </w:r>
          </w:p>
        </w:tc>
        <w:tc>
          <w:tcPr>
            <w:tcW w:w="3235" w:type="dxa"/>
          </w:tcPr>
          <w:p w14:paraId="0000264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Contact your MYPS administrator for appropriate permissions.</w:t>
            </w:r>
          </w:p>
        </w:tc>
      </w:tr>
    </w:tbl>
    <w:p w14:paraId="0000264B" w14:textId="77777777" w:rsidR="00E23A5B" w:rsidRDefault="00E23A5B">
      <w:pPr>
        <w:spacing w:after="120" w:line="360" w:lineRule="auto"/>
        <w:jc w:val="both"/>
      </w:pPr>
    </w:p>
    <w:p w14:paraId="3759878D" w14:textId="77777777" w:rsidR="005540C2" w:rsidRDefault="005540C2" w:rsidP="00494AF3"/>
    <w:p w14:paraId="5BFA963F" w14:textId="77777777" w:rsidR="00494AF3" w:rsidRDefault="00494AF3" w:rsidP="00494AF3"/>
    <w:p w14:paraId="544C46FE" w14:textId="77777777" w:rsidR="00494AF3" w:rsidRDefault="00494AF3" w:rsidP="00494AF3"/>
    <w:p w14:paraId="00002666" w14:textId="24F3C857" w:rsidR="00E23A5B" w:rsidRDefault="0002127A" w:rsidP="00440339">
      <w:pPr>
        <w:pStyle w:val="Heading3"/>
        <w:spacing w:after="120" w:line="360" w:lineRule="auto"/>
        <w:rPr>
          <w:i w:val="0"/>
          <w:iCs w:val="0"/>
        </w:rPr>
      </w:pPr>
      <w:r>
        <w:t xml:space="preserve"> </w:t>
      </w:r>
      <w:bookmarkStart w:id="84" w:name="_Toc228441585"/>
      <w:r>
        <w:rPr>
          <w:i w:val="0"/>
          <w:iCs w:val="0"/>
          <w:sz w:val="24"/>
          <w:szCs w:val="24"/>
        </w:rPr>
        <w:t>Transaction Logs (UI-UX-0063)</w:t>
      </w:r>
      <w:bookmarkEnd w:id="84"/>
      <w:r>
        <w:rPr>
          <w:i w:val="0"/>
          <w:iCs w:val="0"/>
          <w:sz w:val="24"/>
          <w:szCs w:val="24"/>
        </w:rPr>
        <w:t xml:space="preserve"> </w:t>
      </w:r>
    </w:p>
    <w:p w14:paraId="00002667" w14:textId="77777777" w:rsidR="00E23A5B" w:rsidRDefault="0002127A">
      <w:pPr>
        <w:spacing w:after="120" w:line="360" w:lineRule="auto"/>
      </w:pPr>
      <w:r>
        <w:rPr>
          <w:noProof/>
        </w:rPr>
        <w:drawing>
          <wp:inline distT="0" distB="0" distL="0" distR="0" wp14:anchorId="560C8C8E" wp14:editId="3A790BBD">
            <wp:extent cx="5943600" cy="1307465"/>
            <wp:effectExtent l="0" t="0" r="0" b="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9"/>
                    <a:srcRect/>
                    <a:stretch>
                      <a:fillRect/>
                    </a:stretch>
                  </pic:blipFill>
                  <pic:spPr>
                    <a:xfrm>
                      <a:off x="0" y="0"/>
                      <a:ext cx="5943600" cy="1307465"/>
                    </a:xfrm>
                    <a:prstGeom prst="rect">
                      <a:avLst/>
                    </a:prstGeom>
                    <a:ln/>
                  </pic:spPr>
                </pic:pic>
              </a:graphicData>
            </a:graphic>
          </wp:inline>
        </w:drawing>
      </w:r>
    </w:p>
    <w:p w14:paraId="00002668" w14:textId="77777777" w:rsidR="00E23A5B" w:rsidRDefault="0002127A">
      <w:pPr>
        <w:spacing w:after="120" w:line="360" w:lineRule="auto"/>
        <w:rPr>
          <w:rFonts w:ascii="Times New Roman" w:eastAsia="Times New Roman" w:hAnsi="Times New Roman" w:cs="Times New Roman"/>
          <w:b/>
          <w:bCs/>
          <w:i/>
          <w:iCs/>
          <w:sz w:val="27"/>
          <w:szCs w:val="27"/>
        </w:rPr>
      </w:pPr>
      <w:r>
        <w:rPr>
          <w:b/>
          <w:bCs/>
          <w:i/>
          <w:iCs/>
        </w:rPr>
        <w:t>Purpose</w:t>
      </w:r>
    </w:p>
    <w:p w14:paraId="00002669" w14:textId="77777777" w:rsidR="00E23A5B" w:rsidRDefault="0002127A">
      <w:pPr>
        <w:spacing w:after="120" w:line="360" w:lineRule="auto"/>
      </w:pPr>
      <w:r>
        <w:t xml:space="preserve">The </w:t>
      </w:r>
      <w:r>
        <w:rPr>
          <w:b/>
          <w:bCs/>
        </w:rPr>
        <w:t>Transaction Logs</w:t>
      </w:r>
      <w:r>
        <w:t xml:space="preserve"> section allows authorized users to view, filter, and search all recorded actions related to the selected program or project. This helps monitor changes, track updates, and maintain an audit trail for accountability.</w:t>
      </w:r>
    </w:p>
    <w:p w14:paraId="0000266A" w14:textId="77777777" w:rsidR="00E23A5B" w:rsidRDefault="0002127A">
      <w:pPr>
        <w:spacing w:after="120" w:line="360" w:lineRule="auto"/>
        <w:rPr>
          <w:b/>
          <w:bCs/>
          <w:i/>
          <w:iCs/>
        </w:rPr>
      </w:pPr>
      <w:r>
        <w:rPr>
          <w:b/>
          <w:bCs/>
          <w:i/>
          <w:iCs/>
        </w:rPr>
        <w:t>Who uses this</w:t>
      </w:r>
    </w:p>
    <w:p w14:paraId="19F4B92F" w14:textId="77777777" w:rsidR="005540C2" w:rsidRPr="000031A4" w:rsidRDefault="005540C2" w:rsidP="005540C2">
      <w:pPr>
        <w:shd w:val="clear" w:color="auto" w:fill="FFFFFF"/>
        <w:spacing w:after="120" w:line="360" w:lineRule="auto"/>
      </w:pPr>
      <w:r w:rsidRPr="000031A4">
        <w:t xml:space="preserve">This screen is available to authorized MYPS users with access to the module. </w:t>
      </w:r>
    </w:p>
    <w:p w14:paraId="00002672" w14:textId="77777777" w:rsidR="00E23A5B" w:rsidRDefault="0002127A">
      <w:pPr>
        <w:spacing w:after="120" w:line="360" w:lineRule="auto"/>
        <w:rPr>
          <w:b/>
          <w:bCs/>
          <w:i/>
          <w:iCs/>
        </w:rPr>
      </w:pPr>
      <w:r>
        <w:rPr>
          <w:b/>
          <w:bCs/>
          <w:i/>
          <w:iCs/>
        </w:rPr>
        <w:t>Prerequisites</w:t>
      </w:r>
    </w:p>
    <w:p w14:paraId="00002673" w14:textId="77777777" w:rsidR="00E23A5B" w:rsidRDefault="0002127A">
      <w:pPr>
        <w:spacing w:after="120" w:line="360" w:lineRule="auto"/>
        <w:rPr>
          <w:b/>
          <w:bCs/>
        </w:rPr>
      </w:pPr>
      <w:r>
        <w:rPr>
          <w:b/>
          <w:bCs/>
        </w:rPr>
        <w:t>Before using this section:</w:t>
      </w:r>
    </w:p>
    <w:p w14:paraId="00002674" w14:textId="77777777" w:rsidR="00E23A5B" w:rsidRDefault="0002127A">
      <w:pPr>
        <w:numPr>
          <w:ilvl w:val="0"/>
          <w:numId w:val="384"/>
        </w:numPr>
        <w:spacing w:after="120" w:line="360" w:lineRule="auto"/>
      </w:pPr>
      <w:r>
        <w:t xml:space="preserve">You must be logged in to MYPS Web. </w:t>
      </w:r>
    </w:p>
    <w:p w14:paraId="00002675" w14:textId="77777777" w:rsidR="00E23A5B" w:rsidRDefault="0002127A">
      <w:pPr>
        <w:numPr>
          <w:ilvl w:val="0"/>
          <w:numId w:val="384"/>
        </w:numPr>
        <w:spacing w:after="120" w:line="360" w:lineRule="auto"/>
      </w:pPr>
      <w:r>
        <w:t xml:space="preserve">You must have access to the program or project being monitored. </w:t>
      </w:r>
    </w:p>
    <w:p w14:paraId="00002676" w14:textId="77777777" w:rsidR="00E23A5B" w:rsidRDefault="0002127A">
      <w:pPr>
        <w:numPr>
          <w:ilvl w:val="0"/>
          <w:numId w:val="384"/>
        </w:numPr>
        <w:spacing w:after="120" w:line="360" w:lineRule="auto"/>
      </w:pPr>
      <w:r>
        <w:t>Network or VPN access is available if required.</w:t>
      </w:r>
    </w:p>
    <w:p w14:paraId="0000267F" w14:textId="77777777" w:rsidR="00E23A5B" w:rsidRDefault="0002127A">
      <w:pPr>
        <w:spacing w:after="120" w:line="360" w:lineRule="auto"/>
        <w:rPr>
          <w:b/>
          <w:bCs/>
          <w:i/>
          <w:iCs/>
        </w:rPr>
      </w:pPr>
      <w:r>
        <w:rPr>
          <w:b/>
          <w:bCs/>
          <w:i/>
          <w:iCs/>
        </w:rPr>
        <w:t>Field Reference</w:t>
      </w:r>
    </w:p>
    <w:tbl>
      <w:tblPr>
        <w:tblStyle w:val="16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75"/>
        <w:gridCol w:w="2668"/>
        <w:gridCol w:w="2282"/>
        <w:gridCol w:w="2425"/>
      </w:tblGrid>
      <w:tr w:rsidR="00E23A5B" w14:paraId="2480E9B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680" w14:textId="77777777" w:rsidR="00E23A5B" w:rsidRDefault="0002127A">
            <w:pPr>
              <w:spacing w:after="120" w:line="360" w:lineRule="auto"/>
              <w:rPr>
                <w:sz w:val="18"/>
                <w:szCs w:val="18"/>
              </w:rPr>
            </w:pPr>
            <w:r>
              <w:rPr>
                <w:sz w:val="18"/>
                <w:szCs w:val="18"/>
              </w:rPr>
              <w:t>No.</w:t>
            </w:r>
          </w:p>
        </w:tc>
        <w:tc>
          <w:tcPr>
            <w:tcW w:w="2668" w:type="dxa"/>
          </w:tcPr>
          <w:p w14:paraId="00002681" w14:textId="704AA2EA"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82" w:type="dxa"/>
          </w:tcPr>
          <w:p w14:paraId="00002682"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25" w:type="dxa"/>
          </w:tcPr>
          <w:p w14:paraId="00002683"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0923F7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684" w14:textId="77777777" w:rsidR="00E23A5B" w:rsidRDefault="0002127A">
            <w:pPr>
              <w:spacing w:after="120" w:line="360" w:lineRule="auto"/>
              <w:rPr>
                <w:sz w:val="18"/>
                <w:szCs w:val="18"/>
              </w:rPr>
            </w:pPr>
            <w:r>
              <w:rPr>
                <w:sz w:val="18"/>
                <w:szCs w:val="18"/>
              </w:rPr>
              <w:t>UI-UX-0063-01</w:t>
            </w:r>
          </w:p>
        </w:tc>
        <w:tc>
          <w:tcPr>
            <w:tcW w:w="2668" w:type="dxa"/>
          </w:tcPr>
          <w:p w14:paraId="0000268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TRANSACTION LOGS</w:t>
            </w:r>
          </w:p>
        </w:tc>
        <w:tc>
          <w:tcPr>
            <w:tcW w:w="2282" w:type="dxa"/>
          </w:tcPr>
          <w:p w14:paraId="0000268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transaction logs section for the selected program or project.</w:t>
            </w:r>
          </w:p>
        </w:tc>
        <w:tc>
          <w:tcPr>
            <w:tcW w:w="2425" w:type="dxa"/>
          </w:tcPr>
          <w:p w14:paraId="0000268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Section showing all recorded logs and activities related to the selected record.</w:t>
            </w:r>
          </w:p>
        </w:tc>
      </w:tr>
      <w:tr w:rsidR="00E23A5B" w14:paraId="05986323"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688" w14:textId="77777777" w:rsidR="00E23A5B" w:rsidRDefault="0002127A">
            <w:pPr>
              <w:spacing w:after="120" w:line="360" w:lineRule="auto"/>
              <w:rPr>
                <w:sz w:val="18"/>
                <w:szCs w:val="18"/>
              </w:rPr>
            </w:pPr>
            <w:r>
              <w:rPr>
                <w:sz w:val="18"/>
                <w:szCs w:val="18"/>
              </w:rPr>
              <w:lastRenderedPageBreak/>
              <w:t>UI-UX-0063-02</w:t>
            </w:r>
          </w:p>
        </w:tc>
        <w:tc>
          <w:tcPr>
            <w:tcW w:w="2668" w:type="dxa"/>
          </w:tcPr>
          <w:p w14:paraId="0000268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TOTAL ENTRIES</w:t>
            </w:r>
          </w:p>
        </w:tc>
        <w:tc>
          <w:tcPr>
            <w:tcW w:w="2282" w:type="dxa"/>
          </w:tcPr>
          <w:p w14:paraId="0000268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total number of log entries available in the section.</w:t>
            </w:r>
          </w:p>
        </w:tc>
        <w:tc>
          <w:tcPr>
            <w:tcW w:w="2425" w:type="dxa"/>
          </w:tcPr>
          <w:p w14:paraId="0000268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representing the total number of logs (e.g., 0 total entries).</w:t>
            </w:r>
          </w:p>
        </w:tc>
      </w:tr>
      <w:tr w:rsidR="00E23A5B" w14:paraId="421FF91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68C" w14:textId="77777777" w:rsidR="00E23A5B" w:rsidRDefault="0002127A">
            <w:pPr>
              <w:spacing w:after="120" w:line="360" w:lineRule="auto"/>
              <w:rPr>
                <w:sz w:val="18"/>
                <w:szCs w:val="18"/>
              </w:rPr>
            </w:pPr>
            <w:r>
              <w:rPr>
                <w:sz w:val="18"/>
                <w:szCs w:val="18"/>
              </w:rPr>
              <w:t>UI-UX-0063-03</w:t>
            </w:r>
          </w:p>
        </w:tc>
        <w:tc>
          <w:tcPr>
            <w:tcW w:w="2668" w:type="dxa"/>
          </w:tcPr>
          <w:p w14:paraId="0000268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 LOGS FIELD</w:t>
            </w:r>
          </w:p>
        </w:tc>
        <w:tc>
          <w:tcPr>
            <w:tcW w:w="2282" w:type="dxa"/>
          </w:tcPr>
          <w:p w14:paraId="0000268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filter logs by table, column, user, or value.</w:t>
            </w:r>
          </w:p>
        </w:tc>
        <w:tc>
          <w:tcPr>
            <w:tcW w:w="2425" w:type="dxa"/>
          </w:tcPr>
          <w:p w14:paraId="0000268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placeholder: “Search by table, column, user, or value...”. User may type keywords to filter log results.</w:t>
            </w:r>
          </w:p>
        </w:tc>
      </w:tr>
      <w:tr w:rsidR="00E23A5B" w14:paraId="5FA33E8D"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690" w14:textId="77777777" w:rsidR="00E23A5B" w:rsidRDefault="0002127A">
            <w:pPr>
              <w:spacing w:after="120" w:line="360" w:lineRule="auto"/>
              <w:rPr>
                <w:sz w:val="18"/>
                <w:szCs w:val="18"/>
              </w:rPr>
            </w:pPr>
            <w:r>
              <w:rPr>
                <w:sz w:val="18"/>
                <w:szCs w:val="18"/>
              </w:rPr>
              <w:t>UI-UX-0063-04</w:t>
            </w:r>
          </w:p>
        </w:tc>
        <w:tc>
          <w:tcPr>
            <w:tcW w:w="2668" w:type="dxa"/>
          </w:tcPr>
          <w:p w14:paraId="0000269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FILTER / ALL</w:t>
            </w:r>
          </w:p>
        </w:tc>
        <w:tc>
          <w:tcPr>
            <w:tcW w:w="2282" w:type="dxa"/>
          </w:tcPr>
          <w:p w14:paraId="0000269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Filter button used to display all transaction log records.</w:t>
            </w:r>
          </w:p>
        </w:tc>
        <w:tc>
          <w:tcPr>
            <w:tcW w:w="2425" w:type="dxa"/>
          </w:tcPr>
          <w:p w14:paraId="0000269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“All”; shows all available logs regardless of action type.</w:t>
            </w:r>
          </w:p>
        </w:tc>
      </w:tr>
      <w:tr w:rsidR="00E23A5B" w14:paraId="14A3905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694" w14:textId="77777777" w:rsidR="00E23A5B" w:rsidRDefault="0002127A">
            <w:pPr>
              <w:spacing w:after="120" w:line="360" w:lineRule="auto"/>
              <w:rPr>
                <w:sz w:val="18"/>
                <w:szCs w:val="18"/>
              </w:rPr>
            </w:pPr>
            <w:r>
              <w:rPr>
                <w:sz w:val="18"/>
                <w:szCs w:val="18"/>
              </w:rPr>
              <w:t>UI-UX-0063-05</w:t>
            </w:r>
          </w:p>
        </w:tc>
        <w:tc>
          <w:tcPr>
            <w:tcW w:w="2668" w:type="dxa"/>
          </w:tcPr>
          <w:p w14:paraId="0000269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FILTER / CREATED</w:t>
            </w:r>
          </w:p>
        </w:tc>
        <w:tc>
          <w:tcPr>
            <w:tcW w:w="2282" w:type="dxa"/>
          </w:tcPr>
          <w:p w14:paraId="0000269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button used to display created records only.</w:t>
            </w:r>
          </w:p>
        </w:tc>
        <w:tc>
          <w:tcPr>
            <w:tcW w:w="2425" w:type="dxa"/>
          </w:tcPr>
          <w:p w14:paraId="0000269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“Created”; shows logs for created entries only.</w:t>
            </w:r>
          </w:p>
        </w:tc>
      </w:tr>
      <w:tr w:rsidR="00E23A5B" w14:paraId="61E57A1A"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698" w14:textId="77777777" w:rsidR="00E23A5B" w:rsidRDefault="0002127A">
            <w:pPr>
              <w:spacing w:after="120" w:line="360" w:lineRule="auto"/>
              <w:rPr>
                <w:sz w:val="18"/>
                <w:szCs w:val="18"/>
              </w:rPr>
            </w:pPr>
            <w:r>
              <w:rPr>
                <w:sz w:val="18"/>
                <w:szCs w:val="18"/>
              </w:rPr>
              <w:t>UI-UX-0063-06</w:t>
            </w:r>
          </w:p>
        </w:tc>
        <w:tc>
          <w:tcPr>
            <w:tcW w:w="2668" w:type="dxa"/>
          </w:tcPr>
          <w:p w14:paraId="0000269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FILTER / UPDATED</w:t>
            </w:r>
          </w:p>
        </w:tc>
        <w:tc>
          <w:tcPr>
            <w:tcW w:w="2282" w:type="dxa"/>
          </w:tcPr>
          <w:p w14:paraId="0000269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Filter button used to display updated records only.</w:t>
            </w:r>
          </w:p>
        </w:tc>
        <w:tc>
          <w:tcPr>
            <w:tcW w:w="2425" w:type="dxa"/>
          </w:tcPr>
          <w:p w14:paraId="0000269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“Updated”; shows logs for updated entries only.</w:t>
            </w:r>
          </w:p>
        </w:tc>
      </w:tr>
      <w:tr w:rsidR="00E23A5B" w14:paraId="3B8A142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69C" w14:textId="77777777" w:rsidR="00E23A5B" w:rsidRDefault="0002127A">
            <w:pPr>
              <w:spacing w:after="120" w:line="360" w:lineRule="auto"/>
              <w:rPr>
                <w:sz w:val="18"/>
                <w:szCs w:val="18"/>
              </w:rPr>
            </w:pPr>
            <w:r>
              <w:rPr>
                <w:sz w:val="18"/>
                <w:szCs w:val="18"/>
              </w:rPr>
              <w:t>UI-UX-0063-07</w:t>
            </w:r>
          </w:p>
        </w:tc>
        <w:tc>
          <w:tcPr>
            <w:tcW w:w="2668" w:type="dxa"/>
          </w:tcPr>
          <w:p w14:paraId="0000269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FILTER / DELETED</w:t>
            </w:r>
          </w:p>
        </w:tc>
        <w:tc>
          <w:tcPr>
            <w:tcW w:w="2282" w:type="dxa"/>
          </w:tcPr>
          <w:p w14:paraId="0000269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button used to display deleted records only.</w:t>
            </w:r>
          </w:p>
        </w:tc>
        <w:tc>
          <w:tcPr>
            <w:tcW w:w="2425" w:type="dxa"/>
          </w:tcPr>
          <w:p w14:paraId="0000269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“Deleted”; shows logs for deleted entries only.</w:t>
            </w:r>
          </w:p>
        </w:tc>
      </w:tr>
      <w:tr w:rsidR="00E23A5B" w14:paraId="3B332A47"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6A0" w14:textId="77777777" w:rsidR="00E23A5B" w:rsidRDefault="0002127A">
            <w:pPr>
              <w:spacing w:after="120" w:line="360" w:lineRule="auto"/>
              <w:rPr>
                <w:sz w:val="18"/>
                <w:szCs w:val="18"/>
              </w:rPr>
            </w:pPr>
            <w:r>
              <w:rPr>
                <w:sz w:val="18"/>
                <w:szCs w:val="18"/>
              </w:rPr>
              <w:t>UI-UX-0063-08</w:t>
            </w:r>
          </w:p>
        </w:tc>
        <w:tc>
          <w:tcPr>
            <w:tcW w:w="2668" w:type="dxa"/>
          </w:tcPr>
          <w:p w14:paraId="000026A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LOGS BUTTON</w:t>
            </w:r>
          </w:p>
        </w:tc>
        <w:tc>
          <w:tcPr>
            <w:tcW w:w="2282" w:type="dxa"/>
          </w:tcPr>
          <w:p w14:paraId="000026A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for viewing detailed transaction logs.</w:t>
            </w:r>
          </w:p>
        </w:tc>
        <w:tc>
          <w:tcPr>
            <w:tcW w:w="2425" w:type="dxa"/>
          </w:tcPr>
          <w:p w14:paraId="000026A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“Logs”; action opens or keeps the user in the detailed transaction log view.</w:t>
            </w:r>
          </w:p>
        </w:tc>
      </w:tr>
      <w:tr w:rsidR="00E23A5B" w14:paraId="34E9BC0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6A4" w14:textId="77777777" w:rsidR="00E23A5B" w:rsidRDefault="0002127A">
            <w:pPr>
              <w:spacing w:after="120" w:line="360" w:lineRule="auto"/>
              <w:rPr>
                <w:sz w:val="18"/>
                <w:szCs w:val="18"/>
              </w:rPr>
            </w:pPr>
            <w:r>
              <w:rPr>
                <w:sz w:val="18"/>
                <w:szCs w:val="18"/>
              </w:rPr>
              <w:t>UI-UX-0063-09</w:t>
            </w:r>
          </w:p>
        </w:tc>
        <w:tc>
          <w:tcPr>
            <w:tcW w:w="2668" w:type="dxa"/>
          </w:tcPr>
          <w:p w14:paraId="000026A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ACTIVITIES BUTTON</w:t>
            </w:r>
          </w:p>
        </w:tc>
        <w:tc>
          <w:tcPr>
            <w:tcW w:w="2282" w:type="dxa"/>
          </w:tcPr>
          <w:p w14:paraId="000026A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for viewing activities related to the selected program or project.</w:t>
            </w:r>
          </w:p>
        </w:tc>
        <w:tc>
          <w:tcPr>
            <w:tcW w:w="2425" w:type="dxa"/>
          </w:tcPr>
          <w:p w14:paraId="000026A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“Activities”; action switches to the activity log view.</w:t>
            </w:r>
          </w:p>
        </w:tc>
      </w:tr>
      <w:tr w:rsidR="00E23A5B" w14:paraId="05DF81BC"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6A8" w14:textId="77777777" w:rsidR="00E23A5B" w:rsidRDefault="0002127A">
            <w:pPr>
              <w:spacing w:after="120" w:line="360" w:lineRule="auto"/>
              <w:rPr>
                <w:sz w:val="18"/>
                <w:szCs w:val="18"/>
              </w:rPr>
            </w:pPr>
            <w:r>
              <w:rPr>
                <w:sz w:val="18"/>
                <w:szCs w:val="18"/>
              </w:rPr>
              <w:t>UI-UX-0063-10</w:t>
            </w:r>
          </w:p>
        </w:tc>
        <w:tc>
          <w:tcPr>
            <w:tcW w:w="2668" w:type="dxa"/>
          </w:tcPr>
          <w:p w14:paraId="000026A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LOG DISPLAY AREA</w:t>
            </w:r>
          </w:p>
        </w:tc>
        <w:tc>
          <w:tcPr>
            <w:tcW w:w="2282" w:type="dxa"/>
          </w:tcPr>
          <w:p w14:paraId="000026A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Main area where transaction log results are displayed.</w:t>
            </w:r>
          </w:p>
        </w:tc>
        <w:tc>
          <w:tcPr>
            <w:tcW w:w="2425" w:type="dxa"/>
          </w:tcPr>
          <w:p w14:paraId="000026A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matching transaction logs based on selected filters or search criteria.</w:t>
            </w:r>
          </w:p>
        </w:tc>
      </w:tr>
      <w:tr w:rsidR="00E23A5B" w14:paraId="6A80C25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6AC" w14:textId="77777777" w:rsidR="00E23A5B" w:rsidRDefault="0002127A">
            <w:pPr>
              <w:spacing w:after="120" w:line="360" w:lineRule="auto"/>
              <w:rPr>
                <w:sz w:val="18"/>
                <w:szCs w:val="18"/>
              </w:rPr>
            </w:pPr>
            <w:r>
              <w:rPr>
                <w:sz w:val="18"/>
                <w:szCs w:val="18"/>
              </w:rPr>
              <w:t>UI-UX-0063-11</w:t>
            </w:r>
          </w:p>
        </w:tc>
        <w:tc>
          <w:tcPr>
            <w:tcW w:w="2668" w:type="dxa"/>
          </w:tcPr>
          <w:p w14:paraId="000026A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EMPTY STATE MESSAGE</w:t>
            </w:r>
          </w:p>
        </w:tc>
        <w:tc>
          <w:tcPr>
            <w:tcW w:w="2282" w:type="dxa"/>
          </w:tcPr>
          <w:p w14:paraId="000026A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Message displayed when no logs are available.</w:t>
            </w:r>
          </w:p>
        </w:tc>
        <w:tc>
          <w:tcPr>
            <w:tcW w:w="2425" w:type="dxa"/>
          </w:tcPr>
          <w:p w14:paraId="000026A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Displays “No logs found” when there are no </w:t>
            </w:r>
            <w:r>
              <w:rPr>
                <w:sz w:val="18"/>
                <w:szCs w:val="18"/>
              </w:rPr>
              <w:lastRenderedPageBreak/>
              <w:t>matching or existing log records.</w:t>
            </w:r>
          </w:p>
        </w:tc>
      </w:tr>
    </w:tbl>
    <w:p w14:paraId="000026B0" w14:textId="77777777" w:rsidR="00E23A5B" w:rsidRDefault="0002127A">
      <w:pPr>
        <w:spacing w:after="120" w:line="360" w:lineRule="auto"/>
        <w:rPr>
          <w:b/>
          <w:bCs/>
          <w:i/>
          <w:iCs/>
        </w:rPr>
      </w:pPr>
      <w:r>
        <w:rPr>
          <w:b/>
          <w:bCs/>
          <w:i/>
          <w:iCs/>
        </w:rPr>
        <w:t>Step-by-Step Procedure</w:t>
      </w:r>
    </w:p>
    <w:p w14:paraId="000026B1" w14:textId="77777777" w:rsidR="00E23A5B" w:rsidRDefault="0002127A">
      <w:pPr>
        <w:numPr>
          <w:ilvl w:val="0"/>
          <w:numId w:val="386"/>
        </w:numPr>
        <w:spacing w:after="120" w:line="360" w:lineRule="auto"/>
      </w:pPr>
      <w:r>
        <w:t>Open the Transaction Logs section</w:t>
      </w:r>
      <w:r>
        <w:br/>
        <w:t xml:space="preserve">Navigate to the program or project record and locate the Transaction Logs panel. </w:t>
      </w:r>
    </w:p>
    <w:p w14:paraId="000026B2" w14:textId="77777777" w:rsidR="00E23A5B" w:rsidRDefault="0002127A">
      <w:pPr>
        <w:numPr>
          <w:ilvl w:val="0"/>
          <w:numId w:val="386"/>
        </w:numPr>
        <w:spacing w:after="120" w:line="360" w:lineRule="auto"/>
      </w:pPr>
      <w:r>
        <w:t>Review total entries</w:t>
      </w:r>
      <w:r>
        <w:br/>
        <w:t xml:space="preserve">Check TOTAL ENTRIES to understand the number of logged actions. </w:t>
      </w:r>
    </w:p>
    <w:p w14:paraId="000026B3" w14:textId="77777777" w:rsidR="00E23A5B" w:rsidRDefault="0002127A">
      <w:pPr>
        <w:numPr>
          <w:ilvl w:val="0"/>
          <w:numId w:val="386"/>
        </w:numPr>
        <w:spacing w:after="120" w:line="360" w:lineRule="auto"/>
      </w:pPr>
      <w:r>
        <w:t>Search logs</w:t>
      </w:r>
      <w:r>
        <w:br/>
        <w:t xml:space="preserve">Enter keywords in SEARCH LOGS FIELD to filter results by table, column, user, or value. </w:t>
      </w:r>
    </w:p>
    <w:p w14:paraId="000026B4" w14:textId="77777777" w:rsidR="00E23A5B" w:rsidRDefault="0002127A">
      <w:pPr>
        <w:numPr>
          <w:ilvl w:val="0"/>
          <w:numId w:val="386"/>
        </w:numPr>
        <w:spacing w:after="120" w:line="360" w:lineRule="auto"/>
      </w:pPr>
      <w:r>
        <w:t>Apply filters</w:t>
      </w:r>
      <w:r>
        <w:br/>
        <w:t xml:space="preserve">Click All, Created, Updated, or Deleted to display only the relevant entries. </w:t>
      </w:r>
    </w:p>
    <w:p w14:paraId="000026B5" w14:textId="77777777" w:rsidR="00E23A5B" w:rsidRDefault="0002127A">
      <w:pPr>
        <w:numPr>
          <w:ilvl w:val="0"/>
          <w:numId w:val="386"/>
        </w:numPr>
        <w:spacing w:after="120" w:line="360" w:lineRule="auto"/>
      </w:pPr>
      <w:r>
        <w:t>Switch views</w:t>
      </w:r>
      <w:r>
        <w:br/>
        <w:t xml:space="preserve">Use LOGS BUTTON or ACTIVITIES BUTTON to toggle between detailed logs and activity overview. </w:t>
      </w:r>
    </w:p>
    <w:p w14:paraId="000026B6" w14:textId="77777777" w:rsidR="00E23A5B" w:rsidRDefault="0002127A">
      <w:pPr>
        <w:numPr>
          <w:ilvl w:val="0"/>
          <w:numId w:val="386"/>
        </w:numPr>
        <w:spacing w:after="120" w:line="360" w:lineRule="auto"/>
      </w:pPr>
      <w:r>
        <w:t>View log details</w:t>
      </w:r>
      <w:r>
        <w:br/>
        <w:t xml:space="preserve">Examine the LOG DISPLAY AREA for timestamped changes, user actions, and affected records. </w:t>
      </w:r>
    </w:p>
    <w:p w14:paraId="000026B7" w14:textId="77777777" w:rsidR="00E23A5B" w:rsidRDefault="0002127A">
      <w:pPr>
        <w:numPr>
          <w:ilvl w:val="0"/>
          <w:numId w:val="386"/>
        </w:numPr>
        <w:spacing w:after="120" w:line="360" w:lineRule="auto"/>
      </w:pPr>
      <w:r>
        <w:t>Empty state handling</w:t>
      </w:r>
      <w:r>
        <w:br/>
        <w:t xml:space="preserve">If No logs found is displayed, verify the selected filters or search criteria. </w:t>
      </w:r>
    </w:p>
    <w:p w14:paraId="000026B8" w14:textId="27C3DCAD" w:rsidR="00E23A5B" w:rsidRDefault="0002127A">
      <w:pPr>
        <w:spacing w:after="120" w:line="360" w:lineRule="auto"/>
        <w:rPr>
          <w:b/>
          <w:bCs/>
          <w:i/>
          <w:iCs/>
        </w:rPr>
      </w:pPr>
      <w:r>
        <w:rPr>
          <w:b/>
          <w:bCs/>
          <w:i/>
          <w:iCs/>
        </w:rPr>
        <w:t>On success</w:t>
      </w:r>
    </w:p>
    <w:p w14:paraId="000026B9" w14:textId="77777777" w:rsidR="00E23A5B" w:rsidRDefault="0002127A">
      <w:pPr>
        <w:numPr>
          <w:ilvl w:val="0"/>
          <w:numId w:val="387"/>
        </w:numPr>
        <w:spacing w:after="120" w:line="360" w:lineRule="auto"/>
      </w:pPr>
      <w:r>
        <w:t xml:space="preserve">All log entries display correctly based on filters. </w:t>
      </w:r>
    </w:p>
    <w:p w14:paraId="000026BA" w14:textId="77777777" w:rsidR="00E23A5B" w:rsidRDefault="0002127A">
      <w:pPr>
        <w:numPr>
          <w:ilvl w:val="0"/>
          <w:numId w:val="387"/>
        </w:numPr>
        <w:spacing w:after="120" w:line="360" w:lineRule="auto"/>
      </w:pPr>
      <w:r>
        <w:t xml:space="preserve">Users can search and filter logs efficiently. </w:t>
      </w:r>
    </w:p>
    <w:p w14:paraId="000026BB" w14:textId="77777777" w:rsidR="00E23A5B" w:rsidRDefault="0002127A">
      <w:pPr>
        <w:numPr>
          <w:ilvl w:val="0"/>
          <w:numId w:val="387"/>
        </w:numPr>
        <w:spacing w:after="120" w:line="360" w:lineRule="auto"/>
      </w:pPr>
      <w:r>
        <w:t>Detailed changes and activities are visible in the log area</w:t>
      </w:r>
    </w:p>
    <w:p w14:paraId="342E952C" w14:textId="77777777" w:rsidR="00494AF3" w:rsidRDefault="00494AF3">
      <w:pPr>
        <w:spacing w:after="120" w:line="360" w:lineRule="auto"/>
        <w:rPr>
          <w:b/>
          <w:bCs/>
          <w:i/>
          <w:iCs/>
        </w:rPr>
      </w:pPr>
    </w:p>
    <w:p w14:paraId="000026BC" w14:textId="0DE8B9DA" w:rsidR="00E23A5B" w:rsidRDefault="0002127A">
      <w:pPr>
        <w:spacing w:after="120" w:line="360" w:lineRule="auto"/>
        <w:rPr>
          <w:b/>
          <w:bCs/>
          <w:i/>
          <w:iCs/>
        </w:rPr>
      </w:pPr>
      <w:r>
        <w:rPr>
          <w:b/>
          <w:bCs/>
          <w:i/>
          <w:iCs/>
        </w:rPr>
        <w:t>Common Outcomes &amp; What to Do</w:t>
      </w:r>
    </w:p>
    <w:tbl>
      <w:tblPr>
        <w:tblStyle w:val="166"/>
        <w:tblW w:w="97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2880"/>
        <w:gridCol w:w="3690"/>
      </w:tblGrid>
      <w:tr w:rsidR="00E23A5B" w14:paraId="68AB8007" w14:textId="77777777" w:rsidTr="00E23A5B">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3145" w:type="dxa"/>
          </w:tcPr>
          <w:p w14:paraId="000026BD" w14:textId="77777777" w:rsidR="00E23A5B" w:rsidRDefault="0002127A">
            <w:pPr>
              <w:spacing w:after="120" w:line="360" w:lineRule="auto"/>
              <w:rPr>
                <w:rFonts w:ascii="Times New Roman" w:eastAsia="Times New Roman" w:hAnsi="Times New Roman" w:cs="Times New Roman"/>
                <w:sz w:val="18"/>
                <w:szCs w:val="18"/>
              </w:rPr>
            </w:pPr>
            <w:r>
              <w:rPr>
                <w:sz w:val="18"/>
                <w:szCs w:val="18"/>
              </w:rPr>
              <w:t>Message / Situation</w:t>
            </w:r>
          </w:p>
        </w:tc>
        <w:tc>
          <w:tcPr>
            <w:tcW w:w="2880" w:type="dxa"/>
          </w:tcPr>
          <w:p w14:paraId="000026BE"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90" w:type="dxa"/>
          </w:tcPr>
          <w:p w14:paraId="000026BF"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165B8E3F" w14:textId="77777777" w:rsidTr="00E23A5B">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145" w:type="dxa"/>
          </w:tcPr>
          <w:p w14:paraId="000026C0" w14:textId="77777777" w:rsidR="00E23A5B" w:rsidRDefault="0002127A">
            <w:pPr>
              <w:spacing w:after="120" w:line="360" w:lineRule="auto"/>
              <w:rPr>
                <w:sz w:val="18"/>
                <w:szCs w:val="18"/>
              </w:rPr>
            </w:pPr>
            <w:r>
              <w:rPr>
                <w:b w:val="0"/>
                <w:bCs w:val="0"/>
                <w:sz w:val="18"/>
                <w:szCs w:val="18"/>
              </w:rPr>
              <w:lastRenderedPageBreak/>
              <w:t>No logs found</w:t>
            </w:r>
          </w:p>
        </w:tc>
        <w:tc>
          <w:tcPr>
            <w:tcW w:w="2880" w:type="dxa"/>
          </w:tcPr>
          <w:p w14:paraId="000026C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matching or existing log entries</w:t>
            </w:r>
          </w:p>
        </w:tc>
        <w:tc>
          <w:tcPr>
            <w:tcW w:w="3690" w:type="dxa"/>
          </w:tcPr>
          <w:p w14:paraId="000026C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Check search keywords and filters</w:t>
            </w:r>
          </w:p>
        </w:tc>
      </w:tr>
      <w:tr w:rsidR="00E23A5B" w14:paraId="516CCA79" w14:textId="77777777" w:rsidTr="00E23A5B">
        <w:trPr>
          <w:trHeight w:val="101"/>
        </w:trPr>
        <w:tc>
          <w:tcPr>
            <w:cnfStyle w:val="001000000000" w:firstRow="0" w:lastRow="0" w:firstColumn="1" w:lastColumn="0" w:oddVBand="0" w:evenVBand="0" w:oddHBand="0" w:evenHBand="0" w:firstRowFirstColumn="0" w:firstRowLastColumn="0" w:lastRowFirstColumn="0" w:lastRowLastColumn="0"/>
            <w:tcW w:w="3145" w:type="dxa"/>
          </w:tcPr>
          <w:p w14:paraId="000026C3" w14:textId="77777777" w:rsidR="00E23A5B" w:rsidRDefault="0002127A">
            <w:pPr>
              <w:spacing w:after="120" w:line="360" w:lineRule="auto"/>
              <w:rPr>
                <w:sz w:val="18"/>
                <w:szCs w:val="18"/>
              </w:rPr>
            </w:pPr>
            <w:r>
              <w:rPr>
                <w:b w:val="0"/>
                <w:bCs w:val="0"/>
                <w:sz w:val="18"/>
                <w:szCs w:val="18"/>
              </w:rPr>
              <w:t>Filtered results empty</w:t>
            </w:r>
          </w:p>
        </w:tc>
        <w:tc>
          <w:tcPr>
            <w:tcW w:w="2880" w:type="dxa"/>
          </w:tcPr>
          <w:p w14:paraId="000026C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records match selected filter</w:t>
            </w:r>
          </w:p>
        </w:tc>
        <w:tc>
          <w:tcPr>
            <w:tcW w:w="3690" w:type="dxa"/>
          </w:tcPr>
          <w:p w14:paraId="000026C5"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Adjust filter or select All</w:t>
            </w:r>
          </w:p>
        </w:tc>
      </w:tr>
    </w:tbl>
    <w:p w14:paraId="000026C6" w14:textId="77777777" w:rsidR="00E23A5B" w:rsidRDefault="00E23A5B">
      <w:pPr>
        <w:spacing w:after="120" w:line="360" w:lineRule="auto"/>
        <w:rPr>
          <w:b/>
          <w:bCs/>
          <w:i/>
          <w:iCs/>
        </w:rPr>
      </w:pPr>
    </w:p>
    <w:p w14:paraId="6D0AF0EB" w14:textId="77777777" w:rsidR="00494AF3" w:rsidRDefault="00494AF3">
      <w:pPr>
        <w:spacing w:after="120" w:line="360" w:lineRule="auto"/>
        <w:rPr>
          <w:b/>
          <w:bCs/>
          <w:i/>
          <w:iCs/>
        </w:rPr>
      </w:pPr>
    </w:p>
    <w:p w14:paraId="000026DD" w14:textId="77777777" w:rsidR="00E23A5B" w:rsidRDefault="0002127A">
      <w:pPr>
        <w:pStyle w:val="Heading1"/>
        <w:numPr>
          <w:ilvl w:val="0"/>
          <w:numId w:val="11"/>
        </w:numPr>
        <w:spacing w:before="160" w:after="120" w:line="360" w:lineRule="auto"/>
      </w:pPr>
      <w:bookmarkStart w:id="85" w:name="_Toc228441586"/>
      <w:r>
        <w:t>Revisions &amp; Modifications (User Procedures)</w:t>
      </w:r>
      <w:bookmarkEnd w:id="85"/>
    </w:p>
    <w:p w14:paraId="000026DE" w14:textId="77777777" w:rsidR="00E23A5B" w:rsidRDefault="0002127A">
      <w:pPr>
        <w:spacing w:before="160" w:after="120" w:line="360" w:lineRule="auto"/>
        <w:jc w:val="both"/>
      </w:pPr>
      <w:r>
        <w:t xml:space="preserve">The Web-based MYPS introduces a more structured way of recording and tracking changes to projects compared to the legacy VB desktop client. Instead of embedding free-text notes or ad-hoc flags, each change is captured as a </w:t>
      </w:r>
      <w:r>
        <w:rPr>
          <w:b/>
          <w:bCs/>
        </w:rPr>
        <w:t>modification record</w:t>
      </w:r>
      <w:r>
        <w:t xml:space="preserve"> linked to a Program, Project, funding year, and an explicit </w:t>
      </w:r>
      <w:r>
        <w:rPr>
          <w:b/>
          <w:bCs/>
        </w:rPr>
        <w:t>revision type</w:t>
      </w:r>
      <w:r>
        <w:t>. The new ERD models modifications as first-class entities, and the Web UI exposes dedicated screens to search, create, and validate these records.</w:t>
      </w:r>
    </w:p>
    <w:p w14:paraId="55B42301" w14:textId="2495758A" w:rsidR="00FB5463" w:rsidRDefault="0002127A">
      <w:pPr>
        <w:spacing w:before="160" w:after="120" w:line="360" w:lineRule="auto"/>
        <w:jc w:val="both"/>
      </w:pPr>
      <w:r>
        <w:t xml:space="preserve">This section explains, from an end-user perspective, how to understand modification types, work with the </w:t>
      </w:r>
      <w:r>
        <w:rPr>
          <w:b/>
          <w:bCs/>
        </w:rPr>
        <w:t>Modification List (UI-UX-006</w:t>
      </w:r>
      <w:r w:rsidR="00F53AB0">
        <w:rPr>
          <w:b/>
          <w:bCs/>
        </w:rPr>
        <w:t>4</w:t>
      </w:r>
      <w:r>
        <w:rPr>
          <w:b/>
          <w:bCs/>
        </w:rPr>
        <w:t>)</w:t>
      </w:r>
      <w:r>
        <w:t>, create new modification entries and maintain the associated validation dates, categories, and reasons.</w:t>
      </w:r>
    </w:p>
    <w:p w14:paraId="00002703" w14:textId="77777777" w:rsidR="00E23A5B" w:rsidRDefault="0002127A" w:rsidP="00440339">
      <w:pPr>
        <w:pStyle w:val="Heading3"/>
        <w:spacing w:after="120" w:line="360" w:lineRule="auto"/>
        <w:rPr>
          <w:i w:val="0"/>
          <w:iCs w:val="0"/>
          <w:sz w:val="24"/>
          <w:szCs w:val="24"/>
        </w:rPr>
      </w:pPr>
      <w:r>
        <w:rPr>
          <w:sz w:val="24"/>
          <w:szCs w:val="24"/>
        </w:rPr>
        <w:t xml:space="preserve"> </w:t>
      </w:r>
      <w:bookmarkStart w:id="86" w:name="_Toc228441587"/>
      <w:r>
        <w:rPr>
          <w:i w:val="0"/>
          <w:iCs w:val="0"/>
          <w:sz w:val="24"/>
          <w:szCs w:val="24"/>
        </w:rPr>
        <w:t>Project Details Revision (UI-UX-0064)</w:t>
      </w:r>
      <w:bookmarkEnd w:id="86"/>
      <w:r>
        <w:rPr>
          <w:i w:val="0"/>
          <w:iCs w:val="0"/>
          <w:sz w:val="24"/>
          <w:szCs w:val="24"/>
        </w:rPr>
        <w:t xml:space="preserve"> </w:t>
      </w:r>
    </w:p>
    <w:p w14:paraId="11C1996E" w14:textId="77777777" w:rsidR="00871E04" w:rsidRDefault="0002127A">
      <w:pPr>
        <w:pStyle w:val="Heading4"/>
      </w:pPr>
      <w:bookmarkStart w:id="87" w:name="_Toc228441588"/>
      <w:r>
        <w:t>Revision Entry Point and Submission Requirements</w:t>
      </w:r>
      <w:bookmarkEnd w:id="87"/>
    </w:p>
    <w:p w14:paraId="4B27D06D" w14:textId="77777777" w:rsidR="00871E04" w:rsidRDefault="0002127A">
      <w:r>
        <w:t>Use the current production label consistently. The test script references the yellow “View Revision” button followed by “Revise Project.” If the application displays “Modify” or “Request Revision” for another role or stage, document that as an alternate label only in the relevant role/stage context.</w:t>
      </w:r>
    </w:p>
    <w:p w14:paraId="5173B9AB" w14:textId="77777777" w:rsidR="00871E04" w:rsidRDefault="0002127A">
      <w:r>
        <w:t>Submission requires Date of Approval, a supporting PDF approval document, and the certification checkbox. After successful submission, the system generates a Transaction ID for tracking.</w:t>
      </w:r>
    </w:p>
    <w:p w14:paraId="00002704" w14:textId="7051354B" w:rsidR="00E23A5B" w:rsidRDefault="00FB5463">
      <w:pPr>
        <w:spacing w:before="160" w:after="120" w:line="360" w:lineRule="auto"/>
        <w:jc w:val="center"/>
      </w:pPr>
      <w:r w:rsidRPr="00FB5463">
        <w:rPr>
          <w:noProof/>
        </w:rPr>
        <w:lastRenderedPageBreak/>
        <w:drawing>
          <wp:inline distT="0" distB="0" distL="0" distR="0" wp14:anchorId="76767EBF" wp14:editId="5E9BACAA">
            <wp:extent cx="5731510" cy="2449195"/>
            <wp:effectExtent l="0" t="0" r="2540" b="8255"/>
            <wp:docPr id="14496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3662" name=""/>
                    <pic:cNvPicPr/>
                  </pic:nvPicPr>
                  <pic:blipFill>
                    <a:blip r:embed="rId80"/>
                    <a:stretch>
                      <a:fillRect/>
                    </a:stretch>
                  </pic:blipFill>
                  <pic:spPr>
                    <a:xfrm>
                      <a:off x="0" y="0"/>
                      <a:ext cx="5731510" cy="2449195"/>
                    </a:xfrm>
                    <a:prstGeom prst="rect">
                      <a:avLst/>
                    </a:prstGeom>
                  </pic:spPr>
                </pic:pic>
              </a:graphicData>
            </a:graphic>
          </wp:inline>
        </w:drawing>
      </w:r>
    </w:p>
    <w:p w14:paraId="0CB45D43" w14:textId="77777777" w:rsidR="00DC34BA" w:rsidRDefault="00DC34BA">
      <w:pPr>
        <w:shd w:val="clear" w:color="auto" w:fill="FFFFFF"/>
        <w:spacing w:before="160" w:after="120" w:line="360" w:lineRule="auto"/>
        <w:rPr>
          <w:b/>
          <w:bCs/>
          <w:i/>
          <w:iCs/>
        </w:rPr>
      </w:pPr>
    </w:p>
    <w:p w14:paraId="00002705" w14:textId="0CC21535" w:rsidR="00E23A5B" w:rsidRDefault="0002127A">
      <w:pPr>
        <w:shd w:val="clear" w:color="auto" w:fill="FFFFFF"/>
        <w:spacing w:before="160" w:after="120" w:line="360" w:lineRule="auto"/>
        <w:rPr>
          <w:b/>
          <w:bCs/>
        </w:rPr>
      </w:pPr>
      <w:r>
        <w:rPr>
          <w:b/>
          <w:bCs/>
          <w:i/>
          <w:iCs/>
        </w:rPr>
        <w:t>Purpose</w:t>
      </w:r>
      <w:r>
        <w:rPr>
          <w:b/>
          <w:bCs/>
        </w:rPr>
        <w:br/>
      </w:r>
      <w:r>
        <w:t>Allows authorized users to view the detailed revision history and available revision actions for a selected project. Users can inspect project changes, revisions applied, and access options to initiate new revisions if authorized.</w:t>
      </w:r>
    </w:p>
    <w:p w14:paraId="2D07B5ED" w14:textId="77777777" w:rsidR="0030246E" w:rsidRPr="000031A4" w:rsidRDefault="0002127A" w:rsidP="0030246E">
      <w:pPr>
        <w:shd w:val="clear" w:color="auto" w:fill="FFFFFF"/>
        <w:spacing w:after="120" w:line="360" w:lineRule="auto"/>
      </w:pPr>
      <w:r>
        <w:rPr>
          <w:b/>
          <w:bCs/>
          <w:i/>
          <w:iCs/>
        </w:rPr>
        <w:t>Who uses this</w:t>
      </w:r>
      <w:r>
        <w:rPr>
          <w:b/>
          <w:bCs/>
        </w:rPr>
        <w:br/>
      </w:r>
      <w:r w:rsidR="0030246E" w:rsidRPr="000031A4">
        <w:t xml:space="preserve">This screen is available to authorized MYPS users with access to the module. </w:t>
      </w:r>
    </w:p>
    <w:p w14:paraId="00002707" w14:textId="77777777" w:rsidR="00E23A5B" w:rsidRDefault="0002127A">
      <w:pPr>
        <w:shd w:val="clear" w:color="auto" w:fill="FFFFFF"/>
        <w:spacing w:before="160" w:after="120" w:line="360" w:lineRule="auto"/>
        <w:rPr>
          <w:b/>
          <w:bCs/>
          <w:i/>
          <w:iCs/>
        </w:rPr>
      </w:pPr>
      <w:r>
        <w:rPr>
          <w:b/>
          <w:bCs/>
          <w:i/>
          <w:iCs/>
        </w:rPr>
        <w:t>Prerequisites</w:t>
      </w:r>
    </w:p>
    <w:p w14:paraId="00002708" w14:textId="77777777" w:rsidR="00E23A5B" w:rsidRDefault="0002127A">
      <w:pPr>
        <w:numPr>
          <w:ilvl w:val="0"/>
          <w:numId w:val="397"/>
        </w:numPr>
        <w:shd w:val="clear" w:color="auto" w:fill="FFFFFF"/>
        <w:spacing w:before="160" w:after="120" w:line="360" w:lineRule="auto"/>
      </w:pPr>
      <w:r>
        <w:t xml:space="preserve">User must be signed in to MYPS Web. </w:t>
      </w:r>
    </w:p>
    <w:p w14:paraId="00002709" w14:textId="77777777" w:rsidR="00E23A5B" w:rsidRDefault="0002127A">
      <w:pPr>
        <w:numPr>
          <w:ilvl w:val="0"/>
          <w:numId w:val="397"/>
        </w:numPr>
        <w:shd w:val="clear" w:color="auto" w:fill="FFFFFF"/>
        <w:spacing w:before="160" w:after="120" w:line="360" w:lineRule="auto"/>
      </w:pPr>
      <w:r>
        <w:t xml:space="preserve">User must have permission to view project revisions. </w:t>
      </w:r>
    </w:p>
    <w:p w14:paraId="0000270A" w14:textId="77777777" w:rsidR="00E23A5B" w:rsidRDefault="0002127A">
      <w:pPr>
        <w:numPr>
          <w:ilvl w:val="0"/>
          <w:numId w:val="397"/>
        </w:numPr>
        <w:shd w:val="clear" w:color="auto" w:fill="FFFFFF"/>
        <w:spacing w:before="160" w:after="120" w:line="360" w:lineRule="auto"/>
      </w:pPr>
      <w:r>
        <w:t xml:space="preserve">The project must exist and have associated revisions. </w:t>
      </w:r>
    </w:p>
    <w:p w14:paraId="00002711" w14:textId="77777777" w:rsidR="00E23A5B" w:rsidRDefault="0002127A">
      <w:pPr>
        <w:shd w:val="clear" w:color="auto" w:fill="FFFFFF"/>
        <w:spacing w:before="160" w:after="120" w:line="360" w:lineRule="auto"/>
        <w:rPr>
          <w:b/>
          <w:bCs/>
          <w:i/>
          <w:iCs/>
        </w:rPr>
      </w:pPr>
      <w:r>
        <w:rPr>
          <w:b/>
          <w:bCs/>
          <w:i/>
          <w:iCs/>
        </w:rPr>
        <w:t>Field Reference</w:t>
      </w:r>
    </w:p>
    <w:tbl>
      <w:tblPr>
        <w:tblStyle w:val="16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70"/>
        <w:gridCol w:w="2668"/>
        <w:gridCol w:w="2467"/>
        <w:gridCol w:w="2245"/>
      </w:tblGrid>
      <w:tr w:rsidR="00E23A5B" w14:paraId="55A057A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00002712" w14:textId="77777777" w:rsidR="00E23A5B" w:rsidRDefault="0002127A">
            <w:pPr>
              <w:shd w:val="clear" w:color="auto" w:fill="FFFFFF"/>
              <w:spacing w:before="160" w:after="120"/>
              <w:rPr>
                <w:sz w:val="18"/>
                <w:szCs w:val="18"/>
              </w:rPr>
            </w:pPr>
            <w:r>
              <w:rPr>
                <w:sz w:val="18"/>
                <w:szCs w:val="18"/>
              </w:rPr>
              <w:t>No.</w:t>
            </w:r>
          </w:p>
        </w:tc>
        <w:tc>
          <w:tcPr>
            <w:tcW w:w="2668" w:type="dxa"/>
          </w:tcPr>
          <w:p w14:paraId="00002713" w14:textId="3CE5EF2A"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467" w:type="dxa"/>
          </w:tcPr>
          <w:p w14:paraId="00002714"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245" w:type="dxa"/>
          </w:tcPr>
          <w:p w14:paraId="00002715"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34F776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00002716" w14:textId="77777777" w:rsidR="00E23A5B" w:rsidRDefault="0002127A">
            <w:pPr>
              <w:shd w:val="clear" w:color="auto" w:fill="FFFFFF"/>
              <w:spacing w:before="160" w:after="120"/>
              <w:rPr>
                <w:sz w:val="18"/>
                <w:szCs w:val="18"/>
              </w:rPr>
            </w:pPr>
            <w:r>
              <w:rPr>
                <w:sz w:val="18"/>
                <w:szCs w:val="18"/>
              </w:rPr>
              <w:t>UI-UX-0064-01</w:t>
            </w:r>
          </w:p>
        </w:tc>
        <w:tc>
          <w:tcPr>
            <w:tcW w:w="2668" w:type="dxa"/>
          </w:tcPr>
          <w:p w14:paraId="00002717"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PROJECT LOCATION MAP</w:t>
            </w:r>
          </w:p>
        </w:tc>
        <w:tc>
          <w:tcPr>
            <w:tcW w:w="2467" w:type="dxa"/>
          </w:tcPr>
          <w:p w14:paraId="00002718"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map view of the selected project location.</w:t>
            </w:r>
          </w:p>
        </w:tc>
        <w:tc>
          <w:tcPr>
            <w:tcW w:w="2245" w:type="dxa"/>
          </w:tcPr>
          <w:p w14:paraId="0000271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Interactive map panel; may display project location and geometry. If no mapped data exists, system shows </w:t>
            </w:r>
            <w:r>
              <w:rPr>
                <w:b/>
                <w:bCs/>
                <w:sz w:val="18"/>
                <w:szCs w:val="18"/>
              </w:rPr>
              <w:t>“No map data available.”</w:t>
            </w:r>
          </w:p>
        </w:tc>
      </w:tr>
      <w:tr w:rsidR="00E23A5B" w14:paraId="1AA3E304" w14:textId="77777777" w:rsidTr="00E23A5B">
        <w:tc>
          <w:tcPr>
            <w:cnfStyle w:val="001000000000" w:firstRow="0" w:lastRow="0" w:firstColumn="1" w:lastColumn="0" w:oddVBand="0" w:evenVBand="0" w:oddHBand="0" w:evenHBand="0" w:firstRowFirstColumn="0" w:firstRowLastColumn="0" w:lastRowFirstColumn="0" w:lastRowLastColumn="0"/>
            <w:tcW w:w="1970" w:type="dxa"/>
          </w:tcPr>
          <w:p w14:paraId="0000271A" w14:textId="77777777" w:rsidR="00E23A5B" w:rsidRDefault="0002127A">
            <w:pPr>
              <w:shd w:val="clear" w:color="auto" w:fill="FFFFFF"/>
              <w:spacing w:before="160" w:after="120"/>
              <w:rPr>
                <w:sz w:val="18"/>
                <w:szCs w:val="18"/>
              </w:rPr>
            </w:pPr>
            <w:r>
              <w:rPr>
                <w:sz w:val="18"/>
                <w:szCs w:val="18"/>
              </w:rPr>
              <w:lastRenderedPageBreak/>
              <w:t>UI-UX-0064-02</w:t>
            </w:r>
          </w:p>
        </w:tc>
        <w:tc>
          <w:tcPr>
            <w:tcW w:w="2668" w:type="dxa"/>
          </w:tcPr>
          <w:p w14:paraId="0000271B"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MAP CONTROLS</w:t>
            </w:r>
          </w:p>
        </w:tc>
        <w:tc>
          <w:tcPr>
            <w:tcW w:w="2467" w:type="dxa"/>
          </w:tcPr>
          <w:p w14:paraId="0000271C"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Controls for navigating the map display.</w:t>
            </w:r>
          </w:p>
        </w:tc>
        <w:tc>
          <w:tcPr>
            <w:tcW w:w="2245" w:type="dxa"/>
          </w:tcPr>
          <w:p w14:paraId="0000271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Buttons for </w:t>
            </w:r>
            <w:r>
              <w:rPr>
                <w:b/>
                <w:bCs/>
                <w:sz w:val="18"/>
                <w:szCs w:val="18"/>
              </w:rPr>
              <w:t>zoom in</w:t>
            </w:r>
            <w:r>
              <w:rPr>
                <w:sz w:val="18"/>
                <w:szCs w:val="18"/>
              </w:rPr>
              <w:t xml:space="preserve">, </w:t>
            </w:r>
            <w:r>
              <w:rPr>
                <w:b/>
                <w:bCs/>
                <w:sz w:val="18"/>
                <w:szCs w:val="18"/>
              </w:rPr>
              <w:t>zoom out</w:t>
            </w:r>
            <w:r>
              <w:rPr>
                <w:sz w:val="18"/>
                <w:szCs w:val="18"/>
              </w:rPr>
              <w:t>, and map navigation/view controls.</w:t>
            </w:r>
          </w:p>
        </w:tc>
      </w:tr>
      <w:tr w:rsidR="00E23A5B" w14:paraId="1C48BFF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0000271E" w14:textId="77777777" w:rsidR="00E23A5B" w:rsidRDefault="0002127A">
            <w:pPr>
              <w:shd w:val="clear" w:color="auto" w:fill="FFFFFF"/>
              <w:spacing w:before="160" w:after="120"/>
              <w:rPr>
                <w:sz w:val="18"/>
                <w:szCs w:val="18"/>
              </w:rPr>
            </w:pPr>
            <w:r>
              <w:rPr>
                <w:sz w:val="18"/>
                <w:szCs w:val="18"/>
              </w:rPr>
              <w:t>UI-UX-0064-03</w:t>
            </w:r>
          </w:p>
        </w:tc>
        <w:tc>
          <w:tcPr>
            <w:tcW w:w="2668" w:type="dxa"/>
          </w:tcPr>
          <w:p w14:paraId="0000271F"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REVISE PROJECT BUTTON</w:t>
            </w:r>
          </w:p>
        </w:tc>
        <w:tc>
          <w:tcPr>
            <w:tcW w:w="2467" w:type="dxa"/>
          </w:tcPr>
          <w:p w14:paraId="0000272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Main action button used to open the list of available revision types for the selected project.</w:t>
            </w:r>
          </w:p>
        </w:tc>
        <w:tc>
          <w:tcPr>
            <w:tcW w:w="2245" w:type="dxa"/>
          </w:tcPr>
          <w:p w14:paraId="0000272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“Revise Project”</w:t>
            </w:r>
            <w:r>
              <w:rPr>
                <w:sz w:val="18"/>
                <w:szCs w:val="18"/>
              </w:rPr>
              <w:t>; click to open revision options.</w:t>
            </w:r>
          </w:p>
        </w:tc>
      </w:tr>
      <w:tr w:rsidR="00E23A5B" w14:paraId="2DF910FE" w14:textId="77777777" w:rsidTr="00E23A5B">
        <w:tc>
          <w:tcPr>
            <w:cnfStyle w:val="001000000000" w:firstRow="0" w:lastRow="0" w:firstColumn="1" w:lastColumn="0" w:oddVBand="0" w:evenVBand="0" w:oddHBand="0" w:evenHBand="0" w:firstRowFirstColumn="0" w:firstRowLastColumn="0" w:lastRowFirstColumn="0" w:lastRowLastColumn="0"/>
            <w:tcW w:w="1970" w:type="dxa"/>
          </w:tcPr>
          <w:p w14:paraId="00002722" w14:textId="77777777" w:rsidR="00E23A5B" w:rsidRDefault="0002127A">
            <w:pPr>
              <w:shd w:val="clear" w:color="auto" w:fill="FFFFFF"/>
              <w:spacing w:before="160" w:after="120"/>
              <w:rPr>
                <w:sz w:val="18"/>
                <w:szCs w:val="18"/>
              </w:rPr>
            </w:pPr>
            <w:r>
              <w:rPr>
                <w:sz w:val="18"/>
                <w:szCs w:val="18"/>
              </w:rPr>
              <w:t>UI-UX-0064-04</w:t>
            </w:r>
          </w:p>
        </w:tc>
        <w:tc>
          <w:tcPr>
            <w:tcW w:w="2668" w:type="dxa"/>
          </w:tcPr>
          <w:p w14:paraId="00002723"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REVISION TYPE DROPDOWN MENU</w:t>
            </w:r>
          </w:p>
        </w:tc>
        <w:tc>
          <w:tcPr>
            <w:tcW w:w="2467" w:type="dxa"/>
          </w:tcPr>
          <w:p w14:paraId="00002724"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list of revision actions that may be applied to the project.</w:t>
            </w:r>
          </w:p>
        </w:tc>
        <w:tc>
          <w:tcPr>
            <w:tcW w:w="2245" w:type="dxa"/>
          </w:tcPr>
          <w:p w14:paraId="0000272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list of revision options such as Additional Funding, Adjustment, Change in Authority to Implement, Change in Funding, Change of Creditor, Expired Funding, For Savings – Partial Unutilized Balance, Mode of Implementation, Modification, Multi-Year Costing Changes, Non-Implementable, and Termination.</w:t>
            </w:r>
          </w:p>
        </w:tc>
      </w:tr>
    </w:tbl>
    <w:p w14:paraId="00002726" w14:textId="77777777" w:rsidR="00E23A5B" w:rsidRDefault="0002127A">
      <w:pPr>
        <w:shd w:val="clear" w:color="auto" w:fill="FFFFFF"/>
        <w:spacing w:before="160" w:after="120" w:line="360" w:lineRule="auto"/>
        <w:rPr>
          <w:i/>
          <w:iCs/>
        </w:rPr>
      </w:pPr>
      <w:r>
        <w:rPr>
          <w:b/>
          <w:bCs/>
          <w:i/>
          <w:iCs/>
        </w:rPr>
        <w:t>Step-by-Step: Viewing Project Details Revision</w:t>
      </w:r>
    </w:p>
    <w:p w14:paraId="00002727" w14:textId="77777777" w:rsidR="00E23A5B" w:rsidRDefault="0002127A">
      <w:pPr>
        <w:numPr>
          <w:ilvl w:val="0"/>
          <w:numId w:val="399"/>
        </w:numPr>
        <w:shd w:val="clear" w:color="auto" w:fill="FFFFFF"/>
        <w:spacing w:before="160" w:after="120" w:line="360" w:lineRule="auto"/>
      </w:pPr>
      <w:r>
        <w:rPr>
          <w:b/>
          <w:bCs/>
        </w:rPr>
        <w:t>Access Project Revisions</w:t>
      </w:r>
      <w:r>
        <w:t xml:space="preserve"> </w:t>
      </w:r>
    </w:p>
    <w:p w14:paraId="00002728" w14:textId="77777777" w:rsidR="00E23A5B" w:rsidRDefault="00000000">
      <w:pPr>
        <w:numPr>
          <w:ilvl w:val="0"/>
          <w:numId w:val="401"/>
        </w:numPr>
        <w:pBdr>
          <w:top w:val="nil"/>
          <w:left w:val="nil"/>
          <w:bottom w:val="nil"/>
          <w:right w:val="nil"/>
          <w:between w:val="nil"/>
        </w:pBdr>
        <w:shd w:val="clear" w:color="auto" w:fill="FFFFFF"/>
        <w:spacing w:before="160" w:after="120" w:line="360" w:lineRule="auto"/>
        <w:rPr>
          <w:color w:val="000000"/>
        </w:rPr>
      </w:pPr>
      <w:sdt>
        <w:sdtPr>
          <w:tag w:val="goog_rdk_61"/>
          <w:id w:val="-1994580631"/>
        </w:sdtPr>
        <w:sdtContent>
          <w:r w:rsidR="0002127A">
            <w:rPr>
              <w:rFonts w:ascii="Arial Unicode MS" w:eastAsia="Arial Unicode MS" w:hAnsi="Arial Unicode MS" w:cs="Arial Unicode MS"/>
              <w:color w:val="000000"/>
            </w:rPr>
            <w:t xml:space="preserve">Navigate to Projects → Select the project to view → Click </w:t>
          </w:r>
        </w:sdtContent>
      </w:sdt>
      <w:r w:rsidR="0002127A">
        <w:rPr>
          <w:b/>
          <w:bCs/>
          <w:color w:val="000000"/>
        </w:rPr>
        <w:t>View Revisions</w:t>
      </w:r>
      <w:r w:rsidR="0002127A">
        <w:rPr>
          <w:color w:val="000000"/>
        </w:rPr>
        <w:t xml:space="preserve">. </w:t>
      </w:r>
    </w:p>
    <w:p w14:paraId="00002729" w14:textId="77777777" w:rsidR="00E23A5B" w:rsidRDefault="0002127A">
      <w:pPr>
        <w:numPr>
          <w:ilvl w:val="0"/>
          <w:numId w:val="399"/>
        </w:numPr>
        <w:shd w:val="clear" w:color="auto" w:fill="FFFFFF"/>
        <w:spacing w:before="160" w:after="120" w:line="360" w:lineRule="auto"/>
      </w:pPr>
      <w:r>
        <w:rPr>
          <w:b/>
          <w:bCs/>
        </w:rPr>
        <w:t>Explore Project Location Map</w:t>
      </w:r>
      <w:r>
        <w:t xml:space="preserve"> </w:t>
      </w:r>
    </w:p>
    <w:p w14:paraId="0000272A" w14:textId="77777777" w:rsidR="00E23A5B" w:rsidRDefault="0002127A">
      <w:pPr>
        <w:numPr>
          <w:ilvl w:val="0"/>
          <w:numId w:val="401"/>
        </w:numPr>
        <w:pBdr>
          <w:top w:val="nil"/>
          <w:left w:val="nil"/>
          <w:bottom w:val="nil"/>
          <w:right w:val="nil"/>
          <w:between w:val="nil"/>
        </w:pBdr>
        <w:shd w:val="clear" w:color="auto" w:fill="FFFFFF"/>
        <w:spacing w:before="160" w:after="0" w:line="360" w:lineRule="auto"/>
        <w:rPr>
          <w:color w:val="000000"/>
        </w:rPr>
      </w:pPr>
      <w:r>
        <w:rPr>
          <w:color w:val="000000"/>
        </w:rPr>
        <w:t xml:space="preserve">The interactive map displays the project’s location. </w:t>
      </w:r>
    </w:p>
    <w:p w14:paraId="0000272B" w14:textId="77777777" w:rsidR="00E23A5B" w:rsidRDefault="0002127A">
      <w:pPr>
        <w:numPr>
          <w:ilvl w:val="0"/>
          <w:numId w:val="401"/>
        </w:numPr>
        <w:pBdr>
          <w:top w:val="nil"/>
          <w:left w:val="nil"/>
          <w:bottom w:val="nil"/>
          <w:right w:val="nil"/>
          <w:between w:val="nil"/>
        </w:pBdr>
        <w:shd w:val="clear" w:color="auto" w:fill="FFFFFF"/>
        <w:spacing w:after="0" w:line="360" w:lineRule="auto"/>
        <w:rPr>
          <w:color w:val="000000"/>
        </w:rPr>
      </w:pPr>
      <w:r>
        <w:rPr>
          <w:color w:val="000000"/>
        </w:rPr>
        <w:t xml:space="preserve">Use </w:t>
      </w:r>
      <w:r>
        <w:rPr>
          <w:b/>
          <w:bCs/>
          <w:color w:val="000000"/>
        </w:rPr>
        <w:t>Map Controls</w:t>
      </w:r>
      <w:r>
        <w:rPr>
          <w:color w:val="000000"/>
        </w:rPr>
        <w:t xml:space="preserve"> to zoom, pan, or adjust the map view. </w:t>
      </w:r>
    </w:p>
    <w:p w14:paraId="0000272C" w14:textId="77777777" w:rsidR="00E23A5B" w:rsidRDefault="0002127A">
      <w:pPr>
        <w:numPr>
          <w:ilvl w:val="0"/>
          <w:numId w:val="401"/>
        </w:numPr>
        <w:pBdr>
          <w:top w:val="nil"/>
          <w:left w:val="nil"/>
          <w:bottom w:val="nil"/>
          <w:right w:val="nil"/>
          <w:between w:val="nil"/>
        </w:pBdr>
        <w:shd w:val="clear" w:color="auto" w:fill="FFFFFF"/>
        <w:spacing w:after="120" w:line="360" w:lineRule="auto"/>
        <w:rPr>
          <w:color w:val="000000"/>
        </w:rPr>
      </w:pPr>
      <w:r>
        <w:rPr>
          <w:color w:val="000000"/>
        </w:rPr>
        <w:t xml:space="preserve">If no data exists, the map will display “No map data available.” </w:t>
      </w:r>
    </w:p>
    <w:p w14:paraId="0000272D" w14:textId="77777777" w:rsidR="00E23A5B" w:rsidRDefault="0002127A">
      <w:pPr>
        <w:numPr>
          <w:ilvl w:val="0"/>
          <w:numId w:val="399"/>
        </w:numPr>
        <w:shd w:val="clear" w:color="auto" w:fill="FFFFFF"/>
        <w:spacing w:before="160" w:after="120" w:line="360" w:lineRule="auto"/>
      </w:pPr>
      <w:r>
        <w:rPr>
          <w:b/>
          <w:bCs/>
        </w:rPr>
        <w:t>View Revision Options</w:t>
      </w:r>
      <w:r>
        <w:t xml:space="preserve"> </w:t>
      </w:r>
    </w:p>
    <w:p w14:paraId="0000272E" w14:textId="77777777" w:rsidR="00E23A5B" w:rsidRDefault="0002127A">
      <w:pPr>
        <w:numPr>
          <w:ilvl w:val="0"/>
          <w:numId w:val="402"/>
        </w:numPr>
        <w:pBdr>
          <w:top w:val="nil"/>
          <w:left w:val="nil"/>
          <w:bottom w:val="nil"/>
          <w:right w:val="nil"/>
          <w:between w:val="nil"/>
        </w:pBdr>
        <w:shd w:val="clear" w:color="auto" w:fill="FFFFFF"/>
        <w:spacing w:before="160" w:after="0" w:line="360" w:lineRule="auto"/>
        <w:rPr>
          <w:color w:val="000000"/>
        </w:rPr>
      </w:pPr>
      <w:r>
        <w:rPr>
          <w:color w:val="000000"/>
        </w:rPr>
        <w:t xml:space="preserve">Click </w:t>
      </w:r>
      <w:r>
        <w:rPr>
          <w:b/>
          <w:bCs/>
          <w:color w:val="000000"/>
        </w:rPr>
        <w:t>Revise Project</w:t>
      </w:r>
      <w:r>
        <w:rPr>
          <w:color w:val="000000"/>
        </w:rPr>
        <w:t xml:space="preserve"> to access the dropdown of available revision types. </w:t>
      </w:r>
    </w:p>
    <w:p w14:paraId="0000272F" w14:textId="77777777" w:rsidR="00E23A5B" w:rsidRDefault="0002127A">
      <w:pPr>
        <w:numPr>
          <w:ilvl w:val="0"/>
          <w:numId w:val="402"/>
        </w:numPr>
        <w:pBdr>
          <w:top w:val="nil"/>
          <w:left w:val="nil"/>
          <w:bottom w:val="nil"/>
          <w:right w:val="nil"/>
          <w:between w:val="nil"/>
        </w:pBdr>
        <w:shd w:val="clear" w:color="auto" w:fill="FFFFFF"/>
        <w:spacing w:after="120" w:line="360" w:lineRule="auto"/>
        <w:rPr>
          <w:color w:val="000000"/>
        </w:rPr>
      </w:pPr>
      <w:r>
        <w:rPr>
          <w:color w:val="000000"/>
        </w:rPr>
        <w:t xml:space="preserve">Select a revision type to view more details or initiate changes (if authorized). </w:t>
      </w:r>
    </w:p>
    <w:p w14:paraId="00002730" w14:textId="77777777" w:rsidR="00E23A5B" w:rsidRDefault="0002127A">
      <w:pPr>
        <w:numPr>
          <w:ilvl w:val="0"/>
          <w:numId w:val="399"/>
        </w:numPr>
        <w:shd w:val="clear" w:color="auto" w:fill="FFFFFF"/>
        <w:spacing w:before="160" w:after="120" w:line="360" w:lineRule="auto"/>
      </w:pPr>
      <w:r>
        <w:rPr>
          <w:b/>
          <w:bCs/>
        </w:rPr>
        <w:lastRenderedPageBreak/>
        <w:t>Review Revision Details</w:t>
      </w:r>
      <w:r>
        <w:t xml:space="preserve"> </w:t>
      </w:r>
    </w:p>
    <w:p w14:paraId="00002731" w14:textId="77777777" w:rsidR="00E23A5B" w:rsidRDefault="0002127A">
      <w:pPr>
        <w:numPr>
          <w:ilvl w:val="0"/>
          <w:numId w:val="404"/>
        </w:numPr>
        <w:pBdr>
          <w:top w:val="nil"/>
          <w:left w:val="nil"/>
          <w:bottom w:val="nil"/>
          <w:right w:val="nil"/>
          <w:between w:val="nil"/>
        </w:pBdr>
        <w:shd w:val="clear" w:color="auto" w:fill="FFFFFF"/>
        <w:spacing w:before="160" w:after="0" w:line="360" w:lineRule="auto"/>
        <w:rPr>
          <w:color w:val="000000"/>
        </w:rPr>
      </w:pPr>
      <w:r>
        <w:rPr>
          <w:color w:val="000000"/>
        </w:rPr>
        <w:t xml:space="preserve">The selected revision type expands the form to show all relevant fields, history, and constraints. </w:t>
      </w:r>
    </w:p>
    <w:p w14:paraId="00002732" w14:textId="77777777" w:rsidR="00E23A5B" w:rsidRDefault="0002127A">
      <w:pPr>
        <w:numPr>
          <w:ilvl w:val="0"/>
          <w:numId w:val="404"/>
        </w:numPr>
        <w:pBdr>
          <w:top w:val="nil"/>
          <w:left w:val="nil"/>
          <w:bottom w:val="nil"/>
          <w:right w:val="nil"/>
          <w:between w:val="nil"/>
        </w:pBdr>
        <w:shd w:val="clear" w:color="auto" w:fill="FFFFFF"/>
        <w:spacing w:after="120" w:line="360" w:lineRule="auto"/>
        <w:rPr>
          <w:color w:val="000000"/>
        </w:rPr>
      </w:pPr>
      <w:r>
        <w:rPr>
          <w:color w:val="000000"/>
        </w:rPr>
        <w:t>Check associated project components, funding, and effective dates.</w:t>
      </w:r>
    </w:p>
    <w:p w14:paraId="00002733" w14:textId="77777777" w:rsidR="00E23A5B" w:rsidRDefault="0002127A">
      <w:pPr>
        <w:shd w:val="clear" w:color="auto" w:fill="FFFFFF"/>
        <w:spacing w:before="160" w:after="120" w:line="360" w:lineRule="auto"/>
        <w:rPr>
          <w:b/>
          <w:bCs/>
          <w:i/>
          <w:iCs/>
        </w:rPr>
      </w:pPr>
      <w:r>
        <w:rPr>
          <w:b/>
          <w:bCs/>
          <w:i/>
          <w:iCs/>
        </w:rPr>
        <w:t>Common Outcomes &amp; What to Do</w:t>
      </w:r>
    </w:p>
    <w:tbl>
      <w:tblPr>
        <w:tblStyle w:val="16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2382"/>
        <w:gridCol w:w="3913"/>
      </w:tblGrid>
      <w:tr w:rsidR="00E23A5B" w14:paraId="470DA4D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2734" w14:textId="77777777" w:rsidR="00E23A5B" w:rsidRDefault="0002127A">
            <w:pPr>
              <w:shd w:val="clear" w:color="auto" w:fill="FFFFFF"/>
              <w:spacing w:before="160" w:after="120"/>
              <w:rPr>
                <w:sz w:val="18"/>
                <w:szCs w:val="18"/>
              </w:rPr>
            </w:pPr>
            <w:r>
              <w:rPr>
                <w:sz w:val="18"/>
                <w:szCs w:val="18"/>
              </w:rPr>
              <w:t>Message / Situation</w:t>
            </w:r>
          </w:p>
        </w:tc>
        <w:tc>
          <w:tcPr>
            <w:tcW w:w="2382" w:type="dxa"/>
          </w:tcPr>
          <w:p w14:paraId="00002735"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913" w:type="dxa"/>
          </w:tcPr>
          <w:p w14:paraId="00002736"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Action</w:t>
            </w:r>
          </w:p>
        </w:tc>
      </w:tr>
      <w:tr w:rsidR="00E23A5B" w14:paraId="717960E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2737" w14:textId="77777777" w:rsidR="00E23A5B" w:rsidRDefault="0002127A">
            <w:pPr>
              <w:shd w:val="clear" w:color="auto" w:fill="FFFFFF"/>
              <w:spacing w:before="160" w:after="120"/>
              <w:rPr>
                <w:sz w:val="18"/>
                <w:szCs w:val="18"/>
              </w:rPr>
            </w:pPr>
            <w:r>
              <w:rPr>
                <w:b w:val="0"/>
                <w:bCs w:val="0"/>
                <w:sz w:val="18"/>
                <w:szCs w:val="18"/>
              </w:rPr>
              <w:t>“No map data available”</w:t>
            </w:r>
          </w:p>
        </w:tc>
        <w:tc>
          <w:tcPr>
            <w:tcW w:w="2382" w:type="dxa"/>
          </w:tcPr>
          <w:p w14:paraId="00002738"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Project location is not yet mapped</w:t>
            </w:r>
          </w:p>
        </w:tc>
        <w:tc>
          <w:tcPr>
            <w:tcW w:w="3913" w:type="dxa"/>
          </w:tcPr>
          <w:p w14:paraId="0000273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 project coordinates; contact GIS admin if needed</w:t>
            </w:r>
          </w:p>
        </w:tc>
      </w:tr>
      <w:tr w:rsidR="00E23A5B" w14:paraId="58889DB2"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273A" w14:textId="77777777" w:rsidR="00E23A5B" w:rsidRDefault="0002127A">
            <w:pPr>
              <w:shd w:val="clear" w:color="auto" w:fill="FFFFFF"/>
              <w:spacing w:before="160" w:after="120"/>
              <w:rPr>
                <w:sz w:val="18"/>
                <w:szCs w:val="18"/>
              </w:rPr>
            </w:pPr>
            <w:r>
              <w:rPr>
                <w:b w:val="0"/>
                <w:bCs w:val="0"/>
                <w:sz w:val="18"/>
                <w:szCs w:val="18"/>
              </w:rPr>
              <w:t>Revision dropdown empty</w:t>
            </w:r>
          </w:p>
        </w:tc>
        <w:tc>
          <w:tcPr>
            <w:tcW w:w="2382" w:type="dxa"/>
          </w:tcPr>
          <w:p w14:paraId="0000273B"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User lacks permission or project has no revision actions</w:t>
            </w:r>
          </w:p>
        </w:tc>
        <w:tc>
          <w:tcPr>
            <w:tcW w:w="3913" w:type="dxa"/>
          </w:tcPr>
          <w:p w14:paraId="0000273C"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role access; contact MYPS admin</w:t>
            </w:r>
          </w:p>
        </w:tc>
      </w:tr>
      <w:tr w:rsidR="00E23A5B" w14:paraId="0C168CA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273D" w14:textId="77777777" w:rsidR="00E23A5B" w:rsidRDefault="0002127A">
            <w:pPr>
              <w:shd w:val="clear" w:color="auto" w:fill="FFFFFF"/>
              <w:spacing w:before="160" w:after="120"/>
              <w:rPr>
                <w:sz w:val="18"/>
                <w:szCs w:val="18"/>
              </w:rPr>
            </w:pPr>
            <w:r>
              <w:rPr>
                <w:b w:val="0"/>
                <w:bCs w:val="0"/>
                <w:sz w:val="18"/>
                <w:szCs w:val="18"/>
              </w:rPr>
              <w:t>Revision cannot be saved</w:t>
            </w:r>
          </w:p>
        </w:tc>
        <w:tc>
          <w:tcPr>
            <w:tcW w:w="2382" w:type="dxa"/>
          </w:tcPr>
          <w:p w14:paraId="0000273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Validation errors or required fields missing</w:t>
            </w:r>
          </w:p>
        </w:tc>
        <w:tc>
          <w:tcPr>
            <w:tcW w:w="3913" w:type="dxa"/>
          </w:tcPr>
          <w:p w14:paraId="0000273F"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Complete all mandatory fields; check for funding or stage conflicts</w:t>
            </w:r>
          </w:p>
        </w:tc>
      </w:tr>
    </w:tbl>
    <w:p w14:paraId="00002752" w14:textId="77777777" w:rsidR="00E23A5B" w:rsidRDefault="0002127A" w:rsidP="00FB5463">
      <w:pPr>
        <w:pStyle w:val="Heading3"/>
        <w:spacing w:after="120" w:line="360" w:lineRule="auto"/>
        <w:rPr>
          <w:i w:val="0"/>
          <w:iCs w:val="0"/>
          <w:sz w:val="24"/>
          <w:szCs w:val="24"/>
        </w:rPr>
      </w:pPr>
      <w:bookmarkStart w:id="88" w:name="_Toc228441589"/>
      <w:r>
        <w:rPr>
          <w:i w:val="0"/>
          <w:iCs w:val="0"/>
          <w:sz w:val="24"/>
          <w:szCs w:val="24"/>
        </w:rPr>
        <w:t>Additional Funding (UI-UX-0065)</w:t>
      </w:r>
      <w:bookmarkEnd w:id="88"/>
      <w:r>
        <w:rPr>
          <w:i w:val="0"/>
          <w:iCs w:val="0"/>
          <w:sz w:val="24"/>
          <w:szCs w:val="24"/>
        </w:rPr>
        <w:t xml:space="preserve"> </w:t>
      </w:r>
    </w:p>
    <w:p w14:paraId="00002753" w14:textId="77777777" w:rsidR="00E23A5B" w:rsidRDefault="0002127A">
      <w:pPr>
        <w:spacing w:before="160" w:after="120" w:line="360" w:lineRule="auto"/>
        <w:jc w:val="both"/>
      </w:pPr>
      <w:r>
        <w:rPr>
          <w:noProof/>
          <w:sz w:val="20"/>
          <w:szCs w:val="20"/>
        </w:rPr>
        <w:drawing>
          <wp:inline distT="0" distB="0" distL="0" distR="0" wp14:anchorId="734E2D74" wp14:editId="1932BF2B">
            <wp:extent cx="5936615" cy="2893060"/>
            <wp:effectExtent l="0" t="0" r="0" b="0"/>
            <wp:docPr id="54"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81"/>
                    <a:srcRect/>
                    <a:stretch>
                      <a:fillRect/>
                    </a:stretch>
                  </pic:blipFill>
                  <pic:spPr>
                    <a:xfrm>
                      <a:off x="0" y="0"/>
                      <a:ext cx="5936615" cy="2893060"/>
                    </a:xfrm>
                    <a:prstGeom prst="rect">
                      <a:avLst/>
                    </a:prstGeom>
                    <a:ln/>
                  </pic:spPr>
                </pic:pic>
              </a:graphicData>
            </a:graphic>
          </wp:inline>
        </w:drawing>
      </w:r>
    </w:p>
    <w:p w14:paraId="00002754" w14:textId="77777777" w:rsidR="00E23A5B" w:rsidRPr="0030246E" w:rsidRDefault="0002127A">
      <w:pPr>
        <w:shd w:val="clear" w:color="auto" w:fill="FFFFFF"/>
        <w:spacing w:before="160" w:after="120" w:line="360" w:lineRule="auto"/>
        <w:rPr>
          <w:b/>
          <w:bCs/>
          <w:i/>
          <w:iCs/>
        </w:rPr>
      </w:pPr>
      <w:r w:rsidRPr="0030246E">
        <w:rPr>
          <w:b/>
          <w:bCs/>
          <w:i/>
          <w:iCs/>
        </w:rPr>
        <w:t>Purpose</w:t>
      </w:r>
    </w:p>
    <w:p w14:paraId="00002755" w14:textId="77777777" w:rsidR="00E23A5B" w:rsidRPr="0030246E" w:rsidRDefault="0002127A">
      <w:pPr>
        <w:shd w:val="clear" w:color="auto" w:fill="FFFFFF"/>
        <w:spacing w:before="160" w:after="120" w:line="360" w:lineRule="auto"/>
      </w:pPr>
      <w:r w:rsidRPr="0030246E">
        <w:t xml:space="preserve">The </w:t>
      </w:r>
      <w:r w:rsidRPr="0030246E">
        <w:rPr>
          <w:b/>
          <w:bCs/>
        </w:rPr>
        <w:t>Revision Additional Funding</w:t>
      </w:r>
      <w:r w:rsidRPr="0030246E">
        <w:t xml:space="preserve"> feature allows users to apply for additional funding for an existing project. This functionality is crucial for requesting extra resources either for </w:t>
      </w:r>
      <w:r w:rsidRPr="0030246E">
        <w:lastRenderedPageBreak/>
        <w:t>additional project requirements or for unforeseen expenses, such as funding from other agencies or funds for Right of Way (ROW).</w:t>
      </w:r>
    </w:p>
    <w:p w14:paraId="00002756" w14:textId="5D043629" w:rsidR="00E23A5B" w:rsidRPr="0030246E" w:rsidRDefault="0002127A">
      <w:pPr>
        <w:shd w:val="clear" w:color="auto" w:fill="FFFFFF"/>
        <w:spacing w:before="160" w:after="120" w:line="360" w:lineRule="auto"/>
        <w:rPr>
          <w:b/>
          <w:bCs/>
          <w:i/>
          <w:iCs/>
        </w:rPr>
      </w:pPr>
      <w:r w:rsidRPr="0030246E">
        <w:rPr>
          <w:b/>
          <w:bCs/>
          <w:i/>
          <w:iCs/>
        </w:rPr>
        <w:t>Who Uses This</w:t>
      </w:r>
    </w:p>
    <w:p w14:paraId="286E6790" w14:textId="22567AC4" w:rsidR="0030246E" w:rsidRPr="0030246E" w:rsidRDefault="0030246E">
      <w:pPr>
        <w:shd w:val="clear" w:color="auto" w:fill="FFFFFF"/>
        <w:spacing w:before="160" w:after="120" w:line="360" w:lineRule="auto"/>
        <w:rPr>
          <w:b/>
          <w:bCs/>
          <w:i/>
          <w:iCs/>
        </w:rPr>
      </w:pPr>
      <w:r w:rsidRPr="0030246E">
        <w:rPr>
          <w:sz w:val="24"/>
          <w:szCs w:val="24"/>
        </w:rPr>
        <w:t>This screen is available to authorized MYPS users with access to the module.</w:t>
      </w:r>
    </w:p>
    <w:p w14:paraId="00002758" w14:textId="4A0BC589" w:rsidR="00E23A5B" w:rsidRPr="0030246E" w:rsidRDefault="0002127A">
      <w:pPr>
        <w:shd w:val="clear" w:color="auto" w:fill="FFFFFF"/>
        <w:spacing w:before="160" w:after="120" w:line="360" w:lineRule="auto"/>
        <w:rPr>
          <w:b/>
          <w:bCs/>
          <w:i/>
          <w:iCs/>
        </w:rPr>
      </w:pPr>
      <w:r w:rsidRPr="0030246E">
        <w:rPr>
          <w:b/>
          <w:bCs/>
          <w:i/>
          <w:iCs/>
        </w:rPr>
        <w:t>Prerequisites</w:t>
      </w:r>
    </w:p>
    <w:p w14:paraId="00002759" w14:textId="77777777" w:rsidR="00E23A5B" w:rsidRPr="0030246E" w:rsidRDefault="0002127A">
      <w:pPr>
        <w:numPr>
          <w:ilvl w:val="0"/>
          <w:numId w:val="410"/>
        </w:numPr>
        <w:shd w:val="clear" w:color="auto" w:fill="FFFFFF"/>
        <w:spacing w:before="160" w:after="120" w:line="360" w:lineRule="auto"/>
      </w:pPr>
      <w:r w:rsidRPr="0030246E">
        <w:t>You must be logged into your MYPS account.</w:t>
      </w:r>
    </w:p>
    <w:p w14:paraId="0000275A" w14:textId="77777777" w:rsidR="00E23A5B" w:rsidRPr="0030246E" w:rsidRDefault="0002127A">
      <w:pPr>
        <w:numPr>
          <w:ilvl w:val="0"/>
          <w:numId w:val="410"/>
        </w:numPr>
        <w:shd w:val="clear" w:color="auto" w:fill="FFFFFF"/>
        <w:spacing w:before="160" w:after="120" w:line="360" w:lineRule="auto"/>
      </w:pPr>
      <w:r w:rsidRPr="0030246E">
        <w:t>You must have permission to request revisions for additional funding.</w:t>
      </w:r>
    </w:p>
    <w:p w14:paraId="0000275B" w14:textId="77777777" w:rsidR="00E23A5B" w:rsidRPr="0030246E" w:rsidRDefault="0002127A">
      <w:pPr>
        <w:numPr>
          <w:ilvl w:val="0"/>
          <w:numId w:val="410"/>
        </w:numPr>
        <w:shd w:val="clear" w:color="auto" w:fill="FFFFFF"/>
        <w:spacing w:before="160" w:after="120" w:line="360" w:lineRule="auto"/>
      </w:pPr>
      <w:r w:rsidRPr="0030246E">
        <w:t>The project must already be created in the system.</w:t>
      </w:r>
    </w:p>
    <w:p w14:paraId="1E90EC50" w14:textId="77777777" w:rsidR="0030246E" w:rsidRDefault="0030246E">
      <w:pPr>
        <w:shd w:val="clear" w:color="auto" w:fill="FFFFFF"/>
        <w:spacing w:before="160" w:after="120" w:line="360" w:lineRule="auto"/>
        <w:rPr>
          <w:b/>
          <w:bCs/>
        </w:rPr>
      </w:pPr>
    </w:p>
    <w:p w14:paraId="06CF9AC4" w14:textId="77777777" w:rsidR="00DC34BA" w:rsidRDefault="00DC34BA">
      <w:pPr>
        <w:shd w:val="clear" w:color="auto" w:fill="FFFFFF"/>
        <w:spacing w:before="160" w:after="120" w:line="360" w:lineRule="auto"/>
        <w:rPr>
          <w:b/>
          <w:bCs/>
          <w:i/>
          <w:iCs/>
        </w:rPr>
      </w:pPr>
    </w:p>
    <w:p w14:paraId="00002766" w14:textId="30BE1244" w:rsidR="00E23A5B" w:rsidRPr="0030246E" w:rsidRDefault="0002127A">
      <w:pPr>
        <w:shd w:val="clear" w:color="auto" w:fill="FFFFFF"/>
        <w:spacing w:before="160" w:after="120" w:line="360" w:lineRule="auto"/>
        <w:rPr>
          <w:b/>
          <w:bCs/>
          <w:i/>
          <w:iCs/>
        </w:rPr>
      </w:pPr>
      <w:r w:rsidRPr="0030246E">
        <w:rPr>
          <w:b/>
          <w:bCs/>
          <w:i/>
          <w:iCs/>
        </w:rPr>
        <w:t>Field Reference</w:t>
      </w:r>
    </w:p>
    <w:tbl>
      <w:tblPr>
        <w:tblStyle w:val="16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85"/>
        <w:gridCol w:w="2317"/>
        <w:gridCol w:w="2261"/>
        <w:gridCol w:w="2887"/>
      </w:tblGrid>
      <w:tr w:rsidR="00E23A5B" w:rsidRPr="0030246E" w14:paraId="581EDE73" w14:textId="77777777" w:rsidTr="00302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2767" w14:textId="77777777" w:rsidR="00E23A5B" w:rsidRPr="0030246E" w:rsidRDefault="0002127A">
            <w:pPr>
              <w:shd w:val="clear" w:color="auto" w:fill="FFFFFF"/>
              <w:spacing w:before="160" w:after="120"/>
              <w:rPr>
                <w:sz w:val="18"/>
                <w:szCs w:val="18"/>
              </w:rPr>
            </w:pPr>
            <w:r w:rsidRPr="0030246E">
              <w:rPr>
                <w:sz w:val="18"/>
                <w:szCs w:val="18"/>
              </w:rPr>
              <w:t>No.</w:t>
            </w:r>
          </w:p>
        </w:tc>
        <w:tc>
          <w:tcPr>
            <w:tcW w:w="2317" w:type="dxa"/>
          </w:tcPr>
          <w:p w14:paraId="00002768" w14:textId="28095097" w:rsidR="00E23A5B" w:rsidRPr="0030246E"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30246E">
              <w:rPr>
                <w:sz w:val="18"/>
                <w:szCs w:val="18"/>
              </w:rPr>
              <w:t>Fields/Blocks/Objects</w:t>
            </w:r>
          </w:p>
        </w:tc>
        <w:tc>
          <w:tcPr>
            <w:tcW w:w="2261" w:type="dxa"/>
          </w:tcPr>
          <w:p w14:paraId="00002769" w14:textId="77777777" w:rsidR="00E23A5B" w:rsidRPr="0030246E"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30246E">
              <w:rPr>
                <w:sz w:val="18"/>
                <w:szCs w:val="18"/>
              </w:rPr>
              <w:t>Description</w:t>
            </w:r>
          </w:p>
        </w:tc>
        <w:tc>
          <w:tcPr>
            <w:tcW w:w="2887" w:type="dxa"/>
          </w:tcPr>
          <w:p w14:paraId="0000276A" w14:textId="77777777" w:rsidR="00E23A5B" w:rsidRPr="0030246E"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30246E">
              <w:rPr>
                <w:sz w:val="18"/>
                <w:szCs w:val="18"/>
              </w:rPr>
              <w:t>Values / Actions</w:t>
            </w:r>
          </w:p>
        </w:tc>
      </w:tr>
      <w:tr w:rsidR="00E23A5B" w:rsidRPr="0030246E" w14:paraId="3348BE51" w14:textId="77777777" w:rsidTr="00302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276B" w14:textId="77777777" w:rsidR="00E23A5B" w:rsidRPr="0030246E" w:rsidRDefault="0002127A">
            <w:pPr>
              <w:shd w:val="clear" w:color="auto" w:fill="FFFFFF"/>
              <w:spacing w:before="160" w:after="120"/>
              <w:rPr>
                <w:sz w:val="18"/>
                <w:szCs w:val="18"/>
              </w:rPr>
            </w:pPr>
            <w:r w:rsidRPr="0030246E">
              <w:rPr>
                <w:sz w:val="18"/>
                <w:szCs w:val="18"/>
              </w:rPr>
              <w:t>UI-UX-0065-01</w:t>
            </w:r>
          </w:p>
        </w:tc>
        <w:tc>
          <w:tcPr>
            <w:tcW w:w="2317" w:type="dxa"/>
          </w:tcPr>
          <w:p w14:paraId="0000276C" w14:textId="77777777" w:rsidR="00E23A5B" w:rsidRPr="0030246E"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sidRPr="0030246E">
              <w:rPr>
                <w:b/>
                <w:bCs/>
                <w:sz w:val="18"/>
                <w:szCs w:val="18"/>
              </w:rPr>
              <w:t>PROJECT ID</w:t>
            </w:r>
          </w:p>
        </w:tc>
        <w:tc>
          <w:tcPr>
            <w:tcW w:w="2261" w:type="dxa"/>
          </w:tcPr>
          <w:p w14:paraId="0000276D" w14:textId="77777777" w:rsidR="00E23A5B" w:rsidRPr="0030246E"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30246E">
              <w:rPr>
                <w:sz w:val="18"/>
                <w:szCs w:val="18"/>
              </w:rPr>
              <w:t>Displays the unique identifier for the project.</w:t>
            </w:r>
          </w:p>
        </w:tc>
        <w:tc>
          <w:tcPr>
            <w:tcW w:w="2887" w:type="dxa"/>
          </w:tcPr>
          <w:p w14:paraId="0000276E" w14:textId="11C238CA" w:rsidR="00E23A5B" w:rsidRPr="0030246E"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30246E">
              <w:rPr>
                <w:sz w:val="18"/>
                <w:szCs w:val="18"/>
              </w:rPr>
              <w:t>Value: P</w:t>
            </w:r>
            <w:r w:rsidR="00125DCC" w:rsidRPr="0030246E">
              <w:rPr>
                <w:sz w:val="18"/>
                <w:szCs w:val="18"/>
              </w:rPr>
              <w:t>0080</w:t>
            </w:r>
            <w:r w:rsidRPr="0030246E">
              <w:rPr>
                <w:sz w:val="18"/>
                <w:szCs w:val="18"/>
              </w:rPr>
              <w:t>1157MN-A (Example project ID).</w:t>
            </w:r>
          </w:p>
        </w:tc>
      </w:tr>
      <w:tr w:rsidR="00E23A5B" w:rsidRPr="0030246E" w14:paraId="08B9E96B" w14:textId="77777777" w:rsidTr="0030246E">
        <w:tc>
          <w:tcPr>
            <w:cnfStyle w:val="001000000000" w:firstRow="0" w:lastRow="0" w:firstColumn="1" w:lastColumn="0" w:oddVBand="0" w:evenVBand="0" w:oddHBand="0" w:evenHBand="0" w:firstRowFirstColumn="0" w:firstRowLastColumn="0" w:lastRowFirstColumn="0" w:lastRowLastColumn="0"/>
            <w:tcW w:w="1885" w:type="dxa"/>
          </w:tcPr>
          <w:p w14:paraId="0000276F" w14:textId="77777777" w:rsidR="00E23A5B" w:rsidRPr="0030246E" w:rsidRDefault="0002127A">
            <w:pPr>
              <w:shd w:val="clear" w:color="auto" w:fill="FFFFFF"/>
              <w:spacing w:before="160" w:after="120"/>
              <w:rPr>
                <w:sz w:val="18"/>
                <w:szCs w:val="18"/>
              </w:rPr>
            </w:pPr>
            <w:r w:rsidRPr="0030246E">
              <w:rPr>
                <w:sz w:val="18"/>
                <w:szCs w:val="18"/>
              </w:rPr>
              <w:t>UI-UX-0065-02</w:t>
            </w:r>
          </w:p>
        </w:tc>
        <w:tc>
          <w:tcPr>
            <w:tcW w:w="2317" w:type="dxa"/>
          </w:tcPr>
          <w:p w14:paraId="00002770" w14:textId="77777777" w:rsidR="00E23A5B" w:rsidRPr="0030246E"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30246E">
              <w:rPr>
                <w:b/>
                <w:bCs/>
                <w:sz w:val="18"/>
                <w:szCs w:val="18"/>
              </w:rPr>
              <w:t>REVISION TYPE</w:t>
            </w:r>
          </w:p>
        </w:tc>
        <w:tc>
          <w:tcPr>
            <w:tcW w:w="2261" w:type="dxa"/>
          </w:tcPr>
          <w:p w14:paraId="00002771" w14:textId="77777777" w:rsidR="00E23A5B" w:rsidRPr="0030246E"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30246E">
              <w:rPr>
                <w:sz w:val="18"/>
                <w:szCs w:val="18"/>
              </w:rPr>
              <w:t>Specifies the type of revision being applied.</w:t>
            </w:r>
          </w:p>
        </w:tc>
        <w:tc>
          <w:tcPr>
            <w:tcW w:w="2887" w:type="dxa"/>
          </w:tcPr>
          <w:p w14:paraId="00002772" w14:textId="77777777" w:rsidR="00E23A5B" w:rsidRPr="0030246E"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30246E">
              <w:rPr>
                <w:sz w:val="18"/>
                <w:szCs w:val="18"/>
              </w:rPr>
              <w:t>Value: Additional Funding (indicating a funding revision).</w:t>
            </w:r>
          </w:p>
        </w:tc>
      </w:tr>
      <w:tr w:rsidR="00E23A5B" w:rsidRPr="0030246E" w14:paraId="5F3C65FE" w14:textId="77777777" w:rsidTr="00302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2773" w14:textId="77777777" w:rsidR="00E23A5B" w:rsidRPr="0030246E" w:rsidRDefault="0002127A">
            <w:pPr>
              <w:shd w:val="clear" w:color="auto" w:fill="FFFFFF"/>
              <w:spacing w:before="160" w:after="120"/>
              <w:rPr>
                <w:sz w:val="18"/>
                <w:szCs w:val="18"/>
              </w:rPr>
            </w:pPr>
            <w:r w:rsidRPr="0030246E">
              <w:rPr>
                <w:sz w:val="18"/>
                <w:szCs w:val="18"/>
              </w:rPr>
              <w:t>UI-UX-0065-03</w:t>
            </w:r>
          </w:p>
        </w:tc>
        <w:tc>
          <w:tcPr>
            <w:tcW w:w="2317" w:type="dxa"/>
          </w:tcPr>
          <w:p w14:paraId="00002774" w14:textId="77777777" w:rsidR="00E23A5B" w:rsidRPr="0030246E"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sidRPr="0030246E">
              <w:rPr>
                <w:b/>
                <w:bCs/>
                <w:sz w:val="18"/>
                <w:szCs w:val="18"/>
              </w:rPr>
              <w:t>REASON</w:t>
            </w:r>
          </w:p>
        </w:tc>
        <w:tc>
          <w:tcPr>
            <w:tcW w:w="2261" w:type="dxa"/>
          </w:tcPr>
          <w:p w14:paraId="00002775" w14:textId="77777777" w:rsidR="00E23A5B" w:rsidRPr="0030246E"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30246E">
              <w:rPr>
                <w:sz w:val="18"/>
                <w:szCs w:val="18"/>
              </w:rPr>
              <w:t>Allows the user to select the reason for requesting additional funding.</w:t>
            </w:r>
          </w:p>
        </w:tc>
        <w:tc>
          <w:tcPr>
            <w:tcW w:w="2887" w:type="dxa"/>
          </w:tcPr>
          <w:p w14:paraId="00002776" w14:textId="77777777" w:rsidR="00E23A5B" w:rsidRPr="0030246E"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30246E">
              <w:rPr>
                <w:sz w:val="18"/>
                <w:szCs w:val="18"/>
              </w:rPr>
              <w:t>Options: 1. "Additional (buffer) funds from other agencies" 2. "Additional funds for ROW (STO)"</w:t>
            </w:r>
          </w:p>
        </w:tc>
      </w:tr>
    </w:tbl>
    <w:p w14:paraId="00002777" w14:textId="77777777" w:rsidR="00E23A5B" w:rsidRPr="0030246E" w:rsidRDefault="0002127A">
      <w:pPr>
        <w:spacing w:before="160" w:after="120" w:line="360" w:lineRule="auto"/>
        <w:jc w:val="both"/>
        <w:rPr>
          <w:b/>
          <w:bCs/>
          <w:i/>
          <w:iCs/>
        </w:rPr>
      </w:pPr>
      <w:r w:rsidRPr="0030246E">
        <w:rPr>
          <w:b/>
          <w:bCs/>
          <w:i/>
          <w:iCs/>
        </w:rPr>
        <w:t>Step-by-Step: Request Revision Additional Funding</w:t>
      </w:r>
    </w:p>
    <w:p w14:paraId="00002778" w14:textId="77777777" w:rsidR="00E23A5B" w:rsidRPr="0030246E" w:rsidRDefault="0002127A">
      <w:pPr>
        <w:numPr>
          <w:ilvl w:val="0"/>
          <w:numId w:val="414"/>
        </w:numPr>
        <w:spacing w:before="160" w:after="120" w:line="360" w:lineRule="auto"/>
        <w:jc w:val="both"/>
      </w:pPr>
      <w:r w:rsidRPr="0030246E">
        <w:rPr>
          <w:b/>
          <w:bCs/>
        </w:rPr>
        <w:t>Open the Revision Additional Funding Page</w:t>
      </w:r>
    </w:p>
    <w:p w14:paraId="00002779" w14:textId="77777777" w:rsidR="00E23A5B" w:rsidRPr="0030246E" w:rsidRDefault="0002127A">
      <w:pPr>
        <w:numPr>
          <w:ilvl w:val="1"/>
          <w:numId w:val="414"/>
        </w:numPr>
        <w:spacing w:before="160" w:after="120" w:line="360" w:lineRule="auto"/>
        <w:jc w:val="both"/>
      </w:pPr>
      <w:r w:rsidRPr="0030246E">
        <w:t>Launch your browser and go to the MYPS Web URL provided by your office.</w:t>
      </w:r>
    </w:p>
    <w:p w14:paraId="0000277A" w14:textId="77777777" w:rsidR="00E23A5B" w:rsidRPr="0030246E" w:rsidRDefault="0002127A">
      <w:pPr>
        <w:numPr>
          <w:ilvl w:val="1"/>
          <w:numId w:val="414"/>
        </w:numPr>
        <w:spacing w:before="160" w:after="120" w:line="360" w:lineRule="auto"/>
        <w:jc w:val="both"/>
      </w:pPr>
      <w:r w:rsidRPr="0030246E">
        <w:t xml:space="preserve">Navigate to the </w:t>
      </w:r>
      <w:r w:rsidRPr="0030246E">
        <w:rPr>
          <w:b/>
          <w:bCs/>
        </w:rPr>
        <w:t>Revision</w:t>
      </w:r>
      <w:r w:rsidRPr="0030246E">
        <w:t xml:space="preserve"> section under the </w:t>
      </w:r>
      <w:r w:rsidRPr="0030246E">
        <w:rPr>
          <w:b/>
          <w:bCs/>
        </w:rPr>
        <w:t>Programs</w:t>
      </w:r>
      <w:r w:rsidRPr="0030246E">
        <w:t xml:space="preserve"> menu.</w:t>
      </w:r>
    </w:p>
    <w:p w14:paraId="0000277B" w14:textId="77777777" w:rsidR="00E23A5B" w:rsidRPr="0030246E" w:rsidRDefault="0002127A">
      <w:pPr>
        <w:numPr>
          <w:ilvl w:val="0"/>
          <w:numId w:val="414"/>
        </w:numPr>
        <w:spacing w:before="160" w:after="120" w:line="360" w:lineRule="auto"/>
        <w:jc w:val="both"/>
      </w:pPr>
      <w:r w:rsidRPr="0030246E">
        <w:rPr>
          <w:b/>
          <w:bCs/>
        </w:rPr>
        <w:t>Enter Project ID</w:t>
      </w:r>
    </w:p>
    <w:p w14:paraId="0000277C" w14:textId="7A60F7B5" w:rsidR="00E23A5B" w:rsidRPr="0030246E" w:rsidRDefault="0002127A">
      <w:pPr>
        <w:numPr>
          <w:ilvl w:val="1"/>
          <w:numId w:val="414"/>
        </w:numPr>
        <w:spacing w:before="160" w:after="120" w:line="360" w:lineRule="auto"/>
        <w:jc w:val="both"/>
      </w:pPr>
      <w:r w:rsidRPr="0030246E">
        <w:lastRenderedPageBreak/>
        <w:t xml:space="preserve">The </w:t>
      </w:r>
      <w:r w:rsidRPr="0030246E">
        <w:rPr>
          <w:b/>
          <w:bCs/>
        </w:rPr>
        <w:t>Project ID</w:t>
      </w:r>
      <w:r w:rsidRPr="0030246E">
        <w:t xml:space="preserve"> field will automatically display the unique identifier for the project (e.g., P</w:t>
      </w:r>
      <w:r w:rsidR="00125DCC" w:rsidRPr="0030246E">
        <w:t>0080</w:t>
      </w:r>
      <w:r w:rsidRPr="0030246E">
        <w:t>1157MN-A).</w:t>
      </w:r>
    </w:p>
    <w:p w14:paraId="0000277D" w14:textId="77777777" w:rsidR="00E23A5B" w:rsidRPr="0030246E" w:rsidRDefault="0002127A">
      <w:pPr>
        <w:numPr>
          <w:ilvl w:val="1"/>
          <w:numId w:val="414"/>
        </w:numPr>
        <w:spacing w:before="160" w:after="120" w:line="360" w:lineRule="auto"/>
        <w:jc w:val="both"/>
      </w:pPr>
      <w:r w:rsidRPr="0030246E">
        <w:t>Ensure that the correct project ID is shown, or manually enter the ID if necessary.</w:t>
      </w:r>
    </w:p>
    <w:p w14:paraId="0000277E" w14:textId="77777777" w:rsidR="00E23A5B" w:rsidRPr="0030246E" w:rsidRDefault="0002127A">
      <w:pPr>
        <w:numPr>
          <w:ilvl w:val="0"/>
          <w:numId w:val="414"/>
        </w:numPr>
        <w:spacing w:before="160" w:after="120" w:line="360" w:lineRule="auto"/>
        <w:jc w:val="both"/>
      </w:pPr>
      <w:r w:rsidRPr="0030246E">
        <w:rPr>
          <w:b/>
          <w:bCs/>
        </w:rPr>
        <w:t>Select Revision Type</w:t>
      </w:r>
    </w:p>
    <w:p w14:paraId="0000277F" w14:textId="77777777" w:rsidR="00E23A5B" w:rsidRPr="0030246E" w:rsidRDefault="0002127A">
      <w:pPr>
        <w:numPr>
          <w:ilvl w:val="1"/>
          <w:numId w:val="414"/>
        </w:numPr>
        <w:spacing w:before="160" w:after="120" w:line="360" w:lineRule="auto"/>
        <w:jc w:val="both"/>
      </w:pPr>
      <w:r w:rsidRPr="0030246E">
        <w:t xml:space="preserve">In the </w:t>
      </w:r>
      <w:r w:rsidRPr="0030246E">
        <w:rPr>
          <w:b/>
          <w:bCs/>
        </w:rPr>
        <w:t>Revision Type</w:t>
      </w:r>
      <w:r w:rsidRPr="0030246E">
        <w:t xml:space="preserve"> dropdown, ensure that </w:t>
      </w:r>
      <w:r w:rsidRPr="0030246E">
        <w:rPr>
          <w:b/>
          <w:bCs/>
        </w:rPr>
        <w:t>Additional Funding</w:t>
      </w:r>
      <w:r w:rsidRPr="0030246E">
        <w:t xml:space="preserve"> is selected. This is automatically set for funding-related revisions.</w:t>
      </w:r>
    </w:p>
    <w:p w14:paraId="00002780" w14:textId="77777777" w:rsidR="00E23A5B" w:rsidRPr="0030246E" w:rsidRDefault="0002127A">
      <w:pPr>
        <w:numPr>
          <w:ilvl w:val="0"/>
          <w:numId w:val="414"/>
        </w:numPr>
        <w:spacing w:before="160" w:after="120" w:line="360" w:lineRule="auto"/>
        <w:jc w:val="both"/>
      </w:pPr>
      <w:r w:rsidRPr="0030246E">
        <w:rPr>
          <w:b/>
          <w:bCs/>
        </w:rPr>
        <w:t>Select the Reason for Additional Funding</w:t>
      </w:r>
    </w:p>
    <w:p w14:paraId="00002781" w14:textId="77777777" w:rsidR="00E23A5B" w:rsidRPr="0030246E" w:rsidRDefault="0002127A">
      <w:pPr>
        <w:numPr>
          <w:ilvl w:val="1"/>
          <w:numId w:val="414"/>
        </w:numPr>
        <w:spacing w:before="160" w:after="120" w:line="360" w:lineRule="auto"/>
        <w:jc w:val="both"/>
      </w:pPr>
      <w:r w:rsidRPr="0030246E">
        <w:t xml:space="preserve">Click on the </w:t>
      </w:r>
      <w:r w:rsidRPr="0030246E">
        <w:rPr>
          <w:b/>
          <w:bCs/>
        </w:rPr>
        <w:t>Reason</w:t>
      </w:r>
      <w:r w:rsidRPr="0030246E">
        <w:t xml:space="preserve"> dropdown.</w:t>
      </w:r>
    </w:p>
    <w:p w14:paraId="00002782" w14:textId="77777777" w:rsidR="00E23A5B" w:rsidRPr="0030246E" w:rsidRDefault="0002127A">
      <w:pPr>
        <w:numPr>
          <w:ilvl w:val="1"/>
          <w:numId w:val="414"/>
        </w:numPr>
        <w:spacing w:before="160" w:after="120" w:line="360" w:lineRule="auto"/>
        <w:jc w:val="both"/>
      </w:pPr>
      <w:r w:rsidRPr="0030246E">
        <w:t>Choose one of the following options:</w:t>
      </w:r>
    </w:p>
    <w:p w14:paraId="00002783" w14:textId="77777777" w:rsidR="00E23A5B" w:rsidRPr="0030246E" w:rsidRDefault="0002127A">
      <w:pPr>
        <w:numPr>
          <w:ilvl w:val="2"/>
          <w:numId w:val="414"/>
        </w:numPr>
        <w:spacing w:before="160" w:after="120" w:line="360" w:lineRule="auto"/>
        <w:jc w:val="both"/>
      </w:pPr>
      <w:r w:rsidRPr="0030246E">
        <w:rPr>
          <w:b/>
          <w:bCs/>
        </w:rPr>
        <w:t>Additional (buffer) funds from other agencies</w:t>
      </w:r>
      <w:r w:rsidRPr="0030246E">
        <w:t>: Select this option if the funding request is for buffer funds from external agencies.</w:t>
      </w:r>
    </w:p>
    <w:p w14:paraId="00002784" w14:textId="77777777" w:rsidR="00E23A5B" w:rsidRPr="0030246E" w:rsidRDefault="0002127A">
      <w:pPr>
        <w:numPr>
          <w:ilvl w:val="2"/>
          <w:numId w:val="414"/>
        </w:numPr>
        <w:spacing w:before="160" w:after="120" w:line="360" w:lineRule="auto"/>
        <w:jc w:val="both"/>
      </w:pPr>
      <w:r w:rsidRPr="0030246E">
        <w:rPr>
          <w:b/>
          <w:bCs/>
        </w:rPr>
        <w:t>Additional funds for ROW (STO)</w:t>
      </w:r>
      <w:r w:rsidRPr="0030246E">
        <w:t>: Choose this option if the funds are specifically for Right of Way (ROW) costs.</w:t>
      </w:r>
    </w:p>
    <w:p w14:paraId="00002785" w14:textId="77777777" w:rsidR="00E23A5B" w:rsidRPr="0030246E" w:rsidRDefault="0002127A">
      <w:pPr>
        <w:numPr>
          <w:ilvl w:val="0"/>
          <w:numId w:val="414"/>
        </w:numPr>
        <w:spacing w:before="160" w:after="120" w:line="360" w:lineRule="auto"/>
        <w:jc w:val="both"/>
      </w:pPr>
      <w:r w:rsidRPr="0030246E">
        <w:rPr>
          <w:b/>
          <w:bCs/>
        </w:rPr>
        <w:t>Submit the Revision Request</w:t>
      </w:r>
    </w:p>
    <w:p w14:paraId="00002786" w14:textId="77777777" w:rsidR="00E23A5B" w:rsidRPr="0030246E" w:rsidRDefault="0002127A">
      <w:pPr>
        <w:numPr>
          <w:ilvl w:val="1"/>
          <w:numId w:val="414"/>
        </w:numPr>
        <w:spacing w:before="160" w:after="120" w:line="360" w:lineRule="auto"/>
        <w:jc w:val="both"/>
      </w:pPr>
      <w:r w:rsidRPr="0030246E">
        <w:t xml:space="preserve">After selecting the </w:t>
      </w:r>
      <w:r w:rsidRPr="0030246E">
        <w:rPr>
          <w:b/>
          <w:bCs/>
        </w:rPr>
        <w:t>Reason</w:t>
      </w:r>
      <w:r w:rsidRPr="0030246E">
        <w:t xml:space="preserve">, click the </w:t>
      </w:r>
      <w:r w:rsidRPr="0030246E">
        <w:rPr>
          <w:b/>
          <w:bCs/>
        </w:rPr>
        <w:t>Submit</w:t>
      </w:r>
      <w:r w:rsidRPr="0030246E">
        <w:t xml:space="preserve"> button to request the additional funding revision.</w:t>
      </w:r>
    </w:p>
    <w:p w14:paraId="00002787" w14:textId="77777777" w:rsidR="00E23A5B" w:rsidRPr="0030246E" w:rsidRDefault="0002127A">
      <w:pPr>
        <w:numPr>
          <w:ilvl w:val="1"/>
          <w:numId w:val="414"/>
        </w:numPr>
        <w:spacing w:before="160" w:after="120" w:line="360" w:lineRule="auto"/>
        <w:jc w:val="both"/>
      </w:pPr>
      <w:r w:rsidRPr="0030246E">
        <w:t>A confirmation message will appear once the request is successfully submitted.</w:t>
      </w:r>
    </w:p>
    <w:p w14:paraId="00002789" w14:textId="77777777" w:rsidR="00E23A5B" w:rsidRPr="0030246E" w:rsidRDefault="0002127A">
      <w:pPr>
        <w:spacing w:before="160" w:after="120" w:line="360" w:lineRule="auto"/>
        <w:jc w:val="both"/>
        <w:rPr>
          <w:b/>
          <w:bCs/>
          <w:i/>
          <w:iCs/>
        </w:rPr>
      </w:pPr>
      <w:r w:rsidRPr="0030246E">
        <w:rPr>
          <w:b/>
          <w:bCs/>
          <w:i/>
          <w:iCs/>
        </w:rPr>
        <w:t>On Success</w:t>
      </w:r>
    </w:p>
    <w:p w14:paraId="0000278A" w14:textId="77777777" w:rsidR="00E23A5B" w:rsidRPr="0030246E" w:rsidRDefault="0002127A">
      <w:pPr>
        <w:numPr>
          <w:ilvl w:val="0"/>
          <w:numId w:val="416"/>
        </w:numPr>
        <w:spacing w:before="160" w:after="120" w:line="360" w:lineRule="auto"/>
        <w:jc w:val="both"/>
      </w:pPr>
      <w:r w:rsidRPr="0030246E">
        <w:t>The revision request will be submitted successfully.</w:t>
      </w:r>
    </w:p>
    <w:p w14:paraId="00002791" w14:textId="48ED95C4" w:rsidR="00E23A5B" w:rsidRPr="0030246E" w:rsidRDefault="0002127A" w:rsidP="002D3EC1">
      <w:pPr>
        <w:numPr>
          <w:ilvl w:val="0"/>
          <w:numId w:val="416"/>
        </w:numPr>
        <w:spacing w:before="160" w:after="120" w:line="360" w:lineRule="auto"/>
        <w:jc w:val="both"/>
      </w:pPr>
      <w:r w:rsidRPr="0030246E">
        <w:t xml:space="preserve">You will be redirected to the project page, where the </w:t>
      </w:r>
      <w:r w:rsidRPr="0030246E">
        <w:rPr>
          <w:b/>
          <w:bCs/>
        </w:rPr>
        <w:t>Revision Type</w:t>
      </w:r>
      <w:r w:rsidRPr="0030246E">
        <w:t xml:space="preserve"> and </w:t>
      </w:r>
      <w:r w:rsidRPr="0030246E">
        <w:rPr>
          <w:b/>
          <w:bCs/>
        </w:rPr>
        <w:t>Reason</w:t>
      </w:r>
      <w:r w:rsidRPr="0030246E">
        <w:t xml:space="preserve"> for the funding will be updated accordingly.</w:t>
      </w:r>
    </w:p>
    <w:p w14:paraId="00002792" w14:textId="77777777" w:rsidR="00E23A5B" w:rsidRPr="0030246E" w:rsidRDefault="0002127A">
      <w:pPr>
        <w:spacing w:before="160" w:after="120" w:line="360" w:lineRule="auto"/>
        <w:jc w:val="both"/>
        <w:rPr>
          <w:b/>
          <w:bCs/>
          <w:i/>
          <w:iCs/>
        </w:rPr>
      </w:pPr>
      <w:r w:rsidRPr="0030246E">
        <w:rPr>
          <w:b/>
          <w:bCs/>
          <w:i/>
          <w:iCs/>
        </w:rPr>
        <w:t>Common Outcomes &amp; What to Do</w:t>
      </w:r>
    </w:p>
    <w:tbl>
      <w:tblPr>
        <w:tblStyle w:val="16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16"/>
        <w:gridCol w:w="2962"/>
        <w:gridCol w:w="4172"/>
      </w:tblGrid>
      <w:tr w:rsidR="00E23A5B" w:rsidRPr="0030246E" w14:paraId="2B219CF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tcPr>
          <w:p w14:paraId="00002793" w14:textId="77777777" w:rsidR="00E23A5B" w:rsidRPr="0030246E" w:rsidRDefault="0002127A">
            <w:pPr>
              <w:spacing w:before="160" w:after="120"/>
              <w:rPr>
                <w:sz w:val="18"/>
                <w:szCs w:val="18"/>
              </w:rPr>
            </w:pPr>
            <w:r w:rsidRPr="0030246E">
              <w:rPr>
                <w:sz w:val="18"/>
                <w:szCs w:val="18"/>
              </w:rPr>
              <w:t>Message / Situation</w:t>
            </w:r>
          </w:p>
        </w:tc>
        <w:tc>
          <w:tcPr>
            <w:tcW w:w="2962" w:type="dxa"/>
          </w:tcPr>
          <w:p w14:paraId="00002794" w14:textId="77777777" w:rsidR="00E23A5B" w:rsidRPr="0030246E"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30246E">
              <w:rPr>
                <w:sz w:val="18"/>
                <w:szCs w:val="18"/>
              </w:rPr>
              <w:t>What it Means</w:t>
            </w:r>
          </w:p>
        </w:tc>
        <w:tc>
          <w:tcPr>
            <w:tcW w:w="4172" w:type="dxa"/>
          </w:tcPr>
          <w:p w14:paraId="00002795" w14:textId="77777777" w:rsidR="00E23A5B" w:rsidRPr="0030246E"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30246E">
              <w:rPr>
                <w:sz w:val="18"/>
                <w:szCs w:val="18"/>
              </w:rPr>
              <w:t>What You Should Do</w:t>
            </w:r>
          </w:p>
        </w:tc>
      </w:tr>
      <w:tr w:rsidR="00E23A5B" w:rsidRPr="0030246E" w14:paraId="439055F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tcPr>
          <w:p w14:paraId="00002796" w14:textId="77777777" w:rsidR="00E23A5B" w:rsidRPr="0030246E" w:rsidRDefault="0002127A">
            <w:pPr>
              <w:spacing w:before="160" w:after="120"/>
              <w:rPr>
                <w:sz w:val="18"/>
                <w:szCs w:val="18"/>
              </w:rPr>
            </w:pPr>
            <w:r w:rsidRPr="0030246E">
              <w:rPr>
                <w:b w:val="0"/>
                <w:bCs w:val="0"/>
                <w:sz w:val="18"/>
                <w:szCs w:val="18"/>
              </w:rPr>
              <w:lastRenderedPageBreak/>
              <w:t>"Request submitted successfully."</w:t>
            </w:r>
          </w:p>
        </w:tc>
        <w:tc>
          <w:tcPr>
            <w:tcW w:w="2962" w:type="dxa"/>
          </w:tcPr>
          <w:p w14:paraId="00002797" w14:textId="77777777" w:rsidR="00E23A5B" w:rsidRPr="0030246E"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30246E">
              <w:rPr>
                <w:sz w:val="18"/>
                <w:szCs w:val="18"/>
              </w:rPr>
              <w:t>The additional funding request has been submitted.</w:t>
            </w:r>
          </w:p>
        </w:tc>
        <w:tc>
          <w:tcPr>
            <w:tcW w:w="4172" w:type="dxa"/>
          </w:tcPr>
          <w:p w14:paraId="00002798" w14:textId="77777777" w:rsidR="00E23A5B" w:rsidRPr="0030246E"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30246E">
              <w:rPr>
                <w:sz w:val="18"/>
                <w:szCs w:val="18"/>
              </w:rPr>
              <w:t>Review the updated project details to ensure the funding request is correct.</w:t>
            </w:r>
          </w:p>
        </w:tc>
      </w:tr>
      <w:tr w:rsidR="00E23A5B" w:rsidRPr="0030246E" w14:paraId="133F16EA" w14:textId="77777777" w:rsidTr="00E23A5B">
        <w:tc>
          <w:tcPr>
            <w:cnfStyle w:val="001000000000" w:firstRow="0" w:lastRow="0" w:firstColumn="1" w:lastColumn="0" w:oddVBand="0" w:evenVBand="0" w:oddHBand="0" w:evenHBand="0" w:firstRowFirstColumn="0" w:firstRowLastColumn="0" w:lastRowFirstColumn="0" w:lastRowLastColumn="0"/>
            <w:tcW w:w="2216" w:type="dxa"/>
          </w:tcPr>
          <w:p w14:paraId="00002799" w14:textId="77777777" w:rsidR="00E23A5B" w:rsidRPr="0030246E" w:rsidRDefault="0002127A">
            <w:pPr>
              <w:spacing w:before="160" w:after="120"/>
              <w:rPr>
                <w:sz w:val="18"/>
                <w:szCs w:val="18"/>
              </w:rPr>
            </w:pPr>
            <w:r w:rsidRPr="0030246E">
              <w:rPr>
                <w:b w:val="0"/>
                <w:bCs w:val="0"/>
                <w:sz w:val="18"/>
                <w:szCs w:val="18"/>
              </w:rPr>
              <w:t>“Field is required.”</w:t>
            </w:r>
          </w:p>
        </w:tc>
        <w:tc>
          <w:tcPr>
            <w:tcW w:w="2962" w:type="dxa"/>
          </w:tcPr>
          <w:p w14:paraId="0000279A" w14:textId="77777777" w:rsidR="00E23A5B" w:rsidRPr="0030246E"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30246E">
              <w:rPr>
                <w:sz w:val="18"/>
                <w:szCs w:val="18"/>
              </w:rPr>
              <w:t>A required field was left empty.</w:t>
            </w:r>
          </w:p>
        </w:tc>
        <w:tc>
          <w:tcPr>
            <w:tcW w:w="4172" w:type="dxa"/>
          </w:tcPr>
          <w:p w14:paraId="0000279B" w14:textId="77777777" w:rsidR="00E23A5B" w:rsidRPr="0030246E"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30246E">
              <w:rPr>
                <w:sz w:val="18"/>
                <w:szCs w:val="18"/>
              </w:rPr>
              <w:t>Complete the mandatory fields and submit again.</w:t>
            </w:r>
          </w:p>
        </w:tc>
      </w:tr>
    </w:tbl>
    <w:p w14:paraId="000027AF" w14:textId="77777777" w:rsidR="00E23A5B" w:rsidRDefault="0002127A" w:rsidP="00FB5463">
      <w:pPr>
        <w:pStyle w:val="Heading3"/>
        <w:spacing w:after="120" w:line="360" w:lineRule="auto"/>
        <w:rPr>
          <w:i w:val="0"/>
          <w:iCs w:val="0"/>
          <w:sz w:val="24"/>
          <w:szCs w:val="24"/>
        </w:rPr>
      </w:pPr>
      <w:bookmarkStart w:id="89" w:name="_Toc228441590"/>
      <w:r>
        <w:rPr>
          <w:i w:val="0"/>
          <w:iCs w:val="0"/>
          <w:sz w:val="24"/>
          <w:szCs w:val="24"/>
        </w:rPr>
        <w:t>Revision Additional Funding - Additional (buffer) funds from other agencies (UI-UX-0066)</w:t>
      </w:r>
      <w:bookmarkEnd w:id="89"/>
      <w:r>
        <w:rPr>
          <w:i w:val="0"/>
          <w:iCs w:val="0"/>
          <w:sz w:val="24"/>
          <w:szCs w:val="24"/>
        </w:rPr>
        <w:t xml:space="preserve"> </w:t>
      </w:r>
    </w:p>
    <w:p w14:paraId="000027B0" w14:textId="77777777" w:rsidR="00E23A5B" w:rsidRDefault="0002127A">
      <w:pPr>
        <w:spacing w:before="160" w:after="120" w:line="360" w:lineRule="auto"/>
        <w:jc w:val="center"/>
      </w:pPr>
      <w:r>
        <w:rPr>
          <w:noProof/>
        </w:rPr>
        <w:drawing>
          <wp:inline distT="0" distB="0" distL="0" distR="0" wp14:anchorId="4ADC8A32" wp14:editId="7C9B3D74">
            <wp:extent cx="3712411" cy="6312365"/>
            <wp:effectExtent l="19050" t="19050" r="21590" b="12700"/>
            <wp:docPr id="43"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82"/>
                    <a:srcRect/>
                    <a:stretch>
                      <a:fillRect/>
                    </a:stretch>
                  </pic:blipFill>
                  <pic:spPr>
                    <a:xfrm>
                      <a:off x="0" y="0"/>
                      <a:ext cx="3712411" cy="6312365"/>
                    </a:xfrm>
                    <a:prstGeom prst="rect">
                      <a:avLst/>
                    </a:prstGeom>
                    <a:ln>
                      <a:solidFill>
                        <a:schemeClr val="tx1"/>
                      </a:solidFill>
                    </a:ln>
                  </pic:spPr>
                </pic:pic>
              </a:graphicData>
            </a:graphic>
          </wp:inline>
        </w:drawing>
      </w:r>
    </w:p>
    <w:p w14:paraId="000027B1" w14:textId="77777777" w:rsidR="00E23A5B" w:rsidRDefault="00E23A5B">
      <w:pPr>
        <w:spacing w:before="160" w:after="120" w:line="360" w:lineRule="auto"/>
      </w:pPr>
    </w:p>
    <w:p w14:paraId="0AA5936F" w14:textId="77777777" w:rsidR="002D3EC1" w:rsidRDefault="002D3EC1">
      <w:pPr>
        <w:spacing w:before="160" w:after="120" w:line="360" w:lineRule="auto"/>
      </w:pPr>
    </w:p>
    <w:p w14:paraId="69817A99" w14:textId="77777777" w:rsidR="002D3EC1" w:rsidRDefault="002D3EC1">
      <w:pPr>
        <w:spacing w:before="160" w:after="120" w:line="360" w:lineRule="auto"/>
      </w:pPr>
    </w:p>
    <w:p w14:paraId="000027B2" w14:textId="77777777" w:rsidR="00E23A5B" w:rsidRDefault="0002127A">
      <w:pPr>
        <w:spacing w:before="160" w:after="120" w:line="360" w:lineRule="auto"/>
        <w:rPr>
          <w:rFonts w:ascii="Times New Roman" w:eastAsia="Times New Roman" w:hAnsi="Times New Roman" w:cs="Times New Roman"/>
          <w:b/>
          <w:bCs/>
          <w:i/>
          <w:iCs/>
          <w:sz w:val="27"/>
          <w:szCs w:val="27"/>
        </w:rPr>
      </w:pPr>
      <w:r>
        <w:rPr>
          <w:b/>
          <w:bCs/>
          <w:i/>
          <w:iCs/>
        </w:rPr>
        <w:t>Purpose</w:t>
      </w:r>
    </w:p>
    <w:p w14:paraId="000027B3" w14:textId="77777777" w:rsidR="00E23A5B" w:rsidRDefault="0002127A">
      <w:pPr>
        <w:spacing w:before="160" w:after="120" w:line="360" w:lineRule="auto"/>
      </w:pPr>
      <w:r>
        <w:t xml:space="preserve">This screen allows authorized users to submit a </w:t>
      </w:r>
      <w:r>
        <w:rPr>
          <w:b/>
          <w:bCs/>
        </w:rPr>
        <w:t>Revision Additional Funding</w:t>
      </w:r>
      <w:r>
        <w:t xml:space="preserve"> request for a selected project when additional or buffer funds from other agencies are needed. This revision is used to record, validate, and submit funding-related changes while preserving the project’s revision history, supporting documents, cost information, and workflow status.</w:t>
      </w:r>
    </w:p>
    <w:p w14:paraId="000027B4" w14:textId="77777777" w:rsidR="00E23A5B" w:rsidRDefault="0002127A">
      <w:pPr>
        <w:spacing w:before="160" w:after="120" w:line="360" w:lineRule="auto"/>
        <w:rPr>
          <w:b/>
          <w:bCs/>
          <w:i/>
          <w:iCs/>
        </w:rPr>
      </w:pPr>
      <w:r>
        <w:rPr>
          <w:b/>
          <w:bCs/>
          <w:i/>
          <w:iCs/>
        </w:rPr>
        <w:t>Who uses this</w:t>
      </w:r>
    </w:p>
    <w:p w14:paraId="021DC8BD" w14:textId="77777777" w:rsidR="00DC34BA" w:rsidRPr="0030246E" w:rsidRDefault="00DC34BA" w:rsidP="00DC34BA">
      <w:pPr>
        <w:shd w:val="clear" w:color="auto" w:fill="FFFFFF"/>
        <w:spacing w:before="160" w:after="120" w:line="360" w:lineRule="auto"/>
        <w:rPr>
          <w:b/>
          <w:bCs/>
          <w:i/>
          <w:iCs/>
        </w:rPr>
      </w:pPr>
      <w:r w:rsidRPr="0030246E">
        <w:rPr>
          <w:sz w:val="24"/>
          <w:szCs w:val="24"/>
        </w:rPr>
        <w:t>This screen is available to authorized MYPS users with access to the module.</w:t>
      </w:r>
    </w:p>
    <w:p w14:paraId="000027BD" w14:textId="77777777" w:rsidR="00E23A5B" w:rsidRDefault="0002127A">
      <w:pPr>
        <w:spacing w:before="160" w:after="120" w:line="360" w:lineRule="auto"/>
        <w:rPr>
          <w:b/>
          <w:bCs/>
          <w:i/>
          <w:iCs/>
        </w:rPr>
      </w:pPr>
      <w:r>
        <w:rPr>
          <w:b/>
          <w:bCs/>
          <w:i/>
          <w:iCs/>
        </w:rPr>
        <w:t>Prerequisites</w:t>
      </w:r>
    </w:p>
    <w:p w14:paraId="000027BE" w14:textId="77777777" w:rsidR="00E23A5B" w:rsidRDefault="0002127A">
      <w:pPr>
        <w:spacing w:before="160" w:after="120" w:line="360" w:lineRule="auto"/>
      </w:pPr>
      <w:r>
        <w:t>Before using this screen, ensure that:</w:t>
      </w:r>
    </w:p>
    <w:p w14:paraId="000027BF" w14:textId="77777777" w:rsidR="00E23A5B" w:rsidRDefault="0002127A">
      <w:pPr>
        <w:numPr>
          <w:ilvl w:val="0"/>
          <w:numId w:val="424"/>
        </w:numPr>
        <w:spacing w:before="160" w:after="120" w:line="360" w:lineRule="auto"/>
      </w:pPr>
      <w:r>
        <w:t xml:space="preserve">You are signed in to MYPS Web. </w:t>
      </w:r>
    </w:p>
    <w:p w14:paraId="000027C0" w14:textId="77777777" w:rsidR="00E23A5B" w:rsidRDefault="0002127A">
      <w:pPr>
        <w:numPr>
          <w:ilvl w:val="0"/>
          <w:numId w:val="424"/>
        </w:numPr>
        <w:spacing w:before="160" w:after="120" w:line="360" w:lineRule="auto"/>
      </w:pPr>
      <w:r>
        <w:t xml:space="preserve">You have permission to access the Revision and Additional Funding functions. </w:t>
      </w:r>
    </w:p>
    <w:p w14:paraId="000027C1" w14:textId="77777777" w:rsidR="00E23A5B" w:rsidRDefault="0002127A">
      <w:pPr>
        <w:numPr>
          <w:ilvl w:val="0"/>
          <w:numId w:val="424"/>
        </w:numPr>
        <w:spacing w:before="160" w:after="120" w:line="360" w:lineRule="auto"/>
      </w:pPr>
      <w:r>
        <w:t xml:space="preserve">The selected project already exists in MYPS. </w:t>
      </w:r>
    </w:p>
    <w:p w14:paraId="000027C2" w14:textId="77777777" w:rsidR="00E23A5B" w:rsidRDefault="0002127A">
      <w:pPr>
        <w:numPr>
          <w:ilvl w:val="0"/>
          <w:numId w:val="424"/>
        </w:numPr>
        <w:spacing w:before="160" w:after="120" w:line="360" w:lineRule="auto"/>
      </w:pPr>
      <w:r>
        <w:t xml:space="preserve">The project is eligible for an Additional Funding revision. </w:t>
      </w:r>
    </w:p>
    <w:p w14:paraId="000027C3" w14:textId="77777777" w:rsidR="00E23A5B" w:rsidRDefault="0002127A">
      <w:pPr>
        <w:numPr>
          <w:ilvl w:val="0"/>
          <w:numId w:val="424"/>
        </w:numPr>
        <w:spacing w:before="160" w:after="120" w:line="360" w:lineRule="auto"/>
      </w:pPr>
      <w:r>
        <w:t xml:space="preserve">The funding need is supported by an approved or valid basis from another agency. </w:t>
      </w:r>
    </w:p>
    <w:p w14:paraId="000027C4" w14:textId="77777777" w:rsidR="00E23A5B" w:rsidRDefault="0002127A">
      <w:pPr>
        <w:numPr>
          <w:ilvl w:val="0"/>
          <w:numId w:val="424"/>
        </w:numPr>
        <w:spacing w:before="160" w:after="120" w:line="360" w:lineRule="auto"/>
      </w:pPr>
      <w:r>
        <w:t xml:space="preserve">Required supporting documents are ready for upload, if required by office procedure. </w:t>
      </w:r>
    </w:p>
    <w:p w14:paraId="467B952B" w14:textId="77777777" w:rsidR="002D3EC1" w:rsidRDefault="002D3EC1">
      <w:pPr>
        <w:spacing w:before="160" w:after="120" w:line="360" w:lineRule="auto"/>
        <w:rPr>
          <w:b/>
          <w:bCs/>
          <w:i/>
          <w:iCs/>
        </w:rPr>
      </w:pPr>
    </w:p>
    <w:p w14:paraId="000027DC" w14:textId="6EDA4450" w:rsidR="00E23A5B" w:rsidRDefault="0002127A">
      <w:pPr>
        <w:spacing w:before="160" w:after="120" w:line="360" w:lineRule="auto"/>
        <w:rPr>
          <w:b/>
          <w:bCs/>
          <w:i/>
          <w:iCs/>
        </w:rPr>
      </w:pPr>
      <w:r>
        <w:rPr>
          <w:b/>
          <w:bCs/>
          <w:i/>
          <w:iCs/>
        </w:rPr>
        <w:t>Field reference</w:t>
      </w:r>
    </w:p>
    <w:tbl>
      <w:tblPr>
        <w:tblStyle w:val="161"/>
        <w:tblW w:w="94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610"/>
        <w:gridCol w:w="1980"/>
        <w:gridCol w:w="2790"/>
      </w:tblGrid>
      <w:tr w:rsidR="00E23A5B" w14:paraId="2C01A49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7DD" w14:textId="77777777" w:rsidR="00E23A5B" w:rsidRDefault="0002127A">
            <w:pPr>
              <w:spacing w:before="160" w:after="120"/>
              <w:rPr>
                <w:sz w:val="18"/>
                <w:szCs w:val="18"/>
              </w:rPr>
            </w:pPr>
            <w:r>
              <w:rPr>
                <w:sz w:val="18"/>
                <w:szCs w:val="18"/>
              </w:rPr>
              <w:t>No.</w:t>
            </w:r>
          </w:p>
        </w:tc>
        <w:tc>
          <w:tcPr>
            <w:tcW w:w="2610" w:type="dxa"/>
          </w:tcPr>
          <w:p w14:paraId="000027DE"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 / Blocks / Objects</w:t>
            </w:r>
          </w:p>
        </w:tc>
        <w:tc>
          <w:tcPr>
            <w:tcW w:w="1980" w:type="dxa"/>
          </w:tcPr>
          <w:p w14:paraId="000027DF"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90" w:type="dxa"/>
          </w:tcPr>
          <w:p w14:paraId="000027E0"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614638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7E1" w14:textId="77777777" w:rsidR="00E23A5B" w:rsidRDefault="0002127A">
            <w:pPr>
              <w:spacing w:before="160" w:after="120"/>
              <w:rPr>
                <w:sz w:val="18"/>
                <w:szCs w:val="18"/>
              </w:rPr>
            </w:pPr>
            <w:r>
              <w:rPr>
                <w:sz w:val="18"/>
                <w:szCs w:val="18"/>
              </w:rPr>
              <w:t>UI-UX-0066-01</w:t>
            </w:r>
          </w:p>
        </w:tc>
        <w:tc>
          <w:tcPr>
            <w:tcW w:w="2610" w:type="dxa"/>
          </w:tcPr>
          <w:p w14:paraId="000027E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LOCATION MAP</w:t>
            </w:r>
          </w:p>
        </w:tc>
        <w:tc>
          <w:tcPr>
            <w:tcW w:w="1980" w:type="dxa"/>
          </w:tcPr>
          <w:p w14:paraId="000027E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mapped location of the selected project.</w:t>
            </w:r>
          </w:p>
        </w:tc>
        <w:tc>
          <w:tcPr>
            <w:tcW w:w="2790" w:type="dxa"/>
          </w:tcPr>
          <w:p w14:paraId="000027E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View-only or interactive map panel; may display </w:t>
            </w:r>
            <w:r>
              <w:rPr>
                <w:b/>
                <w:bCs/>
                <w:sz w:val="18"/>
                <w:szCs w:val="18"/>
              </w:rPr>
              <w:t>No map data available</w:t>
            </w:r>
            <w:r>
              <w:rPr>
                <w:sz w:val="18"/>
                <w:szCs w:val="18"/>
              </w:rPr>
              <w:t xml:space="preserve"> if no spatial data exists.</w:t>
            </w:r>
          </w:p>
        </w:tc>
      </w:tr>
      <w:tr w:rsidR="00E23A5B" w14:paraId="673A81F0"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7E5" w14:textId="77777777" w:rsidR="00E23A5B" w:rsidRDefault="0002127A">
            <w:pPr>
              <w:spacing w:before="160" w:after="120"/>
              <w:rPr>
                <w:sz w:val="18"/>
                <w:szCs w:val="18"/>
              </w:rPr>
            </w:pPr>
            <w:r>
              <w:rPr>
                <w:sz w:val="18"/>
                <w:szCs w:val="18"/>
              </w:rPr>
              <w:lastRenderedPageBreak/>
              <w:t>UI-UX-0066-02</w:t>
            </w:r>
          </w:p>
        </w:tc>
        <w:tc>
          <w:tcPr>
            <w:tcW w:w="2610" w:type="dxa"/>
          </w:tcPr>
          <w:p w14:paraId="000027E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CATEGORY</w:t>
            </w:r>
          </w:p>
        </w:tc>
        <w:tc>
          <w:tcPr>
            <w:tcW w:w="1980" w:type="dxa"/>
          </w:tcPr>
          <w:p w14:paraId="000027E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revision category being applied to the project.</w:t>
            </w:r>
          </w:p>
        </w:tc>
        <w:tc>
          <w:tcPr>
            <w:tcW w:w="2790" w:type="dxa"/>
          </w:tcPr>
          <w:p w14:paraId="000027E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or preselected value: </w:t>
            </w:r>
            <w:r>
              <w:rPr>
                <w:b/>
                <w:bCs/>
                <w:sz w:val="18"/>
                <w:szCs w:val="18"/>
              </w:rPr>
              <w:t>Additional Funding</w:t>
            </w:r>
            <w:r>
              <w:rPr>
                <w:sz w:val="18"/>
                <w:szCs w:val="18"/>
              </w:rPr>
              <w:t>.</w:t>
            </w:r>
          </w:p>
        </w:tc>
      </w:tr>
      <w:tr w:rsidR="00E23A5B" w14:paraId="4A97BCD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7E9" w14:textId="77777777" w:rsidR="00E23A5B" w:rsidRDefault="0002127A">
            <w:pPr>
              <w:spacing w:before="160" w:after="120"/>
              <w:rPr>
                <w:sz w:val="18"/>
                <w:szCs w:val="18"/>
              </w:rPr>
            </w:pPr>
            <w:r>
              <w:rPr>
                <w:sz w:val="18"/>
                <w:szCs w:val="18"/>
              </w:rPr>
              <w:t>UI-UX-0066-03</w:t>
            </w:r>
          </w:p>
        </w:tc>
        <w:tc>
          <w:tcPr>
            <w:tcW w:w="2610" w:type="dxa"/>
          </w:tcPr>
          <w:p w14:paraId="000027E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w:t>
            </w:r>
          </w:p>
        </w:tc>
        <w:tc>
          <w:tcPr>
            <w:tcW w:w="1980" w:type="dxa"/>
          </w:tcPr>
          <w:p w14:paraId="000027E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selected reason for the additional funding request.</w:t>
            </w:r>
          </w:p>
        </w:tc>
        <w:tc>
          <w:tcPr>
            <w:tcW w:w="2790" w:type="dxa"/>
          </w:tcPr>
          <w:p w14:paraId="000027E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Selected reason: </w:t>
            </w:r>
            <w:r>
              <w:rPr>
                <w:b/>
                <w:bCs/>
                <w:sz w:val="18"/>
                <w:szCs w:val="18"/>
              </w:rPr>
              <w:t>Additional (buffer) funds from other agencies</w:t>
            </w:r>
            <w:r>
              <w:rPr>
                <w:sz w:val="18"/>
                <w:szCs w:val="18"/>
              </w:rPr>
              <w:t>.</w:t>
            </w:r>
          </w:p>
        </w:tc>
      </w:tr>
      <w:tr w:rsidR="00E23A5B" w14:paraId="3A353A9C"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7ED" w14:textId="77777777" w:rsidR="00E23A5B" w:rsidRDefault="0002127A">
            <w:pPr>
              <w:spacing w:before="160" w:after="120"/>
              <w:rPr>
                <w:sz w:val="18"/>
                <w:szCs w:val="18"/>
              </w:rPr>
            </w:pPr>
            <w:r>
              <w:rPr>
                <w:sz w:val="18"/>
                <w:szCs w:val="18"/>
              </w:rPr>
              <w:t>UI-UX-0066-04</w:t>
            </w:r>
          </w:p>
        </w:tc>
        <w:tc>
          <w:tcPr>
            <w:tcW w:w="2610" w:type="dxa"/>
          </w:tcPr>
          <w:p w14:paraId="000027E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PROJECT ID</w:t>
            </w:r>
          </w:p>
        </w:tc>
        <w:tc>
          <w:tcPr>
            <w:tcW w:w="1980" w:type="dxa"/>
          </w:tcPr>
          <w:p w14:paraId="000027E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unique identifier of the selected project.</w:t>
            </w:r>
          </w:p>
        </w:tc>
        <w:tc>
          <w:tcPr>
            <w:tcW w:w="2790" w:type="dxa"/>
          </w:tcPr>
          <w:p w14:paraId="000027F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Auto-populated project ID; must match the intended project before submission.</w:t>
            </w:r>
          </w:p>
        </w:tc>
      </w:tr>
      <w:tr w:rsidR="00E23A5B" w14:paraId="271641B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7F1" w14:textId="77777777" w:rsidR="00E23A5B" w:rsidRDefault="0002127A">
            <w:pPr>
              <w:spacing w:before="160" w:after="120"/>
              <w:rPr>
                <w:sz w:val="18"/>
                <w:szCs w:val="18"/>
              </w:rPr>
            </w:pPr>
            <w:r>
              <w:rPr>
                <w:sz w:val="18"/>
                <w:szCs w:val="18"/>
              </w:rPr>
              <w:t>UI-UX-0066-05</w:t>
            </w:r>
          </w:p>
        </w:tc>
        <w:tc>
          <w:tcPr>
            <w:tcW w:w="2610" w:type="dxa"/>
          </w:tcPr>
          <w:p w14:paraId="000027F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REVISION DOCUMENTS</w:t>
            </w:r>
          </w:p>
        </w:tc>
        <w:tc>
          <w:tcPr>
            <w:tcW w:w="1980" w:type="dxa"/>
          </w:tcPr>
          <w:p w14:paraId="000027F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Area for attaching supporting documents for the additional funding request.</w:t>
            </w:r>
          </w:p>
        </w:tc>
        <w:tc>
          <w:tcPr>
            <w:tcW w:w="2790" w:type="dxa"/>
          </w:tcPr>
          <w:p w14:paraId="000027F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Upload supporting files such as approval documents, funding certifications, memoranda, or agency endorsements.</w:t>
            </w:r>
          </w:p>
        </w:tc>
      </w:tr>
      <w:tr w:rsidR="00E23A5B" w14:paraId="1BE421E3"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7F5" w14:textId="77777777" w:rsidR="00E23A5B" w:rsidRDefault="0002127A">
            <w:pPr>
              <w:spacing w:before="160" w:after="120"/>
              <w:rPr>
                <w:sz w:val="18"/>
                <w:szCs w:val="18"/>
              </w:rPr>
            </w:pPr>
            <w:r>
              <w:rPr>
                <w:sz w:val="18"/>
                <w:szCs w:val="18"/>
              </w:rPr>
              <w:t>UI-UX-0066-06</w:t>
            </w:r>
          </w:p>
        </w:tc>
        <w:tc>
          <w:tcPr>
            <w:tcW w:w="2610" w:type="dxa"/>
          </w:tcPr>
          <w:p w14:paraId="000027F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FOR CORRECTION HISTORY</w:t>
            </w:r>
          </w:p>
        </w:tc>
        <w:tc>
          <w:tcPr>
            <w:tcW w:w="1980" w:type="dxa"/>
          </w:tcPr>
          <w:p w14:paraId="000027F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previous correction comments or returned revision notes.</w:t>
            </w:r>
          </w:p>
        </w:tc>
        <w:tc>
          <w:tcPr>
            <w:tcW w:w="2790" w:type="dxa"/>
          </w:tcPr>
          <w:p w14:paraId="000027F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View-only history/log section.</w:t>
            </w:r>
          </w:p>
        </w:tc>
      </w:tr>
      <w:tr w:rsidR="00E23A5B" w14:paraId="19F4C67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7F9" w14:textId="77777777" w:rsidR="00E23A5B" w:rsidRDefault="0002127A">
            <w:pPr>
              <w:spacing w:before="160" w:after="120"/>
              <w:rPr>
                <w:sz w:val="18"/>
                <w:szCs w:val="18"/>
              </w:rPr>
            </w:pPr>
            <w:r>
              <w:rPr>
                <w:sz w:val="18"/>
                <w:szCs w:val="18"/>
              </w:rPr>
              <w:t>UI-UX-0066-07</w:t>
            </w:r>
          </w:p>
        </w:tc>
        <w:tc>
          <w:tcPr>
            <w:tcW w:w="2610" w:type="dxa"/>
          </w:tcPr>
          <w:p w14:paraId="000027F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FULL REVISION PERMISSIONS</w:t>
            </w:r>
          </w:p>
        </w:tc>
        <w:tc>
          <w:tcPr>
            <w:tcW w:w="1980" w:type="dxa"/>
          </w:tcPr>
          <w:p w14:paraId="000027F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status and rule-based sections available for review.</w:t>
            </w:r>
          </w:p>
        </w:tc>
        <w:tc>
          <w:tcPr>
            <w:tcW w:w="2790" w:type="dxa"/>
          </w:tcPr>
          <w:p w14:paraId="000027F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View-only or partially editable depending on user role and permissions.</w:t>
            </w:r>
          </w:p>
        </w:tc>
      </w:tr>
      <w:tr w:rsidR="00E23A5B" w14:paraId="5E6EF4F5"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7FD" w14:textId="77777777" w:rsidR="00E23A5B" w:rsidRDefault="0002127A">
            <w:pPr>
              <w:spacing w:before="160" w:after="120"/>
              <w:rPr>
                <w:sz w:val="18"/>
                <w:szCs w:val="18"/>
              </w:rPr>
            </w:pPr>
            <w:r>
              <w:rPr>
                <w:sz w:val="18"/>
                <w:szCs w:val="18"/>
              </w:rPr>
              <w:t>UI-UX-0066-08</w:t>
            </w:r>
          </w:p>
        </w:tc>
        <w:tc>
          <w:tcPr>
            <w:tcW w:w="2610" w:type="dxa"/>
          </w:tcPr>
          <w:p w14:paraId="000027F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PCMA STATUS</w:t>
            </w:r>
          </w:p>
        </w:tc>
        <w:tc>
          <w:tcPr>
            <w:tcW w:w="1980" w:type="dxa"/>
          </w:tcPr>
          <w:p w14:paraId="000027F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current PCMA-related status of the selected project.</w:t>
            </w:r>
          </w:p>
        </w:tc>
        <w:tc>
          <w:tcPr>
            <w:tcW w:w="2790" w:type="dxa"/>
          </w:tcPr>
          <w:p w14:paraId="0000280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Status display field; review before submitting.</w:t>
            </w:r>
          </w:p>
        </w:tc>
      </w:tr>
      <w:tr w:rsidR="00E23A5B" w14:paraId="61B8558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801" w14:textId="77777777" w:rsidR="00E23A5B" w:rsidRDefault="0002127A">
            <w:pPr>
              <w:spacing w:before="160" w:after="120"/>
              <w:rPr>
                <w:sz w:val="18"/>
                <w:szCs w:val="18"/>
              </w:rPr>
            </w:pPr>
            <w:r>
              <w:rPr>
                <w:sz w:val="18"/>
                <w:szCs w:val="18"/>
              </w:rPr>
              <w:t>UI-UX-0066-09</w:t>
            </w:r>
          </w:p>
        </w:tc>
        <w:tc>
          <w:tcPr>
            <w:tcW w:w="2610" w:type="dxa"/>
          </w:tcPr>
          <w:p w14:paraId="0000280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PACKAGE STATUS</w:t>
            </w:r>
          </w:p>
        </w:tc>
        <w:tc>
          <w:tcPr>
            <w:tcW w:w="1980" w:type="dxa"/>
          </w:tcPr>
          <w:p w14:paraId="0000280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packaging status of the project.</w:t>
            </w:r>
          </w:p>
        </w:tc>
        <w:tc>
          <w:tcPr>
            <w:tcW w:w="2790" w:type="dxa"/>
          </w:tcPr>
          <w:p w14:paraId="0000280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Status display field, such as packaged, not packaged, or system-configured equivalent.</w:t>
            </w:r>
          </w:p>
        </w:tc>
      </w:tr>
      <w:tr w:rsidR="00E23A5B" w14:paraId="77B55BC0"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805" w14:textId="77777777" w:rsidR="00E23A5B" w:rsidRDefault="0002127A">
            <w:pPr>
              <w:spacing w:before="160" w:after="120"/>
              <w:rPr>
                <w:sz w:val="18"/>
                <w:szCs w:val="18"/>
              </w:rPr>
            </w:pPr>
            <w:r>
              <w:rPr>
                <w:sz w:val="18"/>
                <w:szCs w:val="18"/>
              </w:rPr>
              <w:t>UI-UX-0066-10</w:t>
            </w:r>
          </w:p>
        </w:tc>
        <w:tc>
          <w:tcPr>
            <w:tcW w:w="2610" w:type="dxa"/>
          </w:tcPr>
          <w:p w14:paraId="0000280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STATUS</w:t>
            </w:r>
          </w:p>
        </w:tc>
        <w:tc>
          <w:tcPr>
            <w:tcW w:w="1980" w:type="dxa"/>
          </w:tcPr>
          <w:p w14:paraId="0000280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current workflow status of the revision record.</w:t>
            </w:r>
          </w:p>
        </w:tc>
        <w:tc>
          <w:tcPr>
            <w:tcW w:w="2790" w:type="dxa"/>
          </w:tcPr>
          <w:p w14:paraId="0000280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Status display field, such as draft, under review, approved, returned, rejected, or N/A.</w:t>
            </w:r>
          </w:p>
        </w:tc>
      </w:tr>
      <w:tr w:rsidR="00E23A5B" w14:paraId="038DDAC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809" w14:textId="77777777" w:rsidR="00E23A5B" w:rsidRDefault="0002127A">
            <w:pPr>
              <w:spacing w:before="160" w:after="120"/>
              <w:rPr>
                <w:sz w:val="18"/>
                <w:szCs w:val="18"/>
              </w:rPr>
            </w:pPr>
            <w:r>
              <w:rPr>
                <w:sz w:val="18"/>
                <w:szCs w:val="18"/>
              </w:rPr>
              <w:t>UI-UX-0066-11</w:t>
            </w:r>
          </w:p>
        </w:tc>
        <w:tc>
          <w:tcPr>
            <w:tcW w:w="2610" w:type="dxa"/>
          </w:tcPr>
          <w:p w14:paraId="0000280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CATEGORY STATUS</w:t>
            </w:r>
          </w:p>
        </w:tc>
        <w:tc>
          <w:tcPr>
            <w:tcW w:w="1980" w:type="dxa"/>
          </w:tcPr>
          <w:p w14:paraId="0000280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category classification/status for the revision.</w:t>
            </w:r>
          </w:p>
        </w:tc>
        <w:tc>
          <w:tcPr>
            <w:tcW w:w="2790" w:type="dxa"/>
          </w:tcPr>
          <w:p w14:paraId="0000280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Status display; shown under the Additional Funding context.</w:t>
            </w:r>
          </w:p>
        </w:tc>
      </w:tr>
      <w:tr w:rsidR="00E23A5B" w14:paraId="740F9C4C"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80D" w14:textId="77777777" w:rsidR="00E23A5B" w:rsidRDefault="0002127A">
            <w:pPr>
              <w:spacing w:before="160" w:after="120"/>
              <w:rPr>
                <w:sz w:val="18"/>
                <w:szCs w:val="18"/>
              </w:rPr>
            </w:pPr>
            <w:r>
              <w:rPr>
                <w:sz w:val="18"/>
                <w:szCs w:val="18"/>
              </w:rPr>
              <w:lastRenderedPageBreak/>
              <w:t>UI-UX-0066-12</w:t>
            </w:r>
          </w:p>
        </w:tc>
        <w:tc>
          <w:tcPr>
            <w:tcW w:w="2610" w:type="dxa"/>
          </w:tcPr>
          <w:p w14:paraId="0000280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DETAILS</w:t>
            </w:r>
          </w:p>
        </w:tc>
        <w:tc>
          <w:tcPr>
            <w:tcW w:w="1980" w:type="dxa"/>
          </w:tcPr>
          <w:p w14:paraId="0000280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program information linked to the selected project.</w:t>
            </w:r>
          </w:p>
        </w:tc>
        <w:tc>
          <w:tcPr>
            <w:tcW w:w="2790" w:type="dxa"/>
          </w:tcPr>
          <w:p w14:paraId="0000281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View-only section showing details such as Program Name, Program Type, Start Year, and Program Stage.</w:t>
            </w:r>
          </w:p>
        </w:tc>
      </w:tr>
      <w:tr w:rsidR="00E23A5B" w14:paraId="15EC07C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811" w14:textId="77777777" w:rsidR="00E23A5B" w:rsidRDefault="0002127A">
            <w:pPr>
              <w:spacing w:before="160" w:after="120"/>
              <w:rPr>
                <w:sz w:val="18"/>
                <w:szCs w:val="18"/>
              </w:rPr>
            </w:pPr>
            <w:r>
              <w:rPr>
                <w:sz w:val="18"/>
                <w:szCs w:val="18"/>
              </w:rPr>
              <w:t>UI-UX-0066-13</w:t>
            </w:r>
          </w:p>
        </w:tc>
        <w:tc>
          <w:tcPr>
            <w:tcW w:w="2610" w:type="dxa"/>
          </w:tcPr>
          <w:p w14:paraId="0000281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DETAILS</w:t>
            </w:r>
          </w:p>
        </w:tc>
        <w:tc>
          <w:tcPr>
            <w:tcW w:w="1980" w:type="dxa"/>
          </w:tcPr>
          <w:p w14:paraId="0000281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administrative and descriptive project information.</w:t>
            </w:r>
          </w:p>
        </w:tc>
        <w:tc>
          <w:tcPr>
            <w:tcW w:w="2790" w:type="dxa"/>
          </w:tcPr>
          <w:p w14:paraId="0000281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View-only or controlled fields depending on revision permissions.</w:t>
            </w:r>
          </w:p>
        </w:tc>
      </w:tr>
      <w:tr w:rsidR="00E23A5B" w14:paraId="1AF3DE13"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815" w14:textId="77777777" w:rsidR="00E23A5B" w:rsidRDefault="0002127A">
            <w:pPr>
              <w:spacing w:before="160" w:after="120"/>
              <w:rPr>
                <w:sz w:val="18"/>
                <w:szCs w:val="18"/>
              </w:rPr>
            </w:pPr>
            <w:r>
              <w:rPr>
                <w:sz w:val="18"/>
                <w:szCs w:val="18"/>
              </w:rPr>
              <w:t>UI-UX-0066-14</w:t>
            </w:r>
          </w:p>
        </w:tc>
        <w:tc>
          <w:tcPr>
            <w:tcW w:w="2610" w:type="dxa"/>
          </w:tcPr>
          <w:p w14:paraId="0000281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FUNDING PROFILE</w:t>
            </w:r>
          </w:p>
        </w:tc>
        <w:tc>
          <w:tcPr>
            <w:tcW w:w="1980" w:type="dxa"/>
          </w:tcPr>
          <w:p w14:paraId="0000281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funding-related details for the project.</w:t>
            </w:r>
          </w:p>
        </w:tc>
        <w:tc>
          <w:tcPr>
            <w:tcW w:w="2790" w:type="dxa"/>
          </w:tcPr>
          <w:p w14:paraId="0000281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May include funding source, funding year, amount, fund source, or related financial data.</w:t>
            </w:r>
          </w:p>
        </w:tc>
      </w:tr>
      <w:tr w:rsidR="00E23A5B" w14:paraId="189B44E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819" w14:textId="77777777" w:rsidR="00E23A5B" w:rsidRDefault="0002127A">
            <w:pPr>
              <w:spacing w:before="160" w:after="120"/>
              <w:rPr>
                <w:sz w:val="18"/>
                <w:szCs w:val="18"/>
              </w:rPr>
            </w:pPr>
            <w:r>
              <w:rPr>
                <w:sz w:val="18"/>
                <w:szCs w:val="18"/>
              </w:rPr>
              <w:t>UI-UX-0066-15</w:t>
            </w:r>
          </w:p>
        </w:tc>
        <w:tc>
          <w:tcPr>
            <w:tcW w:w="2610" w:type="dxa"/>
          </w:tcPr>
          <w:p w14:paraId="0000281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FUNDING</w:t>
            </w:r>
          </w:p>
        </w:tc>
        <w:tc>
          <w:tcPr>
            <w:tcW w:w="1980" w:type="dxa"/>
          </w:tcPr>
          <w:p w14:paraId="0000281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add or update a funding profile entry, if enabled.</w:t>
            </w:r>
          </w:p>
        </w:tc>
        <w:tc>
          <w:tcPr>
            <w:tcW w:w="2790" w:type="dxa"/>
          </w:tcPr>
          <w:p w14:paraId="0000281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action; opens or activates funding entry controls depending on permissions.</w:t>
            </w:r>
          </w:p>
        </w:tc>
      </w:tr>
      <w:tr w:rsidR="00E23A5B" w14:paraId="17AE84F8"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81D" w14:textId="77777777" w:rsidR="00E23A5B" w:rsidRDefault="0002127A">
            <w:pPr>
              <w:spacing w:before="160" w:after="120"/>
              <w:rPr>
                <w:sz w:val="18"/>
                <w:szCs w:val="18"/>
              </w:rPr>
            </w:pPr>
            <w:r>
              <w:rPr>
                <w:sz w:val="18"/>
                <w:szCs w:val="18"/>
              </w:rPr>
              <w:t>UI-UX-0066-16</w:t>
            </w:r>
          </w:p>
        </w:tc>
        <w:tc>
          <w:tcPr>
            <w:tcW w:w="2610" w:type="dxa"/>
          </w:tcPr>
          <w:p w14:paraId="0000281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COMPONENT COST</w:t>
            </w:r>
          </w:p>
        </w:tc>
        <w:tc>
          <w:tcPr>
            <w:tcW w:w="1980" w:type="dxa"/>
          </w:tcPr>
          <w:p w14:paraId="0000281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project component cost information.</w:t>
            </w:r>
          </w:p>
        </w:tc>
        <w:tc>
          <w:tcPr>
            <w:tcW w:w="2790" w:type="dxa"/>
          </w:tcPr>
          <w:p w14:paraId="0000282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Table/list showing component name, component type, cost, and related values.</w:t>
            </w:r>
          </w:p>
        </w:tc>
      </w:tr>
      <w:tr w:rsidR="00E23A5B" w14:paraId="1D2FE30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821" w14:textId="77777777" w:rsidR="00E23A5B" w:rsidRDefault="0002127A">
            <w:pPr>
              <w:spacing w:before="160" w:after="120"/>
              <w:rPr>
                <w:sz w:val="18"/>
                <w:szCs w:val="18"/>
              </w:rPr>
            </w:pPr>
            <w:r>
              <w:rPr>
                <w:sz w:val="18"/>
                <w:szCs w:val="18"/>
              </w:rPr>
              <w:t>UI-UX-0066-17</w:t>
            </w:r>
          </w:p>
        </w:tc>
        <w:tc>
          <w:tcPr>
            <w:tcW w:w="2610" w:type="dxa"/>
          </w:tcPr>
          <w:p w14:paraId="0000282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COMPONENT</w:t>
            </w:r>
          </w:p>
        </w:tc>
        <w:tc>
          <w:tcPr>
            <w:tcW w:w="1980" w:type="dxa"/>
          </w:tcPr>
          <w:p w14:paraId="0000282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add a component cost entry, if enabled.</w:t>
            </w:r>
          </w:p>
        </w:tc>
        <w:tc>
          <w:tcPr>
            <w:tcW w:w="2790" w:type="dxa"/>
          </w:tcPr>
          <w:p w14:paraId="0000282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action; opens the component cost entry form or row.</w:t>
            </w:r>
          </w:p>
        </w:tc>
      </w:tr>
      <w:tr w:rsidR="00E23A5B" w14:paraId="51256194"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825" w14:textId="77777777" w:rsidR="00E23A5B" w:rsidRDefault="0002127A">
            <w:pPr>
              <w:spacing w:before="160" w:after="120"/>
              <w:rPr>
                <w:sz w:val="18"/>
                <w:szCs w:val="18"/>
              </w:rPr>
            </w:pPr>
            <w:r>
              <w:rPr>
                <w:sz w:val="18"/>
                <w:szCs w:val="18"/>
              </w:rPr>
              <w:t>UI-UX-0066-18</w:t>
            </w:r>
          </w:p>
        </w:tc>
        <w:tc>
          <w:tcPr>
            <w:tcW w:w="2610" w:type="dxa"/>
          </w:tcPr>
          <w:p w14:paraId="0000282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MAJOR ITEM OF WORK</w:t>
            </w:r>
          </w:p>
        </w:tc>
        <w:tc>
          <w:tcPr>
            <w:tcW w:w="1980" w:type="dxa"/>
          </w:tcPr>
          <w:p w14:paraId="0000282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major item of work records linked to the project/component.</w:t>
            </w:r>
          </w:p>
        </w:tc>
        <w:tc>
          <w:tcPr>
            <w:tcW w:w="2790" w:type="dxa"/>
          </w:tcPr>
          <w:p w14:paraId="0000282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Table/list showing type of work, target values, unit, location, and related work details.</w:t>
            </w:r>
          </w:p>
        </w:tc>
      </w:tr>
      <w:tr w:rsidR="00E23A5B" w14:paraId="221D430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829" w14:textId="77777777" w:rsidR="00E23A5B" w:rsidRDefault="0002127A">
            <w:pPr>
              <w:spacing w:before="160" w:after="120"/>
              <w:rPr>
                <w:sz w:val="18"/>
                <w:szCs w:val="18"/>
              </w:rPr>
            </w:pPr>
            <w:r>
              <w:rPr>
                <w:sz w:val="18"/>
                <w:szCs w:val="18"/>
              </w:rPr>
              <w:t>UI-UX-0066-19</w:t>
            </w:r>
          </w:p>
        </w:tc>
        <w:tc>
          <w:tcPr>
            <w:tcW w:w="2610" w:type="dxa"/>
          </w:tcPr>
          <w:p w14:paraId="0000282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ITEM OF WORK</w:t>
            </w:r>
          </w:p>
        </w:tc>
        <w:tc>
          <w:tcPr>
            <w:tcW w:w="1980" w:type="dxa"/>
          </w:tcPr>
          <w:p w14:paraId="0000282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add a major item of work, if enabled.</w:t>
            </w:r>
          </w:p>
        </w:tc>
        <w:tc>
          <w:tcPr>
            <w:tcW w:w="2790" w:type="dxa"/>
          </w:tcPr>
          <w:p w14:paraId="0000282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action; opens the major item of work form or row.</w:t>
            </w:r>
          </w:p>
        </w:tc>
      </w:tr>
      <w:tr w:rsidR="00E23A5B" w14:paraId="57A162B2"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82D" w14:textId="77777777" w:rsidR="00E23A5B" w:rsidRDefault="0002127A">
            <w:pPr>
              <w:spacing w:before="160" w:after="120"/>
              <w:rPr>
                <w:sz w:val="18"/>
                <w:szCs w:val="18"/>
              </w:rPr>
            </w:pPr>
            <w:r>
              <w:rPr>
                <w:sz w:val="18"/>
                <w:szCs w:val="18"/>
              </w:rPr>
              <w:t>UI-UX-0066-20</w:t>
            </w:r>
          </w:p>
        </w:tc>
        <w:tc>
          <w:tcPr>
            <w:tcW w:w="2610" w:type="dxa"/>
          </w:tcPr>
          <w:p w14:paraId="0000282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SUPPORTING DOCUMENTS</w:t>
            </w:r>
          </w:p>
        </w:tc>
        <w:tc>
          <w:tcPr>
            <w:tcW w:w="1980" w:type="dxa"/>
          </w:tcPr>
          <w:p w14:paraId="0000282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documents attached to the project or revision.</w:t>
            </w:r>
          </w:p>
        </w:tc>
        <w:tc>
          <w:tcPr>
            <w:tcW w:w="2790" w:type="dxa"/>
          </w:tcPr>
          <w:p w14:paraId="0000283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View, upload, or manage documents depending on permissions.</w:t>
            </w:r>
          </w:p>
        </w:tc>
      </w:tr>
      <w:tr w:rsidR="00E23A5B" w14:paraId="655429D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2831" w14:textId="77777777" w:rsidR="00E23A5B" w:rsidRDefault="0002127A">
            <w:pPr>
              <w:spacing w:before="160" w:after="120"/>
              <w:rPr>
                <w:sz w:val="18"/>
                <w:szCs w:val="18"/>
              </w:rPr>
            </w:pPr>
            <w:r>
              <w:rPr>
                <w:sz w:val="18"/>
                <w:szCs w:val="18"/>
              </w:rPr>
              <w:t>UI-UX-0066-21</w:t>
            </w:r>
          </w:p>
        </w:tc>
        <w:tc>
          <w:tcPr>
            <w:tcW w:w="2610" w:type="dxa"/>
          </w:tcPr>
          <w:p w14:paraId="0000283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ACTIVITIES</w:t>
            </w:r>
          </w:p>
        </w:tc>
        <w:tc>
          <w:tcPr>
            <w:tcW w:w="1980" w:type="dxa"/>
          </w:tcPr>
          <w:p w14:paraId="0000283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activity or transaction-related information for the project.</w:t>
            </w:r>
          </w:p>
        </w:tc>
        <w:tc>
          <w:tcPr>
            <w:tcW w:w="2790" w:type="dxa"/>
          </w:tcPr>
          <w:p w14:paraId="0000283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View-only log or activity section.</w:t>
            </w:r>
          </w:p>
        </w:tc>
      </w:tr>
      <w:tr w:rsidR="00E23A5B" w14:paraId="68D7165E"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2835" w14:textId="77777777" w:rsidR="00E23A5B" w:rsidRDefault="0002127A">
            <w:pPr>
              <w:spacing w:before="160" w:after="120"/>
              <w:rPr>
                <w:sz w:val="18"/>
                <w:szCs w:val="18"/>
              </w:rPr>
            </w:pPr>
            <w:r>
              <w:rPr>
                <w:sz w:val="18"/>
                <w:szCs w:val="18"/>
              </w:rPr>
              <w:lastRenderedPageBreak/>
              <w:t>UI-UX-0066-22</w:t>
            </w:r>
          </w:p>
        </w:tc>
        <w:tc>
          <w:tcPr>
            <w:tcW w:w="2610" w:type="dxa"/>
          </w:tcPr>
          <w:p w14:paraId="0000283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SUBMIT REVISION REQUEST TO CO</w:t>
            </w:r>
          </w:p>
        </w:tc>
        <w:tc>
          <w:tcPr>
            <w:tcW w:w="1980" w:type="dxa"/>
          </w:tcPr>
          <w:p w14:paraId="0000283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Submits the completed additional funding request to Central Office for review.</w:t>
            </w:r>
          </w:p>
        </w:tc>
        <w:tc>
          <w:tcPr>
            <w:tcW w:w="2790" w:type="dxa"/>
          </w:tcPr>
          <w:p w14:paraId="0000283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action; submits the revision into the next workflow step.</w:t>
            </w:r>
          </w:p>
        </w:tc>
      </w:tr>
    </w:tbl>
    <w:p w14:paraId="00002839" w14:textId="77777777" w:rsidR="00E23A5B" w:rsidRDefault="0002127A">
      <w:pPr>
        <w:spacing w:before="160" w:after="120" w:line="360" w:lineRule="auto"/>
        <w:rPr>
          <w:b/>
          <w:bCs/>
          <w:i/>
          <w:iCs/>
        </w:rPr>
      </w:pPr>
      <w:r>
        <w:rPr>
          <w:b/>
          <w:bCs/>
          <w:i/>
          <w:iCs/>
        </w:rPr>
        <w:t>Step-by-step: Submit a Revision Additional Funding request for Additional (buffer) funds from other agencies</w:t>
      </w:r>
    </w:p>
    <w:p w14:paraId="0000283A" w14:textId="77777777" w:rsidR="00E23A5B" w:rsidRDefault="0002127A">
      <w:pPr>
        <w:spacing w:before="160" w:after="120" w:line="360" w:lineRule="auto"/>
        <w:rPr>
          <w:b/>
          <w:bCs/>
        </w:rPr>
      </w:pPr>
      <w:r>
        <w:rPr>
          <w:b/>
          <w:bCs/>
        </w:rPr>
        <w:t>1. Open the Revision module</w:t>
      </w:r>
    </w:p>
    <w:p w14:paraId="0000283B" w14:textId="77777777" w:rsidR="00E23A5B" w:rsidRDefault="0002127A">
      <w:pPr>
        <w:spacing w:before="160" w:after="120" w:line="360" w:lineRule="auto"/>
      </w:pPr>
      <w:r>
        <w:t xml:space="preserve">Sign in to MYPS Web. From the left navigation menu, go to the </w:t>
      </w:r>
      <w:r>
        <w:rPr>
          <w:b/>
          <w:bCs/>
        </w:rPr>
        <w:t>Revision</w:t>
      </w:r>
      <w:r>
        <w:t xml:space="preserve"> module. Open the selected project record where an Additional Funding revision will be prepared.</w:t>
      </w:r>
    </w:p>
    <w:p w14:paraId="0000283C" w14:textId="77777777" w:rsidR="00E23A5B" w:rsidRDefault="0002127A">
      <w:pPr>
        <w:spacing w:before="160" w:after="120" w:line="360" w:lineRule="auto"/>
        <w:rPr>
          <w:b/>
          <w:bCs/>
        </w:rPr>
      </w:pPr>
      <w:r>
        <w:rPr>
          <w:b/>
          <w:bCs/>
        </w:rPr>
        <w:t>2. Confirm the screen context</w:t>
      </w:r>
    </w:p>
    <w:p w14:paraId="0000283D" w14:textId="77777777" w:rsidR="00E23A5B" w:rsidRDefault="0002127A">
      <w:pPr>
        <w:spacing w:before="160" w:after="120" w:line="360" w:lineRule="auto"/>
      </w:pPr>
      <w:r>
        <w:t xml:space="preserve">Review the revision details area. Confirm that the </w:t>
      </w:r>
      <w:r>
        <w:rPr>
          <w:b/>
          <w:bCs/>
        </w:rPr>
        <w:t>Category</w:t>
      </w:r>
      <w:r>
        <w:t xml:space="preserve"> is </w:t>
      </w:r>
      <w:r>
        <w:rPr>
          <w:b/>
          <w:bCs/>
        </w:rPr>
        <w:t>Additional Funding</w:t>
      </w:r>
      <w:r>
        <w:t xml:space="preserve"> and that the </w:t>
      </w:r>
      <w:r>
        <w:rPr>
          <w:b/>
          <w:bCs/>
        </w:rPr>
        <w:t>Reason</w:t>
      </w:r>
      <w:r>
        <w:t xml:space="preserve"> is </w:t>
      </w:r>
      <w:r>
        <w:rPr>
          <w:b/>
          <w:bCs/>
        </w:rPr>
        <w:t>Additional (buffer) funds from other agencies</w:t>
      </w:r>
      <w:r>
        <w:t>.</w:t>
      </w:r>
    </w:p>
    <w:p w14:paraId="0000283E" w14:textId="77777777" w:rsidR="00E23A5B" w:rsidRDefault="0002127A">
      <w:pPr>
        <w:spacing w:before="160" w:after="120" w:line="360" w:lineRule="auto"/>
        <w:rPr>
          <w:b/>
          <w:bCs/>
        </w:rPr>
      </w:pPr>
      <w:r>
        <w:rPr>
          <w:b/>
          <w:bCs/>
        </w:rPr>
        <w:t>3. Review the Project Location Map</w:t>
      </w:r>
    </w:p>
    <w:p w14:paraId="0000283F" w14:textId="77777777" w:rsidR="00E23A5B" w:rsidRDefault="0002127A">
      <w:pPr>
        <w:spacing w:before="160" w:after="120" w:line="360" w:lineRule="auto"/>
      </w:pPr>
      <w:r>
        <w:t xml:space="preserve">Check the </w:t>
      </w:r>
      <w:r>
        <w:rPr>
          <w:b/>
          <w:bCs/>
        </w:rPr>
        <w:t>Project Location Map</w:t>
      </w:r>
      <w:r>
        <w:t xml:space="preserve"> at the top of the screen. Confirm that the displayed location corresponds to the selected project. If the map shows </w:t>
      </w:r>
      <w:r>
        <w:rPr>
          <w:b/>
          <w:bCs/>
        </w:rPr>
        <w:t>No map data available</w:t>
      </w:r>
      <w:r>
        <w:t>, proceed only if map validation is not required for the funding revision, or coordinate with GIS/system support if location validation is needed.</w:t>
      </w:r>
    </w:p>
    <w:p w14:paraId="00002840" w14:textId="77777777" w:rsidR="00E23A5B" w:rsidRDefault="0002127A">
      <w:pPr>
        <w:spacing w:before="160" w:after="120" w:line="360" w:lineRule="auto"/>
        <w:rPr>
          <w:b/>
          <w:bCs/>
        </w:rPr>
      </w:pPr>
      <w:r>
        <w:rPr>
          <w:b/>
          <w:bCs/>
        </w:rPr>
        <w:t>4. Verify the Project ID</w:t>
      </w:r>
    </w:p>
    <w:p w14:paraId="00002841" w14:textId="77777777" w:rsidR="00E23A5B" w:rsidRDefault="0002127A">
      <w:pPr>
        <w:spacing w:before="160" w:after="120" w:line="360" w:lineRule="auto"/>
      </w:pPr>
      <w:r>
        <w:t xml:space="preserve">Check the </w:t>
      </w:r>
      <w:r>
        <w:rPr>
          <w:b/>
          <w:bCs/>
        </w:rPr>
        <w:t>Project ID</w:t>
      </w:r>
      <w:r>
        <w:t xml:space="preserve"> field. Confirm that the displayed project ID matches the intended project. Do not proceed if the wrong project record is opened.</w:t>
      </w:r>
    </w:p>
    <w:p w14:paraId="00002842" w14:textId="77777777" w:rsidR="00E23A5B" w:rsidRDefault="0002127A">
      <w:pPr>
        <w:spacing w:before="160" w:after="120" w:line="360" w:lineRule="auto"/>
        <w:rPr>
          <w:b/>
          <w:bCs/>
        </w:rPr>
      </w:pPr>
      <w:r>
        <w:rPr>
          <w:b/>
          <w:bCs/>
        </w:rPr>
        <w:t>5. Review revision documents</w:t>
      </w:r>
    </w:p>
    <w:p w14:paraId="00002843" w14:textId="77777777" w:rsidR="00E23A5B" w:rsidRDefault="0002127A">
      <w:pPr>
        <w:spacing w:before="160" w:after="120" w:line="360" w:lineRule="auto"/>
      </w:pPr>
      <w:r>
        <w:t xml:space="preserve">In the </w:t>
      </w:r>
      <w:r>
        <w:rPr>
          <w:b/>
          <w:bCs/>
        </w:rPr>
        <w:t>Revision Documents</w:t>
      </w:r>
      <w:r>
        <w:t xml:space="preserve"> area, upload or verify supporting documents required for the additional funding request. These may include:</w:t>
      </w:r>
    </w:p>
    <w:p w14:paraId="00002844" w14:textId="77777777" w:rsidR="00E23A5B" w:rsidRDefault="0002127A">
      <w:pPr>
        <w:numPr>
          <w:ilvl w:val="0"/>
          <w:numId w:val="426"/>
        </w:numPr>
        <w:spacing w:before="160" w:after="120" w:line="360" w:lineRule="auto"/>
      </w:pPr>
      <w:r>
        <w:t xml:space="preserve">Approved funding request or memorandum </w:t>
      </w:r>
    </w:p>
    <w:p w14:paraId="00002845" w14:textId="77777777" w:rsidR="00E23A5B" w:rsidRDefault="0002127A">
      <w:pPr>
        <w:numPr>
          <w:ilvl w:val="0"/>
          <w:numId w:val="426"/>
        </w:numPr>
        <w:spacing w:before="160" w:after="120" w:line="360" w:lineRule="auto"/>
      </w:pPr>
      <w:r>
        <w:t xml:space="preserve">Certification or endorsement from the funding agency </w:t>
      </w:r>
    </w:p>
    <w:p w14:paraId="00002846" w14:textId="77777777" w:rsidR="00E23A5B" w:rsidRDefault="0002127A">
      <w:pPr>
        <w:numPr>
          <w:ilvl w:val="0"/>
          <w:numId w:val="426"/>
        </w:numPr>
        <w:spacing w:before="160" w:after="120" w:line="360" w:lineRule="auto"/>
      </w:pPr>
      <w:r>
        <w:t xml:space="preserve">Supporting cost estimate </w:t>
      </w:r>
    </w:p>
    <w:p w14:paraId="00002847" w14:textId="77777777" w:rsidR="00E23A5B" w:rsidRDefault="0002127A">
      <w:pPr>
        <w:numPr>
          <w:ilvl w:val="0"/>
          <w:numId w:val="426"/>
        </w:numPr>
        <w:spacing w:before="160" w:after="120" w:line="360" w:lineRule="auto"/>
      </w:pPr>
      <w:r>
        <w:lastRenderedPageBreak/>
        <w:t xml:space="preserve">Budget/funding approval document </w:t>
      </w:r>
    </w:p>
    <w:p w14:paraId="00002848" w14:textId="77777777" w:rsidR="00E23A5B" w:rsidRDefault="0002127A">
      <w:pPr>
        <w:numPr>
          <w:ilvl w:val="0"/>
          <w:numId w:val="426"/>
        </w:numPr>
        <w:spacing w:before="160" w:after="120" w:line="360" w:lineRule="auto"/>
      </w:pPr>
      <w:r>
        <w:t xml:space="preserve">Other official project or agency reference documents </w:t>
      </w:r>
    </w:p>
    <w:p w14:paraId="00002849" w14:textId="77777777" w:rsidR="00E23A5B" w:rsidRDefault="0002127A">
      <w:pPr>
        <w:spacing w:before="160" w:after="120" w:line="360" w:lineRule="auto"/>
        <w:rPr>
          <w:b/>
          <w:bCs/>
        </w:rPr>
      </w:pPr>
      <w:r>
        <w:rPr>
          <w:b/>
          <w:bCs/>
        </w:rPr>
        <w:t>6. Review correction history</w:t>
      </w:r>
    </w:p>
    <w:p w14:paraId="0000284A" w14:textId="77777777" w:rsidR="00E23A5B" w:rsidRDefault="0002127A">
      <w:pPr>
        <w:spacing w:before="160" w:after="120" w:line="360" w:lineRule="auto"/>
      </w:pPr>
      <w:r>
        <w:t xml:space="preserve">Open or review the </w:t>
      </w:r>
      <w:r>
        <w:rPr>
          <w:b/>
          <w:bCs/>
        </w:rPr>
        <w:t>For Correction History</w:t>
      </w:r>
      <w:r>
        <w:t xml:space="preserve"> section. Check whether the request was previously returned for correction. If comments are present, address them before resubmitting the request.</w:t>
      </w:r>
    </w:p>
    <w:p w14:paraId="0000284B" w14:textId="77777777" w:rsidR="00E23A5B" w:rsidRDefault="0002127A">
      <w:pPr>
        <w:spacing w:before="160" w:after="120" w:line="360" w:lineRule="auto"/>
        <w:rPr>
          <w:b/>
          <w:bCs/>
        </w:rPr>
      </w:pPr>
      <w:r>
        <w:rPr>
          <w:b/>
          <w:bCs/>
        </w:rPr>
        <w:t>7. Check revision and project statuses</w:t>
      </w:r>
    </w:p>
    <w:p w14:paraId="0000284C" w14:textId="77777777" w:rsidR="00E23A5B" w:rsidRDefault="0002127A">
      <w:pPr>
        <w:spacing w:before="160" w:after="120" w:line="360" w:lineRule="auto"/>
      </w:pPr>
      <w:r>
        <w:t xml:space="preserve">Review the status fields under </w:t>
      </w:r>
      <w:r>
        <w:rPr>
          <w:b/>
          <w:bCs/>
        </w:rPr>
        <w:t>Full Revision Permissions</w:t>
      </w:r>
      <w:r>
        <w:t>, including:</w:t>
      </w:r>
    </w:p>
    <w:p w14:paraId="0000284D" w14:textId="77777777" w:rsidR="00E23A5B" w:rsidRDefault="0002127A">
      <w:pPr>
        <w:numPr>
          <w:ilvl w:val="0"/>
          <w:numId w:val="428"/>
        </w:numPr>
        <w:spacing w:before="160" w:after="120" w:line="360" w:lineRule="auto"/>
      </w:pPr>
      <w:r>
        <w:t xml:space="preserve">PCMA Status </w:t>
      </w:r>
    </w:p>
    <w:p w14:paraId="0000284E" w14:textId="77777777" w:rsidR="00E23A5B" w:rsidRDefault="0002127A">
      <w:pPr>
        <w:numPr>
          <w:ilvl w:val="0"/>
          <w:numId w:val="428"/>
        </w:numPr>
        <w:spacing w:before="160" w:after="120" w:line="360" w:lineRule="auto"/>
      </w:pPr>
      <w:r>
        <w:t xml:space="preserve">Package Status </w:t>
      </w:r>
    </w:p>
    <w:p w14:paraId="0000284F" w14:textId="77777777" w:rsidR="00E23A5B" w:rsidRDefault="0002127A">
      <w:pPr>
        <w:numPr>
          <w:ilvl w:val="0"/>
          <w:numId w:val="428"/>
        </w:numPr>
        <w:spacing w:before="160" w:after="120" w:line="360" w:lineRule="auto"/>
      </w:pPr>
      <w:r>
        <w:t xml:space="preserve">Status </w:t>
      </w:r>
    </w:p>
    <w:p w14:paraId="00002850" w14:textId="77777777" w:rsidR="00E23A5B" w:rsidRDefault="0002127A">
      <w:pPr>
        <w:numPr>
          <w:ilvl w:val="0"/>
          <w:numId w:val="428"/>
        </w:numPr>
        <w:spacing w:before="160" w:after="120" w:line="360" w:lineRule="auto"/>
      </w:pPr>
      <w:r>
        <w:t xml:space="preserve">Category Status </w:t>
      </w:r>
    </w:p>
    <w:p w14:paraId="00002851" w14:textId="77777777" w:rsidR="00E23A5B" w:rsidRDefault="0002127A">
      <w:pPr>
        <w:spacing w:before="160" w:after="120" w:line="360" w:lineRule="auto"/>
      </w:pPr>
      <w:r>
        <w:t>Make sure the project and revision are in a condition that allows an Additional Funding request to proceed.</w:t>
      </w:r>
    </w:p>
    <w:p w14:paraId="00002852" w14:textId="77777777" w:rsidR="00E23A5B" w:rsidRDefault="0002127A">
      <w:pPr>
        <w:spacing w:before="160" w:after="120" w:line="360" w:lineRule="auto"/>
        <w:rPr>
          <w:b/>
          <w:bCs/>
        </w:rPr>
      </w:pPr>
      <w:r>
        <w:rPr>
          <w:b/>
          <w:bCs/>
        </w:rPr>
        <w:t>8. Review Program Details</w:t>
      </w:r>
    </w:p>
    <w:p w14:paraId="00002853" w14:textId="77777777" w:rsidR="00E23A5B" w:rsidRDefault="0002127A">
      <w:pPr>
        <w:spacing w:before="160" w:after="120" w:line="360" w:lineRule="auto"/>
      </w:pPr>
      <w:r>
        <w:t xml:space="preserve">Go to the </w:t>
      </w:r>
      <w:r>
        <w:rPr>
          <w:b/>
          <w:bCs/>
        </w:rPr>
        <w:t>Program Details</w:t>
      </w:r>
      <w:r>
        <w:t xml:space="preserve"> section. Confirm that the selected project is linked to the correct program. Review values such as Program Name, Program Type, Start Year, and Program Stage.</w:t>
      </w:r>
    </w:p>
    <w:p w14:paraId="00002854" w14:textId="77777777" w:rsidR="00E23A5B" w:rsidRDefault="0002127A">
      <w:pPr>
        <w:spacing w:before="160" w:after="120" w:line="360" w:lineRule="auto"/>
        <w:rPr>
          <w:b/>
          <w:bCs/>
        </w:rPr>
      </w:pPr>
      <w:r>
        <w:rPr>
          <w:b/>
          <w:bCs/>
        </w:rPr>
        <w:t>9. Review Project Details</w:t>
      </w:r>
    </w:p>
    <w:p w14:paraId="00002855" w14:textId="77777777" w:rsidR="00E23A5B" w:rsidRDefault="0002127A">
      <w:pPr>
        <w:spacing w:before="160" w:after="120" w:line="360" w:lineRule="auto"/>
      </w:pPr>
      <w:r>
        <w:t xml:space="preserve">Go to the </w:t>
      </w:r>
      <w:r>
        <w:rPr>
          <w:b/>
          <w:bCs/>
        </w:rPr>
        <w:t>Project Details</w:t>
      </w:r>
      <w:r>
        <w:t xml:space="preserve"> section. Review the project description, category, location, implementing office, and other identifiers. Confirm that the funding revision applies to the correct project record.</w:t>
      </w:r>
    </w:p>
    <w:p w14:paraId="00002856" w14:textId="77777777" w:rsidR="00E23A5B" w:rsidRDefault="0002127A">
      <w:pPr>
        <w:spacing w:before="160" w:after="120" w:line="360" w:lineRule="auto"/>
        <w:rPr>
          <w:b/>
          <w:bCs/>
        </w:rPr>
      </w:pPr>
      <w:r>
        <w:rPr>
          <w:b/>
          <w:bCs/>
        </w:rPr>
        <w:t>10. Review or update Funding Profile</w:t>
      </w:r>
    </w:p>
    <w:p w14:paraId="00002857" w14:textId="77777777" w:rsidR="00E23A5B" w:rsidRDefault="0002127A">
      <w:pPr>
        <w:spacing w:before="160" w:after="120" w:line="360" w:lineRule="auto"/>
      </w:pPr>
      <w:r>
        <w:lastRenderedPageBreak/>
        <w:t xml:space="preserve">Go to the </w:t>
      </w:r>
      <w:r>
        <w:rPr>
          <w:b/>
          <w:bCs/>
        </w:rPr>
        <w:t>Funding Profile</w:t>
      </w:r>
      <w:r>
        <w:t xml:space="preserve"> section. Review the existing funding information and confirm whether the additional funding source, amount, year, or related funding data must be added or updated.</w:t>
      </w:r>
    </w:p>
    <w:p w14:paraId="00002858" w14:textId="77777777" w:rsidR="00E23A5B" w:rsidRDefault="0002127A">
      <w:pPr>
        <w:spacing w:before="160" w:after="120" w:line="360" w:lineRule="auto"/>
      </w:pPr>
      <w:r>
        <w:t xml:space="preserve">If the </w:t>
      </w:r>
      <w:r>
        <w:rPr>
          <w:b/>
          <w:bCs/>
        </w:rPr>
        <w:t>Add Funding</w:t>
      </w:r>
      <w:r>
        <w:t xml:space="preserve"> button is enabled, click it and enter the required funding information. Use only approved funding values and official source references.</w:t>
      </w:r>
    </w:p>
    <w:p w14:paraId="00002859" w14:textId="77777777" w:rsidR="00E23A5B" w:rsidRDefault="0002127A">
      <w:pPr>
        <w:spacing w:before="160" w:after="120" w:line="360" w:lineRule="auto"/>
        <w:rPr>
          <w:b/>
          <w:bCs/>
        </w:rPr>
      </w:pPr>
      <w:r>
        <w:rPr>
          <w:b/>
          <w:bCs/>
        </w:rPr>
        <w:t>11. Review Component Cost</w:t>
      </w:r>
    </w:p>
    <w:p w14:paraId="0000285A" w14:textId="77777777" w:rsidR="00E23A5B" w:rsidRDefault="0002127A">
      <w:pPr>
        <w:spacing w:before="160" w:after="120" w:line="360" w:lineRule="auto"/>
      </w:pPr>
      <w:r>
        <w:t xml:space="preserve">Go to the </w:t>
      </w:r>
      <w:r>
        <w:rPr>
          <w:b/>
          <w:bCs/>
        </w:rPr>
        <w:t>Component Cost</w:t>
      </w:r>
      <w:r>
        <w:t xml:space="preserve"> section. Review the component cost entries and confirm that the additional funding is properly reflected against the applicable project component.</w:t>
      </w:r>
    </w:p>
    <w:p w14:paraId="0000285B" w14:textId="77777777" w:rsidR="00E23A5B" w:rsidRDefault="0002127A">
      <w:pPr>
        <w:spacing w:before="160" w:after="120" w:line="360" w:lineRule="auto"/>
      </w:pPr>
      <w:r>
        <w:t xml:space="preserve">If the </w:t>
      </w:r>
      <w:r>
        <w:rPr>
          <w:b/>
          <w:bCs/>
        </w:rPr>
        <w:t>Add Component</w:t>
      </w:r>
      <w:r>
        <w:t xml:space="preserve"> button is enabled, add or update the relevant component cost details according to the approved funding basis.</w:t>
      </w:r>
    </w:p>
    <w:p w14:paraId="0000285C" w14:textId="77777777" w:rsidR="00E23A5B" w:rsidRDefault="0002127A">
      <w:pPr>
        <w:spacing w:before="160" w:after="120" w:line="360" w:lineRule="auto"/>
        <w:rPr>
          <w:b/>
          <w:bCs/>
        </w:rPr>
      </w:pPr>
      <w:r>
        <w:rPr>
          <w:b/>
          <w:bCs/>
        </w:rPr>
        <w:t>12. Review Major Item of Work</w:t>
      </w:r>
    </w:p>
    <w:p w14:paraId="0000285D" w14:textId="77777777" w:rsidR="00E23A5B" w:rsidRDefault="0002127A">
      <w:pPr>
        <w:spacing w:before="160" w:after="120" w:line="360" w:lineRule="auto"/>
      </w:pPr>
      <w:r>
        <w:t xml:space="preserve">Go to the </w:t>
      </w:r>
      <w:r>
        <w:rPr>
          <w:b/>
          <w:bCs/>
        </w:rPr>
        <w:t>Major Item of Work</w:t>
      </w:r>
      <w:r>
        <w:t xml:space="preserve"> section. Confirm that the work items, target values, units, and locations remain consistent with the revised funding profile and component cost information.</w:t>
      </w:r>
    </w:p>
    <w:p w14:paraId="0000285E" w14:textId="77777777" w:rsidR="00E23A5B" w:rsidRDefault="0002127A">
      <w:pPr>
        <w:spacing w:before="160" w:after="120" w:line="360" w:lineRule="auto"/>
      </w:pPr>
      <w:r>
        <w:t xml:space="preserve">If additional work items are required and the </w:t>
      </w:r>
      <w:r>
        <w:rPr>
          <w:b/>
          <w:bCs/>
        </w:rPr>
        <w:t>Add Item of Work</w:t>
      </w:r>
      <w:r>
        <w:t xml:space="preserve"> button is enabled, encode the required details based on the approved project documents.</w:t>
      </w:r>
    </w:p>
    <w:p w14:paraId="0000285F" w14:textId="77777777" w:rsidR="00E23A5B" w:rsidRDefault="0002127A">
      <w:pPr>
        <w:spacing w:before="160" w:after="120" w:line="360" w:lineRule="auto"/>
        <w:rPr>
          <w:b/>
          <w:bCs/>
        </w:rPr>
      </w:pPr>
      <w:r>
        <w:rPr>
          <w:b/>
          <w:bCs/>
        </w:rPr>
        <w:t>13. Review Supporting Documents</w:t>
      </w:r>
    </w:p>
    <w:p w14:paraId="00002860" w14:textId="77777777" w:rsidR="00E23A5B" w:rsidRDefault="0002127A">
      <w:pPr>
        <w:spacing w:before="160" w:after="120" w:line="360" w:lineRule="auto"/>
      </w:pPr>
      <w:r>
        <w:t xml:space="preserve">Check the </w:t>
      </w:r>
      <w:r>
        <w:rPr>
          <w:b/>
          <w:bCs/>
        </w:rPr>
        <w:t>Supporting Documents</w:t>
      </w:r>
      <w:r>
        <w:t xml:space="preserve"> section. Confirm that all necessary documents are uploaded and correctly associated with the project or revision request.</w:t>
      </w:r>
    </w:p>
    <w:p w14:paraId="00002861" w14:textId="77777777" w:rsidR="00E23A5B" w:rsidRDefault="0002127A">
      <w:pPr>
        <w:spacing w:before="160" w:after="120" w:line="360" w:lineRule="auto"/>
        <w:rPr>
          <w:b/>
          <w:bCs/>
        </w:rPr>
      </w:pPr>
      <w:r>
        <w:rPr>
          <w:b/>
          <w:bCs/>
        </w:rPr>
        <w:t>14. Review Project Activities</w:t>
      </w:r>
    </w:p>
    <w:p w14:paraId="00002862" w14:textId="77777777" w:rsidR="00E23A5B" w:rsidRDefault="0002127A">
      <w:pPr>
        <w:spacing w:before="160" w:after="120" w:line="360" w:lineRule="auto"/>
      </w:pPr>
      <w:r>
        <w:t xml:space="preserve">Review the </w:t>
      </w:r>
      <w:r>
        <w:rPr>
          <w:b/>
          <w:bCs/>
        </w:rPr>
        <w:t>Project Activities</w:t>
      </w:r>
      <w:r>
        <w:t xml:space="preserve"> section to check transaction history, recent actions, or other activity logs related to the project.</w:t>
      </w:r>
    </w:p>
    <w:p w14:paraId="00002863" w14:textId="77777777" w:rsidR="00E23A5B" w:rsidRDefault="0002127A">
      <w:pPr>
        <w:spacing w:before="160" w:after="120" w:line="360" w:lineRule="auto"/>
        <w:rPr>
          <w:b/>
          <w:bCs/>
        </w:rPr>
      </w:pPr>
      <w:r>
        <w:rPr>
          <w:b/>
          <w:bCs/>
        </w:rPr>
        <w:t>15. Submit the request</w:t>
      </w:r>
    </w:p>
    <w:p w14:paraId="00002864" w14:textId="77777777" w:rsidR="00E23A5B" w:rsidRDefault="0002127A">
      <w:pPr>
        <w:spacing w:before="160" w:after="120" w:line="360" w:lineRule="auto"/>
      </w:pPr>
      <w:r>
        <w:t xml:space="preserve">After reviewing all details, documents, statuses, funding entries, component cost, and major items of work, click </w:t>
      </w:r>
      <w:r>
        <w:rPr>
          <w:b/>
          <w:bCs/>
        </w:rPr>
        <w:t>Submit Revision Request to CO</w:t>
      </w:r>
      <w:r>
        <w:t>. Wait for the confirmation message or updated workflow status.</w:t>
      </w:r>
    </w:p>
    <w:p w14:paraId="00002865" w14:textId="77777777" w:rsidR="00E23A5B" w:rsidRDefault="0002127A">
      <w:pPr>
        <w:spacing w:before="160" w:after="120" w:line="360" w:lineRule="auto"/>
        <w:rPr>
          <w:b/>
          <w:bCs/>
          <w:i/>
          <w:iCs/>
        </w:rPr>
      </w:pPr>
      <w:r>
        <w:rPr>
          <w:b/>
          <w:bCs/>
          <w:i/>
          <w:iCs/>
        </w:rPr>
        <w:lastRenderedPageBreak/>
        <w:t>On success</w:t>
      </w:r>
    </w:p>
    <w:p w14:paraId="00002866" w14:textId="77777777" w:rsidR="00E23A5B" w:rsidRDefault="0002127A">
      <w:pPr>
        <w:numPr>
          <w:ilvl w:val="0"/>
          <w:numId w:val="429"/>
        </w:numPr>
        <w:spacing w:before="160" w:after="120" w:line="360" w:lineRule="auto"/>
      </w:pPr>
      <w:r>
        <w:t xml:space="preserve">The Additional Funding revision request is saved successfully. </w:t>
      </w:r>
    </w:p>
    <w:p w14:paraId="00002867" w14:textId="77777777" w:rsidR="00E23A5B" w:rsidRDefault="0002127A">
      <w:pPr>
        <w:numPr>
          <w:ilvl w:val="0"/>
          <w:numId w:val="429"/>
        </w:numPr>
        <w:spacing w:before="160" w:after="120" w:line="360" w:lineRule="auto"/>
      </w:pPr>
      <w:r>
        <w:t xml:space="preserve">The request is submitted to Central Office for review. </w:t>
      </w:r>
    </w:p>
    <w:p w14:paraId="00002868" w14:textId="77777777" w:rsidR="00E23A5B" w:rsidRDefault="0002127A">
      <w:pPr>
        <w:numPr>
          <w:ilvl w:val="0"/>
          <w:numId w:val="429"/>
        </w:numPr>
        <w:spacing w:before="160" w:after="120" w:line="360" w:lineRule="auto"/>
      </w:pPr>
      <w:r>
        <w:t xml:space="preserve">The selected reason, </w:t>
      </w:r>
      <w:r>
        <w:rPr>
          <w:b/>
          <w:bCs/>
        </w:rPr>
        <w:t>Additional (buffer) funds from other agencies</w:t>
      </w:r>
      <w:r>
        <w:t xml:space="preserve">, is recorded against the revision. </w:t>
      </w:r>
    </w:p>
    <w:p w14:paraId="00002869" w14:textId="77777777" w:rsidR="00E23A5B" w:rsidRDefault="0002127A">
      <w:pPr>
        <w:numPr>
          <w:ilvl w:val="0"/>
          <w:numId w:val="429"/>
        </w:numPr>
        <w:spacing w:before="160" w:after="120" w:line="360" w:lineRule="auto"/>
      </w:pPr>
      <w:r>
        <w:t xml:space="preserve">Uploaded supporting documents are attached to the revision record. </w:t>
      </w:r>
    </w:p>
    <w:p w14:paraId="0000286A" w14:textId="77777777" w:rsidR="00E23A5B" w:rsidRDefault="0002127A">
      <w:pPr>
        <w:numPr>
          <w:ilvl w:val="0"/>
          <w:numId w:val="429"/>
        </w:numPr>
        <w:spacing w:before="160" w:after="120" w:line="360" w:lineRule="auto"/>
      </w:pPr>
      <w:r>
        <w:t xml:space="preserve">Funding profile, component cost, and related work item data are retained for review. </w:t>
      </w:r>
    </w:p>
    <w:p w14:paraId="0000286B" w14:textId="77777777" w:rsidR="00E23A5B" w:rsidRDefault="0002127A">
      <w:pPr>
        <w:numPr>
          <w:ilvl w:val="0"/>
          <w:numId w:val="429"/>
        </w:numPr>
        <w:spacing w:before="160" w:after="120" w:line="360" w:lineRule="auto"/>
      </w:pPr>
      <w:r>
        <w:t>The revision workflow status updates accordingly.</w:t>
      </w:r>
    </w:p>
    <w:p w14:paraId="0000286C" w14:textId="77777777" w:rsidR="00E23A5B" w:rsidRDefault="0002127A">
      <w:pPr>
        <w:spacing w:before="160" w:after="120" w:line="360" w:lineRule="auto"/>
        <w:rPr>
          <w:b/>
          <w:bCs/>
          <w:i/>
          <w:iCs/>
        </w:rPr>
      </w:pPr>
      <w:r>
        <w:rPr>
          <w:b/>
          <w:bCs/>
          <w:i/>
          <w:iCs/>
        </w:rPr>
        <w:t>Common Outcomes &amp; What to Do</w:t>
      </w:r>
    </w:p>
    <w:tbl>
      <w:tblPr>
        <w:tblStyle w:val="16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3600"/>
        <w:gridCol w:w="2965"/>
      </w:tblGrid>
      <w:tr w:rsidR="00E23A5B" w14:paraId="1E82037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286D" w14:textId="77777777" w:rsidR="00E23A5B" w:rsidRDefault="0002127A">
            <w:pPr>
              <w:spacing w:before="160" w:after="120"/>
              <w:rPr>
                <w:sz w:val="18"/>
                <w:szCs w:val="18"/>
              </w:rPr>
            </w:pPr>
            <w:r>
              <w:rPr>
                <w:sz w:val="18"/>
                <w:szCs w:val="18"/>
              </w:rPr>
              <w:t>Message / Situation</w:t>
            </w:r>
          </w:p>
        </w:tc>
        <w:tc>
          <w:tcPr>
            <w:tcW w:w="3600" w:type="dxa"/>
          </w:tcPr>
          <w:p w14:paraId="0000286E"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965" w:type="dxa"/>
          </w:tcPr>
          <w:p w14:paraId="0000286F"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7CCCCF7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2870" w14:textId="77777777" w:rsidR="00E23A5B" w:rsidRDefault="0002127A">
            <w:pPr>
              <w:spacing w:before="160" w:after="120"/>
              <w:rPr>
                <w:sz w:val="18"/>
                <w:szCs w:val="18"/>
              </w:rPr>
            </w:pPr>
            <w:r>
              <w:rPr>
                <w:b w:val="0"/>
                <w:bCs w:val="0"/>
                <w:sz w:val="18"/>
                <w:szCs w:val="18"/>
              </w:rPr>
              <w:t>Required field missing</w:t>
            </w:r>
          </w:p>
        </w:tc>
        <w:tc>
          <w:tcPr>
            <w:tcW w:w="3600" w:type="dxa"/>
          </w:tcPr>
          <w:p w14:paraId="0000287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required fields or documents were not completed.</w:t>
            </w:r>
          </w:p>
        </w:tc>
        <w:tc>
          <w:tcPr>
            <w:tcW w:w="2965" w:type="dxa"/>
          </w:tcPr>
          <w:p w14:paraId="0000287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Complete the missing fields or upload the required documents, then submit again.</w:t>
            </w:r>
          </w:p>
        </w:tc>
      </w:tr>
      <w:tr w:rsidR="00E23A5B" w14:paraId="583FE823"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2873" w14:textId="77777777" w:rsidR="00E23A5B" w:rsidRDefault="0002127A">
            <w:pPr>
              <w:spacing w:before="160" w:after="120"/>
              <w:rPr>
                <w:sz w:val="18"/>
                <w:szCs w:val="18"/>
              </w:rPr>
            </w:pPr>
            <w:r>
              <w:rPr>
                <w:b w:val="0"/>
                <w:bCs w:val="0"/>
                <w:sz w:val="18"/>
                <w:szCs w:val="18"/>
              </w:rPr>
              <w:t>Invalid funding amount</w:t>
            </w:r>
          </w:p>
        </w:tc>
        <w:tc>
          <w:tcPr>
            <w:tcW w:w="3600" w:type="dxa"/>
          </w:tcPr>
          <w:p w14:paraId="0000287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entered funding value is blank, zero, negative, or not accepted by the system.</w:t>
            </w:r>
          </w:p>
        </w:tc>
        <w:tc>
          <w:tcPr>
            <w:tcW w:w="2965" w:type="dxa"/>
          </w:tcPr>
          <w:p w14:paraId="0000287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Recheck the approved funding amount and enter a valid numeric value.</w:t>
            </w:r>
          </w:p>
        </w:tc>
      </w:tr>
      <w:tr w:rsidR="00E23A5B" w14:paraId="26B973B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2876" w14:textId="77777777" w:rsidR="00E23A5B" w:rsidRDefault="0002127A">
            <w:pPr>
              <w:spacing w:before="160" w:after="120"/>
              <w:rPr>
                <w:sz w:val="18"/>
                <w:szCs w:val="18"/>
              </w:rPr>
            </w:pPr>
            <w:r>
              <w:rPr>
                <w:b w:val="0"/>
                <w:bCs w:val="0"/>
                <w:sz w:val="18"/>
                <w:szCs w:val="18"/>
              </w:rPr>
              <w:t>Invalid project status</w:t>
            </w:r>
          </w:p>
        </w:tc>
        <w:tc>
          <w:tcPr>
            <w:tcW w:w="3600" w:type="dxa"/>
          </w:tcPr>
          <w:p w14:paraId="0000287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current project, package, or PCMA condition does not allow this revision to proceed.</w:t>
            </w:r>
          </w:p>
        </w:tc>
        <w:tc>
          <w:tcPr>
            <w:tcW w:w="2965" w:type="dxa"/>
          </w:tcPr>
          <w:p w14:paraId="0000287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PCMA Status, Package Status, and workflow status before resubmitting.</w:t>
            </w:r>
          </w:p>
        </w:tc>
      </w:tr>
      <w:tr w:rsidR="00E23A5B" w14:paraId="3399D827"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2879" w14:textId="77777777" w:rsidR="00E23A5B" w:rsidRDefault="0002127A">
            <w:pPr>
              <w:spacing w:before="160" w:after="120"/>
              <w:rPr>
                <w:sz w:val="18"/>
                <w:szCs w:val="18"/>
              </w:rPr>
            </w:pPr>
            <w:r>
              <w:rPr>
                <w:b w:val="0"/>
                <w:bCs w:val="0"/>
                <w:sz w:val="18"/>
                <w:szCs w:val="18"/>
              </w:rPr>
              <w:t>No map data available</w:t>
            </w:r>
          </w:p>
        </w:tc>
        <w:tc>
          <w:tcPr>
            <w:tcW w:w="3600" w:type="dxa"/>
          </w:tcPr>
          <w:p w14:paraId="0000287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spatial data is linked to the project.</w:t>
            </w:r>
          </w:p>
        </w:tc>
        <w:tc>
          <w:tcPr>
            <w:tcW w:w="2965" w:type="dxa"/>
          </w:tcPr>
          <w:p w14:paraId="0000287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Continue only if mapping is not required, or coordinate with GIS support.</w:t>
            </w:r>
          </w:p>
        </w:tc>
      </w:tr>
    </w:tbl>
    <w:p w14:paraId="21F76E8C" w14:textId="77777777" w:rsidR="00027BA4" w:rsidRDefault="00027BA4" w:rsidP="00027BA4"/>
    <w:p w14:paraId="5684C57B" w14:textId="77777777" w:rsidR="00027BA4" w:rsidRDefault="00027BA4" w:rsidP="00027BA4"/>
    <w:p w14:paraId="4542D488" w14:textId="77777777" w:rsidR="00027BA4" w:rsidRDefault="00027BA4" w:rsidP="00027BA4"/>
    <w:p w14:paraId="68F152E7" w14:textId="77777777" w:rsidR="00027BA4" w:rsidRDefault="00027BA4" w:rsidP="00027BA4"/>
    <w:p w14:paraId="59A16528" w14:textId="77777777" w:rsidR="00027BA4" w:rsidRDefault="00027BA4" w:rsidP="00027BA4"/>
    <w:p w14:paraId="5A407B5C" w14:textId="77777777" w:rsidR="00027BA4" w:rsidRDefault="00027BA4" w:rsidP="00027BA4"/>
    <w:p w14:paraId="2F9062F4" w14:textId="77777777" w:rsidR="00027BA4" w:rsidRDefault="00027BA4" w:rsidP="00027BA4"/>
    <w:p w14:paraId="5F5B1A56" w14:textId="77777777" w:rsidR="00027BA4" w:rsidRDefault="00027BA4" w:rsidP="00027BA4"/>
    <w:p w14:paraId="6B567D48" w14:textId="77777777" w:rsidR="00027BA4" w:rsidRDefault="00027BA4" w:rsidP="00027BA4"/>
    <w:p w14:paraId="384FEDAA" w14:textId="77777777" w:rsidR="00027BA4" w:rsidRDefault="00027BA4" w:rsidP="00027BA4"/>
    <w:p w14:paraId="12455971" w14:textId="77777777" w:rsidR="00027BA4" w:rsidRDefault="00027BA4" w:rsidP="00027BA4"/>
    <w:p w14:paraId="0000289C" w14:textId="7AE264C3" w:rsidR="00E23A5B" w:rsidRDefault="0002127A" w:rsidP="0030246E">
      <w:pPr>
        <w:pStyle w:val="Heading3"/>
        <w:spacing w:after="120" w:line="360" w:lineRule="auto"/>
        <w:ind w:left="0" w:firstLine="0"/>
        <w:rPr>
          <w:i w:val="0"/>
          <w:iCs w:val="0"/>
          <w:sz w:val="24"/>
          <w:szCs w:val="24"/>
        </w:rPr>
      </w:pPr>
      <w:bookmarkStart w:id="90" w:name="_Toc228441591"/>
      <w:r>
        <w:rPr>
          <w:i w:val="0"/>
          <w:iCs w:val="0"/>
          <w:sz w:val="24"/>
          <w:szCs w:val="24"/>
        </w:rPr>
        <w:t>Attach the Approved Revision Document - Additional (buffer) funds from other agencies (UI-UX-0067)</w:t>
      </w:r>
      <w:bookmarkEnd w:id="90"/>
    </w:p>
    <w:p w14:paraId="7EFD3E55" w14:textId="068C99DF" w:rsidR="00FB5463" w:rsidRDefault="0030246E">
      <w:pPr>
        <w:shd w:val="clear" w:color="auto" w:fill="FFFFFF"/>
        <w:spacing w:before="160" w:after="120" w:line="360" w:lineRule="auto"/>
        <w:jc w:val="center"/>
        <w:rPr>
          <w:noProof/>
        </w:rPr>
      </w:pPr>
      <w:r>
        <w:rPr>
          <w:noProof/>
        </w:rPr>
        <w:drawing>
          <wp:inline distT="0" distB="0" distL="0" distR="0" wp14:anchorId="5AF7A7F2" wp14:editId="69F2E7FF">
            <wp:extent cx="3188505" cy="3198821"/>
            <wp:effectExtent l="19050" t="19050" r="12065" b="20955"/>
            <wp:docPr id="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3"/>
                    <a:srcRect/>
                    <a:stretch>
                      <a:fillRect/>
                    </a:stretch>
                  </pic:blipFill>
                  <pic:spPr>
                    <a:xfrm>
                      <a:off x="0" y="0"/>
                      <a:ext cx="3188505" cy="3198821"/>
                    </a:xfrm>
                    <a:prstGeom prst="rect">
                      <a:avLst/>
                    </a:prstGeom>
                    <a:ln>
                      <a:solidFill>
                        <a:schemeClr val="tx1"/>
                      </a:solidFill>
                    </a:ln>
                  </pic:spPr>
                </pic:pic>
              </a:graphicData>
            </a:graphic>
          </wp:inline>
        </w:drawing>
      </w:r>
    </w:p>
    <w:p w14:paraId="0000289E" w14:textId="77777777" w:rsidR="00E23A5B" w:rsidRDefault="0002127A">
      <w:pPr>
        <w:shd w:val="clear" w:color="auto" w:fill="FFFFFF"/>
        <w:spacing w:before="160" w:after="120" w:line="360" w:lineRule="auto"/>
        <w:rPr>
          <w:b/>
          <w:bCs/>
          <w:i/>
          <w:iCs/>
        </w:rPr>
      </w:pPr>
      <w:r>
        <w:rPr>
          <w:b/>
          <w:bCs/>
          <w:i/>
          <w:iCs/>
        </w:rPr>
        <w:t>Purpose</w:t>
      </w:r>
    </w:p>
    <w:p w14:paraId="0000289F" w14:textId="77777777" w:rsidR="00E23A5B" w:rsidRDefault="0002127A">
      <w:pPr>
        <w:shd w:val="clear" w:color="auto" w:fill="FFFFFF"/>
        <w:spacing w:before="160" w:after="120" w:line="360" w:lineRule="auto"/>
      </w:pPr>
      <w:r>
        <w:t xml:space="preserve">The </w:t>
      </w:r>
      <w:r>
        <w:rPr>
          <w:b/>
          <w:bCs/>
        </w:rPr>
        <w:t>Additional Funding Project</w:t>
      </w:r>
      <w:r>
        <w:t xml:space="preserve"> screen allows an authorized user to record an approved revision for a project under the </w:t>
      </w:r>
      <w:r>
        <w:rPr>
          <w:b/>
          <w:bCs/>
        </w:rPr>
        <w:t>Additional Funding</w:t>
      </w:r>
      <w:r>
        <w:t xml:space="preserve"> category. This screen is used when a project receives </w:t>
      </w:r>
      <w:r>
        <w:rPr>
          <w:b/>
          <w:bCs/>
        </w:rPr>
        <w:t>additional (buffer) funds from other agencies</w:t>
      </w:r>
      <w:r>
        <w:t xml:space="preserve"> and the approved supporting document must be attached before submission.</w:t>
      </w:r>
    </w:p>
    <w:p w14:paraId="000028A0" w14:textId="77777777" w:rsidR="00E23A5B" w:rsidRDefault="0002127A">
      <w:pPr>
        <w:shd w:val="clear" w:color="auto" w:fill="FFFFFF"/>
        <w:spacing w:before="160" w:after="120" w:line="360" w:lineRule="auto"/>
        <w:rPr>
          <w:b/>
          <w:bCs/>
          <w:i/>
          <w:iCs/>
        </w:rPr>
      </w:pPr>
      <w:r>
        <w:rPr>
          <w:b/>
          <w:bCs/>
          <w:i/>
          <w:iCs/>
        </w:rPr>
        <w:t>Who uses this</w:t>
      </w:r>
    </w:p>
    <w:p w14:paraId="15E4AE68" w14:textId="77777777" w:rsidR="00DC34BA" w:rsidRPr="0030246E" w:rsidRDefault="00DC34BA" w:rsidP="00DC34BA">
      <w:pPr>
        <w:shd w:val="clear" w:color="auto" w:fill="FFFFFF"/>
        <w:spacing w:before="160" w:after="120" w:line="360" w:lineRule="auto"/>
        <w:rPr>
          <w:b/>
          <w:bCs/>
          <w:i/>
          <w:iCs/>
        </w:rPr>
      </w:pPr>
      <w:r w:rsidRPr="0030246E">
        <w:rPr>
          <w:sz w:val="24"/>
          <w:szCs w:val="24"/>
        </w:rPr>
        <w:t>This screen is available to authorized MYPS users with access to the module.</w:t>
      </w:r>
    </w:p>
    <w:p w14:paraId="000028A2" w14:textId="77777777" w:rsidR="00E23A5B" w:rsidRDefault="0002127A">
      <w:pPr>
        <w:shd w:val="clear" w:color="auto" w:fill="FFFFFF"/>
        <w:spacing w:before="160" w:after="120" w:line="360" w:lineRule="auto"/>
        <w:rPr>
          <w:b/>
          <w:bCs/>
          <w:i/>
          <w:iCs/>
        </w:rPr>
      </w:pPr>
      <w:r>
        <w:rPr>
          <w:b/>
          <w:bCs/>
          <w:i/>
          <w:iCs/>
        </w:rPr>
        <w:t>Prerequisites</w:t>
      </w:r>
    </w:p>
    <w:p w14:paraId="000028A3" w14:textId="77777777" w:rsidR="00E23A5B" w:rsidRDefault="0002127A">
      <w:pPr>
        <w:shd w:val="clear" w:color="auto" w:fill="FFFFFF"/>
        <w:spacing w:before="160" w:after="120" w:line="360" w:lineRule="auto"/>
      </w:pPr>
      <w:r>
        <w:t>Before using this screen, ensure that:</w:t>
      </w:r>
    </w:p>
    <w:p w14:paraId="000028A4" w14:textId="77777777" w:rsidR="00E23A5B" w:rsidRDefault="0002127A">
      <w:pPr>
        <w:numPr>
          <w:ilvl w:val="0"/>
          <w:numId w:val="432"/>
        </w:numPr>
        <w:shd w:val="clear" w:color="auto" w:fill="FFFFFF"/>
        <w:spacing w:before="160" w:after="120" w:line="360" w:lineRule="auto"/>
      </w:pPr>
      <w:r>
        <w:lastRenderedPageBreak/>
        <w:t xml:space="preserve">You are logged in to your MYPS account. </w:t>
      </w:r>
    </w:p>
    <w:p w14:paraId="000028A5" w14:textId="77777777" w:rsidR="00E23A5B" w:rsidRDefault="0002127A">
      <w:pPr>
        <w:numPr>
          <w:ilvl w:val="0"/>
          <w:numId w:val="432"/>
        </w:numPr>
        <w:shd w:val="clear" w:color="auto" w:fill="FFFFFF"/>
        <w:spacing w:before="160" w:after="120" w:line="360" w:lineRule="auto"/>
      </w:pPr>
      <w:r>
        <w:t xml:space="preserve">You have permission to access project revision or modification functions. </w:t>
      </w:r>
    </w:p>
    <w:p w14:paraId="000028A6" w14:textId="77777777" w:rsidR="00E23A5B" w:rsidRDefault="0002127A">
      <w:pPr>
        <w:numPr>
          <w:ilvl w:val="0"/>
          <w:numId w:val="432"/>
        </w:numPr>
        <w:shd w:val="clear" w:color="auto" w:fill="FFFFFF"/>
        <w:spacing w:before="160" w:after="120" w:line="360" w:lineRule="auto"/>
      </w:pPr>
      <w:r>
        <w:t xml:space="preserve">The target project already exists in MYPS. </w:t>
      </w:r>
    </w:p>
    <w:p w14:paraId="000028A7" w14:textId="77777777" w:rsidR="00E23A5B" w:rsidRDefault="0002127A">
      <w:pPr>
        <w:numPr>
          <w:ilvl w:val="0"/>
          <w:numId w:val="432"/>
        </w:numPr>
        <w:shd w:val="clear" w:color="auto" w:fill="FFFFFF"/>
        <w:spacing w:before="160" w:after="120" w:line="360" w:lineRule="auto"/>
      </w:pPr>
      <w:r>
        <w:t xml:space="preserve">The revision type has been identified as </w:t>
      </w:r>
      <w:r>
        <w:rPr>
          <w:b/>
          <w:bCs/>
        </w:rPr>
        <w:t>Additional Funding</w:t>
      </w:r>
      <w:r>
        <w:t xml:space="preserve">. </w:t>
      </w:r>
    </w:p>
    <w:p w14:paraId="000028A8" w14:textId="77777777" w:rsidR="00E23A5B" w:rsidRDefault="0002127A">
      <w:pPr>
        <w:numPr>
          <w:ilvl w:val="0"/>
          <w:numId w:val="432"/>
        </w:numPr>
        <w:shd w:val="clear" w:color="auto" w:fill="FFFFFF"/>
        <w:spacing w:before="160" w:after="120" w:line="360" w:lineRule="auto"/>
      </w:pPr>
      <w:r>
        <w:t xml:space="preserve">The approved revision document is available in </w:t>
      </w:r>
      <w:r>
        <w:rPr>
          <w:b/>
          <w:bCs/>
        </w:rPr>
        <w:t>PDF</w:t>
      </w:r>
      <w:r>
        <w:t xml:space="preserve"> format. </w:t>
      </w:r>
    </w:p>
    <w:p w14:paraId="000028A9" w14:textId="77777777" w:rsidR="00E23A5B" w:rsidRDefault="0002127A">
      <w:pPr>
        <w:numPr>
          <w:ilvl w:val="0"/>
          <w:numId w:val="432"/>
        </w:numPr>
        <w:shd w:val="clear" w:color="auto" w:fill="FFFFFF"/>
        <w:spacing w:before="160" w:after="120" w:line="360" w:lineRule="auto"/>
      </w:pPr>
      <w:r>
        <w:t xml:space="preserve">You know the approved </w:t>
      </w:r>
      <w:r>
        <w:rPr>
          <w:b/>
          <w:bCs/>
        </w:rPr>
        <w:t>Date of Approval</w:t>
      </w:r>
      <w:r>
        <w:t xml:space="preserve">. </w:t>
      </w:r>
    </w:p>
    <w:p w14:paraId="000028AA" w14:textId="77777777" w:rsidR="00E23A5B" w:rsidRDefault="0002127A">
      <w:pPr>
        <w:numPr>
          <w:ilvl w:val="0"/>
          <w:numId w:val="432"/>
        </w:numPr>
        <w:shd w:val="clear" w:color="auto" w:fill="FFFFFF"/>
        <w:spacing w:before="160" w:after="120" w:line="360" w:lineRule="auto"/>
      </w:pPr>
      <w:r>
        <w:t xml:space="preserve">Your browser session and network connection are active. </w:t>
      </w:r>
    </w:p>
    <w:p w14:paraId="000028BB" w14:textId="77777777" w:rsidR="00E23A5B" w:rsidRDefault="0002127A">
      <w:pPr>
        <w:shd w:val="clear" w:color="auto" w:fill="FFFFFF"/>
        <w:spacing w:before="160" w:after="120" w:line="360" w:lineRule="auto"/>
        <w:rPr>
          <w:b/>
          <w:bCs/>
          <w:i/>
          <w:iCs/>
          <w:sz w:val="20"/>
          <w:szCs w:val="20"/>
        </w:rPr>
      </w:pPr>
      <w:r>
        <w:rPr>
          <w:b/>
          <w:bCs/>
          <w:i/>
          <w:iCs/>
          <w:sz w:val="20"/>
          <w:szCs w:val="20"/>
        </w:rPr>
        <w:t>Field Reference</w:t>
      </w:r>
    </w:p>
    <w:tbl>
      <w:tblPr>
        <w:tblStyle w:val="15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5"/>
        <w:gridCol w:w="2222"/>
        <w:gridCol w:w="2853"/>
        <w:gridCol w:w="2320"/>
      </w:tblGrid>
      <w:tr w:rsidR="00E23A5B" w14:paraId="3006166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5" w:type="dxa"/>
          </w:tcPr>
          <w:p w14:paraId="000028BC" w14:textId="77777777" w:rsidR="00E23A5B" w:rsidRDefault="0002127A">
            <w:pPr>
              <w:shd w:val="clear" w:color="auto" w:fill="FFFFFF"/>
              <w:spacing w:before="160" w:after="120"/>
              <w:rPr>
                <w:sz w:val="18"/>
                <w:szCs w:val="18"/>
              </w:rPr>
            </w:pPr>
            <w:r>
              <w:rPr>
                <w:sz w:val="18"/>
                <w:szCs w:val="18"/>
              </w:rPr>
              <w:t>No.</w:t>
            </w:r>
          </w:p>
        </w:tc>
        <w:tc>
          <w:tcPr>
            <w:tcW w:w="2222" w:type="dxa"/>
          </w:tcPr>
          <w:p w14:paraId="000028BD" w14:textId="35341DA3"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853" w:type="dxa"/>
          </w:tcPr>
          <w:p w14:paraId="000028BE"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20" w:type="dxa"/>
          </w:tcPr>
          <w:p w14:paraId="000028BF"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495424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5" w:type="dxa"/>
          </w:tcPr>
          <w:p w14:paraId="000028C0" w14:textId="77777777" w:rsidR="00E23A5B" w:rsidRDefault="0002127A">
            <w:pPr>
              <w:shd w:val="clear" w:color="auto" w:fill="FFFFFF"/>
              <w:spacing w:before="160" w:after="120"/>
              <w:rPr>
                <w:sz w:val="18"/>
                <w:szCs w:val="18"/>
              </w:rPr>
            </w:pPr>
            <w:r>
              <w:rPr>
                <w:sz w:val="18"/>
                <w:szCs w:val="18"/>
              </w:rPr>
              <w:t>UI-UX-0067-01</w:t>
            </w:r>
          </w:p>
        </w:tc>
        <w:tc>
          <w:tcPr>
            <w:tcW w:w="2222" w:type="dxa"/>
          </w:tcPr>
          <w:p w14:paraId="000028C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ID</w:t>
            </w:r>
          </w:p>
        </w:tc>
        <w:tc>
          <w:tcPr>
            <w:tcW w:w="2853" w:type="dxa"/>
          </w:tcPr>
          <w:p w14:paraId="000028C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of the project being revised.</w:t>
            </w:r>
          </w:p>
        </w:tc>
        <w:tc>
          <w:tcPr>
            <w:tcW w:w="2320" w:type="dxa"/>
          </w:tcPr>
          <w:p w14:paraId="000028C3"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 value. Read-only on this screen.</w:t>
            </w:r>
          </w:p>
        </w:tc>
      </w:tr>
      <w:tr w:rsidR="00E23A5B" w14:paraId="1D1CA318" w14:textId="77777777" w:rsidTr="00E23A5B">
        <w:tc>
          <w:tcPr>
            <w:cnfStyle w:val="001000000000" w:firstRow="0" w:lastRow="0" w:firstColumn="1" w:lastColumn="0" w:oddVBand="0" w:evenVBand="0" w:oddHBand="0" w:evenHBand="0" w:firstRowFirstColumn="0" w:firstRowLastColumn="0" w:lastRowFirstColumn="0" w:lastRowLastColumn="0"/>
            <w:tcW w:w="1955" w:type="dxa"/>
          </w:tcPr>
          <w:p w14:paraId="000028C4" w14:textId="77777777" w:rsidR="00E23A5B" w:rsidRDefault="0002127A">
            <w:pPr>
              <w:shd w:val="clear" w:color="auto" w:fill="FFFFFF"/>
              <w:spacing w:before="160" w:after="120"/>
              <w:rPr>
                <w:sz w:val="18"/>
                <w:szCs w:val="18"/>
              </w:rPr>
            </w:pPr>
            <w:r>
              <w:rPr>
                <w:sz w:val="18"/>
                <w:szCs w:val="18"/>
              </w:rPr>
              <w:t>UI-UX-0067-02</w:t>
            </w:r>
          </w:p>
        </w:tc>
        <w:tc>
          <w:tcPr>
            <w:tcW w:w="2222" w:type="dxa"/>
          </w:tcPr>
          <w:p w14:paraId="000028C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CURRENT REVISION</w:t>
            </w:r>
          </w:p>
        </w:tc>
        <w:tc>
          <w:tcPr>
            <w:tcW w:w="2853" w:type="dxa"/>
          </w:tcPr>
          <w:p w14:paraId="000028C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Shows the current revision reference or status of the selected project.</w:t>
            </w:r>
          </w:p>
        </w:tc>
        <w:tc>
          <w:tcPr>
            <w:tcW w:w="2320" w:type="dxa"/>
          </w:tcPr>
          <w:p w14:paraId="000028C7"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 value. If blank or not populated, confirm during UI validation/UAT.</w:t>
            </w:r>
          </w:p>
        </w:tc>
      </w:tr>
      <w:tr w:rsidR="00E23A5B" w14:paraId="6EA9889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5" w:type="dxa"/>
          </w:tcPr>
          <w:p w14:paraId="000028C8" w14:textId="77777777" w:rsidR="00E23A5B" w:rsidRDefault="0002127A">
            <w:pPr>
              <w:shd w:val="clear" w:color="auto" w:fill="FFFFFF"/>
              <w:spacing w:before="160" w:after="120"/>
              <w:rPr>
                <w:sz w:val="18"/>
                <w:szCs w:val="18"/>
              </w:rPr>
            </w:pPr>
            <w:r>
              <w:rPr>
                <w:sz w:val="18"/>
                <w:szCs w:val="18"/>
              </w:rPr>
              <w:t>UI-UX-0067-03</w:t>
            </w:r>
          </w:p>
        </w:tc>
        <w:tc>
          <w:tcPr>
            <w:tcW w:w="2222" w:type="dxa"/>
          </w:tcPr>
          <w:p w14:paraId="000028C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DESCRIPTION</w:t>
            </w:r>
          </w:p>
        </w:tc>
        <w:tc>
          <w:tcPr>
            <w:tcW w:w="2853" w:type="dxa"/>
          </w:tcPr>
          <w:p w14:paraId="000028C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Full description of the selected project.</w:t>
            </w:r>
          </w:p>
        </w:tc>
        <w:tc>
          <w:tcPr>
            <w:tcW w:w="2320" w:type="dxa"/>
          </w:tcPr>
          <w:p w14:paraId="000028CB"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 value. Read-only on this screen.</w:t>
            </w:r>
          </w:p>
        </w:tc>
      </w:tr>
      <w:tr w:rsidR="00E23A5B" w14:paraId="78E9DD85" w14:textId="77777777" w:rsidTr="00E23A5B">
        <w:tc>
          <w:tcPr>
            <w:cnfStyle w:val="001000000000" w:firstRow="0" w:lastRow="0" w:firstColumn="1" w:lastColumn="0" w:oddVBand="0" w:evenVBand="0" w:oddHBand="0" w:evenHBand="0" w:firstRowFirstColumn="0" w:firstRowLastColumn="0" w:lastRowFirstColumn="0" w:lastRowLastColumn="0"/>
            <w:tcW w:w="1955" w:type="dxa"/>
          </w:tcPr>
          <w:p w14:paraId="000028CC" w14:textId="77777777" w:rsidR="00E23A5B" w:rsidRDefault="0002127A">
            <w:pPr>
              <w:shd w:val="clear" w:color="auto" w:fill="FFFFFF"/>
              <w:spacing w:before="160" w:after="120"/>
              <w:rPr>
                <w:sz w:val="18"/>
                <w:szCs w:val="18"/>
              </w:rPr>
            </w:pPr>
            <w:r>
              <w:rPr>
                <w:sz w:val="18"/>
                <w:szCs w:val="18"/>
              </w:rPr>
              <w:t>UI-UX-0067-04</w:t>
            </w:r>
          </w:p>
        </w:tc>
        <w:tc>
          <w:tcPr>
            <w:tcW w:w="2222" w:type="dxa"/>
          </w:tcPr>
          <w:p w14:paraId="000028C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CATEGORY</w:t>
            </w:r>
          </w:p>
        </w:tc>
        <w:tc>
          <w:tcPr>
            <w:tcW w:w="2853" w:type="dxa"/>
          </w:tcPr>
          <w:p w14:paraId="000028CE"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Shows the revision category applied to the project.</w:t>
            </w:r>
          </w:p>
        </w:tc>
        <w:tc>
          <w:tcPr>
            <w:tcW w:w="2320" w:type="dxa"/>
          </w:tcPr>
          <w:p w14:paraId="000028CF"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Displayed as </w:t>
            </w:r>
            <w:r>
              <w:rPr>
                <w:b/>
                <w:bCs/>
                <w:sz w:val="18"/>
                <w:szCs w:val="18"/>
              </w:rPr>
              <w:t>Additional Funding</w:t>
            </w:r>
            <w:r>
              <w:rPr>
                <w:sz w:val="18"/>
                <w:szCs w:val="18"/>
              </w:rPr>
              <w:t>. Read-only in the provided screen.</w:t>
            </w:r>
          </w:p>
        </w:tc>
      </w:tr>
      <w:tr w:rsidR="00E23A5B" w14:paraId="3EE4416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5" w:type="dxa"/>
          </w:tcPr>
          <w:p w14:paraId="000028D0" w14:textId="77777777" w:rsidR="00E23A5B" w:rsidRDefault="0002127A">
            <w:pPr>
              <w:shd w:val="clear" w:color="auto" w:fill="FFFFFF"/>
              <w:spacing w:before="160" w:after="120"/>
              <w:rPr>
                <w:sz w:val="18"/>
                <w:szCs w:val="18"/>
              </w:rPr>
            </w:pPr>
            <w:r>
              <w:rPr>
                <w:sz w:val="18"/>
                <w:szCs w:val="18"/>
              </w:rPr>
              <w:t>UI-UX-0067-05</w:t>
            </w:r>
          </w:p>
        </w:tc>
        <w:tc>
          <w:tcPr>
            <w:tcW w:w="2222" w:type="dxa"/>
          </w:tcPr>
          <w:p w14:paraId="000028D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w:t>
            </w:r>
          </w:p>
        </w:tc>
        <w:tc>
          <w:tcPr>
            <w:tcW w:w="2853" w:type="dxa"/>
          </w:tcPr>
          <w:p w14:paraId="000028D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Shows the reason for the selected revision category.</w:t>
            </w:r>
          </w:p>
        </w:tc>
        <w:tc>
          <w:tcPr>
            <w:tcW w:w="2320" w:type="dxa"/>
          </w:tcPr>
          <w:p w14:paraId="000028D3"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Displayed as </w:t>
            </w:r>
            <w:r>
              <w:rPr>
                <w:b/>
                <w:bCs/>
                <w:sz w:val="18"/>
                <w:szCs w:val="18"/>
              </w:rPr>
              <w:t>Additional (buffer) funds from other agencies</w:t>
            </w:r>
            <w:r>
              <w:rPr>
                <w:sz w:val="18"/>
                <w:szCs w:val="18"/>
              </w:rPr>
              <w:t>. Read-only in the provided screen.</w:t>
            </w:r>
          </w:p>
        </w:tc>
      </w:tr>
      <w:tr w:rsidR="00E23A5B" w14:paraId="55AE29FE" w14:textId="77777777" w:rsidTr="00E23A5B">
        <w:tc>
          <w:tcPr>
            <w:cnfStyle w:val="001000000000" w:firstRow="0" w:lastRow="0" w:firstColumn="1" w:lastColumn="0" w:oddVBand="0" w:evenVBand="0" w:oddHBand="0" w:evenHBand="0" w:firstRowFirstColumn="0" w:firstRowLastColumn="0" w:lastRowFirstColumn="0" w:lastRowLastColumn="0"/>
            <w:tcW w:w="1955" w:type="dxa"/>
          </w:tcPr>
          <w:p w14:paraId="000028D4" w14:textId="77777777" w:rsidR="00E23A5B" w:rsidRDefault="0002127A">
            <w:pPr>
              <w:shd w:val="clear" w:color="auto" w:fill="FFFFFF"/>
              <w:spacing w:before="160" w:after="120"/>
              <w:rPr>
                <w:sz w:val="18"/>
                <w:szCs w:val="18"/>
              </w:rPr>
            </w:pPr>
            <w:r>
              <w:rPr>
                <w:sz w:val="18"/>
                <w:szCs w:val="18"/>
              </w:rPr>
              <w:t>UI-UX-0067-06</w:t>
            </w:r>
          </w:p>
        </w:tc>
        <w:tc>
          <w:tcPr>
            <w:tcW w:w="2222" w:type="dxa"/>
          </w:tcPr>
          <w:p w14:paraId="000028D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DATE OF APPROVAL</w:t>
            </w:r>
          </w:p>
        </w:tc>
        <w:tc>
          <w:tcPr>
            <w:tcW w:w="2853" w:type="dxa"/>
          </w:tcPr>
          <w:p w14:paraId="000028D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when the revision or funding approval was approved.</w:t>
            </w:r>
          </w:p>
        </w:tc>
        <w:tc>
          <w:tcPr>
            <w:tcW w:w="2320" w:type="dxa"/>
          </w:tcPr>
          <w:p w14:paraId="000028D7"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Required. Date entry in </w:t>
            </w:r>
            <w:r>
              <w:rPr>
                <w:b/>
                <w:bCs/>
                <w:sz w:val="18"/>
                <w:szCs w:val="18"/>
              </w:rPr>
              <w:t>mm/dd/</w:t>
            </w:r>
            <w:proofErr w:type="spellStart"/>
            <w:r>
              <w:rPr>
                <w:b/>
                <w:bCs/>
                <w:sz w:val="18"/>
                <w:szCs w:val="18"/>
              </w:rPr>
              <w:t>yyyy</w:t>
            </w:r>
            <w:proofErr w:type="spellEnd"/>
            <w:r>
              <w:rPr>
                <w:sz w:val="18"/>
                <w:szCs w:val="18"/>
              </w:rPr>
              <w:t xml:space="preserve"> format. Calendar picker icon is available.</w:t>
            </w:r>
          </w:p>
        </w:tc>
      </w:tr>
      <w:tr w:rsidR="00E23A5B" w14:paraId="158DCEB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5" w:type="dxa"/>
          </w:tcPr>
          <w:p w14:paraId="000028D8" w14:textId="77777777" w:rsidR="00E23A5B" w:rsidRDefault="0002127A">
            <w:pPr>
              <w:shd w:val="clear" w:color="auto" w:fill="FFFFFF"/>
              <w:spacing w:before="160" w:after="120"/>
              <w:rPr>
                <w:sz w:val="18"/>
                <w:szCs w:val="18"/>
              </w:rPr>
            </w:pPr>
            <w:r>
              <w:rPr>
                <w:sz w:val="18"/>
                <w:szCs w:val="18"/>
              </w:rPr>
              <w:t>UI-UX-0067-07</w:t>
            </w:r>
          </w:p>
        </w:tc>
        <w:tc>
          <w:tcPr>
            <w:tcW w:w="2222" w:type="dxa"/>
          </w:tcPr>
          <w:p w14:paraId="000028D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APPROVAL DOCUMENT (PDF ONLY)</w:t>
            </w:r>
          </w:p>
        </w:tc>
        <w:tc>
          <w:tcPr>
            <w:tcW w:w="2853" w:type="dxa"/>
          </w:tcPr>
          <w:p w14:paraId="000028D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Upload field for the approved revision document.</w:t>
            </w:r>
          </w:p>
        </w:tc>
        <w:tc>
          <w:tcPr>
            <w:tcW w:w="2320" w:type="dxa"/>
          </w:tcPr>
          <w:p w14:paraId="000028DB"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Required. Accepts </w:t>
            </w:r>
            <w:r>
              <w:rPr>
                <w:b/>
                <w:bCs/>
                <w:sz w:val="18"/>
                <w:szCs w:val="18"/>
              </w:rPr>
              <w:t>PDF files only</w:t>
            </w:r>
            <w:r>
              <w:rPr>
                <w:sz w:val="18"/>
                <w:szCs w:val="18"/>
              </w:rPr>
              <w:t xml:space="preserve">. User may click </w:t>
            </w:r>
            <w:r>
              <w:rPr>
                <w:sz w:val="18"/>
                <w:szCs w:val="18"/>
              </w:rPr>
              <w:lastRenderedPageBreak/>
              <w:t>to upload or drag and drop a file.</w:t>
            </w:r>
          </w:p>
        </w:tc>
      </w:tr>
      <w:tr w:rsidR="00E23A5B" w14:paraId="7C40FDDA" w14:textId="77777777" w:rsidTr="00E23A5B">
        <w:tc>
          <w:tcPr>
            <w:cnfStyle w:val="001000000000" w:firstRow="0" w:lastRow="0" w:firstColumn="1" w:lastColumn="0" w:oddVBand="0" w:evenVBand="0" w:oddHBand="0" w:evenHBand="0" w:firstRowFirstColumn="0" w:firstRowLastColumn="0" w:lastRowFirstColumn="0" w:lastRowLastColumn="0"/>
            <w:tcW w:w="1955" w:type="dxa"/>
          </w:tcPr>
          <w:p w14:paraId="000028DC" w14:textId="77777777" w:rsidR="00E23A5B" w:rsidRDefault="0002127A">
            <w:pPr>
              <w:shd w:val="clear" w:color="auto" w:fill="FFFFFF"/>
              <w:spacing w:before="160" w:after="120"/>
              <w:rPr>
                <w:sz w:val="18"/>
                <w:szCs w:val="18"/>
              </w:rPr>
            </w:pPr>
            <w:r>
              <w:rPr>
                <w:sz w:val="18"/>
                <w:szCs w:val="18"/>
              </w:rPr>
              <w:t>UI-UX-0067-08</w:t>
            </w:r>
          </w:p>
        </w:tc>
        <w:tc>
          <w:tcPr>
            <w:tcW w:w="2222" w:type="dxa"/>
          </w:tcPr>
          <w:p w14:paraId="000028D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UPLOAD AREA</w:t>
            </w:r>
          </w:p>
        </w:tc>
        <w:tc>
          <w:tcPr>
            <w:tcW w:w="2853" w:type="dxa"/>
          </w:tcPr>
          <w:p w14:paraId="000028DE"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Drag-and-drop zone for the approval document.</w:t>
            </w:r>
          </w:p>
        </w:tc>
        <w:tc>
          <w:tcPr>
            <w:tcW w:w="2320" w:type="dxa"/>
          </w:tcPr>
          <w:p w14:paraId="000028DF"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upload or drag and drop a PDF file.</w:t>
            </w:r>
          </w:p>
        </w:tc>
      </w:tr>
      <w:tr w:rsidR="00E23A5B" w14:paraId="6457823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5" w:type="dxa"/>
          </w:tcPr>
          <w:p w14:paraId="000028E0" w14:textId="77777777" w:rsidR="00E23A5B" w:rsidRDefault="0002127A">
            <w:pPr>
              <w:shd w:val="clear" w:color="auto" w:fill="FFFFFF"/>
              <w:spacing w:before="160" w:after="120"/>
              <w:rPr>
                <w:sz w:val="18"/>
                <w:szCs w:val="18"/>
              </w:rPr>
            </w:pPr>
            <w:r>
              <w:rPr>
                <w:sz w:val="18"/>
                <w:szCs w:val="18"/>
              </w:rPr>
              <w:t>UI-UX-0067-09</w:t>
            </w:r>
          </w:p>
        </w:tc>
        <w:tc>
          <w:tcPr>
            <w:tcW w:w="2222" w:type="dxa"/>
          </w:tcPr>
          <w:p w14:paraId="000028E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SUBMIT</w:t>
            </w:r>
          </w:p>
        </w:tc>
        <w:tc>
          <w:tcPr>
            <w:tcW w:w="2853" w:type="dxa"/>
          </w:tcPr>
          <w:p w14:paraId="000028E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and submits the additional funding revision entry.</w:t>
            </w:r>
          </w:p>
        </w:tc>
        <w:tc>
          <w:tcPr>
            <w:tcW w:w="2320" w:type="dxa"/>
          </w:tcPr>
          <w:p w14:paraId="000028E3"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submit the completed form.</w:t>
            </w:r>
          </w:p>
        </w:tc>
      </w:tr>
      <w:tr w:rsidR="00E23A5B" w14:paraId="0C2A5E28" w14:textId="77777777" w:rsidTr="00E23A5B">
        <w:tc>
          <w:tcPr>
            <w:cnfStyle w:val="001000000000" w:firstRow="0" w:lastRow="0" w:firstColumn="1" w:lastColumn="0" w:oddVBand="0" w:evenVBand="0" w:oddHBand="0" w:evenHBand="0" w:firstRowFirstColumn="0" w:firstRowLastColumn="0" w:lastRowFirstColumn="0" w:lastRowLastColumn="0"/>
            <w:tcW w:w="1955" w:type="dxa"/>
          </w:tcPr>
          <w:p w14:paraId="000028E4" w14:textId="77777777" w:rsidR="00E23A5B" w:rsidRDefault="0002127A">
            <w:pPr>
              <w:shd w:val="clear" w:color="auto" w:fill="FFFFFF"/>
              <w:spacing w:before="160" w:after="120"/>
              <w:rPr>
                <w:sz w:val="18"/>
                <w:szCs w:val="18"/>
              </w:rPr>
            </w:pPr>
            <w:r>
              <w:rPr>
                <w:sz w:val="18"/>
                <w:szCs w:val="18"/>
              </w:rPr>
              <w:t>UI-UX-0067-10</w:t>
            </w:r>
          </w:p>
        </w:tc>
        <w:tc>
          <w:tcPr>
            <w:tcW w:w="2222" w:type="dxa"/>
          </w:tcPr>
          <w:p w14:paraId="000028E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853" w:type="dxa"/>
          </w:tcPr>
          <w:p w14:paraId="000028E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screen without submitting the revision.</w:t>
            </w:r>
          </w:p>
        </w:tc>
        <w:tc>
          <w:tcPr>
            <w:tcW w:w="2320" w:type="dxa"/>
          </w:tcPr>
          <w:p w14:paraId="000028E7"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cancel the action.</w:t>
            </w:r>
          </w:p>
        </w:tc>
      </w:tr>
    </w:tbl>
    <w:p w14:paraId="000028E8" w14:textId="77777777" w:rsidR="00E23A5B" w:rsidRDefault="00E23A5B">
      <w:pPr>
        <w:shd w:val="clear" w:color="auto" w:fill="FFFFFF"/>
        <w:spacing w:before="160" w:after="120" w:line="360" w:lineRule="auto"/>
        <w:rPr>
          <w:b/>
          <w:bCs/>
          <w:i/>
          <w:iCs/>
          <w:sz w:val="20"/>
          <w:szCs w:val="20"/>
        </w:rPr>
      </w:pPr>
    </w:p>
    <w:p w14:paraId="000028E9" w14:textId="77777777" w:rsidR="00E23A5B" w:rsidRDefault="0002127A">
      <w:pPr>
        <w:shd w:val="clear" w:color="auto" w:fill="FFFFFF"/>
        <w:spacing w:before="160" w:after="120" w:line="360" w:lineRule="auto"/>
        <w:rPr>
          <w:b/>
          <w:bCs/>
          <w:i/>
          <w:iCs/>
          <w:sz w:val="20"/>
          <w:szCs w:val="20"/>
        </w:rPr>
      </w:pPr>
      <w:r>
        <w:rPr>
          <w:b/>
          <w:bCs/>
          <w:i/>
          <w:iCs/>
          <w:sz w:val="20"/>
          <w:szCs w:val="20"/>
        </w:rPr>
        <w:t>Step-by-step: Record an Additional Funding Project revision</w:t>
      </w:r>
    </w:p>
    <w:p w14:paraId="000028EA" w14:textId="77777777" w:rsidR="00E23A5B" w:rsidRDefault="0002127A">
      <w:pPr>
        <w:shd w:val="clear" w:color="auto" w:fill="FFFFFF"/>
        <w:spacing w:before="160" w:after="120" w:line="360" w:lineRule="auto"/>
        <w:rPr>
          <w:sz w:val="20"/>
          <w:szCs w:val="20"/>
        </w:rPr>
      </w:pPr>
      <w:r>
        <w:rPr>
          <w:b/>
          <w:bCs/>
          <w:sz w:val="20"/>
          <w:szCs w:val="20"/>
        </w:rPr>
        <w:t>1. Open the Additional Funding Project screen</w:t>
      </w:r>
      <w:r>
        <w:rPr>
          <w:sz w:val="20"/>
          <w:szCs w:val="20"/>
        </w:rPr>
        <w:br/>
        <w:t xml:space="preserve">Access the revision or modification workflow for the selected project, then open </w:t>
      </w:r>
      <w:r>
        <w:rPr>
          <w:b/>
          <w:bCs/>
          <w:sz w:val="20"/>
          <w:szCs w:val="20"/>
        </w:rPr>
        <w:t>Additional Funding Project (UI-UX-0052)</w:t>
      </w:r>
      <w:r>
        <w:rPr>
          <w:sz w:val="20"/>
          <w:szCs w:val="20"/>
        </w:rPr>
        <w:t>.</w:t>
      </w:r>
    </w:p>
    <w:p w14:paraId="000028EB" w14:textId="77777777" w:rsidR="00E23A5B" w:rsidRDefault="0002127A">
      <w:pPr>
        <w:shd w:val="clear" w:color="auto" w:fill="FFFFFF"/>
        <w:spacing w:before="160" w:after="120" w:line="360" w:lineRule="auto"/>
        <w:rPr>
          <w:sz w:val="20"/>
          <w:szCs w:val="20"/>
        </w:rPr>
      </w:pPr>
      <w:r>
        <w:rPr>
          <w:b/>
          <w:bCs/>
          <w:sz w:val="20"/>
          <w:szCs w:val="20"/>
        </w:rPr>
        <w:t>2. Review the Project Information panel</w:t>
      </w:r>
      <w:r>
        <w:rPr>
          <w:sz w:val="20"/>
          <w:szCs w:val="20"/>
        </w:rPr>
        <w:br/>
        <w:t xml:space="preserve">Check the </w:t>
      </w:r>
      <w:r>
        <w:rPr>
          <w:b/>
          <w:bCs/>
          <w:sz w:val="20"/>
          <w:szCs w:val="20"/>
        </w:rPr>
        <w:t>Project ID</w:t>
      </w:r>
      <w:r>
        <w:rPr>
          <w:sz w:val="20"/>
          <w:szCs w:val="20"/>
        </w:rPr>
        <w:t xml:space="preserve">, </w:t>
      </w:r>
      <w:r>
        <w:rPr>
          <w:b/>
          <w:bCs/>
          <w:sz w:val="20"/>
          <w:szCs w:val="20"/>
        </w:rPr>
        <w:t>Current Revision</w:t>
      </w:r>
      <w:r>
        <w:rPr>
          <w:sz w:val="20"/>
          <w:szCs w:val="20"/>
        </w:rPr>
        <w:t xml:space="preserve">, and </w:t>
      </w:r>
      <w:r>
        <w:rPr>
          <w:b/>
          <w:bCs/>
          <w:sz w:val="20"/>
          <w:szCs w:val="20"/>
        </w:rPr>
        <w:t>Description</w:t>
      </w:r>
      <w:r>
        <w:rPr>
          <w:sz w:val="20"/>
          <w:szCs w:val="20"/>
        </w:rPr>
        <w:t xml:space="preserve"> to confirm that you are working on the correct project.</w:t>
      </w:r>
    </w:p>
    <w:p w14:paraId="000028EC" w14:textId="77777777" w:rsidR="00E23A5B" w:rsidRDefault="0002127A">
      <w:pPr>
        <w:shd w:val="clear" w:color="auto" w:fill="FFFFFF"/>
        <w:spacing w:before="160" w:after="120" w:line="360" w:lineRule="auto"/>
        <w:rPr>
          <w:sz w:val="20"/>
          <w:szCs w:val="20"/>
        </w:rPr>
      </w:pPr>
      <w:r>
        <w:rPr>
          <w:b/>
          <w:bCs/>
          <w:sz w:val="20"/>
          <w:szCs w:val="20"/>
        </w:rPr>
        <w:t>3. Review the Modification Details panel</w:t>
      </w:r>
      <w:r>
        <w:rPr>
          <w:sz w:val="20"/>
          <w:szCs w:val="20"/>
        </w:rPr>
        <w:br/>
        <w:t xml:space="preserve">Verify that the </w:t>
      </w:r>
      <w:r>
        <w:rPr>
          <w:b/>
          <w:bCs/>
          <w:sz w:val="20"/>
          <w:szCs w:val="20"/>
        </w:rPr>
        <w:t>Category</w:t>
      </w:r>
      <w:r>
        <w:rPr>
          <w:sz w:val="20"/>
          <w:szCs w:val="20"/>
        </w:rPr>
        <w:t xml:space="preserve"> is </w:t>
      </w:r>
      <w:r>
        <w:rPr>
          <w:b/>
          <w:bCs/>
          <w:sz w:val="20"/>
          <w:szCs w:val="20"/>
        </w:rPr>
        <w:t>Additional Funding</w:t>
      </w:r>
      <w:r>
        <w:rPr>
          <w:sz w:val="20"/>
          <w:szCs w:val="20"/>
        </w:rPr>
        <w:t xml:space="preserve"> and that the </w:t>
      </w:r>
      <w:r>
        <w:rPr>
          <w:b/>
          <w:bCs/>
          <w:sz w:val="20"/>
          <w:szCs w:val="20"/>
        </w:rPr>
        <w:t>Reason</w:t>
      </w:r>
      <w:r>
        <w:rPr>
          <w:sz w:val="20"/>
          <w:szCs w:val="20"/>
        </w:rPr>
        <w:t xml:space="preserve"> is </w:t>
      </w:r>
      <w:r>
        <w:rPr>
          <w:b/>
          <w:bCs/>
          <w:sz w:val="20"/>
          <w:szCs w:val="20"/>
        </w:rPr>
        <w:t>Additional (buffer) funds from other agencies</w:t>
      </w:r>
      <w:r>
        <w:rPr>
          <w:sz w:val="20"/>
          <w:szCs w:val="20"/>
        </w:rPr>
        <w:t xml:space="preserve">. </w:t>
      </w:r>
    </w:p>
    <w:p w14:paraId="000028ED" w14:textId="77777777" w:rsidR="00E23A5B" w:rsidRDefault="0002127A">
      <w:pPr>
        <w:shd w:val="clear" w:color="auto" w:fill="FFFFFF"/>
        <w:spacing w:before="160" w:after="120" w:line="360" w:lineRule="auto"/>
        <w:rPr>
          <w:sz w:val="20"/>
          <w:szCs w:val="20"/>
        </w:rPr>
      </w:pPr>
      <w:r>
        <w:rPr>
          <w:b/>
          <w:bCs/>
          <w:sz w:val="20"/>
          <w:szCs w:val="20"/>
        </w:rPr>
        <w:t>4. Enter the Date of Approval</w:t>
      </w:r>
      <w:r>
        <w:rPr>
          <w:sz w:val="20"/>
          <w:szCs w:val="20"/>
        </w:rPr>
        <w:br/>
        <w:t xml:space="preserve">Click the </w:t>
      </w:r>
      <w:r>
        <w:rPr>
          <w:b/>
          <w:bCs/>
          <w:sz w:val="20"/>
          <w:szCs w:val="20"/>
        </w:rPr>
        <w:t>Date of Approval</w:t>
      </w:r>
      <w:r>
        <w:rPr>
          <w:sz w:val="20"/>
          <w:szCs w:val="20"/>
        </w:rPr>
        <w:t xml:space="preserve"> field and enter the approved date in </w:t>
      </w:r>
      <w:r>
        <w:rPr>
          <w:b/>
          <w:bCs/>
          <w:sz w:val="20"/>
          <w:szCs w:val="20"/>
        </w:rPr>
        <w:t>mm/dd/</w:t>
      </w:r>
      <w:proofErr w:type="spellStart"/>
      <w:r>
        <w:rPr>
          <w:b/>
          <w:bCs/>
          <w:sz w:val="20"/>
          <w:szCs w:val="20"/>
        </w:rPr>
        <w:t>yyyy</w:t>
      </w:r>
      <w:proofErr w:type="spellEnd"/>
      <w:r>
        <w:rPr>
          <w:sz w:val="20"/>
          <w:szCs w:val="20"/>
        </w:rPr>
        <w:t xml:space="preserve"> format, or select the date using the calendar icon.</w:t>
      </w:r>
    </w:p>
    <w:p w14:paraId="000028EE" w14:textId="77777777" w:rsidR="00E23A5B" w:rsidRDefault="0002127A">
      <w:pPr>
        <w:shd w:val="clear" w:color="auto" w:fill="FFFFFF"/>
        <w:spacing w:before="160" w:after="120" w:line="360" w:lineRule="auto"/>
        <w:rPr>
          <w:sz w:val="20"/>
          <w:szCs w:val="20"/>
        </w:rPr>
      </w:pPr>
      <w:r>
        <w:rPr>
          <w:sz w:val="20"/>
          <w:szCs w:val="20"/>
        </w:rPr>
        <w:t>Example valid entry: 04/17/2026</w:t>
      </w:r>
      <w:r>
        <w:rPr>
          <w:sz w:val="20"/>
          <w:szCs w:val="20"/>
        </w:rPr>
        <w:br/>
        <w:t>Invalid entry: 17/04/2026 if the system expects month/day/year</w:t>
      </w:r>
    </w:p>
    <w:p w14:paraId="000028EF" w14:textId="77777777" w:rsidR="00E23A5B" w:rsidRDefault="0002127A">
      <w:pPr>
        <w:shd w:val="clear" w:color="auto" w:fill="FFFFFF"/>
        <w:spacing w:before="160" w:after="120" w:line="360" w:lineRule="auto"/>
        <w:rPr>
          <w:sz w:val="20"/>
          <w:szCs w:val="20"/>
        </w:rPr>
      </w:pPr>
      <w:r>
        <w:rPr>
          <w:b/>
          <w:bCs/>
          <w:sz w:val="20"/>
          <w:szCs w:val="20"/>
        </w:rPr>
        <w:t>5. Upload the approved revision document</w:t>
      </w:r>
      <w:r>
        <w:rPr>
          <w:sz w:val="20"/>
          <w:szCs w:val="20"/>
        </w:rPr>
        <w:br/>
        <w:t xml:space="preserve">In the </w:t>
      </w:r>
      <w:r>
        <w:rPr>
          <w:b/>
          <w:bCs/>
          <w:sz w:val="20"/>
          <w:szCs w:val="20"/>
        </w:rPr>
        <w:t>Approval Document (PDF only)</w:t>
      </w:r>
      <w:r>
        <w:rPr>
          <w:sz w:val="20"/>
          <w:szCs w:val="20"/>
        </w:rPr>
        <w:t xml:space="preserve"> area, click the upload box or drag and drop the file into the upload zone.</w:t>
      </w:r>
    </w:p>
    <w:p w14:paraId="000028F0" w14:textId="77777777" w:rsidR="00E23A5B" w:rsidRDefault="0002127A">
      <w:pPr>
        <w:shd w:val="clear" w:color="auto" w:fill="FFFFFF"/>
        <w:spacing w:before="160" w:after="120" w:line="360" w:lineRule="auto"/>
        <w:rPr>
          <w:sz w:val="20"/>
          <w:szCs w:val="20"/>
        </w:rPr>
      </w:pPr>
      <w:r>
        <w:rPr>
          <w:sz w:val="20"/>
          <w:szCs w:val="20"/>
        </w:rPr>
        <w:t xml:space="preserve">Use only the approved supporting document in </w:t>
      </w:r>
      <w:r>
        <w:rPr>
          <w:b/>
          <w:bCs/>
          <w:sz w:val="20"/>
          <w:szCs w:val="20"/>
        </w:rPr>
        <w:t>PDF</w:t>
      </w:r>
      <w:r>
        <w:rPr>
          <w:sz w:val="20"/>
          <w:szCs w:val="20"/>
        </w:rPr>
        <w:t xml:space="preserve"> format.</w:t>
      </w:r>
    </w:p>
    <w:p w14:paraId="000028F1" w14:textId="77777777" w:rsidR="00E23A5B" w:rsidRDefault="0002127A">
      <w:pPr>
        <w:shd w:val="clear" w:color="auto" w:fill="FFFFFF"/>
        <w:spacing w:before="160" w:after="120" w:line="360" w:lineRule="auto"/>
        <w:rPr>
          <w:sz w:val="20"/>
          <w:szCs w:val="20"/>
        </w:rPr>
      </w:pPr>
      <w:r>
        <w:rPr>
          <w:b/>
          <w:bCs/>
          <w:sz w:val="20"/>
          <w:szCs w:val="20"/>
        </w:rPr>
        <w:lastRenderedPageBreak/>
        <w:t>6. Review the encoded information</w:t>
      </w:r>
      <w:r>
        <w:rPr>
          <w:sz w:val="20"/>
          <w:szCs w:val="20"/>
        </w:rPr>
        <w:br/>
        <w:t>Make sure the project details are correct, the approval date is complete, and the PDF file has been attached successfully.</w:t>
      </w:r>
    </w:p>
    <w:p w14:paraId="000028F2" w14:textId="77777777" w:rsidR="00E23A5B" w:rsidRDefault="0002127A">
      <w:pPr>
        <w:shd w:val="clear" w:color="auto" w:fill="FFFFFF"/>
        <w:spacing w:before="160" w:after="120" w:line="360" w:lineRule="auto"/>
        <w:rPr>
          <w:sz w:val="20"/>
          <w:szCs w:val="20"/>
        </w:rPr>
      </w:pPr>
      <w:r>
        <w:rPr>
          <w:b/>
          <w:bCs/>
          <w:sz w:val="20"/>
          <w:szCs w:val="20"/>
        </w:rPr>
        <w:t>7. Submit the revision</w:t>
      </w:r>
      <w:r>
        <w:rPr>
          <w:sz w:val="20"/>
          <w:szCs w:val="20"/>
        </w:rPr>
        <w:br/>
        <w:t xml:space="preserve">Click </w:t>
      </w:r>
      <w:r>
        <w:rPr>
          <w:b/>
          <w:bCs/>
          <w:sz w:val="20"/>
          <w:szCs w:val="20"/>
        </w:rPr>
        <w:t>Submit</w:t>
      </w:r>
      <w:r>
        <w:rPr>
          <w:sz w:val="20"/>
          <w:szCs w:val="20"/>
        </w:rPr>
        <w:t xml:space="preserve"> to record the additional funding project revision.</w:t>
      </w:r>
    </w:p>
    <w:p w14:paraId="000028F3" w14:textId="77777777" w:rsidR="00E23A5B" w:rsidRDefault="0002127A">
      <w:pPr>
        <w:shd w:val="clear" w:color="auto" w:fill="FFFFFF"/>
        <w:spacing w:before="160" w:after="120" w:line="360" w:lineRule="auto"/>
        <w:rPr>
          <w:sz w:val="20"/>
          <w:szCs w:val="20"/>
        </w:rPr>
      </w:pPr>
      <w:r>
        <w:rPr>
          <w:b/>
          <w:bCs/>
          <w:sz w:val="20"/>
          <w:szCs w:val="20"/>
        </w:rPr>
        <w:t>8. Cancel if needed</w:t>
      </w:r>
      <w:r>
        <w:rPr>
          <w:sz w:val="20"/>
          <w:szCs w:val="20"/>
        </w:rPr>
        <w:br/>
        <w:t xml:space="preserve">If you do not want to continue, click </w:t>
      </w:r>
      <w:r>
        <w:rPr>
          <w:b/>
          <w:bCs/>
          <w:sz w:val="20"/>
          <w:szCs w:val="20"/>
        </w:rPr>
        <w:t>Cancel</w:t>
      </w:r>
      <w:r>
        <w:rPr>
          <w:sz w:val="20"/>
          <w:szCs w:val="20"/>
        </w:rPr>
        <w:t xml:space="preserve"> to leave the screen without submitting.</w:t>
      </w:r>
    </w:p>
    <w:p w14:paraId="000028F6" w14:textId="77777777" w:rsidR="00E23A5B" w:rsidRDefault="0002127A">
      <w:pPr>
        <w:shd w:val="clear" w:color="auto" w:fill="FFFFFF"/>
        <w:spacing w:before="160" w:after="120" w:line="360" w:lineRule="auto"/>
        <w:rPr>
          <w:i/>
          <w:iCs/>
          <w:sz w:val="20"/>
          <w:szCs w:val="20"/>
        </w:rPr>
      </w:pPr>
      <w:r>
        <w:rPr>
          <w:b/>
          <w:bCs/>
          <w:i/>
          <w:iCs/>
          <w:sz w:val="20"/>
          <w:szCs w:val="20"/>
        </w:rPr>
        <w:t>On success</w:t>
      </w:r>
    </w:p>
    <w:p w14:paraId="000028F7" w14:textId="77777777" w:rsidR="00E23A5B" w:rsidRDefault="0002127A">
      <w:pPr>
        <w:shd w:val="clear" w:color="auto" w:fill="FFFFFF"/>
        <w:spacing w:before="160" w:after="120" w:line="360" w:lineRule="auto"/>
        <w:rPr>
          <w:sz w:val="20"/>
          <w:szCs w:val="20"/>
        </w:rPr>
      </w:pPr>
      <w:r>
        <w:rPr>
          <w:sz w:val="20"/>
          <w:szCs w:val="20"/>
        </w:rPr>
        <w:t>After successful submission:</w:t>
      </w:r>
    </w:p>
    <w:p w14:paraId="000028F8" w14:textId="77777777" w:rsidR="00E23A5B" w:rsidRDefault="0002127A">
      <w:pPr>
        <w:numPr>
          <w:ilvl w:val="0"/>
          <w:numId w:val="435"/>
        </w:numPr>
        <w:shd w:val="clear" w:color="auto" w:fill="FFFFFF"/>
        <w:spacing w:before="160" w:after="120" w:line="360" w:lineRule="auto"/>
        <w:rPr>
          <w:sz w:val="20"/>
          <w:szCs w:val="20"/>
        </w:rPr>
      </w:pPr>
      <w:r>
        <w:rPr>
          <w:sz w:val="20"/>
          <w:szCs w:val="20"/>
        </w:rPr>
        <w:t xml:space="preserve">The additional funding revision is recorded for the selected project. </w:t>
      </w:r>
    </w:p>
    <w:p w14:paraId="000028F9" w14:textId="77777777" w:rsidR="00E23A5B" w:rsidRDefault="0002127A">
      <w:pPr>
        <w:numPr>
          <w:ilvl w:val="0"/>
          <w:numId w:val="435"/>
        </w:numPr>
        <w:shd w:val="clear" w:color="auto" w:fill="FFFFFF"/>
        <w:spacing w:before="160" w:after="120" w:line="360" w:lineRule="auto"/>
        <w:rPr>
          <w:sz w:val="20"/>
          <w:szCs w:val="20"/>
        </w:rPr>
      </w:pPr>
      <w:r>
        <w:rPr>
          <w:sz w:val="20"/>
          <w:szCs w:val="20"/>
        </w:rPr>
        <w:t xml:space="preserve">The uploaded approval document is attached to the revision record. </w:t>
      </w:r>
    </w:p>
    <w:p w14:paraId="000028FA" w14:textId="77777777" w:rsidR="00E23A5B" w:rsidRDefault="0002127A">
      <w:pPr>
        <w:numPr>
          <w:ilvl w:val="0"/>
          <w:numId w:val="435"/>
        </w:numPr>
        <w:shd w:val="clear" w:color="auto" w:fill="FFFFFF"/>
        <w:spacing w:before="160" w:after="120" w:line="360" w:lineRule="auto"/>
        <w:rPr>
          <w:sz w:val="20"/>
          <w:szCs w:val="20"/>
        </w:rPr>
      </w:pPr>
      <w:r>
        <w:rPr>
          <w:sz w:val="20"/>
          <w:szCs w:val="20"/>
        </w:rPr>
        <w:t xml:space="preserve">The project’s revision history or revision list may reflect the newly submitted entry, depending on the workflow and permissions configured in MYPS. </w:t>
      </w:r>
    </w:p>
    <w:p w14:paraId="000028FB" w14:textId="77777777" w:rsidR="00E23A5B" w:rsidRDefault="0002127A">
      <w:pPr>
        <w:shd w:val="clear" w:color="auto" w:fill="FFFFFF"/>
        <w:spacing w:before="160" w:after="120" w:line="360" w:lineRule="auto"/>
        <w:rPr>
          <w:b/>
          <w:bCs/>
          <w:i/>
          <w:iCs/>
          <w:sz w:val="20"/>
          <w:szCs w:val="20"/>
        </w:rPr>
      </w:pPr>
      <w:r>
        <w:rPr>
          <w:b/>
          <w:bCs/>
          <w:i/>
          <w:iCs/>
          <w:sz w:val="20"/>
          <w:szCs w:val="20"/>
        </w:rPr>
        <w:t>Common Outcomes &amp; What to Do</w:t>
      </w:r>
    </w:p>
    <w:tbl>
      <w:tblPr>
        <w:tblStyle w:val="158"/>
        <w:tblW w:w="962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25"/>
        <w:gridCol w:w="4140"/>
        <w:gridCol w:w="3060"/>
      </w:tblGrid>
      <w:tr w:rsidR="00E23A5B" w14:paraId="506ADB8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28FC" w14:textId="77777777" w:rsidR="00E23A5B" w:rsidRDefault="0002127A">
            <w:pPr>
              <w:shd w:val="clear" w:color="auto" w:fill="FFFFFF"/>
              <w:spacing w:before="160" w:after="120"/>
              <w:rPr>
                <w:sz w:val="18"/>
                <w:szCs w:val="18"/>
              </w:rPr>
            </w:pPr>
            <w:r>
              <w:rPr>
                <w:sz w:val="18"/>
                <w:szCs w:val="18"/>
              </w:rPr>
              <w:t>Message / Situation</w:t>
            </w:r>
          </w:p>
        </w:tc>
        <w:tc>
          <w:tcPr>
            <w:tcW w:w="4140" w:type="dxa"/>
          </w:tcPr>
          <w:p w14:paraId="000028FD"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60" w:type="dxa"/>
          </w:tcPr>
          <w:p w14:paraId="000028FE"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2E74B05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28FF" w14:textId="77777777" w:rsidR="00E23A5B" w:rsidRDefault="0002127A">
            <w:pPr>
              <w:shd w:val="clear" w:color="auto" w:fill="FFFFFF"/>
              <w:spacing w:before="160" w:after="120"/>
              <w:rPr>
                <w:sz w:val="18"/>
                <w:szCs w:val="18"/>
              </w:rPr>
            </w:pPr>
            <w:r>
              <w:rPr>
                <w:b w:val="0"/>
                <w:bCs w:val="0"/>
                <w:sz w:val="18"/>
                <w:szCs w:val="18"/>
              </w:rPr>
              <w:t>Required field missing</w:t>
            </w:r>
          </w:p>
        </w:tc>
        <w:tc>
          <w:tcPr>
            <w:tcW w:w="4140" w:type="dxa"/>
          </w:tcPr>
          <w:p w14:paraId="0000290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required fields were left blank.</w:t>
            </w:r>
          </w:p>
        </w:tc>
        <w:tc>
          <w:tcPr>
            <w:tcW w:w="3060" w:type="dxa"/>
          </w:tcPr>
          <w:p w14:paraId="0000290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Complete all required fields before clicking </w:t>
            </w:r>
            <w:r>
              <w:rPr>
                <w:b/>
                <w:bCs/>
                <w:sz w:val="18"/>
                <w:szCs w:val="18"/>
              </w:rPr>
              <w:t>Create Road</w:t>
            </w:r>
            <w:r>
              <w:rPr>
                <w:sz w:val="18"/>
                <w:szCs w:val="18"/>
              </w:rPr>
              <w:t>.</w:t>
            </w:r>
          </w:p>
        </w:tc>
      </w:tr>
      <w:tr w:rsidR="00E23A5B" w14:paraId="4D9D114E" w14:textId="77777777" w:rsidTr="00E23A5B">
        <w:tc>
          <w:tcPr>
            <w:cnfStyle w:val="001000000000" w:firstRow="0" w:lastRow="0" w:firstColumn="1" w:lastColumn="0" w:oddVBand="0" w:evenVBand="0" w:oddHBand="0" w:evenHBand="0" w:firstRowFirstColumn="0" w:firstRowLastColumn="0" w:lastRowFirstColumn="0" w:lastRowLastColumn="0"/>
            <w:tcW w:w="2425" w:type="dxa"/>
          </w:tcPr>
          <w:p w14:paraId="00002902" w14:textId="77777777" w:rsidR="00E23A5B" w:rsidRDefault="0002127A">
            <w:pPr>
              <w:shd w:val="clear" w:color="auto" w:fill="FFFFFF"/>
              <w:spacing w:before="160" w:after="120"/>
              <w:rPr>
                <w:sz w:val="18"/>
                <w:szCs w:val="18"/>
              </w:rPr>
            </w:pPr>
            <w:r>
              <w:rPr>
                <w:b w:val="0"/>
                <w:bCs w:val="0"/>
                <w:sz w:val="18"/>
                <w:szCs w:val="18"/>
              </w:rPr>
              <w:t>Invalid Road ID format</w:t>
            </w:r>
          </w:p>
        </w:tc>
        <w:tc>
          <w:tcPr>
            <w:tcW w:w="4140" w:type="dxa"/>
          </w:tcPr>
          <w:p w14:paraId="00002903"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entered Road ID does not follow the required format.</w:t>
            </w:r>
          </w:p>
        </w:tc>
        <w:tc>
          <w:tcPr>
            <w:tcW w:w="3060" w:type="dxa"/>
          </w:tcPr>
          <w:p w14:paraId="00002904"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Re-enter the Road ID so it starts with </w:t>
            </w:r>
            <w:r>
              <w:rPr>
                <w:b/>
                <w:bCs/>
                <w:sz w:val="18"/>
                <w:szCs w:val="18"/>
              </w:rPr>
              <w:t>FR</w:t>
            </w:r>
            <w:r>
              <w:rPr>
                <w:sz w:val="18"/>
                <w:szCs w:val="18"/>
              </w:rPr>
              <w:t>, contains 5 digits, and ends with the correct island code.</w:t>
            </w:r>
          </w:p>
        </w:tc>
      </w:tr>
      <w:tr w:rsidR="00E23A5B" w14:paraId="1DADBD2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2905" w14:textId="77777777" w:rsidR="00E23A5B" w:rsidRDefault="0002127A">
            <w:pPr>
              <w:shd w:val="clear" w:color="auto" w:fill="FFFFFF"/>
              <w:spacing w:before="160" w:after="120"/>
              <w:rPr>
                <w:sz w:val="18"/>
                <w:szCs w:val="18"/>
              </w:rPr>
            </w:pPr>
            <w:r>
              <w:rPr>
                <w:b w:val="0"/>
                <w:bCs w:val="0"/>
                <w:sz w:val="18"/>
                <w:szCs w:val="18"/>
              </w:rPr>
              <w:t>Duplicate Road ID</w:t>
            </w:r>
          </w:p>
        </w:tc>
        <w:tc>
          <w:tcPr>
            <w:tcW w:w="4140" w:type="dxa"/>
          </w:tcPr>
          <w:p w14:paraId="0000290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Road ID may already exist in the system.</w:t>
            </w:r>
          </w:p>
        </w:tc>
        <w:tc>
          <w:tcPr>
            <w:tcW w:w="3060" w:type="dxa"/>
          </w:tcPr>
          <w:p w14:paraId="00002907"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Check the entered ID and use a unique Road ID.</w:t>
            </w:r>
          </w:p>
        </w:tc>
      </w:tr>
    </w:tbl>
    <w:p w14:paraId="00002A8F" w14:textId="77777777" w:rsidR="00E23A5B" w:rsidRDefault="00E23A5B">
      <w:pPr>
        <w:spacing w:before="160" w:after="120" w:line="360" w:lineRule="auto"/>
        <w:jc w:val="both"/>
        <w:rPr>
          <w:sz w:val="20"/>
          <w:szCs w:val="20"/>
        </w:rPr>
      </w:pPr>
    </w:p>
    <w:p w14:paraId="00002AAC" w14:textId="19C516D5" w:rsidR="00E23A5B" w:rsidRDefault="0002127A" w:rsidP="00FB5463">
      <w:pPr>
        <w:pStyle w:val="Heading3"/>
        <w:spacing w:after="120" w:line="360" w:lineRule="auto"/>
        <w:rPr>
          <w:i w:val="0"/>
          <w:iCs w:val="0"/>
          <w:sz w:val="24"/>
          <w:szCs w:val="24"/>
        </w:rPr>
      </w:pPr>
      <w:bookmarkStart w:id="91" w:name="_Toc228441592"/>
      <w:r>
        <w:rPr>
          <w:i w:val="0"/>
          <w:iCs w:val="0"/>
          <w:sz w:val="24"/>
          <w:szCs w:val="24"/>
        </w:rPr>
        <w:lastRenderedPageBreak/>
        <w:t>Adjustment (UI-UX-00</w:t>
      </w:r>
      <w:r w:rsidR="00027BA4">
        <w:rPr>
          <w:i w:val="0"/>
          <w:iCs w:val="0"/>
          <w:sz w:val="24"/>
          <w:szCs w:val="24"/>
        </w:rPr>
        <w:t>68</w:t>
      </w:r>
      <w:r>
        <w:rPr>
          <w:i w:val="0"/>
          <w:iCs w:val="0"/>
          <w:sz w:val="24"/>
          <w:szCs w:val="24"/>
        </w:rPr>
        <w:t>)</w:t>
      </w:r>
      <w:bookmarkEnd w:id="91"/>
      <w:r>
        <w:rPr>
          <w:i w:val="0"/>
          <w:iCs w:val="0"/>
          <w:sz w:val="24"/>
          <w:szCs w:val="24"/>
        </w:rPr>
        <w:t xml:space="preserve"> </w:t>
      </w:r>
    </w:p>
    <w:p w14:paraId="00002AAD" w14:textId="77777777" w:rsidR="00E23A5B" w:rsidRDefault="0002127A">
      <w:pPr>
        <w:shd w:val="clear" w:color="auto" w:fill="FFFFFF"/>
        <w:spacing w:before="160" w:after="120" w:line="360" w:lineRule="auto"/>
        <w:jc w:val="center"/>
        <w:rPr>
          <w:sz w:val="20"/>
          <w:szCs w:val="20"/>
        </w:rPr>
      </w:pPr>
      <w:r>
        <w:rPr>
          <w:noProof/>
          <w:sz w:val="20"/>
          <w:szCs w:val="20"/>
        </w:rPr>
        <w:drawing>
          <wp:inline distT="0" distB="0" distL="0" distR="0" wp14:anchorId="176B967D" wp14:editId="1578FE32">
            <wp:extent cx="4133608" cy="3403191"/>
            <wp:effectExtent l="0" t="0" r="0" b="0"/>
            <wp:docPr id="99"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4"/>
                    <a:srcRect/>
                    <a:stretch>
                      <a:fillRect/>
                    </a:stretch>
                  </pic:blipFill>
                  <pic:spPr>
                    <a:xfrm>
                      <a:off x="0" y="0"/>
                      <a:ext cx="4133608" cy="3403191"/>
                    </a:xfrm>
                    <a:prstGeom prst="rect">
                      <a:avLst/>
                    </a:prstGeom>
                    <a:ln/>
                  </pic:spPr>
                </pic:pic>
              </a:graphicData>
            </a:graphic>
          </wp:inline>
        </w:drawing>
      </w:r>
    </w:p>
    <w:p w14:paraId="25223B6E" w14:textId="77777777" w:rsidR="00DC34BA" w:rsidRDefault="00DC34BA">
      <w:pPr>
        <w:shd w:val="clear" w:color="auto" w:fill="FFFFFF"/>
        <w:spacing w:before="160" w:after="120" w:line="360" w:lineRule="auto"/>
        <w:rPr>
          <w:b/>
          <w:bCs/>
          <w:i/>
          <w:iCs/>
          <w:sz w:val="20"/>
          <w:szCs w:val="20"/>
        </w:rPr>
      </w:pPr>
    </w:p>
    <w:p w14:paraId="7F02DCD1" w14:textId="77777777" w:rsidR="00DC34BA" w:rsidRDefault="00DC34BA">
      <w:pPr>
        <w:shd w:val="clear" w:color="auto" w:fill="FFFFFF"/>
        <w:spacing w:before="160" w:after="120" w:line="360" w:lineRule="auto"/>
        <w:rPr>
          <w:b/>
          <w:bCs/>
          <w:i/>
          <w:iCs/>
          <w:sz w:val="20"/>
          <w:szCs w:val="20"/>
        </w:rPr>
      </w:pPr>
    </w:p>
    <w:p w14:paraId="00002AAE" w14:textId="7C55B4B7" w:rsidR="00E23A5B" w:rsidRDefault="0002127A">
      <w:pPr>
        <w:shd w:val="clear" w:color="auto" w:fill="FFFFFF"/>
        <w:spacing w:before="160" w:after="120" w:line="360" w:lineRule="auto"/>
        <w:rPr>
          <w:b/>
          <w:bCs/>
          <w:i/>
          <w:iCs/>
          <w:sz w:val="20"/>
          <w:szCs w:val="20"/>
        </w:rPr>
      </w:pPr>
      <w:r>
        <w:rPr>
          <w:b/>
          <w:bCs/>
          <w:i/>
          <w:iCs/>
          <w:sz w:val="20"/>
          <w:szCs w:val="20"/>
        </w:rPr>
        <w:t>Purpose</w:t>
      </w:r>
    </w:p>
    <w:p w14:paraId="00002AAF" w14:textId="77777777" w:rsidR="00E23A5B" w:rsidRDefault="0002127A">
      <w:pPr>
        <w:shd w:val="clear" w:color="auto" w:fill="FFFFFF"/>
        <w:spacing w:before="160" w:after="120" w:line="360" w:lineRule="auto"/>
        <w:rPr>
          <w:sz w:val="20"/>
          <w:szCs w:val="20"/>
        </w:rPr>
      </w:pPr>
      <w:r>
        <w:rPr>
          <w:sz w:val="20"/>
          <w:szCs w:val="20"/>
        </w:rPr>
        <w:t xml:space="preserve">The </w:t>
      </w:r>
      <w:r>
        <w:rPr>
          <w:b/>
          <w:bCs/>
          <w:sz w:val="20"/>
          <w:szCs w:val="20"/>
        </w:rPr>
        <w:t>Adjustment</w:t>
      </w:r>
      <w:r>
        <w:rPr>
          <w:sz w:val="20"/>
          <w:szCs w:val="20"/>
        </w:rPr>
        <w:t xml:space="preserve"> feature allows users to make revisions or adjustments to an existing project. This includes applying adjustments for reasons such as correcting project setup issues, revising estimated amounts, and correcting missing data.</w:t>
      </w:r>
    </w:p>
    <w:p w14:paraId="00002AB0" w14:textId="77777777" w:rsidR="00E23A5B" w:rsidRDefault="0002127A">
      <w:pPr>
        <w:shd w:val="clear" w:color="auto" w:fill="FFFFFF"/>
        <w:spacing w:before="160" w:after="120" w:line="360" w:lineRule="auto"/>
        <w:rPr>
          <w:b/>
          <w:bCs/>
          <w:i/>
          <w:iCs/>
          <w:sz w:val="20"/>
          <w:szCs w:val="20"/>
        </w:rPr>
      </w:pPr>
      <w:r>
        <w:rPr>
          <w:b/>
          <w:bCs/>
          <w:i/>
          <w:iCs/>
          <w:sz w:val="20"/>
          <w:szCs w:val="20"/>
        </w:rPr>
        <w:t>Who Uses This</w:t>
      </w:r>
    </w:p>
    <w:p w14:paraId="13380650" w14:textId="77777777" w:rsidR="00DC34BA" w:rsidRPr="00536920" w:rsidRDefault="00DC34BA" w:rsidP="00DC34BA">
      <w:pPr>
        <w:shd w:val="clear" w:color="auto" w:fill="FFFFFF"/>
        <w:spacing w:before="160" w:after="120" w:line="360" w:lineRule="auto"/>
        <w:rPr>
          <w:b/>
          <w:bCs/>
          <w:i/>
          <w:iCs/>
          <w:sz w:val="20"/>
          <w:szCs w:val="20"/>
        </w:rPr>
      </w:pPr>
      <w:r w:rsidRPr="00536920">
        <w:t>This screen is available to authorized MYPS users with access to the module.</w:t>
      </w:r>
    </w:p>
    <w:p w14:paraId="00002AB2" w14:textId="77777777" w:rsidR="00E23A5B" w:rsidRDefault="0002127A">
      <w:pPr>
        <w:shd w:val="clear" w:color="auto" w:fill="FFFFFF"/>
        <w:spacing w:before="160" w:after="120" w:line="360" w:lineRule="auto"/>
        <w:rPr>
          <w:b/>
          <w:bCs/>
          <w:i/>
          <w:iCs/>
          <w:sz w:val="20"/>
          <w:szCs w:val="20"/>
        </w:rPr>
      </w:pPr>
      <w:r>
        <w:rPr>
          <w:b/>
          <w:bCs/>
          <w:i/>
          <w:iCs/>
          <w:sz w:val="20"/>
          <w:szCs w:val="20"/>
        </w:rPr>
        <w:t>Prerequisites</w:t>
      </w:r>
    </w:p>
    <w:p w14:paraId="00002AB3" w14:textId="77777777" w:rsidR="00E23A5B" w:rsidRDefault="0002127A">
      <w:pPr>
        <w:numPr>
          <w:ilvl w:val="0"/>
          <w:numId w:val="460"/>
        </w:numPr>
        <w:shd w:val="clear" w:color="auto" w:fill="FFFFFF"/>
        <w:spacing w:before="160" w:after="120" w:line="360" w:lineRule="auto"/>
        <w:rPr>
          <w:sz w:val="20"/>
          <w:szCs w:val="20"/>
        </w:rPr>
      </w:pPr>
      <w:r>
        <w:rPr>
          <w:sz w:val="20"/>
          <w:szCs w:val="20"/>
        </w:rPr>
        <w:t>You must be logged into your MYPS account.</w:t>
      </w:r>
    </w:p>
    <w:p w14:paraId="00002AB4" w14:textId="77777777" w:rsidR="00E23A5B" w:rsidRDefault="0002127A">
      <w:pPr>
        <w:numPr>
          <w:ilvl w:val="0"/>
          <w:numId w:val="460"/>
        </w:numPr>
        <w:shd w:val="clear" w:color="auto" w:fill="FFFFFF"/>
        <w:spacing w:before="160" w:after="120" w:line="360" w:lineRule="auto"/>
        <w:rPr>
          <w:sz w:val="20"/>
          <w:szCs w:val="20"/>
        </w:rPr>
      </w:pPr>
      <w:r>
        <w:rPr>
          <w:sz w:val="20"/>
          <w:szCs w:val="20"/>
        </w:rPr>
        <w:t>You must have permission to apply adjustments to project details.</w:t>
      </w:r>
    </w:p>
    <w:p w14:paraId="00002AB5" w14:textId="77777777" w:rsidR="00E23A5B" w:rsidRDefault="0002127A">
      <w:pPr>
        <w:numPr>
          <w:ilvl w:val="0"/>
          <w:numId w:val="460"/>
        </w:numPr>
        <w:shd w:val="clear" w:color="auto" w:fill="FFFFFF"/>
        <w:spacing w:before="160" w:after="120" w:line="360" w:lineRule="auto"/>
        <w:rPr>
          <w:sz w:val="20"/>
          <w:szCs w:val="20"/>
        </w:rPr>
      </w:pPr>
      <w:r>
        <w:rPr>
          <w:sz w:val="20"/>
          <w:szCs w:val="20"/>
        </w:rPr>
        <w:t>The project must already be created in the system.</w:t>
      </w:r>
    </w:p>
    <w:p w14:paraId="00002ABF" w14:textId="77777777" w:rsidR="00E23A5B" w:rsidRDefault="0002127A">
      <w:pPr>
        <w:shd w:val="clear" w:color="auto" w:fill="FFFFFF"/>
        <w:spacing w:before="160" w:after="120" w:line="360" w:lineRule="auto"/>
        <w:rPr>
          <w:b/>
          <w:bCs/>
          <w:sz w:val="20"/>
          <w:szCs w:val="20"/>
        </w:rPr>
      </w:pPr>
      <w:r>
        <w:rPr>
          <w:b/>
          <w:bCs/>
          <w:i/>
          <w:iCs/>
          <w:sz w:val="20"/>
          <w:szCs w:val="20"/>
        </w:rPr>
        <w:t>Field Reference</w:t>
      </w:r>
    </w:p>
    <w:tbl>
      <w:tblPr>
        <w:tblStyle w:val="153"/>
        <w:tblW w:w="9356"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10"/>
        <w:gridCol w:w="2693"/>
        <w:gridCol w:w="2127"/>
        <w:gridCol w:w="2126"/>
      </w:tblGrid>
      <w:tr w:rsidR="00E23A5B" w14:paraId="2AECD2F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0002AC0" w14:textId="77777777" w:rsidR="00E23A5B" w:rsidRDefault="0002127A">
            <w:pPr>
              <w:shd w:val="clear" w:color="auto" w:fill="FFFFFF"/>
              <w:spacing w:before="160" w:after="120"/>
              <w:rPr>
                <w:sz w:val="18"/>
                <w:szCs w:val="18"/>
              </w:rPr>
            </w:pPr>
            <w:r>
              <w:rPr>
                <w:sz w:val="18"/>
                <w:szCs w:val="18"/>
              </w:rPr>
              <w:lastRenderedPageBreak/>
              <w:t>No.</w:t>
            </w:r>
          </w:p>
        </w:tc>
        <w:tc>
          <w:tcPr>
            <w:tcW w:w="2693" w:type="dxa"/>
          </w:tcPr>
          <w:p w14:paraId="00002AC1" w14:textId="61ED80F7"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27" w:type="dxa"/>
          </w:tcPr>
          <w:p w14:paraId="00002AC2"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126" w:type="dxa"/>
          </w:tcPr>
          <w:p w14:paraId="00002AC3"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A65C31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0002AC4" w14:textId="77777777" w:rsidR="00E23A5B" w:rsidRDefault="0002127A">
            <w:pPr>
              <w:shd w:val="clear" w:color="auto" w:fill="FFFFFF"/>
              <w:spacing w:before="160" w:after="120"/>
              <w:rPr>
                <w:sz w:val="18"/>
                <w:szCs w:val="18"/>
              </w:rPr>
            </w:pPr>
            <w:r>
              <w:rPr>
                <w:sz w:val="18"/>
                <w:szCs w:val="18"/>
              </w:rPr>
              <w:t>UI-UX-0070-01</w:t>
            </w:r>
          </w:p>
        </w:tc>
        <w:tc>
          <w:tcPr>
            <w:tcW w:w="2693" w:type="dxa"/>
          </w:tcPr>
          <w:p w14:paraId="00002AC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ID</w:t>
            </w:r>
          </w:p>
        </w:tc>
        <w:tc>
          <w:tcPr>
            <w:tcW w:w="2127" w:type="dxa"/>
          </w:tcPr>
          <w:p w14:paraId="00002AC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unique identifier for the project requiring adjustment.</w:t>
            </w:r>
          </w:p>
        </w:tc>
        <w:tc>
          <w:tcPr>
            <w:tcW w:w="2126" w:type="dxa"/>
          </w:tcPr>
          <w:p w14:paraId="00002AC7" w14:textId="61F5C518"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Example: P</w:t>
            </w:r>
            <w:r w:rsidR="00125DCC">
              <w:rPr>
                <w:sz w:val="18"/>
                <w:szCs w:val="18"/>
              </w:rPr>
              <w:t>0080</w:t>
            </w:r>
            <w:r>
              <w:rPr>
                <w:sz w:val="18"/>
                <w:szCs w:val="18"/>
              </w:rPr>
              <w:t>1157MN-A. Auto-populated based on the selected project.</w:t>
            </w:r>
          </w:p>
        </w:tc>
      </w:tr>
      <w:tr w:rsidR="00E23A5B" w14:paraId="0CFA2B24" w14:textId="77777777" w:rsidTr="00E23A5B">
        <w:tc>
          <w:tcPr>
            <w:cnfStyle w:val="001000000000" w:firstRow="0" w:lastRow="0" w:firstColumn="1" w:lastColumn="0" w:oddVBand="0" w:evenVBand="0" w:oddHBand="0" w:evenHBand="0" w:firstRowFirstColumn="0" w:firstRowLastColumn="0" w:lastRowFirstColumn="0" w:lastRowLastColumn="0"/>
            <w:tcW w:w="2410" w:type="dxa"/>
          </w:tcPr>
          <w:p w14:paraId="00002AC8" w14:textId="77777777" w:rsidR="00E23A5B" w:rsidRDefault="0002127A">
            <w:pPr>
              <w:shd w:val="clear" w:color="auto" w:fill="FFFFFF"/>
              <w:spacing w:before="160" w:after="120"/>
              <w:rPr>
                <w:sz w:val="18"/>
                <w:szCs w:val="18"/>
              </w:rPr>
            </w:pPr>
            <w:r>
              <w:rPr>
                <w:sz w:val="18"/>
                <w:szCs w:val="18"/>
              </w:rPr>
              <w:t>UI-UX-0070-02</w:t>
            </w:r>
          </w:p>
        </w:tc>
        <w:tc>
          <w:tcPr>
            <w:tcW w:w="2693" w:type="dxa"/>
          </w:tcPr>
          <w:p w14:paraId="00002AC9"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REVISION TYPE</w:t>
            </w:r>
          </w:p>
        </w:tc>
        <w:tc>
          <w:tcPr>
            <w:tcW w:w="2127" w:type="dxa"/>
          </w:tcPr>
          <w:p w14:paraId="00002ACA"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the type of revision being applied to the project.</w:t>
            </w:r>
          </w:p>
        </w:tc>
        <w:tc>
          <w:tcPr>
            <w:tcW w:w="2126" w:type="dxa"/>
          </w:tcPr>
          <w:p w14:paraId="00002ACB"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Value: Adjustment.</w:t>
            </w:r>
          </w:p>
        </w:tc>
      </w:tr>
      <w:tr w:rsidR="00E23A5B" w14:paraId="17ABF18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0002ACC" w14:textId="77777777" w:rsidR="00E23A5B" w:rsidRDefault="0002127A">
            <w:pPr>
              <w:shd w:val="clear" w:color="auto" w:fill="FFFFFF"/>
              <w:spacing w:before="160" w:after="120"/>
              <w:rPr>
                <w:sz w:val="18"/>
                <w:szCs w:val="18"/>
              </w:rPr>
            </w:pPr>
            <w:r>
              <w:rPr>
                <w:sz w:val="18"/>
                <w:szCs w:val="18"/>
              </w:rPr>
              <w:t>UI-UX-0070-03</w:t>
            </w:r>
          </w:p>
        </w:tc>
        <w:tc>
          <w:tcPr>
            <w:tcW w:w="2693" w:type="dxa"/>
          </w:tcPr>
          <w:p w14:paraId="00002ACD"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w:t>
            </w:r>
          </w:p>
        </w:tc>
        <w:tc>
          <w:tcPr>
            <w:tcW w:w="2127" w:type="dxa"/>
          </w:tcPr>
          <w:p w14:paraId="00002ACE" w14:textId="77777777" w:rsidR="00E23A5B" w:rsidRDefault="00E23A5B">
            <w:pPr>
              <w:widowControl w:val="0"/>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b/>
                <w:bCs/>
                <w:sz w:val="18"/>
                <w:szCs w:val="18"/>
              </w:rPr>
            </w:pPr>
          </w:p>
          <w:tbl>
            <w:tblPr>
              <w:tblStyle w:val="152"/>
              <w:tblW w:w="1911" w:type="dxa"/>
              <w:tblInd w:w="0" w:type="dxa"/>
              <w:tblLayout w:type="fixed"/>
              <w:tblLook w:val="0400" w:firstRow="0" w:lastRow="0" w:firstColumn="0" w:lastColumn="0" w:noHBand="0" w:noVBand="1"/>
            </w:tblPr>
            <w:tblGrid>
              <w:gridCol w:w="1911"/>
            </w:tblGrid>
            <w:tr w:rsidR="00E23A5B" w14:paraId="7455B920" w14:textId="77777777">
              <w:tc>
                <w:tcPr>
                  <w:tcW w:w="1911" w:type="dxa"/>
                  <w:vAlign w:val="center"/>
                </w:tcPr>
                <w:p w14:paraId="00002ACF" w14:textId="77777777" w:rsidR="00E23A5B" w:rsidRDefault="0002127A">
                  <w:pPr>
                    <w:shd w:val="clear" w:color="auto" w:fill="FFFFFF"/>
                    <w:spacing w:before="160" w:after="120"/>
                    <w:rPr>
                      <w:sz w:val="18"/>
                      <w:szCs w:val="18"/>
                    </w:rPr>
                  </w:pPr>
                  <w:r>
                    <w:rPr>
                      <w:sz w:val="18"/>
                      <w:szCs w:val="18"/>
                    </w:rPr>
                    <w:t>Allows the user to select the reason for the adjustment.</w:t>
                  </w:r>
                </w:p>
              </w:tc>
            </w:tr>
          </w:tbl>
          <w:p w14:paraId="00002AD0" w14:textId="77777777" w:rsidR="00E23A5B" w:rsidRDefault="00E23A5B">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126" w:type="dxa"/>
          </w:tcPr>
          <w:p w14:paraId="00002AD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options</w:t>
            </w:r>
            <w:r>
              <w:rPr>
                <w:b/>
                <w:bCs/>
                <w:sz w:val="18"/>
                <w:szCs w:val="18"/>
              </w:rPr>
              <w:t>:</w:t>
            </w:r>
            <w:r>
              <w:rPr>
                <w:sz w:val="18"/>
                <w:szCs w:val="18"/>
              </w:rPr>
              <w:t xml:space="preserve"> </w:t>
            </w:r>
            <w:r>
              <w:rPr>
                <w:sz w:val="18"/>
                <w:szCs w:val="18"/>
              </w:rPr>
              <w:br/>
              <w:t xml:space="preserve">1. "Component incorrectly set up - to be deleted" </w:t>
            </w:r>
            <w:r>
              <w:rPr>
                <w:sz w:val="18"/>
                <w:szCs w:val="18"/>
              </w:rPr>
              <w:br/>
              <w:t xml:space="preserve">2. "Correction of MYPS for null or zero targets" </w:t>
            </w:r>
            <w:r>
              <w:rPr>
                <w:sz w:val="18"/>
                <w:szCs w:val="18"/>
              </w:rPr>
              <w:br/>
              <w:t xml:space="preserve">3. "Correction of MYPS typographical error for consistency with GAA" </w:t>
            </w:r>
            <w:r>
              <w:rPr>
                <w:sz w:val="18"/>
                <w:szCs w:val="18"/>
              </w:rPr>
              <w:br/>
              <w:t xml:space="preserve">4. "Excess Amount due to Revised Estimate" </w:t>
            </w:r>
            <w:r>
              <w:rPr>
                <w:sz w:val="18"/>
                <w:szCs w:val="18"/>
              </w:rPr>
              <w:br/>
              <w:t xml:space="preserve">5. "Input of missing Location, Work Location data (if null or zero)" </w:t>
            </w:r>
            <w:r>
              <w:rPr>
                <w:sz w:val="18"/>
                <w:szCs w:val="18"/>
              </w:rPr>
              <w:br/>
              <w:t xml:space="preserve">6. "Input of missing Planned Start/End Date (only if null or zero)" </w:t>
            </w:r>
            <w:r>
              <w:rPr>
                <w:sz w:val="18"/>
                <w:szCs w:val="18"/>
              </w:rPr>
              <w:br/>
              <w:t xml:space="preserve">7. "Move funds between existing Project Components" </w:t>
            </w:r>
            <w:r>
              <w:rPr>
                <w:sz w:val="18"/>
                <w:szCs w:val="18"/>
              </w:rPr>
              <w:br/>
              <w:t>8. "New Component needed - movement of funds also required"</w:t>
            </w:r>
          </w:p>
          <w:p w14:paraId="00002AD2" w14:textId="77777777" w:rsidR="00E23A5B" w:rsidRDefault="00E23A5B">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p>
        </w:tc>
      </w:tr>
    </w:tbl>
    <w:p w14:paraId="00002AD3" w14:textId="77777777" w:rsidR="00E23A5B" w:rsidRDefault="0002127A">
      <w:pPr>
        <w:shd w:val="clear" w:color="auto" w:fill="FFFFFF"/>
        <w:spacing w:before="160" w:after="120" w:line="360" w:lineRule="auto"/>
        <w:rPr>
          <w:b/>
          <w:bCs/>
          <w:i/>
          <w:iCs/>
          <w:sz w:val="20"/>
          <w:szCs w:val="20"/>
        </w:rPr>
      </w:pPr>
      <w:r>
        <w:rPr>
          <w:b/>
          <w:bCs/>
          <w:i/>
          <w:iCs/>
          <w:sz w:val="20"/>
          <w:szCs w:val="20"/>
        </w:rPr>
        <w:t>Step-by-Step: Apply Adjustment</w:t>
      </w:r>
    </w:p>
    <w:p w14:paraId="00002AD4" w14:textId="77777777" w:rsidR="00E23A5B" w:rsidRDefault="0002127A">
      <w:pPr>
        <w:numPr>
          <w:ilvl w:val="0"/>
          <w:numId w:val="463"/>
        </w:numPr>
        <w:shd w:val="clear" w:color="auto" w:fill="FFFFFF"/>
        <w:spacing w:before="160" w:after="120" w:line="360" w:lineRule="auto"/>
        <w:rPr>
          <w:sz w:val="20"/>
          <w:szCs w:val="20"/>
        </w:rPr>
      </w:pPr>
      <w:r>
        <w:rPr>
          <w:b/>
          <w:bCs/>
          <w:sz w:val="20"/>
          <w:szCs w:val="20"/>
        </w:rPr>
        <w:t>Open the Adjustment Page</w:t>
      </w:r>
    </w:p>
    <w:p w14:paraId="00002AD5" w14:textId="77777777" w:rsidR="00E23A5B" w:rsidRDefault="0002127A">
      <w:pPr>
        <w:numPr>
          <w:ilvl w:val="1"/>
          <w:numId w:val="463"/>
        </w:numPr>
        <w:shd w:val="clear" w:color="auto" w:fill="FFFFFF"/>
        <w:spacing w:before="160" w:after="120" w:line="360" w:lineRule="auto"/>
        <w:rPr>
          <w:sz w:val="20"/>
          <w:szCs w:val="20"/>
        </w:rPr>
      </w:pPr>
      <w:r>
        <w:rPr>
          <w:sz w:val="20"/>
          <w:szCs w:val="20"/>
        </w:rPr>
        <w:t>Launch your browser and go to the MYPS Web URL provided by your office.</w:t>
      </w:r>
    </w:p>
    <w:p w14:paraId="00002AD6" w14:textId="77777777" w:rsidR="00E23A5B" w:rsidRDefault="0002127A">
      <w:pPr>
        <w:numPr>
          <w:ilvl w:val="1"/>
          <w:numId w:val="463"/>
        </w:numPr>
        <w:shd w:val="clear" w:color="auto" w:fill="FFFFFF"/>
        <w:spacing w:before="160" w:after="120" w:line="360" w:lineRule="auto"/>
        <w:rPr>
          <w:sz w:val="20"/>
          <w:szCs w:val="20"/>
        </w:rPr>
      </w:pPr>
      <w:r>
        <w:rPr>
          <w:sz w:val="20"/>
          <w:szCs w:val="20"/>
        </w:rPr>
        <w:t xml:space="preserve">Navigate to the </w:t>
      </w:r>
      <w:r>
        <w:rPr>
          <w:b/>
          <w:bCs/>
          <w:sz w:val="20"/>
          <w:szCs w:val="20"/>
        </w:rPr>
        <w:t>Adjustment</w:t>
      </w:r>
      <w:r>
        <w:rPr>
          <w:sz w:val="20"/>
          <w:szCs w:val="20"/>
        </w:rPr>
        <w:t xml:space="preserve"> section under the </w:t>
      </w:r>
      <w:r>
        <w:rPr>
          <w:b/>
          <w:bCs/>
          <w:sz w:val="20"/>
          <w:szCs w:val="20"/>
        </w:rPr>
        <w:t>Projects</w:t>
      </w:r>
      <w:r>
        <w:rPr>
          <w:sz w:val="20"/>
          <w:szCs w:val="20"/>
        </w:rPr>
        <w:t xml:space="preserve"> menu.</w:t>
      </w:r>
    </w:p>
    <w:p w14:paraId="00002AD7" w14:textId="77777777" w:rsidR="00E23A5B" w:rsidRDefault="0002127A">
      <w:pPr>
        <w:numPr>
          <w:ilvl w:val="0"/>
          <w:numId w:val="463"/>
        </w:numPr>
        <w:shd w:val="clear" w:color="auto" w:fill="FFFFFF"/>
        <w:spacing w:before="160" w:after="120" w:line="360" w:lineRule="auto"/>
        <w:rPr>
          <w:sz w:val="20"/>
          <w:szCs w:val="20"/>
        </w:rPr>
      </w:pPr>
      <w:r>
        <w:rPr>
          <w:b/>
          <w:bCs/>
          <w:sz w:val="20"/>
          <w:szCs w:val="20"/>
        </w:rPr>
        <w:t>Enter the Project ID</w:t>
      </w:r>
    </w:p>
    <w:p w14:paraId="00002AD8" w14:textId="3CD723ED" w:rsidR="00E23A5B" w:rsidRDefault="0002127A">
      <w:pPr>
        <w:numPr>
          <w:ilvl w:val="1"/>
          <w:numId w:val="463"/>
        </w:numPr>
        <w:shd w:val="clear" w:color="auto" w:fill="FFFFFF"/>
        <w:spacing w:before="160" w:after="120" w:line="360" w:lineRule="auto"/>
        <w:rPr>
          <w:sz w:val="20"/>
          <w:szCs w:val="20"/>
        </w:rPr>
      </w:pPr>
      <w:r>
        <w:rPr>
          <w:sz w:val="20"/>
          <w:szCs w:val="20"/>
        </w:rPr>
        <w:lastRenderedPageBreak/>
        <w:t xml:space="preserve">The </w:t>
      </w:r>
      <w:r>
        <w:rPr>
          <w:b/>
          <w:bCs/>
          <w:sz w:val="20"/>
          <w:szCs w:val="20"/>
        </w:rPr>
        <w:t>Project ID</w:t>
      </w:r>
      <w:r>
        <w:rPr>
          <w:sz w:val="20"/>
          <w:szCs w:val="20"/>
        </w:rPr>
        <w:t xml:space="preserve"> field will automatically display the unique identifier for the project (e.g., P</w:t>
      </w:r>
      <w:r w:rsidR="00125DCC">
        <w:rPr>
          <w:sz w:val="20"/>
          <w:szCs w:val="20"/>
        </w:rPr>
        <w:t>0080</w:t>
      </w:r>
      <w:r>
        <w:rPr>
          <w:sz w:val="20"/>
          <w:szCs w:val="20"/>
        </w:rPr>
        <w:t>1157MN-A).</w:t>
      </w:r>
    </w:p>
    <w:p w14:paraId="00002AD9" w14:textId="77777777" w:rsidR="00E23A5B" w:rsidRDefault="0002127A">
      <w:pPr>
        <w:numPr>
          <w:ilvl w:val="1"/>
          <w:numId w:val="463"/>
        </w:numPr>
        <w:shd w:val="clear" w:color="auto" w:fill="FFFFFF"/>
        <w:spacing w:before="160" w:after="120" w:line="360" w:lineRule="auto"/>
        <w:rPr>
          <w:sz w:val="20"/>
          <w:szCs w:val="20"/>
        </w:rPr>
      </w:pPr>
      <w:r>
        <w:rPr>
          <w:sz w:val="20"/>
          <w:szCs w:val="20"/>
        </w:rPr>
        <w:t>Ensure that the correct project ID is shown. This is auto-populated based on the selected project.</w:t>
      </w:r>
    </w:p>
    <w:p w14:paraId="00002ADA" w14:textId="77777777" w:rsidR="00E23A5B" w:rsidRDefault="0002127A">
      <w:pPr>
        <w:numPr>
          <w:ilvl w:val="0"/>
          <w:numId w:val="463"/>
        </w:numPr>
        <w:shd w:val="clear" w:color="auto" w:fill="FFFFFF"/>
        <w:spacing w:before="160" w:after="120" w:line="360" w:lineRule="auto"/>
        <w:rPr>
          <w:sz w:val="20"/>
          <w:szCs w:val="20"/>
        </w:rPr>
      </w:pPr>
      <w:r>
        <w:rPr>
          <w:b/>
          <w:bCs/>
          <w:sz w:val="20"/>
          <w:szCs w:val="20"/>
        </w:rPr>
        <w:t>Select the Revision Type</w:t>
      </w:r>
    </w:p>
    <w:p w14:paraId="00002ADB" w14:textId="77777777" w:rsidR="00E23A5B" w:rsidRDefault="0002127A">
      <w:pPr>
        <w:numPr>
          <w:ilvl w:val="1"/>
          <w:numId w:val="463"/>
        </w:numPr>
        <w:shd w:val="clear" w:color="auto" w:fill="FFFFFF"/>
        <w:spacing w:before="160" w:after="120" w:line="360" w:lineRule="auto"/>
        <w:rPr>
          <w:sz w:val="20"/>
          <w:szCs w:val="20"/>
        </w:rPr>
      </w:pPr>
      <w:r>
        <w:rPr>
          <w:sz w:val="20"/>
          <w:szCs w:val="20"/>
        </w:rPr>
        <w:t xml:space="preserve">The </w:t>
      </w:r>
      <w:r>
        <w:rPr>
          <w:b/>
          <w:bCs/>
          <w:sz w:val="20"/>
          <w:szCs w:val="20"/>
        </w:rPr>
        <w:t>Revision Type</w:t>
      </w:r>
      <w:r>
        <w:rPr>
          <w:sz w:val="20"/>
          <w:szCs w:val="20"/>
        </w:rPr>
        <w:t xml:space="preserve"> is pre-set as </w:t>
      </w:r>
      <w:r>
        <w:rPr>
          <w:b/>
          <w:bCs/>
          <w:sz w:val="20"/>
          <w:szCs w:val="20"/>
        </w:rPr>
        <w:t>Adjustment</w:t>
      </w:r>
      <w:r>
        <w:rPr>
          <w:sz w:val="20"/>
          <w:szCs w:val="20"/>
        </w:rPr>
        <w:t>, indicating that you are requesting a revision to the project details.</w:t>
      </w:r>
    </w:p>
    <w:p w14:paraId="00002ADC" w14:textId="77777777" w:rsidR="00E23A5B" w:rsidRDefault="0002127A">
      <w:pPr>
        <w:numPr>
          <w:ilvl w:val="1"/>
          <w:numId w:val="463"/>
        </w:numPr>
        <w:shd w:val="clear" w:color="auto" w:fill="FFFFFF"/>
        <w:spacing w:before="160" w:after="120" w:line="360" w:lineRule="auto"/>
        <w:rPr>
          <w:sz w:val="20"/>
          <w:szCs w:val="20"/>
        </w:rPr>
      </w:pPr>
      <w:r>
        <w:rPr>
          <w:sz w:val="20"/>
          <w:szCs w:val="20"/>
        </w:rPr>
        <w:t>This field cannot be edited.</w:t>
      </w:r>
    </w:p>
    <w:p w14:paraId="00002ADD" w14:textId="77777777" w:rsidR="00E23A5B" w:rsidRDefault="0002127A">
      <w:pPr>
        <w:numPr>
          <w:ilvl w:val="0"/>
          <w:numId w:val="463"/>
        </w:numPr>
        <w:shd w:val="clear" w:color="auto" w:fill="FFFFFF"/>
        <w:spacing w:before="160" w:after="120" w:line="360" w:lineRule="auto"/>
        <w:rPr>
          <w:sz w:val="20"/>
          <w:szCs w:val="20"/>
        </w:rPr>
      </w:pPr>
      <w:r>
        <w:rPr>
          <w:b/>
          <w:bCs/>
          <w:sz w:val="20"/>
          <w:szCs w:val="20"/>
        </w:rPr>
        <w:t>Select the Reason for Adjustment</w:t>
      </w:r>
    </w:p>
    <w:p w14:paraId="00002ADE" w14:textId="77777777" w:rsidR="00E23A5B" w:rsidRDefault="0002127A">
      <w:pPr>
        <w:numPr>
          <w:ilvl w:val="1"/>
          <w:numId w:val="463"/>
        </w:numPr>
        <w:shd w:val="clear" w:color="auto" w:fill="FFFFFF"/>
        <w:spacing w:before="160" w:after="120" w:line="360" w:lineRule="auto"/>
        <w:rPr>
          <w:sz w:val="20"/>
          <w:szCs w:val="20"/>
        </w:rPr>
      </w:pPr>
      <w:r>
        <w:rPr>
          <w:sz w:val="20"/>
          <w:szCs w:val="20"/>
        </w:rPr>
        <w:t xml:space="preserve">Click the </w:t>
      </w:r>
      <w:r>
        <w:rPr>
          <w:b/>
          <w:bCs/>
          <w:sz w:val="20"/>
          <w:szCs w:val="20"/>
        </w:rPr>
        <w:t>Reason</w:t>
      </w:r>
      <w:r>
        <w:rPr>
          <w:sz w:val="20"/>
          <w:szCs w:val="20"/>
        </w:rPr>
        <w:t xml:space="preserve"> dropdown.</w:t>
      </w:r>
    </w:p>
    <w:p w14:paraId="00002ADF" w14:textId="77777777" w:rsidR="00E23A5B" w:rsidRDefault="0002127A">
      <w:pPr>
        <w:numPr>
          <w:ilvl w:val="1"/>
          <w:numId w:val="463"/>
        </w:numPr>
        <w:shd w:val="clear" w:color="auto" w:fill="FFFFFF"/>
        <w:spacing w:before="160" w:after="120" w:line="360" w:lineRule="auto"/>
        <w:rPr>
          <w:sz w:val="20"/>
          <w:szCs w:val="20"/>
        </w:rPr>
      </w:pPr>
      <w:r>
        <w:rPr>
          <w:sz w:val="20"/>
          <w:szCs w:val="20"/>
        </w:rPr>
        <w:t>Select one of the following options:</w:t>
      </w:r>
    </w:p>
    <w:p w14:paraId="00002AE0" w14:textId="77777777" w:rsidR="00E23A5B" w:rsidRDefault="0002127A">
      <w:pPr>
        <w:numPr>
          <w:ilvl w:val="2"/>
          <w:numId w:val="463"/>
        </w:numPr>
        <w:shd w:val="clear" w:color="auto" w:fill="FFFFFF"/>
        <w:spacing w:before="160" w:after="120" w:line="360" w:lineRule="auto"/>
        <w:rPr>
          <w:sz w:val="20"/>
          <w:szCs w:val="20"/>
        </w:rPr>
      </w:pPr>
      <w:r>
        <w:rPr>
          <w:b/>
          <w:bCs/>
          <w:sz w:val="20"/>
          <w:szCs w:val="20"/>
        </w:rPr>
        <w:t>Component incorrectly set up - to be deleted</w:t>
      </w:r>
      <w:r>
        <w:rPr>
          <w:sz w:val="20"/>
          <w:szCs w:val="20"/>
        </w:rPr>
        <w:t>: Select this if a project component was incorrectly configured and needs to be removed.</w:t>
      </w:r>
    </w:p>
    <w:p w14:paraId="00002AE1" w14:textId="77777777" w:rsidR="00E23A5B" w:rsidRDefault="0002127A">
      <w:pPr>
        <w:numPr>
          <w:ilvl w:val="2"/>
          <w:numId w:val="463"/>
        </w:numPr>
        <w:shd w:val="clear" w:color="auto" w:fill="FFFFFF"/>
        <w:spacing w:before="160" w:after="120" w:line="360" w:lineRule="auto"/>
        <w:rPr>
          <w:sz w:val="20"/>
          <w:szCs w:val="20"/>
        </w:rPr>
      </w:pPr>
      <w:r>
        <w:rPr>
          <w:b/>
          <w:bCs/>
          <w:sz w:val="20"/>
          <w:szCs w:val="20"/>
        </w:rPr>
        <w:t>Correction of MYPS for null or zero targets</w:t>
      </w:r>
      <w:r>
        <w:rPr>
          <w:sz w:val="20"/>
          <w:szCs w:val="20"/>
        </w:rPr>
        <w:t>: Choose this if you need to fix any null or zero values in the MYPS system.</w:t>
      </w:r>
    </w:p>
    <w:p w14:paraId="00002AE2" w14:textId="77777777" w:rsidR="00E23A5B" w:rsidRDefault="0002127A">
      <w:pPr>
        <w:numPr>
          <w:ilvl w:val="2"/>
          <w:numId w:val="463"/>
        </w:numPr>
        <w:shd w:val="clear" w:color="auto" w:fill="FFFFFF"/>
        <w:spacing w:before="160" w:after="120" w:line="360" w:lineRule="auto"/>
        <w:rPr>
          <w:sz w:val="20"/>
          <w:szCs w:val="20"/>
        </w:rPr>
      </w:pPr>
      <w:r>
        <w:rPr>
          <w:b/>
          <w:bCs/>
          <w:sz w:val="20"/>
          <w:szCs w:val="20"/>
        </w:rPr>
        <w:t>Correction of MYPS typographical error for consistency with GAA</w:t>
      </w:r>
      <w:r>
        <w:rPr>
          <w:sz w:val="20"/>
          <w:szCs w:val="20"/>
        </w:rPr>
        <w:t>: Select this for fixing typographical errors.</w:t>
      </w:r>
    </w:p>
    <w:p w14:paraId="00002AE3" w14:textId="77777777" w:rsidR="00E23A5B" w:rsidRDefault="0002127A">
      <w:pPr>
        <w:numPr>
          <w:ilvl w:val="2"/>
          <w:numId w:val="463"/>
        </w:numPr>
        <w:shd w:val="clear" w:color="auto" w:fill="FFFFFF"/>
        <w:spacing w:before="160" w:after="120" w:line="360" w:lineRule="auto"/>
        <w:rPr>
          <w:sz w:val="20"/>
          <w:szCs w:val="20"/>
        </w:rPr>
      </w:pPr>
      <w:r>
        <w:rPr>
          <w:b/>
          <w:bCs/>
          <w:sz w:val="20"/>
          <w:szCs w:val="20"/>
        </w:rPr>
        <w:t>Excess Amount due to Revised Estimate</w:t>
      </w:r>
      <w:r>
        <w:rPr>
          <w:sz w:val="20"/>
          <w:szCs w:val="20"/>
        </w:rPr>
        <w:t>: Choose this if there’s a need to adjust the amount due to a revised estimate.</w:t>
      </w:r>
    </w:p>
    <w:p w14:paraId="00002AE4" w14:textId="77777777" w:rsidR="00E23A5B" w:rsidRDefault="0002127A">
      <w:pPr>
        <w:numPr>
          <w:ilvl w:val="2"/>
          <w:numId w:val="463"/>
        </w:numPr>
        <w:shd w:val="clear" w:color="auto" w:fill="FFFFFF"/>
        <w:spacing w:before="160" w:after="120" w:line="360" w:lineRule="auto"/>
        <w:rPr>
          <w:sz w:val="20"/>
          <w:szCs w:val="20"/>
        </w:rPr>
      </w:pPr>
      <w:r>
        <w:rPr>
          <w:b/>
          <w:bCs/>
          <w:sz w:val="20"/>
          <w:szCs w:val="20"/>
        </w:rPr>
        <w:t>Input of missing Location, Work Location data</w:t>
      </w:r>
      <w:r>
        <w:rPr>
          <w:sz w:val="20"/>
          <w:szCs w:val="20"/>
        </w:rPr>
        <w:t>: Use this if location data was missing or incorrect.</w:t>
      </w:r>
    </w:p>
    <w:p w14:paraId="00002AE5" w14:textId="77777777" w:rsidR="00E23A5B" w:rsidRDefault="0002127A">
      <w:pPr>
        <w:numPr>
          <w:ilvl w:val="2"/>
          <w:numId w:val="463"/>
        </w:numPr>
        <w:shd w:val="clear" w:color="auto" w:fill="FFFFFF"/>
        <w:spacing w:before="160" w:after="120" w:line="360" w:lineRule="auto"/>
        <w:rPr>
          <w:sz w:val="20"/>
          <w:szCs w:val="20"/>
        </w:rPr>
      </w:pPr>
      <w:r>
        <w:rPr>
          <w:b/>
          <w:bCs/>
          <w:sz w:val="20"/>
          <w:szCs w:val="20"/>
        </w:rPr>
        <w:t>Input of missing Planned Start/End Date</w:t>
      </w:r>
      <w:r>
        <w:rPr>
          <w:sz w:val="20"/>
          <w:szCs w:val="20"/>
        </w:rPr>
        <w:t>: Select this if the start or end dates are missing.</w:t>
      </w:r>
    </w:p>
    <w:p w14:paraId="00002AE6" w14:textId="77777777" w:rsidR="00E23A5B" w:rsidRDefault="0002127A">
      <w:pPr>
        <w:numPr>
          <w:ilvl w:val="2"/>
          <w:numId w:val="463"/>
        </w:numPr>
        <w:shd w:val="clear" w:color="auto" w:fill="FFFFFF"/>
        <w:spacing w:before="160" w:after="120" w:line="360" w:lineRule="auto"/>
        <w:rPr>
          <w:sz w:val="20"/>
          <w:szCs w:val="20"/>
        </w:rPr>
      </w:pPr>
      <w:r>
        <w:rPr>
          <w:b/>
          <w:bCs/>
          <w:sz w:val="20"/>
          <w:szCs w:val="20"/>
        </w:rPr>
        <w:t>Move funds between existing Project Components</w:t>
      </w:r>
      <w:r>
        <w:rPr>
          <w:sz w:val="20"/>
          <w:szCs w:val="20"/>
        </w:rPr>
        <w:t>: Choose this if funding needs to be reallocated between components.</w:t>
      </w:r>
    </w:p>
    <w:p w14:paraId="00002AE7" w14:textId="77777777" w:rsidR="00E23A5B" w:rsidRDefault="0002127A">
      <w:pPr>
        <w:numPr>
          <w:ilvl w:val="2"/>
          <w:numId w:val="463"/>
        </w:numPr>
        <w:shd w:val="clear" w:color="auto" w:fill="FFFFFF"/>
        <w:spacing w:before="160" w:after="120" w:line="360" w:lineRule="auto"/>
        <w:rPr>
          <w:sz w:val="20"/>
          <w:szCs w:val="20"/>
        </w:rPr>
      </w:pPr>
      <w:r>
        <w:rPr>
          <w:b/>
          <w:bCs/>
          <w:sz w:val="20"/>
          <w:szCs w:val="20"/>
        </w:rPr>
        <w:t>New Component needed - movement of funds also required</w:t>
      </w:r>
      <w:r>
        <w:rPr>
          <w:sz w:val="20"/>
          <w:szCs w:val="20"/>
        </w:rPr>
        <w:t>: Select this if a new component is required, along with fund movement.</w:t>
      </w:r>
    </w:p>
    <w:p w14:paraId="00002AE8" w14:textId="77777777" w:rsidR="00E23A5B" w:rsidRDefault="0002127A">
      <w:pPr>
        <w:numPr>
          <w:ilvl w:val="0"/>
          <w:numId w:val="463"/>
        </w:numPr>
        <w:shd w:val="clear" w:color="auto" w:fill="FFFFFF"/>
        <w:spacing w:before="160" w:after="120" w:line="360" w:lineRule="auto"/>
        <w:rPr>
          <w:sz w:val="20"/>
          <w:szCs w:val="20"/>
        </w:rPr>
      </w:pPr>
      <w:r>
        <w:rPr>
          <w:b/>
          <w:bCs/>
          <w:sz w:val="20"/>
          <w:szCs w:val="20"/>
        </w:rPr>
        <w:t>Submit the Adjustment Request</w:t>
      </w:r>
    </w:p>
    <w:p w14:paraId="00002AE9" w14:textId="77777777" w:rsidR="00E23A5B" w:rsidRDefault="0002127A">
      <w:pPr>
        <w:numPr>
          <w:ilvl w:val="1"/>
          <w:numId w:val="463"/>
        </w:numPr>
        <w:shd w:val="clear" w:color="auto" w:fill="FFFFFF"/>
        <w:spacing w:before="160" w:after="120" w:line="360" w:lineRule="auto"/>
        <w:rPr>
          <w:sz w:val="20"/>
          <w:szCs w:val="20"/>
        </w:rPr>
      </w:pPr>
      <w:r>
        <w:rPr>
          <w:sz w:val="20"/>
          <w:szCs w:val="20"/>
        </w:rPr>
        <w:lastRenderedPageBreak/>
        <w:t xml:space="preserve">After selecting the </w:t>
      </w:r>
      <w:r>
        <w:rPr>
          <w:b/>
          <w:bCs/>
          <w:sz w:val="20"/>
          <w:szCs w:val="20"/>
        </w:rPr>
        <w:t>Reason</w:t>
      </w:r>
      <w:r>
        <w:rPr>
          <w:sz w:val="20"/>
          <w:szCs w:val="20"/>
        </w:rPr>
        <w:t xml:space="preserve"> for the adjustment, click the </w:t>
      </w:r>
      <w:r>
        <w:rPr>
          <w:b/>
          <w:bCs/>
          <w:sz w:val="20"/>
          <w:szCs w:val="20"/>
        </w:rPr>
        <w:t>Submit</w:t>
      </w:r>
      <w:r>
        <w:rPr>
          <w:sz w:val="20"/>
          <w:szCs w:val="20"/>
        </w:rPr>
        <w:t xml:space="preserve"> button to apply the revision.</w:t>
      </w:r>
    </w:p>
    <w:p w14:paraId="00002AEA" w14:textId="77777777" w:rsidR="00E23A5B" w:rsidRDefault="0002127A">
      <w:pPr>
        <w:numPr>
          <w:ilvl w:val="1"/>
          <w:numId w:val="463"/>
        </w:numPr>
        <w:shd w:val="clear" w:color="auto" w:fill="FFFFFF"/>
        <w:spacing w:before="160" w:after="120" w:line="360" w:lineRule="auto"/>
        <w:rPr>
          <w:sz w:val="20"/>
          <w:szCs w:val="20"/>
        </w:rPr>
      </w:pPr>
      <w:r>
        <w:rPr>
          <w:sz w:val="20"/>
          <w:szCs w:val="20"/>
        </w:rPr>
        <w:t>A confirmation message will appear once the request is successfully submitted.</w:t>
      </w:r>
    </w:p>
    <w:p w14:paraId="00002AEB" w14:textId="77777777" w:rsidR="00E23A5B" w:rsidRDefault="0002127A">
      <w:pPr>
        <w:shd w:val="clear" w:color="auto" w:fill="FFFFFF"/>
        <w:spacing w:before="160" w:after="120" w:line="360" w:lineRule="auto"/>
        <w:rPr>
          <w:b/>
          <w:bCs/>
          <w:i/>
          <w:iCs/>
          <w:sz w:val="20"/>
          <w:szCs w:val="20"/>
        </w:rPr>
      </w:pPr>
      <w:r>
        <w:rPr>
          <w:b/>
          <w:bCs/>
          <w:i/>
          <w:iCs/>
          <w:sz w:val="20"/>
          <w:szCs w:val="20"/>
        </w:rPr>
        <w:t>On Success</w:t>
      </w:r>
    </w:p>
    <w:p w14:paraId="00002AEC" w14:textId="77777777" w:rsidR="00E23A5B" w:rsidRDefault="0002127A">
      <w:pPr>
        <w:numPr>
          <w:ilvl w:val="0"/>
          <w:numId w:val="464"/>
        </w:numPr>
        <w:shd w:val="clear" w:color="auto" w:fill="FFFFFF"/>
        <w:spacing w:before="160" w:after="120" w:line="360" w:lineRule="auto"/>
        <w:rPr>
          <w:sz w:val="20"/>
          <w:szCs w:val="20"/>
        </w:rPr>
      </w:pPr>
      <w:r>
        <w:rPr>
          <w:sz w:val="20"/>
          <w:szCs w:val="20"/>
        </w:rPr>
        <w:t>The adjustment request will be successfully submitted.</w:t>
      </w:r>
    </w:p>
    <w:p w14:paraId="00002AED" w14:textId="77777777" w:rsidR="00E23A5B" w:rsidRDefault="0002127A">
      <w:pPr>
        <w:numPr>
          <w:ilvl w:val="0"/>
          <w:numId w:val="464"/>
        </w:numPr>
        <w:shd w:val="clear" w:color="auto" w:fill="FFFFFF"/>
        <w:spacing w:before="160" w:after="120" w:line="360" w:lineRule="auto"/>
        <w:rPr>
          <w:sz w:val="20"/>
          <w:szCs w:val="20"/>
        </w:rPr>
      </w:pPr>
      <w:r>
        <w:rPr>
          <w:sz w:val="20"/>
          <w:szCs w:val="20"/>
        </w:rPr>
        <w:t xml:space="preserve">The project will be updated with the revision, and the </w:t>
      </w:r>
      <w:r>
        <w:rPr>
          <w:b/>
          <w:bCs/>
          <w:sz w:val="20"/>
          <w:szCs w:val="20"/>
        </w:rPr>
        <w:t>Reason</w:t>
      </w:r>
      <w:r>
        <w:rPr>
          <w:sz w:val="20"/>
          <w:szCs w:val="20"/>
        </w:rPr>
        <w:t xml:space="preserve"> for the adjustment will be displayed in the project details.</w:t>
      </w:r>
    </w:p>
    <w:p w14:paraId="00002AEE" w14:textId="77777777" w:rsidR="00E23A5B" w:rsidRDefault="0002127A">
      <w:pPr>
        <w:shd w:val="clear" w:color="auto" w:fill="FFFFFF"/>
        <w:spacing w:before="160" w:after="120" w:line="360" w:lineRule="auto"/>
        <w:rPr>
          <w:b/>
          <w:bCs/>
          <w:i/>
          <w:iCs/>
          <w:sz w:val="20"/>
          <w:szCs w:val="20"/>
        </w:rPr>
      </w:pPr>
      <w:r>
        <w:rPr>
          <w:b/>
          <w:bCs/>
          <w:i/>
          <w:iCs/>
          <w:sz w:val="20"/>
          <w:szCs w:val="20"/>
        </w:rPr>
        <w:t>Common Outcomes &amp; What to Do</w:t>
      </w:r>
    </w:p>
    <w:tbl>
      <w:tblPr>
        <w:tblStyle w:val="15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41"/>
        <w:gridCol w:w="2824"/>
        <w:gridCol w:w="3785"/>
      </w:tblGrid>
      <w:tr w:rsidR="00E23A5B" w14:paraId="3A5E312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1" w:type="dxa"/>
          </w:tcPr>
          <w:p w14:paraId="00002AEF" w14:textId="77777777" w:rsidR="00E23A5B" w:rsidRDefault="0002127A">
            <w:pPr>
              <w:shd w:val="clear" w:color="auto" w:fill="FFFFFF"/>
              <w:spacing w:before="160" w:after="120" w:line="360" w:lineRule="auto"/>
              <w:rPr>
                <w:sz w:val="18"/>
                <w:szCs w:val="18"/>
              </w:rPr>
            </w:pPr>
            <w:r>
              <w:rPr>
                <w:sz w:val="18"/>
                <w:szCs w:val="18"/>
              </w:rPr>
              <w:t>Message / Situation</w:t>
            </w:r>
          </w:p>
        </w:tc>
        <w:tc>
          <w:tcPr>
            <w:tcW w:w="2824" w:type="dxa"/>
          </w:tcPr>
          <w:p w14:paraId="00002AF0" w14:textId="77777777" w:rsidR="00E23A5B" w:rsidRDefault="0002127A">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785" w:type="dxa"/>
          </w:tcPr>
          <w:p w14:paraId="00002AF1" w14:textId="77777777" w:rsidR="00E23A5B" w:rsidRDefault="0002127A">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A90358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1" w:type="dxa"/>
          </w:tcPr>
          <w:p w14:paraId="00002AF2" w14:textId="77777777" w:rsidR="00E23A5B" w:rsidRDefault="0002127A">
            <w:pPr>
              <w:shd w:val="clear" w:color="auto" w:fill="FFFFFF"/>
              <w:spacing w:before="160" w:after="120" w:line="360" w:lineRule="auto"/>
              <w:rPr>
                <w:sz w:val="18"/>
                <w:szCs w:val="18"/>
              </w:rPr>
            </w:pPr>
            <w:r>
              <w:rPr>
                <w:b w:val="0"/>
                <w:bCs w:val="0"/>
                <w:sz w:val="18"/>
                <w:szCs w:val="18"/>
              </w:rPr>
              <w:t>“Adjustment request submitted successfully.”</w:t>
            </w:r>
          </w:p>
        </w:tc>
        <w:tc>
          <w:tcPr>
            <w:tcW w:w="2824" w:type="dxa"/>
          </w:tcPr>
          <w:p w14:paraId="00002AF3"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adjustment has been successfully recorded.</w:t>
            </w:r>
          </w:p>
        </w:tc>
        <w:tc>
          <w:tcPr>
            <w:tcW w:w="3785" w:type="dxa"/>
          </w:tcPr>
          <w:p w14:paraId="00002AF4"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updated project details to ensure the revision is correct.</w:t>
            </w:r>
          </w:p>
        </w:tc>
      </w:tr>
      <w:tr w:rsidR="00E23A5B" w14:paraId="19616045" w14:textId="77777777" w:rsidTr="00E23A5B">
        <w:tc>
          <w:tcPr>
            <w:cnfStyle w:val="001000000000" w:firstRow="0" w:lastRow="0" w:firstColumn="1" w:lastColumn="0" w:oddVBand="0" w:evenVBand="0" w:oddHBand="0" w:evenHBand="0" w:firstRowFirstColumn="0" w:firstRowLastColumn="0" w:lastRowFirstColumn="0" w:lastRowLastColumn="0"/>
            <w:tcW w:w="2741" w:type="dxa"/>
          </w:tcPr>
          <w:p w14:paraId="00002AF5" w14:textId="77777777" w:rsidR="00E23A5B" w:rsidRDefault="0002127A">
            <w:pPr>
              <w:shd w:val="clear" w:color="auto" w:fill="FFFFFF"/>
              <w:spacing w:before="160" w:after="120" w:line="360" w:lineRule="auto"/>
              <w:rPr>
                <w:sz w:val="18"/>
                <w:szCs w:val="18"/>
              </w:rPr>
            </w:pPr>
            <w:r>
              <w:rPr>
                <w:b w:val="0"/>
                <w:bCs w:val="0"/>
                <w:sz w:val="18"/>
                <w:szCs w:val="18"/>
              </w:rPr>
              <w:t>“Field is required.”</w:t>
            </w:r>
          </w:p>
        </w:tc>
        <w:tc>
          <w:tcPr>
            <w:tcW w:w="2824" w:type="dxa"/>
          </w:tcPr>
          <w:p w14:paraId="00002AF6"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was left empty.</w:t>
            </w:r>
          </w:p>
        </w:tc>
        <w:tc>
          <w:tcPr>
            <w:tcW w:w="3785" w:type="dxa"/>
          </w:tcPr>
          <w:p w14:paraId="00002AF7"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Fill in the mandatory fields and submit again.</w:t>
            </w:r>
          </w:p>
        </w:tc>
      </w:tr>
      <w:tr w:rsidR="00E23A5B" w14:paraId="47B6F8B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1" w:type="dxa"/>
          </w:tcPr>
          <w:p w14:paraId="00002AF8" w14:textId="77777777" w:rsidR="00E23A5B" w:rsidRDefault="0002127A">
            <w:pPr>
              <w:shd w:val="clear" w:color="auto" w:fill="FFFFFF"/>
              <w:spacing w:before="160" w:after="120" w:line="360" w:lineRule="auto"/>
              <w:rPr>
                <w:sz w:val="18"/>
                <w:szCs w:val="18"/>
              </w:rPr>
            </w:pPr>
            <w:r>
              <w:rPr>
                <w:b w:val="0"/>
                <w:bCs w:val="0"/>
                <w:sz w:val="18"/>
                <w:szCs w:val="18"/>
              </w:rPr>
              <w:t>“Invalid date format.”</w:t>
            </w:r>
          </w:p>
        </w:tc>
        <w:tc>
          <w:tcPr>
            <w:tcW w:w="2824" w:type="dxa"/>
          </w:tcPr>
          <w:p w14:paraId="00002AF9"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date entered is not in the correct format.</w:t>
            </w:r>
          </w:p>
        </w:tc>
        <w:tc>
          <w:tcPr>
            <w:tcW w:w="3785" w:type="dxa"/>
          </w:tcPr>
          <w:p w14:paraId="00002AFA"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Re-enter the date in MM/DD/YYYY format.</w:t>
            </w:r>
          </w:p>
        </w:tc>
      </w:tr>
    </w:tbl>
    <w:p w14:paraId="00002B0C" w14:textId="6E336212" w:rsidR="00E23A5B" w:rsidRDefault="0002127A" w:rsidP="00FB5463">
      <w:pPr>
        <w:pStyle w:val="Heading3"/>
        <w:spacing w:after="120" w:line="360" w:lineRule="auto"/>
        <w:rPr>
          <w:i w:val="0"/>
          <w:iCs w:val="0"/>
          <w:sz w:val="20"/>
          <w:szCs w:val="20"/>
        </w:rPr>
      </w:pPr>
      <w:bookmarkStart w:id="92" w:name="_Toc228441593"/>
      <w:r>
        <w:rPr>
          <w:i w:val="0"/>
          <w:iCs w:val="0"/>
          <w:sz w:val="24"/>
          <w:szCs w:val="24"/>
        </w:rPr>
        <w:lastRenderedPageBreak/>
        <w:t>Revision Adjustment – Component incorrectly set up - to be deleted (UI-UX-00</w:t>
      </w:r>
      <w:r w:rsidR="00027BA4">
        <w:rPr>
          <w:i w:val="0"/>
          <w:iCs w:val="0"/>
          <w:sz w:val="24"/>
          <w:szCs w:val="24"/>
        </w:rPr>
        <w:t>69</w:t>
      </w:r>
      <w:r>
        <w:rPr>
          <w:i w:val="0"/>
          <w:iCs w:val="0"/>
          <w:sz w:val="24"/>
          <w:szCs w:val="24"/>
        </w:rPr>
        <w:t>)</w:t>
      </w:r>
      <w:bookmarkEnd w:id="92"/>
    </w:p>
    <w:p w14:paraId="00002B0D" w14:textId="77777777" w:rsidR="00E23A5B" w:rsidRDefault="0002127A">
      <w:pPr>
        <w:spacing w:before="160" w:after="120" w:line="360" w:lineRule="auto"/>
        <w:ind w:firstLine="720"/>
        <w:jc w:val="center"/>
        <w:rPr>
          <w:sz w:val="20"/>
          <w:szCs w:val="20"/>
        </w:rPr>
      </w:pPr>
      <w:r>
        <w:rPr>
          <w:noProof/>
        </w:rPr>
        <w:drawing>
          <wp:inline distT="0" distB="0" distL="0" distR="0" wp14:anchorId="5DBC9443" wp14:editId="41693164">
            <wp:extent cx="4121650" cy="6195978"/>
            <wp:effectExtent l="19050" t="19050" r="12700" b="14605"/>
            <wp:docPr id="101" name="image86.jpg"/>
            <wp:cNvGraphicFramePr/>
            <a:graphic xmlns:a="http://schemas.openxmlformats.org/drawingml/2006/main">
              <a:graphicData uri="http://schemas.openxmlformats.org/drawingml/2006/picture">
                <pic:pic xmlns:pic="http://schemas.openxmlformats.org/drawingml/2006/picture">
                  <pic:nvPicPr>
                    <pic:cNvPr id="0" name="image86.jpg"/>
                    <pic:cNvPicPr preferRelativeResize="0"/>
                  </pic:nvPicPr>
                  <pic:blipFill>
                    <a:blip r:embed="rId85"/>
                    <a:srcRect/>
                    <a:stretch>
                      <a:fillRect/>
                    </a:stretch>
                  </pic:blipFill>
                  <pic:spPr>
                    <a:xfrm>
                      <a:off x="0" y="0"/>
                      <a:ext cx="4121650" cy="6195978"/>
                    </a:xfrm>
                    <a:prstGeom prst="rect">
                      <a:avLst/>
                    </a:prstGeom>
                    <a:ln>
                      <a:solidFill>
                        <a:schemeClr val="tx1"/>
                      </a:solidFill>
                    </a:ln>
                  </pic:spPr>
                </pic:pic>
              </a:graphicData>
            </a:graphic>
          </wp:inline>
        </w:drawing>
      </w:r>
    </w:p>
    <w:p w14:paraId="00002B0E" w14:textId="77777777" w:rsidR="00E23A5B" w:rsidRDefault="00E23A5B">
      <w:pPr>
        <w:spacing w:before="160" w:after="120" w:line="360" w:lineRule="auto"/>
        <w:rPr>
          <w:b/>
          <w:bCs/>
          <w:i/>
          <w:iCs/>
        </w:rPr>
      </w:pPr>
    </w:p>
    <w:p w14:paraId="00002B0F" w14:textId="77777777" w:rsidR="00E23A5B" w:rsidRDefault="00E23A5B">
      <w:pPr>
        <w:spacing w:before="160" w:after="120" w:line="360" w:lineRule="auto"/>
        <w:rPr>
          <w:b/>
          <w:bCs/>
          <w:i/>
          <w:iCs/>
        </w:rPr>
      </w:pPr>
    </w:p>
    <w:p w14:paraId="2ABC6239" w14:textId="77777777" w:rsidR="00536920" w:rsidRDefault="00536920">
      <w:pPr>
        <w:spacing w:before="160" w:after="120" w:line="360" w:lineRule="auto"/>
        <w:rPr>
          <w:b/>
          <w:bCs/>
          <w:i/>
          <w:iCs/>
        </w:rPr>
      </w:pPr>
    </w:p>
    <w:p w14:paraId="00002B10" w14:textId="18450423" w:rsidR="00E23A5B" w:rsidRDefault="0002127A">
      <w:pPr>
        <w:spacing w:before="160" w:after="120" w:line="360" w:lineRule="auto"/>
        <w:rPr>
          <w:i/>
          <w:iCs/>
        </w:rPr>
      </w:pPr>
      <w:r>
        <w:rPr>
          <w:b/>
          <w:bCs/>
          <w:i/>
          <w:iCs/>
        </w:rPr>
        <w:lastRenderedPageBreak/>
        <w:t>Purpose</w:t>
      </w:r>
    </w:p>
    <w:p w14:paraId="00002B11" w14:textId="77777777" w:rsidR="00E23A5B" w:rsidRDefault="0002127A">
      <w:pPr>
        <w:spacing w:before="160" w:after="120" w:line="360" w:lineRule="auto"/>
        <w:jc w:val="both"/>
      </w:pPr>
      <w:r>
        <w:t xml:space="preserve">This screen allows authorized users to prepare, review, and submit an </w:t>
      </w:r>
      <w:r>
        <w:rPr>
          <w:b/>
          <w:bCs/>
        </w:rPr>
        <w:t>Adjustment</w:t>
      </w:r>
      <w:r>
        <w:t xml:space="preserve"> revision request for a selected project when a component was set up incorrectly and needs to be deleted from the project record. This adjustment is used to correct project component setup issues in MYPS while preserving proper revision control, status checking, and review workflow. “Component incorrectly set up - to be deleted” is listed as one of the valid </w:t>
      </w:r>
      <w:r>
        <w:rPr>
          <w:b/>
          <w:bCs/>
        </w:rPr>
        <w:t>Adjustment</w:t>
      </w:r>
      <w:r>
        <w:t xml:space="preserve"> reasons in the Web-based MYPS references. Under the legacy MYPS rules, </w:t>
      </w:r>
      <w:r>
        <w:rPr>
          <w:b/>
          <w:bCs/>
        </w:rPr>
        <w:t>Adjustment</w:t>
      </w:r>
      <w:r>
        <w:t xml:space="preserve"> is intended for minor corrections or completion of missing data that do not change what is reported in the GAA, and approved changes are reflected in PCMA through publishing.</w:t>
      </w:r>
    </w:p>
    <w:p w14:paraId="00002B12" w14:textId="77777777" w:rsidR="00E23A5B" w:rsidRDefault="0002127A">
      <w:pPr>
        <w:spacing w:before="160" w:after="120" w:line="360" w:lineRule="auto"/>
        <w:rPr>
          <w:b/>
          <w:bCs/>
          <w:i/>
          <w:iCs/>
        </w:rPr>
      </w:pPr>
      <w:r>
        <w:rPr>
          <w:b/>
          <w:bCs/>
          <w:i/>
          <w:iCs/>
        </w:rPr>
        <w:t>Who uses this</w:t>
      </w:r>
    </w:p>
    <w:p w14:paraId="2DFD0A5C" w14:textId="77777777" w:rsidR="00536920" w:rsidRPr="00536920" w:rsidRDefault="00536920" w:rsidP="00536920">
      <w:pPr>
        <w:shd w:val="clear" w:color="auto" w:fill="FFFFFF"/>
        <w:spacing w:before="160" w:after="120" w:line="360" w:lineRule="auto"/>
        <w:rPr>
          <w:b/>
          <w:bCs/>
          <w:i/>
          <w:iCs/>
          <w:sz w:val="20"/>
          <w:szCs w:val="20"/>
        </w:rPr>
      </w:pPr>
      <w:r w:rsidRPr="00536920">
        <w:t>This screen is available to authorized MYPS users with access to the module.</w:t>
      </w:r>
    </w:p>
    <w:p w14:paraId="00002B1A" w14:textId="77777777" w:rsidR="00E23A5B" w:rsidRDefault="0002127A">
      <w:pPr>
        <w:spacing w:before="160" w:after="120" w:line="360" w:lineRule="auto"/>
        <w:rPr>
          <w:b/>
          <w:bCs/>
          <w:i/>
          <w:iCs/>
        </w:rPr>
      </w:pPr>
      <w:r>
        <w:rPr>
          <w:b/>
          <w:bCs/>
          <w:i/>
          <w:iCs/>
        </w:rPr>
        <w:t>Prerequisites</w:t>
      </w:r>
    </w:p>
    <w:p w14:paraId="00002B1B" w14:textId="77777777" w:rsidR="00E23A5B" w:rsidRDefault="0002127A">
      <w:pPr>
        <w:spacing w:before="160" w:after="120" w:line="360" w:lineRule="auto"/>
      </w:pPr>
      <w:r>
        <w:t>Before using this screen, ensure that:</w:t>
      </w:r>
    </w:p>
    <w:p w14:paraId="00002B1C" w14:textId="77777777" w:rsidR="00E23A5B" w:rsidRDefault="0002127A">
      <w:pPr>
        <w:numPr>
          <w:ilvl w:val="0"/>
          <w:numId w:val="473"/>
        </w:numPr>
        <w:pBdr>
          <w:top w:val="nil"/>
          <w:left w:val="nil"/>
          <w:bottom w:val="nil"/>
          <w:right w:val="nil"/>
          <w:between w:val="nil"/>
        </w:pBdr>
        <w:spacing w:before="160" w:after="0" w:line="360" w:lineRule="auto"/>
        <w:rPr>
          <w:color w:val="000000"/>
        </w:rPr>
      </w:pPr>
      <w:r>
        <w:rPr>
          <w:color w:val="000000"/>
        </w:rPr>
        <w:t xml:space="preserve">You are signed in to the MYPS Web application. </w:t>
      </w:r>
    </w:p>
    <w:p w14:paraId="00002B1D" w14:textId="77777777" w:rsidR="00E23A5B" w:rsidRDefault="0002127A">
      <w:pPr>
        <w:numPr>
          <w:ilvl w:val="0"/>
          <w:numId w:val="473"/>
        </w:numPr>
        <w:pBdr>
          <w:top w:val="nil"/>
          <w:left w:val="nil"/>
          <w:bottom w:val="nil"/>
          <w:right w:val="nil"/>
          <w:between w:val="nil"/>
        </w:pBdr>
        <w:spacing w:after="0" w:line="360" w:lineRule="auto"/>
        <w:rPr>
          <w:color w:val="000000"/>
        </w:rPr>
      </w:pPr>
      <w:r>
        <w:rPr>
          <w:color w:val="000000"/>
        </w:rPr>
        <w:t xml:space="preserve">You have permission to access Revision and Adjustment functions. </w:t>
      </w:r>
    </w:p>
    <w:p w14:paraId="00002B1E" w14:textId="77777777" w:rsidR="00E23A5B" w:rsidRDefault="0002127A">
      <w:pPr>
        <w:numPr>
          <w:ilvl w:val="0"/>
          <w:numId w:val="473"/>
        </w:numPr>
        <w:pBdr>
          <w:top w:val="nil"/>
          <w:left w:val="nil"/>
          <w:bottom w:val="nil"/>
          <w:right w:val="nil"/>
          <w:between w:val="nil"/>
        </w:pBdr>
        <w:spacing w:after="0" w:line="360" w:lineRule="auto"/>
        <w:rPr>
          <w:color w:val="000000"/>
        </w:rPr>
      </w:pPr>
      <w:r>
        <w:rPr>
          <w:color w:val="000000"/>
        </w:rPr>
        <w:t xml:space="preserve">The selected project already exists in MYPS. </w:t>
      </w:r>
    </w:p>
    <w:p w14:paraId="00002B1F" w14:textId="77777777" w:rsidR="00E23A5B" w:rsidRDefault="0002127A">
      <w:pPr>
        <w:numPr>
          <w:ilvl w:val="0"/>
          <w:numId w:val="473"/>
        </w:numPr>
        <w:pBdr>
          <w:top w:val="nil"/>
          <w:left w:val="nil"/>
          <w:bottom w:val="nil"/>
          <w:right w:val="nil"/>
          <w:between w:val="nil"/>
        </w:pBdr>
        <w:spacing w:after="0" w:line="360" w:lineRule="auto"/>
        <w:rPr>
          <w:color w:val="000000"/>
        </w:rPr>
      </w:pPr>
      <w:r>
        <w:rPr>
          <w:color w:val="000000"/>
        </w:rPr>
        <w:t xml:space="preserve">The project is eligible for an Adjustment request. </w:t>
      </w:r>
    </w:p>
    <w:p w14:paraId="00002B20" w14:textId="77777777" w:rsidR="00E23A5B" w:rsidRDefault="0002127A">
      <w:pPr>
        <w:numPr>
          <w:ilvl w:val="0"/>
          <w:numId w:val="473"/>
        </w:numPr>
        <w:pBdr>
          <w:top w:val="nil"/>
          <w:left w:val="nil"/>
          <w:bottom w:val="nil"/>
          <w:right w:val="nil"/>
          <w:between w:val="nil"/>
        </w:pBdr>
        <w:spacing w:after="0" w:line="360" w:lineRule="auto"/>
        <w:rPr>
          <w:color w:val="000000"/>
        </w:rPr>
      </w:pPr>
      <w:r>
        <w:rPr>
          <w:color w:val="000000"/>
        </w:rPr>
        <w:t xml:space="preserve">The component identified for deletion was incorrectly set up and the correction is justified. </w:t>
      </w:r>
    </w:p>
    <w:p w14:paraId="00002B21" w14:textId="77777777" w:rsidR="00E23A5B" w:rsidRDefault="0002127A">
      <w:pPr>
        <w:numPr>
          <w:ilvl w:val="0"/>
          <w:numId w:val="473"/>
        </w:numPr>
        <w:pBdr>
          <w:top w:val="nil"/>
          <w:left w:val="nil"/>
          <w:bottom w:val="nil"/>
          <w:right w:val="nil"/>
          <w:between w:val="nil"/>
        </w:pBdr>
        <w:spacing w:after="0" w:line="360" w:lineRule="auto"/>
        <w:rPr>
          <w:color w:val="000000"/>
        </w:rPr>
      </w:pPr>
      <w:r>
        <w:rPr>
          <w:color w:val="000000"/>
        </w:rPr>
        <w:t xml:space="preserve">Supporting documents, if required by office procedure, are ready for upload. </w:t>
      </w:r>
    </w:p>
    <w:p w14:paraId="00002B3F" w14:textId="77777777" w:rsidR="00E23A5B" w:rsidRDefault="0002127A">
      <w:pPr>
        <w:spacing w:before="160" w:after="120" w:line="360" w:lineRule="auto"/>
        <w:rPr>
          <w:b/>
          <w:bCs/>
          <w:i/>
          <w:iCs/>
        </w:rPr>
      </w:pPr>
      <w:r>
        <w:rPr>
          <w:b/>
          <w:bCs/>
          <w:i/>
          <w:iCs/>
        </w:rPr>
        <w:t>Field Reference</w:t>
      </w:r>
    </w:p>
    <w:tbl>
      <w:tblPr>
        <w:tblStyle w:val="150"/>
        <w:tblW w:w="962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75"/>
        <w:gridCol w:w="2848"/>
        <w:gridCol w:w="2552"/>
        <w:gridCol w:w="2250"/>
      </w:tblGrid>
      <w:tr w:rsidR="00E23A5B" w14:paraId="516FEFB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40" w14:textId="77777777" w:rsidR="00E23A5B" w:rsidRDefault="0002127A">
            <w:pPr>
              <w:spacing w:before="160" w:after="120"/>
              <w:rPr>
                <w:sz w:val="18"/>
                <w:szCs w:val="18"/>
              </w:rPr>
            </w:pPr>
            <w:r>
              <w:rPr>
                <w:sz w:val="18"/>
                <w:szCs w:val="18"/>
              </w:rPr>
              <w:t>No.</w:t>
            </w:r>
          </w:p>
        </w:tc>
        <w:tc>
          <w:tcPr>
            <w:tcW w:w="2848" w:type="dxa"/>
          </w:tcPr>
          <w:p w14:paraId="00002B41" w14:textId="1EDC3225"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552" w:type="dxa"/>
          </w:tcPr>
          <w:p w14:paraId="00002B42"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250" w:type="dxa"/>
          </w:tcPr>
          <w:p w14:paraId="00002B43"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E4C805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44" w14:textId="77777777" w:rsidR="00E23A5B" w:rsidRDefault="0002127A">
            <w:pPr>
              <w:spacing w:before="160" w:after="120"/>
              <w:rPr>
                <w:sz w:val="18"/>
                <w:szCs w:val="18"/>
              </w:rPr>
            </w:pPr>
            <w:r>
              <w:rPr>
                <w:sz w:val="18"/>
                <w:szCs w:val="18"/>
              </w:rPr>
              <w:t>UI-UX-0071-01</w:t>
            </w:r>
          </w:p>
        </w:tc>
        <w:tc>
          <w:tcPr>
            <w:tcW w:w="2848" w:type="dxa"/>
          </w:tcPr>
          <w:p w14:paraId="00002B4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LOCATION MAP</w:t>
            </w:r>
          </w:p>
        </w:tc>
        <w:tc>
          <w:tcPr>
            <w:tcW w:w="2552" w:type="dxa"/>
          </w:tcPr>
          <w:p w14:paraId="00002B4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mapped location of the selected project.</w:t>
            </w:r>
          </w:p>
        </w:tc>
        <w:tc>
          <w:tcPr>
            <w:tcW w:w="2250" w:type="dxa"/>
          </w:tcPr>
          <w:p w14:paraId="00002B4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View-only or interactive map panel; may display </w:t>
            </w:r>
            <w:r>
              <w:rPr>
                <w:b/>
                <w:bCs/>
                <w:sz w:val="18"/>
                <w:szCs w:val="18"/>
              </w:rPr>
              <w:t>No map data available</w:t>
            </w:r>
            <w:r>
              <w:rPr>
                <w:sz w:val="18"/>
                <w:szCs w:val="18"/>
              </w:rPr>
              <w:t xml:space="preserve"> if no spatial data exists.</w:t>
            </w:r>
          </w:p>
        </w:tc>
      </w:tr>
      <w:tr w:rsidR="00E23A5B" w14:paraId="67E49EA3"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48" w14:textId="77777777" w:rsidR="00E23A5B" w:rsidRDefault="0002127A">
            <w:pPr>
              <w:spacing w:before="160" w:after="120"/>
              <w:rPr>
                <w:sz w:val="18"/>
                <w:szCs w:val="18"/>
              </w:rPr>
            </w:pPr>
            <w:r>
              <w:rPr>
                <w:sz w:val="18"/>
                <w:szCs w:val="18"/>
              </w:rPr>
              <w:t>UI-UX-0071-02</w:t>
            </w:r>
          </w:p>
        </w:tc>
        <w:tc>
          <w:tcPr>
            <w:tcW w:w="2848" w:type="dxa"/>
          </w:tcPr>
          <w:p w14:paraId="00002B4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MODIFICATION CATEGORY</w:t>
            </w:r>
          </w:p>
        </w:tc>
        <w:tc>
          <w:tcPr>
            <w:tcW w:w="2552" w:type="dxa"/>
          </w:tcPr>
          <w:p w14:paraId="00002B4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selected revision type summary.</w:t>
            </w:r>
          </w:p>
        </w:tc>
        <w:tc>
          <w:tcPr>
            <w:tcW w:w="2250" w:type="dxa"/>
          </w:tcPr>
          <w:p w14:paraId="00002B4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View-only summary; value is </w:t>
            </w:r>
            <w:r>
              <w:rPr>
                <w:b/>
                <w:bCs/>
                <w:sz w:val="18"/>
                <w:szCs w:val="18"/>
              </w:rPr>
              <w:t>Adjustment</w:t>
            </w:r>
            <w:r>
              <w:rPr>
                <w:sz w:val="18"/>
                <w:szCs w:val="18"/>
              </w:rPr>
              <w:t>.</w:t>
            </w:r>
          </w:p>
        </w:tc>
      </w:tr>
      <w:tr w:rsidR="00E23A5B" w14:paraId="48A6B7E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4C" w14:textId="77777777" w:rsidR="00E23A5B" w:rsidRDefault="0002127A">
            <w:pPr>
              <w:spacing w:before="160" w:after="120"/>
              <w:rPr>
                <w:sz w:val="18"/>
                <w:szCs w:val="18"/>
              </w:rPr>
            </w:pPr>
            <w:r>
              <w:rPr>
                <w:sz w:val="18"/>
                <w:szCs w:val="18"/>
              </w:rPr>
              <w:lastRenderedPageBreak/>
              <w:t>UI-UX-0071-03</w:t>
            </w:r>
          </w:p>
        </w:tc>
        <w:tc>
          <w:tcPr>
            <w:tcW w:w="2848" w:type="dxa"/>
          </w:tcPr>
          <w:p w14:paraId="00002B4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MODIFICATION REASON</w:t>
            </w:r>
          </w:p>
        </w:tc>
        <w:tc>
          <w:tcPr>
            <w:tcW w:w="2552" w:type="dxa"/>
          </w:tcPr>
          <w:p w14:paraId="00002B4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selected reason summary for the current adjustment.</w:t>
            </w:r>
          </w:p>
        </w:tc>
        <w:tc>
          <w:tcPr>
            <w:tcW w:w="2250" w:type="dxa"/>
          </w:tcPr>
          <w:p w14:paraId="00002B4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View-only summary; value is </w:t>
            </w:r>
            <w:r>
              <w:rPr>
                <w:b/>
                <w:bCs/>
                <w:sz w:val="18"/>
                <w:szCs w:val="18"/>
              </w:rPr>
              <w:t>Component incorrectly set up - to be deleted</w:t>
            </w:r>
            <w:r>
              <w:rPr>
                <w:sz w:val="18"/>
                <w:szCs w:val="18"/>
              </w:rPr>
              <w:t>.</w:t>
            </w:r>
          </w:p>
        </w:tc>
      </w:tr>
      <w:tr w:rsidR="00E23A5B" w14:paraId="3EEA9102"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50" w14:textId="77777777" w:rsidR="00E23A5B" w:rsidRDefault="0002127A">
            <w:pPr>
              <w:spacing w:before="160" w:after="120"/>
              <w:rPr>
                <w:sz w:val="18"/>
                <w:szCs w:val="18"/>
              </w:rPr>
            </w:pPr>
            <w:r>
              <w:rPr>
                <w:sz w:val="18"/>
                <w:szCs w:val="18"/>
              </w:rPr>
              <w:t>UI-UX-0071-04</w:t>
            </w:r>
          </w:p>
        </w:tc>
        <w:tc>
          <w:tcPr>
            <w:tcW w:w="2848" w:type="dxa"/>
          </w:tcPr>
          <w:p w14:paraId="00002B5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CATEGORY</w:t>
            </w:r>
          </w:p>
        </w:tc>
        <w:tc>
          <w:tcPr>
            <w:tcW w:w="2552" w:type="dxa"/>
          </w:tcPr>
          <w:p w14:paraId="00002B5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Type of revision being applied.</w:t>
            </w:r>
          </w:p>
        </w:tc>
        <w:tc>
          <w:tcPr>
            <w:tcW w:w="2250" w:type="dxa"/>
          </w:tcPr>
          <w:p w14:paraId="00002B5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or preselected field; value is </w:t>
            </w:r>
            <w:r>
              <w:rPr>
                <w:b/>
                <w:bCs/>
                <w:sz w:val="18"/>
                <w:szCs w:val="18"/>
              </w:rPr>
              <w:t>Adjustment</w:t>
            </w:r>
            <w:r>
              <w:rPr>
                <w:sz w:val="18"/>
                <w:szCs w:val="18"/>
              </w:rPr>
              <w:t>.</w:t>
            </w:r>
          </w:p>
        </w:tc>
      </w:tr>
      <w:tr w:rsidR="00E23A5B" w14:paraId="47C9BD0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54" w14:textId="77777777" w:rsidR="00E23A5B" w:rsidRDefault="0002127A">
            <w:pPr>
              <w:spacing w:before="160" w:after="120"/>
              <w:rPr>
                <w:sz w:val="18"/>
                <w:szCs w:val="18"/>
              </w:rPr>
            </w:pPr>
            <w:r>
              <w:rPr>
                <w:sz w:val="18"/>
                <w:szCs w:val="18"/>
              </w:rPr>
              <w:t>UI-UX-0071-05</w:t>
            </w:r>
          </w:p>
        </w:tc>
        <w:tc>
          <w:tcPr>
            <w:tcW w:w="2848" w:type="dxa"/>
          </w:tcPr>
          <w:p w14:paraId="00002B5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w:t>
            </w:r>
          </w:p>
        </w:tc>
        <w:tc>
          <w:tcPr>
            <w:tcW w:w="2552" w:type="dxa"/>
          </w:tcPr>
          <w:p w14:paraId="00002B5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Specific reason for the adjustment request.</w:t>
            </w:r>
          </w:p>
        </w:tc>
        <w:tc>
          <w:tcPr>
            <w:tcW w:w="2250" w:type="dxa"/>
          </w:tcPr>
          <w:p w14:paraId="00002B5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Selected reason: </w:t>
            </w:r>
            <w:r>
              <w:rPr>
                <w:b/>
                <w:bCs/>
                <w:sz w:val="18"/>
                <w:szCs w:val="18"/>
              </w:rPr>
              <w:t>Component incorrectly set up - to be deleted</w:t>
            </w:r>
            <w:r>
              <w:rPr>
                <w:sz w:val="18"/>
                <w:szCs w:val="18"/>
              </w:rPr>
              <w:t>.</w:t>
            </w:r>
          </w:p>
        </w:tc>
      </w:tr>
      <w:tr w:rsidR="00E23A5B" w14:paraId="2164FA47"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58" w14:textId="77777777" w:rsidR="00E23A5B" w:rsidRDefault="0002127A">
            <w:pPr>
              <w:spacing w:before="160" w:after="120"/>
              <w:rPr>
                <w:sz w:val="18"/>
                <w:szCs w:val="18"/>
              </w:rPr>
            </w:pPr>
            <w:r>
              <w:rPr>
                <w:sz w:val="18"/>
                <w:szCs w:val="18"/>
              </w:rPr>
              <w:t>UI-UX-0071-06</w:t>
            </w:r>
          </w:p>
        </w:tc>
        <w:tc>
          <w:tcPr>
            <w:tcW w:w="2848" w:type="dxa"/>
          </w:tcPr>
          <w:p w14:paraId="00002B5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PROJECT ID</w:t>
            </w:r>
          </w:p>
        </w:tc>
        <w:tc>
          <w:tcPr>
            <w:tcW w:w="2552" w:type="dxa"/>
          </w:tcPr>
          <w:p w14:paraId="00002B5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Unique identifier for the selected project.</w:t>
            </w:r>
          </w:p>
        </w:tc>
        <w:tc>
          <w:tcPr>
            <w:tcW w:w="2250" w:type="dxa"/>
          </w:tcPr>
          <w:p w14:paraId="00002B5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Auto-populated project ID; must match the intended project before submission.</w:t>
            </w:r>
          </w:p>
        </w:tc>
      </w:tr>
      <w:tr w:rsidR="00E23A5B" w14:paraId="39E235A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5C" w14:textId="77777777" w:rsidR="00E23A5B" w:rsidRDefault="0002127A">
            <w:pPr>
              <w:spacing w:before="160" w:after="120"/>
              <w:rPr>
                <w:sz w:val="18"/>
                <w:szCs w:val="18"/>
              </w:rPr>
            </w:pPr>
            <w:r>
              <w:rPr>
                <w:sz w:val="18"/>
                <w:szCs w:val="18"/>
              </w:rPr>
              <w:t>UI-UX-0071-07</w:t>
            </w:r>
          </w:p>
        </w:tc>
        <w:tc>
          <w:tcPr>
            <w:tcW w:w="2848" w:type="dxa"/>
          </w:tcPr>
          <w:p w14:paraId="00002B5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REVISION DOCUMENTS</w:t>
            </w:r>
          </w:p>
        </w:tc>
        <w:tc>
          <w:tcPr>
            <w:tcW w:w="2552" w:type="dxa"/>
          </w:tcPr>
          <w:p w14:paraId="00002B5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Area for attaching supporting files related to the adjustment request.</w:t>
            </w:r>
          </w:p>
        </w:tc>
        <w:tc>
          <w:tcPr>
            <w:tcW w:w="2250" w:type="dxa"/>
          </w:tcPr>
          <w:p w14:paraId="00002B5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File upload area for memoranda, endorsements, or supporting attachments.</w:t>
            </w:r>
          </w:p>
        </w:tc>
      </w:tr>
      <w:tr w:rsidR="00E23A5B" w14:paraId="36305867"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60" w14:textId="77777777" w:rsidR="00E23A5B" w:rsidRDefault="0002127A">
            <w:pPr>
              <w:spacing w:before="160" w:after="120"/>
              <w:rPr>
                <w:sz w:val="18"/>
                <w:szCs w:val="18"/>
              </w:rPr>
            </w:pPr>
            <w:r>
              <w:rPr>
                <w:sz w:val="18"/>
                <w:szCs w:val="18"/>
              </w:rPr>
              <w:t>UI-UX-0071-08</w:t>
            </w:r>
          </w:p>
        </w:tc>
        <w:tc>
          <w:tcPr>
            <w:tcW w:w="2848" w:type="dxa"/>
          </w:tcPr>
          <w:p w14:paraId="00002B6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FOR CORRECTION HISTORY</w:t>
            </w:r>
          </w:p>
        </w:tc>
        <w:tc>
          <w:tcPr>
            <w:tcW w:w="2552" w:type="dxa"/>
          </w:tcPr>
          <w:p w14:paraId="00002B6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previous correction comments or returned revision notes.</w:t>
            </w:r>
          </w:p>
        </w:tc>
        <w:tc>
          <w:tcPr>
            <w:tcW w:w="2250" w:type="dxa"/>
          </w:tcPr>
          <w:p w14:paraId="00002B6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View-only history/log section.</w:t>
            </w:r>
          </w:p>
        </w:tc>
      </w:tr>
      <w:tr w:rsidR="00E23A5B" w14:paraId="77BC250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64" w14:textId="77777777" w:rsidR="00E23A5B" w:rsidRDefault="0002127A">
            <w:pPr>
              <w:spacing w:before="160" w:after="120"/>
              <w:rPr>
                <w:sz w:val="18"/>
                <w:szCs w:val="18"/>
              </w:rPr>
            </w:pPr>
            <w:r>
              <w:rPr>
                <w:sz w:val="18"/>
                <w:szCs w:val="18"/>
              </w:rPr>
              <w:t>UI-UX-0071-09</w:t>
            </w:r>
          </w:p>
        </w:tc>
        <w:tc>
          <w:tcPr>
            <w:tcW w:w="2848" w:type="dxa"/>
          </w:tcPr>
          <w:p w14:paraId="00002B6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FULL REVISION PERMISSIONS</w:t>
            </w:r>
          </w:p>
        </w:tc>
        <w:tc>
          <w:tcPr>
            <w:tcW w:w="2552" w:type="dxa"/>
          </w:tcPr>
          <w:p w14:paraId="00002B6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revision-related status and rule sections available for review.</w:t>
            </w:r>
          </w:p>
        </w:tc>
        <w:tc>
          <w:tcPr>
            <w:tcW w:w="2250" w:type="dxa"/>
          </w:tcPr>
          <w:p w14:paraId="00002B6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View-only or partially interactive depending on permissions.</w:t>
            </w:r>
          </w:p>
        </w:tc>
      </w:tr>
      <w:tr w:rsidR="00E23A5B" w14:paraId="07E4A368"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68" w14:textId="77777777" w:rsidR="00E23A5B" w:rsidRDefault="0002127A">
            <w:pPr>
              <w:spacing w:before="160" w:after="120"/>
              <w:rPr>
                <w:sz w:val="18"/>
                <w:szCs w:val="18"/>
              </w:rPr>
            </w:pPr>
            <w:r>
              <w:rPr>
                <w:sz w:val="18"/>
                <w:szCs w:val="18"/>
              </w:rPr>
              <w:t>UI-UX-0071-10</w:t>
            </w:r>
          </w:p>
        </w:tc>
        <w:tc>
          <w:tcPr>
            <w:tcW w:w="2848" w:type="dxa"/>
          </w:tcPr>
          <w:p w14:paraId="00002B6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PCMA STATUS</w:t>
            </w:r>
          </w:p>
        </w:tc>
        <w:tc>
          <w:tcPr>
            <w:tcW w:w="2552" w:type="dxa"/>
          </w:tcPr>
          <w:p w14:paraId="00002B6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Current project status in PCMA.</w:t>
            </w:r>
          </w:p>
        </w:tc>
        <w:tc>
          <w:tcPr>
            <w:tcW w:w="2250" w:type="dxa"/>
          </w:tcPr>
          <w:p w14:paraId="00002B6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Status display field.</w:t>
            </w:r>
          </w:p>
        </w:tc>
      </w:tr>
      <w:tr w:rsidR="00E23A5B" w14:paraId="695D92F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6C" w14:textId="77777777" w:rsidR="00E23A5B" w:rsidRDefault="0002127A">
            <w:pPr>
              <w:spacing w:before="160" w:after="120"/>
              <w:rPr>
                <w:sz w:val="18"/>
                <w:szCs w:val="18"/>
              </w:rPr>
            </w:pPr>
            <w:r>
              <w:rPr>
                <w:sz w:val="18"/>
                <w:szCs w:val="18"/>
              </w:rPr>
              <w:t>UI-UX-0071-11</w:t>
            </w:r>
          </w:p>
        </w:tc>
        <w:tc>
          <w:tcPr>
            <w:tcW w:w="2848" w:type="dxa"/>
          </w:tcPr>
          <w:p w14:paraId="00002B6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PACKAGE STATUS</w:t>
            </w:r>
          </w:p>
        </w:tc>
        <w:tc>
          <w:tcPr>
            <w:tcW w:w="2552" w:type="dxa"/>
          </w:tcPr>
          <w:p w14:paraId="00002B6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Current package lifecycle status.</w:t>
            </w:r>
          </w:p>
        </w:tc>
        <w:tc>
          <w:tcPr>
            <w:tcW w:w="2250" w:type="dxa"/>
          </w:tcPr>
          <w:p w14:paraId="00002B6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Status display field.</w:t>
            </w:r>
          </w:p>
        </w:tc>
      </w:tr>
      <w:tr w:rsidR="00E23A5B" w14:paraId="45DCD551"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70" w14:textId="77777777" w:rsidR="00E23A5B" w:rsidRDefault="0002127A">
            <w:pPr>
              <w:spacing w:before="160" w:after="120"/>
              <w:rPr>
                <w:sz w:val="18"/>
                <w:szCs w:val="18"/>
              </w:rPr>
            </w:pPr>
            <w:r>
              <w:rPr>
                <w:sz w:val="18"/>
                <w:szCs w:val="18"/>
              </w:rPr>
              <w:t>UI-UX-0071-12</w:t>
            </w:r>
          </w:p>
        </w:tc>
        <w:tc>
          <w:tcPr>
            <w:tcW w:w="2848" w:type="dxa"/>
          </w:tcPr>
          <w:p w14:paraId="00002B7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STATUS</w:t>
            </w:r>
          </w:p>
        </w:tc>
        <w:tc>
          <w:tcPr>
            <w:tcW w:w="2552" w:type="dxa"/>
          </w:tcPr>
          <w:p w14:paraId="00002B7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Current workflow status of the revision record.</w:t>
            </w:r>
          </w:p>
        </w:tc>
        <w:tc>
          <w:tcPr>
            <w:tcW w:w="2250" w:type="dxa"/>
          </w:tcPr>
          <w:p w14:paraId="00002B7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Status display such as draft, under review, approved, rejected, or N/A.</w:t>
            </w:r>
          </w:p>
        </w:tc>
      </w:tr>
      <w:tr w:rsidR="00E23A5B" w14:paraId="43F0635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74" w14:textId="77777777" w:rsidR="00E23A5B" w:rsidRDefault="0002127A">
            <w:pPr>
              <w:spacing w:before="160" w:after="120"/>
              <w:rPr>
                <w:sz w:val="18"/>
                <w:szCs w:val="18"/>
              </w:rPr>
            </w:pPr>
            <w:r>
              <w:rPr>
                <w:sz w:val="18"/>
                <w:szCs w:val="18"/>
              </w:rPr>
              <w:t>UI-UX-0071-13</w:t>
            </w:r>
          </w:p>
        </w:tc>
        <w:tc>
          <w:tcPr>
            <w:tcW w:w="2848" w:type="dxa"/>
          </w:tcPr>
          <w:p w14:paraId="00002B7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CATEGORY STATUS</w:t>
            </w:r>
          </w:p>
        </w:tc>
        <w:tc>
          <w:tcPr>
            <w:tcW w:w="2552" w:type="dxa"/>
          </w:tcPr>
          <w:p w14:paraId="00002B7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category classification within the revision summary block.</w:t>
            </w:r>
          </w:p>
        </w:tc>
        <w:tc>
          <w:tcPr>
            <w:tcW w:w="2250" w:type="dxa"/>
          </w:tcPr>
          <w:p w14:paraId="00002B7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Status display; shown as </w:t>
            </w:r>
            <w:r>
              <w:rPr>
                <w:b/>
                <w:bCs/>
                <w:sz w:val="18"/>
                <w:szCs w:val="18"/>
              </w:rPr>
              <w:t>Adjustment</w:t>
            </w:r>
            <w:r>
              <w:rPr>
                <w:sz w:val="18"/>
                <w:szCs w:val="18"/>
              </w:rPr>
              <w:t xml:space="preserve"> in this screen context.</w:t>
            </w:r>
          </w:p>
        </w:tc>
      </w:tr>
      <w:tr w:rsidR="00E23A5B" w14:paraId="78209F94"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78" w14:textId="77777777" w:rsidR="00E23A5B" w:rsidRDefault="0002127A">
            <w:pPr>
              <w:spacing w:before="160" w:after="120"/>
              <w:rPr>
                <w:sz w:val="18"/>
                <w:szCs w:val="18"/>
              </w:rPr>
            </w:pPr>
            <w:r>
              <w:rPr>
                <w:sz w:val="18"/>
                <w:szCs w:val="18"/>
              </w:rPr>
              <w:lastRenderedPageBreak/>
              <w:t>UI-UX-0071-14</w:t>
            </w:r>
          </w:p>
        </w:tc>
        <w:tc>
          <w:tcPr>
            <w:tcW w:w="2848" w:type="dxa"/>
          </w:tcPr>
          <w:p w14:paraId="00002B7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PROJECT DETAILS RULE</w:t>
            </w:r>
          </w:p>
        </w:tc>
        <w:tc>
          <w:tcPr>
            <w:tcW w:w="2552" w:type="dxa"/>
          </w:tcPr>
          <w:p w14:paraId="00002B7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Rule/reference section for project-level editable or reviewable data.</w:t>
            </w:r>
          </w:p>
        </w:tc>
        <w:tc>
          <w:tcPr>
            <w:tcW w:w="2250" w:type="dxa"/>
          </w:tcPr>
          <w:p w14:paraId="00002B7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labels, permitted fields, and add/delete actions if enabled.</w:t>
            </w:r>
          </w:p>
        </w:tc>
      </w:tr>
      <w:tr w:rsidR="00E23A5B" w14:paraId="1696E4D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7C" w14:textId="77777777" w:rsidR="00E23A5B" w:rsidRDefault="0002127A">
            <w:pPr>
              <w:spacing w:before="160" w:after="120"/>
              <w:rPr>
                <w:sz w:val="18"/>
                <w:szCs w:val="18"/>
              </w:rPr>
            </w:pPr>
            <w:r>
              <w:rPr>
                <w:sz w:val="18"/>
                <w:szCs w:val="18"/>
              </w:rPr>
              <w:t>UI-UX-0071-15</w:t>
            </w:r>
          </w:p>
        </w:tc>
        <w:tc>
          <w:tcPr>
            <w:tcW w:w="2848" w:type="dxa"/>
          </w:tcPr>
          <w:p w14:paraId="00002B7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COMPONENT COST RULE</w:t>
            </w:r>
          </w:p>
        </w:tc>
        <w:tc>
          <w:tcPr>
            <w:tcW w:w="2552" w:type="dxa"/>
          </w:tcPr>
          <w:p w14:paraId="00002B7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Rule/reference section for component cost-related checks.</w:t>
            </w:r>
          </w:p>
        </w:tc>
        <w:tc>
          <w:tcPr>
            <w:tcW w:w="2250" w:type="dxa"/>
          </w:tcPr>
          <w:p w14:paraId="00002B7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Review-only or controlled action area depending on permissions.</w:t>
            </w:r>
          </w:p>
        </w:tc>
      </w:tr>
      <w:tr w:rsidR="00E23A5B" w14:paraId="35D580CB"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80" w14:textId="77777777" w:rsidR="00E23A5B" w:rsidRDefault="0002127A">
            <w:pPr>
              <w:spacing w:before="160" w:after="120"/>
              <w:rPr>
                <w:sz w:val="18"/>
                <w:szCs w:val="18"/>
              </w:rPr>
            </w:pPr>
            <w:r>
              <w:rPr>
                <w:sz w:val="18"/>
                <w:szCs w:val="18"/>
              </w:rPr>
              <w:t>UI-UX-0071-16</w:t>
            </w:r>
          </w:p>
        </w:tc>
        <w:tc>
          <w:tcPr>
            <w:tcW w:w="2848" w:type="dxa"/>
          </w:tcPr>
          <w:p w14:paraId="00002B8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COMPONENT COST YEAR RULE</w:t>
            </w:r>
          </w:p>
        </w:tc>
        <w:tc>
          <w:tcPr>
            <w:tcW w:w="2552" w:type="dxa"/>
          </w:tcPr>
          <w:p w14:paraId="00002B8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Rule/reference section for yearly component cost checks.</w:t>
            </w:r>
          </w:p>
        </w:tc>
        <w:tc>
          <w:tcPr>
            <w:tcW w:w="2250" w:type="dxa"/>
          </w:tcPr>
          <w:p w14:paraId="00002B8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Review-only or controlled action area depending on permissions.</w:t>
            </w:r>
          </w:p>
        </w:tc>
      </w:tr>
      <w:tr w:rsidR="00E23A5B" w14:paraId="5ABAB52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84" w14:textId="77777777" w:rsidR="00E23A5B" w:rsidRDefault="0002127A">
            <w:pPr>
              <w:spacing w:before="160" w:after="120"/>
              <w:rPr>
                <w:sz w:val="18"/>
                <w:szCs w:val="18"/>
              </w:rPr>
            </w:pPr>
            <w:r>
              <w:rPr>
                <w:sz w:val="18"/>
                <w:szCs w:val="18"/>
              </w:rPr>
              <w:t>UI-UX-0071-17</w:t>
            </w:r>
          </w:p>
        </w:tc>
        <w:tc>
          <w:tcPr>
            <w:tcW w:w="2848" w:type="dxa"/>
          </w:tcPr>
          <w:p w14:paraId="00002B8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MAJOR ITEM OF WORK RULE</w:t>
            </w:r>
          </w:p>
        </w:tc>
        <w:tc>
          <w:tcPr>
            <w:tcW w:w="2552" w:type="dxa"/>
          </w:tcPr>
          <w:p w14:paraId="00002B8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Rule/reference section for major work item checks.</w:t>
            </w:r>
          </w:p>
        </w:tc>
        <w:tc>
          <w:tcPr>
            <w:tcW w:w="2250" w:type="dxa"/>
          </w:tcPr>
          <w:p w14:paraId="00002B8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Review-only or controlled action area depending on permissions.</w:t>
            </w:r>
          </w:p>
        </w:tc>
      </w:tr>
      <w:tr w:rsidR="00E23A5B" w14:paraId="47C5597C"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88" w14:textId="77777777" w:rsidR="00E23A5B" w:rsidRDefault="0002127A">
            <w:pPr>
              <w:spacing w:before="160" w:after="120"/>
              <w:rPr>
                <w:sz w:val="18"/>
                <w:szCs w:val="18"/>
              </w:rPr>
            </w:pPr>
            <w:r>
              <w:rPr>
                <w:sz w:val="18"/>
                <w:szCs w:val="18"/>
              </w:rPr>
              <w:t>UI-UX-0071-18</w:t>
            </w:r>
          </w:p>
        </w:tc>
        <w:tc>
          <w:tcPr>
            <w:tcW w:w="2848" w:type="dxa"/>
          </w:tcPr>
          <w:p w14:paraId="00002B8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MAJOR ITEM LOCATION RULE</w:t>
            </w:r>
          </w:p>
        </w:tc>
        <w:tc>
          <w:tcPr>
            <w:tcW w:w="2552" w:type="dxa"/>
          </w:tcPr>
          <w:p w14:paraId="00002B8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Rule/reference section for work location checks.</w:t>
            </w:r>
          </w:p>
        </w:tc>
        <w:tc>
          <w:tcPr>
            <w:tcW w:w="2250" w:type="dxa"/>
          </w:tcPr>
          <w:p w14:paraId="00002B8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Review-only or controlled action area depending on permissions.</w:t>
            </w:r>
          </w:p>
        </w:tc>
      </w:tr>
      <w:tr w:rsidR="00E23A5B" w14:paraId="7906D79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8C" w14:textId="77777777" w:rsidR="00E23A5B" w:rsidRDefault="0002127A">
            <w:pPr>
              <w:spacing w:before="160" w:after="120"/>
              <w:rPr>
                <w:sz w:val="18"/>
                <w:szCs w:val="18"/>
              </w:rPr>
            </w:pPr>
            <w:r>
              <w:rPr>
                <w:sz w:val="18"/>
                <w:szCs w:val="18"/>
              </w:rPr>
              <w:t>UI-UX-0071-19</w:t>
            </w:r>
          </w:p>
        </w:tc>
        <w:tc>
          <w:tcPr>
            <w:tcW w:w="2848" w:type="dxa"/>
          </w:tcPr>
          <w:p w14:paraId="00002B8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FUNDING PROFILE RULE</w:t>
            </w:r>
          </w:p>
        </w:tc>
        <w:tc>
          <w:tcPr>
            <w:tcW w:w="2552" w:type="dxa"/>
          </w:tcPr>
          <w:p w14:paraId="00002B8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Rule/reference section for funding profile checks.</w:t>
            </w:r>
          </w:p>
        </w:tc>
        <w:tc>
          <w:tcPr>
            <w:tcW w:w="2250" w:type="dxa"/>
          </w:tcPr>
          <w:p w14:paraId="00002B8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Review-only or controlled action area depending on permissions.</w:t>
            </w:r>
          </w:p>
        </w:tc>
      </w:tr>
      <w:tr w:rsidR="00E23A5B" w14:paraId="1689AB20"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90" w14:textId="77777777" w:rsidR="00E23A5B" w:rsidRDefault="0002127A">
            <w:pPr>
              <w:spacing w:before="160" w:after="120"/>
              <w:rPr>
                <w:sz w:val="18"/>
                <w:szCs w:val="18"/>
              </w:rPr>
            </w:pPr>
            <w:r>
              <w:rPr>
                <w:sz w:val="18"/>
                <w:szCs w:val="18"/>
              </w:rPr>
              <w:t>UI-UX-0071-20</w:t>
            </w:r>
          </w:p>
        </w:tc>
        <w:tc>
          <w:tcPr>
            <w:tcW w:w="2848" w:type="dxa"/>
          </w:tcPr>
          <w:p w14:paraId="00002B9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DETAILS</w:t>
            </w:r>
          </w:p>
        </w:tc>
        <w:tc>
          <w:tcPr>
            <w:tcW w:w="2552" w:type="dxa"/>
          </w:tcPr>
          <w:p w14:paraId="00002B9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related program information for the selected project.</w:t>
            </w:r>
          </w:p>
        </w:tc>
        <w:tc>
          <w:tcPr>
            <w:tcW w:w="2250" w:type="dxa"/>
          </w:tcPr>
          <w:p w14:paraId="00002B9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View-only section showing values such as Program Name, Program Type, Start Year, and Program Stage.</w:t>
            </w:r>
          </w:p>
        </w:tc>
      </w:tr>
      <w:tr w:rsidR="00E23A5B" w14:paraId="3A76BA6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2B94" w14:textId="77777777" w:rsidR="00E23A5B" w:rsidRDefault="0002127A">
            <w:pPr>
              <w:spacing w:before="160" w:after="120"/>
              <w:rPr>
                <w:sz w:val="18"/>
                <w:szCs w:val="18"/>
              </w:rPr>
            </w:pPr>
            <w:r>
              <w:rPr>
                <w:sz w:val="18"/>
                <w:szCs w:val="18"/>
              </w:rPr>
              <w:t>UI-UX-0071-21</w:t>
            </w:r>
          </w:p>
        </w:tc>
        <w:tc>
          <w:tcPr>
            <w:tcW w:w="2848" w:type="dxa"/>
          </w:tcPr>
          <w:p w14:paraId="00002B9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DETAILS</w:t>
            </w:r>
          </w:p>
        </w:tc>
        <w:tc>
          <w:tcPr>
            <w:tcW w:w="2552" w:type="dxa"/>
          </w:tcPr>
          <w:p w14:paraId="00002B9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project-level administrative, category, and location information.</w:t>
            </w:r>
          </w:p>
        </w:tc>
        <w:tc>
          <w:tcPr>
            <w:tcW w:w="2250" w:type="dxa"/>
          </w:tcPr>
          <w:p w14:paraId="00002B9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View-only or controlled fields depending on revision permissions.</w:t>
            </w:r>
          </w:p>
        </w:tc>
      </w:tr>
      <w:tr w:rsidR="00E23A5B" w14:paraId="77DAAC3B"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2B98" w14:textId="77777777" w:rsidR="00E23A5B" w:rsidRDefault="0002127A">
            <w:pPr>
              <w:spacing w:before="160" w:after="120"/>
              <w:rPr>
                <w:sz w:val="18"/>
                <w:szCs w:val="18"/>
              </w:rPr>
            </w:pPr>
            <w:r>
              <w:rPr>
                <w:sz w:val="18"/>
                <w:szCs w:val="18"/>
              </w:rPr>
              <w:t>UI-UX-0071-22</w:t>
            </w:r>
          </w:p>
        </w:tc>
        <w:tc>
          <w:tcPr>
            <w:tcW w:w="2848" w:type="dxa"/>
          </w:tcPr>
          <w:p w14:paraId="00002B9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SUBMIT REVISION REQUEST TO CO</w:t>
            </w:r>
          </w:p>
        </w:tc>
        <w:tc>
          <w:tcPr>
            <w:tcW w:w="2552" w:type="dxa"/>
          </w:tcPr>
          <w:p w14:paraId="00002B9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Submits the completed adjustment request to Central Office for review.</w:t>
            </w:r>
          </w:p>
        </w:tc>
        <w:tc>
          <w:tcPr>
            <w:tcW w:w="2250" w:type="dxa"/>
          </w:tcPr>
          <w:p w14:paraId="00002B9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action; submits the revision request into the next workflow step.</w:t>
            </w:r>
          </w:p>
        </w:tc>
      </w:tr>
    </w:tbl>
    <w:p w14:paraId="00002B9C" w14:textId="77777777" w:rsidR="00E23A5B" w:rsidRDefault="0002127A">
      <w:pPr>
        <w:spacing w:before="160" w:after="120" w:line="360" w:lineRule="auto"/>
        <w:rPr>
          <w:b/>
          <w:bCs/>
          <w:i/>
          <w:iCs/>
        </w:rPr>
      </w:pPr>
      <w:r>
        <w:rPr>
          <w:b/>
          <w:bCs/>
          <w:i/>
          <w:iCs/>
        </w:rPr>
        <w:t>Step-by-step: Submit an Adjustment request for component incorrectly set up - to be deleted</w:t>
      </w:r>
    </w:p>
    <w:p w14:paraId="00002B9D" w14:textId="77777777" w:rsidR="00E23A5B" w:rsidRDefault="0002127A">
      <w:pPr>
        <w:spacing w:before="160" w:after="120" w:line="360" w:lineRule="auto"/>
      </w:pPr>
      <w:r>
        <w:rPr>
          <w:b/>
          <w:bCs/>
        </w:rPr>
        <w:t>1. Open the Revision module</w:t>
      </w:r>
    </w:p>
    <w:p w14:paraId="00002B9E" w14:textId="77777777" w:rsidR="00E23A5B" w:rsidRDefault="0002127A">
      <w:pPr>
        <w:spacing w:before="160" w:after="120" w:line="360" w:lineRule="auto"/>
      </w:pPr>
      <w:r>
        <w:t xml:space="preserve">Sign in to </w:t>
      </w:r>
      <w:r>
        <w:rPr>
          <w:b/>
          <w:bCs/>
        </w:rPr>
        <w:t>MYPS Web</w:t>
      </w:r>
      <w:r>
        <w:t xml:space="preserve">. </w:t>
      </w:r>
    </w:p>
    <w:p w14:paraId="00002B9F" w14:textId="77777777" w:rsidR="00E23A5B" w:rsidRDefault="0002127A">
      <w:pPr>
        <w:spacing w:before="160" w:after="120" w:line="360" w:lineRule="auto"/>
      </w:pPr>
      <w:r>
        <w:t xml:space="preserve">Go to the </w:t>
      </w:r>
      <w:r>
        <w:rPr>
          <w:b/>
          <w:bCs/>
        </w:rPr>
        <w:t>Revision</w:t>
      </w:r>
      <w:r>
        <w:t xml:space="preserve"> module from the left navigation menu. </w:t>
      </w:r>
    </w:p>
    <w:p w14:paraId="00002BA0" w14:textId="77777777" w:rsidR="00E23A5B" w:rsidRDefault="0002127A">
      <w:pPr>
        <w:spacing w:before="160" w:after="120" w:line="360" w:lineRule="auto"/>
      </w:pPr>
      <w:r>
        <w:lastRenderedPageBreak/>
        <w:t xml:space="preserve">Open the selected project revision record for adjustment. </w:t>
      </w:r>
    </w:p>
    <w:p w14:paraId="00002BA1" w14:textId="77777777" w:rsidR="00E23A5B" w:rsidRDefault="0002127A">
      <w:pPr>
        <w:spacing w:before="160" w:after="120" w:line="360" w:lineRule="auto"/>
      </w:pPr>
      <w:r>
        <w:rPr>
          <w:b/>
          <w:bCs/>
        </w:rPr>
        <w:t>2. Confirm the screen context</w:t>
      </w:r>
    </w:p>
    <w:p w14:paraId="00002BA2" w14:textId="77777777" w:rsidR="00E23A5B" w:rsidRDefault="0002127A">
      <w:pPr>
        <w:spacing w:before="160" w:after="120" w:line="360" w:lineRule="auto"/>
      </w:pPr>
      <w:r>
        <w:t xml:space="preserve">Review the summary line above the form. </w:t>
      </w:r>
    </w:p>
    <w:p w14:paraId="00002BA3" w14:textId="77777777" w:rsidR="00E23A5B" w:rsidRDefault="0002127A">
      <w:pPr>
        <w:spacing w:before="160" w:after="120" w:line="360" w:lineRule="auto"/>
      </w:pPr>
      <w:r>
        <w:t xml:space="preserve">Confirm that the </w:t>
      </w:r>
      <w:r>
        <w:rPr>
          <w:b/>
          <w:bCs/>
        </w:rPr>
        <w:t>Modification Category</w:t>
      </w:r>
      <w:r>
        <w:t xml:space="preserve"> is </w:t>
      </w:r>
      <w:r>
        <w:rPr>
          <w:b/>
          <w:bCs/>
        </w:rPr>
        <w:t>Adjustment</w:t>
      </w:r>
      <w:r>
        <w:t xml:space="preserve">. </w:t>
      </w:r>
    </w:p>
    <w:p w14:paraId="00002BA4" w14:textId="77777777" w:rsidR="00E23A5B" w:rsidRDefault="0002127A">
      <w:pPr>
        <w:spacing w:before="160" w:after="120" w:line="360" w:lineRule="auto"/>
      </w:pPr>
      <w:r>
        <w:t xml:space="preserve">Confirm that the </w:t>
      </w:r>
      <w:r>
        <w:rPr>
          <w:b/>
          <w:bCs/>
        </w:rPr>
        <w:t>Modification Reason</w:t>
      </w:r>
      <w:r>
        <w:t xml:space="preserve"> is </w:t>
      </w:r>
      <w:r>
        <w:rPr>
          <w:b/>
          <w:bCs/>
        </w:rPr>
        <w:t>Component incorrectly set up - to be deleted</w:t>
      </w:r>
      <w:r>
        <w:t xml:space="preserve">. </w:t>
      </w:r>
    </w:p>
    <w:p w14:paraId="00002BA5" w14:textId="77777777" w:rsidR="00E23A5B" w:rsidRDefault="0002127A">
      <w:pPr>
        <w:spacing w:before="160" w:after="120" w:line="360" w:lineRule="auto"/>
      </w:pPr>
      <w:r>
        <w:rPr>
          <w:b/>
          <w:bCs/>
        </w:rPr>
        <w:t>3. Review the Project Location Map</w:t>
      </w:r>
    </w:p>
    <w:p w14:paraId="00002BA6" w14:textId="77777777" w:rsidR="00E23A5B" w:rsidRDefault="0002127A">
      <w:pPr>
        <w:spacing w:before="160" w:after="120" w:line="360" w:lineRule="auto"/>
      </w:pPr>
      <w:r>
        <w:t xml:space="preserve">Check the </w:t>
      </w:r>
      <w:r>
        <w:rPr>
          <w:b/>
          <w:bCs/>
        </w:rPr>
        <w:t>Project Location Map</w:t>
      </w:r>
      <w:r>
        <w:t xml:space="preserve"> at the top of the screen. </w:t>
      </w:r>
    </w:p>
    <w:p w14:paraId="00002BA7" w14:textId="77777777" w:rsidR="00E23A5B" w:rsidRDefault="0002127A">
      <w:pPr>
        <w:spacing w:before="160" w:after="120" w:line="360" w:lineRule="auto"/>
      </w:pPr>
      <w:r>
        <w:t xml:space="preserve">Confirm that the map corresponds to the selected project location. </w:t>
      </w:r>
    </w:p>
    <w:p w14:paraId="00002BA8" w14:textId="77777777" w:rsidR="00E23A5B" w:rsidRDefault="0002127A">
      <w:pPr>
        <w:spacing w:before="160" w:after="120" w:line="360" w:lineRule="auto"/>
      </w:pPr>
      <w:r>
        <w:t xml:space="preserve">If the map shows </w:t>
      </w:r>
      <w:r>
        <w:rPr>
          <w:b/>
          <w:bCs/>
        </w:rPr>
        <w:t>No map data available</w:t>
      </w:r>
      <w:r>
        <w:t xml:space="preserve">, continue only if mapping is not required for this adjustment, or coordinate with GIS or system support if validation is needed. </w:t>
      </w:r>
    </w:p>
    <w:p w14:paraId="00002BA9" w14:textId="77777777" w:rsidR="00E23A5B" w:rsidRDefault="0002127A">
      <w:pPr>
        <w:spacing w:before="160" w:after="120" w:line="360" w:lineRule="auto"/>
      </w:pPr>
      <w:r>
        <w:rPr>
          <w:b/>
          <w:bCs/>
        </w:rPr>
        <w:t>4. Verify the Category and Reason</w:t>
      </w:r>
    </w:p>
    <w:p w14:paraId="00002BAA" w14:textId="77777777" w:rsidR="00E23A5B" w:rsidRDefault="0002127A">
      <w:pPr>
        <w:spacing w:before="160" w:after="120" w:line="360" w:lineRule="auto"/>
      </w:pPr>
      <w:r>
        <w:t xml:space="preserve">In the </w:t>
      </w:r>
      <w:r>
        <w:rPr>
          <w:b/>
          <w:bCs/>
        </w:rPr>
        <w:t>CATEGORY</w:t>
      </w:r>
      <w:r>
        <w:t xml:space="preserve"> field, confirm that the value is </w:t>
      </w:r>
      <w:r>
        <w:rPr>
          <w:b/>
          <w:bCs/>
        </w:rPr>
        <w:t>Adjustment</w:t>
      </w:r>
      <w:r>
        <w:t xml:space="preserve">. </w:t>
      </w:r>
    </w:p>
    <w:p w14:paraId="00002BAB" w14:textId="77777777" w:rsidR="00E23A5B" w:rsidRDefault="0002127A">
      <w:pPr>
        <w:spacing w:before="160" w:after="120" w:line="360" w:lineRule="auto"/>
      </w:pPr>
      <w:r>
        <w:t xml:space="preserve">In the </w:t>
      </w:r>
      <w:r>
        <w:rPr>
          <w:b/>
          <w:bCs/>
        </w:rPr>
        <w:t>REASON</w:t>
      </w:r>
      <w:r>
        <w:t xml:space="preserve"> field, confirm that the selected reason is </w:t>
      </w:r>
      <w:r>
        <w:rPr>
          <w:b/>
          <w:bCs/>
        </w:rPr>
        <w:t>Component incorrectly set up - to be deleted</w:t>
      </w:r>
      <w:r>
        <w:t xml:space="preserve">. </w:t>
      </w:r>
    </w:p>
    <w:p w14:paraId="00002BAC" w14:textId="77777777" w:rsidR="00E23A5B" w:rsidRDefault="0002127A">
      <w:pPr>
        <w:spacing w:before="160" w:after="120" w:line="360" w:lineRule="auto"/>
      </w:pPr>
      <w:r>
        <w:t xml:space="preserve">Use this reason only when an existing project component was created or configured incorrectly and must be removed from the MYPS record. </w:t>
      </w:r>
    </w:p>
    <w:p w14:paraId="00002BAD" w14:textId="77777777" w:rsidR="00E23A5B" w:rsidRDefault="0002127A">
      <w:pPr>
        <w:spacing w:before="160" w:after="120" w:line="360" w:lineRule="auto"/>
      </w:pPr>
      <w:r>
        <w:rPr>
          <w:b/>
          <w:bCs/>
        </w:rPr>
        <w:t>5. Verify the Project ID</w:t>
      </w:r>
    </w:p>
    <w:p w14:paraId="00002BAE" w14:textId="77777777" w:rsidR="00E23A5B" w:rsidRDefault="0002127A">
      <w:pPr>
        <w:spacing w:before="160" w:after="120" w:line="360" w:lineRule="auto"/>
      </w:pPr>
      <w:r>
        <w:t xml:space="preserve">Check the </w:t>
      </w:r>
      <w:r>
        <w:rPr>
          <w:b/>
          <w:bCs/>
        </w:rPr>
        <w:t>PROJECT ID</w:t>
      </w:r>
      <w:r>
        <w:t xml:space="preserve"> field. </w:t>
      </w:r>
    </w:p>
    <w:p w14:paraId="00002BAF" w14:textId="77777777" w:rsidR="00E23A5B" w:rsidRDefault="0002127A">
      <w:pPr>
        <w:spacing w:before="160" w:after="120" w:line="360" w:lineRule="auto"/>
      </w:pPr>
      <w:r>
        <w:t xml:space="preserve">Confirm that the displayed project ID matches the intended project. </w:t>
      </w:r>
    </w:p>
    <w:p w14:paraId="00002BB0" w14:textId="77777777" w:rsidR="00E23A5B" w:rsidRDefault="0002127A">
      <w:pPr>
        <w:spacing w:before="160" w:after="120" w:line="360" w:lineRule="auto"/>
      </w:pPr>
      <w:r>
        <w:t xml:space="preserve">Do not proceed if the wrong project record is opened. </w:t>
      </w:r>
    </w:p>
    <w:p w14:paraId="00002BB1" w14:textId="77777777" w:rsidR="00E23A5B" w:rsidRDefault="0002127A">
      <w:pPr>
        <w:spacing w:before="160" w:after="120" w:line="360" w:lineRule="auto"/>
      </w:pPr>
      <w:r>
        <w:rPr>
          <w:b/>
          <w:bCs/>
        </w:rPr>
        <w:t>6. Upload supporting documents</w:t>
      </w:r>
    </w:p>
    <w:p w14:paraId="00002BB2" w14:textId="77777777" w:rsidR="00E23A5B" w:rsidRDefault="0002127A">
      <w:pPr>
        <w:spacing w:before="160" w:after="120" w:line="360" w:lineRule="auto"/>
      </w:pPr>
      <w:r>
        <w:t xml:space="preserve">In </w:t>
      </w:r>
      <w:r>
        <w:rPr>
          <w:b/>
          <w:bCs/>
        </w:rPr>
        <w:t>REVISION DOCUMENTS</w:t>
      </w:r>
      <w:r>
        <w:t xml:space="preserve">, upload any required supporting files. </w:t>
      </w:r>
    </w:p>
    <w:p w14:paraId="00002BB3" w14:textId="77777777" w:rsidR="00E23A5B" w:rsidRDefault="0002127A">
      <w:pPr>
        <w:spacing w:before="160" w:after="120" w:line="360" w:lineRule="auto"/>
      </w:pPr>
      <w:r>
        <w:t xml:space="preserve">These may include: </w:t>
      </w:r>
    </w:p>
    <w:p w14:paraId="00002BB4" w14:textId="77777777" w:rsidR="00E23A5B" w:rsidRDefault="0002127A">
      <w:pPr>
        <w:tabs>
          <w:tab w:val="left" w:pos="1440"/>
        </w:tabs>
        <w:spacing w:before="160" w:after="120" w:line="360" w:lineRule="auto"/>
      </w:pPr>
      <w:r>
        <w:lastRenderedPageBreak/>
        <w:t xml:space="preserve">correction memorandum </w:t>
      </w:r>
    </w:p>
    <w:p w14:paraId="00002BB5" w14:textId="77777777" w:rsidR="00E23A5B" w:rsidRDefault="0002127A">
      <w:pPr>
        <w:tabs>
          <w:tab w:val="left" w:pos="1440"/>
        </w:tabs>
        <w:spacing w:before="160" w:after="120" w:line="360" w:lineRule="auto"/>
      </w:pPr>
      <w:r>
        <w:t xml:space="preserve">approved instruction to remove the component </w:t>
      </w:r>
    </w:p>
    <w:p w14:paraId="00002BB6" w14:textId="77777777" w:rsidR="00E23A5B" w:rsidRDefault="0002127A">
      <w:pPr>
        <w:tabs>
          <w:tab w:val="left" w:pos="1440"/>
        </w:tabs>
        <w:spacing w:before="160" w:after="120" w:line="360" w:lineRule="auto"/>
      </w:pPr>
      <w:r>
        <w:t xml:space="preserve">supporting justification note </w:t>
      </w:r>
    </w:p>
    <w:p w14:paraId="00002BB7" w14:textId="77777777" w:rsidR="00E23A5B" w:rsidRDefault="0002127A">
      <w:pPr>
        <w:tabs>
          <w:tab w:val="left" w:pos="1440"/>
        </w:tabs>
        <w:spacing w:before="160" w:after="120" w:line="360" w:lineRule="auto"/>
      </w:pPr>
      <w:r>
        <w:t xml:space="preserve">comparison of incorrect and corrected setup </w:t>
      </w:r>
    </w:p>
    <w:p w14:paraId="00002BB8" w14:textId="77777777" w:rsidR="00E23A5B" w:rsidRDefault="0002127A">
      <w:pPr>
        <w:tabs>
          <w:tab w:val="left" w:pos="1440"/>
        </w:tabs>
        <w:spacing w:before="160" w:after="120" w:line="360" w:lineRule="auto"/>
      </w:pPr>
      <w:r>
        <w:t xml:space="preserve">other endorsed project documents </w:t>
      </w:r>
    </w:p>
    <w:p w14:paraId="00002BB9" w14:textId="77777777" w:rsidR="00E23A5B" w:rsidRDefault="0002127A">
      <w:pPr>
        <w:spacing w:before="160" w:after="120" w:line="360" w:lineRule="auto"/>
      </w:pPr>
      <w:r>
        <w:rPr>
          <w:b/>
          <w:bCs/>
        </w:rPr>
        <w:t>7. Review correction history</w:t>
      </w:r>
    </w:p>
    <w:p w14:paraId="00002BBA" w14:textId="77777777" w:rsidR="00E23A5B" w:rsidRDefault="0002127A">
      <w:pPr>
        <w:spacing w:before="160" w:after="120" w:line="360" w:lineRule="auto"/>
      </w:pPr>
      <w:r>
        <w:t xml:space="preserve">Open or review the </w:t>
      </w:r>
      <w:r>
        <w:rPr>
          <w:b/>
          <w:bCs/>
        </w:rPr>
        <w:t>FOR-CORRECTION HISTORY</w:t>
      </w:r>
      <w:r>
        <w:t xml:space="preserve"> section. </w:t>
      </w:r>
    </w:p>
    <w:p w14:paraId="00002BBB" w14:textId="77777777" w:rsidR="00E23A5B" w:rsidRDefault="0002127A">
      <w:pPr>
        <w:spacing w:before="160" w:after="120" w:line="360" w:lineRule="auto"/>
      </w:pPr>
      <w:r>
        <w:t xml:space="preserve">Check whether the request was previously returned or commented on. </w:t>
      </w:r>
    </w:p>
    <w:p w14:paraId="00002BBC" w14:textId="77777777" w:rsidR="00E23A5B" w:rsidRDefault="0002127A">
      <w:pPr>
        <w:spacing w:before="160" w:after="120" w:line="360" w:lineRule="auto"/>
      </w:pPr>
      <w:r>
        <w:t xml:space="preserve">Apply the required corrections before resubmitting. </w:t>
      </w:r>
    </w:p>
    <w:p w14:paraId="00002BBD" w14:textId="77777777" w:rsidR="00E23A5B" w:rsidRDefault="0002127A">
      <w:pPr>
        <w:spacing w:before="160" w:after="120" w:line="360" w:lineRule="auto"/>
      </w:pPr>
      <w:r>
        <w:t xml:space="preserve">If no previous correction exists, the system may show that no correction history is available for the revision. </w:t>
      </w:r>
    </w:p>
    <w:p w14:paraId="00002BBE" w14:textId="77777777" w:rsidR="00E23A5B" w:rsidRDefault="0002127A">
      <w:pPr>
        <w:spacing w:before="160" w:after="120" w:line="360" w:lineRule="auto"/>
      </w:pPr>
      <w:r>
        <w:rPr>
          <w:b/>
          <w:bCs/>
        </w:rPr>
        <w:t>8. Review current statuses</w:t>
      </w:r>
    </w:p>
    <w:p w14:paraId="00002BBF" w14:textId="77777777" w:rsidR="00E23A5B" w:rsidRDefault="0002127A">
      <w:pPr>
        <w:spacing w:before="160" w:after="120" w:line="360" w:lineRule="auto"/>
      </w:pPr>
      <w:r>
        <w:t>Check the revision summary area and confirm the current status information:</w:t>
      </w:r>
    </w:p>
    <w:p w14:paraId="00002BC0" w14:textId="77777777" w:rsidR="00E23A5B" w:rsidRDefault="0002127A">
      <w:pPr>
        <w:spacing w:before="160" w:after="120" w:line="360" w:lineRule="auto"/>
      </w:pPr>
      <w:r>
        <w:t xml:space="preserve">PCMA STATUS </w:t>
      </w:r>
    </w:p>
    <w:p w14:paraId="00002BC1" w14:textId="77777777" w:rsidR="00E23A5B" w:rsidRDefault="0002127A">
      <w:pPr>
        <w:spacing w:before="160" w:after="120" w:line="360" w:lineRule="auto"/>
      </w:pPr>
      <w:r>
        <w:t xml:space="preserve">PACKAGE STATUS </w:t>
      </w:r>
    </w:p>
    <w:p w14:paraId="00002BC2" w14:textId="77777777" w:rsidR="00E23A5B" w:rsidRDefault="0002127A">
      <w:pPr>
        <w:spacing w:before="160" w:after="120" w:line="360" w:lineRule="auto"/>
      </w:pPr>
      <w:r>
        <w:t xml:space="preserve">STATUS </w:t>
      </w:r>
    </w:p>
    <w:p w14:paraId="00002BC3" w14:textId="77777777" w:rsidR="00E23A5B" w:rsidRDefault="0002127A">
      <w:pPr>
        <w:spacing w:before="160" w:after="120" w:line="360" w:lineRule="auto"/>
      </w:pPr>
      <w:r>
        <w:t xml:space="preserve">CATEGORY STATUS </w:t>
      </w:r>
    </w:p>
    <w:p w14:paraId="00002BC4" w14:textId="77777777" w:rsidR="00E23A5B" w:rsidRDefault="0002127A">
      <w:pPr>
        <w:spacing w:before="160" w:after="120" w:line="360" w:lineRule="auto"/>
      </w:pPr>
      <w:r>
        <w:t>Make sure the project and revision are in a condition that allows submission of the adjustment request.</w:t>
      </w:r>
    </w:p>
    <w:p w14:paraId="00002BC5" w14:textId="77777777" w:rsidR="00E23A5B" w:rsidRDefault="0002127A">
      <w:pPr>
        <w:spacing w:before="160" w:after="120" w:line="360" w:lineRule="auto"/>
      </w:pPr>
      <w:r>
        <w:rPr>
          <w:b/>
          <w:bCs/>
        </w:rPr>
        <w:t>9. Review applicable rule sections</w:t>
      </w:r>
    </w:p>
    <w:p w14:paraId="00002BC6" w14:textId="77777777" w:rsidR="00E23A5B" w:rsidRDefault="0002127A">
      <w:pPr>
        <w:spacing w:before="160" w:after="120" w:line="360" w:lineRule="auto"/>
      </w:pPr>
      <w:r>
        <w:t>Review the visible rule/reference areas before submission:</w:t>
      </w:r>
    </w:p>
    <w:p w14:paraId="00002BC7" w14:textId="77777777" w:rsidR="00E23A5B" w:rsidRDefault="0002127A">
      <w:pPr>
        <w:spacing w:before="160" w:after="120" w:line="360" w:lineRule="auto"/>
      </w:pPr>
      <w:r>
        <w:t xml:space="preserve">Project Details Rule </w:t>
      </w:r>
    </w:p>
    <w:p w14:paraId="00002BC8" w14:textId="77777777" w:rsidR="00E23A5B" w:rsidRDefault="0002127A">
      <w:pPr>
        <w:spacing w:before="160" w:after="120" w:line="360" w:lineRule="auto"/>
      </w:pPr>
      <w:r>
        <w:t xml:space="preserve">Component Cost Rule </w:t>
      </w:r>
    </w:p>
    <w:p w14:paraId="00002BC9" w14:textId="77777777" w:rsidR="00E23A5B" w:rsidRDefault="0002127A">
      <w:pPr>
        <w:spacing w:before="160" w:after="120" w:line="360" w:lineRule="auto"/>
      </w:pPr>
      <w:r>
        <w:lastRenderedPageBreak/>
        <w:t xml:space="preserve">Component Cost Year Rule </w:t>
      </w:r>
    </w:p>
    <w:p w14:paraId="00002BCA" w14:textId="77777777" w:rsidR="00E23A5B" w:rsidRDefault="0002127A">
      <w:pPr>
        <w:spacing w:before="160" w:after="120" w:line="360" w:lineRule="auto"/>
      </w:pPr>
      <w:r>
        <w:t xml:space="preserve">Major Item of Work Rule </w:t>
      </w:r>
    </w:p>
    <w:p w14:paraId="00002BCB" w14:textId="77777777" w:rsidR="00E23A5B" w:rsidRDefault="0002127A">
      <w:pPr>
        <w:spacing w:before="160" w:after="120" w:line="360" w:lineRule="auto"/>
      </w:pPr>
      <w:r>
        <w:t xml:space="preserve">Major Item Location Rule </w:t>
      </w:r>
    </w:p>
    <w:p w14:paraId="00002BCC" w14:textId="77777777" w:rsidR="00E23A5B" w:rsidRDefault="0002127A">
      <w:pPr>
        <w:spacing w:before="160" w:after="120" w:line="360" w:lineRule="auto"/>
      </w:pPr>
      <w:r>
        <w:t xml:space="preserve">Funding Profile Rule </w:t>
      </w:r>
    </w:p>
    <w:p w14:paraId="00002BCD" w14:textId="77777777" w:rsidR="00E23A5B" w:rsidRDefault="0002127A">
      <w:pPr>
        <w:spacing w:before="160" w:after="120" w:line="360" w:lineRule="auto"/>
      </w:pPr>
      <w:r>
        <w:t>For this type of request, confirm that removing the incorrect component will not violate project structure, cost consistency, work item validation, or funding controls.</w:t>
      </w:r>
    </w:p>
    <w:p w14:paraId="00002BCE" w14:textId="77777777" w:rsidR="00E23A5B" w:rsidRDefault="0002127A">
      <w:pPr>
        <w:spacing w:before="160" w:after="120" w:line="360" w:lineRule="auto"/>
      </w:pPr>
      <w:r>
        <w:rPr>
          <w:b/>
          <w:bCs/>
        </w:rPr>
        <w:t>10. Review Program Details</w:t>
      </w:r>
    </w:p>
    <w:p w14:paraId="00002BCF" w14:textId="77777777" w:rsidR="00E23A5B" w:rsidRDefault="0002127A">
      <w:pPr>
        <w:spacing w:before="160" w:after="120" w:line="360" w:lineRule="auto"/>
      </w:pPr>
      <w:r>
        <w:t xml:space="preserve">Go to the </w:t>
      </w:r>
      <w:r>
        <w:rPr>
          <w:b/>
          <w:bCs/>
        </w:rPr>
        <w:t>Program Details</w:t>
      </w:r>
      <w:r>
        <w:t xml:space="preserve"> section at the bottom of the screen. </w:t>
      </w:r>
    </w:p>
    <w:p w14:paraId="00002BD0" w14:textId="77777777" w:rsidR="00E23A5B" w:rsidRDefault="0002127A">
      <w:pPr>
        <w:spacing w:before="160" w:after="120" w:line="360" w:lineRule="auto"/>
      </w:pPr>
      <w:r>
        <w:t xml:space="preserve">Confirm the related program information, such as: </w:t>
      </w:r>
    </w:p>
    <w:p w14:paraId="00002BD1" w14:textId="77777777" w:rsidR="00E23A5B" w:rsidRDefault="0002127A">
      <w:pPr>
        <w:tabs>
          <w:tab w:val="left" w:pos="1440"/>
        </w:tabs>
        <w:spacing w:before="160" w:after="120" w:line="360" w:lineRule="auto"/>
      </w:pPr>
      <w:r>
        <w:t xml:space="preserve">Program Name </w:t>
      </w:r>
    </w:p>
    <w:p w14:paraId="00002BD2" w14:textId="77777777" w:rsidR="00E23A5B" w:rsidRDefault="0002127A">
      <w:pPr>
        <w:tabs>
          <w:tab w:val="left" w:pos="1440"/>
        </w:tabs>
        <w:spacing w:before="160" w:after="120" w:line="360" w:lineRule="auto"/>
      </w:pPr>
      <w:r>
        <w:t xml:space="preserve">Program Type </w:t>
      </w:r>
    </w:p>
    <w:p w14:paraId="00002BD3" w14:textId="77777777" w:rsidR="00E23A5B" w:rsidRDefault="0002127A">
      <w:pPr>
        <w:tabs>
          <w:tab w:val="left" w:pos="1440"/>
        </w:tabs>
        <w:spacing w:before="160" w:after="120" w:line="360" w:lineRule="auto"/>
      </w:pPr>
      <w:r>
        <w:t xml:space="preserve">Start Year </w:t>
      </w:r>
    </w:p>
    <w:p w14:paraId="00002BD4" w14:textId="77777777" w:rsidR="00E23A5B" w:rsidRDefault="0002127A">
      <w:pPr>
        <w:tabs>
          <w:tab w:val="left" w:pos="1440"/>
        </w:tabs>
        <w:spacing w:before="160" w:after="120" w:line="360" w:lineRule="auto"/>
      </w:pPr>
      <w:r>
        <w:t xml:space="preserve">Program Stage </w:t>
      </w:r>
    </w:p>
    <w:p w14:paraId="00002BD5" w14:textId="77777777" w:rsidR="00E23A5B" w:rsidRDefault="0002127A">
      <w:pPr>
        <w:spacing w:before="160" w:after="120" w:line="360" w:lineRule="auto"/>
      </w:pPr>
      <w:r>
        <w:t xml:space="preserve">Make sure the project is linked to the correct program record. </w:t>
      </w:r>
    </w:p>
    <w:p w14:paraId="00002BD6" w14:textId="77777777" w:rsidR="00E23A5B" w:rsidRDefault="0002127A">
      <w:pPr>
        <w:spacing w:before="160" w:after="120" w:line="360" w:lineRule="auto"/>
      </w:pPr>
      <w:r>
        <w:rPr>
          <w:b/>
          <w:bCs/>
        </w:rPr>
        <w:t>11. Review Project Details</w:t>
      </w:r>
    </w:p>
    <w:p w14:paraId="00002BD7" w14:textId="77777777" w:rsidR="00E23A5B" w:rsidRDefault="0002127A">
      <w:pPr>
        <w:spacing w:before="160" w:after="120" w:line="360" w:lineRule="auto"/>
      </w:pPr>
      <w:r>
        <w:t xml:space="preserve">Go to the </w:t>
      </w:r>
      <w:r>
        <w:rPr>
          <w:b/>
          <w:bCs/>
        </w:rPr>
        <w:t>Project Details</w:t>
      </w:r>
      <w:r>
        <w:t xml:space="preserve"> section. </w:t>
      </w:r>
    </w:p>
    <w:p w14:paraId="00002BD8" w14:textId="77777777" w:rsidR="00E23A5B" w:rsidRDefault="0002127A">
      <w:pPr>
        <w:spacing w:before="160" w:after="120" w:line="360" w:lineRule="auto"/>
      </w:pPr>
      <w:r>
        <w:t xml:space="preserve">Review the project description, category, location, implementing office, and related identifiers. </w:t>
      </w:r>
    </w:p>
    <w:p w14:paraId="00002BD9" w14:textId="77777777" w:rsidR="00E23A5B" w:rsidRDefault="0002127A">
      <w:pPr>
        <w:spacing w:before="160" w:after="120" w:line="360" w:lineRule="auto"/>
      </w:pPr>
      <w:r>
        <w:t xml:space="preserve">Confirm that the component proposed for deletion belongs to the correct project record. </w:t>
      </w:r>
    </w:p>
    <w:p w14:paraId="00002BDA" w14:textId="77777777" w:rsidR="00E23A5B" w:rsidRDefault="0002127A">
      <w:pPr>
        <w:spacing w:before="160" w:after="120" w:line="360" w:lineRule="auto"/>
      </w:pPr>
      <w:r>
        <w:rPr>
          <w:b/>
          <w:bCs/>
        </w:rPr>
        <w:t>12. Check component deletion eligibility</w:t>
      </w:r>
    </w:p>
    <w:p w14:paraId="00002BDB" w14:textId="77777777" w:rsidR="00E23A5B" w:rsidRDefault="0002127A">
      <w:pPr>
        <w:spacing w:before="160" w:after="120" w:line="360" w:lineRule="auto"/>
      </w:pPr>
      <w:r>
        <w:t xml:space="preserve">Before submitting, confirm that the component can be deleted under current project conditions. </w:t>
      </w:r>
    </w:p>
    <w:p w14:paraId="00002BDC" w14:textId="77777777" w:rsidR="00E23A5B" w:rsidRDefault="0002127A">
      <w:pPr>
        <w:spacing w:before="160" w:after="120" w:line="360" w:lineRule="auto"/>
      </w:pPr>
      <w:r>
        <w:lastRenderedPageBreak/>
        <w:t xml:space="preserve">Based on legacy MYPS rules, component deletion is generally permitted only under eligible project and PCMA conditions, especially when the project is </w:t>
      </w:r>
      <w:r>
        <w:rPr>
          <w:b/>
          <w:bCs/>
        </w:rPr>
        <w:t>Not Yet Started and Not Packaged</w:t>
      </w:r>
      <w:r>
        <w:t xml:space="preserve">. More restricted conditions may block deletion. </w:t>
      </w:r>
    </w:p>
    <w:p w14:paraId="00002BDD" w14:textId="77777777" w:rsidR="00E23A5B" w:rsidRDefault="0002127A">
      <w:pPr>
        <w:spacing w:before="160" w:after="120" w:line="360" w:lineRule="auto"/>
      </w:pPr>
      <w:r>
        <w:rPr>
          <w:b/>
          <w:bCs/>
        </w:rPr>
        <w:t>13. Submit the request</w:t>
      </w:r>
    </w:p>
    <w:p w14:paraId="00002BDE" w14:textId="77777777" w:rsidR="00E23A5B" w:rsidRDefault="0002127A">
      <w:pPr>
        <w:spacing w:before="160" w:after="120" w:line="360" w:lineRule="auto"/>
      </w:pPr>
      <w:r>
        <w:t xml:space="preserve">After reviewing all fields and attachments, click </w:t>
      </w:r>
      <w:r>
        <w:rPr>
          <w:b/>
          <w:bCs/>
        </w:rPr>
        <w:t>Submit Revision Request to CO</w:t>
      </w:r>
      <w:r>
        <w:t xml:space="preserve">. </w:t>
      </w:r>
    </w:p>
    <w:p w14:paraId="00002BDF" w14:textId="77777777" w:rsidR="00E23A5B" w:rsidRDefault="0002127A">
      <w:pPr>
        <w:spacing w:before="160" w:after="120" w:line="360" w:lineRule="auto"/>
      </w:pPr>
      <w:r>
        <w:t xml:space="preserve">Wait for the confirmation message or updated workflow status. </w:t>
      </w:r>
    </w:p>
    <w:p w14:paraId="00002BE0" w14:textId="77777777" w:rsidR="00E23A5B" w:rsidRDefault="0002127A">
      <w:pPr>
        <w:spacing w:before="160" w:after="120" w:line="360" w:lineRule="auto"/>
        <w:rPr>
          <w:i/>
          <w:iCs/>
        </w:rPr>
      </w:pPr>
      <w:r>
        <w:rPr>
          <w:b/>
          <w:bCs/>
          <w:i/>
          <w:iCs/>
        </w:rPr>
        <w:t>Example inputs</w:t>
      </w:r>
    </w:p>
    <w:p w14:paraId="00002BE1" w14:textId="77777777" w:rsidR="00E23A5B" w:rsidRDefault="0002127A">
      <w:pPr>
        <w:spacing w:before="160" w:after="120" w:line="360" w:lineRule="auto"/>
      </w:pPr>
      <w:r>
        <w:rPr>
          <w:b/>
          <w:bCs/>
        </w:rPr>
        <w:t>Valid reason selection</w:t>
      </w:r>
    </w:p>
    <w:p w14:paraId="00002BE2" w14:textId="77777777" w:rsidR="00E23A5B" w:rsidRDefault="0002127A">
      <w:pPr>
        <w:spacing w:before="160" w:after="120" w:line="360" w:lineRule="auto"/>
      </w:pPr>
      <w:r>
        <w:t xml:space="preserve">Component incorrectly set up - to be deleted </w:t>
      </w:r>
    </w:p>
    <w:p w14:paraId="00002BE3" w14:textId="77777777" w:rsidR="00E23A5B" w:rsidRDefault="0002127A">
      <w:pPr>
        <w:spacing w:before="160" w:after="120" w:line="360" w:lineRule="auto"/>
      </w:pPr>
      <w:r>
        <w:rPr>
          <w:b/>
          <w:bCs/>
        </w:rPr>
        <w:t>Valid supporting document examples</w:t>
      </w:r>
    </w:p>
    <w:p w14:paraId="00002BE4" w14:textId="77777777" w:rsidR="00E23A5B" w:rsidRDefault="0002127A">
      <w:pPr>
        <w:spacing w:before="160" w:after="120" w:line="360" w:lineRule="auto"/>
      </w:pPr>
      <w:r>
        <w:t xml:space="preserve">approved component deletion memorandum </w:t>
      </w:r>
    </w:p>
    <w:p w14:paraId="00002BE5" w14:textId="77777777" w:rsidR="00E23A5B" w:rsidRDefault="0002127A">
      <w:pPr>
        <w:spacing w:before="160" w:after="120" w:line="360" w:lineRule="auto"/>
      </w:pPr>
      <w:r>
        <w:t xml:space="preserve">endorsed correction note </w:t>
      </w:r>
    </w:p>
    <w:p w14:paraId="00002BE6" w14:textId="77777777" w:rsidR="00E23A5B" w:rsidRDefault="0002127A">
      <w:pPr>
        <w:spacing w:before="160" w:after="120" w:line="360" w:lineRule="auto"/>
      </w:pPr>
      <w:r>
        <w:t xml:space="preserve">project setup correction reference </w:t>
      </w:r>
    </w:p>
    <w:p w14:paraId="00002BE7" w14:textId="77777777" w:rsidR="00E23A5B" w:rsidRDefault="0002127A">
      <w:pPr>
        <w:spacing w:before="160" w:after="120" w:line="360" w:lineRule="auto"/>
      </w:pPr>
      <w:r>
        <w:t xml:space="preserve">supporting internal review document </w:t>
      </w:r>
    </w:p>
    <w:p w14:paraId="00002BE8" w14:textId="77777777" w:rsidR="00E23A5B" w:rsidRDefault="0002127A">
      <w:pPr>
        <w:spacing w:before="160" w:after="120" w:line="360" w:lineRule="auto"/>
      </w:pPr>
      <w:r>
        <w:rPr>
          <w:b/>
          <w:bCs/>
        </w:rPr>
        <w:t>Appropriate use case examples</w:t>
      </w:r>
    </w:p>
    <w:p w14:paraId="00002BE9" w14:textId="77777777" w:rsidR="00E23A5B" w:rsidRDefault="0002127A">
      <w:pPr>
        <w:spacing w:before="160" w:after="120" w:line="360" w:lineRule="auto"/>
      </w:pPr>
      <w:r>
        <w:t xml:space="preserve">an incorrect project component was created by mistake </w:t>
      </w:r>
    </w:p>
    <w:p w14:paraId="00002BEA" w14:textId="77777777" w:rsidR="00E23A5B" w:rsidRDefault="0002127A">
      <w:pPr>
        <w:spacing w:before="160" w:after="120" w:line="360" w:lineRule="auto"/>
      </w:pPr>
      <w:r>
        <w:t xml:space="preserve">a duplicate or invalid component was added during setup </w:t>
      </w:r>
    </w:p>
    <w:p w14:paraId="00002BEB" w14:textId="77777777" w:rsidR="00E23A5B" w:rsidRDefault="0002127A">
      <w:pPr>
        <w:spacing w:before="160" w:after="120" w:line="360" w:lineRule="auto"/>
        <w:rPr>
          <w:i/>
          <w:iCs/>
        </w:rPr>
      </w:pPr>
      <w:r>
        <w:rPr>
          <w:b/>
          <w:bCs/>
          <w:i/>
          <w:iCs/>
        </w:rPr>
        <w:t>On success</w:t>
      </w:r>
    </w:p>
    <w:p w14:paraId="00002BEC" w14:textId="77777777" w:rsidR="00E23A5B" w:rsidRDefault="0002127A">
      <w:pPr>
        <w:spacing w:before="160" w:after="120" w:line="360" w:lineRule="auto"/>
      </w:pPr>
      <w:r>
        <w:t xml:space="preserve">The adjustment request is saved successfully. </w:t>
      </w:r>
    </w:p>
    <w:p w14:paraId="00002BED" w14:textId="77777777" w:rsidR="00E23A5B" w:rsidRDefault="0002127A">
      <w:pPr>
        <w:spacing w:before="160" w:after="120" w:line="360" w:lineRule="auto"/>
      </w:pPr>
      <w:r>
        <w:t xml:space="preserve">The request is submitted to Central Office for review. </w:t>
      </w:r>
    </w:p>
    <w:p w14:paraId="00002BEE" w14:textId="77777777" w:rsidR="00E23A5B" w:rsidRDefault="0002127A">
      <w:pPr>
        <w:spacing w:before="160" w:after="120" w:line="360" w:lineRule="auto"/>
      </w:pPr>
      <w:r>
        <w:t xml:space="preserve">The revision workflow status updates accordingly. </w:t>
      </w:r>
    </w:p>
    <w:p w14:paraId="00002BEF" w14:textId="77777777" w:rsidR="00E23A5B" w:rsidRDefault="0002127A">
      <w:pPr>
        <w:spacing w:before="160" w:after="120" w:line="360" w:lineRule="auto"/>
        <w:rPr>
          <w:b/>
          <w:bCs/>
          <w:i/>
          <w:iCs/>
        </w:rPr>
      </w:pPr>
      <w:r>
        <w:rPr>
          <w:b/>
          <w:bCs/>
          <w:i/>
          <w:iCs/>
        </w:rPr>
        <w:t>Common Outcomes &amp; What to Do</w:t>
      </w:r>
    </w:p>
    <w:tbl>
      <w:tblPr>
        <w:tblStyle w:val="14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2490"/>
        <w:gridCol w:w="4075"/>
      </w:tblGrid>
      <w:tr w:rsidR="00E23A5B" w14:paraId="1B0E3BF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2BF0" w14:textId="77777777" w:rsidR="00E23A5B" w:rsidRDefault="0002127A">
            <w:pPr>
              <w:spacing w:before="160" w:after="120" w:line="360" w:lineRule="auto"/>
              <w:rPr>
                <w:sz w:val="18"/>
                <w:szCs w:val="18"/>
              </w:rPr>
            </w:pPr>
            <w:r>
              <w:rPr>
                <w:sz w:val="18"/>
                <w:szCs w:val="18"/>
              </w:rPr>
              <w:t>Message / Situation</w:t>
            </w:r>
          </w:p>
        </w:tc>
        <w:tc>
          <w:tcPr>
            <w:tcW w:w="2490" w:type="dxa"/>
          </w:tcPr>
          <w:p w14:paraId="00002BF1"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4075" w:type="dxa"/>
          </w:tcPr>
          <w:p w14:paraId="00002BF2"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0C1F0ED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2BF3" w14:textId="77777777" w:rsidR="00E23A5B" w:rsidRDefault="0002127A">
            <w:pPr>
              <w:spacing w:before="160" w:after="120" w:line="360" w:lineRule="auto"/>
              <w:rPr>
                <w:sz w:val="18"/>
                <w:szCs w:val="18"/>
              </w:rPr>
            </w:pPr>
            <w:r>
              <w:rPr>
                <w:b w:val="0"/>
                <w:bCs w:val="0"/>
                <w:sz w:val="18"/>
                <w:szCs w:val="18"/>
              </w:rPr>
              <w:lastRenderedPageBreak/>
              <w:t>Required field missing</w:t>
            </w:r>
          </w:p>
        </w:tc>
        <w:tc>
          <w:tcPr>
            <w:tcW w:w="2490" w:type="dxa"/>
          </w:tcPr>
          <w:p w14:paraId="00002BF4"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required items were not completed.</w:t>
            </w:r>
          </w:p>
        </w:tc>
        <w:tc>
          <w:tcPr>
            <w:tcW w:w="4075" w:type="dxa"/>
          </w:tcPr>
          <w:p w14:paraId="00002BF5"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Complete the missing fields or upload the required supporting documents, then submit again.</w:t>
            </w:r>
          </w:p>
        </w:tc>
      </w:tr>
      <w:tr w:rsidR="00E23A5B" w14:paraId="1E88B947"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2BF6" w14:textId="77777777" w:rsidR="00E23A5B" w:rsidRDefault="0002127A">
            <w:pPr>
              <w:spacing w:before="160" w:after="120" w:line="360" w:lineRule="auto"/>
              <w:rPr>
                <w:sz w:val="18"/>
                <w:szCs w:val="18"/>
              </w:rPr>
            </w:pPr>
            <w:r>
              <w:rPr>
                <w:b w:val="0"/>
                <w:bCs w:val="0"/>
                <w:sz w:val="18"/>
                <w:szCs w:val="18"/>
              </w:rPr>
              <w:t>Invalid project status</w:t>
            </w:r>
          </w:p>
        </w:tc>
        <w:tc>
          <w:tcPr>
            <w:tcW w:w="2490" w:type="dxa"/>
          </w:tcPr>
          <w:p w14:paraId="00002BF7"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current project or package condition does not allow this adjustment to proceed.</w:t>
            </w:r>
          </w:p>
        </w:tc>
        <w:tc>
          <w:tcPr>
            <w:tcW w:w="4075" w:type="dxa"/>
          </w:tcPr>
          <w:p w14:paraId="00002BF8"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PCMA Status, Package Status, and revision status before proceeding.</w:t>
            </w:r>
          </w:p>
        </w:tc>
      </w:tr>
      <w:tr w:rsidR="00E23A5B" w14:paraId="7E389F9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2BF9" w14:textId="77777777" w:rsidR="00E23A5B" w:rsidRDefault="0002127A">
            <w:pPr>
              <w:spacing w:before="160" w:after="120" w:line="360" w:lineRule="auto"/>
              <w:rPr>
                <w:sz w:val="18"/>
                <w:szCs w:val="18"/>
              </w:rPr>
            </w:pPr>
            <w:r>
              <w:rPr>
                <w:b w:val="0"/>
                <w:bCs w:val="0"/>
                <w:sz w:val="18"/>
                <w:szCs w:val="18"/>
              </w:rPr>
              <w:t>No map data available</w:t>
            </w:r>
          </w:p>
        </w:tc>
        <w:tc>
          <w:tcPr>
            <w:tcW w:w="2490" w:type="dxa"/>
          </w:tcPr>
          <w:p w14:paraId="00002BFA"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spatial data is currently linked to the project.</w:t>
            </w:r>
          </w:p>
        </w:tc>
        <w:tc>
          <w:tcPr>
            <w:tcW w:w="4075" w:type="dxa"/>
          </w:tcPr>
          <w:p w14:paraId="00002BFB"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Continue only if mapping is not required for this adjustment, or coordinate with GIS support.</w:t>
            </w:r>
          </w:p>
        </w:tc>
      </w:tr>
    </w:tbl>
    <w:p w14:paraId="0CBF1F80" w14:textId="77777777" w:rsidR="00FB5463" w:rsidRDefault="00FB5463" w:rsidP="00FB5463"/>
    <w:p w14:paraId="00002C1E" w14:textId="476AA62D" w:rsidR="00E23A5B" w:rsidRDefault="0002127A" w:rsidP="00FB5463">
      <w:pPr>
        <w:pStyle w:val="Heading3"/>
        <w:spacing w:after="120" w:line="360" w:lineRule="auto"/>
        <w:rPr>
          <w:i w:val="0"/>
          <w:iCs w:val="0"/>
          <w:sz w:val="24"/>
          <w:szCs w:val="24"/>
        </w:rPr>
      </w:pPr>
      <w:r>
        <w:rPr>
          <w:sz w:val="24"/>
          <w:szCs w:val="24"/>
        </w:rPr>
        <w:t xml:space="preserve"> </w:t>
      </w:r>
      <w:bookmarkStart w:id="93" w:name="_Toc228441594"/>
      <w:r>
        <w:rPr>
          <w:i w:val="0"/>
          <w:iCs w:val="0"/>
          <w:sz w:val="24"/>
          <w:szCs w:val="24"/>
        </w:rPr>
        <w:t>Attach the Approved Revision Document - Component incorrectly set up - to be deleted (UI-UX-007</w:t>
      </w:r>
      <w:r w:rsidR="00027BA4">
        <w:rPr>
          <w:i w:val="0"/>
          <w:iCs w:val="0"/>
          <w:sz w:val="24"/>
          <w:szCs w:val="24"/>
        </w:rPr>
        <w:t>0</w:t>
      </w:r>
      <w:r>
        <w:rPr>
          <w:i w:val="0"/>
          <w:iCs w:val="0"/>
          <w:sz w:val="24"/>
          <w:szCs w:val="24"/>
        </w:rPr>
        <w:t>)</w:t>
      </w:r>
      <w:bookmarkEnd w:id="93"/>
    </w:p>
    <w:p w14:paraId="00002C1F" w14:textId="77777777" w:rsidR="00E23A5B" w:rsidRDefault="0002127A">
      <w:pPr>
        <w:spacing w:before="160" w:after="120" w:line="360" w:lineRule="auto"/>
        <w:jc w:val="both"/>
        <w:rPr>
          <w:sz w:val="20"/>
          <w:szCs w:val="20"/>
        </w:rPr>
      </w:pPr>
      <w:r>
        <w:rPr>
          <w:noProof/>
          <w:sz w:val="20"/>
          <w:szCs w:val="20"/>
        </w:rPr>
        <w:drawing>
          <wp:inline distT="0" distB="0" distL="0" distR="0" wp14:anchorId="179092E0" wp14:editId="205F5F43">
            <wp:extent cx="5943600" cy="3343275"/>
            <wp:effectExtent l="0" t="0" r="0" b="0"/>
            <wp:docPr id="103"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86"/>
                    <a:srcRect/>
                    <a:stretch>
                      <a:fillRect/>
                    </a:stretch>
                  </pic:blipFill>
                  <pic:spPr>
                    <a:xfrm>
                      <a:off x="0" y="0"/>
                      <a:ext cx="5943600" cy="3343275"/>
                    </a:xfrm>
                    <a:prstGeom prst="rect">
                      <a:avLst/>
                    </a:prstGeom>
                    <a:ln/>
                  </pic:spPr>
                </pic:pic>
              </a:graphicData>
            </a:graphic>
          </wp:inline>
        </w:drawing>
      </w:r>
    </w:p>
    <w:p w14:paraId="00002C21" w14:textId="77777777" w:rsidR="00E23A5B" w:rsidRDefault="0002127A">
      <w:pPr>
        <w:spacing w:before="160" w:after="120" w:line="360" w:lineRule="auto"/>
        <w:rPr>
          <w:rFonts w:ascii="Times New Roman" w:eastAsia="Times New Roman" w:hAnsi="Times New Roman" w:cs="Times New Roman"/>
          <w:b/>
          <w:bCs/>
          <w:i/>
          <w:iCs/>
        </w:rPr>
      </w:pPr>
      <w:r>
        <w:rPr>
          <w:b/>
          <w:bCs/>
          <w:i/>
          <w:iCs/>
        </w:rPr>
        <w:t>Purpose</w:t>
      </w:r>
    </w:p>
    <w:p w14:paraId="00002C22" w14:textId="77777777" w:rsidR="00E23A5B" w:rsidRDefault="0002127A">
      <w:pPr>
        <w:spacing w:before="160" w:after="120" w:line="360" w:lineRule="auto"/>
      </w:pPr>
      <w:r>
        <w:t xml:space="preserve">This screen allows an authorized user to record the approval date and attach the approved supporting document for a submitted revision. In the D48 structure, attach document </w:t>
      </w:r>
      <w:r>
        <w:lastRenderedPageBreak/>
        <w:t>Approved Revision Document</w:t>
      </w:r>
      <w:r>
        <w:rPr>
          <w:b/>
          <w:bCs/>
        </w:rPr>
        <w:t xml:space="preserve"> </w:t>
      </w:r>
      <w:r>
        <w:t>is a separate step before the later revision-type sections, while</w:t>
      </w:r>
      <w:r>
        <w:rPr>
          <w:b/>
          <w:bCs/>
        </w:rPr>
        <w:t xml:space="preserve"> </w:t>
      </w:r>
      <w:r>
        <w:t>Adjustment</w:t>
      </w:r>
      <w:r>
        <w:rPr>
          <w:b/>
          <w:bCs/>
        </w:rPr>
        <w:t xml:space="preserve"> </w:t>
      </w:r>
      <w:r>
        <w:t>is its own revision category.</w:t>
      </w:r>
    </w:p>
    <w:p w14:paraId="00002C23" w14:textId="77777777" w:rsidR="00E23A5B" w:rsidRDefault="0002127A">
      <w:pPr>
        <w:spacing w:before="160" w:after="120" w:line="360" w:lineRule="auto"/>
        <w:rPr>
          <w:b/>
          <w:bCs/>
          <w:i/>
          <w:iCs/>
        </w:rPr>
      </w:pPr>
      <w:r>
        <w:rPr>
          <w:b/>
          <w:bCs/>
          <w:i/>
          <w:iCs/>
        </w:rPr>
        <w:t>Who uses this</w:t>
      </w:r>
    </w:p>
    <w:p w14:paraId="52A9BFB2" w14:textId="77777777" w:rsidR="00536920" w:rsidRPr="00536920" w:rsidRDefault="00536920" w:rsidP="00536920">
      <w:pPr>
        <w:shd w:val="clear" w:color="auto" w:fill="FFFFFF"/>
        <w:spacing w:before="160" w:after="120" w:line="360" w:lineRule="auto"/>
        <w:rPr>
          <w:b/>
          <w:bCs/>
          <w:i/>
          <w:iCs/>
          <w:sz w:val="20"/>
          <w:szCs w:val="20"/>
        </w:rPr>
      </w:pPr>
      <w:r w:rsidRPr="00536920">
        <w:t>This screen is available to authorized MYPS users with access to the module.</w:t>
      </w:r>
    </w:p>
    <w:p w14:paraId="00002C29" w14:textId="77777777" w:rsidR="00E23A5B" w:rsidRDefault="0002127A">
      <w:pPr>
        <w:spacing w:before="160" w:after="120" w:line="360" w:lineRule="auto"/>
        <w:jc w:val="both"/>
        <w:rPr>
          <w:b/>
          <w:bCs/>
          <w:i/>
          <w:iCs/>
        </w:rPr>
      </w:pPr>
      <w:r>
        <w:rPr>
          <w:b/>
          <w:bCs/>
          <w:i/>
          <w:iCs/>
        </w:rPr>
        <w:t>Prerequisites</w:t>
      </w:r>
    </w:p>
    <w:p w14:paraId="00002C2A" w14:textId="77777777" w:rsidR="00E23A5B" w:rsidRDefault="0002127A">
      <w:pPr>
        <w:spacing w:before="160" w:after="120" w:line="360" w:lineRule="auto"/>
        <w:jc w:val="both"/>
      </w:pPr>
      <w:r>
        <w:t>Before using this screen, ensure that:</w:t>
      </w:r>
    </w:p>
    <w:p w14:paraId="00002C2B" w14:textId="77777777" w:rsidR="00E23A5B" w:rsidRDefault="0002127A">
      <w:pPr>
        <w:numPr>
          <w:ilvl w:val="0"/>
          <w:numId w:val="476"/>
        </w:numPr>
        <w:spacing w:before="160" w:after="120" w:line="360" w:lineRule="auto"/>
        <w:jc w:val="both"/>
      </w:pPr>
      <w:r>
        <w:t xml:space="preserve">you are logged in to MYPS Web </w:t>
      </w:r>
    </w:p>
    <w:p w14:paraId="00002C2C" w14:textId="77777777" w:rsidR="00E23A5B" w:rsidRDefault="0002127A">
      <w:pPr>
        <w:numPr>
          <w:ilvl w:val="0"/>
          <w:numId w:val="476"/>
        </w:numPr>
        <w:spacing w:before="160" w:after="120" w:line="360" w:lineRule="auto"/>
        <w:jc w:val="both"/>
      </w:pPr>
      <w:r>
        <w:t xml:space="preserve">the correct project revision record is already open </w:t>
      </w:r>
    </w:p>
    <w:p w14:paraId="00002C2D" w14:textId="77777777" w:rsidR="00E23A5B" w:rsidRDefault="0002127A">
      <w:pPr>
        <w:numPr>
          <w:ilvl w:val="0"/>
          <w:numId w:val="476"/>
        </w:numPr>
        <w:spacing w:before="160" w:after="120" w:line="360" w:lineRule="auto"/>
        <w:jc w:val="both"/>
      </w:pPr>
      <w:r>
        <w:t xml:space="preserve">the revision type has already been identified as </w:t>
      </w:r>
      <w:r>
        <w:rPr>
          <w:b/>
          <w:bCs/>
        </w:rPr>
        <w:t>Adjustment</w:t>
      </w:r>
      <w:r>
        <w:t xml:space="preserve"> </w:t>
      </w:r>
    </w:p>
    <w:p w14:paraId="00002C2E" w14:textId="77777777" w:rsidR="00E23A5B" w:rsidRDefault="0002127A">
      <w:pPr>
        <w:numPr>
          <w:ilvl w:val="0"/>
          <w:numId w:val="476"/>
        </w:numPr>
        <w:spacing w:before="160" w:after="120" w:line="360" w:lineRule="auto"/>
        <w:jc w:val="both"/>
      </w:pPr>
      <w:r>
        <w:t xml:space="preserve">the reason is </w:t>
      </w:r>
      <w:r>
        <w:rPr>
          <w:b/>
          <w:bCs/>
        </w:rPr>
        <w:t>Component incorrectly set up - to be deleted</w:t>
      </w:r>
      <w:r>
        <w:t xml:space="preserve"> </w:t>
      </w:r>
    </w:p>
    <w:p w14:paraId="00002C2F" w14:textId="77777777" w:rsidR="00E23A5B" w:rsidRDefault="0002127A">
      <w:pPr>
        <w:numPr>
          <w:ilvl w:val="0"/>
          <w:numId w:val="476"/>
        </w:numPr>
        <w:spacing w:before="160" w:after="120" w:line="360" w:lineRule="auto"/>
        <w:jc w:val="both"/>
      </w:pPr>
      <w:r>
        <w:t xml:space="preserve">the approved supporting document is available in </w:t>
      </w:r>
      <w:r>
        <w:rPr>
          <w:b/>
          <w:bCs/>
        </w:rPr>
        <w:t>PDF</w:t>
      </w:r>
      <w:r>
        <w:t xml:space="preserve"> format </w:t>
      </w:r>
    </w:p>
    <w:p w14:paraId="00002C30" w14:textId="77777777" w:rsidR="00E23A5B" w:rsidRDefault="0002127A">
      <w:pPr>
        <w:numPr>
          <w:ilvl w:val="0"/>
          <w:numId w:val="476"/>
        </w:numPr>
        <w:spacing w:before="160" w:after="120" w:line="360" w:lineRule="auto"/>
        <w:jc w:val="both"/>
      </w:pPr>
      <w:r>
        <w:t xml:space="preserve">you know the correct </w:t>
      </w:r>
      <w:r>
        <w:rPr>
          <w:b/>
          <w:bCs/>
        </w:rPr>
        <w:t>Date of Approval</w:t>
      </w:r>
      <w:r>
        <w:t xml:space="preserve"> </w:t>
      </w:r>
    </w:p>
    <w:p w14:paraId="00002C3F" w14:textId="77777777" w:rsidR="00E23A5B" w:rsidRDefault="0002127A">
      <w:pPr>
        <w:spacing w:before="160" w:after="120" w:line="360" w:lineRule="auto"/>
        <w:jc w:val="both"/>
        <w:rPr>
          <w:b/>
          <w:bCs/>
          <w:i/>
          <w:iCs/>
        </w:rPr>
      </w:pPr>
      <w:r>
        <w:rPr>
          <w:b/>
          <w:bCs/>
          <w:i/>
          <w:iCs/>
        </w:rPr>
        <w:t>Field Reference</w:t>
      </w:r>
    </w:p>
    <w:tbl>
      <w:tblPr>
        <w:tblStyle w:val="14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398"/>
        <w:gridCol w:w="2059"/>
        <w:gridCol w:w="2738"/>
      </w:tblGrid>
      <w:tr w:rsidR="00E23A5B" w14:paraId="5D4FA35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C40" w14:textId="77777777" w:rsidR="00E23A5B" w:rsidRDefault="0002127A">
            <w:pPr>
              <w:spacing w:before="160" w:after="120"/>
              <w:rPr>
                <w:sz w:val="18"/>
                <w:szCs w:val="18"/>
              </w:rPr>
            </w:pPr>
            <w:r>
              <w:rPr>
                <w:sz w:val="18"/>
                <w:szCs w:val="18"/>
              </w:rPr>
              <w:t>No.</w:t>
            </w:r>
          </w:p>
        </w:tc>
        <w:tc>
          <w:tcPr>
            <w:tcW w:w="2398" w:type="dxa"/>
          </w:tcPr>
          <w:p w14:paraId="00002C41" w14:textId="400B4E75"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59" w:type="dxa"/>
          </w:tcPr>
          <w:p w14:paraId="00002C42"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38" w:type="dxa"/>
          </w:tcPr>
          <w:p w14:paraId="00002C43"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Allowed values / Actions</w:t>
            </w:r>
          </w:p>
        </w:tc>
      </w:tr>
      <w:tr w:rsidR="00E23A5B" w14:paraId="533B57D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C44" w14:textId="77777777" w:rsidR="00E23A5B" w:rsidRDefault="0002127A">
            <w:pPr>
              <w:spacing w:before="160" w:after="120"/>
              <w:rPr>
                <w:sz w:val="18"/>
                <w:szCs w:val="18"/>
              </w:rPr>
            </w:pPr>
            <w:r>
              <w:rPr>
                <w:sz w:val="18"/>
                <w:szCs w:val="18"/>
              </w:rPr>
              <w:t>UI-UX-0072-01</w:t>
            </w:r>
          </w:p>
        </w:tc>
        <w:tc>
          <w:tcPr>
            <w:tcW w:w="2398" w:type="dxa"/>
          </w:tcPr>
          <w:p w14:paraId="00002C4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ID</w:t>
            </w:r>
          </w:p>
        </w:tc>
        <w:tc>
          <w:tcPr>
            <w:tcW w:w="2059" w:type="dxa"/>
          </w:tcPr>
          <w:p w14:paraId="00002C4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of the project being revised.</w:t>
            </w:r>
          </w:p>
        </w:tc>
        <w:tc>
          <w:tcPr>
            <w:tcW w:w="2738" w:type="dxa"/>
          </w:tcPr>
          <w:p w14:paraId="00002C4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 value; read-only.</w:t>
            </w:r>
          </w:p>
        </w:tc>
      </w:tr>
      <w:tr w:rsidR="00E23A5B" w14:paraId="26A5B543"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C48" w14:textId="77777777" w:rsidR="00E23A5B" w:rsidRDefault="0002127A">
            <w:pPr>
              <w:spacing w:before="160" w:after="120"/>
              <w:rPr>
                <w:sz w:val="18"/>
                <w:szCs w:val="18"/>
              </w:rPr>
            </w:pPr>
            <w:r>
              <w:rPr>
                <w:sz w:val="18"/>
                <w:szCs w:val="18"/>
              </w:rPr>
              <w:t>UI-UX-0072-02</w:t>
            </w:r>
          </w:p>
        </w:tc>
        <w:tc>
          <w:tcPr>
            <w:tcW w:w="2398" w:type="dxa"/>
          </w:tcPr>
          <w:p w14:paraId="00002C4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CURRENT REVISION</w:t>
            </w:r>
          </w:p>
        </w:tc>
        <w:tc>
          <w:tcPr>
            <w:tcW w:w="2059" w:type="dxa"/>
          </w:tcPr>
          <w:p w14:paraId="00002C4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Shows the current revision reference or status.</w:t>
            </w:r>
          </w:p>
        </w:tc>
        <w:tc>
          <w:tcPr>
            <w:tcW w:w="2738" w:type="dxa"/>
          </w:tcPr>
          <w:p w14:paraId="00002C4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 value; read-only.</w:t>
            </w:r>
          </w:p>
        </w:tc>
      </w:tr>
      <w:tr w:rsidR="00E23A5B" w14:paraId="3E27A33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C4C" w14:textId="77777777" w:rsidR="00E23A5B" w:rsidRDefault="0002127A">
            <w:pPr>
              <w:spacing w:before="160" w:after="120"/>
              <w:rPr>
                <w:sz w:val="18"/>
                <w:szCs w:val="18"/>
              </w:rPr>
            </w:pPr>
            <w:r>
              <w:rPr>
                <w:sz w:val="18"/>
                <w:szCs w:val="18"/>
              </w:rPr>
              <w:t>UI-UX-0072-03</w:t>
            </w:r>
          </w:p>
        </w:tc>
        <w:tc>
          <w:tcPr>
            <w:tcW w:w="2398" w:type="dxa"/>
          </w:tcPr>
          <w:p w14:paraId="00002C4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DESCRIPTION</w:t>
            </w:r>
          </w:p>
        </w:tc>
        <w:tc>
          <w:tcPr>
            <w:tcW w:w="2059" w:type="dxa"/>
          </w:tcPr>
          <w:p w14:paraId="00002C4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Full description of the selected project.</w:t>
            </w:r>
          </w:p>
        </w:tc>
        <w:tc>
          <w:tcPr>
            <w:tcW w:w="2738" w:type="dxa"/>
          </w:tcPr>
          <w:p w14:paraId="00002C4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 value; read-only.</w:t>
            </w:r>
          </w:p>
        </w:tc>
      </w:tr>
      <w:tr w:rsidR="00E23A5B" w14:paraId="11ADEAC0"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C50" w14:textId="77777777" w:rsidR="00E23A5B" w:rsidRDefault="0002127A">
            <w:pPr>
              <w:spacing w:before="160" w:after="120"/>
              <w:rPr>
                <w:sz w:val="18"/>
                <w:szCs w:val="18"/>
              </w:rPr>
            </w:pPr>
            <w:r>
              <w:rPr>
                <w:sz w:val="18"/>
                <w:szCs w:val="18"/>
              </w:rPr>
              <w:t>UI-UX-0072-04</w:t>
            </w:r>
          </w:p>
        </w:tc>
        <w:tc>
          <w:tcPr>
            <w:tcW w:w="2398" w:type="dxa"/>
          </w:tcPr>
          <w:p w14:paraId="00002C5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CATEGORY</w:t>
            </w:r>
          </w:p>
        </w:tc>
        <w:tc>
          <w:tcPr>
            <w:tcW w:w="2059" w:type="dxa"/>
          </w:tcPr>
          <w:p w14:paraId="00002C5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Shows the revision category applied to the project.</w:t>
            </w:r>
          </w:p>
        </w:tc>
        <w:tc>
          <w:tcPr>
            <w:tcW w:w="2738" w:type="dxa"/>
          </w:tcPr>
          <w:p w14:paraId="00002C5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Displayed as </w:t>
            </w:r>
            <w:r>
              <w:rPr>
                <w:b/>
                <w:bCs/>
                <w:sz w:val="18"/>
                <w:szCs w:val="18"/>
              </w:rPr>
              <w:t>Adjustment</w:t>
            </w:r>
            <w:r>
              <w:rPr>
                <w:sz w:val="18"/>
                <w:szCs w:val="18"/>
              </w:rPr>
              <w:t>; read-only in this context.</w:t>
            </w:r>
          </w:p>
        </w:tc>
      </w:tr>
      <w:tr w:rsidR="00E23A5B" w14:paraId="581372D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C54" w14:textId="77777777" w:rsidR="00E23A5B" w:rsidRDefault="0002127A">
            <w:pPr>
              <w:spacing w:before="160" w:after="120"/>
              <w:rPr>
                <w:sz w:val="18"/>
                <w:szCs w:val="18"/>
              </w:rPr>
            </w:pPr>
            <w:r>
              <w:rPr>
                <w:sz w:val="18"/>
                <w:szCs w:val="18"/>
              </w:rPr>
              <w:t>UI-UX-0072-05</w:t>
            </w:r>
          </w:p>
        </w:tc>
        <w:tc>
          <w:tcPr>
            <w:tcW w:w="2398" w:type="dxa"/>
          </w:tcPr>
          <w:p w14:paraId="00002C5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w:t>
            </w:r>
          </w:p>
        </w:tc>
        <w:tc>
          <w:tcPr>
            <w:tcW w:w="2059" w:type="dxa"/>
          </w:tcPr>
          <w:p w14:paraId="00002C5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Shows the selected reason for the revision.</w:t>
            </w:r>
          </w:p>
        </w:tc>
        <w:tc>
          <w:tcPr>
            <w:tcW w:w="2738" w:type="dxa"/>
          </w:tcPr>
          <w:p w14:paraId="00002C5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Displayed as </w:t>
            </w:r>
            <w:r>
              <w:rPr>
                <w:b/>
                <w:bCs/>
                <w:sz w:val="18"/>
                <w:szCs w:val="18"/>
              </w:rPr>
              <w:t>Component incorrectly set up - to be deleted</w:t>
            </w:r>
            <w:r>
              <w:rPr>
                <w:sz w:val="18"/>
                <w:szCs w:val="18"/>
              </w:rPr>
              <w:t>; read-only in this context.</w:t>
            </w:r>
          </w:p>
        </w:tc>
      </w:tr>
      <w:tr w:rsidR="00E23A5B" w14:paraId="7D294039"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C58" w14:textId="77777777" w:rsidR="00E23A5B" w:rsidRDefault="0002127A">
            <w:pPr>
              <w:spacing w:before="160" w:after="120"/>
              <w:rPr>
                <w:sz w:val="18"/>
                <w:szCs w:val="18"/>
              </w:rPr>
            </w:pPr>
            <w:r>
              <w:rPr>
                <w:sz w:val="18"/>
                <w:szCs w:val="18"/>
              </w:rPr>
              <w:lastRenderedPageBreak/>
              <w:t>UI-UX-0072-06</w:t>
            </w:r>
          </w:p>
        </w:tc>
        <w:tc>
          <w:tcPr>
            <w:tcW w:w="2398" w:type="dxa"/>
          </w:tcPr>
          <w:p w14:paraId="00002C5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DATE OF APPROVAL</w:t>
            </w:r>
          </w:p>
        </w:tc>
        <w:tc>
          <w:tcPr>
            <w:tcW w:w="2059" w:type="dxa"/>
          </w:tcPr>
          <w:p w14:paraId="00002C5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when the approved revision document was approved.</w:t>
            </w:r>
          </w:p>
        </w:tc>
        <w:tc>
          <w:tcPr>
            <w:tcW w:w="2738" w:type="dxa"/>
          </w:tcPr>
          <w:p w14:paraId="00002C5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Required; date entry in </w:t>
            </w:r>
            <w:r>
              <w:rPr>
                <w:b/>
                <w:bCs/>
                <w:sz w:val="18"/>
                <w:szCs w:val="18"/>
              </w:rPr>
              <w:t>mm/dd/</w:t>
            </w:r>
            <w:proofErr w:type="spellStart"/>
            <w:r>
              <w:rPr>
                <w:b/>
                <w:bCs/>
                <w:sz w:val="18"/>
                <w:szCs w:val="18"/>
              </w:rPr>
              <w:t>yyyy</w:t>
            </w:r>
            <w:proofErr w:type="spellEnd"/>
            <w:r>
              <w:rPr>
                <w:sz w:val="18"/>
                <w:szCs w:val="18"/>
              </w:rPr>
              <w:t xml:space="preserve"> format.</w:t>
            </w:r>
          </w:p>
        </w:tc>
      </w:tr>
      <w:tr w:rsidR="00E23A5B" w14:paraId="3291CBA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C5C" w14:textId="77777777" w:rsidR="00E23A5B" w:rsidRDefault="0002127A">
            <w:pPr>
              <w:spacing w:before="160" w:after="120"/>
              <w:rPr>
                <w:sz w:val="18"/>
                <w:szCs w:val="18"/>
              </w:rPr>
            </w:pPr>
            <w:r>
              <w:rPr>
                <w:sz w:val="18"/>
                <w:szCs w:val="18"/>
              </w:rPr>
              <w:t>UI-UX-0072-07</w:t>
            </w:r>
          </w:p>
        </w:tc>
        <w:tc>
          <w:tcPr>
            <w:tcW w:w="2398" w:type="dxa"/>
          </w:tcPr>
          <w:p w14:paraId="00002C5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APPROVAL DOCUMENT (PDF ONLY)</w:t>
            </w:r>
          </w:p>
        </w:tc>
        <w:tc>
          <w:tcPr>
            <w:tcW w:w="2059" w:type="dxa"/>
          </w:tcPr>
          <w:p w14:paraId="00002C5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Upload field for the approved revision document.</w:t>
            </w:r>
          </w:p>
        </w:tc>
        <w:tc>
          <w:tcPr>
            <w:tcW w:w="2738" w:type="dxa"/>
          </w:tcPr>
          <w:p w14:paraId="00002C5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Required; accepts </w:t>
            </w:r>
            <w:r>
              <w:rPr>
                <w:b/>
                <w:bCs/>
                <w:sz w:val="18"/>
                <w:szCs w:val="18"/>
              </w:rPr>
              <w:t>PDF only</w:t>
            </w:r>
            <w:r>
              <w:rPr>
                <w:sz w:val="18"/>
                <w:szCs w:val="18"/>
              </w:rPr>
              <w:t>.</w:t>
            </w:r>
          </w:p>
        </w:tc>
      </w:tr>
      <w:tr w:rsidR="00E23A5B" w14:paraId="1E3EDD1A"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C60" w14:textId="77777777" w:rsidR="00E23A5B" w:rsidRDefault="0002127A">
            <w:pPr>
              <w:spacing w:before="160" w:after="120"/>
              <w:rPr>
                <w:sz w:val="18"/>
                <w:szCs w:val="18"/>
              </w:rPr>
            </w:pPr>
            <w:r>
              <w:rPr>
                <w:sz w:val="18"/>
                <w:szCs w:val="18"/>
              </w:rPr>
              <w:t>UI-UX-0072-08</w:t>
            </w:r>
          </w:p>
        </w:tc>
        <w:tc>
          <w:tcPr>
            <w:tcW w:w="2398" w:type="dxa"/>
          </w:tcPr>
          <w:p w14:paraId="00002C6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UPLOAD AREA</w:t>
            </w:r>
          </w:p>
        </w:tc>
        <w:tc>
          <w:tcPr>
            <w:tcW w:w="2059" w:type="dxa"/>
          </w:tcPr>
          <w:p w14:paraId="00002C6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Drag-and-drop or click-to-upload zone.</w:t>
            </w:r>
          </w:p>
        </w:tc>
        <w:tc>
          <w:tcPr>
            <w:tcW w:w="2738" w:type="dxa"/>
          </w:tcPr>
          <w:p w14:paraId="00002C6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upload or drag and drop a PDF file.</w:t>
            </w:r>
          </w:p>
        </w:tc>
      </w:tr>
      <w:tr w:rsidR="00E23A5B" w14:paraId="6CB4E59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2C64" w14:textId="77777777" w:rsidR="00E23A5B" w:rsidRDefault="0002127A">
            <w:pPr>
              <w:spacing w:before="160" w:after="120"/>
              <w:rPr>
                <w:sz w:val="18"/>
                <w:szCs w:val="18"/>
              </w:rPr>
            </w:pPr>
            <w:r>
              <w:rPr>
                <w:sz w:val="18"/>
                <w:szCs w:val="18"/>
              </w:rPr>
              <w:t>UI-UX-0072-09</w:t>
            </w:r>
          </w:p>
        </w:tc>
        <w:tc>
          <w:tcPr>
            <w:tcW w:w="2398" w:type="dxa"/>
          </w:tcPr>
          <w:p w14:paraId="00002C6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SUBMIT</w:t>
            </w:r>
          </w:p>
        </w:tc>
        <w:tc>
          <w:tcPr>
            <w:tcW w:w="2059" w:type="dxa"/>
          </w:tcPr>
          <w:p w14:paraId="00002C6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and submits the revision document entry.</w:t>
            </w:r>
          </w:p>
        </w:tc>
        <w:tc>
          <w:tcPr>
            <w:tcW w:w="2738" w:type="dxa"/>
          </w:tcPr>
          <w:p w14:paraId="00002C6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submit the completed form.</w:t>
            </w:r>
          </w:p>
        </w:tc>
      </w:tr>
      <w:tr w:rsidR="00E23A5B" w14:paraId="72D8C611"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2C68" w14:textId="77777777" w:rsidR="00E23A5B" w:rsidRDefault="0002127A">
            <w:pPr>
              <w:spacing w:before="160" w:after="120"/>
              <w:rPr>
                <w:sz w:val="18"/>
                <w:szCs w:val="18"/>
              </w:rPr>
            </w:pPr>
            <w:r>
              <w:rPr>
                <w:sz w:val="18"/>
                <w:szCs w:val="18"/>
              </w:rPr>
              <w:t>UI-UX-0072-10</w:t>
            </w:r>
          </w:p>
        </w:tc>
        <w:tc>
          <w:tcPr>
            <w:tcW w:w="2398" w:type="dxa"/>
          </w:tcPr>
          <w:p w14:paraId="00002C6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059" w:type="dxa"/>
          </w:tcPr>
          <w:p w14:paraId="00002C6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without submitting.</w:t>
            </w:r>
          </w:p>
        </w:tc>
        <w:tc>
          <w:tcPr>
            <w:tcW w:w="2738" w:type="dxa"/>
          </w:tcPr>
          <w:p w14:paraId="00002C6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cancel the action.</w:t>
            </w:r>
          </w:p>
        </w:tc>
      </w:tr>
    </w:tbl>
    <w:p w14:paraId="00002C6C" w14:textId="77777777" w:rsidR="00E23A5B" w:rsidRDefault="00E23A5B">
      <w:pPr>
        <w:spacing w:before="160" w:after="120" w:line="360" w:lineRule="auto"/>
        <w:jc w:val="both"/>
      </w:pPr>
    </w:p>
    <w:p w14:paraId="00002C6D" w14:textId="77777777" w:rsidR="00E23A5B" w:rsidRDefault="0002127A">
      <w:pPr>
        <w:spacing w:before="160" w:after="120" w:line="360" w:lineRule="auto"/>
        <w:jc w:val="both"/>
        <w:rPr>
          <w:b/>
          <w:bCs/>
          <w:i/>
          <w:iCs/>
        </w:rPr>
      </w:pPr>
      <w:r>
        <w:rPr>
          <w:b/>
          <w:bCs/>
          <w:i/>
          <w:iCs/>
        </w:rPr>
        <w:t>Step-by-step: Attach the Approved Revision Document for an Adjustment</w:t>
      </w:r>
    </w:p>
    <w:p w14:paraId="00002C6E" w14:textId="77777777" w:rsidR="00E23A5B" w:rsidRDefault="0002127A">
      <w:pPr>
        <w:numPr>
          <w:ilvl w:val="0"/>
          <w:numId w:val="479"/>
        </w:numPr>
        <w:spacing w:before="160" w:after="120" w:line="360" w:lineRule="auto"/>
        <w:jc w:val="both"/>
      </w:pPr>
      <w:r>
        <w:rPr>
          <w:b/>
          <w:bCs/>
        </w:rPr>
        <w:t>Open the revision record</w:t>
      </w:r>
      <w:r>
        <w:br/>
        <w:t xml:space="preserve">Access the selected project’s revision workflow and open the approval-document modal for the current revision. Confirm that the revision context is an </w:t>
      </w:r>
      <w:r>
        <w:rPr>
          <w:b/>
          <w:bCs/>
        </w:rPr>
        <w:t>Adjustment</w:t>
      </w:r>
      <w:r>
        <w:t xml:space="preserve">. </w:t>
      </w:r>
    </w:p>
    <w:p w14:paraId="00002C6F" w14:textId="77777777" w:rsidR="00E23A5B" w:rsidRDefault="0002127A">
      <w:pPr>
        <w:numPr>
          <w:ilvl w:val="0"/>
          <w:numId w:val="479"/>
        </w:numPr>
        <w:spacing w:before="160" w:after="120" w:line="360" w:lineRule="auto"/>
        <w:jc w:val="both"/>
      </w:pPr>
      <w:r>
        <w:rPr>
          <w:b/>
          <w:bCs/>
        </w:rPr>
        <w:t>Review the project information</w:t>
      </w:r>
      <w:r>
        <w:br/>
        <w:t xml:space="preserve">Check the </w:t>
      </w:r>
      <w:r>
        <w:rPr>
          <w:b/>
          <w:bCs/>
        </w:rPr>
        <w:t>Project ID</w:t>
      </w:r>
      <w:r>
        <w:t xml:space="preserve">, </w:t>
      </w:r>
      <w:r>
        <w:rPr>
          <w:b/>
          <w:bCs/>
        </w:rPr>
        <w:t>Current Revision</w:t>
      </w:r>
      <w:r>
        <w:t xml:space="preserve">, and </w:t>
      </w:r>
      <w:r>
        <w:rPr>
          <w:b/>
          <w:bCs/>
        </w:rPr>
        <w:t>Description</w:t>
      </w:r>
      <w:r>
        <w:t xml:space="preserve">. Make sure you are working on the correct project before uploading any file. </w:t>
      </w:r>
    </w:p>
    <w:p w14:paraId="00002C70" w14:textId="77777777" w:rsidR="00E23A5B" w:rsidRDefault="0002127A">
      <w:pPr>
        <w:numPr>
          <w:ilvl w:val="0"/>
          <w:numId w:val="479"/>
        </w:numPr>
        <w:spacing w:before="160" w:after="120" w:line="360" w:lineRule="auto"/>
        <w:jc w:val="both"/>
      </w:pPr>
      <w:r>
        <w:rPr>
          <w:b/>
          <w:bCs/>
        </w:rPr>
        <w:t>Verify the revision context</w:t>
      </w:r>
      <w:r>
        <w:br/>
        <w:t xml:space="preserve">Confirm that: </w:t>
      </w:r>
    </w:p>
    <w:p w14:paraId="00002C71" w14:textId="77777777" w:rsidR="00E23A5B" w:rsidRDefault="0002127A">
      <w:pPr>
        <w:numPr>
          <w:ilvl w:val="1"/>
          <w:numId w:val="479"/>
        </w:numPr>
        <w:spacing w:before="160" w:after="120" w:line="360" w:lineRule="auto"/>
        <w:jc w:val="both"/>
      </w:pPr>
      <w:r>
        <w:rPr>
          <w:b/>
          <w:bCs/>
        </w:rPr>
        <w:t>Category</w:t>
      </w:r>
      <w:r>
        <w:t xml:space="preserve"> is </w:t>
      </w:r>
      <w:r>
        <w:rPr>
          <w:b/>
          <w:bCs/>
        </w:rPr>
        <w:t>Adjustment</w:t>
      </w:r>
      <w:r>
        <w:t xml:space="preserve"> </w:t>
      </w:r>
    </w:p>
    <w:p w14:paraId="00002C72" w14:textId="77777777" w:rsidR="00E23A5B" w:rsidRDefault="0002127A">
      <w:pPr>
        <w:numPr>
          <w:ilvl w:val="1"/>
          <w:numId w:val="479"/>
        </w:numPr>
        <w:spacing w:before="160" w:after="120" w:line="360" w:lineRule="auto"/>
        <w:jc w:val="both"/>
      </w:pPr>
      <w:r>
        <w:rPr>
          <w:b/>
          <w:bCs/>
        </w:rPr>
        <w:t>Reason</w:t>
      </w:r>
      <w:r>
        <w:t xml:space="preserve"> is </w:t>
      </w:r>
      <w:r>
        <w:rPr>
          <w:b/>
          <w:bCs/>
        </w:rPr>
        <w:t>Component incorrectly set up - to be deleted</w:t>
      </w:r>
      <w:r>
        <w:br/>
        <w:t xml:space="preserve">This reason is one of the listed Adjustment options in the UI/UX references. </w:t>
      </w:r>
    </w:p>
    <w:p w14:paraId="00002C73" w14:textId="77777777" w:rsidR="00E23A5B" w:rsidRDefault="0002127A">
      <w:pPr>
        <w:numPr>
          <w:ilvl w:val="0"/>
          <w:numId w:val="479"/>
        </w:numPr>
        <w:spacing w:before="160" w:after="120" w:line="360" w:lineRule="auto"/>
        <w:jc w:val="both"/>
      </w:pPr>
      <w:r>
        <w:rPr>
          <w:b/>
          <w:bCs/>
        </w:rPr>
        <w:t>Enter the Date of Approval</w:t>
      </w:r>
      <w:r>
        <w:br/>
        <w:t xml:space="preserve">Click </w:t>
      </w:r>
      <w:r>
        <w:rPr>
          <w:b/>
          <w:bCs/>
        </w:rPr>
        <w:t>Date of Approval</w:t>
      </w:r>
      <w:r>
        <w:t xml:space="preserve"> and enter the correct approval date in </w:t>
      </w:r>
      <w:r>
        <w:rPr>
          <w:b/>
          <w:bCs/>
        </w:rPr>
        <w:t>mm/dd/</w:t>
      </w:r>
      <w:proofErr w:type="spellStart"/>
      <w:r>
        <w:rPr>
          <w:b/>
          <w:bCs/>
        </w:rPr>
        <w:t>yyyy</w:t>
      </w:r>
      <w:proofErr w:type="spellEnd"/>
      <w:r>
        <w:t xml:space="preserve"> format.</w:t>
      </w:r>
      <w:r>
        <w:br/>
        <w:t>Example valid entry: 04/17/2026</w:t>
      </w:r>
      <w:r>
        <w:br/>
      </w:r>
      <w:r>
        <w:lastRenderedPageBreak/>
        <w:t>Example invalid entry: 17/04/2026 if the field expects month/day/year.</w:t>
      </w:r>
      <w:r>
        <w:br/>
        <w:t xml:space="preserve">The Auto Recovered D48 draft explicitly uses </w:t>
      </w:r>
      <w:r>
        <w:rPr>
          <w:b/>
          <w:bCs/>
        </w:rPr>
        <w:t>mm/dd/</w:t>
      </w:r>
      <w:proofErr w:type="spellStart"/>
      <w:r>
        <w:rPr>
          <w:b/>
          <w:bCs/>
        </w:rPr>
        <w:t>yyyy</w:t>
      </w:r>
      <w:proofErr w:type="spellEnd"/>
      <w:r>
        <w:t xml:space="preserve"> for this approval-document flow. </w:t>
      </w:r>
    </w:p>
    <w:p w14:paraId="00002C74" w14:textId="77777777" w:rsidR="00E23A5B" w:rsidRDefault="0002127A">
      <w:pPr>
        <w:numPr>
          <w:ilvl w:val="0"/>
          <w:numId w:val="479"/>
        </w:numPr>
        <w:spacing w:before="160" w:after="120" w:line="360" w:lineRule="auto"/>
        <w:jc w:val="both"/>
      </w:pPr>
      <w:r>
        <w:rPr>
          <w:b/>
          <w:bCs/>
        </w:rPr>
        <w:t>Upload the approved document</w:t>
      </w:r>
      <w:r>
        <w:br/>
        <w:t xml:space="preserve">In </w:t>
      </w:r>
      <w:r>
        <w:rPr>
          <w:b/>
          <w:bCs/>
        </w:rPr>
        <w:t>Approval Document (PDF only)</w:t>
      </w:r>
      <w:r>
        <w:t xml:space="preserve">, click the upload area or drag and drop the file. Upload only the approved supporting document in PDF format. The D45 and D46 upload definitions state that document upload accepts PDF and supports click-to-upload or drag-and-drop behavior. </w:t>
      </w:r>
    </w:p>
    <w:p w14:paraId="00002C75" w14:textId="77777777" w:rsidR="00E23A5B" w:rsidRDefault="0002127A">
      <w:pPr>
        <w:numPr>
          <w:ilvl w:val="0"/>
          <w:numId w:val="479"/>
        </w:numPr>
        <w:spacing w:before="160" w:after="120" w:line="360" w:lineRule="auto"/>
        <w:jc w:val="both"/>
      </w:pPr>
      <w:r>
        <w:rPr>
          <w:b/>
          <w:bCs/>
        </w:rPr>
        <w:t>Review the encoded information</w:t>
      </w:r>
      <w:r>
        <w:br/>
        <w:t xml:space="preserve">Make sure: </w:t>
      </w:r>
    </w:p>
    <w:p w14:paraId="00002C76" w14:textId="77777777" w:rsidR="00E23A5B" w:rsidRDefault="0002127A">
      <w:pPr>
        <w:numPr>
          <w:ilvl w:val="1"/>
          <w:numId w:val="479"/>
        </w:numPr>
        <w:spacing w:before="160" w:after="120" w:line="360" w:lineRule="auto"/>
        <w:jc w:val="both"/>
      </w:pPr>
      <w:r>
        <w:t xml:space="preserve">the project details are correct </w:t>
      </w:r>
    </w:p>
    <w:p w14:paraId="00002C77" w14:textId="77777777" w:rsidR="00E23A5B" w:rsidRDefault="0002127A">
      <w:pPr>
        <w:numPr>
          <w:ilvl w:val="1"/>
          <w:numId w:val="479"/>
        </w:numPr>
        <w:spacing w:before="160" w:after="120" w:line="360" w:lineRule="auto"/>
        <w:jc w:val="both"/>
      </w:pPr>
      <w:r>
        <w:t xml:space="preserve">the approval date is complete </w:t>
      </w:r>
    </w:p>
    <w:p w14:paraId="00002C78" w14:textId="77777777" w:rsidR="00E23A5B" w:rsidRDefault="0002127A">
      <w:pPr>
        <w:numPr>
          <w:ilvl w:val="1"/>
          <w:numId w:val="479"/>
        </w:numPr>
        <w:spacing w:before="160" w:after="120" w:line="360" w:lineRule="auto"/>
        <w:jc w:val="both"/>
      </w:pPr>
      <w:r>
        <w:t xml:space="preserve">the uploaded file is the correct approved document </w:t>
      </w:r>
    </w:p>
    <w:p w14:paraId="00002C79" w14:textId="77777777" w:rsidR="00E23A5B" w:rsidRDefault="0002127A">
      <w:pPr>
        <w:numPr>
          <w:ilvl w:val="1"/>
          <w:numId w:val="479"/>
        </w:numPr>
        <w:spacing w:before="160" w:after="120" w:line="360" w:lineRule="auto"/>
        <w:jc w:val="both"/>
      </w:pPr>
      <w:r>
        <w:t xml:space="preserve">the revision reason remains </w:t>
      </w:r>
      <w:r>
        <w:rPr>
          <w:b/>
          <w:bCs/>
        </w:rPr>
        <w:t>Component incorrectly set up - to be deleted</w:t>
      </w:r>
      <w:r>
        <w:t xml:space="preserve"> </w:t>
      </w:r>
    </w:p>
    <w:p w14:paraId="00002C7A" w14:textId="77777777" w:rsidR="00E23A5B" w:rsidRDefault="0002127A">
      <w:pPr>
        <w:numPr>
          <w:ilvl w:val="0"/>
          <w:numId w:val="479"/>
        </w:numPr>
        <w:spacing w:before="160" w:after="120" w:line="360" w:lineRule="auto"/>
        <w:jc w:val="both"/>
      </w:pPr>
      <w:r>
        <w:rPr>
          <w:b/>
          <w:bCs/>
        </w:rPr>
        <w:t>Submit the document entry</w:t>
      </w:r>
      <w:r>
        <w:br/>
        <w:t xml:space="preserve">Click </w:t>
      </w:r>
      <w:r>
        <w:rPr>
          <w:b/>
          <w:bCs/>
        </w:rPr>
        <w:t>Submit</w:t>
      </w:r>
      <w:r>
        <w:t xml:space="preserve"> to save and attach the approved revision document to the project’s revision record. </w:t>
      </w:r>
    </w:p>
    <w:p w14:paraId="00002C7B" w14:textId="77777777" w:rsidR="00E23A5B" w:rsidRDefault="0002127A">
      <w:pPr>
        <w:numPr>
          <w:ilvl w:val="0"/>
          <w:numId w:val="479"/>
        </w:numPr>
        <w:spacing w:before="160" w:after="120" w:line="360" w:lineRule="auto"/>
        <w:jc w:val="both"/>
      </w:pPr>
      <w:r>
        <w:rPr>
          <w:b/>
          <w:bCs/>
        </w:rPr>
        <w:t>Cancel if needed</w:t>
      </w:r>
      <w:r>
        <w:br/>
        <w:t xml:space="preserve">If you do not want to continue, click </w:t>
      </w:r>
      <w:r>
        <w:rPr>
          <w:b/>
          <w:bCs/>
        </w:rPr>
        <w:t>Cancel</w:t>
      </w:r>
      <w:r>
        <w:t xml:space="preserve"> to close the modal without saving changes. </w:t>
      </w:r>
    </w:p>
    <w:p w14:paraId="00002C7C" w14:textId="77777777" w:rsidR="00E23A5B" w:rsidRDefault="0002127A">
      <w:pPr>
        <w:spacing w:before="160" w:after="120" w:line="360" w:lineRule="auto"/>
        <w:jc w:val="both"/>
        <w:rPr>
          <w:i/>
          <w:iCs/>
        </w:rPr>
      </w:pPr>
      <w:r>
        <w:rPr>
          <w:b/>
          <w:bCs/>
          <w:i/>
          <w:iCs/>
        </w:rPr>
        <w:t>On Success</w:t>
      </w:r>
    </w:p>
    <w:p w14:paraId="00002C7D" w14:textId="77777777" w:rsidR="00E23A5B" w:rsidRDefault="0002127A">
      <w:pPr>
        <w:spacing w:before="160" w:after="120" w:line="360" w:lineRule="auto"/>
        <w:jc w:val="both"/>
      </w:pPr>
      <w:r>
        <w:t>After successful submission:</w:t>
      </w:r>
    </w:p>
    <w:p w14:paraId="00002C7E" w14:textId="77777777" w:rsidR="00E23A5B" w:rsidRDefault="0002127A">
      <w:pPr>
        <w:numPr>
          <w:ilvl w:val="0"/>
          <w:numId w:val="480"/>
        </w:numPr>
        <w:spacing w:before="160" w:after="120" w:line="360" w:lineRule="auto"/>
        <w:jc w:val="both"/>
      </w:pPr>
      <w:r>
        <w:t xml:space="preserve">the approval date is recorded </w:t>
      </w:r>
    </w:p>
    <w:p w14:paraId="00002C7F" w14:textId="77777777" w:rsidR="00E23A5B" w:rsidRDefault="0002127A">
      <w:pPr>
        <w:numPr>
          <w:ilvl w:val="0"/>
          <w:numId w:val="480"/>
        </w:numPr>
        <w:spacing w:before="160" w:after="120" w:line="360" w:lineRule="auto"/>
        <w:jc w:val="both"/>
      </w:pPr>
      <w:r>
        <w:t xml:space="preserve">the approved PDF document is attached to the revision record </w:t>
      </w:r>
    </w:p>
    <w:p w14:paraId="00002C80" w14:textId="77777777" w:rsidR="00E23A5B" w:rsidRDefault="0002127A">
      <w:pPr>
        <w:numPr>
          <w:ilvl w:val="0"/>
          <w:numId w:val="480"/>
        </w:numPr>
        <w:spacing w:before="160" w:after="120" w:line="360" w:lineRule="auto"/>
        <w:jc w:val="both"/>
      </w:pPr>
      <w:r>
        <w:t xml:space="preserve">the revision history may reflect the newly submitted document, depending on workflow permissions and configuration </w:t>
      </w:r>
    </w:p>
    <w:p w14:paraId="00002C81" w14:textId="77777777" w:rsidR="00E23A5B" w:rsidRDefault="0002127A">
      <w:pPr>
        <w:spacing w:before="160" w:after="120" w:line="360" w:lineRule="auto"/>
        <w:jc w:val="both"/>
        <w:rPr>
          <w:i/>
          <w:iCs/>
        </w:rPr>
      </w:pPr>
      <w:r>
        <w:rPr>
          <w:b/>
          <w:bCs/>
          <w:i/>
          <w:iCs/>
        </w:rPr>
        <w:lastRenderedPageBreak/>
        <w:t>Common Outcomes &amp; What to Do</w:t>
      </w:r>
    </w:p>
    <w:tbl>
      <w:tblPr>
        <w:tblStyle w:val="14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75"/>
        <w:gridCol w:w="2782"/>
        <w:gridCol w:w="3693"/>
      </w:tblGrid>
      <w:tr w:rsidR="00E23A5B" w14:paraId="01336FE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2C82" w14:textId="77777777" w:rsidR="00E23A5B" w:rsidRDefault="0002127A">
            <w:pPr>
              <w:spacing w:before="160" w:after="120"/>
              <w:jc w:val="both"/>
              <w:rPr>
                <w:sz w:val="18"/>
                <w:szCs w:val="18"/>
              </w:rPr>
            </w:pPr>
            <w:r>
              <w:rPr>
                <w:sz w:val="18"/>
                <w:szCs w:val="18"/>
              </w:rPr>
              <w:t>Message / Situation</w:t>
            </w:r>
          </w:p>
        </w:tc>
        <w:tc>
          <w:tcPr>
            <w:tcW w:w="2782" w:type="dxa"/>
          </w:tcPr>
          <w:p w14:paraId="00002C83" w14:textId="77777777" w:rsidR="00E23A5B" w:rsidRDefault="0002127A">
            <w:pPr>
              <w:spacing w:before="160"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93" w:type="dxa"/>
          </w:tcPr>
          <w:p w14:paraId="00002C84" w14:textId="77777777" w:rsidR="00E23A5B" w:rsidRDefault="0002127A">
            <w:pPr>
              <w:spacing w:before="160"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2D583F1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2C85" w14:textId="77777777" w:rsidR="00E23A5B" w:rsidRDefault="0002127A">
            <w:pPr>
              <w:spacing w:before="160" w:after="120"/>
              <w:jc w:val="both"/>
              <w:rPr>
                <w:sz w:val="18"/>
                <w:szCs w:val="18"/>
              </w:rPr>
            </w:pPr>
            <w:r>
              <w:rPr>
                <w:b w:val="0"/>
                <w:bCs w:val="0"/>
                <w:sz w:val="18"/>
                <w:szCs w:val="18"/>
              </w:rPr>
              <w:t>Required field missing</w:t>
            </w:r>
          </w:p>
        </w:tc>
        <w:tc>
          <w:tcPr>
            <w:tcW w:w="2782" w:type="dxa"/>
          </w:tcPr>
          <w:p w14:paraId="00002C86" w14:textId="77777777" w:rsidR="00E23A5B" w:rsidRDefault="0002127A">
            <w:pPr>
              <w:spacing w:before="160" w:after="120"/>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required fields were left blank.</w:t>
            </w:r>
          </w:p>
        </w:tc>
        <w:tc>
          <w:tcPr>
            <w:tcW w:w="3693" w:type="dxa"/>
          </w:tcPr>
          <w:p w14:paraId="00002C87" w14:textId="77777777" w:rsidR="00E23A5B" w:rsidRDefault="0002127A">
            <w:pPr>
              <w:spacing w:before="160" w:after="120"/>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Complete all required fields before clicking </w:t>
            </w:r>
            <w:r>
              <w:rPr>
                <w:b/>
                <w:bCs/>
                <w:sz w:val="18"/>
                <w:szCs w:val="18"/>
              </w:rPr>
              <w:t>Submit</w:t>
            </w:r>
            <w:r>
              <w:rPr>
                <w:sz w:val="18"/>
                <w:szCs w:val="18"/>
              </w:rPr>
              <w:t>.</w:t>
            </w:r>
          </w:p>
        </w:tc>
      </w:tr>
      <w:tr w:rsidR="00E23A5B" w14:paraId="2D793737" w14:textId="77777777" w:rsidTr="00E23A5B">
        <w:tc>
          <w:tcPr>
            <w:cnfStyle w:val="001000000000" w:firstRow="0" w:lastRow="0" w:firstColumn="1" w:lastColumn="0" w:oddVBand="0" w:evenVBand="0" w:oddHBand="0" w:evenHBand="0" w:firstRowFirstColumn="0" w:firstRowLastColumn="0" w:lastRowFirstColumn="0" w:lastRowLastColumn="0"/>
            <w:tcW w:w="2875" w:type="dxa"/>
          </w:tcPr>
          <w:p w14:paraId="00002C88" w14:textId="77777777" w:rsidR="00E23A5B" w:rsidRDefault="0002127A">
            <w:pPr>
              <w:spacing w:before="160" w:after="120"/>
              <w:jc w:val="both"/>
              <w:rPr>
                <w:sz w:val="18"/>
                <w:szCs w:val="18"/>
              </w:rPr>
            </w:pPr>
            <w:r>
              <w:rPr>
                <w:b w:val="0"/>
                <w:bCs w:val="0"/>
                <w:sz w:val="18"/>
                <w:szCs w:val="18"/>
              </w:rPr>
              <w:t>Invalid date format</w:t>
            </w:r>
          </w:p>
        </w:tc>
        <w:tc>
          <w:tcPr>
            <w:tcW w:w="2782" w:type="dxa"/>
          </w:tcPr>
          <w:p w14:paraId="00002C89" w14:textId="77777777" w:rsidR="00E23A5B" w:rsidRDefault="0002127A">
            <w:pPr>
              <w:spacing w:before="160" w:after="120"/>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date entered does not match the required format.</w:t>
            </w:r>
          </w:p>
        </w:tc>
        <w:tc>
          <w:tcPr>
            <w:tcW w:w="3693" w:type="dxa"/>
          </w:tcPr>
          <w:p w14:paraId="00002C8A" w14:textId="77777777" w:rsidR="00E23A5B" w:rsidRDefault="0002127A">
            <w:pPr>
              <w:spacing w:before="160" w:after="120"/>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Re-enter the date in </w:t>
            </w:r>
            <w:r>
              <w:rPr>
                <w:b/>
                <w:bCs/>
                <w:sz w:val="18"/>
                <w:szCs w:val="18"/>
              </w:rPr>
              <w:t>mm/dd/</w:t>
            </w:r>
            <w:proofErr w:type="spellStart"/>
            <w:r>
              <w:rPr>
                <w:b/>
                <w:bCs/>
                <w:sz w:val="18"/>
                <w:szCs w:val="18"/>
              </w:rPr>
              <w:t>yyyy</w:t>
            </w:r>
            <w:proofErr w:type="spellEnd"/>
            <w:r>
              <w:rPr>
                <w:sz w:val="18"/>
                <w:szCs w:val="18"/>
              </w:rPr>
              <w:t xml:space="preserve"> format.</w:t>
            </w:r>
          </w:p>
        </w:tc>
      </w:tr>
      <w:tr w:rsidR="00E23A5B" w14:paraId="1E48008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2C8B" w14:textId="77777777" w:rsidR="00E23A5B" w:rsidRDefault="0002127A">
            <w:pPr>
              <w:spacing w:before="160" w:after="120"/>
              <w:jc w:val="both"/>
              <w:rPr>
                <w:sz w:val="18"/>
                <w:szCs w:val="18"/>
              </w:rPr>
            </w:pPr>
            <w:r>
              <w:rPr>
                <w:b w:val="0"/>
                <w:bCs w:val="0"/>
                <w:sz w:val="18"/>
                <w:szCs w:val="18"/>
              </w:rPr>
              <w:t>Invalid file type</w:t>
            </w:r>
          </w:p>
        </w:tc>
        <w:tc>
          <w:tcPr>
            <w:tcW w:w="2782" w:type="dxa"/>
          </w:tcPr>
          <w:p w14:paraId="00002C8C" w14:textId="77777777" w:rsidR="00E23A5B" w:rsidRDefault="0002127A">
            <w:pPr>
              <w:spacing w:before="160" w:after="120"/>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uploaded file is not a PDF.</w:t>
            </w:r>
          </w:p>
        </w:tc>
        <w:tc>
          <w:tcPr>
            <w:tcW w:w="3693" w:type="dxa"/>
          </w:tcPr>
          <w:p w14:paraId="00002C8D" w14:textId="77777777" w:rsidR="00E23A5B" w:rsidRDefault="0002127A">
            <w:pPr>
              <w:spacing w:before="160" w:after="120"/>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Upload a valid PDF file only.</w:t>
            </w:r>
          </w:p>
        </w:tc>
      </w:tr>
    </w:tbl>
    <w:p w14:paraId="00002C8E" w14:textId="77777777" w:rsidR="00E23A5B" w:rsidRDefault="00E23A5B">
      <w:pPr>
        <w:spacing w:before="160" w:after="120" w:line="360" w:lineRule="auto"/>
        <w:jc w:val="both"/>
      </w:pPr>
    </w:p>
    <w:p w14:paraId="00002C8F" w14:textId="77777777" w:rsidR="00E23A5B" w:rsidRDefault="00E23A5B">
      <w:pPr>
        <w:spacing w:before="160" w:after="120" w:line="360" w:lineRule="auto"/>
        <w:jc w:val="both"/>
      </w:pPr>
    </w:p>
    <w:p w14:paraId="00002C90" w14:textId="77777777" w:rsidR="00E23A5B" w:rsidRDefault="00E23A5B">
      <w:pPr>
        <w:spacing w:before="160" w:after="120" w:line="360" w:lineRule="auto"/>
        <w:jc w:val="both"/>
      </w:pPr>
    </w:p>
    <w:p w14:paraId="00002CD2" w14:textId="43C72D3F" w:rsidR="00E23A5B" w:rsidRDefault="0002127A" w:rsidP="00FB5463">
      <w:pPr>
        <w:pStyle w:val="Heading3"/>
        <w:rPr>
          <w:sz w:val="24"/>
          <w:szCs w:val="24"/>
        </w:rPr>
      </w:pPr>
      <w:bookmarkStart w:id="94" w:name="_Toc228441595"/>
      <w:r>
        <w:rPr>
          <w:i w:val="0"/>
          <w:iCs w:val="0"/>
          <w:sz w:val="24"/>
          <w:szCs w:val="24"/>
        </w:rPr>
        <w:t>Change in Authority to Implement</w:t>
      </w:r>
      <w:r>
        <w:rPr>
          <w:sz w:val="24"/>
          <w:szCs w:val="24"/>
        </w:rPr>
        <w:t xml:space="preserve"> </w:t>
      </w:r>
      <w:r>
        <w:rPr>
          <w:i w:val="0"/>
          <w:iCs w:val="0"/>
          <w:sz w:val="24"/>
          <w:szCs w:val="24"/>
        </w:rPr>
        <w:t>(UI-UX-007</w:t>
      </w:r>
      <w:r w:rsidR="00027BA4">
        <w:rPr>
          <w:i w:val="0"/>
          <w:iCs w:val="0"/>
          <w:sz w:val="24"/>
          <w:szCs w:val="24"/>
        </w:rPr>
        <w:t>1</w:t>
      </w:r>
      <w:r>
        <w:rPr>
          <w:i w:val="0"/>
          <w:iCs w:val="0"/>
          <w:sz w:val="24"/>
          <w:szCs w:val="24"/>
        </w:rPr>
        <w:t>)</w:t>
      </w:r>
      <w:bookmarkEnd w:id="94"/>
      <w:r>
        <w:rPr>
          <w:sz w:val="24"/>
          <w:szCs w:val="24"/>
        </w:rPr>
        <w:t> </w:t>
      </w:r>
    </w:p>
    <w:p w14:paraId="00002CD3" w14:textId="77777777" w:rsidR="00E23A5B" w:rsidRDefault="0002127A">
      <w:pPr>
        <w:spacing w:before="160" w:after="120" w:line="360" w:lineRule="auto"/>
        <w:jc w:val="both"/>
        <w:rPr>
          <w:sz w:val="20"/>
          <w:szCs w:val="20"/>
        </w:rPr>
      </w:pPr>
      <w:r>
        <w:rPr>
          <w:noProof/>
          <w:sz w:val="20"/>
          <w:szCs w:val="20"/>
        </w:rPr>
        <w:drawing>
          <wp:inline distT="0" distB="0" distL="0" distR="0" wp14:anchorId="05D6568C" wp14:editId="0AC2FE19">
            <wp:extent cx="5934075" cy="2781300"/>
            <wp:effectExtent l="0" t="0" r="0" b="0"/>
            <wp:docPr id="105"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7"/>
                    <a:srcRect/>
                    <a:stretch>
                      <a:fillRect/>
                    </a:stretch>
                  </pic:blipFill>
                  <pic:spPr>
                    <a:xfrm>
                      <a:off x="0" y="0"/>
                      <a:ext cx="5934075" cy="2781300"/>
                    </a:xfrm>
                    <a:prstGeom prst="rect">
                      <a:avLst/>
                    </a:prstGeom>
                    <a:ln/>
                  </pic:spPr>
                </pic:pic>
              </a:graphicData>
            </a:graphic>
          </wp:inline>
        </w:drawing>
      </w:r>
    </w:p>
    <w:p w14:paraId="00002CD4" w14:textId="6B46369E" w:rsidR="00E23A5B" w:rsidRDefault="0002127A">
      <w:pPr>
        <w:spacing w:before="160" w:after="120" w:line="360" w:lineRule="auto"/>
        <w:jc w:val="both"/>
        <w:rPr>
          <w:i/>
          <w:iCs/>
          <w:sz w:val="20"/>
          <w:szCs w:val="20"/>
        </w:rPr>
      </w:pPr>
      <w:r>
        <w:rPr>
          <w:b/>
          <w:bCs/>
          <w:i/>
          <w:iCs/>
          <w:sz w:val="20"/>
          <w:szCs w:val="20"/>
        </w:rPr>
        <w:t>Purpose</w:t>
      </w:r>
    </w:p>
    <w:p w14:paraId="00002CD5" w14:textId="77777777" w:rsidR="00E23A5B" w:rsidRDefault="0002127A">
      <w:pPr>
        <w:spacing w:before="160" w:after="120" w:line="360" w:lineRule="auto"/>
        <w:jc w:val="both"/>
        <w:rPr>
          <w:sz w:val="20"/>
          <w:szCs w:val="20"/>
        </w:rPr>
      </w:pPr>
      <w:r>
        <w:rPr>
          <w:sz w:val="20"/>
          <w:szCs w:val="20"/>
        </w:rPr>
        <w:t xml:space="preserve">The </w:t>
      </w:r>
      <w:r>
        <w:rPr>
          <w:b/>
          <w:bCs/>
          <w:sz w:val="20"/>
          <w:szCs w:val="20"/>
        </w:rPr>
        <w:t>Change in Authority to Implement</w:t>
      </w:r>
      <w:r>
        <w:rPr>
          <w:sz w:val="20"/>
          <w:szCs w:val="20"/>
        </w:rPr>
        <w:t xml:space="preserve"> feature allows authorized users to request a change in the implementing office for a project. This revision is applied when there is a need to update or modify the authority responsible for implementing the project, typically due to approved authority changes.</w:t>
      </w:r>
    </w:p>
    <w:p w14:paraId="00002CD6" w14:textId="77777777" w:rsidR="00E23A5B" w:rsidRDefault="0002127A">
      <w:pPr>
        <w:spacing w:before="160" w:after="120" w:line="360" w:lineRule="auto"/>
        <w:jc w:val="both"/>
        <w:rPr>
          <w:b/>
          <w:bCs/>
          <w:i/>
          <w:iCs/>
          <w:sz w:val="20"/>
          <w:szCs w:val="20"/>
        </w:rPr>
      </w:pPr>
      <w:r>
        <w:rPr>
          <w:b/>
          <w:bCs/>
          <w:i/>
          <w:iCs/>
          <w:sz w:val="20"/>
          <w:szCs w:val="20"/>
        </w:rPr>
        <w:t>Who Uses This</w:t>
      </w:r>
    </w:p>
    <w:p w14:paraId="01F5F523" w14:textId="77777777" w:rsidR="00536920" w:rsidRPr="00536920" w:rsidRDefault="00536920" w:rsidP="00536920">
      <w:pPr>
        <w:shd w:val="clear" w:color="auto" w:fill="FFFFFF"/>
        <w:spacing w:before="160" w:after="120" w:line="360" w:lineRule="auto"/>
        <w:rPr>
          <w:b/>
          <w:bCs/>
          <w:i/>
          <w:iCs/>
          <w:sz w:val="20"/>
          <w:szCs w:val="20"/>
        </w:rPr>
      </w:pPr>
      <w:r w:rsidRPr="00536920">
        <w:lastRenderedPageBreak/>
        <w:t>This screen is available to authorized MYPS users with access to the module.</w:t>
      </w:r>
    </w:p>
    <w:p w14:paraId="00002CD8" w14:textId="77777777" w:rsidR="00E23A5B" w:rsidRDefault="0002127A">
      <w:pPr>
        <w:spacing w:before="160" w:after="120" w:line="360" w:lineRule="auto"/>
        <w:jc w:val="both"/>
        <w:rPr>
          <w:i/>
          <w:iCs/>
          <w:sz w:val="20"/>
          <w:szCs w:val="20"/>
        </w:rPr>
      </w:pPr>
      <w:r>
        <w:rPr>
          <w:b/>
          <w:bCs/>
          <w:i/>
          <w:iCs/>
          <w:sz w:val="20"/>
          <w:szCs w:val="20"/>
        </w:rPr>
        <w:t>Prerequisites</w:t>
      </w:r>
    </w:p>
    <w:p w14:paraId="00002CD9" w14:textId="77777777" w:rsidR="00E23A5B" w:rsidRDefault="0002127A">
      <w:pPr>
        <w:numPr>
          <w:ilvl w:val="0"/>
          <w:numId w:val="486"/>
        </w:numPr>
        <w:spacing w:before="160" w:after="120" w:line="360" w:lineRule="auto"/>
        <w:jc w:val="both"/>
        <w:rPr>
          <w:sz w:val="20"/>
          <w:szCs w:val="20"/>
        </w:rPr>
      </w:pPr>
      <w:r>
        <w:rPr>
          <w:sz w:val="20"/>
          <w:szCs w:val="20"/>
        </w:rPr>
        <w:t>You must be logged into your MYPS account.</w:t>
      </w:r>
    </w:p>
    <w:p w14:paraId="00002CDA" w14:textId="77777777" w:rsidR="00E23A5B" w:rsidRDefault="0002127A">
      <w:pPr>
        <w:numPr>
          <w:ilvl w:val="0"/>
          <w:numId w:val="486"/>
        </w:numPr>
        <w:spacing w:before="160" w:after="120" w:line="360" w:lineRule="auto"/>
        <w:jc w:val="both"/>
        <w:rPr>
          <w:sz w:val="20"/>
          <w:szCs w:val="20"/>
        </w:rPr>
      </w:pPr>
      <w:r>
        <w:rPr>
          <w:sz w:val="20"/>
          <w:szCs w:val="20"/>
        </w:rPr>
        <w:t>You must have permission to apply a change in authority for project implementation.</w:t>
      </w:r>
    </w:p>
    <w:p w14:paraId="00002CDB" w14:textId="77777777" w:rsidR="00E23A5B" w:rsidRDefault="0002127A">
      <w:pPr>
        <w:numPr>
          <w:ilvl w:val="0"/>
          <w:numId w:val="486"/>
        </w:numPr>
        <w:spacing w:before="160" w:after="120" w:line="360" w:lineRule="auto"/>
        <w:jc w:val="both"/>
        <w:rPr>
          <w:sz w:val="20"/>
          <w:szCs w:val="20"/>
        </w:rPr>
      </w:pPr>
      <w:r>
        <w:rPr>
          <w:sz w:val="20"/>
          <w:szCs w:val="20"/>
        </w:rPr>
        <w:t>The project must already be created in the system.</w:t>
      </w:r>
    </w:p>
    <w:p w14:paraId="00002CE5" w14:textId="77777777" w:rsidR="00E23A5B" w:rsidRDefault="0002127A">
      <w:pPr>
        <w:spacing w:before="160" w:after="120" w:line="360" w:lineRule="auto"/>
        <w:jc w:val="both"/>
        <w:rPr>
          <w:b/>
          <w:bCs/>
          <w:i/>
          <w:iCs/>
        </w:rPr>
      </w:pPr>
      <w:r>
        <w:rPr>
          <w:b/>
          <w:bCs/>
          <w:i/>
          <w:iCs/>
        </w:rPr>
        <w:t>Field Reference</w:t>
      </w:r>
    </w:p>
    <w:tbl>
      <w:tblPr>
        <w:tblStyle w:val="146"/>
        <w:tblW w:w="9350" w:type="dxa"/>
        <w:tblInd w:w="0" w:type="dxa"/>
        <w:tblLayout w:type="fixed"/>
        <w:tblLook w:val="0400" w:firstRow="0" w:lastRow="0" w:firstColumn="0" w:lastColumn="0" w:noHBand="0" w:noVBand="1"/>
      </w:tblPr>
      <w:tblGrid>
        <w:gridCol w:w="1975"/>
        <w:gridCol w:w="2445"/>
        <w:gridCol w:w="2354"/>
        <w:gridCol w:w="2576"/>
      </w:tblGrid>
      <w:tr w:rsidR="00E23A5B" w14:paraId="4B480395" w14:textId="77777777">
        <w:tc>
          <w:tcPr>
            <w:tcW w:w="197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CE6" w14:textId="77777777" w:rsidR="00E23A5B" w:rsidRDefault="0002127A">
            <w:pPr>
              <w:spacing w:before="160" w:after="120"/>
              <w:rPr>
                <w:sz w:val="20"/>
                <w:szCs w:val="20"/>
              </w:rPr>
            </w:pPr>
            <w:r>
              <w:rPr>
                <w:b/>
                <w:bCs/>
                <w:sz w:val="20"/>
                <w:szCs w:val="20"/>
              </w:rPr>
              <w:t>No.</w:t>
            </w:r>
          </w:p>
        </w:tc>
        <w:tc>
          <w:tcPr>
            <w:tcW w:w="244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CE7" w14:textId="52074A22" w:rsidR="00E23A5B" w:rsidRPr="00536920" w:rsidRDefault="006451B0">
            <w:pPr>
              <w:spacing w:before="160" w:after="120"/>
              <w:rPr>
                <w:b/>
                <w:bCs/>
                <w:sz w:val="20"/>
                <w:szCs w:val="20"/>
              </w:rPr>
            </w:pPr>
            <w:r w:rsidRPr="00536920">
              <w:rPr>
                <w:b/>
                <w:bCs/>
                <w:sz w:val="20"/>
                <w:szCs w:val="20"/>
              </w:rPr>
              <w:t>Fields/Blocks/Objects</w:t>
            </w:r>
          </w:p>
        </w:tc>
        <w:tc>
          <w:tcPr>
            <w:tcW w:w="235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CE8" w14:textId="77777777" w:rsidR="00E23A5B" w:rsidRPr="00536920" w:rsidRDefault="0002127A">
            <w:pPr>
              <w:spacing w:before="160" w:after="120"/>
              <w:rPr>
                <w:b/>
                <w:bCs/>
                <w:sz w:val="20"/>
                <w:szCs w:val="20"/>
              </w:rPr>
            </w:pPr>
            <w:r w:rsidRPr="00536920">
              <w:rPr>
                <w:b/>
                <w:bCs/>
                <w:sz w:val="20"/>
                <w:szCs w:val="20"/>
              </w:rPr>
              <w:t>Description</w:t>
            </w:r>
          </w:p>
        </w:tc>
        <w:tc>
          <w:tcPr>
            <w:tcW w:w="257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CE9" w14:textId="77777777" w:rsidR="00E23A5B" w:rsidRPr="00536920" w:rsidRDefault="0002127A">
            <w:pPr>
              <w:spacing w:before="160" w:after="120"/>
              <w:rPr>
                <w:b/>
                <w:bCs/>
                <w:sz w:val="20"/>
                <w:szCs w:val="20"/>
              </w:rPr>
            </w:pPr>
            <w:r w:rsidRPr="00536920">
              <w:rPr>
                <w:b/>
                <w:bCs/>
                <w:sz w:val="20"/>
                <w:szCs w:val="20"/>
              </w:rPr>
              <w:t>Values / Actions</w:t>
            </w:r>
          </w:p>
        </w:tc>
      </w:tr>
      <w:tr w:rsidR="00E23A5B" w14:paraId="24BE3B7E" w14:textId="77777777">
        <w:tc>
          <w:tcPr>
            <w:tcW w:w="197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CEA" w14:textId="77777777" w:rsidR="00E23A5B" w:rsidRDefault="0002127A">
            <w:pPr>
              <w:spacing w:before="160" w:after="120"/>
              <w:rPr>
                <w:sz w:val="20"/>
                <w:szCs w:val="20"/>
              </w:rPr>
            </w:pPr>
            <w:r>
              <w:rPr>
                <w:b/>
                <w:bCs/>
                <w:sz w:val="20"/>
                <w:szCs w:val="20"/>
              </w:rPr>
              <w:t>UI-UX-0073-01</w:t>
            </w:r>
          </w:p>
        </w:tc>
        <w:tc>
          <w:tcPr>
            <w:tcW w:w="244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CEB" w14:textId="77777777" w:rsidR="00E23A5B" w:rsidRDefault="0002127A">
            <w:pPr>
              <w:spacing w:before="160" w:after="120"/>
              <w:rPr>
                <w:sz w:val="20"/>
                <w:szCs w:val="20"/>
              </w:rPr>
            </w:pPr>
            <w:r>
              <w:rPr>
                <w:b/>
                <w:bCs/>
                <w:sz w:val="20"/>
                <w:szCs w:val="20"/>
              </w:rPr>
              <w:t>PROJECT ID</w:t>
            </w:r>
          </w:p>
        </w:tc>
        <w:tc>
          <w:tcPr>
            <w:tcW w:w="235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CEC" w14:textId="77777777" w:rsidR="00E23A5B" w:rsidRDefault="0002127A">
            <w:pPr>
              <w:spacing w:before="160" w:after="120"/>
              <w:rPr>
                <w:sz w:val="20"/>
                <w:szCs w:val="20"/>
              </w:rPr>
            </w:pPr>
            <w:r>
              <w:rPr>
                <w:sz w:val="20"/>
                <w:szCs w:val="20"/>
              </w:rPr>
              <w:t>Displays the unique identifier for the project undergoing revision.</w:t>
            </w:r>
          </w:p>
        </w:tc>
        <w:tc>
          <w:tcPr>
            <w:tcW w:w="257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CED" w14:textId="5F9FD4E0" w:rsidR="00E23A5B" w:rsidRDefault="0002127A">
            <w:pPr>
              <w:spacing w:before="160" w:after="120"/>
              <w:rPr>
                <w:sz w:val="20"/>
                <w:szCs w:val="20"/>
              </w:rPr>
            </w:pPr>
            <w:r>
              <w:rPr>
                <w:sz w:val="20"/>
                <w:szCs w:val="20"/>
              </w:rPr>
              <w:t>Example: P</w:t>
            </w:r>
            <w:r w:rsidR="00125DCC">
              <w:rPr>
                <w:sz w:val="20"/>
                <w:szCs w:val="20"/>
              </w:rPr>
              <w:t>0080</w:t>
            </w:r>
            <w:r>
              <w:rPr>
                <w:sz w:val="20"/>
                <w:szCs w:val="20"/>
              </w:rPr>
              <w:t>1157MN-A. Auto-populated based on the selected project.</w:t>
            </w:r>
          </w:p>
        </w:tc>
      </w:tr>
      <w:tr w:rsidR="00E23A5B" w14:paraId="30FD102A" w14:textId="77777777">
        <w:tc>
          <w:tcPr>
            <w:tcW w:w="197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CEE" w14:textId="77777777" w:rsidR="00E23A5B" w:rsidRDefault="0002127A">
            <w:pPr>
              <w:spacing w:before="160" w:after="120"/>
              <w:rPr>
                <w:sz w:val="20"/>
                <w:szCs w:val="20"/>
              </w:rPr>
            </w:pPr>
            <w:r>
              <w:rPr>
                <w:b/>
                <w:bCs/>
                <w:sz w:val="20"/>
                <w:szCs w:val="20"/>
              </w:rPr>
              <w:t>UI-UX-0073-02</w:t>
            </w:r>
          </w:p>
        </w:tc>
        <w:tc>
          <w:tcPr>
            <w:tcW w:w="244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CEF" w14:textId="77777777" w:rsidR="00E23A5B" w:rsidRDefault="0002127A">
            <w:pPr>
              <w:spacing w:before="160" w:after="120"/>
              <w:rPr>
                <w:sz w:val="20"/>
                <w:szCs w:val="20"/>
              </w:rPr>
            </w:pPr>
            <w:r>
              <w:rPr>
                <w:b/>
                <w:bCs/>
                <w:sz w:val="20"/>
                <w:szCs w:val="20"/>
              </w:rPr>
              <w:t>REVISION TYPE</w:t>
            </w:r>
          </w:p>
        </w:tc>
        <w:tc>
          <w:tcPr>
            <w:tcW w:w="235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CF0" w14:textId="77777777" w:rsidR="00E23A5B" w:rsidRDefault="0002127A">
            <w:pPr>
              <w:spacing w:before="160" w:after="120"/>
              <w:rPr>
                <w:sz w:val="20"/>
                <w:szCs w:val="20"/>
              </w:rPr>
            </w:pPr>
            <w:r>
              <w:rPr>
                <w:sz w:val="20"/>
                <w:szCs w:val="20"/>
              </w:rPr>
              <w:t>Specifies the type of revision being applied to the project.</w:t>
            </w:r>
          </w:p>
        </w:tc>
        <w:tc>
          <w:tcPr>
            <w:tcW w:w="257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CF1" w14:textId="77777777" w:rsidR="00E23A5B" w:rsidRDefault="0002127A">
            <w:pPr>
              <w:spacing w:before="160" w:after="120"/>
              <w:rPr>
                <w:sz w:val="20"/>
                <w:szCs w:val="20"/>
              </w:rPr>
            </w:pPr>
            <w:r>
              <w:rPr>
                <w:sz w:val="20"/>
                <w:szCs w:val="20"/>
              </w:rPr>
              <w:t>Value: Change in Authority to Implement.</w:t>
            </w:r>
          </w:p>
        </w:tc>
      </w:tr>
      <w:tr w:rsidR="00E23A5B" w14:paraId="7761E85B" w14:textId="77777777">
        <w:tc>
          <w:tcPr>
            <w:tcW w:w="197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CF2" w14:textId="77777777" w:rsidR="00E23A5B" w:rsidRDefault="0002127A">
            <w:pPr>
              <w:spacing w:before="160" w:after="120"/>
              <w:rPr>
                <w:sz w:val="20"/>
                <w:szCs w:val="20"/>
              </w:rPr>
            </w:pPr>
            <w:r>
              <w:rPr>
                <w:b/>
                <w:bCs/>
                <w:sz w:val="20"/>
                <w:szCs w:val="20"/>
              </w:rPr>
              <w:t>UI-UX-0073-03</w:t>
            </w:r>
          </w:p>
        </w:tc>
        <w:tc>
          <w:tcPr>
            <w:tcW w:w="244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CF3" w14:textId="77777777" w:rsidR="00E23A5B" w:rsidRDefault="0002127A">
            <w:pPr>
              <w:spacing w:before="160" w:after="120"/>
              <w:rPr>
                <w:sz w:val="20"/>
                <w:szCs w:val="20"/>
              </w:rPr>
            </w:pPr>
            <w:r>
              <w:rPr>
                <w:b/>
                <w:bCs/>
                <w:sz w:val="20"/>
                <w:szCs w:val="20"/>
              </w:rPr>
              <w:t>REASON</w:t>
            </w:r>
          </w:p>
        </w:tc>
        <w:tc>
          <w:tcPr>
            <w:tcW w:w="235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CF4" w14:textId="77777777" w:rsidR="00E23A5B" w:rsidRDefault="0002127A">
            <w:pPr>
              <w:spacing w:before="160" w:after="120"/>
              <w:rPr>
                <w:sz w:val="20"/>
                <w:szCs w:val="20"/>
              </w:rPr>
            </w:pPr>
            <w:r>
              <w:rPr>
                <w:sz w:val="20"/>
                <w:szCs w:val="20"/>
              </w:rPr>
              <w:t>Allows the user to select the reason for the change in authority to implement.</w:t>
            </w:r>
          </w:p>
        </w:tc>
        <w:tc>
          <w:tcPr>
            <w:tcW w:w="257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CF5" w14:textId="77777777" w:rsidR="00E23A5B" w:rsidRDefault="0002127A">
            <w:pPr>
              <w:spacing w:before="160" w:after="120"/>
              <w:rPr>
                <w:sz w:val="20"/>
                <w:szCs w:val="20"/>
              </w:rPr>
            </w:pPr>
            <w:r>
              <w:rPr>
                <w:b/>
                <w:bCs/>
                <w:sz w:val="20"/>
                <w:szCs w:val="20"/>
              </w:rPr>
              <w:t>Options</w:t>
            </w:r>
            <w:r>
              <w:rPr>
                <w:sz w:val="20"/>
                <w:szCs w:val="20"/>
              </w:rPr>
              <w:t>: 1. "Change of Implementing Office (based on approved authority)"</w:t>
            </w:r>
          </w:p>
        </w:tc>
      </w:tr>
    </w:tbl>
    <w:p w14:paraId="00002CF6" w14:textId="77777777" w:rsidR="00E23A5B" w:rsidRDefault="00E23A5B">
      <w:pPr>
        <w:spacing w:before="160" w:after="120" w:line="360" w:lineRule="auto"/>
        <w:jc w:val="both"/>
        <w:rPr>
          <w:sz w:val="20"/>
          <w:szCs w:val="20"/>
        </w:rPr>
      </w:pPr>
    </w:p>
    <w:p w14:paraId="00002CF7" w14:textId="77777777" w:rsidR="00E23A5B" w:rsidRDefault="0002127A">
      <w:pPr>
        <w:spacing w:before="160" w:after="120" w:line="360" w:lineRule="auto"/>
        <w:jc w:val="both"/>
        <w:rPr>
          <w:i/>
          <w:iCs/>
        </w:rPr>
      </w:pPr>
      <w:r>
        <w:rPr>
          <w:b/>
          <w:bCs/>
          <w:i/>
          <w:iCs/>
        </w:rPr>
        <w:t>Step-by-Step: Apply Change in Authority to Implement</w:t>
      </w:r>
    </w:p>
    <w:p w14:paraId="00002CF8" w14:textId="77777777" w:rsidR="00E23A5B" w:rsidRDefault="0002127A">
      <w:pPr>
        <w:numPr>
          <w:ilvl w:val="0"/>
          <w:numId w:val="491"/>
        </w:numPr>
        <w:spacing w:before="160" w:after="120" w:line="360" w:lineRule="auto"/>
        <w:jc w:val="both"/>
        <w:rPr>
          <w:sz w:val="20"/>
          <w:szCs w:val="20"/>
        </w:rPr>
      </w:pPr>
      <w:r>
        <w:rPr>
          <w:b/>
          <w:bCs/>
          <w:sz w:val="20"/>
          <w:szCs w:val="20"/>
        </w:rPr>
        <w:t>Open the Change in Authority to Implement Page</w:t>
      </w:r>
    </w:p>
    <w:p w14:paraId="00002CF9" w14:textId="77777777" w:rsidR="00E23A5B" w:rsidRDefault="0002127A">
      <w:pPr>
        <w:numPr>
          <w:ilvl w:val="1"/>
          <w:numId w:val="492"/>
        </w:numPr>
        <w:spacing w:before="160" w:after="120" w:line="360" w:lineRule="auto"/>
        <w:jc w:val="both"/>
        <w:rPr>
          <w:sz w:val="20"/>
          <w:szCs w:val="20"/>
        </w:rPr>
      </w:pPr>
      <w:r>
        <w:rPr>
          <w:sz w:val="20"/>
          <w:szCs w:val="20"/>
        </w:rPr>
        <w:t>Launch your browser and go to the MYPS Web URL provided by your office.</w:t>
      </w:r>
    </w:p>
    <w:p w14:paraId="00002CFA" w14:textId="77777777" w:rsidR="00E23A5B" w:rsidRDefault="0002127A">
      <w:pPr>
        <w:numPr>
          <w:ilvl w:val="1"/>
          <w:numId w:val="493"/>
        </w:numPr>
        <w:spacing w:before="160" w:after="120" w:line="360" w:lineRule="auto"/>
        <w:jc w:val="both"/>
        <w:rPr>
          <w:sz w:val="20"/>
          <w:szCs w:val="20"/>
        </w:rPr>
      </w:pPr>
      <w:r>
        <w:rPr>
          <w:sz w:val="20"/>
          <w:szCs w:val="20"/>
        </w:rPr>
        <w:t xml:space="preserve">Navigate to the </w:t>
      </w:r>
      <w:r>
        <w:rPr>
          <w:b/>
          <w:bCs/>
          <w:sz w:val="20"/>
          <w:szCs w:val="20"/>
        </w:rPr>
        <w:t>Change in Authority to Implement</w:t>
      </w:r>
      <w:r>
        <w:rPr>
          <w:sz w:val="20"/>
          <w:szCs w:val="20"/>
        </w:rPr>
        <w:t xml:space="preserve"> section under the </w:t>
      </w:r>
      <w:r>
        <w:rPr>
          <w:b/>
          <w:bCs/>
          <w:sz w:val="20"/>
          <w:szCs w:val="20"/>
        </w:rPr>
        <w:t>Projects</w:t>
      </w:r>
      <w:r>
        <w:rPr>
          <w:sz w:val="20"/>
          <w:szCs w:val="20"/>
        </w:rPr>
        <w:t xml:space="preserve"> menu.</w:t>
      </w:r>
    </w:p>
    <w:p w14:paraId="00002CFB" w14:textId="77777777" w:rsidR="00E23A5B" w:rsidRDefault="0002127A">
      <w:pPr>
        <w:numPr>
          <w:ilvl w:val="0"/>
          <w:numId w:val="493"/>
        </w:numPr>
        <w:spacing w:before="160" w:after="120" w:line="360" w:lineRule="auto"/>
        <w:jc w:val="both"/>
        <w:rPr>
          <w:sz w:val="20"/>
          <w:szCs w:val="20"/>
        </w:rPr>
      </w:pPr>
      <w:r>
        <w:rPr>
          <w:b/>
          <w:bCs/>
          <w:sz w:val="20"/>
          <w:szCs w:val="20"/>
        </w:rPr>
        <w:t>Enter the Project ID</w:t>
      </w:r>
    </w:p>
    <w:p w14:paraId="00002CFC" w14:textId="228FB7B8" w:rsidR="00E23A5B" w:rsidRDefault="0002127A">
      <w:pPr>
        <w:numPr>
          <w:ilvl w:val="1"/>
          <w:numId w:val="494"/>
        </w:numPr>
        <w:spacing w:before="160" w:after="120" w:line="360" w:lineRule="auto"/>
        <w:jc w:val="both"/>
        <w:rPr>
          <w:sz w:val="20"/>
          <w:szCs w:val="20"/>
        </w:rPr>
      </w:pPr>
      <w:r>
        <w:rPr>
          <w:sz w:val="20"/>
          <w:szCs w:val="20"/>
        </w:rPr>
        <w:t xml:space="preserve">The </w:t>
      </w:r>
      <w:r>
        <w:rPr>
          <w:b/>
          <w:bCs/>
          <w:sz w:val="20"/>
          <w:szCs w:val="20"/>
        </w:rPr>
        <w:t>Project ID</w:t>
      </w:r>
      <w:r>
        <w:rPr>
          <w:sz w:val="20"/>
          <w:szCs w:val="20"/>
        </w:rPr>
        <w:t xml:space="preserve"> field will automatically display the unique identifier for the selected project (e.g., P</w:t>
      </w:r>
      <w:r w:rsidR="00125DCC">
        <w:rPr>
          <w:sz w:val="20"/>
          <w:szCs w:val="20"/>
        </w:rPr>
        <w:t>0080</w:t>
      </w:r>
      <w:r>
        <w:rPr>
          <w:sz w:val="20"/>
          <w:szCs w:val="20"/>
        </w:rPr>
        <w:t>1157MN-A).</w:t>
      </w:r>
    </w:p>
    <w:p w14:paraId="00002CFD" w14:textId="77777777" w:rsidR="00E23A5B" w:rsidRDefault="0002127A">
      <w:pPr>
        <w:numPr>
          <w:ilvl w:val="1"/>
          <w:numId w:val="495"/>
        </w:numPr>
        <w:spacing w:before="160" w:after="120" w:line="360" w:lineRule="auto"/>
        <w:jc w:val="both"/>
        <w:rPr>
          <w:sz w:val="20"/>
          <w:szCs w:val="20"/>
        </w:rPr>
      </w:pPr>
      <w:r>
        <w:rPr>
          <w:sz w:val="20"/>
          <w:szCs w:val="20"/>
        </w:rPr>
        <w:t>Ensure the correct project ID is displayed, or manually enter it if necessary.</w:t>
      </w:r>
    </w:p>
    <w:p w14:paraId="00002CFE" w14:textId="77777777" w:rsidR="00E23A5B" w:rsidRDefault="0002127A">
      <w:pPr>
        <w:numPr>
          <w:ilvl w:val="0"/>
          <w:numId w:val="495"/>
        </w:numPr>
        <w:spacing w:before="160" w:after="120" w:line="360" w:lineRule="auto"/>
        <w:jc w:val="both"/>
        <w:rPr>
          <w:sz w:val="20"/>
          <w:szCs w:val="20"/>
        </w:rPr>
      </w:pPr>
      <w:r>
        <w:rPr>
          <w:b/>
          <w:bCs/>
          <w:sz w:val="20"/>
          <w:szCs w:val="20"/>
        </w:rPr>
        <w:lastRenderedPageBreak/>
        <w:t>Select the Revision Type</w:t>
      </w:r>
    </w:p>
    <w:p w14:paraId="00002CFF" w14:textId="77777777" w:rsidR="00E23A5B" w:rsidRDefault="0002127A">
      <w:pPr>
        <w:numPr>
          <w:ilvl w:val="1"/>
          <w:numId w:val="496"/>
        </w:numPr>
        <w:spacing w:before="160" w:after="120" w:line="360" w:lineRule="auto"/>
        <w:jc w:val="both"/>
        <w:rPr>
          <w:sz w:val="20"/>
          <w:szCs w:val="20"/>
        </w:rPr>
      </w:pPr>
      <w:r>
        <w:rPr>
          <w:sz w:val="20"/>
          <w:szCs w:val="20"/>
        </w:rPr>
        <w:t xml:space="preserve">The </w:t>
      </w:r>
      <w:r>
        <w:rPr>
          <w:b/>
          <w:bCs/>
          <w:sz w:val="20"/>
          <w:szCs w:val="20"/>
        </w:rPr>
        <w:t>Revision Type</w:t>
      </w:r>
      <w:r>
        <w:rPr>
          <w:sz w:val="20"/>
          <w:szCs w:val="20"/>
        </w:rPr>
        <w:t xml:space="preserve"> is automatically set to </w:t>
      </w:r>
      <w:r>
        <w:rPr>
          <w:b/>
          <w:bCs/>
          <w:sz w:val="20"/>
          <w:szCs w:val="20"/>
        </w:rPr>
        <w:t>Change in Authority to Implement</w:t>
      </w:r>
      <w:r>
        <w:rPr>
          <w:sz w:val="20"/>
          <w:szCs w:val="20"/>
        </w:rPr>
        <w:t>, indicating that the request is for changing the project’s implementing authority.</w:t>
      </w:r>
    </w:p>
    <w:p w14:paraId="00002D00" w14:textId="77777777" w:rsidR="00E23A5B" w:rsidRDefault="0002127A">
      <w:pPr>
        <w:numPr>
          <w:ilvl w:val="1"/>
          <w:numId w:val="497"/>
        </w:numPr>
        <w:spacing w:before="160" w:after="120" w:line="360" w:lineRule="auto"/>
        <w:jc w:val="both"/>
        <w:rPr>
          <w:sz w:val="20"/>
          <w:szCs w:val="20"/>
        </w:rPr>
      </w:pPr>
      <w:r>
        <w:rPr>
          <w:sz w:val="20"/>
          <w:szCs w:val="20"/>
        </w:rPr>
        <w:t>This field cannot be edited.</w:t>
      </w:r>
    </w:p>
    <w:p w14:paraId="00002D01" w14:textId="77777777" w:rsidR="00E23A5B" w:rsidRDefault="0002127A">
      <w:pPr>
        <w:numPr>
          <w:ilvl w:val="0"/>
          <w:numId w:val="497"/>
        </w:numPr>
        <w:spacing w:before="160" w:after="120" w:line="360" w:lineRule="auto"/>
        <w:jc w:val="both"/>
        <w:rPr>
          <w:sz w:val="20"/>
          <w:szCs w:val="20"/>
        </w:rPr>
      </w:pPr>
      <w:r>
        <w:rPr>
          <w:b/>
          <w:bCs/>
          <w:sz w:val="20"/>
          <w:szCs w:val="20"/>
        </w:rPr>
        <w:t>Select the Reason for the Change</w:t>
      </w:r>
    </w:p>
    <w:p w14:paraId="00002D02" w14:textId="77777777" w:rsidR="00E23A5B" w:rsidRDefault="0002127A">
      <w:pPr>
        <w:numPr>
          <w:ilvl w:val="1"/>
          <w:numId w:val="498"/>
        </w:numPr>
        <w:spacing w:before="160" w:after="120" w:line="360" w:lineRule="auto"/>
        <w:jc w:val="both"/>
        <w:rPr>
          <w:sz w:val="20"/>
          <w:szCs w:val="20"/>
        </w:rPr>
      </w:pPr>
      <w:r>
        <w:rPr>
          <w:sz w:val="20"/>
          <w:szCs w:val="20"/>
        </w:rPr>
        <w:t xml:space="preserve">Click on the </w:t>
      </w:r>
      <w:r>
        <w:rPr>
          <w:b/>
          <w:bCs/>
          <w:sz w:val="20"/>
          <w:szCs w:val="20"/>
        </w:rPr>
        <w:t>Reason</w:t>
      </w:r>
      <w:r>
        <w:rPr>
          <w:sz w:val="20"/>
          <w:szCs w:val="20"/>
        </w:rPr>
        <w:t xml:space="preserve"> dropdown.</w:t>
      </w:r>
    </w:p>
    <w:p w14:paraId="00002D03" w14:textId="77777777" w:rsidR="00E23A5B" w:rsidRDefault="0002127A">
      <w:pPr>
        <w:numPr>
          <w:ilvl w:val="1"/>
          <w:numId w:val="500"/>
        </w:numPr>
        <w:spacing w:before="160" w:after="120" w:line="360" w:lineRule="auto"/>
        <w:jc w:val="both"/>
        <w:rPr>
          <w:sz w:val="20"/>
          <w:szCs w:val="20"/>
        </w:rPr>
      </w:pPr>
      <w:r>
        <w:rPr>
          <w:sz w:val="20"/>
          <w:szCs w:val="20"/>
        </w:rPr>
        <w:t>Choose the reason for the change in implementing authority:</w:t>
      </w:r>
    </w:p>
    <w:p w14:paraId="00002D04" w14:textId="77777777" w:rsidR="00E23A5B" w:rsidRDefault="0002127A">
      <w:pPr>
        <w:numPr>
          <w:ilvl w:val="2"/>
          <w:numId w:val="502"/>
        </w:numPr>
        <w:spacing w:before="160" w:after="120" w:line="360" w:lineRule="auto"/>
        <w:jc w:val="both"/>
        <w:rPr>
          <w:sz w:val="20"/>
          <w:szCs w:val="20"/>
        </w:rPr>
      </w:pPr>
      <w:r>
        <w:rPr>
          <w:b/>
          <w:bCs/>
          <w:sz w:val="20"/>
          <w:szCs w:val="20"/>
        </w:rPr>
        <w:t>Change of Implementing Office (based on approved authority)</w:t>
      </w:r>
      <w:r>
        <w:rPr>
          <w:sz w:val="20"/>
          <w:szCs w:val="20"/>
        </w:rPr>
        <w:t>: This option is used when the change is due to an approved authority change.</w:t>
      </w:r>
    </w:p>
    <w:p w14:paraId="00002D05" w14:textId="77777777" w:rsidR="00E23A5B" w:rsidRDefault="0002127A">
      <w:pPr>
        <w:numPr>
          <w:ilvl w:val="0"/>
          <w:numId w:val="502"/>
        </w:numPr>
        <w:spacing w:before="160" w:after="120" w:line="360" w:lineRule="auto"/>
        <w:jc w:val="both"/>
        <w:rPr>
          <w:sz w:val="20"/>
          <w:szCs w:val="20"/>
        </w:rPr>
      </w:pPr>
      <w:r>
        <w:rPr>
          <w:b/>
          <w:bCs/>
          <w:sz w:val="20"/>
          <w:szCs w:val="20"/>
        </w:rPr>
        <w:t>Submit the Revision Request</w:t>
      </w:r>
    </w:p>
    <w:p w14:paraId="00002D06" w14:textId="77777777" w:rsidR="00E23A5B" w:rsidRDefault="0002127A">
      <w:pPr>
        <w:numPr>
          <w:ilvl w:val="1"/>
          <w:numId w:val="503"/>
        </w:numPr>
        <w:spacing w:before="160" w:after="120" w:line="360" w:lineRule="auto"/>
        <w:jc w:val="both"/>
        <w:rPr>
          <w:sz w:val="20"/>
          <w:szCs w:val="20"/>
        </w:rPr>
      </w:pPr>
      <w:r>
        <w:rPr>
          <w:sz w:val="20"/>
          <w:szCs w:val="20"/>
        </w:rPr>
        <w:t xml:space="preserve">After selecting the </w:t>
      </w:r>
      <w:r>
        <w:rPr>
          <w:b/>
          <w:bCs/>
          <w:sz w:val="20"/>
          <w:szCs w:val="20"/>
        </w:rPr>
        <w:t>Reason</w:t>
      </w:r>
      <w:r>
        <w:rPr>
          <w:sz w:val="20"/>
          <w:szCs w:val="20"/>
        </w:rPr>
        <w:t xml:space="preserve">, click the </w:t>
      </w:r>
      <w:r>
        <w:rPr>
          <w:b/>
          <w:bCs/>
          <w:sz w:val="20"/>
          <w:szCs w:val="20"/>
        </w:rPr>
        <w:t>Submit</w:t>
      </w:r>
      <w:r>
        <w:rPr>
          <w:sz w:val="20"/>
          <w:szCs w:val="20"/>
        </w:rPr>
        <w:t xml:space="preserve"> button to apply the revision.</w:t>
      </w:r>
    </w:p>
    <w:p w14:paraId="00002D07" w14:textId="77777777" w:rsidR="00E23A5B" w:rsidRDefault="0002127A">
      <w:pPr>
        <w:numPr>
          <w:ilvl w:val="1"/>
          <w:numId w:val="504"/>
        </w:numPr>
        <w:spacing w:before="160" w:after="120" w:line="360" w:lineRule="auto"/>
        <w:jc w:val="both"/>
        <w:rPr>
          <w:sz w:val="20"/>
          <w:szCs w:val="20"/>
        </w:rPr>
      </w:pPr>
      <w:r>
        <w:rPr>
          <w:sz w:val="20"/>
          <w:szCs w:val="20"/>
        </w:rPr>
        <w:t>A confirmation message will appear once the request is successfully submitted.</w:t>
      </w:r>
    </w:p>
    <w:p w14:paraId="00002D08" w14:textId="77777777" w:rsidR="00E23A5B" w:rsidRDefault="0002127A">
      <w:pPr>
        <w:spacing w:before="160" w:after="120" w:line="360" w:lineRule="auto"/>
        <w:jc w:val="both"/>
        <w:rPr>
          <w:i/>
          <w:iCs/>
          <w:sz w:val="20"/>
          <w:szCs w:val="20"/>
        </w:rPr>
      </w:pPr>
      <w:r>
        <w:rPr>
          <w:b/>
          <w:bCs/>
          <w:i/>
          <w:iCs/>
          <w:sz w:val="20"/>
          <w:szCs w:val="20"/>
        </w:rPr>
        <w:t>On Success</w:t>
      </w:r>
    </w:p>
    <w:p w14:paraId="00002D09" w14:textId="77777777" w:rsidR="00E23A5B" w:rsidRDefault="0002127A">
      <w:pPr>
        <w:numPr>
          <w:ilvl w:val="0"/>
          <w:numId w:val="505"/>
        </w:numPr>
        <w:spacing w:before="160" w:after="120" w:line="360" w:lineRule="auto"/>
        <w:jc w:val="both"/>
        <w:rPr>
          <w:sz w:val="20"/>
          <w:szCs w:val="20"/>
        </w:rPr>
      </w:pPr>
      <w:r>
        <w:rPr>
          <w:sz w:val="20"/>
          <w:szCs w:val="20"/>
        </w:rPr>
        <w:t>The change request will be successfully submitted.</w:t>
      </w:r>
    </w:p>
    <w:p w14:paraId="00002D0A" w14:textId="77777777" w:rsidR="00E23A5B" w:rsidRDefault="0002127A">
      <w:pPr>
        <w:numPr>
          <w:ilvl w:val="0"/>
          <w:numId w:val="505"/>
        </w:numPr>
        <w:spacing w:before="160" w:after="120" w:line="360" w:lineRule="auto"/>
        <w:jc w:val="both"/>
        <w:rPr>
          <w:sz w:val="20"/>
          <w:szCs w:val="20"/>
        </w:rPr>
      </w:pPr>
      <w:r>
        <w:rPr>
          <w:sz w:val="20"/>
          <w:szCs w:val="20"/>
        </w:rPr>
        <w:t xml:space="preserve">The project details will be updated, and the </w:t>
      </w:r>
      <w:r>
        <w:rPr>
          <w:b/>
          <w:bCs/>
          <w:sz w:val="20"/>
          <w:szCs w:val="20"/>
        </w:rPr>
        <w:t>Reason</w:t>
      </w:r>
      <w:r>
        <w:rPr>
          <w:sz w:val="20"/>
          <w:szCs w:val="20"/>
        </w:rPr>
        <w:t xml:space="preserve"> for the change in authority will be reflected in the project details.</w:t>
      </w:r>
    </w:p>
    <w:p w14:paraId="00002D0B" w14:textId="77777777" w:rsidR="00E23A5B" w:rsidRDefault="0002127A">
      <w:pPr>
        <w:spacing w:before="160" w:after="120" w:line="360" w:lineRule="auto"/>
        <w:jc w:val="both"/>
        <w:rPr>
          <w:i/>
          <w:iCs/>
          <w:sz w:val="20"/>
          <w:szCs w:val="20"/>
        </w:rPr>
      </w:pPr>
      <w:r>
        <w:rPr>
          <w:b/>
          <w:bCs/>
          <w:i/>
          <w:iCs/>
          <w:sz w:val="20"/>
          <w:szCs w:val="20"/>
        </w:rPr>
        <w:t>Common Outcomes &amp; What to Do</w:t>
      </w:r>
    </w:p>
    <w:tbl>
      <w:tblPr>
        <w:tblStyle w:val="145"/>
        <w:tblW w:w="9350" w:type="dxa"/>
        <w:tblInd w:w="0" w:type="dxa"/>
        <w:tblLayout w:type="fixed"/>
        <w:tblLook w:val="0400" w:firstRow="0" w:lastRow="0" w:firstColumn="0" w:lastColumn="0" w:noHBand="0" w:noVBand="1"/>
      </w:tblPr>
      <w:tblGrid>
        <w:gridCol w:w="2271"/>
        <w:gridCol w:w="3135"/>
        <w:gridCol w:w="3944"/>
      </w:tblGrid>
      <w:tr w:rsidR="00E23A5B" w14:paraId="021BE7BE" w14:textId="77777777">
        <w:tc>
          <w:tcPr>
            <w:tcW w:w="227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0C" w14:textId="77777777" w:rsidR="00E23A5B" w:rsidRDefault="0002127A">
            <w:pPr>
              <w:spacing w:before="160" w:after="120"/>
              <w:rPr>
                <w:sz w:val="18"/>
                <w:szCs w:val="18"/>
              </w:rPr>
            </w:pPr>
            <w:r>
              <w:rPr>
                <w:b/>
                <w:bCs/>
                <w:sz w:val="18"/>
                <w:szCs w:val="18"/>
              </w:rPr>
              <w:t>Message / Situation</w:t>
            </w:r>
          </w:p>
        </w:tc>
        <w:tc>
          <w:tcPr>
            <w:tcW w:w="313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0D" w14:textId="77777777" w:rsidR="00E23A5B" w:rsidRDefault="0002127A">
            <w:pPr>
              <w:spacing w:before="160" w:after="120"/>
              <w:rPr>
                <w:sz w:val="18"/>
                <w:szCs w:val="18"/>
              </w:rPr>
            </w:pPr>
            <w:r>
              <w:rPr>
                <w:b/>
                <w:bCs/>
                <w:sz w:val="18"/>
                <w:szCs w:val="18"/>
              </w:rPr>
              <w:t>What it Means</w:t>
            </w:r>
          </w:p>
        </w:tc>
        <w:tc>
          <w:tcPr>
            <w:tcW w:w="394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0E" w14:textId="77777777" w:rsidR="00E23A5B" w:rsidRDefault="0002127A">
            <w:pPr>
              <w:spacing w:before="160" w:after="120"/>
              <w:rPr>
                <w:sz w:val="18"/>
                <w:szCs w:val="18"/>
              </w:rPr>
            </w:pPr>
            <w:r>
              <w:rPr>
                <w:b/>
                <w:bCs/>
                <w:sz w:val="18"/>
                <w:szCs w:val="18"/>
              </w:rPr>
              <w:t>What You Should Do</w:t>
            </w:r>
          </w:p>
        </w:tc>
      </w:tr>
      <w:tr w:rsidR="00E23A5B" w14:paraId="03962118" w14:textId="77777777">
        <w:tc>
          <w:tcPr>
            <w:tcW w:w="2271"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0F" w14:textId="77777777" w:rsidR="00E23A5B" w:rsidRDefault="0002127A">
            <w:pPr>
              <w:spacing w:before="160" w:after="120"/>
              <w:rPr>
                <w:sz w:val="18"/>
                <w:szCs w:val="18"/>
              </w:rPr>
            </w:pPr>
            <w:r>
              <w:rPr>
                <w:sz w:val="18"/>
                <w:szCs w:val="18"/>
              </w:rPr>
              <w:t>“Request submitted successfully.”</w:t>
            </w:r>
          </w:p>
        </w:tc>
        <w:tc>
          <w:tcPr>
            <w:tcW w:w="313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10" w14:textId="77777777" w:rsidR="00E23A5B" w:rsidRDefault="0002127A">
            <w:pPr>
              <w:spacing w:before="160" w:after="120"/>
              <w:rPr>
                <w:sz w:val="18"/>
                <w:szCs w:val="18"/>
              </w:rPr>
            </w:pPr>
            <w:r>
              <w:rPr>
                <w:sz w:val="18"/>
                <w:szCs w:val="18"/>
              </w:rPr>
              <w:t>The change request has been successfully recorded.</w:t>
            </w:r>
          </w:p>
        </w:tc>
        <w:tc>
          <w:tcPr>
            <w:tcW w:w="394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11" w14:textId="77777777" w:rsidR="00E23A5B" w:rsidRDefault="0002127A">
            <w:pPr>
              <w:spacing w:before="160" w:after="120"/>
              <w:rPr>
                <w:sz w:val="18"/>
                <w:szCs w:val="18"/>
              </w:rPr>
            </w:pPr>
            <w:r>
              <w:rPr>
                <w:sz w:val="18"/>
                <w:szCs w:val="18"/>
              </w:rPr>
              <w:t>Review the updated project details to ensure the revision is correct.</w:t>
            </w:r>
          </w:p>
        </w:tc>
      </w:tr>
      <w:tr w:rsidR="00E23A5B" w14:paraId="31804A9F" w14:textId="77777777">
        <w:tc>
          <w:tcPr>
            <w:tcW w:w="227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12" w14:textId="77777777" w:rsidR="00E23A5B" w:rsidRDefault="0002127A">
            <w:pPr>
              <w:spacing w:before="160" w:after="120"/>
              <w:rPr>
                <w:sz w:val="18"/>
                <w:szCs w:val="18"/>
              </w:rPr>
            </w:pPr>
            <w:r>
              <w:rPr>
                <w:sz w:val="18"/>
                <w:szCs w:val="18"/>
              </w:rPr>
              <w:t>“Field is required.”</w:t>
            </w:r>
          </w:p>
        </w:tc>
        <w:tc>
          <w:tcPr>
            <w:tcW w:w="313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13" w14:textId="77777777" w:rsidR="00E23A5B" w:rsidRDefault="0002127A">
            <w:pPr>
              <w:spacing w:before="160" w:after="120"/>
              <w:rPr>
                <w:sz w:val="18"/>
                <w:szCs w:val="18"/>
              </w:rPr>
            </w:pPr>
            <w:r>
              <w:rPr>
                <w:sz w:val="18"/>
                <w:szCs w:val="18"/>
              </w:rPr>
              <w:t>A required field was left empty.</w:t>
            </w:r>
          </w:p>
        </w:tc>
        <w:tc>
          <w:tcPr>
            <w:tcW w:w="394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14" w14:textId="77777777" w:rsidR="00E23A5B" w:rsidRDefault="0002127A">
            <w:pPr>
              <w:spacing w:before="160" w:after="120"/>
              <w:rPr>
                <w:sz w:val="18"/>
                <w:szCs w:val="18"/>
              </w:rPr>
            </w:pPr>
            <w:r>
              <w:rPr>
                <w:sz w:val="18"/>
                <w:szCs w:val="18"/>
              </w:rPr>
              <w:t>Complete the mandatory fields and submit again.</w:t>
            </w:r>
          </w:p>
        </w:tc>
      </w:tr>
      <w:tr w:rsidR="00E23A5B" w14:paraId="21BB8960" w14:textId="77777777">
        <w:tc>
          <w:tcPr>
            <w:tcW w:w="2271"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15" w14:textId="77777777" w:rsidR="00E23A5B" w:rsidRDefault="0002127A">
            <w:pPr>
              <w:spacing w:before="160" w:after="120"/>
              <w:rPr>
                <w:sz w:val="18"/>
                <w:szCs w:val="18"/>
              </w:rPr>
            </w:pPr>
            <w:r>
              <w:rPr>
                <w:sz w:val="18"/>
                <w:szCs w:val="18"/>
              </w:rPr>
              <w:t>“Invalid date format.”</w:t>
            </w:r>
          </w:p>
        </w:tc>
        <w:tc>
          <w:tcPr>
            <w:tcW w:w="313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16" w14:textId="77777777" w:rsidR="00E23A5B" w:rsidRDefault="0002127A">
            <w:pPr>
              <w:spacing w:before="160" w:after="120"/>
              <w:rPr>
                <w:sz w:val="18"/>
                <w:szCs w:val="18"/>
              </w:rPr>
            </w:pPr>
            <w:r>
              <w:rPr>
                <w:sz w:val="18"/>
                <w:szCs w:val="18"/>
              </w:rPr>
              <w:t>The date entered is not in the correct format.</w:t>
            </w:r>
          </w:p>
        </w:tc>
        <w:tc>
          <w:tcPr>
            <w:tcW w:w="394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17" w14:textId="77777777" w:rsidR="00E23A5B" w:rsidRDefault="0002127A">
            <w:pPr>
              <w:spacing w:before="160" w:after="120"/>
              <w:rPr>
                <w:sz w:val="18"/>
                <w:szCs w:val="18"/>
              </w:rPr>
            </w:pPr>
            <w:r>
              <w:rPr>
                <w:sz w:val="18"/>
                <w:szCs w:val="18"/>
              </w:rPr>
              <w:t>Re-enter the date in MM/DD/YYYY format.</w:t>
            </w:r>
          </w:p>
        </w:tc>
      </w:tr>
    </w:tbl>
    <w:p w14:paraId="48347BFD" w14:textId="77777777" w:rsidR="00FB5463" w:rsidRDefault="00FB5463" w:rsidP="00FB5463"/>
    <w:p w14:paraId="00002D2F" w14:textId="1FDC72E6" w:rsidR="00E23A5B" w:rsidRDefault="0002127A" w:rsidP="00066764">
      <w:pPr>
        <w:pStyle w:val="Heading3"/>
        <w:ind w:left="0" w:firstLine="0"/>
        <w:rPr>
          <w:i w:val="0"/>
          <w:iCs w:val="0"/>
          <w:sz w:val="24"/>
          <w:szCs w:val="24"/>
        </w:rPr>
      </w:pPr>
      <w:bookmarkStart w:id="95" w:name="_Toc228441596"/>
      <w:r>
        <w:rPr>
          <w:i w:val="0"/>
          <w:iCs w:val="0"/>
          <w:sz w:val="24"/>
          <w:szCs w:val="24"/>
        </w:rPr>
        <w:lastRenderedPageBreak/>
        <w:t>Change in Funding (UI-UX-007</w:t>
      </w:r>
      <w:r w:rsidR="00034321">
        <w:rPr>
          <w:i w:val="0"/>
          <w:iCs w:val="0"/>
          <w:sz w:val="24"/>
          <w:szCs w:val="24"/>
        </w:rPr>
        <w:t>2</w:t>
      </w:r>
      <w:r>
        <w:rPr>
          <w:i w:val="0"/>
          <w:iCs w:val="0"/>
          <w:sz w:val="24"/>
          <w:szCs w:val="24"/>
        </w:rPr>
        <w:t>)</w:t>
      </w:r>
      <w:bookmarkEnd w:id="95"/>
      <w:r>
        <w:rPr>
          <w:i w:val="0"/>
          <w:iCs w:val="0"/>
          <w:sz w:val="24"/>
          <w:szCs w:val="24"/>
        </w:rPr>
        <w:t> </w:t>
      </w:r>
    </w:p>
    <w:p w14:paraId="00002D30" w14:textId="77777777" w:rsidR="00E23A5B" w:rsidRDefault="0002127A">
      <w:pPr>
        <w:spacing w:before="160" w:after="120" w:line="360" w:lineRule="auto"/>
        <w:jc w:val="both"/>
        <w:rPr>
          <w:sz w:val="20"/>
          <w:szCs w:val="20"/>
        </w:rPr>
      </w:pPr>
      <w:r>
        <w:rPr>
          <w:noProof/>
          <w:sz w:val="20"/>
          <w:szCs w:val="20"/>
        </w:rPr>
        <w:drawing>
          <wp:inline distT="0" distB="0" distL="0" distR="0" wp14:anchorId="759AB243" wp14:editId="4AB5A27C">
            <wp:extent cx="5934075" cy="2790825"/>
            <wp:effectExtent l="0" t="0" r="0" b="0"/>
            <wp:docPr id="107" name="image115.jpg"/>
            <wp:cNvGraphicFramePr/>
            <a:graphic xmlns:a="http://schemas.openxmlformats.org/drawingml/2006/main">
              <a:graphicData uri="http://schemas.openxmlformats.org/drawingml/2006/picture">
                <pic:pic xmlns:pic="http://schemas.openxmlformats.org/drawingml/2006/picture">
                  <pic:nvPicPr>
                    <pic:cNvPr id="0" name="image115.jpg"/>
                    <pic:cNvPicPr preferRelativeResize="0"/>
                  </pic:nvPicPr>
                  <pic:blipFill>
                    <a:blip r:embed="rId88"/>
                    <a:srcRect/>
                    <a:stretch>
                      <a:fillRect/>
                    </a:stretch>
                  </pic:blipFill>
                  <pic:spPr>
                    <a:xfrm>
                      <a:off x="0" y="0"/>
                      <a:ext cx="5934075" cy="2790825"/>
                    </a:xfrm>
                    <a:prstGeom prst="rect">
                      <a:avLst/>
                    </a:prstGeom>
                    <a:ln/>
                  </pic:spPr>
                </pic:pic>
              </a:graphicData>
            </a:graphic>
          </wp:inline>
        </w:drawing>
      </w:r>
    </w:p>
    <w:p w14:paraId="00002D31" w14:textId="77777777" w:rsidR="00E23A5B" w:rsidRDefault="00E23A5B">
      <w:pPr>
        <w:spacing w:before="160" w:after="120" w:line="360" w:lineRule="auto"/>
        <w:jc w:val="both"/>
        <w:rPr>
          <w:b/>
          <w:bCs/>
          <w:i/>
          <w:iCs/>
          <w:sz w:val="20"/>
          <w:szCs w:val="20"/>
        </w:rPr>
      </w:pPr>
    </w:p>
    <w:p w14:paraId="7F36C1B5" w14:textId="77777777" w:rsidR="00CE082F" w:rsidRDefault="00CE082F">
      <w:pPr>
        <w:spacing w:before="160" w:after="120" w:line="360" w:lineRule="auto"/>
        <w:jc w:val="both"/>
        <w:rPr>
          <w:b/>
          <w:bCs/>
          <w:i/>
          <w:iCs/>
          <w:sz w:val="20"/>
          <w:szCs w:val="20"/>
        </w:rPr>
      </w:pPr>
    </w:p>
    <w:p w14:paraId="3A07F010" w14:textId="77777777" w:rsidR="00CE082F" w:rsidRDefault="00CE082F">
      <w:pPr>
        <w:spacing w:before="160" w:after="120" w:line="360" w:lineRule="auto"/>
        <w:jc w:val="both"/>
        <w:rPr>
          <w:b/>
          <w:bCs/>
          <w:i/>
          <w:iCs/>
          <w:sz w:val="20"/>
          <w:szCs w:val="20"/>
        </w:rPr>
      </w:pPr>
    </w:p>
    <w:p w14:paraId="00002D32" w14:textId="73AB9EA2" w:rsidR="00E23A5B" w:rsidRDefault="0002127A">
      <w:pPr>
        <w:spacing w:before="160" w:after="120" w:line="360" w:lineRule="auto"/>
        <w:jc w:val="both"/>
        <w:rPr>
          <w:i/>
          <w:iCs/>
          <w:sz w:val="20"/>
          <w:szCs w:val="20"/>
        </w:rPr>
      </w:pPr>
      <w:r>
        <w:rPr>
          <w:b/>
          <w:bCs/>
          <w:i/>
          <w:iCs/>
          <w:sz w:val="20"/>
          <w:szCs w:val="20"/>
        </w:rPr>
        <w:t>Purpose</w:t>
      </w:r>
    </w:p>
    <w:p w14:paraId="00002D33" w14:textId="77777777" w:rsidR="00E23A5B" w:rsidRDefault="0002127A">
      <w:pPr>
        <w:spacing w:before="160" w:after="120" w:line="360" w:lineRule="auto"/>
        <w:jc w:val="both"/>
        <w:rPr>
          <w:sz w:val="20"/>
          <w:szCs w:val="20"/>
        </w:rPr>
      </w:pPr>
      <w:r>
        <w:rPr>
          <w:sz w:val="20"/>
          <w:szCs w:val="20"/>
        </w:rPr>
        <w:t xml:space="preserve">The </w:t>
      </w:r>
      <w:r>
        <w:rPr>
          <w:b/>
          <w:bCs/>
          <w:sz w:val="20"/>
          <w:szCs w:val="20"/>
        </w:rPr>
        <w:t>Change in Funding</w:t>
      </w:r>
      <w:r>
        <w:rPr>
          <w:sz w:val="20"/>
          <w:szCs w:val="20"/>
        </w:rPr>
        <w:t xml:space="preserve"> feature allows authorized users to request a revision related to changes in funding for a project. This revision is specifically used when there is a need to update or modify the funding for a project, such as an expiration of loan funding.</w:t>
      </w:r>
    </w:p>
    <w:p w14:paraId="00002D34" w14:textId="77777777" w:rsidR="00E23A5B" w:rsidRDefault="0002127A">
      <w:pPr>
        <w:spacing w:before="160" w:after="120" w:line="360" w:lineRule="auto"/>
        <w:jc w:val="both"/>
        <w:rPr>
          <w:b/>
          <w:bCs/>
          <w:i/>
          <w:iCs/>
          <w:sz w:val="20"/>
          <w:szCs w:val="20"/>
        </w:rPr>
      </w:pPr>
      <w:r>
        <w:rPr>
          <w:b/>
          <w:bCs/>
          <w:i/>
          <w:iCs/>
          <w:sz w:val="20"/>
          <w:szCs w:val="20"/>
        </w:rPr>
        <w:t>Who Uses This</w:t>
      </w:r>
    </w:p>
    <w:p w14:paraId="6BAB6203" w14:textId="77777777" w:rsidR="00CE082F" w:rsidRPr="00CE082F" w:rsidRDefault="00CE082F" w:rsidP="00CE082F">
      <w:pPr>
        <w:shd w:val="clear" w:color="auto" w:fill="FFFFFF"/>
        <w:spacing w:before="160" w:after="120" w:line="360" w:lineRule="auto"/>
        <w:rPr>
          <w:b/>
          <w:bCs/>
          <w:i/>
          <w:iCs/>
          <w:sz w:val="20"/>
          <w:szCs w:val="20"/>
        </w:rPr>
      </w:pPr>
      <w:r w:rsidRPr="00CE082F">
        <w:t>This screen is available to authorized MYPS users with access to the module.</w:t>
      </w:r>
    </w:p>
    <w:p w14:paraId="00002D36" w14:textId="77777777" w:rsidR="00E23A5B" w:rsidRDefault="0002127A">
      <w:pPr>
        <w:spacing w:before="160" w:after="120" w:line="360" w:lineRule="auto"/>
        <w:jc w:val="both"/>
        <w:rPr>
          <w:i/>
          <w:iCs/>
          <w:sz w:val="20"/>
          <w:szCs w:val="20"/>
        </w:rPr>
      </w:pPr>
      <w:r>
        <w:rPr>
          <w:b/>
          <w:bCs/>
          <w:i/>
          <w:iCs/>
          <w:sz w:val="20"/>
          <w:szCs w:val="20"/>
        </w:rPr>
        <w:t>Prerequisites</w:t>
      </w:r>
    </w:p>
    <w:p w14:paraId="00002D37" w14:textId="77777777" w:rsidR="00E23A5B" w:rsidRDefault="0002127A">
      <w:pPr>
        <w:numPr>
          <w:ilvl w:val="0"/>
          <w:numId w:val="512"/>
        </w:numPr>
        <w:spacing w:before="160" w:after="120" w:line="360" w:lineRule="auto"/>
        <w:jc w:val="both"/>
        <w:rPr>
          <w:sz w:val="20"/>
          <w:szCs w:val="20"/>
        </w:rPr>
      </w:pPr>
      <w:r>
        <w:rPr>
          <w:sz w:val="20"/>
          <w:szCs w:val="20"/>
        </w:rPr>
        <w:t>You must be logged into your MYPS account.</w:t>
      </w:r>
    </w:p>
    <w:p w14:paraId="00002D38" w14:textId="77777777" w:rsidR="00E23A5B" w:rsidRDefault="0002127A">
      <w:pPr>
        <w:numPr>
          <w:ilvl w:val="0"/>
          <w:numId w:val="512"/>
        </w:numPr>
        <w:spacing w:before="160" w:after="120" w:line="360" w:lineRule="auto"/>
        <w:jc w:val="both"/>
        <w:rPr>
          <w:sz w:val="20"/>
          <w:szCs w:val="20"/>
        </w:rPr>
      </w:pPr>
      <w:r>
        <w:rPr>
          <w:sz w:val="20"/>
          <w:szCs w:val="20"/>
        </w:rPr>
        <w:t>You must have permission to apply a change in funding for a project.</w:t>
      </w:r>
    </w:p>
    <w:p w14:paraId="00002D39" w14:textId="77777777" w:rsidR="00E23A5B" w:rsidRDefault="0002127A">
      <w:pPr>
        <w:numPr>
          <w:ilvl w:val="0"/>
          <w:numId w:val="512"/>
        </w:numPr>
        <w:spacing w:before="160" w:after="120" w:line="360" w:lineRule="auto"/>
        <w:jc w:val="both"/>
        <w:rPr>
          <w:sz w:val="20"/>
          <w:szCs w:val="20"/>
        </w:rPr>
      </w:pPr>
      <w:r>
        <w:rPr>
          <w:sz w:val="20"/>
          <w:szCs w:val="20"/>
        </w:rPr>
        <w:t>The project must already be created in the system.</w:t>
      </w:r>
    </w:p>
    <w:p w14:paraId="1BEFF1BA" w14:textId="77777777" w:rsidR="00066764" w:rsidRDefault="00066764">
      <w:pPr>
        <w:spacing w:before="160" w:after="120" w:line="360" w:lineRule="auto"/>
        <w:jc w:val="both"/>
        <w:rPr>
          <w:b/>
          <w:bCs/>
          <w:sz w:val="20"/>
          <w:szCs w:val="20"/>
        </w:rPr>
      </w:pPr>
    </w:p>
    <w:p w14:paraId="0DFE26D1" w14:textId="77777777" w:rsidR="00066764" w:rsidRDefault="00066764">
      <w:pPr>
        <w:spacing w:before="160" w:after="120" w:line="360" w:lineRule="auto"/>
        <w:jc w:val="both"/>
        <w:rPr>
          <w:b/>
          <w:bCs/>
          <w:sz w:val="20"/>
          <w:szCs w:val="20"/>
        </w:rPr>
      </w:pPr>
    </w:p>
    <w:p w14:paraId="00002D43" w14:textId="604F08AC" w:rsidR="00E23A5B" w:rsidRDefault="0002127A">
      <w:pPr>
        <w:spacing w:before="160" w:after="120" w:line="360" w:lineRule="auto"/>
        <w:jc w:val="both"/>
        <w:rPr>
          <w:i/>
          <w:iCs/>
          <w:sz w:val="20"/>
          <w:szCs w:val="20"/>
        </w:rPr>
      </w:pPr>
      <w:r>
        <w:rPr>
          <w:b/>
          <w:bCs/>
          <w:i/>
          <w:iCs/>
          <w:sz w:val="20"/>
          <w:szCs w:val="20"/>
        </w:rPr>
        <w:lastRenderedPageBreak/>
        <w:t>Field Reference</w:t>
      </w:r>
    </w:p>
    <w:tbl>
      <w:tblPr>
        <w:tblStyle w:val="144"/>
        <w:tblW w:w="9350" w:type="dxa"/>
        <w:tblInd w:w="0" w:type="dxa"/>
        <w:tblLayout w:type="fixed"/>
        <w:tblLook w:val="0400" w:firstRow="0" w:lastRow="0" w:firstColumn="0" w:lastColumn="0" w:noHBand="0" w:noVBand="1"/>
      </w:tblPr>
      <w:tblGrid>
        <w:gridCol w:w="1795"/>
        <w:gridCol w:w="2402"/>
        <w:gridCol w:w="2105"/>
        <w:gridCol w:w="3048"/>
      </w:tblGrid>
      <w:tr w:rsidR="00E23A5B" w14:paraId="3291E761" w14:textId="77777777" w:rsidTr="00066764">
        <w:tc>
          <w:tcPr>
            <w:tcW w:w="17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44" w14:textId="77777777" w:rsidR="00E23A5B" w:rsidRDefault="0002127A">
            <w:pPr>
              <w:spacing w:before="160" w:after="120"/>
              <w:rPr>
                <w:sz w:val="18"/>
                <w:szCs w:val="18"/>
              </w:rPr>
            </w:pPr>
            <w:r>
              <w:rPr>
                <w:b/>
                <w:bCs/>
                <w:sz w:val="18"/>
                <w:szCs w:val="18"/>
              </w:rPr>
              <w:t>No.</w:t>
            </w:r>
          </w:p>
        </w:tc>
        <w:tc>
          <w:tcPr>
            <w:tcW w:w="240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45" w14:textId="1A0E2B68" w:rsidR="00E23A5B" w:rsidRDefault="006451B0">
            <w:pPr>
              <w:spacing w:before="160" w:after="120"/>
              <w:rPr>
                <w:sz w:val="18"/>
                <w:szCs w:val="18"/>
              </w:rPr>
            </w:pPr>
            <w:r>
              <w:rPr>
                <w:sz w:val="18"/>
                <w:szCs w:val="18"/>
              </w:rPr>
              <w:t>Fields/Blocks/Objects</w:t>
            </w:r>
          </w:p>
        </w:tc>
        <w:tc>
          <w:tcPr>
            <w:tcW w:w="210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46" w14:textId="77777777" w:rsidR="00E23A5B" w:rsidRDefault="0002127A">
            <w:pPr>
              <w:spacing w:before="160" w:after="120"/>
              <w:rPr>
                <w:sz w:val="18"/>
                <w:szCs w:val="18"/>
              </w:rPr>
            </w:pPr>
            <w:r>
              <w:rPr>
                <w:sz w:val="18"/>
                <w:szCs w:val="18"/>
              </w:rPr>
              <w:t>Description</w:t>
            </w:r>
          </w:p>
        </w:tc>
        <w:tc>
          <w:tcPr>
            <w:tcW w:w="304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47" w14:textId="77777777" w:rsidR="00E23A5B" w:rsidRDefault="0002127A">
            <w:pPr>
              <w:spacing w:before="160" w:after="120"/>
              <w:rPr>
                <w:sz w:val="18"/>
                <w:szCs w:val="18"/>
              </w:rPr>
            </w:pPr>
            <w:r>
              <w:rPr>
                <w:sz w:val="18"/>
                <w:szCs w:val="18"/>
              </w:rPr>
              <w:t>Values / Actions</w:t>
            </w:r>
          </w:p>
        </w:tc>
      </w:tr>
      <w:tr w:rsidR="00E23A5B" w14:paraId="2266389D" w14:textId="77777777" w:rsidTr="00066764">
        <w:tc>
          <w:tcPr>
            <w:tcW w:w="17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48" w14:textId="2CBB3D57" w:rsidR="00E23A5B" w:rsidRDefault="0002127A">
            <w:pPr>
              <w:spacing w:before="160" w:after="120"/>
              <w:rPr>
                <w:sz w:val="18"/>
                <w:szCs w:val="18"/>
              </w:rPr>
            </w:pPr>
            <w:r>
              <w:rPr>
                <w:b/>
                <w:bCs/>
                <w:sz w:val="18"/>
                <w:szCs w:val="18"/>
              </w:rPr>
              <w:t>UI-UX-007</w:t>
            </w:r>
            <w:r w:rsidR="00034321">
              <w:rPr>
                <w:b/>
                <w:bCs/>
                <w:sz w:val="18"/>
                <w:szCs w:val="18"/>
              </w:rPr>
              <w:t>2</w:t>
            </w:r>
            <w:r>
              <w:rPr>
                <w:b/>
                <w:bCs/>
                <w:sz w:val="18"/>
                <w:szCs w:val="18"/>
              </w:rPr>
              <w:t>-01</w:t>
            </w:r>
          </w:p>
        </w:tc>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49" w14:textId="77777777" w:rsidR="00E23A5B" w:rsidRDefault="0002127A">
            <w:pPr>
              <w:spacing w:before="160" w:after="120"/>
              <w:rPr>
                <w:sz w:val="18"/>
                <w:szCs w:val="18"/>
              </w:rPr>
            </w:pPr>
            <w:r>
              <w:rPr>
                <w:b/>
                <w:bCs/>
                <w:sz w:val="18"/>
                <w:szCs w:val="18"/>
              </w:rPr>
              <w:t>PROJECT ID</w:t>
            </w:r>
          </w:p>
        </w:tc>
        <w:tc>
          <w:tcPr>
            <w:tcW w:w="210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4A" w14:textId="77777777" w:rsidR="00E23A5B" w:rsidRDefault="0002127A">
            <w:pPr>
              <w:spacing w:before="160" w:after="120"/>
              <w:rPr>
                <w:sz w:val="18"/>
                <w:szCs w:val="18"/>
              </w:rPr>
            </w:pPr>
            <w:r>
              <w:rPr>
                <w:sz w:val="18"/>
                <w:szCs w:val="18"/>
              </w:rPr>
              <w:t>Displays the unique identifier for the project.</w:t>
            </w:r>
          </w:p>
        </w:tc>
        <w:tc>
          <w:tcPr>
            <w:tcW w:w="304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4B" w14:textId="3AED62FE" w:rsidR="00E23A5B" w:rsidRDefault="0002127A">
            <w:pPr>
              <w:spacing w:before="160" w:after="120"/>
              <w:rPr>
                <w:sz w:val="18"/>
                <w:szCs w:val="18"/>
              </w:rPr>
            </w:pPr>
            <w:r>
              <w:rPr>
                <w:sz w:val="18"/>
                <w:szCs w:val="18"/>
              </w:rPr>
              <w:t>Example: P</w:t>
            </w:r>
            <w:r w:rsidR="00125DCC">
              <w:rPr>
                <w:sz w:val="18"/>
                <w:szCs w:val="18"/>
              </w:rPr>
              <w:t>0080</w:t>
            </w:r>
            <w:r>
              <w:rPr>
                <w:sz w:val="18"/>
                <w:szCs w:val="18"/>
              </w:rPr>
              <w:t>1157MN-A. Auto-populated based on the selected project.</w:t>
            </w:r>
          </w:p>
        </w:tc>
      </w:tr>
      <w:tr w:rsidR="00E23A5B" w14:paraId="46969BFD" w14:textId="77777777" w:rsidTr="00066764">
        <w:tc>
          <w:tcPr>
            <w:tcW w:w="17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4C" w14:textId="7088D45E" w:rsidR="00E23A5B" w:rsidRDefault="0002127A">
            <w:pPr>
              <w:spacing w:before="160" w:after="120"/>
              <w:rPr>
                <w:sz w:val="18"/>
                <w:szCs w:val="18"/>
              </w:rPr>
            </w:pPr>
            <w:r>
              <w:rPr>
                <w:b/>
                <w:bCs/>
                <w:sz w:val="18"/>
                <w:szCs w:val="18"/>
              </w:rPr>
              <w:t>UI-UX-00</w:t>
            </w:r>
            <w:r w:rsidR="006451B0">
              <w:rPr>
                <w:b/>
                <w:bCs/>
                <w:sz w:val="18"/>
                <w:szCs w:val="18"/>
              </w:rPr>
              <w:t>72</w:t>
            </w:r>
            <w:r>
              <w:rPr>
                <w:b/>
                <w:bCs/>
                <w:sz w:val="18"/>
                <w:szCs w:val="18"/>
              </w:rPr>
              <w:t>-02</w:t>
            </w:r>
          </w:p>
        </w:tc>
        <w:tc>
          <w:tcPr>
            <w:tcW w:w="240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4D" w14:textId="77777777" w:rsidR="00E23A5B" w:rsidRDefault="0002127A">
            <w:pPr>
              <w:spacing w:before="160" w:after="120"/>
              <w:rPr>
                <w:sz w:val="18"/>
                <w:szCs w:val="18"/>
              </w:rPr>
            </w:pPr>
            <w:r>
              <w:rPr>
                <w:b/>
                <w:bCs/>
                <w:sz w:val="18"/>
                <w:szCs w:val="18"/>
              </w:rPr>
              <w:t>REVISION TYPE</w:t>
            </w:r>
          </w:p>
        </w:tc>
        <w:tc>
          <w:tcPr>
            <w:tcW w:w="210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4E" w14:textId="77777777" w:rsidR="00E23A5B" w:rsidRDefault="0002127A">
            <w:pPr>
              <w:spacing w:before="160" w:after="120"/>
              <w:rPr>
                <w:sz w:val="18"/>
                <w:szCs w:val="18"/>
              </w:rPr>
            </w:pPr>
            <w:r>
              <w:rPr>
                <w:sz w:val="18"/>
                <w:szCs w:val="18"/>
              </w:rPr>
              <w:t>Specifies the type of revision being applied.</w:t>
            </w:r>
          </w:p>
        </w:tc>
        <w:tc>
          <w:tcPr>
            <w:tcW w:w="304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4F" w14:textId="77777777" w:rsidR="00E23A5B" w:rsidRDefault="0002127A">
            <w:pPr>
              <w:spacing w:before="160" w:after="120"/>
              <w:rPr>
                <w:sz w:val="18"/>
                <w:szCs w:val="18"/>
              </w:rPr>
            </w:pPr>
            <w:r>
              <w:rPr>
                <w:sz w:val="18"/>
                <w:szCs w:val="18"/>
              </w:rPr>
              <w:t>Value: Change in Funding</w:t>
            </w:r>
          </w:p>
        </w:tc>
      </w:tr>
      <w:tr w:rsidR="00E23A5B" w14:paraId="1AEB1CE8" w14:textId="77777777" w:rsidTr="00066764">
        <w:tc>
          <w:tcPr>
            <w:tcW w:w="17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50" w14:textId="55833A0C" w:rsidR="00E23A5B" w:rsidRDefault="0002127A">
            <w:pPr>
              <w:spacing w:before="160" w:after="120"/>
              <w:rPr>
                <w:sz w:val="18"/>
                <w:szCs w:val="18"/>
              </w:rPr>
            </w:pPr>
            <w:r>
              <w:rPr>
                <w:b/>
                <w:bCs/>
                <w:sz w:val="18"/>
                <w:szCs w:val="18"/>
              </w:rPr>
              <w:t>UI-UX-00</w:t>
            </w:r>
            <w:r w:rsidR="006451B0">
              <w:rPr>
                <w:b/>
                <w:bCs/>
                <w:sz w:val="18"/>
                <w:szCs w:val="18"/>
              </w:rPr>
              <w:t>72</w:t>
            </w:r>
            <w:r>
              <w:rPr>
                <w:b/>
                <w:bCs/>
                <w:sz w:val="18"/>
                <w:szCs w:val="18"/>
              </w:rPr>
              <w:t>-03</w:t>
            </w:r>
          </w:p>
        </w:tc>
        <w:tc>
          <w:tcPr>
            <w:tcW w:w="240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51" w14:textId="77777777" w:rsidR="00E23A5B" w:rsidRDefault="0002127A">
            <w:pPr>
              <w:spacing w:before="160" w:after="120"/>
              <w:rPr>
                <w:sz w:val="18"/>
                <w:szCs w:val="18"/>
              </w:rPr>
            </w:pPr>
            <w:r>
              <w:rPr>
                <w:b/>
                <w:bCs/>
                <w:sz w:val="18"/>
                <w:szCs w:val="18"/>
              </w:rPr>
              <w:t>REASON</w:t>
            </w:r>
          </w:p>
        </w:tc>
        <w:tc>
          <w:tcPr>
            <w:tcW w:w="210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52" w14:textId="77777777" w:rsidR="00E23A5B" w:rsidRDefault="0002127A">
            <w:pPr>
              <w:spacing w:before="160" w:after="120"/>
              <w:rPr>
                <w:sz w:val="18"/>
                <w:szCs w:val="18"/>
              </w:rPr>
            </w:pPr>
            <w:r>
              <w:rPr>
                <w:sz w:val="18"/>
                <w:szCs w:val="18"/>
              </w:rPr>
              <w:t>Allows the user to select the reason for the change in funding.</w:t>
            </w:r>
          </w:p>
        </w:tc>
        <w:tc>
          <w:tcPr>
            <w:tcW w:w="304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53" w14:textId="77777777" w:rsidR="00E23A5B" w:rsidRDefault="0002127A">
            <w:pPr>
              <w:spacing w:before="160" w:after="120"/>
              <w:rPr>
                <w:sz w:val="18"/>
                <w:szCs w:val="18"/>
              </w:rPr>
            </w:pPr>
            <w:r>
              <w:rPr>
                <w:sz w:val="18"/>
                <w:szCs w:val="18"/>
              </w:rPr>
              <w:t>Options: 1. Expiry of Loan Funding (Additional options may be available, but only one is visible in this image).</w:t>
            </w:r>
          </w:p>
        </w:tc>
      </w:tr>
    </w:tbl>
    <w:p w14:paraId="00002D54" w14:textId="77777777" w:rsidR="00E23A5B" w:rsidRDefault="0002127A">
      <w:pPr>
        <w:spacing w:before="160" w:after="120" w:line="360" w:lineRule="auto"/>
        <w:jc w:val="both"/>
        <w:rPr>
          <w:i/>
          <w:iCs/>
          <w:sz w:val="20"/>
          <w:szCs w:val="20"/>
        </w:rPr>
      </w:pPr>
      <w:r>
        <w:rPr>
          <w:b/>
          <w:bCs/>
          <w:i/>
          <w:iCs/>
          <w:sz w:val="20"/>
          <w:szCs w:val="20"/>
        </w:rPr>
        <w:t>Step-by-Step: Request Change in Funding</w:t>
      </w:r>
    </w:p>
    <w:p w14:paraId="00002D55" w14:textId="77777777" w:rsidR="00E23A5B" w:rsidRDefault="0002127A">
      <w:pPr>
        <w:numPr>
          <w:ilvl w:val="0"/>
          <w:numId w:val="517"/>
        </w:numPr>
        <w:spacing w:before="160" w:after="120" w:line="360" w:lineRule="auto"/>
        <w:jc w:val="both"/>
        <w:rPr>
          <w:sz w:val="20"/>
          <w:szCs w:val="20"/>
        </w:rPr>
      </w:pPr>
      <w:r>
        <w:rPr>
          <w:b/>
          <w:bCs/>
          <w:sz w:val="20"/>
          <w:szCs w:val="20"/>
        </w:rPr>
        <w:t>Open the Change in Funding Page</w:t>
      </w:r>
    </w:p>
    <w:p w14:paraId="00002D56" w14:textId="77777777" w:rsidR="00E23A5B" w:rsidRDefault="0002127A">
      <w:pPr>
        <w:numPr>
          <w:ilvl w:val="1"/>
          <w:numId w:val="518"/>
        </w:numPr>
        <w:spacing w:before="160" w:after="120" w:line="360" w:lineRule="auto"/>
        <w:jc w:val="both"/>
        <w:rPr>
          <w:sz w:val="20"/>
          <w:szCs w:val="20"/>
        </w:rPr>
      </w:pPr>
      <w:r>
        <w:rPr>
          <w:sz w:val="20"/>
          <w:szCs w:val="20"/>
        </w:rPr>
        <w:t>Launch your browser and go to the MYPS Web URL provided by your office.</w:t>
      </w:r>
    </w:p>
    <w:p w14:paraId="00002D57" w14:textId="77777777" w:rsidR="00E23A5B" w:rsidRDefault="0002127A">
      <w:pPr>
        <w:numPr>
          <w:ilvl w:val="1"/>
          <w:numId w:val="519"/>
        </w:numPr>
        <w:spacing w:before="160" w:after="120" w:line="360" w:lineRule="auto"/>
        <w:jc w:val="both"/>
        <w:rPr>
          <w:sz w:val="20"/>
          <w:szCs w:val="20"/>
        </w:rPr>
      </w:pPr>
      <w:r>
        <w:rPr>
          <w:sz w:val="20"/>
          <w:szCs w:val="20"/>
        </w:rPr>
        <w:t xml:space="preserve">Navigate to the </w:t>
      </w:r>
      <w:r>
        <w:rPr>
          <w:b/>
          <w:bCs/>
          <w:sz w:val="20"/>
          <w:szCs w:val="20"/>
        </w:rPr>
        <w:t>Change in Funding</w:t>
      </w:r>
      <w:r>
        <w:rPr>
          <w:sz w:val="20"/>
          <w:szCs w:val="20"/>
        </w:rPr>
        <w:t xml:space="preserve"> section under the </w:t>
      </w:r>
      <w:r>
        <w:rPr>
          <w:b/>
          <w:bCs/>
          <w:sz w:val="20"/>
          <w:szCs w:val="20"/>
        </w:rPr>
        <w:t>Projects</w:t>
      </w:r>
      <w:r>
        <w:rPr>
          <w:sz w:val="20"/>
          <w:szCs w:val="20"/>
        </w:rPr>
        <w:t xml:space="preserve"> menu.</w:t>
      </w:r>
    </w:p>
    <w:p w14:paraId="00002D58" w14:textId="77777777" w:rsidR="00E23A5B" w:rsidRDefault="0002127A">
      <w:pPr>
        <w:numPr>
          <w:ilvl w:val="0"/>
          <w:numId w:val="519"/>
        </w:numPr>
        <w:spacing w:before="160" w:after="120" w:line="360" w:lineRule="auto"/>
        <w:jc w:val="both"/>
        <w:rPr>
          <w:sz w:val="20"/>
          <w:szCs w:val="20"/>
        </w:rPr>
      </w:pPr>
      <w:r>
        <w:rPr>
          <w:b/>
          <w:bCs/>
          <w:sz w:val="20"/>
          <w:szCs w:val="20"/>
        </w:rPr>
        <w:t>Enter the Project ID</w:t>
      </w:r>
    </w:p>
    <w:p w14:paraId="00002D59" w14:textId="2FEE13DD" w:rsidR="00E23A5B" w:rsidRDefault="0002127A">
      <w:pPr>
        <w:numPr>
          <w:ilvl w:val="1"/>
          <w:numId w:val="520"/>
        </w:numPr>
        <w:spacing w:before="160" w:after="120" w:line="360" w:lineRule="auto"/>
        <w:jc w:val="both"/>
        <w:rPr>
          <w:sz w:val="20"/>
          <w:szCs w:val="20"/>
        </w:rPr>
      </w:pPr>
      <w:r>
        <w:rPr>
          <w:sz w:val="20"/>
          <w:szCs w:val="20"/>
        </w:rPr>
        <w:t xml:space="preserve">The </w:t>
      </w:r>
      <w:r>
        <w:rPr>
          <w:b/>
          <w:bCs/>
          <w:sz w:val="20"/>
          <w:szCs w:val="20"/>
        </w:rPr>
        <w:t>Project ID</w:t>
      </w:r>
      <w:r>
        <w:rPr>
          <w:sz w:val="20"/>
          <w:szCs w:val="20"/>
        </w:rPr>
        <w:t xml:space="preserve"> field will automatically display the unique identifier for the selected project (e.g., P</w:t>
      </w:r>
      <w:r w:rsidR="00125DCC">
        <w:rPr>
          <w:sz w:val="20"/>
          <w:szCs w:val="20"/>
        </w:rPr>
        <w:t>0080</w:t>
      </w:r>
      <w:r>
        <w:rPr>
          <w:sz w:val="20"/>
          <w:szCs w:val="20"/>
        </w:rPr>
        <w:t>1157MN-A).</w:t>
      </w:r>
    </w:p>
    <w:p w14:paraId="00002D5A" w14:textId="77777777" w:rsidR="00E23A5B" w:rsidRDefault="0002127A">
      <w:pPr>
        <w:numPr>
          <w:ilvl w:val="1"/>
          <w:numId w:val="522"/>
        </w:numPr>
        <w:spacing w:before="160" w:after="120" w:line="360" w:lineRule="auto"/>
        <w:jc w:val="both"/>
        <w:rPr>
          <w:sz w:val="20"/>
          <w:szCs w:val="20"/>
        </w:rPr>
      </w:pPr>
      <w:r>
        <w:rPr>
          <w:sz w:val="20"/>
          <w:szCs w:val="20"/>
        </w:rPr>
        <w:t>Ensure that the correct project ID is shown. This is auto-populated based on the selected project.</w:t>
      </w:r>
    </w:p>
    <w:p w14:paraId="00002D5B" w14:textId="77777777" w:rsidR="00E23A5B" w:rsidRDefault="0002127A">
      <w:pPr>
        <w:numPr>
          <w:ilvl w:val="0"/>
          <w:numId w:val="522"/>
        </w:numPr>
        <w:spacing w:before="160" w:after="120" w:line="360" w:lineRule="auto"/>
        <w:jc w:val="both"/>
        <w:rPr>
          <w:sz w:val="20"/>
          <w:szCs w:val="20"/>
        </w:rPr>
      </w:pPr>
      <w:r>
        <w:rPr>
          <w:b/>
          <w:bCs/>
          <w:sz w:val="20"/>
          <w:szCs w:val="20"/>
        </w:rPr>
        <w:t>Select the Revision Type</w:t>
      </w:r>
    </w:p>
    <w:p w14:paraId="00002D5C" w14:textId="77777777" w:rsidR="00E23A5B" w:rsidRDefault="0002127A">
      <w:pPr>
        <w:numPr>
          <w:ilvl w:val="1"/>
          <w:numId w:val="523"/>
        </w:numPr>
        <w:spacing w:before="160" w:after="120" w:line="360" w:lineRule="auto"/>
        <w:jc w:val="both"/>
        <w:rPr>
          <w:sz w:val="20"/>
          <w:szCs w:val="20"/>
        </w:rPr>
      </w:pPr>
      <w:r>
        <w:rPr>
          <w:sz w:val="20"/>
          <w:szCs w:val="20"/>
        </w:rPr>
        <w:t xml:space="preserve">The </w:t>
      </w:r>
      <w:r>
        <w:rPr>
          <w:b/>
          <w:bCs/>
          <w:sz w:val="20"/>
          <w:szCs w:val="20"/>
        </w:rPr>
        <w:t>Revision Type</w:t>
      </w:r>
      <w:r>
        <w:rPr>
          <w:sz w:val="20"/>
          <w:szCs w:val="20"/>
        </w:rPr>
        <w:t xml:space="preserve"> is automatically set to </w:t>
      </w:r>
      <w:r>
        <w:rPr>
          <w:b/>
          <w:bCs/>
          <w:sz w:val="20"/>
          <w:szCs w:val="20"/>
        </w:rPr>
        <w:t>Change in Funding</w:t>
      </w:r>
      <w:r>
        <w:rPr>
          <w:sz w:val="20"/>
          <w:szCs w:val="20"/>
        </w:rPr>
        <w:t>, indicating that the request is for modifying project funding.</w:t>
      </w:r>
    </w:p>
    <w:p w14:paraId="00002D5D" w14:textId="77777777" w:rsidR="00E23A5B" w:rsidRDefault="0002127A">
      <w:pPr>
        <w:numPr>
          <w:ilvl w:val="1"/>
          <w:numId w:val="524"/>
        </w:numPr>
        <w:spacing w:before="160" w:after="120" w:line="360" w:lineRule="auto"/>
        <w:jc w:val="both"/>
        <w:rPr>
          <w:sz w:val="20"/>
          <w:szCs w:val="20"/>
        </w:rPr>
      </w:pPr>
      <w:r>
        <w:rPr>
          <w:sz w:val="20"/>
          <w:szCs w:val="20"/>
        </w:rPr>
        <w:t>This field cannot be edited.</w:t>
      </w:r>
    </w:p>
    <w:p w14:paraId="00002D5E" w14:textId="77777777" w:rsidR="00E23A5B" w:rsidRDefault="0002127A">
      <w:pPr>
        <w:numPr>
          <w:ilvl w:val="0"/>
          <w:numId w:val="524"/>
        </w:numPr>
        <w:spacing w:before="160" w:after="120" w:line="360" w:lineRule="auto"/>
        <w:jc w:val="both"/>
        <w:rPr>
          <w:sz w:val="20"/>
          <w:szCs w:val="20"/>
        </w:rPr>
      </w:pPr>
      <w:r>
        <w:rPr>
          <w:b/>
          <w:bCs/>
          <w:sz w:val="20"/>
          <w:szCs w:val="20"/>
        </w:rPr>
        <w:t>Select the Reason for Change in Funding</w:t>
      </w:r>
    </w:p>
    <w:p w14:paraId="00002D5F" w14:textId="77777777" w:rsidR="00E23A5B" w:rsidRDefault="0002127A">
      <w:pPr>
        <w:numPr>
          <w:ilvl w:val="1"/>
          <w:numId w:val="526"/>
        </w:numPr>
        <w:spacing w:before="160" w:after="120" w:line="360" w:lineRule="auto"/>
        <w:jc w:val="both"/>
        <w:rPr>
          <w:sz w:val="20"/>
          <w:szCs w:val="20"/>
        </w:rPr>
      </w:pPr>
      <w:r>
        <w:rPr>
          <w:sz w:val="20"/>
          <w:szCs w:val="20"/>
        </w:rPr>
        <w:t xml:space="preserve">Click on the </w:t>
      </w:r>
      <w:r>
        <w:rPr>
          <w:b/>
          <w:bCs/>
          <w:sz w:val="20"/>
          <w:szCs w:val="20"/>
        </w:rPr>
        <w:t>Reason</w:t>
      </w:r>
      <w:r>
        <w:rPr>
          <w:sz w:val="20"/>
          <w:szCs w:val="20"/>
        </w:rPr>
        <w:t xml:space="preserve"> dropdown.</w:t>
      </w:r>
    </w:p>
    <w:p w14:paraId="00002D60" w14:textId="77777777" w:rsidR="00E23A5B" w:rsidRDefault="0002127A">
      <w:pPr>
        <w:numPr>
          <w:ilvl w:val="1"/>
          <w:numId w:val="527"/>
        </w:numPr>
        <w:spacing w:before="160" w:after="120" w:line="360" w:lineRule="auto"/>
        <w:jc w:val="both"/>
        <w:rPr>
          <w:sz w:val="20"/>
          <w:szCs w:val="20"/>
        </w:rPr>
      </w:pPr>
      <w:r>
        <w:rPr>
          <w:sz w:val="20"/>
          <w:szCs w:val="20"/>
        </w:rPr>
        <w:t>Select one of the following options:</w:t>
      </w:r>
    </w:p>
    <w:p w14:paraId="00002D61" w14:textId="77777777" w:rsidR="00E23A5B" w:rsidRDefault="0002127A">
      <w:pPr>
        <w:numPr>
          <w:ilvl w:val="2"/>
          <w:numId w:val="528"/>
        </w:numPr>
        <w:spacing w:before="160" w:after="120" w:line="360" w:lineRule="auto"/>
        <w:jc w:val="both"/>
        <w:rPr>
          <w:sz w:val="20"/>
          <w:szCs w:val="20"/>
        </w:rPr>
      </w:pPr>
      <w:r>
        <w:rPr>
          <w:b/>
          <w:bCs/>
          <w:sz w:val="20"/>
          <w:szCs w:val="20"/>
        </w:rPr>
        <w:lastRenderedPageBreak/>
        <w:t>Expiry of Loan Funding</w:t>
      </w:r>
      <w:r>
        <w:rPr>
          <w:sz w:val="20"/>
          <w:szCs w:val="20"/>
        </w:rPr>
        <w:t>: Choose this option when the loan funding for the project has expired and a revision is necessary to adjust the funding.</w:t>
      </w:r>
    </w:p>
    <w:p w14:paraId="00002D62" w14:textId="77777777" w:rsidR="00E23A5B" w:rsidRDefault="0002127A">
      <w:pPr>
        <w:numPr>
          <w:ilvl w:val="0"/>
          <w:numId w:val="528"/>
        </w:numPr>
        <w:spacing w:before="160" w:after="120" w:line="360" w:lineRule="auto"/>
        <w:jc w:val="both"/>
        <w:rPr>
          <w:sz w:val="20"/>
          <w:szCs w:val="20"/>
        </w:rPr>
      </w:pPr>
      <w:r>
        <w:rPr>
          <w:b/>
          <w:bCs/>
          <w:sz w:val="20"/>
          <w:szCs w:val="20"/>
        </w:rPr>
        <w:t>Submit the Revision Request</w:t>
      </w:r>
    </w:p>
    <w:p w14:paraId="00002D63" w14:textId="77777777" w:rsidR="00E23A5B" w:rsidRDefault="0002127A">
      <w:pPr>
        <w:numPr>
          <w:ilvl w:val="1"/>
          <w:numId w:val="529"/>
        </w:numPr>
        <w:spacing w:before="160" w:after="120" w:line="360" w:lineRule="auto"/>
        <w:jc w:val="both"/>
        <w:rPr>
          <w:sz w:val="20"/>
          <w:szCs w:val="20"/>
        </w:rPr>
      </w:pPr>
      <w:r>
        <w:rPr>
          <w:sz w:val="20"/>
          <w:szCs w:val="20"/>
        </w:rPr>
        <w:t xml:space="preserve">After selecting the </w:t>
      </w:r>
      <w:r>
        <w:rPr>
          <w:b/>
          <w:bCs/>
          <w:sz w:val="20"/>
          <w:szCs w:val="20"/>
        </w:rPr>
        <w:t>Reason</w:t>
      </w:r>
      <w:r>
        <w:rPr>
          <w:sz w:val="20"/>
          <w:szCs w:val="20"/>
        </w:rPr>
        <w:t xml:space="preserve">, click the </w:t>
      </w:r>
      <w:r>
        <w:rPr>
          <w:b/>
          <w:bCs/>
          <w:sz w:val="20"/>
          <w:szCs w:val="20"/>
        </w:rPr>
        <w:t>Submit</w:t>
      </w:r>
      <w:r>
        <w:rPr>
          <w:sz w:val="20"/>
          <w:szCs w:val="20"/>
        </w:rPr>
        <w:t xml:space="preserve"> button to apply the funding change request.</w:t>
      </w:r>
    </w:p>
    <w:p w14:paraId="00002D64" w14:textId="77777777" w:rsidR="00E23A5B" w:rsidRDefault="0002127A">
      <w:pPr>
        <w:numPr>
          <w:ilvl w:val="1"/>
          <w:numId w:val="530"/>
        </w:numPr>
        <w:spacing w:before="160" w:after="120" w:line="360" w:lineRule="auto"/>
        <w:jc w:val="both"/>
        <w:rPr>
          <w:sz w:val="20"/>
          <w:szCs w:val="20"/>
        </w:rPr>
      </w:pPr>
      <w:r>
        <w:rPr>
          <w:sz w:val="20"/>
          <w:szCs w:val="20"/>
        </w:rPr>
        <w:t>A confirmation message will appear once the request is successfully submitted.</w:t>
      </w:r>
    </w:p>
    <w:p w14:paraId="00002D65" w14:textId="77777777" w:rsidR="00E23A5B" w:rsidRDefault="0002127A">
      <w:pPr>
        <w:spacing w:before="160" w:after="120" w:line="360" w:lineRule="auto"/>
        <w:jc w:val="both"/>
        <w:rPr>
          <w:i/>
          <w:iCs/>
          <w:sz w:val="20"/>
          <w:szCs w:val="20"/>
        </w:rPr>
      </w:pPr>
      <w:r>
        <w:rPr>
          <w:b/>
          <w:bCs/>
          <w:i/>
          <w:iCs/>
          <w:sz w:val="20"/>
          <w:szCs w:val="20"/>
        </w:rPr>
        <w:t>On Success</w:t>
      </w:r>
    </w:p>
    <w:p w14:paraId="00002D66" w14:textId="77777777" w:rsidR="00E23A5B" w:rsidRDefault="0002127A">
      <w:pPr>
        <w:numPr>
          <w:ilvl w:val="0"/>
          <w:numId w:val="531"/>
        </w:numPr>
        <w:spacing w:before="160" w:after="120" w:line="360" w:lineRule="auto"/>
        <w:jc w:val="both"/>
        <w:rPr>
          <w:sz w:val="20"/>
          <w:szCs w:val="20"/>
        </w:rPr>
      </w:pPr>
      <w:r>
        <w:rPr>
          <w:sz w:val="20"/>
          <w:szCs w:val="20"/>
        </w:rPr>
        <w:t>The change request will be successfully submitted.</w:t>
      </w:r>
    </w:p>
    <w:p w14:paraId="00002D67" w14:textId="77777777" w:rsidR="00E23A5B" w:rsidRDefault="0002127A">
      <w:pPr>
        <w:numPr>
          <w:ilvl w:val="0"/>
          <w:numId w:val="531"/>
        </w:numPr>
        <w:spacing w:before="160" w:after="120" w:line="360" w:lineRule="auto"/>
        <w:jc w:val="both"/>
        <w:rPr>
          <w:sz w:val="20"/>
          <w:szCs w:val="20"/>
        </w:rPr>
      </w:pPr>
      <w:r>
        <w:rPr>
          <w:sz w:val="20"/>
          <w:szCs w:val="20"/>
        </w:rPr>
        <w:t xml:space="preserve">The project details will be updated with the </w:t>
      </w:r>
      <w:r>
        <w:rPr>
          <w:b/>
          <w:bCs/>
          <w:sz w:val="20"/>
          <w:szCs w:val="20"/>
        </w:rPr>
        <w:t>Reason</w:t>
      </w:r>
      <w:r>
        <w:rPr>
          <w:sz w:val="20"/>
          <w:szCs w:val="20"/>
        </w:rPr>
        <w:t xml:space="preserve"> for the funding change.</w:t>
      </w:r>
    </w:p>
    <w:p w14:paraId="00002D68" w14:textId="61BD59C1" w:rsidR="00E23A5B" w:rsidRDefault="0002127A">
      <w:pPr>
        <w:spacing w:before="160" w:after="120" w:line="360" w:lineRule="auto"/>
        <w:jc w:val="both"/>
        <w:rPr>
          <w:i/>
          <w:iCs/>
          <w:sz w:val="20"/>
          <w:szCs w:val="20"/>
        </w:rPr>
      </w:pPr>
      <w:r>
        <w:rPr>
          <w:b/>
          <w:bCs/>
          <w:i/>
          <w:iCs/>
          <w:sz w:val="20"/>
          <w:szCs w:val="20"/>
        </w:rPr>
        <w:t>Common Outcomes &amp; What to Do</w:t>
      </w:r>
    </w:p>
    <w:tbl>
      <w:tblPr>
        <w:tblStyle w:val="143"/>
        <w:tblW w:w="9350" w:type="dxa"/>
        <w:tblInd w:w="0" w:type="dxa"/>
        <w:tblLayout w:type="fixed"/>
        <w:tblLook w:val="0400" w:firstRow="0" w:lastRow="0" w:firstColumn="0" w:lastColumn="0" w:noHBand="0" w:noVBand="1"/>
      </w:tblPr>
      <w:tblGrid>
        <w:gridCol w:w="2425"/>
        <w:gridCol w:w="4140"/>
        <w:gridCol w:w="2785"/>
      </w:tblGrid>
      <w:tr w:rsidR="00E23A5B" w14:paraId="48C09FEF" w14:textId="77777777">
        <w:tc>
          <w:tcPr>
            <w:tcW w:w="24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69" w14:textId="77777777" w:rsidR="00E23A5B" w:rsidRDefault="0002127A">
            <w:pPr>
              <w:spacing w:before="160" w:after="120"/>
              <w:rPr>
                <w:sz w:val="18"/>
                <w:szCs w:val="18"/>
              </w:rPr>
            </w:pPr>
            <w:r>
              <w:rPr>
                <w:b/>
                <w:bCs/>
                <w:sz w:val="18"/>
                <w:szCs w:val="18"/>
              </w:rPr>
              <w:t>Message / Situation</w:t>
            </w:r>
          </w:p>
        </w:tc>
        <w:tc>
          <w:tcPr>
            <w:tcW w:w="41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6A" w14:textId="77777777" w:rsidR="00E23A5B" w:rsidRDefault="0002127A">
            <w:pPr>
              <w:spacing w:before="160" w:after="120"/>
              <w:rPr>
                <w:sz w:val="18"/>
                <w:szCs w:val="18"/>
              </w:rPr>
            </w:pPr>
            <w:r>
              <w:rPr>
                <w:b/>
                <w:bCs/>
                <w:sz w:val="18"/>
                <w:szCs w:val="18"/>
              </w:rPr>
              <w:t>What it Means</w:t>
            </w:r>
          </w:p>
        </w:tc>
        <w:tc>
          <w:tcPr>
            <w:tcW w:w="278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6B" w14:textId="77777777" w:rsidR="00E23A5B" w:rsidRDefault="0002127A">
            <w:pPr>
              <w:spacing w:before="160" w:after="120"/>
              <w:rPr>
                <w:sz w:val="18"/>
                <w:szCs w:val="18"/>
              </w:rPr>
            </w:pPr>
            <w:r>
              <w:rPr>
                <w:b/>
                <w:bCs/>
                <w:sz w:val="18"/>
                <w:szCs w:val="18"/>
              </w:rPr>
              <w:t>What You Should Do</w:t>
            </w:r>
          </w:p>
        </w:tc>
      </w:tr>
      <w:tr w:rsidR="00E23A5B" w14:paraId="20C481BF" w14:textId="77777777">
        <w:tc>
          <w:tcPr>
            <w:tcW w:w="242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6C" w14:textId="77777777" w:rsidR="00E23A5B" w:rsidRDefault="0002127A">
            <w:pPr>
              <w:spacing w:before="160" w:after="120"/>
              <w:rPr>
                <w:sz w:val="18"/>
                <w:szCs w:val="18"/>
              </w:rPr>
            </w:pPr>
            <w:r>
              <w:rPr>
                <w:sz w:val="18"/>
                <w:szCs w:val="18"/>
              </w:rPr>
              <w:t>“Request submitted successfully.”</w:t>
            </w:r>
          </w:p>
        </w:tc>
        <w:tc>
          <w:tcPr>
            <w:tcW w:w="414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6D" w14:textId="77777777" w:rsidR="00E23A5B" w:rsidRDefault="0002127A">
            <w:pPr>
              <w:spacing w:before="160" w:after="120"/>
              <w:rPr>
                <w:sz w:val="18"/>
                <w:szCs w:val="18"/>
              </w:rPr>
            </w:pPr>
            <w:r>
              <w:rPr>
                <w:sz w:val="18"/>
                <w:szCs w:val="18"/>
              </w:rPr>
              <w:t>The change request has been successfully recorded.</w:t>
            </w:r>
          </w:p>
        </w:tc>
        <w:tc>
          <w:tcPr>
            <w:tcW w:w="278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6E" w14:textId="77777777" w:rsidR="00E23A5B" w:rsidRDefault="0002127A">
            <w:pPr>
              <w:spacing w:before="160" w:after="120"/>
              <w:rPr>
                <w:sz w:val="18"/>
                <w:szCs w:val="18"/>
              </w:rPr>
            </w:pPr>
            <w:r>
              <w:rPr>
                <w:sz w:val="18"/>
                <w:szCs w:val="18"/>
              </w:rPr>
              <w:t>Review the updated project details to ensure the revision is correct.</w:t>
            </w:r>
          </w:p>
        </w:tc>
      </w:tr>
      <w:tr w:rsidR="00E23A5B" w14:paraId="2DB241C6" w14:textId="77777777">
        <w:tc>
          <w:tcPr>
            <w:tcW w:w="24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6F" w14:textId="77777777" w:rsidR="00E23A5B" w:rsidRDefault="0002127A">
            <w:pPr>
              <w:spacing w:before="160" w:after="120"/>
              <w:rPr>
                <w:sz w:val="18"/>
                <w:szCs w:val="18"/>
              </w:rPr>
            </w:pPr>
            <w:r>
              <w:rPr>
                <w:sz w:val="18"/>
                <w:szCs w:val="18"/>
              </w:rPr>
              <w:t>“Field is required.”</w:t>
            </w:r>
          </w:p>
        </w:tc>
        <w:tc>
          <w:tcPr>
            <w:tcW w:w="41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70" w14:textId="77777777" w:rsidR="00E23A5B" w:rsidRDefault="0002127A">
            <w:pPr>
              <w:spacing w:before="160" w:after="120"/>
              <w:rPr>
                <w:sz w:val="18"/>
                <w:szCs w:val="18"/>
              </w:rPr>
            </w:pPr>
            <w:r>
              <w:rPr>
                <w:sz w:val="18"/>
                <w:szCs w:val="18"/>
              </w:rPr>
              <w:t>A required field was left empty.</w:t>
            </w:r>
          </w:p>
        </w:tc>
        <w:tc>
          <w:tcPr>
            <w:tcW w:w="278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71" w14:textId="77777777" w:rsidR="00E23A5B" w:rsidRDefault="0002127A">
            <w:pPr>
              <w:spacing w:before="160" w:after="120"/>
              <w:rPr>
                <w:sz w:val="18"/>
                <w:szCs w:val="18"/>
              </w:rPr>
            </w:pPr>
            <w:r>
              <w:rPr>
                <w:sz w:val="18"/>
                <w:szCs w:val="18"/>
              </w:rPr>
              <w:t>Complete the mandatory fields and submit again.</w:t>
            </w:r>
          </w:p>
        </w:tc>
      </w:tr>
      <w:tr w:rsidR="00E23A5B" w14:paraId="2A92040D" w14:textId="77777777">
        <w:tc>
          <w:tcPr>
            <w:tcW w:w="242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72" w14:textId="77777777" w:rsidR="00E23A5B" w:rsidRDefault="0002127A">
            <w:pPr>
              <w:spacing w:before="160" w:after="120"/>
              <w:rPr>
                <w:sz w:val="18"/>
                <w:szCs w:val="18"/>
              </w:rPr>
            </w:pPr>
            <w:r>
              <w:rPr>
                <w:sz w:val="18"/>
                <w:szCs w:val="18"/>
              </w:rPr>
              <w:t>“Invalid date format.”</w:t>
            </w:r>
          </w:p>
        </w:tc>
        <w:tc>
          <w:tcPr>
            <w:tcW w:w="414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73" w14:textId="77777777" w:rsidR="00E23A5B" w:rsidRDefault="0002127A">
            <w:pPr>
              <w:spacing w:before="160" w:after="120"/>
              <w:rPr>
                <w:sz w:val="18"/>
                <w:szCs w:val="18"/>
              </w:rPr>
            </w:pPr>
            <w:r>
              <w:rPr>
                <w:sz w:val="18"/>
                <w:szCs w:val="18"/>
              </w:rPr>
              <w:t>The date entered is not in the correct format.</w:t>
            </w:r>
          </w:p>
        </w:tc>
        <w:tc>
          <w:tcPr>
            <w:tcW w:w="278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74" w14:textId="77777777" w:rsidR="00E23A5B" w:rsidRDefault="0002127A">
            <w:pPr>
              <w:spacing w:before="160" w:after="120"/>
              <w:rPr>
                <w:sz w:val="18"/>
                <w:szCs w:val="18"/>
              </w:rPr>
            </w:pPr>
            <w:r>
              <w:rPr>
                <w:sz w:val="18"/>
                <w:szCs w:val="18"/>
              </w:rPr>
              <w:t>Re-enter the date in MM/DD/YYYY format.</w:t>
            </w:r>
          </w:p>
        </w:tc>
      </w:tr>
    </w:tbl>
    <w:p w14:paraId="65DAFAD2" w14:textId="77777777" w:rsidR="006451B0" w:rsidRDefault="006451B0" w:rsidP="006451B0"/>
    <w:p w14:paraId="3B6A523D" w14:textId="77777777" w:rsidR="006451B0" w:rsidRPr="006451B0" w:rsidRDefault="006451B0" w:rsidP="006451B0"/>
    <w:p w14:paraId="00002D86" w14:textId="7E081408" w:rsidR="00E23A5B" w:rsidRDefault="0002127A" w:rsidP="00FB5463">
      <w:pPr>
        <w:pStyle w:val="Heading3"/>
        <w:rPr>
          <w:i w:val="0"/>
          <w:iCs w:val="0"/>
          <w:sz w:val="24"/>
          <w:szCs w:val="24"/>
        </w:rPr>
      </w:pPr>
      <w:bookmarkStart w:id="96" w:name="_Toc228441597"/>
      <w:r>
        <w:rPr>
          <w:i w:val="0"/>
          <w:iCs w:val="0"/>
          <w:sz w:val="24"/>
          <w:szCs w:val="24"/>
        </w:rPr>
        <w:lastRenderedPageBreak/>
        <w:t>Change of Creditor (UI-UX-007</w:t>
      </w:r>
      <w:r w:rsidR="006451B0">
        <w:rPr>
          <w:i w:val="0"/>
          <w:iCs w:val="0"/>
          <w:sz w:val="24"/>
          <w:szCs w:val="24"/>
        </w:rPr>
        <w:t>3</w:t>
      </w:r>
      <w:r>
        <w:rPr>
          <w:i w:val="0"/>
          <w:iCs w:val="0"/>
          <w:sz w:val="24"/>
          <w:szCs w:val="24"/>
        </w:rPr>
        <w:t>)</w:t>
      </w:r>
      <w:bookmarkEnd w:id="96"/>
      <w:r>
        <w:rPr>
          <w:i w:val="0"/>
          <w:iCs w:val="0"/>
          <w:sz w:val="24"/>
          <w:szCs w:val="24"/>
        </w:rPr>
        <w:t> </w:t>
      </w:r>
    </w:p>
    <w:p w14:paraId="00002D87" w14:textId="77777777" w:rsidR="00E23A5B" w:rsidRDefault="0002127A">
      <w:pPr>
        <w:spacing w:before="160" w:after="120" w:line="360" w:lineRule="auto"/>
        <w:jc w:val="both"/>
        <w:rPr>
          <w:sz w:val="20"/>
          <w:szCs w:val="20"/>
        </w:rPr>
      </w:pPr>
      <w:r>
        <w:rPr>
          <w:noProof/>
          <w:sz w:val="20"/>
          <w:szCs w:val="20"/>
        </w:rPr>
        <w:drawing>
          <wp:inline distT="0" distB="0" distL="0" distR="0" wp14:anchorId="3527497C" wp14:editId="3F3AFD1A">
            <wp:extent cx="5934075" cy="2867025"/>
            <wp:effectExtent l="0" t="0" r="0" b="0"/>
            <wp:docPr id="109"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89"/>
                    <a:srcRect/>
                    <a:stretch>
                      <a:fillRect/>
                    </a:stretch>
                  </pic:blipFill>
                  <pic:spPr>
                    <a:xfrm>
                      <a:off x="0" y="0"/>
                      <a:ext cx="5934075" cy="2867025"/>
                    </a:xfrm>
                    <a:prstGeom prst="rect">
                      <a:avLst/>
                    </a:prstGeom>
                    <a:ln/>
                  </pic:spPr>
                </pic:pic>
              </a:graphicData>
            </a:graphic>
          </wp:inline>
        </w:drawing>
      </w:r>
    </w:p>
    <w:p w14:paraId="00002D88" w14:textId="77777777" w:rsidR="00E23A5B" w:rsidRDefault="0002127A">
      <w:pPr>
        <w:spacing w:before="160" w:after="120" w:line="360" w:lineRule="auto"/>
        <w:jc w:val="both"/>
        <w:rPr>
          <w:i/>
          <w:iCs/>
          <w:sz w:val="20"/>
          <w:szCs w:val="20"/>
        </w:rPr>
      </w:pPr>
      <w:r>
        <w:rPr>
          <w:b/>
          <w:bCs/>
          <w:i/>
          <w:iCs/>
          <w:sz w:val="20"/>
          <w:szCs w:val="20"/>
        </w:rPr>
        <w:t>Purpose</w:t>
      </w:r>
    </w:p>
    <w:p w14:paraId="00002D89" w14:textId="77777777" w:rsidR="00E23A5B" w:rsidRDefault="0002127A">
      <w:pPr>
        <w:spacing w:before="160" w:after="120" w:line="360" w:lineRule="auto"/>
        <w:jc w:val="both"/>
        <w:rPr>
          <w:sz w:val="20"/>
          <w:szCs w:val="20"/>
        </w:rPr>
      </w:pPr>
      <w:r>
        <w:rPr>
          <w:sz w:val="20"/>
          <w:szCs w:val="20"/>
        </w:rPr>
        <w:t xml:space="preserve">The </w:t>
      </w:r>
      <w:r>
        <w:rPr>
          <w:b/>
          <w:bCs/>
          <w:sz w:val="20"/>
          <w:szCs w:val="20"/>
        </w:rPr>
        <w:t>Change of Creditor</w:t>
      </w:r>
      <w:r>
        <w:rPr>
          <w:sz w:val="20"/>
          <w:szCs w:val="20"/>
        </w:rPr>
        <w:t xml:space="preserve"> feature allows authorized users to request a change of creditor for a project. This revision is typically required when a project transitions to a new creditor or if there is a need to adjust the existing creditor details for the project.</w:t>
      </w:r>
    </w:p>
    <w:p w14:paraId="00002D8A" w14:textId="77777777" w:rsidR="00E23A5B" w:rsidRDefault="0002127A">
      <w:pPr>
        <w:spacing w:before="160" w:after="120" w:line="360" w:lineRule="auto"/>
        <w:jc w:val="both"/>
        <w:rPr>
          <w:b/>
          <w:bCs/>
          <w:i/>
          <w:iCs/>
          <w:sz w:val="20"/>
          <w:szCs w:val="20"/>
        </w:rPr>
      </w:pPr>
      <w:r>
        <w:rPr>
          <w:b/>
          <w:bCs/>
          <w:i/>
          <w:iCs/>
          <w:sz w:val="20"/>
          <w:szCs w:val="20"/>
        </w:rPr>
        <w:t>Who Uses This</w:t>
      </w:r>
    </w:p>
    <w:p w14:paraId="6574217E" w14:textId="77777777" w:rsidR="00CE082F" w:rsidRPr="00CE082F" w:rsidRDefault="00CE082F" w:rsidP="00CE082F">
      <w:pPr>
        <w:shd w:val="clear" w:color="auto" w:fill="FFFFFF"/>
        <w:spacing w:before="160" w:after="120" w:line="360" w:lineRule="auto"/>
        <w:rPr>
          <w:b/>
          <w:bCs/>
          <w:i/>
          <w:iCs/>
          <w:sz w:val="20"/>
          <w:szCs w:val="20"/>
        </w:rPr>
      </w:pPr>
      <w:r w:rsidRPr="00CE082F">
        <w:t>This screen is available to authorized MYPS users with access to the module.</w:t>
      </w:r>
    </w:p>
    <w:p w14:paraId="00002D8C" w14:textId="77777777" w:rsidR="00E23A5B" w:rsidRDefault="0002127A">
      <w:pPr>
        <w:spacing w:before="160" w:after="120" w:line="360" w:lineRule="auto"/>
        <w:jc w:val="both"/>
        <w:rPr>
          <w:i/>
          <w:iCs/>
          <w:sz w:val="20"/>
          <w:szCs w:val="20"/>
        </w:rPr>
      </w:pPr>
      <w:r>
        <w:rPr>
          <w:b/>
          <w:bCs/>
          <w:i/>
          <w:iCs/>
          <w:sz w:val="20"/>
          <w:szCs w:val="20"/>
        </w:rPr>
        <w:t>Prerequisites</w:t>
      </w:r>
    </w:p>
    <w:p w14:paraId="00002D8D" w14:textId="77777777" w:rsidR="00E23A5B" w:rsidRDefault="0002127A">
      <w:pPr>
        <w:numPr>
          <w:ilvl w:val="0"/>
          <w:numId w:val="539"/>
        </w:numPr>
        <w:spacing w:before="160" w:after="120" w:line="360" w:lineRule="auto"/>
        <w:jc w:val="both"/>
        <w:rPr>
          <w:sz w:val="20"/>
          <w:szCs w:val="20"/>
        </w:rPr>
      </w:pPr>
      <w:r>
        <w:rPr>
          <w:sz w:val="20"/>
          <w:szCs w:val="20"/>
        </w:rPr>
        <w:t>You must be logged into your MYPS account.</w:t>
      </w:r>
    </w:p>
    <w:p w14:paraId="00002D8E" w14:textId="77777777" w:rsidR="00E23A5B" w:rsidRDefault="0002127A">
      <w:pPr>
        <w:numPr>
          <w:ilvl w:val="0"/>
          <w:numId w:val="539"/>
        </w:numPr>
        <w:spacing w:before="160" w:after="120" w:line="360" w:lineRule="auto"/>
        <w:jc w:val="both"/>
        <w:rPr>
          <w:sz w:val="20"/>
          <w:szCs w:val="20"/>
        </w:rPr>
      </w:pPr>
      <w:r>
        <w:rPr>
          <w:sz w:val="20"/>
          <w:szCs w:val="20"/>
        </w:rPr>
        <w:t>You must have permission to apply a change of creditor for a project.</w:t>
      </w:r>
    </w:p>
    <w:p w14:paraId="00002D8F" w14:textId="77777777" w:rsidR="00E23A5B" w:rsidRDefault="0002127A">
      <w:pPr>
        <w:numPr>
          <w:ilvl w:val="0"/>
          <w:numId w:val="539"/>
        </w:numPr>
        <w:spacing w:before="160" w:after="120" w:line="360" w:lineRule="auto"/>
        <w:jc w:val="both"/>
        <w:rPr>
          <w:sz w:val="20"/>
          <w:szCs w:val="20"/>
        </w:rPr>
      </w:pPr>
      <w:r>
        <w:rPr>
          <w:sz w:val="20"/>
          <w:szCs w:val="20"/>
        </w:rPr>
        <w:t>The project must already be created in the system.</w:t>
      </w:r>
    </w:p>
    <w:p w14:paraId="00002D98" w14:textId="77777777" w:rsidR="00E23A5B" w:rsidRDefault="0002127A">
      <w:pPr>
        <w:spacing w:before="160" w:after="120" w:line="360" w:lineRule="auto"/>
        <w:jc w:val="both"/>
        <w:rPr>
          <w:i/>
          <w:iCs/>
          <w:sz w:val="20"/>
          <w:szCs w:val="20"/>
        </w:rPr>
      </w:pPr>
      <w:r>
        <w:rPr>
          <w:b/>
          <w:bCs/>
          <w:i/>
          <w:iCs/>
          <w:sz w:val="20"/>
          <w:szCs w:val="20"/>
        </w:rPr>
        <w:t>Field Reference</w:t>
      </w:r>
    </w:p>
    <w:tbl>
      <w:tblPr>
        <w:tblStyle w:val="142"/>
        <w:tblW w:w="9625" w:type="dxa"/>
        <w:tblInd w:w="0" w:type="dxa"/>
        <w:tblLayout w:type="fixed"/>
        <w:tblLook w:val="0400" w:firstRow="0" w:lastRow="0" w:firstColumn="0" w:lastColumn="0" w:noHBand="0" w:noVBand="1"/>
      </w:tblPr>
      <w:tblGrid>
        <w:gridCol w:w="1795"/>
        <w:gridCol w:w="2610"/>
        <w:gridCol w:w="2700"/>
        <w:gridCol w:w="2520"/>
      </w:tblGrid>
      <w:tr w:rsidR="00E23A5B" w14:paraId="3EB22643" w14:textId="77777777">
        <w:tc>
          <w:tcPr>
            <w:tcW w:w="17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99" w14:textId="77777777" w:rsidR="00E23A5B" w:rsidRDefault="0002127A">
            <w:pPr>
              <w:spacing w:before="160" w:after="120"/>
              <w:rPr>
                <w:sz w:val="18"/>
                <w:szCs w:val="18"/>
              </w:rPr>
            </w:pPr>
            <w:r>
              <w:rPr>
                <w:b/>
                <w:bCs/>
                <w:sz w:val="18"/>
                <w:szCs w:val="18"/>
              </w:rPr>
              <w:t>No.</w:t>
            </w:r>
          </w:p>
        </w:tc>
        <w:tc>
          <w:tcPr>
            <w:tcW w:w="26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9A" w14:textId="28A46B8B" w:rsidR="00E23A5B" w:rsidRPr="006451B0" w:rsidRDefault="006451B0">
            <w:pPr>
              <w:spacing w:before="160" w:after="120"/>
              <w:rPr>
                <w:b/>
                <w:bCs/>
                <w:sz w:val="18"/>
                <w:szCs w:val="18"/>
              </w:rPr>
            </w:pPr>
            <w:r w:rsidRPr="006451B0">
              <w:rPr>
                <w:b/>
                <w:bCs/>
                <w:sz w:val="18"/>
                <w:szCs w:val="18"/>
              </w:rPr>
              <w:t>Fields/Blocks/Objects</w:t>
            </w:r>
          </w:p>
        </w:tc>
        <w:tc>
          <w:tcPr>
            <w:tcW w:w="27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9B" w14:textId="77777777" w:rsidR="00E23A5B" w:rsidRPr="006451B0" w:rsidRDefault="0002127A">
            <w:pPr>
              <w:spacing w:before="160" w:after="120"/>
              <w:rPr>
                <w:b/>
                <w:bCs/>
                <w:sz w:val="18"/>
                <w:szCs w:val="18"/>
              </w:rPr>
            </w:pPr>
            <w:r w:rsidRPr="006451B0">
              <w:rPr>
                <w:b/>
                <w:bCs/>
                <w:sz w:val="18"/>
                <w:szCs w:val="18"/>
              </w:rPr>
              <w:t>Description</w:t>
            </w:r>
          </w:p>
        </w:tc>
        <w:tc>
          <w:tcPr>
            <w:tcW w:w="252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9C" w14:textId="77777777" w:rsidR="00E23A5B" w:rsidRPr="006451B0" w:rsidRDefault="0002127A">
            <w:pPr>
              <w:spacing w:before="160" w:after="120"/>
              <w:rPr>
                <w:b/>
                <w:bCs/>
                <w:sz w:val="18"/>
                <w:szCs w:val="18"/>
              </w:rPr>
            </w:pPr>
            <w:r w:rsidRPr="006451B0">
              <w:rPr>
                <w:b/>
                <w:bCs/>
                <w:sz w:val="18"/>
                <w:szCs w:val="18"/>
              </w:rPr>
              <w:t>Values / Actions</w:t>
            </w:r>
          </w:p>
        </w:tc>
      </w:tr>
      <w:tr w:rsidR="00E23A5B" w14:paraId="5372B360" w14:textId="77777777">
        <w:tc>
          <w:tcPr>
            <w:tcW w:w="17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9D" w14:textId="26E33778" w:rsidR="00E23A5B" w:rsidRDefault="0002127A">
            <w:pPr>
              <w:spacing w:before="160" w:after="120"/>
              <w:rPr>
                <w:sz w:val="18"/>
                <w:szCs w:val="18"/>
              </w:rPr>
            </w:pPr>
            <w:r>
              <w:rPr>
                <w:b/>
                <w:bCs/>
                <w:sz w:val="18"/>
                <w:szCs w:val="18"/>
              </w:rPr>
              <w:t>UI-UX-007</w:t>
            </w:r>
            <w:r w:rsidR="006451B0">
              <w:rPr>
                <w:b/>
                <w:bCs/>
                <w:sz w:val="18"/>
                <w:szCs w:val="18"/>
              </w:rPr>
              <w:t>3</w:t>
            </w:r>
            <w:r>
              <w:rPr>
                <w:b/>
                <w:bCs/>
                <w:sz w:val="18"/>
                <w:szCs w:val="18"/>
              </w:rPr>
              <w:t>-01</w:t>
            </w:r>
          </w:p>
        </w:tc>
        <w:tc>
          <w:tcPr>
            <w:tcW w:w="261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9E" w14:textId="77777777" w:rsidR="00E23A5B" w:rsidRDefault="0002127A">
            <w:pPr>
              <w:spacing w:before="160" w:after="120"/>
              <w:rPr>
                <w:sz w:val="18"/>
                <w:szCs w:val="18"/>
              </w:rPr>
            </w:pPr>
            <w:r>
              <w:rPr>
                <w:b/>
                <w:bCs/>
                <w:sz w:val="18"/>
                <w:szCs w:val="18"/>
              </w:rPr>
              <w:t>PROJECT ID</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9F" w14:textId="77777777" w:rsidR="00E23A5B" w:rsidRDefault="0002127A">
            <w:pPr>
              <w:spacing w:before="160" w:after="120"/>
              <w:rPr>
                <w:sz w:val="18"/>
                <w:szCs w:val="18"/>
              </w:rPr>
            </w:pPr>
            <w:r>
              <w:rPr>
                <w:sz w:val="18"/>
                <w:szCs w:val="18"/>
              </w:rPr>
              <w:t>Displays the unique identifier for the project requiring a funding change.</w:t>
            </w:r>
          </w:p>
        </w:tc>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A0" w14:textId="5D0D8863" w:rsidR="00E23A5B" w:rsidRDefault="0002127A">
            <w:pPr>
              <w:spacing w:before="160" w:after="120"/>
              <w:rPr>
                <w:sz w:val="18"/>
                <w:szCs w:val="18"/>
              </w:rPr>
            </w:pPr>
            <w:r>
              <w:rPr>
                <w:sz w:val="18"/>
                <w:szCs w:val="18"/>
              </w:rPr>
              <w:t>Value: P</w:t>
            </w:r>
            <w:r w:rsidR="00125DCC">
              <w:rPr>
                <w:sz w:val="18"/>
                <w:szCs w:val="18"/>
              </w:rPr>
              <w:t>0080</w:t>
            </w:r>
            <w:r>
              <w:rPr>
                <w:sz w:val="18"/>
                <w:szCs w:val="18"/>
              </w:rPr>
              <w:t>1157MN-A. Auto-populated based on the selected project.</w:t>
            </w:r>
          </w:p>
        </w:tc>
      </w:tr>
      <w:tr w:rsidR="00E23A5B" w14:paraId="72585E50" w14:textId="77777777">
        <w:tc>
          <w:tcPr>
            <w:tcW w:w="17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A1" w14:textId="58D9AC5E" w:rsidR="00E23A5B" w:rsidRDefault="0002127A">
            <w:pPr>
              <w:spacing w:before="160" w:after="120"/>
              <w:rPr>
                <w:sz w:val="18"/>
                <w:szCs w:val="18"/>
              </w:rPr>
            </w:pPr>
            <w:r>
              <w:rPr>
                <w:b/>
                <w:bCs/>
                <w:sz w:val="18"/>
                <w:szCs w:val="18"/>
              </w:rPr>
              <w:lastRenderedPageBreak/>
              <w:t>UI-UX-00</w:t>
            </w:r>
            <w:r w:rsidR="006451B0">
              <w:rPr>
                <w:b/>
                <w:bCs/>
                <w:sz w:val="18"/>
                <w:szCs w:val="18"/>
              </w:rPr>
              <w:t>73</w:t>
            </w:r>
            <w:r>
              <w:rPr>
                <w:b/>
                <w:bCs/>
                <w:sz w:val="18"/>
                <w:szCs w:val="18"/>
              </w:rPr>
              <w:t>-02</w:t>
            </w:r>
          </w:p>
        </w:tc>
        <w:tc>
          <w:tcPr>
            <w:tcW w:w="26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A2" w14:textId="77777777" w:rsidR="00E23A5B" w:rsidRDefault="0002127A">
            <w:pPr>
              <w:spacing w:before="160" w:after="120"/>
              <w:rPr>
                <w:sz w:val="18"/>
                <w:szCs w:val="18"/>
              </w:rPr>
            </w:pPr>
            <w:r>
              <w:rPr>
                <w:b/>
                <w:bCs/>
                <w:sz w:val="18"/>
                <w:szCs w:val="18"/>
              </w:rPr>
              <w:t>REVISION TYPE</w:t>
            </w:r>
          </w:p>
        </w:tc>
        <w:tc>
          <w:tcPr>
            <w:tcW w:w="27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A3" w14:textId="77777777" w:rsidR="00E23A5B" w:rsidRDefault="0002127A">
            <w:pPr>
              <w:spacing w:before="160" w:after="120"/>
              <w:rPr>
                <w:sz w:val="18"/>
                <w:szCs w:val="18"/>
              </w:rPr>
            </w:pPr>
            <w:r>
              <w:rPr>
                <w:sz w:val="18"/>
                <w:szCs w:val="18"/>
              </w:rPr>
              <w:t>Specifies the type of revision being applied to the project.</w:t>
            </w:r>
          </w:p>
        </w:tc>
        <w:tc>
          <w:tcPr>
            <w:tcW w:w="252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A4" w14:textId="77777777" w:rsidR="00E23A5B" w:rsidRDefault="0002127A">
            <w:pPr>
              <w:spacing w:before="160" w:after="120"/>
              <w:rPr>
                <w:sz w:val="18"/>
                <w:szCs w:val="18"/>
              </w:rPr>
            </w:pPr>
            <w:r>
              <w:rPr>
                <w:sz w:val="18"/>
                <w:szCs w:val="18"/>
              </w:rPr>
              <w:t>Value: Change in Funding.</w:t>
            </w:r>
          </w:p>
        </w:tc>
      </w:tr>
      <w:tr w:rsidR="00E23A5B" w14:paraId="4327073E" w14:textId="77777777">
        <w:tc>
          <w:tcPr>
            <w:tcW w:w="17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A5" w14:textId="7E5C1626" w:rsidR="00E23A5B" w:rsidRDefault="0002127A">
            <w:pPr>
              <w:spacing w:before="160" w:after="120"/>
              <w:rPr>
                <w:sz w:val="18"/>
                <w:szCs w:val="18"/>
              </w:rPr>
            </w:pPr>
            <w:r>
              <w:rPr>
                <w:b/>
                <w:bCs/>
                <w:sz w:val="18"/>
                <w:szCs w:val="18"/>
              </w:rPr>
              <w:t>UI-UX-00</w:t>
            </w:r>
            <w:r w:rsidR="006451B0">
              <w:rPr>
                <w:b/>
                <w:bCs/>
                <w:sz w:val="18"/>
                <w:szCs w:val="18"/>
              </w:rPr>
              <w:t>73</w:t>
            </w:r>
            <w:r>
              <w:rPr>
                <w:b/>
                <w:bCs/>
                <w:sz w:val="18"/>
                <w:szCs w:val="18"/>
              </w:rPr>
              <w:t>-03</w:t>
            </w:r>
          </w:p>
        </w:tc>
        <w:tc>
          <w:tcPr>
            <w:tcW w:w="261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A6" w14:textId="77777777" w:rsidR="00E23A5B" w:rsidRDefault="0002127A">
            <w:pPr>
              <w:spacing w:before="160" w:after="120"/>
              <w:rPr>
                <w:sz w:val="18"/>
                <w:szCs w:val="18"/>
              </w:rPr>
            </w:pPr>
            <w:r>
              <w:rPr>
                <w:b/>
                <w:bCs/>
                <w:sz w:val="18"/>
                <w:szCs w:val="18"/>
              </w:rPr>
              <w:t>REASON</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A7" w14:textId="77777777" w:rsidR="00E23A5B" w:rsidRDefault="0002127A">
            <w:pPr>
              <w:spacing w:before="160" w:after="120"/>
              <w:rPr>
                <w:sz w:val="18"/>
                <w:szCs w:val="18"/>
              </w:rPr>
            </w:pPr>
            <w:r>
              <w:rPr>
                <w:sz w:val="18"/>
                <w:szCs w:val="18"/>
              </w:rPr>
              <w:t>Allows the user to select the reason for the change in funding.</w:t>
            </w:r>
          </w:p>
        </w:tc>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A8" w14:textId="77777777" w:rsidR="00E23A5B" w:rsidRDefault="0002127A">
            <w:pPr>
              <w:spacing w:before="160" w:after="120"/>
              <w:rPr>
                <w:sz w:val="18"/>
                <w:szCs w:val="18"/>
              </w:rPr>
            </w:pPr>
            <w:r>
              <w:rPr>
                <w:sz w:val="18"/>
                <w:szCs w:val="18"/>
              </w:rPr>
              <w:t>Dropdown options: 1. “Terminated project but balance of work to be continued as another contract.”</w:t>
            </w:r>
          </w:p>
        </w:tc>
      </w:tr>
    </w:tbl>
    <w:p w14:paraId="00002DA9" w14:textId="77777777" w:rsidR="00E23A5B" w:rsidRDefault="0002127A">
      <w:pPr>
        <w:spacing w:before="160" w:after="120" w:line="360" w:lineRule="auto"/>
        <w:jc w:val="both"/>
        <w:rPr>
          <w:i/>
          <w:iCs/>
          <w:sz w:val="20"/>
          <w:szCs w:val="20"/>
        </w:rPr>
      </w:pPr>
      <w:r>
        <w:rPr>
          <w:b/>
          <w:bCs/>
          <w:i/>
          <w:iCs/>
          <w:sz w:val="20"/>
          <w:szCs w:val="20"/>
        </w:rPr>
        <w:t>Step-by-Step: Request Change of Creditor</w:t>
      </w:r>
    </w:p>
    <w:p w14:paraId="00002DAA" w14:textId="77777777" w:rsidR="00E23A5B" w:rsidRDefault="0002127A">
      <w:pPr>
        <w:numPr>
          <w:ilvl w:val="0"/>
          <w:numId w:val="542"/>
        </w:numPr>
        <w:spacing w:before="160" w:after="120" w:line="360" w:lineRule="auto"/>
        <w:jc w:val="both"/>
        <w:rPr>
          <w:sz w:val="20"/>
          <w:szCs w:val="20"/>
        </w:rPr>
      </w:pPr>
      <w:r>
        <w:rPr>
          <w:b/>
          <w:bCs/>
          <w:sz w:val="20"/>
          <w:szCs w:val="20"/>
        </w:rPr>
        <w:t>Open the Change of Creditor Page</w:t>
      </w:r>
    </w:p>
    <w:p w14:paraId="00002DAB" w14:textId="77777777" w:rsidR="00E23A5B" w:rsidRDefault="0002127A">
      <w:pPr>
        <w:numPr>
          <w:ilvl w:val="1"/>
          <w:numId w:val="544"/>
        </w:numPr>
        <w:spacing w:before="160" w:after="120" w:line="360" w:lineRule="auto"/>
        <w:jc w:val="both"/>
        <w:rPr>
          <w:sz w:val="20"/>
          <w:szCs w:val="20"/>
        </w:rPr>
      </w:pPr>
      <w:r>
        <w:rPr>
          <w:sz w:val="20"/>
          <w:szCs w:val="20"/>
        </w:rPr>
        <w:t>Launch your browser and go to the MYPS Web URL provided by your office.</w:t>
      </w:r>
    </w:p>
    <w:p w14:paraId="00002DAC" w14:textId="77777777" w:rsidR="00E23A5B" w:rsidRDefault="0002127A">
      <w:pPr>
        <w:numPr>
          <w:ilvl w:val="1"/>
          <w:numId w:val="545"/>
        </w:numPr>
        <w:spacing w:before="160" w:after="120" w:line="360" w:lineRule="auto"/>
        <w:jc w:val="both"/>
        <w:rPr>
          <w:sz w:val="20"/>
          <w:szCs w:val="20"/>
        </w:rPr>
      </w:pPr>
      <w:r>
        <w:rPr>
          <w:sz w:val="20"/>
          <w:szCs w:val="20"/>
        </w:rPr>
        <w:t xml:space="preserve">Navigate to the </w:t>
      </w:r>
      <w:r>
        <w:rPr>
          <w:b/>
          <w:bCs/>
          <w:sz w:val="20"/>
          <w:szCs w:val="20"/>
        </w:rPr>
        <w:t>Change of Creditor</w:t>
      </w:r>
      <w:r>
        <w:rPr>
          <w:sz w:val="20"/>
          <w:szCs w:val="20"/>
        </w:rPr>
        <w:t xml:space="preserve"> section under the </w:t>
      </w:r>
      <w:r>
        <w:rPr>
          <w:b/>
          <w:bCs/>
          <w:sz w:val="20"/>
          <w:szCs w:val="20"/>
        </w:rPr>
        <w:t>Projects</w:t>
      </w:r>
      <w:r>
        <w:rPr>
          <w:sz w:val="20"/>
          <w:szCs w:val="20"/>
        </w:rPr>
        <w:t xml:space="preserve"> menu.</w:t>
      </w:r>
    </w:p>
    <w:p w14:paraId="00002DAD" w14:textId="77777777" w:rsidR="00E23A5B" w:rsidRDefault="0002127A">
      <w:pPr>
        <w:numPr>
          <w:ilvl w:val="0"/>
          <w:numId w:val="545"/>
        </w:numPr>
        <w:spacing w:before="160" w:after="120" w:line="360" w:lineRule="auto"/>
        <w:jc w:val="both"/>
        <w:rPr>
          <w:sz w:val="20"/>
          <w:szCs w:val="20"/>
        </w:rPr>
      </w:pPr>
      <w:r>
        <w:rPr>
          <w:b/>
          <w:bCs/>
          <w:sz w:val="20"/>
          <w:szCs w:val="20"/>
        </w:rPr>
        <w:t>Enter the Project ID</w:t>
      </w:r>
    </w:p>
    <w:p w14:paraId="00002DAE" w14:textId="16E5785F" w:rsidR="00E23A5B" w:rsidRDefault="0002127A">
      <w:pPr>
        <w:numPr>
          <w:ilvl w:val="1"/>
          <w:numId w:val="546"/>
        </w:numPr>
        <w:spacing w:before="160" w:after="120" w:line="360" w:lineRule="auto"/>
        <w:jc w:val="both"/>
        <w:rPr>
          <w:sz w:val="20"/>
          <w:szCs w:val="20"/>
        </w:rPr>
      </w:pPr>
      <w:r>
        <w:rPr>
          <w:sz w:val="20"/>
          <w:szCs w:val="20"/>
        </w:rPr>
        <w:t xml:space="preserve">The </w:t>
      </w:r>
      <w:r>
        <w:rPr>
          <w:b/>
          <w:bCs/>
          <w:sz w:val="20"/>
          <w:szCs w:val="20"/>
        </w:rPr>
        <w:t>Project ID</w:t>
      </w:r>
      <w:r>
        <w:rPr>
          <w:sz w:val="20"/>
          <w:szCs w:val="20"/>
        </w:rPr>
        <w:t xml:space="preserve"> field will automatically display the unique identifier for the selected project (e.g., P</w:t>
      </w:r>
      <w:r w:rsidR="00125DCC">
        <w:rPr>
          <w:sz w:val="20"/>
          <w:szCs w:val="20"/>
        </w:rPr>
        <w:t>0080</w:t>
      </w:r>
      <w:r>
        <w:rPr>
          <w:sz w:val="20"/>
          <w:szCs w:val="20"/>
        </w:rPr>
        <w:t>1157MN-A).</w:t>
      </w:r>
    </w:p>
    <w:p w14:paraId="00002DAF" w14:textId="77777777" w:rsidR="00E23A5B" w:rsidRDefault="0002127A">
      <w:pPr>
        <w:numPr>
          <w:ilvl w:val="1"/>
          <w:numId w:val="547"/>
        </w:numPr>
        <w:spacing w:before="160" w:after="120" w:line="360" w:lineRule="auto"/>
        <w:jc w:val="both"/>
        <w:rPr>
          <w:sz w:val="20"/>
          <w:szCs w:val="20"/>
        </w:rPr>
      </w:pPr>
      <w:r>
        <w:rPr>
          <w:sz w:val="20"/>
          <w:szCs w:val="20"/>
        </w:rPr>
        <w:t>Ensure the correct project ID is displayed. This is auto-populated based on the selected project.</w:t>
      </w:r>
    </w:p>
    <w:p w14:paraId="00002DB0" w14:textId="77777777" w:rsidR="00E23A5B" w:rsidRDefault="0002127A">
      <w:pPr>
        <w:numPr>
          <w:ilvl w:val="0"/>
          <w:numId w:val="547"/>
        </w:numPr>
        <w:spacing w:before="160" w:after="120" w:line="360" w:lineRule="auto"/>
        <w:jc w:val="both"/>
        <w:rPr>
          <w:sz w:val="20"/>
          <w:szCs w:val="20"/>
        </w:rPr>
      </w:pPr>
      <w:r>
        <w:rPr>
          <w:b/>
          <w:bCs/>
          <w:sz w:val="20"/>
          <w:szCs w:val="20"/>
        </w:rPr>
        <w:t>Select the Revision Type</w:t>
      </w:r>
    </w:p>
    <w:p w14:paraId="00002DB1" w14:textId="77777777" w:rsidR="00E23A5B" w:rsidRDefault="0002127A">
      <w:pPr>
        <w:numPr>
          <w:ilvl w:val="1"/>
          <w:numId w:val="548"/>
        </w:numPr>
        <w:spacing w:before="160" w:after="120" w:line="360" w:lineRule="auto"/>
        <w:jc w:val="both"/>
        <w:rPr>
          <w:sz w:val="20"/>
          <w:szCs w:val="20"/>
        </w:rPr>
      </w:pPr>
      <w:r>
        <w:rPr>
          <w:sz w:val="20"/>
          <w:szCs w:val="20"/>
        </w:rPr>
        <w:t xml:space="preserve">The </w:t>
      </w:r>
      <w:r>
        <w:rPr>
          <w:b/>
          <w:bCs/>
          <w:sz w:val="20"/>
          <w:szCs w:val="20"/>
        </w:rPr>
        <w:t>Revision Type</w:t>
      </w:r>
      <w:r>
        <w:rPr>
          <w:sz w:val="20"/>
          <w:szCs w:val="20"/>
        </w:rPr>
        <w:t xml:space="preserve"> is automatically set to </w:t>
      </w:r>
      <w:r>
        <w:rPr>
          <w:b/>
          <w:bCs/>
          <w:sz w:val="20"/>
          <w:szCs w:val="20"/>
        </w:rPr>
        <w:t>Change of Creditor</w:t>
      </w:r>
      <w:r>
        <w:rPr>
          <w:sz w:val="20"/>
          <w:szCs w:val="20"/>
        </w:rPr>
        <w:t>, indicating that this revision is for updating creditor information.</w:t>
      </w:r>
    </w:p>
    <w:p w14:paraId="00002DB2" w14:textId="77777777" w:rsidR="00E23A5B" w:rsidRDefault="0002127A">
      <w:pPr>
        <w:numPr>
          <w:ilvl w:val="1"/>
          <w:numId w:val="550"/>
        </w:numPr>
        <w:spacing w:before="160" w:after="120" w:line="360" w:lineRule="auto"/>
        <w:jc w:val="both"/>
        <w:rPr>
          <w:sz w:val="20"/>
          <w:szCs w:val="20"/>
        </w:rPr>
      </w:pPr>
      <w:r>
        <w:rPr>
          <w:sz w:val="20"/>
          <w:szCs w:val="20"/>
        </w:rPr>
        <w:t>This field cannot be edited.</w:t>
      </w:r>
    </w:p>
    <w:p w14:paraId="00002DB3" w14:textId="77777777" w:rsidR="00E23A5B" w:rsidRDefault="0002127A">
      <w:pPr>
        <w:numPr>
          <w:ilvl w:val="0"/>
          <w:numId w:val="550"/>
        </w:numPr>
        <w:spacing w:before="160" w:after="120" w:line="360" w:lineRule="auto"/>
        <w:jc w:val="both"/>
        <w:rPr>
          <w:sz w:val="20"/>
          <w:szCs w:val="20"/>
        </w:rPr>
      </w:pPr>
      <w:r>
        <w:rPr>
          <w:b/>
          <w:bCs/>
          <w:sz w:val="20"/>
          <w:szCs w:val="20"/>
        </w:rPr>
        <w:t>Select the Reason for Change of Creditor</w:t>
      </w:r>
    </w:p>
    <w:p w14:paraId="00002DB4" w14:textId="77777777" w:rsidR="00E23A5B" w:rsidRDefault="0002127A">
      <w:pPr>
        <w:numPr>
          <w:ilvl w:val="1"/>
          <w:numId w:val="551"/>
        </w:numPr>
        <w:spacing w:before="160" w:after="120" w:line="360" w:lineRule="auto"/>
        <w:jc w:val="both"/>
        <w:rPr>
          <w:sz w:val="20"/>
          <w:szCs w:val="20"/>
        </w:rPr>
      </w:pPr>
      <w:r>
        <w:rPr>
          <w:sz w:val="20"/>
          <w:szCs w:val="20"/>
        </w:rPr>
        <w:t xml:space="preserve">Click on the </w:t>
      </w:r>
      <w:r>
        <w:rPr>
          <w:b/>
          <w:bCs/>
          <w:sz w:val="20"/>
          <w:szCs w:val="20"/>
        </w:rPr>
        <w:t>Reason</w:t>
      </w:r>
      <w:r>
        <w:rPr>
          <w:sz w:val="20"/>
          <w:szCs w:val="20"/>
        </w:rPr>
        <w:t xml:space="preserve"> dropdown.</w:t>
      </w:r>
    </w:p>
    <w:p w14:paraId="00002DB5" w14:textId="77777777" w:rsidR="00E23A5B" w:rsidRDefault="0002127A">
      <w:pPr>
        <w:numPr>
          <w:ilvl w:val="1"/>
          <w:numId w:val="552"/>
        </w:numPr>
        <w:spacing w:before="160" w:after="120" w:line="360" w:lineRule="auto"/>
        <w:jc w:val="both"/>
        <w:rPr>
          <w:sz w:val="20"/>
          <w:szCs w:val="20"/>
        </w:rPr>
      </w:pPr>
      <w:r>
        <w:rPr>
          <w:sz w:val="20"/>
          <w:szCs w:val="20"/>
        </w:rPr>
        <w:t>Choose the appropriate reason for the change:</w:t>
      </w:r>
    </w:p>
    <w:p w14:paraId="00002DB6" w14:textId="77777777" w:rsidR="00E23A5B" w:rsidRDefault="0002127A">
      <w:pPr>
        <w:numPr>
          <w:ilvl w:val="2"/>
          <w:numId w:val="553"/>
        </w:numPr>
        <w:spacing w:before="160" w:after="120" w:line="360" w:lineRule="auto"/>
        <w:jc w:val="both"/>
        <w:rPr>
          <w:sz w:val="20"/>
          <w:szCs w:val="20"/>
        </w:rPr>
      </w:pPr>
      <w:r>
        <w:rPr>
          <w:b/>
          <w:bCs/>
          <w:sz w:val="20"/>
          <w:szCs w:val="20"/>
        </w:rPr>
        <w:t>Terminated project but balance of work to be continued as another contract</w:t>
      </w:r>
      <w:r>
        <w:rPr>
          <w:sz w:val="20"/>
          <w:szCs w:val="20"/>
        </w:rPr>
        <w:t>: Select this option when the project is terminated, but the remaining work will be completed under another contract.</w:t>
      </w:r>
    </w:p>
    <w:p w14:paraId="00002DB7" w14:textId="77777777" w:rsidR="00E23A5B" w:rsidRDefault="0002127A">
      <w:pPr>
        <w:numPr>
          <w:ilvl w:val="0"/>
          <w:numId w:val="553"/>
        </w:numPr>
        <w:spacing w:before="160" w:after="120" w:line="360" w:lineRule="auto"/>
        <w:jc w:val="both"/>
        <w:rPr>
          <w:sz w:val="20"/>
          <w:szCs w:val="20"/>
        </w:rPr>
      </w:pPr>
      <w:r>
        <w:rPr>
          <w:b/>
          <w:bCs/>
          <w:sz w:val="20"/>
          <w:szCs w:val="20"/>
        </w:rPr>
        <w:t>Submit the Revision Request</w:t>
      </w:r>
    </w:p>
    <w:p w14:paraId="00002DB8" w14:textId="77777777" w:rsidR="00E23A5B" w:rsidRDefault="0002127A">
      <w:pPr>
        <w:numPr>
          <w:ilvl w:val="1"/>
          <w:numId w:val="555"/>
        </w:numPr>
        <w:spacing w:before="160" w:after="120" w:line="360" w:lineRule="auto"/>
        <w:jc w:val="both"/>
        <w:rPr>
          <w:sz w:val="20"/>
          <w:szCs w:val="20"/>
        </w:rPr>
      </w:pPr>
      <w:r>
        <w:rPr>
          <w:sz w:val="20"/>
          <w:szCs w:val="20"/>
        </w:rPr>
        <w:lastRenderedPageBreak/>
        <w:t xml:space="preserve">After selecting the </w:t>
      </w:r>
      <w:r>
        <w:rPr>
          <w:b/>
          <w:bCs/>
          <w:sz w:val="20"/>
          <w:szCs w:val="20"/>
        </w:rPr>
        <w:t>Reason</w:t>
      </w:r>
      <w:r>
        <w:rPr>
          <w:sz w:val="20"/>
          <w:szCs w:val="20"/>
        </w:rPr>
        <w:t xml:space="preserve">, click the </w:t>
      </w:r>
      <w:r>
        <w:rPr>
          <w:b/>
          <w:bCs/>
          <w:sz w:val="20"/>
          <w:szCs w:val="20"/>
        </w:rPr>
        <w:t>Submit</w:t>
      </w:r>
      <w:r>
        <w:rPr>
          <w:sz w:val="20"/>
          <w:szCs w:val="20"/>
        </w:rPr>
        <w:t xml:space="preserve"> button to apply the creditor change request.</w:t>
      </w:r>
    </w:p>
    <w:p w14:paraId="00002DB9" w14:textId="77777777" w:rsidR="00E23A5B" w:rsidRDefault="0002127A">
      <w:pPr>
        <w:numPr>
          <w:ilvl w:val="1"/>
          <w:numId w:val="556"/>
        </w:numPr>
        <w:spacing w:before="160" w:after="120" w:line="360" w:lineRule="auto"/>
        <w:jc w:val="both"/>
        <w:rPr>
          <w:sz w:val="20"/>
          <w:szCs w:val="20"/>
        </w:rPr>
      </w:pPr>
      <w:r>
        <w:rPr>
          <w:sz w:val="20"/>
          <w:szCs w:val="20"/>
        </w:rPr>
        <w:t>A confirmation message will appear once the request is successfully submitted.</w:t>
      </w:r>
    </w:p>
    <w:p w14:paraId="00002DBA" w14:textId="77777777" w:rsidR="00E23A5B" w:rsidRDefault="0002127A">
      <w:pPr>
        <w:spacing w:before="160" w:after="120" w:line="360" w:lineRule="auto"/>
        <w:jc w:val="both"/>
        <w:rPr>
          <w:i/>
          <w:iCs/>
          <w:sz w:val="20"/>
          <w:szCs w:val="20"/>
        </w:rPr>
      </w:pPr>
      <w:r>
        <w:rPr>
          <w:b/>
          <w:bCs/>
          <w:i/>
          <w:iCs/>
          <w:sz w:val="20"/>
          <w:szCs w:val="20"/>
        </w:rPr>
        <w:t>On Success</w:t>
      </w:r>
    </w:p>
    <w:p w14:paraId="00002DBB" w14:textId="77777777" w:rsidR="00E23A5B" w:rsidRDefault="0002127A">
      <w:pPr>
        <w:numPr>
          <w:ilvl w:val="0"/>
          <w:numId w:val="557"/>
        </w:numPr>
        <w:spacing w:before="160" w:after="120" w:line="360" w:lineRule="auto"/>
        <w:jc w:val="both"/>
        <w:rPr>
          <w:sz w:val="20"/>
          <w:szCs w:val="20"/>
        </w:rPr>
      </w:pPr>
      <w:r>
        <w:rPr>
          <w:sz w:val="20"/>
          <w:szCs w:val="20"/>
        </w:rPr>
        <w:t>The change request will be successfully submitted.</w:t>
      </w:r>
    </w:p>
    <w:p w14:paraId="00002DBC" w14:textId="77777777" w:rsidR="00E23A5B" w:rsidRDefault="0002127A">
      <w:pPr>
        <w:numPr>
          <w:ilvl w:val="0"/>
          <w:numId w:val="557"/>
        </w:numPr>
        <w:spacing w:before="160" w:after="120" w:line="360" w:lineRule="auto"/>
        <w:jc w:val="both"/>
        <w:rPr>
          <w:sz w:val="20"/>
          <w:szCs w:val="20"/>
        </w:rPr>
      </w:pPr>
      <w:r>
        <w:rPr>
          <w:sz w:val="20"/>
          <w:szCs w:val="20"/>
        </w:rPr>
        <w:t xml:space="preserve">The project details will be updated with the </w:t>
      </w:r>
      <w:r>
        <w:rPr>
          <w:b/>
          <w:bCs/>
          <w:sz w:val="20"/>
          <w:szCs w:val="20"/>
        </w:rPr>
        <w:t>Reason</w:t>
      </w:r>
      <w:r>
        <w:rPr>
          <w:sz w:val="20"/>
          <w:szCs w:val="20"/>
        </w:rPr>
        <w:t xml:space="preserve"> for the change of creditor.</w:t>
      </w:r>
    </w:p>
    <w:p w14:paraId="00002DBD" w14:textId="77777777" w:rsidR="00E23A5B" w:rsidRDefault="0002127A">
      <w:pPr>
        <w:spacing w:before="160" w:after="120" w:line="360" w:lineRule="auto"/>
        <w:jc w:val="both"/>
        <w:rPr>
          <w:i/>
          <w:iCs/>
          <w:sz w:val="20"/>
          <w:szCs w:val="20"/>
        </w:rPr>
      </w:pPr>
      <w:r>
        <w:rPr>
          <w:b/>
          <w:bCs/>
          <w:i/>
          <w:iCs/>
          <w:sz w:val="20"/>
          <w:szCs w:val="20"/>
        </w:rPr>
        <w:t>Common Outcomes &amp; What to Do</w:t>
      </w:r>
    </w:p>
    <w:tbl>
      <w:tblPr>
        <w:tblStyle w:val="141"/>
        <w:tblW w:w="9350" w:type="dxa"/>
        <w:tblInd w:w="0" w:type="dxa"/>
        <w:tblLayout w:type="fixed"/>
        <w:tblLook w:val="0400" w:firstRow="0" w:lastRow="0" w:firstColumn="0" w:lastColumn="0" w:noHBand="0" w:noVBand="1"/>
      </w:tblPr>
      <w:tblGrid>
        <w:gridCol w:w="2271"/>
        <w:gridCol w:w="3135"/>
        <w:gridCol w:w="3944"/>
      </w:tblGrid>
      <w:tr w:rsidR="00E23A5B" w14:paraId="4B4DA9D1" w14:textId="77777777">
        <w:tc>
          <w:tcPr>
            <w:tcW w:w="227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BE" w14:textId="77777777" w:rsidR="00E23A5B" w:rsidRDefault="0002127A">
            <w:pPr>
              <w:spacing w:before="160" w:after="120"/>
              <w:rPr>
                <w:sz w:val="18"/>
                <w:szCs w:val="18"/>
              </w:rPr>
            </w:pPr>
            <w:r>
              <w:rPr>
                <w:b/>
                <w:bCs/>
                <w:sz w:val="18"/>
                <w:szCs w:val="18"/>
              </w:rPr>
              <w:t>Message / Situation</w:t>
            </w:r>
          </w:p>
        </w:tc>
        <w:tc>
          <w:tcPr>
            <w:tcW w:w="313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BF" w14:textId="77777777" w:rsidR="00E23A5B" w:rsidRDefault="0002127A">
            <w:pPr>
              <w:spacing w:before="160" w:after="120"/>
              <w:rPr>
                <w:sz w:val="18"/>
                <w:szCs w:val="18"/>
              </w:rPr>
            </w:pPr>
            <w:r>
              <w:rPr>
                <w:b/>
                <w:bCs/>
                <w:sz w:val="18"/>
                <w:szCs w:val="18"/>
              </w:rPr>
              <w:t>What it Means</w:t>
            </w:r>
          </w:p>
        </w:tc>
        <w:tc>
          <w:tcPr>
            <w:tcW w:w="394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C0" w14:textId="77777777" w:rsidR="00E23A5B" w:rsidRDefault="0002127A">
            <w:pPr>
              <w:spacing w:before="160" w:after="120"/>
              <w:rPr>
                <w:sz w:val="18"/>
                <w:szCs w:val="18"/>
              </w:rPr>
            </w:pPr>
            <w:r>
              <w:rPr>
                <w:b/>
                <w:bCs/>
                <w:sz w:val="18"/>
                <w:szCs w:val="18"/>
              </w:rPr>
              <w:t>What You Should Do</w:t>
            </w:r>
          </w:p>
        </w:tc>
      </w:tr>
      <w:tr w:rsidR="00E23A5B" w14:paraId="7D789E06" w14:textId="77777777">
        <w:tc>
          <w:tcPr>
            <w:tcW w:w="2271"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C1" w14:textId="77777777" w:rsidR="00E23A5B" w:rsidRDefault="0002127A">
            <w:pPr>
              <w:spacing w:before="160" w:after="120"/>
              <w:rPr>
                <w:sz w:val="18"/>
                <w:szCs w:val="18"/>
              </w:rPr>
            </w:pPr>
            <w:r>
              <w:rPr>
                <w:sz w:val="18"/>
                <w:szCs w:val="18"/>
              </w:rPr>
              <w:t>“Request submitted successfully.”</w:t>
            </w:r>
          </w:p>
        </w:tc>
        <w:tc>
          <w:tcPr>
            <w:tcW w:w="313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C2" w14:textId="77777777" w:rsidR="00E23A5B" w:rsidRDefault="0002127A">
            <w:pPr>
              <w:spacing w:before="160" w:after="120"/>
              <w:rPr>
                <w:sz w:val="18"/>
                <w:szCs w:val="18"/>
              </w:rPr>
            </w:pPr>
            <w:r>
              <w:rPr>
                <w:sz w:val="18"/>
                <w:szCs w:val="18"/>
              </w:rPr>
              <w:t>The change request has been successfully recorded.</w:t>
            </w:r>
          </w:p>
        </w:tc>
        <w:tc>
          <w:tcPr>
            <w:tcW w:w="394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C3" w14:textId="77777777" w:rsidR="00E23A5B" w:rsidRDefault="0002127A">
            <w:pPr>
              <w:spacing w:before="160" w:after="120"/>
              <w:rPr>
                <w:sz w:val="18"/>
                <w:szCs w:val="18"/>
              </w:rPr>
            </w:pPr>
            <w:r>
              <w:rPr>
                <w:sz w:val="18"/>
                <w:szCs w:val="18"/>
              </w:rPr>
              <w:t>Review the updated project details to ensure the revision is correct.</w:t>
            </w:r>
          </w:p>
        </w:tc>
      </w:tr>
      <w:tr w:rsidR="00E23A5B" w14:paraId="175349FD" w14:textId="77777777">
        <w:tc>
          <w:tcPr>
            <w:tcW w:w="227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C4" w14:textId="77777777" w:rsidR="00E23A5B" w:rsidRDefault="0002127A">
            <w:pPr>
              <w:spacing w:before="160" w:after="120"/>
              <w:rPr>
                <w:sz w:val="18"/>
                <w:szCs w:val="18"/>
              </w:rPr>
            </w:pPr>
            <w:r>
              <w:rPr>
                <w:sz w:val="18"/>
                <w:szCs w:val="18"/>
              </w:rPr>
              <w:t>“Field is required.”</w:t>
            </w:r>
          </w:p>
        </w:tc>
        <w:tc>
          <w:tcPr>
            <w:tcW w:w="313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C5" w14:textId="77777777" w:rsidR="00E23A5B" w:rsidRDefault="0002127A">
            <w:pPr>
              <w:spacing w:before="160" w:after="120"/>
              <w:rPr>
                <w:sz w:val="18"/>
                <w:szCs w:val="18"/>
              </w:rPr>
            </w:pPr>
            <w:r>
              <w:rPr>
                <w:sz w:val="18"/>
                <w:szCs w:val="18"/>
              </w:rPr>
              <w:t>A required field was left empty.</w:t>
            </w:r>
          </w:p>
        </w:tc>
        <w:tc>
          <w:tcPr>
            <w:tcW w:w="394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C6" w14:textId="77777777" w:rsidR="00E23A5B" w:rsidRDefault="0002127A">
            <w:pPr>
              <w:spacing w:before="160" w:after="120"/>
              <w:rPr>
                <w:sz w:val="18"/>
                <w:szCs w:val="18"/>
              </w:rPr>
            </w:pPr>
            <w:r>
              <w:rPr>
                <w:sz w:val="18"/>
                <w:szCs w:val="18"/>
              </w:rPr>
              <w:t>Complete the mandatory fields and submit again.</w:t>
            </w:r>
          </w:p>
        </w:tc>
      </w:tr>
      <w:tr w:rsidR="00E23A5B" w14:paraId="714A217C" w14:textId="77777777">
        <w:tc>
          <w:tcPr>
            <w:tcW w:w="2271"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C7" w14:textId="77777777" w:rsidR="00E23A5B" w:rsidRDefault="0002127A">
            <w:pPr>
              <w:spacing w:before="160" w:after="120"/>
              <w:rPr>
                <w:sz w:val="18"/>
                <w:szCs w:val="18"/>
              </w:rPr>
            </w:pPr>
            <w:r>
              <w:rPr>
                <w:sz w:val="18"/>
                <w:szCs w:val="18"/>
              </w:rPr>
              <w:t>“Invalid date format.”</w:t>
            </w:r>
          </w:p>
        </w:tc>
        <w:tc>
          <w:tcPr>
            <w:tcW w:w="313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C8" w14:textId="77777777" w:rsidR="00E23A5B" w:rsidRDefault="0002127A">
            <w:pPr>
              <w:spacing w:before="160" w:after="120"/>
              <w:rPr>
                <w:sz w:val="18"/>
                <w:szCs w:val="18"/>
              </w:rPr>
            </w:pPr>
            <w:r>
              <w:rPr>
                <w:sz w:val="18"/>
                <w:szCs w:val="18"/>
              </w:rPr>
              <w:t>The date entered is not in the correct format.</w:t>
            </w:r>
          </w:p>
        </w:tc>
        <w:tc>
          <w:tcPr>
            <w:tcW w:w="394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C9" w14:textId="77777777" w:rsidR="00E23A5B" w:rsidRDefault="0002127A">
            <w:pPr>
              <w:spacing w:before="160" w:after="120"/>
              <w:rPr>
                <w:sz w:val="18"/>
                <w:szCs w:val="18"/>
              </w:rPr>
            </w:pPr>
            <w:r>
              <w:rPr>
                <w:sz w:val="18"/>
                <w:szCs w:val="18"/>
              </w:rPr>
              <w:t>Re-enter the date in MM/DD/YYYY format.</w:t>
            </w:r>
          </w:p>
        </w:tc>
      </w:tr>
    </w:tbl>
    <w:p w14:paraId="69DADB50" w14:textId="77777777" w:rsidR="00CE082F" w:rsidRDefault="00CE082F" w:rsidP="00CE082F"/>
    <w:p w14:paraId="2730BA8A" w14:textId="77777777" w:rsidR="00CE082F" w:rsidRDefault="00CE082F" w:rsidP="00CE082F"/>
    <w:p w14:paraId="14D7B9E6" w14:textId="77777777" w:rsidR="00CE082F" w:rsidRPr="00CE082F" w:rsidRDefault="00CE082F" w:rsidP="00CE082F"/>
    <w:p w14:paraId="00002DDB" w14:textId="7D46FBA4" w:rsidR="00E23A5B" w:rsidRDefault="0002127A" w:rsidP="00FB5463">
      <w:pPr>
        <w:pStyle w:val="Heading3"/>
        <w:rPr>
          <w:i w:val="0"/>
          <w:iCs w:val="0"/>
          <w:sz w:val="24"/>
          <w:szCs w:val="24"/>
        </w:rPr>
      </w:pPr>
      <w:bookmarkStart w:id="97" w:name="_Toc228441598"/>
      <w:r>
        <w:rPr>
          <w:i w:val="0"/>
          <w:iCs w:val="0"/>
          <w:sz w:val="24"/>
          <w:szCs w:val="24"/>
        </w:rPr>
        <w:t>Expired Funding (UI-UX-007</w:t>
      </w:r>
      <w:r w:rsidR="006451B0">
        <w:rPr>
          <w:i w:val="0"/>
          <w:iCs w:val="0"/>
          <w:sz w:val="24"/>
          <w:szCs w:val="24"/>
        </w:rPr>
        <w:t>4</w:t>
      </w:r>
      <w:r>
        <w:rPr>
          <w:i w:val="0"/>
          <w:iCs w:val="0"/>
          <w:sz w:val="24"/>
          <w:szCs w:val="24"/>
        </w:rPr>
        <w:t>)</w:t>
      </w:r>
      <w:bookmarkEnd w:id="97"/>
      <w:r>
        <w:rPr>
          <w:i w:val="0"/>
          <w:iCs w:val="0"/>
          <w:sz w:val="24"/>
          <w:szCs w:val="24"/>
        </w:rPr>
        <w:t> </w:t>
      </w:r>
    </w:p>
    <w:p w14:paraId="00002DDC" w14:textId="77777777" w:rsidR="00E23A5B" w:rsidRDefault="0002127A">
      <w:pPr>
        <w:spacing w:before="160" w:after="120" w:line="360" w:lineRule="auto"/>
        <w:jc w:val="both"/>
        <w:rPr>
          <w:sz w:val="20"/>
          <w:szCs w:val="20"/>
        </w:rPr>
      </w:pPr>
      <w:r>
        <w:rPr>
          <w:noProof/>
          <w:sz w:val="20"/>
          <w:szCs w:val="20"/>
        </w:rPr>
        <w:drawing>
          <wp:inline distT="0" distB="0" distL="0" distR="0" wp14:anchorId="550CAD3B" wp14:editId="625E81A7">
            <wp:extent cx="5934075" cy="2781300"/>
            <wp:effectExtent l="0" t="0" r="0" b="0"/>
            <wp:docPr id="91"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90"/>
                    <a:srcRect/>
                    <a:stretch>
                      <a:fillRect/>
                    </a:stretch>
                  </pic:blipFill>
                  <pic:spPr>
                    <a:xfrm>
                      <a:off x="0" y="0"/>
                      <a:ext cx="5934075" cy="2781300"/>
                    </a:xfrm>
                    <a:prstGeom prst="rect">
                      <a:avLst/>
                    </a:prstGeom>
                    <a:ln/>
                  </pic:spPr>
                </pic:pic>
              </a:graphicData>
            </a:graphic>
          </wp:inline>
        </w:drawing>
      </w:r>
    </w:p>
    <w:p w14:paraId="00002DDD" w14:textId="77777777" w:rsidR="00E23A5B" w:rsidRDefault="0002127A">
      <w:pPr>
        <w:spacing w:before="160" w:after="120" w:line="360" w:lineRule="auto"/>
        <w:jc w:val="both"/>
        <w:rPr>
          <w:i/>
          <w:iCs/>
        </w:rPr>
      </w:pPr>
      <w:r>
        <w:rPr>
          <w:b/>
          <w:bCs/>
          <w:i/>
          <w:iCs/>
        </w:rPr>
        <w:lastRenderedPageBreak/>
        <w:t>Purpose</w:t>
      </w:r>
    </w:p>
    <w:p w14:paraId="00002DDE" w14:textId="77777777" w:rsidR="00E23A5B" w:rsidRDefault="0002127A">
      <w:pPr>
        <w:spacing w:before="160" w:after="120" w:line="360" w:lineRule="auto"/>
        <w:jc w:val="both"/>
      </w:pPr>
      <w:r>
        <w:t xml:space="preserve">The </w:t>
      </w:r>
      <w:r>
        <w:rPr>
          <w:b/>
          <w:bCs/>
        </w:rPr>
        <w:t>Expired Funding</w:t>
      </w:r>
      <w:r>
        <w:t xml:space="preserve"> feature allows authorized users to request a revision when a project has not commenced and the allocated funding has expired. This functionality helps to document and manage projects that no longer have active funding due to delays or other issues.</w:t>
      </w:r>
    </w:p>
    <w:p w14:paraId="00002DDF" w14:textId="77777777" w:rsidR="00E23A5B" w:rsidRDefault="0002127A">
      <w:pPr>
        <w:spacing w:before="160" w:after="120" w:line="360" w:lineRule="auto"/>
        <w:jc w:val="both"/>
        <w:rPr>
          <w:b/>
          <w:bCs/>
          <w:i/>
          <w:iCs/>
        </w:rPr>
      </w:pPr>
      <w:r>
        <w:rPr>
          <w:b/>
          <w:bCs/>
          <w:i/>
          <w:iCs/>
        </w:rPr>
        <w:t>Who Uses This</w:t>
      </w:r>
    </w:p>
    <w:p w14:paraId="37B9C7CA" w14:textId="77777777" w:rsidR="00CE082F" w:rsidRPr="00CE082F" w:rsidRDefault="00CE082F" w:rsidP="00CE082F">
      <w:pPr>
        <w:shd w:val="clear" w:color="auto" w:fill="FFFFFF"/>
        <w:spacing w:before="160" w:after="120" w:line="360" w:lineRule="auto"/>
        <w:rPr>
          <w:b/>
          <w:bCs/>
          <w:i/>
          <w:iCs/>
          <w:sz w:val="20"/>
          <w:szCs w:val="20"/>
        </w:rPr>
      </w:pPr>
      <w:r w:rsidRPr="00CE082F">
        <w:t>This screen is available to authorized MYPS users with access to the module.</w:t>
      </w:r>
    </w:p>
    <w:p w14:paraId="00002DE1" w14:textId="6C87A926" w:rsidR="00E23A5B" w:rsidRDefault="0002127A">
      <w:pPr>
        <w:spacing w:before="160" w:after="120" w:line="360" w:lineRule="auto"/>
        <w:jc w:val="both"/>
        <w:rPr>
          <w:i/>
          <w:iCs/>
        </w:rPr>
      </w:pPr>
      <w:r>
        <w:rPr>
          <w:b/>
          <w:bCs/>
          <w:i/>
          <w:iCs/>
        </w:rPr>
        <w:t>Prerequisites</w:t>
      </w:r>
    </w:p>
    <w:p w14:paraId="00002DE2" w14:textId="77777777" w:rsidR="00E23A5B" w:rsidRDefault="0002127A">
      <w:pPr>
        <w:spacing w:before="160" w:after="120" w:line="360" w:lineRule="auto"/>
        <w:jc w:val="both"/>
      </w:pPr>
      <w:r>
        <w:t>You must be logged into your MYPS account.</w:t>
      </w:r>
    </w:p>
    <w:p w14:paraId="00002DE3" w14:textId="77777777" w:rsidR="00E23A5B" w:rsidRDefault="0002127A">
      <w:pPr>
        <w:spacing w:before="160" w:after="120" w:line="360" w:lineRule="auto"/>
        <w:jc w:val="both"/>
      </w:pPr>
      <w:r>
        <w:t>You must have permission to apply a revision for expired funding.</w:t>
      </w:r>
    </w:p>
    <w:p w14:paraId="00002DE4" w14:textId="77777777" w:rsidR="00E23A5B" w:rsidRDefault="0002127A">
      <w:pPr>
        <w:spacing w:before="160" w:after="120" w:line="360" w:lineRule="auto"/>
        <w:jc w:val="both"/>
      </w:pPr>
      <w:r>
        <w:t>The project must already be created in the system.</w:t>
      </w:r>
    </w:p>
    <w:p w14:paraId="00002DED" w14:textId="77777777" w:rsidR="00E23A5B" w:rsidRDefault="0002127A">
      <w:pPr>
        <w:spacing w:before="160" w:after="120" w:line="360" w:lineRule="auto"/>
        <w:jc w:val="both"/>
        <w:rPr>
          <w:i/>
          <w:iCs/>
          <w:sz w:val="20"/>
          <w:szCs w:val="20"/>
        </w:rPr>
      </w:pPr>
      <w:r>
        <w:rPr>
          <w:b/>
          <w:bCs/>
          <w:i/>
          <w:iCs/>
          <w:sz w:val="20"/>
          <w:szCs w:val="20"/>
        </w:rPr>
        <w:t>Field Reference</w:t>
      </w:r>
    </w:p>
    <w:tbl>
      <w:tblPr>
        <w:tblStyle w:val="140"/>
        <w:tblW w:w="9350" w:type="dxa"/>
        <w:tblInd w:w="0" w:type="dxa"/>
        <w:tblLayout w:type="fixed"/>
        <w:tblLook w:val="0400" w:firstRow="0" w:lastRow="0" w:firstColumn="0" w:lastColumn="0" w:noHBand="0" w:noVBand="1"/>
      </w:tblPr>
      <w:tblGrid>
        <w:gridCol w:w="1795"/>
        <w:gridCol w:w="2700"/>
        <w:gridCol w:w="2430"/>
        <w:gridCol w:w="2425"/>
      </w:tblGrid>
      <w:tr w:rsidR="00E23A5B" w14:paraId="43F38330" w14:textId="77777777">
        <w:tc>
          <w:tcPr>
            <w:tcW w:w="17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EE" w14:textId="77777777" w:rsidR="00E23A5B" w:rsidRDefault="0002127A">
            <w:pPr>
              <w:spacing w:before="160" w:after="120"/>
              <w:rPr>
                <w:sz w:val="18"/>
                <w:szCs w:val="18"/>
              </w:rPr>
            </w:pPr>
            <w:r>
              <w:rPr>
                <w:b/>
                <w:bCs/>
                <w:sz w:val="18"/>
                <w:szCs w:val="18"/>
              </w:rPr>
              <w:t>No.</w:t>
            </w:r>
          </w:p>
        </w:tc>
        <w:tc>
          <w:tcPr>
            <w:tcW w:w="27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EF" w14:textId="16F63148" w:rsidR="00E23A5B" w:rsidRPr="006451B0" w:rsidRDefault="006451B0">
            <w:pPr>
              <w:spacing w:before="160" w:after="120"/>
              <w:rPr>
                <w:b/>
                <w:bCs/>
                <w:sz w:val="18"/>
                <w:szCs w:val="18"/>
              </w:rPr>
            </w:pPr>
            <w:r w:rsidRPr="006451B0">
              <w:rPr>
                <w:b/>
                <w:bCs/>
                <w:sz w:val="18"/>
                <w:szCs w:val="18"/>
              </w:rPr>
              <w:t>Fields/Blocks/Objects</w:t>
            </w:r>
          </w:p>
        </w:tc>
        <w:tc>
          <w:tcPr>
            <w:tcW w:w="24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F0" w14:textId="77777777" w:rsidR="00E23A5B" w:rsidRPr="006451B0" w:rsidRDefault="0002127A">
            <w:pPr>
              <w:spacing w:before="160" w:after="120"/>
              <w:rPr>
                <w:b/>
                <w:bCs/>
                <w:sz w:val="18"/>
                <w:szCs w:val="18"/>
              </w:rPr>
            </w:pPr>
            <w:r w:rsidRPr="006451B0">
              <w:rPr>
                <w:b/>
                <w:bCs/>
                <w:sz w:val="18"/>
                <w:szCs w:val="18"/>
              </w:rPr>
              <w:t>Description</w:t>
            </w:r>
          </w:p>
        </w:tc>
        <w:tc>
          <w:tcPr>
            <w:tcW w:w="24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F1" w14:textId="77777777" w:rsidR="00E23A5B" w:rsidRPr="006451B0" w:rsidRDefault="0002127A">
            <w:pPr>
              <w:spacing w:before="160" w:after="120"/>
              <w:rPr>
                <w:b/>
                <w:bCs/>
                <w:sz w:val="18"/>
                <w:szCs w:val="18"/>
              </w:rPr>
            </w:pPr>
            <w:r w:rsidRPr="006451B0">
              <w:rPr>
                <w:b/>
                <w:bCs/>
                <w:sz w:val="18"/>
                <w:szCs w:val="18"/>
              </w:rPr>
              <w:t>Values / Actions</w:t>
            </w:r>
          </w:p>
        </w:tc>
      </w:tr>
      <w:tr w:rsidR="00E23A5B" w14:paraId="6FFCAD10" w14:textId="77777777">
        <w:tc>
          <w:tcPr>
            <w:tcW w:w="17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F2" w14:textId="38B516A9" w:rsidR="00E23A5B" w:rsidRDefault="0002127A">
            <w:pPr>
              <w:spacing w:before="160" w:after="120"/>
              <w:rPr>
                <w:sz w:val="18"/>
                <w:szCs w:val="18"/>
              </w:rPr>
            </w:pPr>
            <w:r>
              <w:rPr>
                <w:b/>
                <w:bCs/>
                <w:sz w:val="18"/>
                <w:szCs w:val="18"/>
              </w:rPr>
              <w:t>UI-UX-007</w:t>
            </w:r>
            <w:r w:rsidR="006451B0">
              <w:rPr>
                <w:b/>
                <w:bCs/>
                <w:sz w:val="18"/>
                <w:szCs w:val="18"/>
              </w:rPr>
              <w:t>4</w:t>
            </w:r>
            <w:r>
              <w:rPr>
                <w:b/>
                <w:bCs/>
                <w:sz w:val="18"/>
                <w:szCs w:val="18"/>
              </w:rPr>
              <w:t>-01</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F3" w14:textId="77777777" w:rsidR="00E23A5B" w:rsidRDefault="0002127A">
            <w:pPr>
              <w:spacing w:before="160" w:after="120"/>
              <w:rPr>
                <w:sz w:val="18"/>
                <w:szCs w:val="18"/>
              </w:rPr>
            </w:pPr>
            <w:r>
              <w:rPr>
                <w:b/>
                <w:bCs/>
                <w:sz w:val="18"/>
                <w:szCs w:val="18"/>
              </w:rPr>
              <w:t>PROJECT ID</w:t>
            </w:r>
          </w:p>
        </w:tc>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F4" w14:textId="77777777" w:rsidR="00E23A5B" w:rsidRDefault="0002127A">
            <w:pPr>
              <w:spacing w:before="160" w:after="120"/>
              <w:rPr>
                <w:sz w:val="18"/>
                <w:szCs w:val="18"/>
              </w:rPr>
            </w:pPr>
            <w:r>
              <w:rPr>
                <w:sz w:val="18"/>
                <w:szCs w:val="18"/>
              </w:rPr>
              <w:t>Displays the unique identifier for the project undergoing revision.</w:t>
            </w:r>
          </w:p>
        </w:tc>
        <w:tc>
          <w:tcPr>
            <w:tcW w:w="242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F5" w14:textId="5FC2C05F" w:rsidR="00E23A5B" w:rsidRDefault="0002127A">
            <w:pPr>
              <w:spacing w:before="160" w:after="120"/>
              <w:rPr>
                <w:sz w:val="18"/>
                <w:szCs w:val="18"/>
              </w:rPr>
            </w:pPr>
            <w:r>
              <w:rPr>
                <w:sz w:val="18"/>
                <w:szCs w:val="18"/>
              </w:rPr>
              <w:t>Value: P</w:t>
            </w:r>
            <w:r w:rsidR="00125DCC">
              <w:rPr>
                <w:sz w:val="18"/>
                <w:szCs w:val="18"/>
              </w:rPr>
              <w:t>0080</w:t>
            </w:r>
            <w:r>
              <w:rPr>
                <w:sz w:val="18"/>
                <w:szCs w:val="18"/>
              </w:rPr>
              <w:t>1157MN-A. Auto-populated based on the selected project.</w:t>
            </w:r>
          </w:p>
        </w:tc>
      </w:tr>
      <w:tr w:rsidR="00E23A5B" w14:paraId="4B883CD7" w14:textId="77777777">
        <w:tc>
          <w:tcPr>
            <w:tcW w:w="17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F6" w14:textId="1F80CDE7" w:rsidR="00E23A5B" w:rsidRDefault="0002127A">
            <w:pPr>
              <w:spacing w:before="160" w:after="120"/>
              <w:rPr>
                <w:sz w:val="18"/>
                <w:szCs w:val="18"/>
              </w:rPr>
            </w:pPr>
            <w:r>
              <w:rPr>
                <w:b/>
                <w:bCs/>
                <w:sz w:val="18"/>
                <w:szCs w:val="18"/>
              </w:rPr>
              <w:t>UI-UX-00</w:t>
            </w:r>
            <w:r w:rsidR="006451B0">
              <w:rPr>
                <w:b/>
                <w:bCs/>
                <w:sz w:val="18"/>
                <w:szCs w:val="18"/>
              </w:rPr>
              <w:t>74</w:t>
            </w:r>
            <w:r>
              <w:rPr>
                <w:b/>
                <w:bCs/>
                <w:sz w:val="18"/>
                <w:szCs w:val="18"/>
              </w:rPr>
              <w:t>-02</w:t>
            </w:r>
          </w:p>
        </w:tc>
        <w:tc>
          <w:tcPr>
            <w:tcW w:w="270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F7" w14:textId="77777777" w:rsidR="00E23A5B" w:rsidRDefault="0002127A">
            <w:pPr>
              <w:spacing w:before="160" w:after="120"/>
              <w:rPr>
                <w:sz w:val="18"/>
                <w:szCs w:val="18"/>
              </w:rPr>
            </w:pPr>
            <w:r>
              <w:rPr>
                <w:b/>
                <w:bCs/>
                <w:sz w:val="18"/>
                <w:szCs w:val="18"/>
              </w:rPr>
              <w:t>REVISION TYPE</w:t>
            </w:r>
          </w:p>
        </w:tc>
        <w:tc>
          <w:tcPr>
            <w:tcW w:w="24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F8" w14:textId="77777777" w:rsidR="00E23A5B" w:rsidRDefault="0002127A">
            <w:pPr>
              <w:spacing w:before="160" w:after="120"/>
              <w:rPr>
                <w:sz w:val="18"/>
                <w:szCs w:val="18"/>
              </w:rPr>
            </w:pPr>
            <w:r>
              <w:rPr>
                <w:sz w:val="18"/>
                <w:szCs w:val="18"/>
              </w:rPr>
              <w:t>Specifies the type of revision being applied to the project.</w:t>
            </w:r>
          </w:p>
        </w:tc>
        <w:tc>
          <w:tcPr>
            <w:tcW w:w="24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DF9" w14:textId="77777777" w:rsidR="00E23A5B" w:rsidRDefault="0002127A">
            <w:pPr>
              <w:spacing w:before="160" w:after="120"/>
              <w:rPr>
                <w:sz w:val="18"/>
                <w:szCs w:val="18"/>
              </w:rPr>
            </w:pPr>
            <w:r>
              <w:rPr>
                <w:sz w:val="18"/>
                <w:szCs w:val="18"/>
              </w:rPr>
              <w:t>Value: Expired Funding.</w:t>
            </w:r>
          </w:p>
        </w:tc>
      </w:tr>
      <w:tr w:rsidR="00E23A5B" w14:paraId="4492F206" w14:textId="77777777">
        <w:tc>
          <w:tcPr>
            <w:tcW w:w="17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FA" w14:textId="05289790" w:rsidR="00E23A5B" w:rsidRDefault="0002127A">
            <w:pPr>
              <w:spacing w:before="160" w:after="120"/>
              <w:rPr>
                <w:sz w:val="18"/>
                <w:szCs w:val="18"/>
              </w:rPr>
            </w:pPr>
            <w:r>
              <w:rPr>
                <w:b/>
                <w:bCs/>
                <w:sz w:val="18"/>
                <w:szCs w:val="18"/>
              </w:rPr>
              <w:t>UI-UX-00</w:t>
            </w:r>
            <w:r w:rsidR="006451B0">
              <w:rPr>
                <w:b/>
                <w:bCs/>
                <w:sz w:val="18"/>
                <w:szCs w:val="18"/>
              </w:rPr>
              <w:t>74</w:t>
            </w:r>
            <w:r>
              <w:rPr>
                <w:b/>
                <w:bCs/>
                <w:sz w:val="18"/>
                <w:szCs w:val="18"/>
              </w:rPr>
              <w:t>-03</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FB" w14:textId="77777777" w:rsidR="00E23A5B" w:rsidRDefault="0002127A">
            <w:pPr>
              <w:spacing w:before="160" w:after="120"/>
              <w:rPr>
                <w:sz w:val="18"/>
                <w:szCs w:val="18"/>
              </w:rPr>
            </w:pPr>
            <w:r>
              <w:rPr>
                <w:b/>
                <w:bCs/>
                <w:sz w:val="18"/>
                <w:szCs w:val="18"/>
              </w:rPr>
              <w:t>REASON</w:t>
            </w:r>
          </w:p>
        </w:tc>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FC" w14:textId="77777777" w:rsidR="00E23A5B" w:rsidRDefault="0002127A">
            <w:pPr>
              <w:spacing w:before="160" w:after="120"/>
              <w:rPr>
                <w:sz w:val="18"/>
                <w:szCs w:val="18"/>
              </w:rPr>
            </w:pPr>
            <w:r>
              <w:rPr>
                <w:sz w:val="18"/>
                <w:szCs w:val="18"/>
              </w:rPr>
              <w:t>Allows the user to select the reason for the expired funding.</w:t>
            </w:r>
          </w:p>
        </w:tc>
        <w:tc>
          <w:tcPr>
            <w:tcW w:w="242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DFD" w14:textId="77777777" w:rsidR="00E23A5B" w:rsidRDefault="0002127A">
            <w:pPr>
              <w:spacing w:before="160" w:after="120"/>
              <w:rPr>
                <w:sz w:val="18"/>
                <w:szCs w:val="18"/>
              </w:rPr>
            </w:pPr>
            <w:r>
              <w:rPr>
                <w:sz w:val="18"/>
                <w:szCs w:val="18"/>
              </w:rPr>
              <w:t>Options: 1. "Project does not commence and funding has expired"</w:t>
            </w:r>
          </w:p>
        </w:tc>
      </w:tr>
    </w:tbl>
    <w:p w14:paraId="00002DFE" w14:textId="77777777" w:rsidR="00E23A5B" w:rsidRDefault="0002127A">
      <w:pPr>
        <w:spacing w:before="160" w:after="120" w:line="360" w:lineRule="auto"/>
        <w:jc w:val="both"/>
        <w:rPr>
          <w:i/>
          <w:iCs/>
        </w:rPr>
      </w:pPr>
      <w:r>
        <w:rPr>
          <w:b/>
          <w:bCs/>
          <w:i/>
          <w:iCs/>
        </w:rPr>
        <w:t>Step-by-Step: Request Expired Funding Revision</w:t>
      </w:r>
    </w:p>
    <w:p w14:paraId="00002DFF" w14:textId="77777777" w:rsidR="00E23A5B" w:rsidRDefault="0002127A">
      <w:pPr>
        <w:numPr>
          <w:ilvl w:val="0"/>
          <w:numId w:val="1190"/>
        </w:numPr>
        <w:pBdr>
          <w:top w:val="nil"/>
          <w:left w:val="nil"/>
          <w:bottom w:val="nil"/>
          <w:right w:val="nil"/>
          <w:between w:val="nil"/>
        </w:pBdr>
        <w:tabs>
          <w:tab w:val="left" w:pos="1440"/>
        </w:tabs>
        <w:spacing w:before="160" w:after="0" w:line="360" w:lineRule="auto"/>
        <w:jc w:val="both"/>
        <w:rPr>
          <w:b/>
          <w:bCs/>
          <w:color w:val="000000"/>
        </w:rPr>
      </w:pPr>
      <w:r>
        <w:rPr>
          <w:b/>
          <w:bCs/>
          <w:color w:val="000000"/>
        </w:rPr>
        <w:t>Launch your browser and go to the MYPS Web URL provided by your office.</w:t>
      </w:r>
    </w:p>
    <w:p w14:paraId="00002E00" w14:textId="77777777" w:rsidR="00E23A5B" w:rsidRDefault="0002127A">
      <w:pPr>
        <w:numPr>
          <w:ilvl w:val="0"/>
          <w:numId w:val="1191"/>
        </w:numPr>
        <w:pBdr>
          <w:top w:val="nil"/>
          <w:left w:val="nil"/>
          <w:bottom w:val="nil"/>
          <w:right w:val="nil"/>
          <w:between w:val="nil"/>
        </w:pBdr>
        <w:tabs>
          <w:tab w:val="left" w:pos="1440"/>
        </w:tabs>
        <w:spacing w:after="0" w:line="360" w:lineRule="auto"/>
        <w:ind w:hanging="360"/>
        <w:rPr>
          <w:color w:val="000000"/>
        </w:rPr>
      </w:pPr>
      <w:r>
        <w:rPr>
          <w:color w:val="000000"/>
        </w:rPr>
        <w:t xml:space="preserve">Navigate to the </w:t>
      </w:r>
      <w:r>
        <w:rPr>
          <w:b/>
          <w:bCs/>
          <w:color w:val="000000"/>
        </w:rPr>
        <w:t>Expired Funding</w:t>
      </w:r>
      <w:r>
        <w:rPr>
          <w:color w:val="000000"/>
        </w:rPr>
        <w:t xml:space="preserve"> section under the </w:t>
      </w:r>
      <w:r>
        <w:rPr>
          <w:b/>
          <w:bCs/>
          <w:color w:val="000000"/>
        </w:rPr>
        <w:t>Projects</w:t>
      </w:r>
      <w:r>
        <w:rPr>
          <w:color w:val="000000"/>
        </w:rPr>
        <w:t xml:space="preserve"> menu.</w:t>
      </w:r>
    </w:p>
    <w:p w14:paraId="00002E01" w14:textId="77777777" w:rsidR="00E23A5B" w:rsidRDefault="0002127A">
      <w:pPr>
        <w:numPr>
          <w:ilvl w:val="0"/>
          <w:numId w:val="1190"/>
        </w:numPr>
        <w:pBdr>
          <w:top w:val="nil"/>
          <w:left w:val="nil"/>
          <w:bottom w:val="nil"/>
          <w:right w:val="nil"/>
          <w:between w:val="nil"/>
        </w:pBdr>
        <w:spacing w:after="0" w:line="360" w:lineRule="auto"/>
        <w:jc w:val="both"/>
        <w:rPr>
          <w:b/>
          <w:bCs/>
          <w:color w:val="000000"/>
        </w:rPr>
      </w:pPr>
      <w:r>
        <w:rPr>
          <w:b/>
          <w:bCs/>
          <w:color w:val="000000"/>
        </w:rPr>
        <w:t>Enter the Project ID</w:t>
      </w:r>
    </w:p>
    <w:p w14:paraId="00002E02" w14:textId="35AC5504" w:rsidR="00E23A5B" w:rsidRDefault="0002127A">
      <w:pPr>
        <w:numPr>
          <w:ilvl w:val="0"/>
          <w:numId w:val="1191"/>
        </w:numPr>
        <w:pBdr>
          <w:top w:val="nil"/>
          <w:left w:val="nil"/>
          <w:bottom w:val="nil"/>
          <w:right w:val="nil"/>
          <w:between w:val="nil"/>
        </w:pBdr>
        <w:tabs>
          <w:tab w:val="left" w:pos="1440"/>
        </w:tabs>
        <w:spacing w:after="0" w:line="360" w:lineRule="auto"/>
        <w:ind w:hanging="360"/>
        <w:jc w:val="both"/>
        <w:rPr>
          <w:color w:val="000000"/>
        </w:rPr>
      </w:pPr>
      <w:r>
        <w:rPr>
          <w:color w:val="000000"/>
        </w:rPr>
        <w:t xml:space="preserve">The </w:t>
      </w:r>
      <w:r>
        <w:rPr>
          <w:b/>
          <w:bCs/>
          <w:color w:val="000000"/>
        </w:rPr>
        <w:t>Project ID</w:t>
      </w:r>
      <w:r>
        <w:rPr>
          <w:color w:val="000000"/>
        </w:rPr>
        <w:t xml:space="preserve"> field will automatically display the unique identifier for the selected project (e.g., P</w:t>
      </w:r>
      <w:r w:rsidR="00125DCC">
        <w:rPr>
          <w:color w:val="000000"/>
        </w:rPr>
        <w:t>0080</w:t>
      </w:r>
      <w:r>
        <w:rPr>
          <w:color w:val="000000"/>
        </w:rPr>
        <w:t>1157MN-A).</w:t>
      </w:r>
    </w:p>
    <w:p w14:paraId="00002E05" w14:textId="4BD91628" w:rsidR="00E23A5B" w:rsidRPr="006451B0" w:rsidRDefault="0002127A" w:rsidP="006451B0">
      <w:pPr>
        <w:numPr>
          <w:ilvl w:val="0"/>
          <w:numId w:val="1191"/>
        </w:numPr>
        <w:pBdr>
          <w:top w:val="nil"/>
          <w:left w:val="nil"/>
          <w:bottom w:val="nil"/>
          <w:right w:val="nil"/>
          <w:between w:val="nil"/>
        </w:pBdr>
        <w:tabs>
          <w:tab w:val="left" w:pos="1440"/>
        </w:tabs>
        <w:spacing w:after="120" w:line="360" w:lineRule="auto"/>
        <w:ind w:hanging="360"/>
        <w:jc w:val="both"/>
        <w:rPr>
          <w:color w:val="000000"/>
        </w:rPr>
      </w:pPr>
      <w:r>
        <w:rPr>
          <w:color w:val="000000"/>
        </w:rPr>
        <w:lastRenderedPageBreak/>
        <w:t>Ensure that the correct project ID is displayed. This is auto-populated based on the selected project.</w:t>
      </w:r>
    </w:p>
    <w:p w14:paraId="00002E06" w14:textId="77777777" w:rsidR="00E23A5B" w:rsidRDefault="0002127A">
      <w:pPr>
        <w:numPr>
          <w:ilvl w:val="0"/>
          <w:numId w:val="1190"/>
        </w:numPr>
        <w:pBdr>
          <w:top w:val="nil"/>
          <w:left w:val="nil"/>
          <w:bottom w:val="nil"/>
          <w:right w:val="nil"/>
          <w:between w:val="nil"/>
        </w:pBdr>
        <w:spacing w:before="160" w:after="120" w:line="360" w:lineRule="auto"/>
        <w:jc w:val="both"/>
        <w:rPr>
          <w:color w:val="000000"/>
        </w:rPr>
      </w:pPr>
      <w:r>
        <w:rPr>
          <w:b/>
          <w:bCs/>
          <w:color w:val="000000"/>
        </w:rPr>
        <w:t>Select the Revision Type</w:t>
      </w:r>
    </w:p>
    <w:p w14:paraId="00002E07" w14:textId="77777777" w:rsidR="00E23A5B" w:rsidRDefault="0002127A">
      <w:pPr>
        <w:tabs>
          <w:tab w:val="left" w:pos="1440"/>
        </w:tabs>
        <w:spacing w:before="160" w:after="120" w:line="360" w:lineRule="auto"/>
        <w:jc w:val="both"/>
      </w:pPr>
      <w:r>
        <w:t xml:space="preserve">The </w:t>
      </w:r>
      <w:r>
        <w:rPr>
          <w:b/>
          <w:bCs/>
        </w:rPr>
        <w:t>Revision Type</w:t>
      </w:r>
      <w:r>
        <w:t xml:space="preserve"> is automatically set to </w:t>
      </w:r>
      <w:r>
        <w:rPr>
          <w:b/>
          <w:bCs/>
        </w:rPr>
        <w:t>Expired Funding</w:t>
      </w:r>
      <w:r>
        <w:t>, indicating that this revision is for expired project funding.</w:t>
      </w:r>
    </w:p>
    <w:p w14:paraId="00002E08" w14:textId="77777777" w:rsidR="00E23A5B" w:rsidRDefault="0002127A">
      <w:pPr>
        <w:tabs>
          <w:tab w:val="left" w:pos="1440"/>
        </w:tabs>
        <w:spacing w:before="160" w:after="120" w:line="360" w:lineRule="auto"/>
        <w:jc w:val="both"/>
      </w:pPr>
      <w:r>
        <w:t>This field cannot be edited.</w:t>
      </w:r>
    </w:p>
    <w:p w14:paraId="00002E09" w14:textId="77777777" w:rsidR="00E23A5B" w:rsidRDefault="0002127A">
      <w:pPr>
        <w:numPr>
          <w:ilvl w:val="0"/>
          <w:numId w:val="1192"/>
        </w:numPr>
        <w:pBdr>
          <w:top w:val="nil"/>
          <w:left w:val="nil"/>
          <w:bottom w:val="nil"/>
          <w:right w:val="nil"/>
          <w:between w:val="nil"/>
        </w:pBdr>
        <w:spacing w:before="160" w:after="0" w:line="360" w:lineRule="auto"/>
        <w:jc w:val="both"/>
        <w:rPr>
          <w:color w:val="000000"/>
        </w:rPr>
      </w:pPr>
      <w:r>
        <w:rPr>
          <w:b/>
          <w:bCs/>
          <w:color w:val="000000"/>
        </w:rPr>
        <w:t>Select the Reason for Expired Funding</w:t>
      </w:r>
    </w:p>
    <w:p w14:paraId="00002E0A" w14:textId="77777777" w:rsidR="00E23A5B" w:rsidRDefault="0002127A">
      <w:pPr>
        <w:numPr>
          <w:ilvl w:val="0"/>
          <w:numId w:val="1192"/>
        </w:numPr>
        <w:pBdr>
          <w:top w:val="nil"/>
          <w:left w:val="nil"/>
          <w:bottom w:val="nil"/>
          <w:right w:val="nil"/>
          <w:between w:val="nil"/>
        </w:pBdr>
        <w:tabs>
          <w:tab w:val="left" w:pos="1440"/>
        </w:tabs>
        <w:spacing w:after="0" w:line="360" w:lineRule="auto"/>
        <w:jc w:val="both"/>
        <w:rPr>
          <w:color w:val="000000"/>
        </w:rPr>
      </w:pPr>
      <w:r>
        <w:rPr>
          <w:color w:val="000000"/>
        </w:rPr>
        <w:t xml:space="preserve">Click on the </w:t>
      </w:r>
      <w:r>
        <w:rPr>
          <w:b/>
          <w:bCs/>
          <w:color w:val="000000"/>
        </w:rPr>
        <w:t>Reason</w:t>
      </w:r>
      <w:r>
        <w:rPr>
          <w:color w:val="000000"/>
        </w:rPr>
        <w:t xml:space="preserve"> dropdown.</w:t>
      </w:r>
    </w:p>
    <w:p w14:paraId="00002E0B" w14:textId="77777777" w:rsidR="00E23A5B" w:rsidRDefault="0002127A">
      <w:pPr>
        <w:numPr>
          <w:ilvl w:val="0"/>
          <w:numId w:val="1192"/>
        </w:numPr>
        <w:pBdr>
          <w:top w:val="nil"/>
          <w:left w:val="nil"/>
          <w:bottom w:val="nil"/>
          <w:right w:val="nil"/>
          <w:between w:val="nil"/>
        </w:pBdr>
        <w:tabs>
          <w:tab w:val="left" w:pos="1440"/>
        </w:tabs>
        <w:spacing w:after="0" w:line="360" w:lineRule="auto"/>
        <w:jc w:val="both"/>
        <w:rPr>
          <w:color w:val="000000"/>
        </w:rPr>
      </w:pPr>
      <w:r>
        <w:rPr>
          <w:color w:val="000000"/>
        </w:rPr>
        <w:t xml:space="preserve">Select </w:t>
      </w:r>
      <w:r>
        <w:rPr>
          <w:b/>
          <w:bCs/>
          <w:color w:val="000000"/>
        </w:rPr>
        <w:t>Project does not commence and funding has expired</w:t>
      </w:r>
      <w:r>
        <w:rPr>
          <w:color w:val="000000"/>
        </w:rPr>
        <w:t xml:space="preserve"> from the list of available reasons.</w:t>
      </w:r>
    </w:p>
    <w:p w14:paraId="00002E0C" w14:textId="77777777" w:rsidR="00E23A5B" w:rsidRDefault="0002127A">
      <w:pPr>
        <w:numPr>
          <w:ilvl w:val="0"/>
          <w:numId w:val="1190"/>
        </w:numPr>
        <w:pBdr>
          <w:top w:val="nil"/>
          <w:left w:val="nil"/>
          <w:bottom w:val="nil"/>
          <w:right w:val="nil"/>
          <w:between w:val="nil"/>
        </w:pBdr>
        <w:spacing w:after="0" w:line="360" w:lineRule="auto"/>
        <w:jc w:val="both"/>
        <w:rPr>
          <w:color w:val="000000"/>
        </w:rPr>
      </w:pPr>
      <w:r>
        <w:rPr>
          <w:b/>
          <w:bCs/>
          <w:color w:val="000000"/>
        </w:rPr>
        <w:t>Submit the Revision Request</w:t>
      </w:r>
    </w:p>
    <w:p w14:paraId="00002E0D" w14:textId="77777777" w:rsidR="00E23A5B" w:rsidRDefault="0002127A">
      <w:pPr>
        <w:numPr>
          <w:ilvl w:val="0"/>
          <w:numId w:val="1194"/>
        </w:numPr>
        <w:pBdr>
          <w:top w:val="nil"/>
          <w:left w:val="nil"/>
          <w:bottom w:val="nil"/>
          <w:right w:val="nil"/>
          <w:between w:val="nil"/>
        </w:pBdr>
        <w:tabs>
          <w:tab w:val="left" w:pos="1440"/>
        </w:tabs>
        <w:spacing w:after="0" w:line="360" w:lineRule="auto"/>
        <w:jc w:val="both"/>
        <w:rPr>
          <w:color w:val="000000"/>
        </w:rPr>
      </w:pPr>
      <w:r>
        <w:rPr>
          <w:color w:val="000000"/>
        </w:rPr>
        <w:t xml:space="preserve">After selecting the </w:t>
      </w:r>
      <w:r>
        <w:rPr>
          <w:b/>
          <w:bCs/>
          <w:color w:val="000000"/>
        </w:rPr>
        <w:t>Reason</w:t>
      </w:r>
      <w:r>
        <w:rPr>
          <w:color w:val="000000"/>
        </w:rPr>
        <w:t xml:space="preserve">, click the </w:t>
      </w:r>
      <w:r>
        <w:rPr>
          <w:b/>
          <w:bCs/>
          <w:color w:val="000000"/>
        </w:rPr>
        <w:t>Submit</w:t>
      </w:r>
      <w:r>
        <w:rPr>
          <w:color w:val="000000"/>
        </w:rPr>
        <w:t xml:space="preserve"> button to apply the expired funding revision request.</w:t>
      </w:r>
    </w:p>
    <w:p w14:paraId="00002E0E" w14:textId="77777777" w:rsidR="00E23A5B" w:rsidRDefault="0002127A">
      <w:pPr>
        <w:numPr>
          <w:ilvl w:val="0"/>
          <w:numId w:val="1194"/>
        </w:numPr>
        <w:pBdr>
          <w:top w:val="nil"/>
          <w:left w:val="nil"/>
          <w:bottom w:val="nil"/>
          <w:right w:val="nil"/>
          <w:between w:val="nil"/>
        </w:pBdr>
        <w:tabs>
          <w:tab w:val="left" w:pos="1440"/>
        </w:tabs>
        <w:spacing w:after="120" w:line="360" w:lineRule="auto"/>
        <w:jc w:val="both"/>
        <w:rPr>
          <w:color w:val="000000"/>
        </w:rPr>
      </w:pPr>
      <w:r>
        <w:rPr>
          <w:color w:val="000000"/>
        </w:rPr>
        <w:t>A confirmation message will appear once the request is successfully submitted.</w:t>
      </w:r>
    </w:p>
    <w:p w14:paraId="00002E10" w14:textId="77777777" w:rsidR="00E23A5B" w:rsidRDefault="0002127A">
      <w:pPr>
        <w:spacing w:before="160" w:after="120" w:line="360" w:lineRule="auto"/>
        <w:jc w:val="both"/>
        <w:rPr>
          <w:i/>
          <w:iCs/>
        </w:rPr>
      </w:pPr>
      <w:r>
        <w:rPr>
          <w:b/>
          <w:bCs/>
          <w:i/>
          <w:iCs/>
        </w:rPr>
        <w:t>On Success</w:t>
      </w:r>
    </w:p>
    <w:p w14:paraId="00002E11" w14:textId="77777777" w:rsidR="00E23A5B" w:rsidRDefault="0002127A">
      <w:pPr>
        <w:numPr>
          <w:ilvl w:val="0"/>
          <w:numId w:val="1195"/>
        </w:numPr>
        <w:pBdr>
          <w:top w:val="nil"/>
          <w:left w:val="nil"/>
          <w:bottom w:val="nil"/>
          <w:right w:val="nil"/>
          <w:between w:val="nil"/>
        </w:pBdr>
        <w:spacing w:before="160" w:after="0" w:line="360" w:lineRule="auto"/>
        <w:jc w:val="both"/>
        <w:rPr>
          <w:color w:val="000000"/>
        </w:rPr>
      </w:pPr>
      <w:r>
        <w:rPr>
          <w:color w:val="000000"/>
        </w:rPr>
        <w:t>The revision request will be successfully submitted.</w:t>
      </w:r>
    </w:p>
    <w:p w14:paraId="00002E12" w14:textId="77777777" w:rsidR="00E23A5B" w:rsidRDefault="0002127A">
      <w:pPr>
        <w:numPr>
          <w:ilvl w:val="0"/>
          <w:numId w:val="1195"/>
        </w:numPr>
        <w:pBdr>
          <w:top w:val="nil"/>
          <w:left w:val="nil"/>
          <w:bottom w:val="nil"/>
          <w:right w:val="nil"/>
          <w:between w:val="nil"/>
        </w:pBdr>
        <w:spacing w:after="120" w:line="360" w:lineRule="auto"/>
        <w:jc w:val="both"/>
        <w:rPr>
          <w:color w:val="000000"/>
        </w:rPr>
      </w:pPr>
      <w:r>
        <w:rPr>
          <w:color w:val="000000"/>
        </w:rPr>
        <w:t xml:space="preserve">The project details will be updated, and the </w:t>
      </w:r>
      <w:r>
        <w:rPr>
          <w:b/>
          <w:bCs/>
          <w:color w:val="000000"/>
        </w:rPr>
        <w:t>Reason</w:t>
      </w:r>
      <w:r>
        <w:rPr>
          <w:color w:val="000000"/>
        </w:rPr>
        <w:t xml:space="preserve"> for the expired funding revision will be reflected in the project.</w:t>
      </w:r>
    </w:p>
    <w:p w14:paraId="00002E14" w14:textId="77777777" w:rsidR="00E23A5B" w:rsidRDefault="0002127A">
      <w:pPr>
        <w:spacing w:before="160" w:after="120" w:line="360" w:lineRule="auto"/>
        <w:jc w:val="both"/>
        <w:rPr>
          <w:i/>
          <w:iCs/>
        </w:rPr>
      </w:pPr>
      <w:r>
        <w:rPr>
          <w:b/>
          <w:bCs/>
          <w:i/>
          <w:iCs/>
        </w:rPr>
        <w:t>Common Outcomes &amp; What to Do</w:t>
      </w:r>
    </w:p>
    <w:tbl>
      <w:tblPr>
        <w:tblStyle w:val="139"/>
        <w:tblW w:w="9350" w:type="dxa"/>
        <w:tblInd w:w="0" w:type="dxa"/>
        <w:tblLayout w:type="fixed"/>
        <w:tblLook w:val="0400" w:firstRow="0" w:lastRow="0" w:firstColumn="0" w:lastColumn="0" w:noHBand="0" w:noVBand="1"/>
      </w:tblPr>
      <w:tblGrid>
        <w:gridCol w:w="2515"/>
        <w:gridCol w:w="3228"/>
        <w:gridCol w:w="3607"/>
      </w:tblGrid>
      <w:tr w:rsidR="00E23A5B" w14:paraId="545BBBED" w14:textId="77777777" w:rsidTr="006451B0">
        <w:tc>
          <w:tcPr>
            <w:tcW w:w="25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15" w14:textId="77777777" w:rsidR="00E23A5B" w:rsidRDefault="0002127A">
            <w:pPr>
              <w:spacing w:before="160" w:after="120"/>
              <w:rPr>
                <w:sz w:val="18"/>
                <w:szCs w:val="18"/>
              </w:rPr>
            </w:pPr>
            <w:r>
              <w:rPr>
                <w:b/>
                <w:bCs/>
                <w:sz w:val="18"/>
                <w:szCs w:val="18"/>
              </w:rPr>
              <w:t>Message / Situation</w:t>
            </w:r>
          </w:p>
        </w:tc>
        <w:tc>
          <w:tcPr>
            <w:tcW w:w="32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16" w14:textId="77777777" w:rsidR="00E23A5B" w:rsidRDefault="0002127A">
            <w:pPr>
              <w:spacing w:before="160" w:after="120"/>
              <w:rPr>
                <w:sz w:val="18"/>
                <w:szCs w:val="18"/>
              </w:rPr>
            </w:pPr>
            <w:r>
              <w:rPr>
                <w:b/>
                <w:bCs/>
                <w:sz w:val="18"/>
                <w:szCs w:val="18"/>
              </w:rPr>
              <w:t>What it Means</w:t>
            </w:r>
          </w:p>
        </w:tc>
        <w:tc>
          <w:tcPr>
            <w:tcW w:w="360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17" w14:textId="77777777" w:rsidR="00E23A5B" w:rsidRDefault="0002127A">
            <w:pPr>
              <w:spacing w:before="160" w:after="120"/>
              <w:rPr>
                <w:sz w:val="18"/>
                <w:szCs w:val="18"/>
              </w:rPr>
            </w:pPr>
            <w:r>
              <w:rPr>
                <w:b/>
                <w:bCs/>
                <w:sz w:val="18"/>
                <w:szCs w:val="18"/>
              </w:rPr>
              <w:t>What You Should Do</w:t>
            </w:r>
          </w:p>
        </w:tc>
      </w:tr>
      <w:tr w:rsidR="00E23A5B" w14:paraId="5E455494" w14:textId="77777777" w:rsidTr="006451B0">
        <w:tc>
          <w:tcPr>
            <w:tcW w:w="251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18" w14:textId="77777777" w:rsidR="00E23A5B" w:rsidRDefault="0002127A">
            <w:pPr>
              <w:spacing w:before="160" w:after="120"/>
              <w:rPr>
                <w:sz w:val="18"/>
                <w:szCs w:val="18"/>
              </w:rPr>
            </w:pPr>
            <w:r>
              <w:rPr>
                <w:sz w:val="18"/>
                <w:szCs w:val="18"/>
              </w:rPr>
              <w:t>“Request submitted successfully.”</w:t>
            </w:r>
          </w:p>
        </w:tc>
        <w:tc>
          <w:tcPr>
            <w:tcW w:w="322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19" w14:textId="77777777" w:rsidR="00E23A5B" w:rsidRDefault="0002127A">
            <w:pPr>
              <w:spacing w:before="160" w:after="120"/>
              <w:rPr>
                <w:sz w:val="18"/>
                <w:szCs w:val="18"/>
              </w:rPr>
            </w:pPr>
            <w:r>
              <w:rPr>
                <w:sz w:val="18"/>
                <w:szCs w:val="18"/>
              </w:rPr>
              <w:t>The expired funding revision request has been successfully recorded.</w:t>
            </w:r>
          </w:p>
        </w:tc>
        <w:tc>
          <w:tcPr>
            <w:tcW w:w="360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1A" w14:textId="77777777" w:rsidR="00E23A5B" w:rsidRDefault="0002127A">
            <w:pPr>
              <w:spacing w:before="160" w:after="120"/>
              <w:rPr>
                <w:sz w:val="18"/>
                <w:szCs w:val="18"/>
              </w:rPr>
            </w:pPr>
            <w:r>
              <w:rPr>
                <w:sz w:val="18"/>
                <w:szCs w:val="18"/>
              </w:rPr>
              <w:t>Review the updated project details to ensure the revision is correct.</w:t>
            </w:r>
          </w:p>
        </w:tc>
      </w:tr>
      <w:tr w:rsidR="00E23A5B" w14:paraId="24CA97AC" w14:textId="77777777" w:rsidTr="006451B0">
        <w:tc>
          <w:tcPr>
            <w:tcW w:w="25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1B" w14:textId="77777777" w:rsidR="00E23A5B" w:rsidRDefault="0002127A">
            <w:pPr>
              <w:spacing w:before="160" w:after="120"/>
              <w:rPr>
                <w:sz w:val="18"/>
                <w:szCs w:val="18"/>
              </w:rPr>
            </w:pPr>
            <w:r>
              <w:rPr>
                <w:sz w:val="18"/>
                <w:szCs w:val="18"/>
              </w:rPr>
              <w:t>“Field is required.”</w:t>
            </w:r>
          </w:p>
        </w:tc>
        <w:tc>
          <w:tcPr>
            <w:tcW w:w="32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1C" w14:textId="77777777" w:rsidR="00E23A5B" w:rsidRDefault="0002127A">
            <w:pPr>
              <w:spacing w:before="160" w:after="120"/>
              <w:rPr>
                <w:sz w:val="18"/>
                <w:szCs w:val="18"/>
              </w:rPr>
            </w:pPr>
            <w:r>
              <w:rPr>
                <w:sz w:val="18"/>
                <w:szCs w:val="18"/>
              </w:rPr>
              <w:t>A required field was left empty.</w:t>
            </w:r>
          </w:p>
        </w:tc>
        <w:tc>
          <w:tcPr>
            <w:tcW w:w="360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1D" w14:textId="77777777" w:rsidR="00E23A5B" w:rsidRDefault="0002127A">
            <w:pPr>
              <w:spacing w:before="160" w:after="120"/>
              <w:rPr>
                <w:sz w:val="18"/>
                <w:szCs w:val="18"/>
              </w:rPr>
            </w:pPr>
            <w:r>
              <w:rPr>
                <w:sz w:val="18"/>
                <w:szCs w:val="18"/>
              </w:rPr>
              <w:t>Complete the mandatory fields and submit again.</w:t>
            </w:r>
          </w:p>
        </w:tc>
      </w:tr>
      <w:tr w:rsidR="00E23A5B" w14:paraId="0B29562A" w14:textId="77777777" w:rsidTr="006451B0">
        <w:tc>
          <w:tcPr>
            <w:tcW w:w="251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1E" w14:textId="77777777" w:rsidR="00E23A5B" w:rsidRDefault="0002127A">
            <w:pPr>
              <w:spacing w:before="160" w:after="120"/>
              <w:rPr>
                <w:sz w:val="18"/>
                <w:szCs w:val="18"/>
              </w:rPr>
            </w:pPr>
            <w:r>
              <w:rPr>
                <w:sz w:val="18"/>
                <w:szCs w:val="18"/>
              </w:rPr>
              <w:t>“Invalid date format.”</w:t>
            </w:r>
          </w:p>
        </w:tc>
        <w:tc>
          <w:tcPr>
            <w:tcW w:w="322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1F" w14:textId="77777777" w:rsidR="00E23A5B" w:rsidRDefault="0002127A">
            <w:pPr>
              <w:spacing w:before="160" w:after="120"/>
              <w:rPr>
                <w:sz w:val="18"/>
                <w:szCs w:val="18"/>
              </w:rPr>
            </w:pPr>
            <w:r>
              <w:rPr>
                <w:sz w:val="18"/>
                <w:szCs w:val="18"/>
              </w:rPr>
              <w:t>The date entered is not in the correct format.</w:t>
            </w:r>
          </w:p>
        </w:tc>
        <w:tc>
          <w:tcPr>
            <w:tcW w:w="360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20" w14:textId="77777777" w:rsidR="00E23A5B" w:rsidRDefault="0002127A">
            <w:pPr>
              <w:spacing w:before="160" w:after="120"/>
              <w:rPr>
                <w:sz w:val="18"/>
                <w:szCs w:val="18"/>
              </w:rPr>
            </w:pPr>
            <w:r>
              <w:rPr>
                <w:sz w:val="18"/>
                <w:szCs w:val="18"/>
              </w:rPr>
              <w:t>Re-enter the date in MM/DD/YYYY format.</w:t>
            </w:r>
          </w:p>
        </w:tc>
      </w:tr>
    </w:tbl>
    <w:p w14:paraId="74E36DC5" w14:textId="77777777" w:rsidR="00CE082F" w:rsidRDefault="00CE082F" w:rsidP="00CE082F"/>
    <w:p w14:paraId="7A658A61" w14:textId="77777777" w:rsidR="00CE082F" w:rsidRDefault="00CE082F" w:rsidP="00CE082F"/>
    <w:p w14:paraId="4C169762" w14:textId="77777777" w:rsidR="00CE082F" w:rsidRDefault="00CE082F" w:rsidP="00CE082F"/>
    <w:p w14:paraId="3027824C" w14:textId="77777777" w:rsidR="00CE082F" w:rsidRDefault="00CE082F" w:rsidP="00CE082F"/>
    <w:p w14:paraId="76FDDBB7" w14:textId="77777777" w:rsidR="00CE082F" w:rsidRDefault="00CE082F" w:rsidP="00CE082F"/>
    <w:p w14:paraId="78E5957C" w14:textId="77777777" w:rsidR="00CE082F" w:rsidRDefault="00CE082F" w:rsidP="00CE082F"/>
    <w:p w14:paraId="6E029A64" w14:textId="77777777" w:rsidR="00CE082F" w:rsidRDefault="00CE082F" w:rsidP="00CE082F"/>
    <w:p w14:paraId="2C94B2F1" w14:textId="77777777" w:rsidR="00CE082F" w:rsidRDefault="00CE082F" w:rsidP="00CE082F"/>
    <w:p w14:paraId="797EB80F" w14:textId="77777777" w:rsidR="00CE082F" w:rsidRPr="00CE082F" w:rsidRDefault="00CE082F" w:rsidP="00CE082F"/>
    <w:p w14:paraId="00002E36" w14:textId="62CD4BE6" w:rsidR="00E23A5B" w:rsidRDefault="0002127A" w:rsidP="00FB5463">
      <w:pPr>
        <w:pStyle w:val="Heading3"/>
        <w:rPr>
          <w:sz w:val="24"/>
          <w:szCs w:val="24"/>
        </w:rPr>
      </w:pPr>
      <w:bookmarkStart w:id="98" w:name="_Toc228441599"/>
      <w:r>
        <w:rPr>
          <w:i w:val="0"/>
          <w:iCs w:val="0"/>
          <w:sz w:val="24"/>
          <w:szCs w:val="24"/>
        </w:rPr>
        <w:t>For Savings – Partial Unutilized Balance</w:t>
      </w:r>
      <w:r>
        <w:rPr>
          <w:sz w:val="24"/>
          <w:szCs w:val="24"/>
        </w:rPr>
        <w:t xml:space="preserve"> </w:t>
      </w:r>
      <w:r>
        <w:rPr>
          <w:i w:val="0"/>
          <w:iCs w:val="0"/>
          <w:sz w:val="24"/>
          <w:szCs w:val="24"/>
        </w:rPr>
        <w:t>(UI-UX-007</w:t>
      </w:r>
      <w:r w:rsidR="007454FF">
        <w:rPr>
          <w:i w:val="0"/>
          <w:iCs w:val="0"/>
          <w:sz w:val="24"/>
          <w:szCs w:val="24"/>
        </w:rPr>
        <w:t>5</w:t>
      </w:r>
      <w:r>
        <w:rPr>
          <w:i w:val="0"/>
          <w:iCs w:val="0"/>
          <w:sz w:val="24"/>
          <w:szCs w:val="24"/>
        </w:rPr>
        <w:t>)</w:t>
      </w:r>
      <w:bookmarkEnd w:id="98"/>
      <w:r>
        <w:rPr>
          <w:i w:val="0"/>
          <w:iCs w:val="0"/>
          <w:sz w:val="24"/>
          <w:szCs w:val="24"/>
        </w:rPr>
        <w:t> </w:t>
      </w:r>
    </w:p>
    <w:p w14:paraId="00002E37" w14:textId="77777777" w:rsidR="00E23A5B" w:rsidRDefault="0002127A">
      <w:pPr>
        <w:spacing w:before="160" w:after="120" w:line="360" w:lineRule="auto"/>
        <w:jc w:val="both"/>
        <w:rPr>
          <w:sz w:val="20"/>
          <w:szCs w:val="20"/>
        </w:rPr>
      </w:pPr>
      <w:r>
        <w:rPr>
          <w:noProof/>
          <w:sz w:val="20"/>
          <w:szCs w:val="20"/>
        </w:rPr>
        <w:drawing>
          <wp:inline distT="0" distB="0" distL="0" distR="0" wp14:anchorId="5EA0DFF9" wp14:editId="5CBD3A68">
            <wp:extent cx="5943600" cy="3181350"/>
            <wp:effectExtent l="0" t="0" r="0" b="0"/>
            <wp:docPr id="92"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1"/>
                    <a:srcRect/>
                    <a:stretch>
                      <a:fillRect/>
                    </a:stretch>
                  </pic:blipFill>
                  <pic:spPr>
                    <a:xfrm>
                      <a:off x="0" y="0"/>
                      <a:ext cx="5943600" cy="3181350"/>
                    </a:xfrm>
                    <a:prstGeom prst="rect">
                      <a:avLst/>
                    </a:prstGeom>
                    <a:ln/>
                  </pic:spPr>
                </pic:pic>
              </a:graphicData>
            </a:graphic>
          </wp:inline>
        </w:drawing>
      </w:r>
    </w:p>
    <w:p w14:paraId="00002E38" w14:textId="77777777" w:rsidR="00E23A5B" w:rsidRDefault="0002127A">
      <w:pPr>
        <w:spacing w:before="160" w:after="120" w:line="360" w:lineRule="auto"/>
        <w:jc w:val="both"/>
        <w:rPr>
          <w:i/>
          <w:iCs/>
        </w:rPr>
      </w:pPr>
      <w:r>
        <w:rPr>
          <w:b/>
          <w:bCs/>
          <w:i/>
          <w:iCs/>
        </w:rPr>
        <w:t>Purpose</w:t>
      </w:r>
    </w:p>
    <w:p w14:paraId="00002E39" w14:textId="77777777" w:rsidR="00E23A5B" w:rsidRDefault="0002127A">
      <w:pPr>
        <w:spacing w:before="160" w:after="120" w:line="360" w:lineRule="auto"/>
        <w:jc w:val="both"/>
      </w:pPr>
      <w:r>
        <w:t xml:space="preserve">The </w:t>
      </w:r>
      <w:r>
        <w:rPr>
          <w:b/>
          <w:bCs/>
        </w:rPr>
        <w:t>For Savings – Partial Unutilized Balance</w:t>
      </w:r>
      <w:r>
        <w:t xml:space="preserve"> feature allows authorized users to request a revision based on savings from the unutilized balance of the project. This is typically required when a portion of the project’s allocated funds is not fully utilized and needs to be revised or reallocated.</w:t>
      </w:r>
    </w:p>
    <w:p w14:paraId="00002E3A" w14:textId="77777777" w:rsidR="00E23A5B" w:rsidRDefault="0002127A">
      <w:pPr>
        <w:spacing w:before="160" w:after="120" w:line="360" w:lineRule="auto"/>
        <w:jc w:val="both"/>
        <w:rPr>
          <w:i/>
          <w:iCs/>
        </w:rPr>
      </w:pPr>
      <w:r>
        <w:rPr>
          <w:b/>
          <w:bCs/>
          <w:i/>
          <w:iCs/>
        </w:rPr>
        <w:t>Who Uses This</w:t>
      </w:r>
    </w:p>
    <w:p w14:paraId="0FE5453C" w14:textId="77777777" w:rsidR="00CE082F" w:rsidRPr="00CE082F" w:rsidRDefault="00CE082F" w:rsidP="00CE082F">
      <w:pPr>
        <w:shd w:val="clear" w:color="auto" w:fill="FFFFFF"/>
        <w:spacing w:before="160" w:after="120" w:line="360" w:lineRule="auto"/>
        <w:rPr>
          <w:b/>
          <w:bCs/>
          <w:i/>
          <w:iCs/>
          <w:sz w:val="20"/>
          <w:szCs w:val="20"/>
        </w:rPr>
      </w:pPr>
      <w:r w:rsidRPr="00CE082F">
        <w:t>This screen is available to authorized MYPS users with access to the module.</w:t>
      </w:r>
    </w:p>
    <w:p w14:paraId="00002E3C" w14:textId="77777777" w:rsidR="00E23A5B" w:rsidRDefault="0002127A">
      <w:pPr>
        <w:spacing w:before="160" w:after="120" w:line="360" w:lineRule="auto"/>
        <w:jc w:val="both"/>
        <w:rPr>
          <w:i/>
          <w:iCs/>
        </w:rPr>
      </w:pPr>
      <w:r>
        <w:rPr>
          <w:b/>
          <w:bCs/>
          <w:i/>
          <w:iCs/>
        </w:rPr>
        <w:lastRenderedPageBreak/>
        <w:t>Prerequisites</w:t>
      </w:r>
    </w:p>
    <w:p w14:paraId="00002E3D" w14:textId="77777777" w:rsidR="00E23A5B" w:rsidRDefault="0002127A">
      <w:pPr>
        <w:spacing w:before="160" w:after="120" w:line="360" w:lineRule="auto"/>
        <w:jc w:val="both"/>
      </w:pPr>
      <w:r>
        <w:t>You must be logged into your MYPS account.</w:t>
      </w:r>
    </w:p>
    <w:p w14:paraId="00002E3E" w14:textId="77777777" w:rsidR="00E23A5B" w:rsidRDefault="0002127A">
      <w:pPr>
        <w:spacing w:before="160" w:after="120" w:line="360" w:lineRule="auto"/>
        <w:jc w:val="both"/>
      </w:pPr>
      <w:r>
        <w:t>You must have permission to request a savings revision.</w:t>
      </w:r>
    </w:p>
    <w:p w14:paraId="00002E3F" w14:textId="77777777" w:rsidR="00E23A5B" w:rsidRDefault="0002127A">
      <w:pPr>
        <w:spacing w:before="160" w:after="120" w:line="360" w:lineRule="auto"/>
        <w:jc w:val="both"/>
      </w:pPr>
      <w:r>
        <w:t>The project must already be created in the system.</w:t>
      </w:r>
    </w:p>
    <w:p w14:paraId="699D2D4D" w14:textId="77777777" w:rsidR="007454FF" w:rsidRDefault="007454FF">
      <w:pPr>
        <w:spacing w:before="160" w:after="120" w:line="360" w:lineRule="auto"/>
        <w:jc w:val="both"/>
        <w:rPr>
          <w:b/>
          <w:bCs/>
          <w:i/>
          <w:iCs/>
        </w:rPr>
      </w:pPr>
    </w:p>
    <w:p w14:paraId="2EA48CA4" w14:textId="77777777" w:rsidR="007454FF" w:rsidRDefault="007454FF">
      <w:pPr>
        <w:spacing w:before="160" w:after="120" w:line="360" w:lineRule="auto"/>
        <w:jc w:val="both"/>
        <w:rPr>
          <w:b/>
          <w:bCs/>
          <w:i/>
          <w:iCs/>
        </w:rPr>
      </w:pPr>
    </w:p>
    <w:p w14:paraId="71857AA3" w14:textId="77777777" w:rsidR="00CE082F" w:rsidRDefault="00CE082F">
      <w:pPr>
        <w:spacing w:before="160" w:after="120" w:line="360" w:lineRule="auto"/>
        <w:jc w:val="both"/>
        <w:rPr>
          <w:b/>
          <w:bCs/>
          <w:i/>
          <w:iCs/>
        </w:rPr>
      </w:pPr>
    </w:p>
    <w:p w14:paraId="00002E48" w14:textId="098FED0B" w:rsidR="00E23A5B" w:rsidRDefault="0002127A">
      <w:pPr>
        <w:spacing w:before="160" w:after="120" w:line="360" w:lineRule="auto"/>
        <w:jc w:val="both"/>
        <w:rPr>
          <w:i/>
          <w:iCs/>
        </w:rPr>
      </w:pPr>
      <w:r>
        <w:rPr>
          <w:b/>
          <w:bCs/>
          <w:i/>
          <w:iCs/>
        </w:rPr>
        <w:t>Field Reference</w:t>
      </w:r>
    </w:p>
    <w:tbl>
      <w:tblPr>
        <w:tblStyle w:val="138"/>
        <w:tblW w:w="9350" w:type="dxa"/>
        <w:tblInd w:w="0" w:type="dxa"/>
        <w:tblLayout w:type="fixed"/>
        <w:tblLook w:val="0400" w:firstRow="0" w:lastRow="0" w:firstColumn="0" w:lastColumn="0" w:noHBand="0" w:noVBand="1"/>
      </w:tblPr>
      <w:tblGrid>
        <w:gridCol w:w="1795"/>
        <w:gridCol w:w="2222"/>
        <w:gridCol w:w="2479"/>
        <w:gridCol w:w="2854"/>
      </w:tblGrid>
      <w:tr w:rsidR="00E23A5B" w14:paraId="4BDB30F8" w14:textId="77777777">
        <w:tc>
          <w:tcPr>
            <w:tcW w:w="17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49" w14:textId="77777777" w:rsidR="00E23A5B" w:rsidRDefault="0002127A">
            <w:pPr>
              <w:spacing w:before="160" w:after="120" w:line="360" w:lineRule="auto"/>
              <w:rPr>
                <w:sz w:val="18"/>
                <w:szCs w:val="18"/>
              </w:rPr>
            </w:pPr>
            <w:r>
              <w:rPr>
                <w:b/>
                <w:bCs/>
                <w:sz w:val="18"/>
                <w:szCs w:val="18"/>
              </w:rPr>
              <w:t>No.</w:t>
            </w:r>
          </w:p>
        </w:tc>
        <w:tc>
          <w:tcPr>
            <w:tcW w:w="222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4A" w14:textId="46730902" w:rsidR="00E23A5B" w:rsidRPr="00CE082F" w:rsidRDefault="006451B0">
            <w:pPr>
              <w:spacing w:before="160" w:after="120" w:line="360" w:lineRule="auto"/>
              <w:rPr>
                <w:b/>
                <w:bCs/>
                <w:sz w:val="18"/>
                <w:szCs w:val="18"/>
              </w:rPr>
            </w:pPr>
            <w:r w:rsidRPr="00CE082F">
              <w:rPr>
                <w:b/>
                <w:bCs/>
                <w:sz w:val="18"/>
                <w:szCs w:val="18"/>
              </w:rPr>
              <w:t>Fields/Blocks/Objects</w:t>
            </w:r>
          </w:p>
        </w:tc>
        <w:tc>
          <w:tcPr>
            <w:tcW w:w="247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4B" w14:textId="77777777" w:rsidR="00E23A5B" w:rsidRPr="00CE082F" w:rsidRDefault="0002127A">
            <w:pPr>
              <w:spacing w:before="160" w:after="120" w:line="360" w:lineRule="auto"/>
              <w:rPr>
                <w:b/>
                <w:bCs/>
                <w:sz w:val="18"/>
                <w:szCs w:val="18"/>
              </w:rPr>
            </w:pPr>
            <w:r w:rsidRPr="00CE082F">
              <w:rPr>
                <w:b/>
                <w:bCs/>
                <w:sz w:val="18"/>
                <w:szCs w:val="18"/>
              </w:rPr>
              <w:t>Description</w:t>
            </w:r>
          </w:p>
        </w:tc>
        <w:tc>
          <w:tcPr>
            <w:tcW w:w="285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4C" w14:textId="77777777" w:rsidR="00E23A5B" w:rsidRPr="00CE082F" w:rsidRDefault="0002127A">
            <w:pPr>
              <w:spacing w:before="160" w:after="120" w:line="360" w:lineRule="auto"/>
              <w:rPr>
                <w:b/>
                <w:bCs/>
                <w:sz w:val="18"/>
                <w:szCs w:val="18"/>
              </w:rPr>
            </w:pPr>
            <w:r w:rsidRPr="00CE082F">
              <w:rPr>
                <w:b/>
                <w:bCs/>
                <w:sz w:val="18"/>
                <w:szCs w:val="18"/>
              </w:rPr>
              <w:t>Values / Actions</w:t>
            </w:r>
          </w:p>
        </w:tc>
      </w:tr>
      <w:tr w:rsidR="00E23A5B" w14:paraId="32F27E46" w14:textId="77777777">
        <w:tc>
          <w:tcPr>
            <w:tcW w:w="17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4D" w14:textId="207EF3CD" w:rsidR="00E23A5B" w:rsidRDefault="0002127A">
            <w:pPr>
              <w:spacing w:before="160" w:after="120" w:line="360" w:lineRule="auto"/>
              <w:rPr>
                <w:sz w:val="18"/>
                <w:szCs w:val="18"/>
              </w:rPr>
            </w:pPr>
            <w:r>
              <w:rPr>
                <w:b/>
                <w:bCs/>
                <w:sz w:val="18"/>
                <w:szCs w:val="18"/>
              </w:rPr>
              <w:t>UI-UX-007</w:t>
            </w:r>
            <w:r w:rsidR="007454FF">
              <w:rPr>
                <w:b/>
                <w:bCs/>
                <w:sz w:val="18"/>
                <w:szCs w:val="18"/>
              </w:rPr>
              <w:t>5</w:t>
            </w:r>
            <w:r>
              <w:rPr>
                <w:b/>
                <w:bCs/>
                <w:sz w:val="18"/>
                <w:szCs w:val="18"/>
              </w:rPr>
              <w:t>-01</w:t>
            </w:r>
          </w:p>
        </w:tc>
        <w:tc>
          <w:tcPr>
            <w:tcW w:w="222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4E" w14:textId="77777777" w:rsidR="00E23A5B" w:rsidRDefault="0002127A">
            <w:pPr>
              <w:spacing w:before="160" w:after="120" w:line="360" w:lineRule="auto"/>
              <w:rPr>
                <w:sz w:val="18"/>
                <w:szCs w:val="18"/>
              </w:rPr>
            </w:pPr>
            <w:r>
              <w:rPr>
                <w:b/>
                <w:bCs/>
                <w:sz w:val="18"/>
                <w:szCs w:val="18"/>
              </w:rPr>
              <w:t>PROJECT ID</w:t>
            </w:r>
          </w:p>
        </w:tc>
        <w:tc>
          <w:tcPr>
            <w:tcW w:w="247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4F" w14:textId="77777777" w:rsidR="00E23A5B" w:rsidRDefault="0002127A">
            <w:pPr>
              <w:spacing w:before="160" w:after="120" w:line="360" w:lineRule="auto"/>
              <w:rPr>
                <w:sz w:val="18"/>
                <w:szCs w:val="18"/>
              </w:rPr>
            </w:pPr>
            <w:r>
              <w:rPr>
                <w:sz w:val="18"/>
                <w:szCs w:val="18"/>
              </w:rPr>
              <w:t>Displays the unique identifier for the project requiring savings revision.</w:t>
            </w:r>
          </w:p>
        </w:tc>
        <w:tc>
          <w:tcPr>
            <w:tcW w:w="285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50" w14:textId="382DD225" w:rsidR="00E23A5B" w:rsidRDefault="0002127A">
            <w:pPr>
              <w:spacing w:before="160" w:after="120" w:line="360" w:lineRule="auto"/>
              <w:rPr>
                <w:sz w:val="18"/>
                <w:szCs w:val="18"/>
              </w:rPr>
            </w:pPr>
            <w:r>
              <w:rPr>
                <w:sz w:val="18"/>
                <w:szCs w:val="18"/>
              </w:rPr>
              <w:t>Example: P</w:t>
            </w:r>
            <w:r w:rsidR="00125DCC">
              <w:rPr>
                <w:sz w:val="18"/>
                <w:szCs w:val="18"/>
              </w:rPr>
              <w:t>0080</w:t>
            </w:r>
            <w:r>
              <w:rPr>
                <w:sz w:val="18"/>
                <w:szCs w:val="18"/>
              </w:rPr>
              <w:t>1157MN-A. This is auto-populated based on the selected project.</w:t>
            </w:r>
          </w:p>
        </w:tc>
      </w:tr>
      <w:tr w:rsidR="00E23A5B" w14:paraId="1BE317A7" w14:textId="77777777">
        <w:tc>
          <w:tcPr>
            <w:tcW w:w="17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51" w14:textId="01F5A2C3" w:rsidR="00E23A5B" w:rsidRDefault="0002127A">
            <w:pPr>
              <w:spacing w:before="160" w:after="120" w:line="360" w:lineRule="auto"/>
              <w:rPr>
                <w:sz w:val="18"/>
                <w:szCs w:val="18"/>
              </w:rPr>
            </w:pPr>
            <w:r>
              <w:rPr>
                <w:b/>
                <w:bCs/>
                <w:sz w:val="18"/>
                <w:szCs w:val="18"/>
              </w:rPr>
              <w:t>UI-UX-00</w:t>
            </w:r>
            <w:r w:rsidR="007454FF">
              <w:rPr>
                <w:b/>
                <w:bCs/>
                <w:sz w:val="18"/>
                <w:szCs w:val="18"/>
              </w:rPr>
              <w:t>75</w:t>
            </w:r>
            <w:r>
              <w:rPr>
                <w:b/>
                <w:bCs/>
                <w:sz w:val="18"/>
                <w:szCs w:val="18"/>
              </w:rPr>
              <w:t>-02</w:t>
            </w:r>
          </w:p>
        </w:tc>
        <w:tc>
          <w:tcPr>
            <w:tcW w:w="222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52" w14:textId="77777777" w:rsidR="00E23A5B" w:rsidRDefault="0002127A">
            <w:pPr>
              <w:spacing w:before="160" w:after="120" w:line="360" w:lineRule="auto"/>
              <w:rPr>
                <w:sz w:val="18"/>
                <w:szCs w:val="18"/>
              </w:rPr>
            </w:pPr>
            <w:r>
              <w:rPr>
                <w:b/>
                <w:bCs/>
                <w:sz w:val="18"/>
                <w:szCs w:val="18"/>
              </w:rPr>
              <w:t>REVISION TYPE</w:t>
            </w:r>
          </w:p>
        </w:tc>
        <w:tc>
          <w:tcPr>
            <w:tcW w:w="247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53" w14:textId="77777777" w:rsidR="00E23A5B" w:rsidRDefault="0002127A">
            <w:pPr>
              <w:spacing w:before="160" w:after="120" w:line="360" w:lineRule="auto"/>
              <w:rPr>
                <w:sz w:val="18"/>
                <w:szCs w:val="18"/>
              </w:rPr>
            </w:pPr>
            <w:r>
              <w:rPr>
                <w:sz w:val="18"/>
                <w:szCs w:val="18"/>
              </w:rPr>
              <w:t>Specifies the type of revision being applied to the project.</w:t>
            </w:r>
          </w:p>
        </w:tc>
        <w:tc>
          <w:tcPr>
            <w:tcW w:w="285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54" w14:textId="77777777" w:rsidR="00E23A5B" w:rsidRDefault="0002127A">
            <w:pPr>
              <w:spacing w:before="160" w:after="120" w:line="360" w:lineRule="auto"/>
              <w:rPr>
                <w:sz w:val="18"/>
                <w:szCs w:val="18"/>
              </w:rPr>
            </w:pPr>
            <w:r>
              <w:rPr>
                <w:sz w:val="18"/>
                <w:szCs w:val="18"/>
              </w:rPr>
              <w:t>Value: For Savings - Partial Unutilized Balance.</w:t>
            </w:r>
          </w:p>
        </w:tc>
      </w:tr>
      <w:tr w:rsidR="00E23A5B" w14:paraId="720F1B6F" w14:textId="77777777">
        <w:trPr>
          <w:trHeight w:val="1189"/>
        </w:trPr>
        <w:tc>
          <w:tcPr>
            <w:tcW w:w="17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55" w14:textId="46652DDC" w:rsidR="00E23A5B" w:rsidRDefault="0002127A">
            <w:pPr>
              <w:spacing w:before="160" w:after="120" w:line="360" w:lineRule="auto"/>
              <w:rPr>
                <w:sz w:val="18"/>
                <w:szCs w:val="18"/>
              </w:rPr>
            </w:pPr>
            <w:r>
              <w:rPr>
                <w:b/>
                <w:bCs/>
                <w:sz w:val="18"/>
                <w:szCs w:val="18"/>
              </w:rPr>
              <w:t>UI-UX-00</w:t>
            </w:r>
            <w:r w:rsidR="007454FF">
              <w:rPr>
                <w:b/>
                <w:bCs/>
                <w:sz w:val="18"/>
                <w:szCs w:val="18"/>
              </w:rPr>
              <w:t>75</w:t>
            </w:r>
            <w:r>
              <w:rPr>
                <w:b/>
                <w:bCs/>
                <w:sz w:val="18"/>
                <w:szCs w:val="18"/>
              </w:rPr>
              <w:t>-03</w:t>
            </w:r>
          </w:p>
        </w:tc>
        <w:tc>
          <w:tcPr>
            <w:tcW w:w="222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56" w14:textId="77777777" w:rsidR="00E23A5B" w:rsidRDefault="0002127A">
            <w:pPr>
              <w:spacing w:before="160" w:after="120" w:line="360" w:lineRule="auto"/>
              <w:rPr>
                <w:sz w:val="18"/>
                <w:szCs w:val="18"/>
              </w:rPr>
            </w:pPr>
            <w:r>
              <w:rPr>
                <w:b/>
                <w:bCs/>
                <w:sz w:val="18"/>
                <w:szCs w:val="18"/>
              </w:rPr>
              <w:t>REASON</w:t>
            </w:r>
          </w:p>
        </w:tc>
        <w:tc>
          <w:tcPr>
            <w:tcW w:w="247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57" w14:textId="77777777" w:rsidR="00E23A5B" w:rsidRDefault="0002127A">
            <w:pPr>
              <w:spacing w:before="160" w:after="120" w:line="360" w:lineRule="auto"/>
              <w:rPr>
                <w:sz w:val="18"/>
                <w:szCs w:val="18"/>
              </w:rPr>
            </w:pPr>
            <w:r>
              <w:rPr>
                <w:sz w:val="18"/>
                <w:szCs w:val="18"/>
              </w:rPr>
              <w:t>Allows the user to select the reason for requesting the savings revision.</w:t>
            </w:r>
          </w:p>
        </w:tc>
        <w:tc>
          <w:tcPr>
            <w:tcW w:w="285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58" w14:textId="77777777" w:rsidR="00E23A5B" w:rsidRDefault="0002127A">
            <w:pPr>
              <w:spacing w:before="160" w:after="120" w:line="360" w:lineRule="auto"/>
              <w:rPr>
                <w:sz w:val="18"/>
                <w:szCs w:val="18"/>
              </w:rPr>
            </w:pPr>
            <w:r>
              <w:rPr>
                <w:sz w:val="18"/>
                <w:szCs w:val="18"/>
              </w:rPr>
              <w:t>Options: 1. "Unutilized Balance"</w:t>
            </w:r>
          </w:p>
        </w:tc>
      </w:tr>
    </w:tbl>
    <w:p w14:paraId="00002E59" w14:textId="77777777" w:rsidR="00E23A5B" w:rsidRDefault="0002127A">
      <w:pPr>
        <w:spacing w:before="160" w:after="120" w:line="360" w:lineRule="auto"/>
        <w:jc w:val="both"/>
        <w:rPr>
          <w:i/>
          <w:iCs/>
        </w:rPr>
      </w:pPr>
      <w:r>
        <w:rPr>
          <w:b/>
          <w:bCs/>
          <w:i/>
          <w:iCs/>
        </w:rPr>
        <w:t>Step-by-Step: Request For Savings – Partial Unutilized Balance</w:t>
      </w:r>
    </w:p>
    <w:p w14:paraId="00002E5A" w14:textId="77777777" w:rsidR="00E23A5B" w:rsidRDefault="0002127A">
      <w:pPr>
        <w:numPr>
          <w:ilvl w:val="0"/>
          <w:numId w:val="564"/>
        </w:numPr>
        <w:rPr>
          <w:b/>
          <w:bCs/>
        </w:rPr>
      </w:pPr>
      <w:r>
        <w:rPr>
          <w:b/>
          <w:bCs/>
        </w:rPr>
        <w:t>Open the For Savings – Partial Unutilized Balance Page</w:t>
      </w:r>
    </w:p>
    <w:p w14:paraId="00002E5B" w14:textId="77777777" w:rsidR="00E23A5B" w:rsidRDefault="0002127A">
      <w:pPr>
        <w:tabs>
          <w:tab w:val="left" w:pos="1440"/>
        </w:tabs>
        <w:spacing w:before="160" w:after="120" w:line="360" w:lineRule="auto"/>
        <w:jc w:val="both"/>
      </w:pPr>
      <w:r>
        <w:t>Launch your browser and go to the MYPS Web URL provided by your office.</w:t>
      </w:r>
    </w:p>
    <w:p w14:paraId="00002E5C" w14:textId="77777777" w:rsidR="00E23A5B" w:rsidRDefault="0002127A">
      <w:pPr>
        <w:tabs>
          <w:tab w:val="left" w:pos="1440"/>
        </w:tabs>
        <w:spacing w:before="160" w:after="120" w:line="360" w:lineRule="auto"/>
        <w:jc w:val="both"/>
      </w:pPr>
      <w:r>
        <w:t xml:space="preserve">Navigate to the </w:t>
      </w:r>
      <w:r>
        <w:rPr>
          <w:b/>
          <w:bCs/>
        </w:rPr>
        <w:t>For Savings – Partial Unutilized Balance</w:t>
      </w:r>
      <w:r>
        <w:t xml:space="preserve"> section under the </w:t>
      </w:r>
      <w:r>
        <w:rPr>
          <w:b/>
          <w:bCs/>
        </w:rPr>
        <w:t>Projects</w:t>
      </w:r>
      <w:r>
        <w:t xml:space="preserve"> menu.</w:t>
      </w:r>
    </w:p>
    <w:p w14:paraId="00002E5D" w14:textId="77777777" w:rsidR="00E23A5B" w:rsidRDefault="0002127A">
      <w:pPr>
        <w:numPr>
          <w:ilvl w:val="0"/>
          <w:numId w:val="564"/>
        </w:numPr>
        <w:spacing w:before="160" w:after="120" w:line="360" w:lineRule="auto"/>
        <w:jc w:val="both"/>
        <w:rPr>
          <w:b/>
          <w:bCs/>
        </w:rPr>
      </w:pPr>
      <w:r>
        <w:rPr>
          <w:b/>
          <w:bCs/>
        </w:rPr>
        <w:t>Enter the Project ID</w:t>
      </w:r>
    </w:p>
    <w:p w14:paraId="00002E5E" w14:textId="46025A48" w:rsidR="00E23A5B" w:rsidRDefault="0002127A">
      <w:pPr>
        <w:tabs>
          <w:tab w:val="left" w:pos="1440"/>
        </w:tabs>
        <w:spacing w:before="160" w:after="120" w:line="360" w:lineRule="auto"/>
        <w:jc w:val="both"/>
      </w:pPr>
      <w:r>
        <w:lastRenderedPageBreak/>
        <w:t xml:space="preserve">The </w:t>
      </w:r>
      <w:r>
        <w:rPr>
          <w:b/>
          <w:bCs/>
        </w:rPr>
        <w:t>Project ID</w:t>
      </w:r>
      <w:r>
        <w:t xml:space="preserve"> field will automatically display the unique identifier for the selected project (e.g., P</w:t>
      </w:r>
      <w:r w:rsidR="00125DCC">
        <w:t>0080</w:t>
      </w:r>
      <w:r>
        <w:t>1157MN-A).</w:t>
      </w:r>
    </w:p>
    <w:p w14:paraId="00002E5F" w14:textId="77777777" w:rsidR="00E23A5B" w:rsidRDefault="0002127A">
      <w:pPr>
        <w:tabs>
          <w:tab w:val="left" w:pos="1440"/>
        </w:tabs>
        <w:spacing w:before="160" w:after="120" w:line="360" w:lineRule="auto"/>
        <w:jc w:val="both"/>
      </w:pPr>
      <w:r>
        <w:t>Ensure the correct project ID is displayed. This is auto-populated based on the selected project.</w:t>
      </w:r>
    </w:p>
    <w:p w14:paraId="00002E60" w14:textId="77777777" w:rsidR="00E23A5B" w:rsidRDefault="0002127A">
      <w:pPr>
        <w:numPr>
          <w:ilvl w:val="0"/>
          <w:numId w:val="564"/>
        </w:numPr>
        <w:spacing w:before="160" w:after="120" w:line="360" w:lineRule="auto"/>
        <w:jc w:val="both"/>
      </w:pPr>
      <w:r>
        <w:rPr>
          <w:b/>
          <w:bCs/>
        </w:rPr>
        <w:t>Select the Revision Type</w:t>
      </w:r>
    </w:p>
    <w:p w14:paraId="00002E61" w14:textId="77777777" w:rsidR="00E23A5B" w:rsidRDefault="0002127A">
      <w:pPr>
        <w:tabs>
          <w:tab w:val="left" w:pos="1440"/>
        </w:tabs>
        <w:spacing w:before="160" w:after="120" w:line="360" w:lineRule="auto"/>
        <w:jc w:val="both"/>
      </w:pPr>
      <w:r>
        <w:t xml:space="preserve">The </w:t>
      </w:r>
      <w:r>
        <w:rPr>
          <w:b/>
          <w:bCs/>
        </w:rPr>
        <w:t>Revision Type</w:t>
      </w:r>
      <w:r>
        <w:t xml:space="preserve"> is automatically set to </w:t>
      </w:r>
      <w:r>
        <w:rPr>
          <w:b/>
          <w:bCs/>
        </w:rPr>
        <w:t>For Savings – Partial Unutilized Balance</w:t>
      </w:r>
      <w:r>
        <w:t>, indicating that the revision is based on unutilized funds.</w:t>
      </w:r>
    </w:p>
    <w:p w14:paraId="00002E62" w14:textId="77777777" w:rsidR="00E23A5B" w:rsidRDefault="0002127A">
      <w:pPr>
        <w:tabs>
          <w:tab w:val="left" w:pos="1440"/>
        </w:tabs>
        <w:spacing w:before="160" w:after="120" w:line="360" w:lineRule="auto"/>
        <w:jc w:val="both"/>
      </w:pPr>
      <w:r>
        <w:t>This field cannot be edited.</w:t>
      </w:r>
    </w:p>
    <w:p w14:paraId="00002E63" w14:textId="77777777" w:rsidR="00E23A5B" w:rsidRDefault="0002127A">
      <w:pPr>
        <w:numPr>
          <w:ilvl w:val="0"/>
          <w:numId w:val="564"/>
        </w:numPr>
        <w:spacing w:before="160" w:after="120" w:line="360" w:lineRule="auto"/>
        <w:jc w:val="both"/>
      </w:pPr>
      <w:r>
        <w:rPr>
          <w:b/>
          <w:bCs/>
        </w:rPr>
        <w:t>Select the Reason for the Revision</w:t>
      </w:r>
    </w:p>
    <w:p w14:paraId="00002E64" w14:textId="77777777" w:rsidR="00E23A5B" w:rsidRDefault="0002127A">
      <w:pPr>
        <w:tabs>
          <w:tab w:val="left" w:pos="1440"/>
        </w:tabs>
        <w:spacing w:before="160" w:after="120" w:line="360" w:lineRule="auto"/>
        <w:jc w:val="both"/>
      </w:pPr>
      <w:r>
        <w:t xml:space="preserve">Click on the </w:t>
      </w:r>
      <w:r>
        <w:rPr>
          <w:b/>
          <w:bCs/>
        </w:rPr>
        <w:t>Reason</w:t>
      </w:r>
      <w:r>
        <w:t xml:space="preserve"> dropdown.</w:t>
      </w:r>
    </w:p>
    <w:p w14:paraId="00002E65" w14:textId="77777777" w:rsidR="00E23A5B" w:rsidRDefault="0002127A">
      <w:pPr>
        <w:tabs>
          <w:tab w:val="left" w:pos="1440"/>
        </w:tabs>
        <w:spacing w:before="160" w:after="120" w:line="360" w:lineRule="auto"/>
        <w:jc w:val="both"/>
      </w:pPr>
      <w:r>
        <w:t xml:space="preserve">Select </w:t>
      </w:r>
      <w:r>
        <w:rPr>
          <w:b/>
          <w:bCs/>
        </w:rPr>
        <w:t>Unutilized Balance</w:t>
      </w:r>
      <w:r>
        <w:t xml:space="preserve"> as the reason for the revision.</w:t>
      </w:r>
    </w:p>
    <w:p w14:paraId="00002E66" w14:textId="77777777" w:rsidR="00E23A5B" w:rsidRDefault="0002127A">
      <w:pPr>
        <w:numPr>
          <w:ilvl w:val="0"/>
          <w:numId w:val="564"/>
        </w:numPr>
        <w:spacing w:before="160" w:after="120" w:line="360" w:lineRule="auto"/>
        <w:jc w:val="both"/>
      </w:pPr>
      <w:r>
        <w:rPr>
          <w:b/>
          <w:bCs/>
        </w:rPr>
        <w:t>Submit the Revision Request</w:t>
      </w:r>
    </w:p>
    <w:p w14:paraId="00002E67" w14:textId="77777777" w:rsidR="00E23A5B" w:rsidRDefault="0002127A">
      <w:pPr>
        <w:tabs>
          <w:tab w:val="left" w:pos="1440"/>
        </w:tabs>
        <w:spacing w:before="160" w:after="120" w:line="360" w:lineRule="auto"/>
        <w:jc w:val="both"/>
      </w:pPr>
      <w:r>
        <w:t xml:space="preserve">After selecting the </w:t>
      </w:r>
      <w:r>
        <w:rPr>
          <w:b/>
          <w:bCs/>
        </w:rPr>
        <w:t>Reason</w:t>
      </w:r>
      <w:r>
        <w:t xml:space="preserve">, click the </w:t>
      </w:r>
      <w:r>
        <w:rPr>
          <w:b/>
          <w:bCs/>
        </w:rPr>
        <w:t>Submit</w:t>
      </w:r>
      <w:r>
        <w:t xml:space="preserve"> button to request the revision based on the unutilized balance.</w:t>
      </w:r>
    </w:p>
    <w:p w14:paraId="00002E68" w14:textId="77777777" w:rsidR="00E23A5B" w:rsidRDefault="0002127A">
      <w:pPr>
        <w:tabs>
          <w:tab w:val="left" w:pos="1440"/>
        </w:tabs>
        <w:spacing w:before="160" w:after="120" w:line="360" w:lineRule="auto"/>
        <w:jc w:val="both"/>
      </w:pPr>
      <w:r>
        <w:t>A confirmation message will appear once the request is successfully submitted.</w:t>
      </w:r>
    </w:p>
    <w:p w14:paraId="191CCDFC" w14:textId="77777777" w:rsidR="007454FF" w:rsidRDefault="007454FF">
      <w:pPr>
        <w:spacing w:before="160" w:after="120" w:line="360" w:lineRule="auto"/>
        <w:jc w:val="both"/>
        <w:rPr>
          <w:b/>
          <w:bCs/>
          <w:i/>
          <w:iCs/>
        </w:rPr>
      </w:pPr>
    </w:p>
    <w:p w14:paraId="00002E69" w14:textId="44E17A47" w:rsidR="00E23A5B" w:rsidRDefault="0002127A">
      <w:pPr>
        <w:spacing w:before="160" w:after="120" w:line="360" w:lineRule="auto"/>
        <w:jc w:val="both"/>
        <w:rPr>
          <w:i/>
          <w:iCs/>
        </w:rPr>
      </w:pPr>
      <w:r>
        <w:rPr>
          <w:b/>
          <w:bCs/>
          <w:i/>
          <w:iCs/>
        </w:rPr>
        <w:t>On Success</w:t>
      </w:r>
    </w:p>
    <w:p w14:paraId="00002E6A" w14:textId="77777777" w:rsidR="00E23A5B" w:rsidRDefault="0002127A">
      <w:pPr>
        <w:spacing w:before="160" w:after="120" w:line="360" w:lineRule="auto"/>
        <w:jc w:val="both"/>
      </w:pPr>
      <w:r>
        <w:t>The revision request will be successfully submitted.</w:t>
      </w:r>
    </w:p>
    <w:p w14:paraId="00002E6B" w14:textId="77777777" w:rsidR="00E23A5B" w:rsidRDefault="0002127A">
      <w:pPr>
        <w:spacing w:before="160" w:after="120" w:line="360" w:lineRule="auto"/>
        <w:jc w:val="both"/>
        <w:rPr>
          <w:b/>
          <w:bCs/>
          <w:i/>
          <w:iCs/>
        </w:rPr>
      </w:pPr>
      <w:r>
        <w:t xml:space="preserve">The project details will be updated with the </w:t>
      </w:r>
      <w:r>
        <w:rPr>
          <w:b/>
          <w:bCs/>
        </w:rPr>
        <w:t>Reason</w:t>
      </w:r>
      <w:r>
        <w:t xml:space="preserve"> for the savings revision.</w:t>
      </w:r>
    </w:p>
    <w:p w14:paraId="251515E3" w14:textId="77777777" w:rsidR="007454FF" w:rsidRDefault="007454FF">
      <w:pPr>
        <w:spacing w:before="160" w:after="120" w:line="360" w:lineRule="auto"/>
        <w:jc w:val="both"/>
        <w:rPr>
          <w:b/>
          <w:bCs/>
          <w:i/>
          <w:iCs/>
        </w:rPr>
      </w:pPr>
    </w:p>
    <w:p w14:paraId="00002E6C" w14:textId="2F171F36" w:rsidR="00E23A5B" w:rsidRDefault="0002127A">
      <w:pPr>
        <w:spacing w:before="160" w:after="120" w:line="360" w:lineRule="auto"/>
        <w:jc w:val="both"/>
        <w:rPr>
          <w:i/>
          <w:iCs/>
        </w:rPr>
      </w:pPr>
      <w:r>
        <w:rPr>
          <w:b/>
          <w:bCs/>
          <w:i/>
          <w:iCs/>
        </w:rPr>
        <w:t>Common Outcomes &amp; What to Do</w:t>
      </w:r>
    </w:p>
    <w:tbl>
      <w:tblPr>
        <w:tblStyle w:val="137"/>
        <w:tblW w:w="9350" w:type="dxa"/>
        <w:tblInd w:w="0" w:type="dxa"/>
        <w:tblLayout w:type="fixed"/>
        <w:tblLook w:val="0400" w:firstRow="0" w:lastRow="0" w:firstColumn="0" w:lastColumn="0" w:noHBand="0" w:noVBand="1"/>
      </w:tblPr>
      <w:tblGrid>
        <w:gridCol w:w="2605"/>
        <w:gridCol w:w="3690"/>
        <w:gridCol w:w="3055"/>
      </w:tblGrid>
      <w:tr w:rsidR="00E23A5B" w14:paraId="489C7340" w14:textId="77777777">
        <w:tc>
          <w:tcPr>
            <w:tcW w:w="260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6D" w14:textId="77777777" w:rsidR="00E23A5B" w:rsidRDefault="0002127A">
            <w:pPr>
              <w:spacing w:before="160" w:after="120"/>
              <w:rPr>
                <w:sz w:val="18"/>
                <w:szCs w:val="18"/>
              </w:rPr>
            </w:pPr>
            <w:r>
              <w:rPr>
                <w:b/>
                <w:bCs/>
                <w:sz w:val="18"/>
                <w:szCs w:val="18"/>
              </w:rPr>
              <w:t>Message / Situation</w:t>
            </w:r>
          </w:p>
        </w:tc>
        <w:tc>
          <w:tcPr>
            <w:tcW w:w="369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6E" w14:textId="77777777" w:rsidR="00E23A5B" w:rsidRDefault="0002127A">
            <w:pPr>
              <w:spacing w:before="160" w:after="120"/>
              <w:rPr>
                <w:sz w:val="18"/>
                <w:szCs w:val="18"/>
              </w:rPr>
            </w:pPr>
            <w:r>
              <w:rPr>
                <w:b/>
                <w:bCs/>
                <w:sz w:val="18"/>
                <w:szCs w:val="18"/>
              </w:rPr>
              <w:t>What it Means</w:t>
            </w:r>
          </w:p>
        </w:tc>
        <w:tc>
          <w:tcPr>
            <w:tcW w:w="30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6F" w14:textId="77777777" w:rsidR="00E23A5B" w:rsidRDefault="0002127A">
            <w:pPr>
              <w:spacing w:before="160" w:after="120"/>
              <w:rPr>
                <w:sz w:val="18"/>
                <w:szCs w:val="18"/>
              </w:rPr>
            </w:pPr>
            <w:r>
              <w:rPr>
                <w:b/>
                <w:bCs/>
                <w:sz w:val="18"/>
                <w:szCs w:val="18"/>
              </w:rPr>
              <w:t>What You Should Do</w:t>
            </w:r>
          </w:p>
        </w:tc>
      </w:tr>
      <w:tr w:rsidR="00E23A5B" w14:paraId="34FE36E4" w14:textId="77777777">
        <w:tc>
          <w:tcPr>
            <w:tcW w:w="260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70" w14:textId="77777777" w:rsidR="00E23A5B" w:rsidRDefault="0002127A">
            <w:pPr>
              <w:spacing w:before="160" w:after="120"/>
              <w:rPr>
                <w:sz w:val="18"/>
                <w:szCs w:val="18"/>
              </w:rPr>
            </w:pPr>
            <w:r>
              <w:rPr>
                <w:sz w:val="18"/>
                <w:szCs w:val="18"/>
              </w:rPr>
              <w:t>“Request submitted successfully.”</w:t>
            </w:r>
          </w:p>
        </w:tc>
        <w:tc>
          <w:tcPr>
            <w:tcW w:w="369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71" w14:textId="77777777" w:rsidR="00E23A5B" w:rsidRDefault="0002127A">
            <w:pPr>
              <w:spacing w:before="160" w:after="120"/>
              <w:rPr>
                <w:sz w:val="18"/>
                <w:szCs w:val="18"/>
              </w:rPr>
            </w:pPr>
            <w:r>
              <w:rPr>
                <w:sz w:val="18"/>
                <w:szCs w:val="18"/>
              </w:rPr>
              <w:t>The revision request has been successfully recorded.</w:t>
            </w:r>
          </w:p>
        </w:tc>
        <w:tc>
          <w:tcPr>
            <w:tcW w:w="305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72" w14:textId="77777777" w:rsidR="00E23A5B" w:rsidRDefault="0002127A">
            <w:pPr>
              <w:spacing w:before="160" w:after="120"/>
              <w:rPr>
                <w:sz w:val="18"/>
                <w:szCs w:val="18"/>
              </w:rPr>
            </w:pPr>
            <w:r>
              <w:rPr>
                <w:sz w:val="18"/>
                <w:szCs w:val="18"/>
              </w:rPr>
              <w:t>Review the updated project details to ensure the revision is correct.</w:t>
            </w:r>
          </w:p>
        </w:tc>
      </w:tr>
      <w:tr w:rsidR="00E23A5B" w14:paraId="178C9E19" w14:textId="77777777">
        <w:tc>
          <w:tcPr>
            <w:tcW w:w="260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73" w14:textId="77777777" w:rsidR="00E23A5B" w:rsidRDefault="0002127A">
            <w:pPr>
              <w:spacing w:before="160" w:after="120"/>
              <w:rPr>
                <w:sz w:val="18"/>
                <w:szCs w:val="18"/>
              </w:rPr>
            </w:pPr>
            <w:r>
              <w:rPr>
                <w:sz w:val="18"/>
                <w:szCs w:val="18"/>
              </w:rPr>
              <w:lastRenderedPageBreak/>
              <w:t>“Field is required.”</w:t>
            </w:r>
          </w:p>
        </w:tc>
        <w:tc>
          <w:tcPr>
            <w:tcW w:w="369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74" w14:textId="77777777" w:rsidR="00E23A5B" w:rsidRDefault="0002127A">
            <w:pPr>
              <w:spacing w:before="160" w:after="120"/>
              <w:rPr>
                <w:sz w:val="18"/>
                <w:szCs w:val="18"/>
              </w:rPr>
            </w:pPr>
            <w:r>
              <w:rPr>
                <w:sz w:val="18"/>
                <w:szCs w:val="18"/>
              </w:rPr>
              <w:t>A required field was left empty.</w:t>
            </w:r>
          </w:p>
        </w:tc>
        <w:tc>
          <w:tcPr>
            <w:tcW w:w="30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75" w14:textId="77777777" w:rsidR="00E23A5B" w:rsidRDefault="0002127A">
            <w:pPr>
              <w:spacing w:before="160" w:after="120"/>
              <w:rPr>
                <w:sz w:val="18"/>
                <w:szCs w:val="18"/>
              </w:rPr>
            </w:pPr>
            <w:r>
              <w:rPr>
                <w:sz w:val="18"/>
                <w:szCs w:val="18"/>
              </w:rPr>
              <w:t>Complete the mandatory fields and submit again.</w:t>
            </w:r>
          </w:p>
        </w:tc>
      </w:tr>
      <w:tr w:rsidR="00E23A5B" w14:paraId="0899F3AF" w14:textId="77777777">
        <w:tc>
          <w:tcPr>
            <w:tcW w:w="260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76" w14:textId="77777777" w:rsidR="00E23A5B" w:rsidRDefault="0002127A">
            <w:pPr>
              <w:spacing w:before="160" w:after="120"/>
              <w:rPr>
                <w:sz w:val="18"/>
                <w:szCs w:val="18"/>
              </w:rPr>
            </w:pPr>
            <w:r>
              <w:rPr>
                <w:sz w:val="18"/>
                <w:szCs w:val="18"/>
              </w:rPr>
              <w:t>“Invalid date format.”</w:t>
            </w:r>
          </w:p>
        </w:tc>
        <w:tc>
          <w:tcPr>
            <w:tcW w:w="369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77" w14:textId="77777777" w:rsidR="00E23A5B" w:rsidRDefault="0002127A">
            <w:pPr>
              <w:spacing w:before="160" w:after="120"/>
              <w:rPr>
                <w:sz w:val="18"/>
                <w:szCs w:val="18"/>
              </w:rPr>
            </w:pPr>
            <w:r>
              <w:rPr>
                <w:sz w:val="18"/>
                <w:szCs w:val="18"/>
              </w:rPr>
              <w:t>The date entered is not in the correct format.</w:t>
            </w:r>
          </w:p>
        </w:tc>
        <w:tc>
          <w:tcPr>
            <w:tcW w:w="305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78" w14:textId="77777777" w:rsidR="00E23A5B" w:rsidRDefault="0002127A">
            <w:pPr>
              <w:spacing w:before="160" w:after="120"/>
              <w:rPr>
                <w:sz w:val="18"/>
                <w:szCs w:val="18"/>
              </w:rPr>
            </w:pPr>
            <w:r>
              <w:rPr>
                <w:sz w:val="18"/>
                <w:szCs w:val="18"/>
              </w:rPr>
              <w:t>Re-enter the date in MM/DD/YYYY format.</w:t>
            </w:r>
          </w:p>
        </w:tc>
      </w:tr>
    </w:tbl>
    <w:p w14:paraId="00002E79" w14:textId="77777777" w:rsidR="00E23A5B" w:rsidRDefault="00E23A5B">
      <w:pPr>
        <w:spacing w:before="160" w:after="120" w:line="360" w:lineRule="auto"/>
        <w:jc w:val="both"/>
        <w:rPr>
          <w:sz w:val="20"/>
          <w:szCs w:val="20"/>
        </w:rPr>
      </w:pPr>
    </w:p>
    <w:p w14:paraId="00002E8D" w14:textId="530295C9" w:rsidR="00E23A5B" w:rsidRDefault="0002127A" w:rsidP="00FB5463">
      <w:pPr>
        <w:pStyle w:val="Heading3"/>
        <w:rPr>
          <w:i w:val="0"/>
          <w:iCs w:val="0"/>
        </w:rPr>
      </w:pPr>
      <w:bookmarkStart w:id="99" w:name="_Toc228441600"/>
      <w:r>
        <w:rPr>
          <w:i w:val="0"/>
          <w:iCs w:val="0"/>
          <w:sz w:val="24"/>
          <w:szCs w:val="24"/>
        </w:rPr>
        <w:t>Mode of Implementation (UI-UX-007</w:t>
      </w:r>
      <w:r w:rsidR="007454FF">
        <w:rPr>
          <w:i w:val="0"/>
          <w:iCs w:val="0"/>
          <w:sz w:val="24"/>
          <w:szCs w:val="24"/>
        </w:rPr>
        <w:t>6</w:t>
      </w:r>
      <w:r>
        <w:rPr>
          <w:i w:val="0"/>
          <w:iCs w:val="0"/>
          <w:sz w:val="24"/>
          <w:szCs w:val="24"/>
        </w:rPr>
        <w:t>)</w:t>
      </w:r>
      <w:bookmarkEnd w:id="99"/>
      <w:r>
        <w:rPr>
          <w:i w:val="0"/>
          <w:iCs w:val="0"/>
          <w:sz w:val="24"/>
          <w:szCs w:val="24"/>
        </w:rPr>
        <w:t> </w:t>
      </w:r>
    </w:p>
    <w:p w14:paraId="00002E8E" w14:textId="77777777" w:rsidR="00E23A5B" w:rsidRDefault="0002127A">
      <w:pPr>
        <w:spacing w:before="160" w:after="120" w:line="360" w:lineRule="auto"/>
        <w:jc w:val="both"/>
      </w:pPr>
      <w:r>
        <w:rPr>
          <w:noProof/>
        </w:rPr>
        <w:drawing>
          <wp:inline distT="0" distB="0" distL="0" distR="0" wp14:anchorId="627697A6" wp14:editId="7AA49C69">
            <wp:extent cx="5943600" cy="3048000"/>
            <wp:effectExtent l="0" t="0" r="0" b="0"/>
            <wp:docPr id="93"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92"/>
                    <a:srcRect/>
                    <a:stretch>
                      <a:fillRect/>
                    </a:stretch>
                  </pic:blipFill>
                  <pic:spPr>
                    <a:xfrm>
                      <a:off x="0" y="0"/>
                      <a:ext cx="5943600" cy="3048000"/>
                    </a:xfrm>
                    <a:prstGeom prst="rect">
                      <a:avLst/>
                    </a:prstGeom>
                    <a:ln/>
                  </pic:spPr>
                </pic:pic>
              </a:graphicData>
            </a:graphic>
          </wp:inline>
        </w:drawing>
      </w:r>
    </w:p>
    <w:p w14:paraId="00002E8F" w14:textId="77777777" w:rsidR="00E23A5B" w:rsidRDefault="0002127A">
      <w:pPr>
        <w:rPr>
          <w:rFonts w:ascii="Times New Roman" w:eastAsia="Times New Roman" w:hAnsi="Times New Roman" w:cs="Times New Roman"/>
          <w:b/>
          <w:bCs/>
          <w:i/>
          <w:iCs/>
          <w:sz w:val="27"/>
          <w:szCs w:val="27"/>
        </w:rPr>
      </w:pPr>
      <w:r>
        <w:rPr>
          <w:b/>
          <w:bCs/>
          <w:i/>
          <w:iCs/>
        </w:rPr>
        <w:t>Purpose</w:t>
      </w:r>
    </w:p>
    <w:p w14:paraId="00002E90" w14:textId="77777777" w:rsidR="00E23A5B" w:rsidRDefault="0002127A">
      <w:r>
        <w:t xml:space="preserve">The </w:t>
      </w:r>
      <w:r>
        <w:rPr>
          <w:b/>
          <w:bCs/>
        </w:rPr>
        <w:t>Mode of Implementation</w:t>
      </w:r>
      <w:r>
        <w:t xml:space="preserve"> feature allows authorized users to request a revision related to how a project will be implemented. This revision may be used when bidding fails or when a terminated project has a remaining balance of work that must be continued under another project.</w:t>
      </w:r>
    </w:p>
    <w:p w14:paraId="00002E92" w14:textId="77777777" w:rsidR="00E23A5B" w:rsidRDefault="0002127A">
      <w:pPr>
        <w:rPr>
          <w:b/>
          <w:bCs/>
          <w:i/>
          <w:iCs/>
        </w:rPr>
      </w:pPr>
      <w:r>
        <w:rPr>
          <w:b/>
          <w:bCs/>
          <w:i/>
          <w:iCs/>
        </w:rPr>
        <w:t>Who Uses This</w:t>
      </w:r>
    </w:p>
    <w:p w14:paraId="20718B0B" w14:textId="77777777" w:rsidR="00CE082F" w:rsidRPr="00CE082F" w:rsidRDefault="00CE082F" w:rsidP="00CE082F">
      <w:pPr>
        <w:shd w:val="clear" w:color="auto" w:fill="FFFFFF"/>
        <w:spacing w:before="160" w:after="120" w:line="360" w:lineRule="auto"/>
        <w:rPr>
          <w:b/>
          <w:bCs/>
          <w:i/>
          <w:iCs/>
          <w:sz w:val="20"/>
          <w:szCs w:val="20"/>
        </w:rPr>
      </w:pPr>
      <w:r w:rsidRPr="00CE082F">
        <w:t>This screen is available to authorized MYPS users with access to the module.</w:t>
      </w:r>
    </w:p>
    <w:p w14:paraId="00002E95" w14:textId="77777777" w:rsidR="00E23A5B" w:rsidRDefault="0002127A">
      <w:pPr>
        <w:rPr>
          <w:b/>
          <w:bCs/>
          <w:i/>
          <w:iCs/>
        </w:rPr>
      </w:pPr>
      <w:r>
        <w:rPr>
          <w:b/>
          <w:bCs/>
          <w:i/>
          <w:iCs/>
        </w:rPr>
        <w:t>Prerequisites</w:t>
      </w:r>
    </w:p>
    <w:p w14:paraId="304914AD" w14:textId="4E5A1DA1" w:rsidR="007454FF" w:rsidRDefault="0002127A" w:rsidP="00CE082F">
      <w:r>
        <w:t>You must be logged into your MYPS account.</w:t>
      </w:r>
      <w:r>
        <w:br/>
        <w:t>You must have permission to request a Mode of Implementation revision.</w:t>
      </w:r>
      <w:r>
        <w:br/>
        <w:t>The project must already be created in the system.</w:t>
      </w:r>
    </w:p>
    <w:p w14:paraId="00002EA1" w14:textId="77777777" w:rsidR="00E23A5B" w:rsidRDefault="0002127A">
      <w:pPr>
        <w:spacing w:before="160" w:after="120" w:line="360" w:lineRule="auto"/>
        <w:jc w:val="both"/>
        <w:rPr>
          <w:i/>
          <w:iCs/>
        </w:rPr>
      </w:pPr>
      <w:r>
        <w:rPr>
          <w:b/>
          <w:bCs/>
          <w:i/>
          <w:iCs/>
        </w:rPr>
        <w:t>Field Reference</w:t>
      </w:r>
    </w:p>
    <w:tbl>
      <w:tblPr>
        <w:tblStyle w:val="136"/>
        <w:tblW w:w="9895" w:type="dxa"/>
        <w:tblInd w:w="0" w:type="dxa"/>
        <w:tblLayout w:type="fixed"/>
        <w:tblLook w:val="0400" w:firstRow="0" w:lastRow="0" w:firstColumn="0" w:lastColumn="0" w:noHBand="0" w:noVBand="1"/>
      </w:tblPr>
      <w:tblGrid>
        <w:gridCol w:w="2065"/>
        <w:gridCol w:w="2790"/>
        <w:gridCol w:w="2430"/>
        <w:gridCol w:w="2610"/>
      </w:tblGrid>
      <w:tr w:rsidR="00E23A5B" w14:paraId="152648CF" w14:textId="77777777">
        <w:tc>
          <w:tcPr>
            <w:tcW w:w="206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A2" w14:textId="77777777" w:rsidR="00E23A5B" w:rsidRDefault="0002127A">
            <w:pPr>
              <w:spacing w:before="160" w:after="120"/>
              <w:rPr>
                <w:sz w:val="18"/>
                <w:szCs w:val="18"/>
              </w:rPr>
            </w:pPr>
            <w:r>
              <w:rPr>
                <w:b/>
                <w:bCs/>
                <w:sz w:val="18"/>
                <w:szCs w:val="18"/>
              </w:rPr>
              <w:lastRenderedPageBreak/>
              <w:t>No.</w:t>
            </w:r>
          </w:p>
        </w:tc>
        <w:tc>
          <w:tcPr>
            <w:tcW w:w="279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A3" w14:textId="57A6E9CB" w:rsidR="00E23A5B" w:rsidRPr="007454FF" w:rsidRDefault="006451B0">
            <w:pPr>
              <w:spacing w:before="160" w:after="120"/>
              <w:rPr>
                <w:b/>
                <w:bCs/>
                <w:sz w:val="18"/>
                <w:szCs w:val="18"/>
              </w:rPr>
            </w:pPr>
            <w:r w:rsidRPr="007454FF">
              <w:rPr>
                <w:b/>
                <w:bCs/>
                <w:sz w:val="18"/>
                <w:szCs w:val="18"/>
              </w:rPr>
              <w:t>Fields/Blocks/Objects</w:t>
            </w:r>
          </w:p>
        </w:tc>
        <w:tc>
          <w:tcPr>
            <w:tcW w:w="24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A4" w14:textId="77777777" w:rsidR="00E23A5B" w:rsidRPr="007454FF" w:rsidRDefault="0002127A">
            <w:pPr>
              <w:spacing w:before="160" w:after="120"/>
              <w:rPr>
                <w:b/>
                <w:bCs/>
                <w:sz w:val="18"/>
                <w:szCs w:val="18"/>
              </w:rPr>
            </w:pPr>
            <w:r w:rsidRPr="007454FF">
              <w:rPr>
                <w:b/>
                <w:bCs/>
                <w:sz w:val="18"/>
                <w:szCs w:val="18"/>
              </w:rPr>
              <w:t>Description</w:t>
            </w:r>
          </w:p>
        </w:tc>
        <w:tc>
          <w:tcPr>
            <w:tcW w:w="26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A5" w14:textId="77777777" w:rsidR="00E23A5B" w:rsidRPr="007454FF" w:rsidRDefault="0002127A">
            <w:pPr>
              <w:spacing w:before="160" w:after="120"/>
              <w:rPr>
                <w:b/>
                <w:bCs/>
                <w:sz w:val="18"/>
                <w:szCs w:val="18"/>
              </w:rPr>
            </w:pPr>
            <w:r w:rsidRPr="007454FF">
              <w:rPr>
                <w:b/>
                <w:bCs/>
                <w:sz w:val="18"/>
                <w:szCs w:val="18"/>
              </w:rPr>
              <w:t>Values / Actions</w:t>
            </w:r>
          </w:p>
        </w:tc>
      </w:tr>
      <w:tr w:rsidR="00E23A5B" w14:paraId="78C3E491" w14:textId="77777777">
        <w:tc>
          <w:tcPr>
            <w:tcW w:w="206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A6" w14:textId="0975C6A8" w:rsidR="00E23A5B" w:rsidRDefault="0002127A">
            <w:pPr>
              <w:spacing w:before="160" w:after="120"/>
              <w:rPr>
                <w:sz w:val="18"/>
                <w:szCs w:val="18"/>
              </w:rPr>
            </w:pPr>
            <w:r>
              <w:rPr>
                <w:b/>
                <w:bCs/>
                <w:sz w:val="18"/>
                <w:szCs w:val="18"/>
              </w:rPr>
              <w:t>UI-UX-007</w:t>
            </w:r>
            <w:r w:rsidR="007454FF">
              <w:rPr>
                <w:b/>
                <w:bCs/>
                <w:sz w:val="18"/>
                <w:szCs w:val="18"/>
              </w:rPr>
              <w:t>6</w:t>
            </w:r>
            <w:r>
              <w:rPr>
                <w:b/>
                <w:bCs/>
                <w:sz w:val="18"/>
                <w:szCs w:val="18"/>
              </w:rPr>
              <w:t>-01</w:t>
            </w:r>
          </w:p>
        </w:tc>
        <w:tc>
          <w:tcPr>
            <w:tcW w:w="279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A7" w14:textId="77777777" w:rsidR="00E23A5B" w:rsidRDefault="0002127A">
            <w:pPr>
              <w:spacing w:before="160" w:after="120"/>
              <w:rPr>
                <w:sz w:val="18"/>
                <w:szCs w:val="18"/>
              </w:rPr>
            </w:pPr>
            <w:r>
              <w:rPr>
                <w:b/>
                <w:bCs/>
                <w:sz w:val="18"/>
                <w:szCs w:val="18"/>
              </w:rPr>
              <w:t>PROJECT ID</w:t>
            </w:r>
          </w:p>
        </w:tc>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A8" w14:textId="77777777" w:rsidR="00E23A5B" w:rsidRDefault="0002127A">
            <w:pPr>
              <w:spacing w:before="160" w:after="120"/>
              <w:rPr>
                <w:sz w:val="18"/>
                <w:szCs w:val="18"/>
              </w:rPr>
            </w:pPr>
            <w:r>
              <w:rPr>
                <w:sz w:val="18"/>
                <w:szCs w:val="18"/>
              </w:rPr>
              <w:t>Displays the unique identifier for the project.</w:t>
            </w:r>
          </w:p>
        </w:tc>
        <w:tc>
          <w:tcPr>
            <w:tcW w:w="261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A9" w14:textId="4FBEA3E0" w:rsidR="00E23A5B" w:rsidRDefault="0002127A">
            <w:pPr>
              <w:spacing w:before="160" w:after="120"/>
              <w:rPr>
                <w:sz w:val="18"/>
                <w:szCs w:val="18"/>
              </w:rPr>
            </w:pPr>
            <w:r>
              <w:rPr>
                <w:sz w:val="18"/>
                <w:szCs w:val="18"/>
              </w:rPr>
              <w:t>Value: P</w:t>
            </w:r>
            <w:r w:rsidR="00125DCC">
              <w:rPr>
                <w:sz w:val="18"/>
                <w:szCs w:val="18"/>
              </w:rPr>
              <w:t>0080</w:t>
            </w:r>
            <w:r>
              <w:rPr>
                <w:sz w:val="18"/>
                <w:szCs w:val="18"/>
              </w:rPr>
              <w:t>1157MN-A (Example project ID).</w:t>
            </w:r>
          </w:p>
        </w:tc>
      </w:tr>
      <w:tr w:rsidR="00E23A5B" w14:paraId="0E2497CC" w14:textId="77777777">
        <w:tc>
          <w:tcPr>
            <w:tcW w:w="206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AA" w14:textId="7D40C579" w:rsidR="00E23A5B" w:rsidRDefault="0002127A">
            <w:pPr>
              <w:spacing w:before="160" w:after="120"/>
              <w:rPr>
                <w:sz w:val="18"/>
                <w:szCs w:val="18"/>
              </w:rPr>
            </w:pPr>
            <w:r>
              <w:rPr>
                <w:b/>
                <w:bCs/>
                <w:sz w:val="18"/>
                <w:szCs w:val="18"/>
              </w:rPr>
              <w:t>UI-UX-00</w:t>
            </w:r>
            <w:r w:rsidR="007454FF">
              <w:rPr>
                <w:b/>
                <w:bCs/>
                <w:sz w:val="18"/>
                <w:szCs w:val="18"/>
              </w:rPr>
              <w:t>76</w:t>
            </w:r>
            <w:r>
              <w:rPr>
                <w:b/>
                <w:bCs/>
                <w:sz w:val="18"/>
                <w:szCs w:val="18"/>
              </w:rPr>
              <w:t>-02</w:t>
            </w:r>
          </w:p>
        </w:tc>
        <w:tc>
          <w:tcPr>
            <w:tcW w:w="279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AB" w14:textId="77777777" w:rsidR="00E23A5B" w:rsidRDefault="0002127A">
            <w:pPr>
              <w:spacing w:before="160" w:after="120"/>
              <w:rPr>
                <w:sz w:val="18"/>
                <w:szCs w:val="18"/>
              </w:rPr>
            </w:pPr>
            <w:r>
              <w:rPr>
                <w:b/>
                <w:bCs/>
                <w:sz w:val="18"/>
                <w:szCs w:val="18"/>
              </w:rPr>
              <w:t>REVISION TYPE</w:t>
            </w:r>
          </w:p>
        </w:tc>
        <w:tc>
          <w:tcPr>
            <w:tcW w:w="24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AC" w14:textId="77777777" w:rsidR="00E23A5B" w:rsidRDefault="0002127A">
            <w:pPr>
              <w:spacing w:before="160" w:after="120"/>
              <w:rPr>
                <w:sz w:val="18"/>
                <w:szCs w:val="18"/>
              </w:rPr>
            </w:pPr>
            <w:r>
              <w:rPr>
                <w:sz w:val="18"/>
                <w:szCs w:val="18"/>
              </w:rPr>
              <w:t>Specifies the type of revision being applied to the project.</w:t>
            </w:r>
          </w:p>
        </w:tc>
        <w:tc>
          <w:tcPr>
            <w:tcW w:w="26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AD" w14:textId="77777777" w:rsidR="00E23A5B" w:rsidRDefault="0002127A">
            <w:pPr>
              <w:spacing w:before="160" w:after="120"/>
              <w:rPr>
                <w:sz w:val="18"/>
                <w:szCs w:val="18"/>
              </w:rPr>
            </w:pPr>
            <w:r>
              <w:rPr>
                <w:sz w:val="18"/>
                <w:szCs w:val="18"/>
              </w:rPr>
              <w:t>Value: Mode of Implementation.</w:t>
            </w:r>
          </w:p>
        </w:tc>
      </w:tr>
      <w:tr w:rsidR="00E23A5B" w14:paraId="2CE0302C" w14:textId="77777777">
        <w:tc>
          <w:tcPr>
            <w:tcW w:w="206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AE" w14:textId="16E9C55D" w:rsidR="00E23A5B" w:rsidRDefault="0002127A">
            <w:pPr>
              <w:spacing w:before="160" w:after="120"/>
              <w:rPr>
                <w:sz w:val="18"/>
                <w:szCs w:val="18"/>
              </w:rPr>
            </w:pPr>
            <w:r>
              <w:rPr>
                <w:b/>
                <w:bCs/>
                <w:sz w:val="18"/>
                <w:szCs w:val="18"/>
              </w:rPr>
              <w:t>UI-UX-00</w:t>
            </w:r>
            <w:r w:rsidR="007454FF">
              <w:rPr>
                <w:b/>
                <w:bCs/>
                <w:sz w:val="18"/>
                <w:szCs w:val="18"/>
              </w:rPr>
              <w:t>76</w:t>
            </w:r>
            <w:r>
              <w:rPr>
                <w:b/>
                <w:bCs/>
                <w:sz w:val="18"/>
                <w:szCs w:val="18"/>
              </w:rPr>
              <w:t>-03</w:t>
            </w:r>
          </w:p>
        </w:tc>
        <w:tc>
          <w:tcPr>
            <w:tcW w:w="279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AF" w14:textId="77777777" w:rsidR="00E23A5B" w:rsidRDefault="0002127A">
            <w:pPr>
              <w:spacing w:before="160" w:after="120"/>
              <w:rPr>
                <w:sz w:val="18"/>
                <w:szCs w:val="18"/>
              </w:rPr>
            </w:pPr>
            <w:r>
              <w:rPr>
                <w:b/>
                <w:bCs/>
                <w:sz w:val="18"/>
                <w:szCs w:val="18"/>
              </w:rPr>
              <w:t>REASON</w:t>
            </w:r>
          </w:p>
        </w:tc>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B0" w14:textId="77777777" w:rsidR="00E23A5B" w:rsidRDefault="0002127A">
            <w:pPr>
              <w:spacing w:before="160" w:after="120"/>
              <w:rPr>
                <w:sz w:val="18"/>
                <w:szCs w:val="18"/>
              </w:rPr>
            </w:pPr>
            <w:r>
              <w:rPr>
                <w:sz w:val="18"/>
                <w:szCs w:val="18"/>
              </w:rPr>
              <w:t>Allows the user to select the reason for requesting the mode of implementation revision.</w:t>
            </w:r>
          </w:p>
        </w:tc>
        <w:tc>
          <w:tcPr>
            <w:tcW w:w="261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B1" w14:textId="77777777" w:rsidR="00E23A5B" w:rsidRDefault="0002127A">
            <w:pPr>
              <w:spacing w:before="160" w:after="120"/>
              <w:rPr>
                <w:sz w:val="18"/>
                <w:szCs w:val="18"/>
              </w:rPr>
            </w:pPr>
            <w:r>
              <w:rPr>
                <w:sz w:val="18"/>
                <w:szCs w:val="18"/>
              </w:rPr>
              <w:t>Dropdown options: 1. “Failure of Bidding” 2. “Terminated project but balance of work to be continued as another project.”</w:t>
            </w:r>
          </w:p>
        </w:tc>
      </w:tr>
    </w:tbl>
    <w:p w14:paraId="00002EB3" w14:textId="77777777" w:rsidR="00E23A5B" w:rsidRDefault="0002127A">
      <w:pPr>
        <w:spacing w:before="160" w:after="120" w:line="360" w:lineRule="auto"/>
        <w:jc w:val="both"/>
        <w:rPr>
          <w:i/>
          <w:iCs/>
        </w:rPr>
      </w:pPr>
      <w:r>
        <w:rPr>
          <w:b/>
          <w:bCs/>
          <w:i/>
          <w:iCs/>
        </w:rPr>
        <w:t>Step-by-Step: Request Mode of Implementation Revision</w:t>
      </w:r>
    </w:p>
    <w:p w14:paraId="00002EB4" w14:textId="77777777" w:rsidR="00E23A5B" w:rsidRDefault="0002127A">
      <w:pPr>
        <w:spacing w:before="160" w:after="120" w:line="360" w:lineRule="auto"/>
        <w:jc w:val="both"/>
        <w:rPr>
          <w:b/>
          <w:bCs/>
          <w:sz w:val="20"/>
          <w:szCs w:val="20"/>
        </w:rPr>
      </w:pPr>
      <w:r>
        <w:rPr>
          <w:b/>
          <w:bCs/>
          <w:sz w:val="20"/>
          <w:szCs w:val="20"/>
        </w:rPr>
        <w:t>1. Open the Mode of Implementation Page</w:t>
      </w:r>
    </w:p>
    <w:p w14:paraId="00002EB5" w14:textId="77777777" w:rsidR="00E23A5B" w:rsidRDefault="0002127A">
      <w:pPr>
        <w:spacing w:before="160" w:after="120" w:line="360" w:lineRule="auto"/>
        <w:jc w:val="both"/>
        <w:rPr>
          <w:sz w:val="20"/>
          <w:szCs w:val="20"/>
        </w:rPr>
      </w:pPr>
      <w:r>
        <w:rPr>
          <w:sz w:val="20"/>
          <w:szCs w:val="20"/>
        </w:rPr>
        <w:t>Launch your browser and go to the MYPS Web URL provided by your office.</w:t>
      </w:r>
      <w:r>
        <w:rPr>
          <w:sz w:val="20"/>
          <w:szCs w:val="20"/>
        </w:rPr>
        <w:br/>
        <w:t>Navigate to the Mode of Implementation section under the project revision options.</w:t>
      </w:r>
    </w:p>
    <w:p w14:paraId="00002EB6" w14:textId="77777777" w:rsidR="00E23A5B" w:rsidRDefault="0002127A">
      <w:pPr>
        <w:spacing w:before="160" w:after="120" w:line="360" w:lineRule="auto"/>
        <w:jc w:val="both"/>
        <w:rPr>
          <w:b/>
          <w:bCs/>
          <w:sz w:val="20"/>
          <w:szCs w:val="20"/>
        </w:rPr>
      </w:pPr>
      <w:r>
        <w:rPr>
          <w:b/>
          <w:bCs/>
          <w:sz w:val="20"/>
          <w:szCs w:val="20"/>
        </w:rPr>
        <w:t>2. Verify the Project ID</w:t>
      </w:r>
    </w:p>
    <w:p w14:paraId="00002EB7" w14:textId="59964A18" w:rsidR="00E23A5B" w:rsidRDefault="0002127A">
      <w:pPr>
        <w:spacing w:before="160" w:after="120" w:line="360" w:lineRule="auto"/>
        <w:jc w:val="both"/>
        <w:rPr>
          <w:sz w:val="20"/>
          <w:szCs w:val="20"/>
        </w:rPr>
      </w:pPr>
      <w:r>
        <w:rPr>
          <w:sz w:val="20"/>
          <w:szCs w:val="20"/>
        </w:rPr>
        <w:t>The Project ID field automatically displays the unique identifier for the selected project, such as P</w:t>
      </w:r>
      <w:r w:rsidR="00125DCC">
        <w:rPr>
          <w:sz w:val="20"/>
          <w:szCs w:val="20"/>
        </w:rPr>
        <w:t>0080</w:t>
      </w:r>
      <w:r>
        <w:rPr>
          <w:sz w:val="20"/>
          <w:szCs w:val="20"/>
        </w:rPr>
        <w:t>1157MN-A.</w:t>
      </w:r>
      <w:r>
        <w:rPr>
          <w:sz w:val="20"/>
          <w:szCs w:val="20"/>
        </w:rPr>
        <w:br/>
        <w:t>Confirm that the displayed Project ID is correct before proceeding.</w:t>
      </w:r>
    </w:p>
    <w:p w14:paraId="00002EB8" w14:textId="77777777" w:rsidR="00E23A5B" w:rsidRDefault="0002127A">
      <w:pPr>
        <w:spacing w:before="160" w:after="120" w:line="360" w:lineRule="auto"/>
        <w:jc w:val="both"/>
        <w:rPr>
          <w:b/>
          <w:bCs/>
          <w:sz w:val="20"/>
          <w:szCs w:val="20"/>
        </w:rPr>
      </w:pPr>
      <w:r>
        <w:rPr>
          <w:b/>
          <w:bCs/>
          <w:sz w:val="20"/>
          <w:szCs w:val="20"/>
        </w:rPr>
        <w:t>3. Review the Revision Type</w:t>
      </w:r>
    </w:p>
    <w:p w14:paraId="00002EB9" w14:textId="77777777" w:rsidR="00E23A5B" w:rsidRDefault="0002127A">
      <w:pPr>
        <w:spacing w:before="160" w:after="120" w:line="360" w:lineRule="auto"/>
        <w:jc w:val="both"/>
        <w:rPr>
          <w:sz w:val="20"/>
          <w:szCs w:val="20"/>
        </w:rPr>
      </w:pPr>
      <w:r>
        <w:rPr>
          <w:sz w:val="20"/>
          <w:szCs w:val="20"/>
        </w:rPr>
        <w:t>The Revision Type is automatically set to Mode of Implementation.</w:t>
      </w:r>
      <w:r>
        <w:rPr>
          <w:sz w:val="20"/>
          <w:szCs w:val="20"/>
        </w:rPr>
        <w:br/>
        <w:t>This field indicates that the revision request is related to project implementation mode and cannot be edited.</w:t>
      </w:r>
    </w:p>
    <w:p w14:paraId="00002EBA" w14:textId="77777777" w:rsidR="00E23A5B" w:rsidRDefault="0002127A">
      <w:pPr>
        <w:spacing w:before="160" w:after="120" w:line="360" w:lineRule="auto"/>
        <w:jc w:val="both"/>
        <w:rPr>
          <w:b/>
          <w:bCs/>
          <w:sz w:val="20"/>
          <w:szCs w:val="20"/>
        </w:rPr>
      </w:pPr>
      <w:r>
        <w:rPr>
          <w:b/>
          <w:bCs/>
          <w:sz w:val="20"/>
          <w:szCs w:val="20"/>
        </w:rPr>
        <w:t>4. Select the Reason for Revision</w:t>
      </w:r>
    </w:p>
    <w:p w14:paraId="00002EBB" w14:textId="77777777" w:rsidR="00E23A5B" w:rsidRDefault="0002127A">
      <w:pPr>
        <w:spacing w:before="160" w:after="120" w:line="360" w:lineRule="auto"/>
        <w:jc w:val="both"/>
        <w:rPr>
          <w:sz w:val="20"/>
          <w:szCs w:val="20"/>
        </w:rPr>
      </w:pPr>
      <w:r>
        <w:rPr>
          <w:sz w:val="20"/>
          <w:szCs w:val="20"/>
        </w:rPr>
        <w:t>Click the Reason dropdown and select the appropriate option:</w:t>
      </w:r>
    </w:p>
    <w:p w14:paraId="00002EBC" w14:textId="77777777" w:rsidR="00E23A5B" w:rsidRDefault="0002127A">
      <w:pPr>
        <w:spacing w:before="160" w:after="120" w:line="360" w:lineRule="auto"/>
        <w:jc w:val="both"/>
        <w:rPr>
          <w:sz w:val="20"/>
          <w:szCs w:val="20"/>
        </w:rPr>
      </w:pPr>
      <w:r>
        <w:rPr>
          <w:sz w:val="20"/>
          <w:szCs w:val="20"/>
        </w:rPr>
        <w:t>Failure of Bidding — Select this when the project requires revision because the bidding process failed.</w:t>
      </w:r>
    </w:p>
    <w:p w14:paraId="00002EBD" w14:textId="77777777" w:rsidR="00E23A5B" w:rsidRDefault="0002127A">
      <w:pPr>
        <w:spacing w:before="160" w:after="120" w:line="360" w:lineRule="auto"/>
        <w:jc w:val="both"/>
        <w:rPr>
          <w:sz w:val="20"/>
          <w:szCs w:val="20"/>
        </w:rPr>
      </w:pPr>
      <w:r>
        <w:rPr>
          <w:sz w:val="20"/>
          <w:szCs w:val="20"/>
        </w:rPr>
        <w:t>Terminated project but balance of work to be continued as another project — Select this when a project has been terminated but the remaining balance of work must be continued under another project.</w:t>
      </w:r>
    </w:p>
    <w:p w14:paraId="00002EBE" w14:textId="77777777" w:rsidR="00E23A5B" w:rsidRDefault="0002127A">
      <w:pPr>
        <w:spacing w:before="160" w:after="120" w:line="360" w:lineRule="auto"/>
        <w:jc w:val="both"/>
        <w:rPr>
          <w:b/>
          <w:bCs/>
          <w:sz w:val="20"/>
          <w:szCs w:val="20"/>
        </w:rPr>
      </w:pPr>
      <w:r>
        <w:rPr>
          <w:b/>
          <w:bCs/>
          <w:sz w:val="20"/>
          <w:szCs w:val="20"/>
        </w:rPr>
        <w:t>5. Submit the Revision Request</w:t>
      </w:r>
    </w:p>
    <w:p w14:paraId="00002EBF" w14:textId="77777777" w:rsidR="00E23A5B" w:rsidRDefault="0002127A">
      <w:pPr>
        <w:spacing w:before="160" w:after="120" w:line="360" w:lineRule="auto"/>
        <w:jc w:val="both"/>
        <w:rPr>
          <w:sz w:val="20"/>
          <w:szCs w:val="20"/>
        </w:rPr>
      </w:pPr>
      <w:r>
        <w:rPr>
          <w:sz w:val="20"/>
          <w:szCs w:val="20"/>
        </w:rPr>
        <w:lastRenderedPageBreak/>
        <w:t>After selecting the correct reason, click the Submit button to request the revision.</w:t>
      </w:r>
      <w:r>
        <w:rPr>
          <w:sz w:val="20"/>
          <w:szCs w:val="20"/>
        </w:rPr>
        <w:br/>
        <w:t>A confirmation message will appear once the request is successfully submitted.</w:t>
      </w:r>
    </w:p>
    <w:p w14:paraId="00002EC0" w14:textId="77777777" w:rsidR="00E23A5B" w:rsidRDefault="0002127A">
      <w:pPr>
        <w:spacing w:before="160" w:after="120" w:line="360" w:lineRule="auto"/>
        <w:jc w:val="both"/>
        <w:rPr>
          <w:i/>
          <w:iCs/>
        </w:rPr>
      </w:pPr>
      <w:r>
        <w:rPr>
          <w:b/>
          <w:bCs/>
          <w:i/>
          <w:iCs/>
        </w:rPr>
        <w:t>On Success</w:t>
      </w:r>
    </w:p>
    <w:p w14:paraId="00002EC1" w14:textId="77777777" w:rsidR="00E23A5B" w:rsidRDefault="0002127A">
      <w:pPr>
        <w:spacing w:before="160" w:after="120" w:line="360" w:lineRule="auto"/>
        <w:jc w:val="both"/>
        <w:rPr>
          <w:sz w:val="20"/>
          <w:szCs w:val="20"/>
        </w:rPr>
      </w:pPr>
      <w:r>
        <w:rPr>
          <w:sz w:val="20"/>
          <w:szCs w:val="20"/>
        </w:rPr>
        <w:t>The revision request will be successfully submitted.</w:t>
      </w:r>
    </w:p>
    <w:p w14:paraId="00002EC2" w14:textId="77777777" w:rsidR="00E23A5B" w:rsidRDefault="0002127A">
      <w:pPr>
        <w:spacing w:before="160" w:after="120" w:line="360" w:lineRule="auto"/>
        <w:jc w:val="both"/>
        <w:rPr>
          <w:sz w:val="20"/>
          <w:szCs w:val="20"/>
        </w:rPr>
      </w:pPr>
      <w:r>
        <w:rPr>
          <w:sz w:val="20"/>
          <w:szCs w:val="20"/>
        </w:rPr>
        <w:t xml:space="preserve">The project details will be updated with the </w:t>
      </w:r>
      <w:r>
        <w:rPr>
          <w:b/>
          <w:bCs/>
          <w:sz w:val="20"/>
          <w:szCs w:val="20"/>
        </w:rPr>
        <w:t>Reason</w:t>
      </w:r>
      <w:r>
        <w:rPr>
          <w:sz w:val="20"/>
          <w:szCs w:val="20"/>
        </w:rPr>
        <w:t xml:space="preserve"> for the mode of implementation revision.</w:t>
      </w:r>
    </w:p>
    <w:p w14:paraId="00002EC3" w14:textId="77777777" w:rsidR="00E23A5B" w:rsidRDefault="0002127A">
      <w:pPr>
        <w:spacing w:before="160" w:after="120" w:line="360" w:lineRule="auto"/>
        <w:jc w:val="both"/>
        <w:rPr>
          <w:i/>
          <w:iCs/>
        </w:rPr>
      </w:pPr>
      <w:r>
        <w:rPr>
          <w:b/>
          <w:bCs/>
          <w:i/>
          <w:iCs/>
        </w:rPr>
        <w:t>Common Outcomes &amp; What to Do</w:t>
      </w:r>
    </w:p>
    <w:tbl>
      <w:tblPr>
        <w:tblStyle w:val="135"/>
        <w:tblW w:w="9350" w:type="dxa"/>
        <w:tblInd w:w="0" w:type="dxa"/>
        <w:tblLayout w:type="fixed"/>
        <w:tblLook w:val="0400" w:firstRow="0" w:lastRow="0" w:firstColumn="0" w:lastColumn="0" w:noHBand="0" w:noVBand="1"/>
      </w:tblPr>
      <w:tblGrid>
        <w:gridCol w:w="2266"/>
        <w:gridCol w:w="3151"/>
        <w:gridCol w:w="3933"/>
      </w:tblGrid>
      <w:tr w:rsidR="00E23A5B" w14:paraId="2FA4D144" w14:textId="77777777">
        <w:tc>
          <w:tcPr>
            <w:tcW w:w="22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C4" w14:textId="77777777" w:rsidR="00E23A5B" w:rsidRDefault="0002127A">
            <w:pPr>
              <w:spacing w:before="160" w:after="120"/>
              <w:rPr>
                <w:sz w:val="18"/>
                <w:szCs w:val="18"/>
              </w:rPr>
            </w:pPr>
            <w:r>
              <w:rPr>
                <w:b/>
                <w:bCs/>
                <w:sz w:val="18"/>
                <w:szCs w:val="18"/>
              </w:rPr>
              <w:t>Message / Situation</w:t>
            </w:r>
          </w:p>
        </w:tc>
        <w:tc>
          <w:tcPr>
            <w:tcW w:w="315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C5" w14:textId="77777777" w:rsidR="00E23A5B" w:rsidRDefault="0002127A">
            <w:pPr>
              <w:spacing w:before="160" w:after="120"/>
              <w:rPr>
                <w:sz w:val="18"/>
                <w:szCs w:val="18"/>
              </w:rPr>
            </w:pPr>
            <w:r>
              <w:rPr>
                <w:b/>
                <w:bCs/>
                <w:sz w:val="18"/>
                <w:szCs w:val="18"/>
              </w:rPr>
              <w:t>What it Means</w:t>
            </w:r>
          </w:p>
        </w:tc>
        <w:tc>
          <w:tcPr>
            <w:tcW w:w="39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C6" w14:textId="77777777" w:rsidR="00E23A5B" w:rsidRDefault="0002127A">
            <w:pPr>
              <w:spacing w:before="160" w:after="120"/>
              <w:rPr>
                <w:sz w:val="18"/>
                <w:szCs w:val="18"/>
              </w:rPr>
            </w:pPr>
            <w:r>
              <w:rPr>
                <w:b/>
                <w:bCs/>
                <w:sz w:val="18"/>
                <w:szCs w:val="18"/>
              </w:rPr>
              <w:t>What You Should Do</w:t>
            </w:r>
          </w:p>
        </w:tc>
      </w:tr>
      <w:tr w:rsidR="00E23A5B" w14:paraId="60FCE9E7" w14:textId="77777777">
        <w:tc>
          <w:tcPr>
            <w:tcW w:w="22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C7" w14:textId="77777777" w:rsidR="00E23A5B" w:rsidRDefault="0002127A">
            <w:pPr>
              <w:spacing w:before="160" w:after="120"/>
              <w:rPr>
                <w:sz w:val="18"/>
                <w:szCs w:val="18"/>
              </w:rPr>
            </w:pPr>
            <w:r>
              <w:rPr>
                <w:sz w:val="18"/>
                <w:szCs w:val="18"/>
              </w:rPr>
              <w:t>“Request submitted successfully.”</w:t>
            </w:r>
          </w:p>
        </w:tc>
        <w:tc>
          <w:tcPr>
            <w:tcW w:w="3151"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C8" w14:textId="77777777" w:rsidR="00E23A5B" w:rsidRDefault="0002127A">
            <w:pPr>
              <w:spacing w:before="160" w:after="120"/>
              <w:rPr>
                <w:sz w:val="18"/>
                <w:szCs w:val="18"/>
              </w:rPr>
            </w:pPr>
            <w:r>
              <w:rPr>
                <w:sz w:val="18"/>
                <w:szCs w:val="18"/>
              </w:rPr>
              <w:t>The revision request has been successfully recorded.</w:t>
            </w:r>
          </w:p>
        </w:tc>
        <w:tc>
          <w:tcPr>
            <w:tcW w:w="393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0002EC9" w14:textId="77777777" w:rsidR="00E23A5B" w:rsidRDefault="0002127A">
            <w:pPr>
              <w:spacing w:before="160" w:after="120"/>
              <w:rPr>
                <w:sz w:val="18"/>
                <w:szCs w:val="18"/>
              </w:rPr>
            </w:pPr>
            <w:r>
              <w:rPr>
                <w:sz w:val="18"/>
                <w:szCs w:val="18"/>
              </w:rPr>
              <w:t>Review the updated project details to ensure the revision is correct.</w:t>
            </w:r>
          </w:p>
        </w:tc>
      </w:tr>
      <w:tr w:rsidR="00E23A5B" w14:paraId="61A638B4" w14:textId="77777777">
        <w:tc>
          <w:tcPr>
            <w:tcW w:w="22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CA" w14:textId="77777777" w:rsidR="00E23A5B" w:rsidRDefault="0002127A">
            <w:pPr>
              <w:spacing w:before="160" w:after="120"/>
              <w:rPr>
                <w:sz w:val="18"/>
                <w:szCs w:val="18"/>
              </w:rPr>
            </w:pPr>
            <w:r>
              <w:rPr>
                <w:sz w:val="18"/>
                <w:szCs w:val="18"/>
              </w:rPr>
              <w:t>“Field is required.”</w:t>
            </w:r>
          </w:p>
        </w:tc>
        <w:tc>
          <w:tcPr>
            <w:tcW w:w="315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CB" w14:textId="77777777" w:rsidR="00E23A5B" w:rsidRDefault="0002127A">
            <w:pPr>
              <w:spacing w:before="160" w:after="120"/>
              <w:rPr>
                <w:sz w:val="18"/>
                <w:szCs w:val="18"/>
              </w:rPr>
            </w:pPr>
            <w:r>
              <w:rPr>
                <w:sz w:val="18"/>
                <w:szCs w:val="18"/>
              </w:rPr>
              <w:t>A required field was left empty.</w:t>
            </w:r>
          </w:p>
        </w:tc>
        <w:tc>
          <w:tcPr>
            <w:tcW w:w="39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0002ECC" w14:textId="77777777" w:rsidR="00E23A5B" w:rsidRDefault="0002127A">
            <w:pPr>
              <w:spacing w:before="160" w:after="120"/>
              <w:rPr>
                <w:sz w:val="18"/>
                <w:szCs w:val="18"/>
              </w:rPr>
            </w:pPr>
            <w:r>
              <w:rPr>
                <w:sz w:val="18"/>
                <w:szCs w:val="18"/>
              </w:rPr>
              <w:t>Complete the mandatory fields and submit again.</w:t>
            </w:r>
          </w:p>
        </w:tc>
      </w:tr>
    </w:tbl>
    <w:p w14:paraId="79FA2A4A" w14:textId="77777777" w:rsidR="007454FF" w:rsidRDefault="007454FF" w:rsidP="007454FF"/>
    <w:p w14:paraId="106EE907" w14:textId="77777777" w:rsidR="00CE082F" w:rsidRPr="00CE082F" w:rsidRDefault="00CE082F" w:rsidP="00CE082F"/>
    <w:p w14:paraId="00002EE0" w14:textId="410FB552" w:rsidR="00E23A5B" w:rsidRDefault="0002127A" w:rsidP="00FB5463">
      <w:pPr>
        <w:pStyle w:val="Heading3"/>
        <w:spacing w:after="120" w:line="360" w:lineRule="auto"/>
        <w:rPr>
          <w:i w:val="0"/>
          <w:iCs w:val="0"/>
        </w:rPr>
      </w:pPr>
      <w:bookmarkStart w:id="100" w:name="_Toc228441601"/>
      <w:r>
        <w:rPr>
          <w:i w:val="0"/>
          <w:iCs w:val="0"/>
          <w:sz w:val="24"/>
          <w:szCs w:val="24"/>
        </w:rPr>
        <w:t>Modification (UI-UX-007</w:t>
      </w:r>
      <w:r w:rsidR="007454FF">
        <w:rPr>
          <w:i w:val="0"/>
          <w:iCs w:val="0"/>
          <w:sz w:val="24"/>
          <w:szCs w:val="24"/>
        </w:rPr>
        <w:t>7</w:t>
      </w:r>
      <w:r>
        <w:rPr>
          <w:i w:val="0"/>
          <w:iCs w:val="0"/>
          <w:sz w:val="24"/>
          <w:szCs w:val="24"/>
        </w:rPr>
        <w:t>)</w:t>
      </w:r>
      <w:bookmarkEnd w:id="100"/>
      <w:r>
        <w:rPr>
          <w:i w:val="0"/>
          <w:iCs w:val="0"/>
          <w:sz w:val="24"/>
          <w:szCs w:val="24"/>
        </w:rPr>
        <w:t xml:space="preserve"> </w:t>
      </w:r>
    </w:p>
    <w:p w14:paraId="00002EE1" w14:textId="77777777" w:rsidR="00E23A5B" w:rsidRDefault="0002127A">
      <w:pPr>
        <w:shd w:val="clear" w:color="auto" w:fill="FFFFFF"/>
        <w:spacing w:before="160" w:after="120" w:line="360" w:lineRule="auto"/>
        <w:jc w:val="center"/>
        <w:rPr>
          <w:sz w:val="20"/>
          <w:szCs w:val="20"/>
        </w:rPr>
      </w:pPr>
      <w:r>
        <w:rPr>
          <w:noProof/>
          <w:sz w:val="20"/>
          <w:szCs w:val="20"/>
        </w:rPr>
        <w:drawing>
          <wp:inline distT="0" distB="0" distL="0" distR="0" wp14:anchorId="18115192" wp14:editId="6B731764">
            <wp:extent cx="4406726" cy="2391868"/>
            <wp:effectExtent l="0" t="0" r="0" b="0"/>
            <wp:docPr id="7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93"/>
                    <a:srcRect/>
                    <a:stretch>
                      <a:fillRect/>
                    </a:stretch>
                  </pic:blipFill>
                  <pic:spPr>
                    <a:xfrm>
                      <a:off x="0" y="0"/>
                      <a:ext cx="4406726" cy="2391868"/>
                    </a:xfrm>
                    <a:prstGeom prst="rect">
                      <a:avLst/>
                    </a:prstGeom>
                    <a:ln/>
                  </pic:spPr>
                </pic:pic>
              </a:graphicData>
            </a:graphic>
          </wp:inline>
        </w:drawing>
      </w:r>
    </w:p>
    <w:p w14:paraId="00002EE2" w14:textId="77777777" w:rsidR="00E23A5B" w:rsidRDefault="0002127A">
      <w:pPr>
        <w:shd w:val="clear" w:color="auto" w:fill="FFFFFF"/>
        <w:spacing w:before="160" w:after="120" w:line="360" w:lineRule="auto"/>
        <w:jc w:val="center"/>
        <w:rPr>
          <w:sz w:val="20"/>
          <w:szCs w:val="20"/>
        </w:rPr>
      </w:pPr>
      <w:r>
        <w:rPr>
          <w:noProof/>
          <w:sz w:val="20"/>
          <w:szCs w:val="20"/>
        </w:rPr>
        <w:lastRenderedPageBreak/>
        <w:drawing>
          <wp:inline distT="0" distB="0" distL="0" distR="0" wp14:anchorId="395550DD" wp14:editId="190BF9BE">
            <wp:extent cx="4132864" cy="3440705"/>
            <wp:effectExtent l="0" t="0" r="0" b="0"/>
            <wp:docPr id="77"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94"/>
                    <a:srcRect/>
                    <a:stretch>
                      <a:fillRect/>
                    </a:stretch>
                  </pic:blipFill>
                  <pic:spPr>
                    <a:xfrm>
                      <a:off x="0" y="0"/>
                      <a:ext cx="4132864" cy="3440705"/>
                    </a:xfrm>
                    <a:prstGeom prst="rect">
                      <a:avLst/>
                    </a:prstGeom>
                    <a:ln/>
                  </pic:spPr>
                </pic:pic>
              </a:graphicData>
            </a:graphic>
          </wp:inline>
        </w:drawing>
      </w:r>
    </w:p>
    <w:p w14:paraId="00002EE3" w14:textId="77777777" w:rsidR="00E23A5B" w:rsidRDefault="00E23A5B">
      <w:pPr>
        <w:shd w:val="clear" w:color="auto" w:fill="FFFFFF"/>
        <w:spacing w:before="160" w:after="120" w:line="360" w:lineRule="auto"/>
        <w:rPr>
          <w:b/>
          <w:bCs/>
          <w:i/>
          <w:iCs/>
          <w:sz w:val="20"/>
          <w:szCs w:val="20"/>
        </w:rPr>
      </w:pPr>
    </w:p>
    <w:p w14:paraId="00002EE6" w14:textId="77777777" w:rsidR="00E23A5B" w:rsidRDefault="0002127A">
      <w:pPr>
        <w:shd w:val="clear" w:color="auto" w:fill="FFFFFF"/>
        <w:spacing w:before="160" w:after="120" w:line="360" w:lineRule="auto"/>
        <w:rPr>
          <w:b/>
          <w:bCs/>
          <w:i/>
          <w:iCs/>
          <w:sz w:val="20"/>
          <w:szCs w:val="20"/>
        </w:rPr>
      </w:pPr>
      <w:r>
        <w:rPr>
          <w:b/>
          <w:bCs/>
          <w:i/>
          <w:iCs/>
          <w:sz w:val="20"/>
          <w:szCs w:val="20"/>
        </w:rPr>
        <w:t>Purpose</w:t>
      </w:r>
    </w:p>
    <w:p w14:paraId="00002EE7" w14:textId="77777777" w:rsidR="00E23A5B" w:rsidRDefault="0002127A">
      <w:pPr>
        <w:shd w:val="clear" w:color="auto" w:fill="FFFFFF"/>
        <w:spacing w:before="160" w:after="120" w:line="360" w:lineRule="auto"/>
        <w:rPr>
          <w:sz w:val="20"/>
          <w:szCs w:val="20"/>
        </w:rPr>
      </w:pPr>
      <w:r>
        <w:rPr>
          <w:sz w:val="20"/>
          <w:szCs w:val="20"/>
        </w:rPr>
        <w:t xml:space="preserve">The </w:t>
      </w:r>
      <w:r>
        <w:rPr>
          <w:b/>
          <w:bCs/>
          <w:sz w:val="20"/>
          <w:szCs w:val="20"/>
        </w:rPr>
        <w:t>Modification</w:t>
      </w:r>
      <w:r>
        <w:rPr>
          <w:sz w:val="20"/>
          <w:szCs w:val="20"/>
        </w:rPr>
        <w:t xml:space="preserve"> feature allows authorized users to apply modifications to an existing project. This includes various reasons for modification, such as changes in the project's scope, budget, or execution due to unforeseen events or adjustments. The functionality is essential for keeping project details accurate and updated in the system.</w:t>
      </w:r>
    </w:p>
    <w:p w14:paraId="00002EE8" w14:textId="77777777" w:rsidR="00E23A5B" w:rsidRDefault="0002127A">
      <w:pPr>
        <w:shd w:val="clear" w:color="auto" w:fill="FFFFFF"/>
        <w:spacing w:before="160" w:after="120" w:line="360" w:lineRule="auto"/>
        <w:rPr>
          <w:b/>
          <w:bCs/>
          <w:i/>
          <w:iCs/>
          <w:sz w:val="20"/>
          <w:szCs w:val="20"/>
        </w:rPr>
      </w:pPr>
      <w:r>
        <w:rPr>
          <w:b/>
          <w:bCs/>
          <w:i/>
          <w:iCs/>
          <w:sz w:val="20"/>
          <w:szCs w:val="20"/>
        </w:rPr>
        <w:t>Who Uses This</w:t>
      </w:r>
    </w:p>
    <w:p w14:paraId="4857ACDE" w14:textId="77777777" w:rsidR="00CE082F" w:rsidRPr="00CE082F" w:rsidRDefault="00CE082F" w:rsidP="00CE082F">
      <w:pPr>
        <w:shd w:val="clear" w:color="auto" w:fill="FFFFFF"/>
        <w:spacing w:before="160" w:after="120" w:line="360" w:lineRule="auto"/>
        <w:rPr>
          <w:b/>
          <w:bCs/>
          <w:i/>
          <w:iCs/>
          <w:sz w:val="20"/>
          <w:szCs w:val="20"/>
        </w:rPr>
      </w:pPr>
      <w:r w:rsidRPr="00CE082F">
        <w:t>This screen is available to authorized MYPS users with access to the module.</w:t>
      </w:r>
    </w:p>
    <w:p w14:paraId="00002EEA" w14:textId="77777777" w:rsidR="00E23A5B" w:rsidRDefault="0002127A">
      <w:pPr>
        <w:shd w:val="clear" w:color="auto" w:fill="FFFFFF"/>
        <w:spacing w:before="160" w:after="120" w:line="360" w:lineRule="auto"/>
        <w:rPr>
          <w:b/>
          <w:bCs/>
          <w:i/>
          <w:iCs/>
          <w:sz w:val="20"/>
          <w:szCs w:val="20"/>
        </w:rPr>
      </w:pPr>
      <w:r>
        <w:rPr>
          <w:b/>
          <w:bCs/>
          <w:i/>
          <w:iCs/>
          <w:sz w:val="20"/>
          <w:szCs w:val="20"/>
        </w:rPr>
        <w:t>Prerequisites</w:t>
      </w:r>
    </w:p>
    <w:p w14:paraId="00002EEB" w14:textId="77777777" w:rsidR="00E23A5B" w:rsidRDefault="0002127A">
      <w:pPr>
        <w:numPr>
          <w:ilvl w:val="0"/>
          <w:numId w:val="567"/>
        </w:numPr>
        <w:shd w:val="clear" w:color="auto" w:fill="FFFFFF"/>
        <w:spacing w:before="160" w:after="120" w:line="360" w:lineRule="auto"/>
        <w:rPr>
          <w:sz w:val="20"/>
          <w:szCs w:val="20"/>
        </w:rPr>
      </w:pPr>
      <w:r>
        <w:rPr>
          <w:sz w:val="20"/>
          <w:szCs w:val="20"/>
        </w:rPr>
        <w:t>You must be logged into your MYPS account.</w:t>
      </w:r>
    </w:p>
    <w:p w14:paraId="00002EEC" w14:textId="77777777" w:rsidR="00E23A5B" w:rsidRDefault="0002127A">
      <w:pPr>
        <w:numPr>
          <w:ilvl w:val="0"/>
          <w:numId w:val="567"/>
        </w:numPr>
        <w:shd w:val="clear" w:color="auto" w:fill="FFFFFF"/>
        <w:spacing w:before="160" w:after="120" w:line="360" w:lineRule="auto"/>
        <w:rPr>
          <w:sz w:val="20"/>
          <w:szCs w:val="20"/>
        </w:rPr>
      </w:pPr>
      <w:r>
        <w:rPr>
          <w:sz w:val="20"/>
          <w:szCs w:val="20"/>
        </w:rPr>
        <w:t>You must have permission to request a modification for a project.</w:t>
      </w:r>
    </w:p>
    <w:p w14:paraId="78F3DDAB" w14:textId="4D1DE7EC" w:rsidR="007454FF" w:rsidRPr="00CE082F" w:rsidRDefault="0002127A" w:rsidP="00CE082F">
      <w:pPr>
        <w:numPr>
          <w:ilvl w:val="0"/>
          <w:numId w:val="567"/>
        </w:numPr>
        <w:shd w:val="clear" w:color="auto" w:fill="FFFFFF"/>
        <w:spacing w:before="160" w:after="120" w:line="360" w:lineRule="auto"/>
        <w:rPr>
          <w:sz w:val="20"/>
          <w:szCs w:val="20"/>
        </w:rPr>
      </w:pPr>
      <w:r>
        <w:rPr>
          <w:sz w:val="20"/>
          <w:szCs w:val="20"/>
        </w:rPr>
        <w:t>The project must already be created in the system.</w:t>
      </w:r>
    </w:p>
    <w:p w14:paraId="559032FF" w14:textId="77777777" w:rsidR="00CE082F" w:rsidRDefault="00CE082F">
      <w:pPr>
        <w:shd w:val="clear" w:color="auto" w:fill="FFFFFF"/>
        <w:spacing w:before="160" w:after="120" w:line="360" w:lineRule="auto"/>
        <w:rPr>
          <w:b/>
          <w:bCs/>
          <w:i/>
          <w:iCs/>
          <w:sz w:val="20"/>
          <w:szCs w:val="20"/>
        </w:rPr>
      </w:pPr>
    </w:p>
    <w:p w14:paraId="29DC1545" w14:textId="77777777" w:rsidR="00CE082F" w:rsidRDefault="00CE082F">
      <w:pPr>
        <w:shd w:val="clear" w:color="auto" w:fill="FFFFFF"/>
        <w:spacing w:before="160" w:after="120" w:line="360" w:lineRule="auto"/>
        <w:rPr>
          <w:b/>
          <w:bCs/>
          <w:i/>
          <w:iCs/>
          <w:sz w:val="20"/>
          <w:szCs w:val="20"/>
        </w:rPr>
      </w:pPr>
    </w:p>
    <w:p w14:paraId="530C4E26" w14:textId="77777777" w:rsidR="00CE082F" w:rsidRDefault="00CE082F">
      <w:pPr>
        <w:shd w:val="clear" w:color="auto" w:fill="FFFFFF"/>
        <w:spacing w:before="160" w:after="120" w:line="360" w:lineRule="auto"/>
        <w:rPr>
          <w:b/>
          <w:bCs/>
          <w:i/>
          <w:iCs/>
          <w:sz w:val="20"/>
          <w:szCs w:val="20"/>
        </w:rPr>
      </w:pPr>
    </w:p>
    <w:p w14:paraId="00002EFA" w14:textId="2D4534EE" w:rsidR="00E23A5B" w:rsidRDefault="0002127A">
      <w:pPr>
        <w:shd w:val="clear" w:color="auto" w:fill="FFFFFF"/>
        <w:spacing w:before="160" w:after="120" w:line="360" w:lineRule="auto"/>
        <w:rPr>
          <w:b/>
          <w:bCs/>
          <w:i/>
          <w:iCs/>
          <w:sz w:val="20"/>
          <w:szCs w:val="20"/>
        </w:rPr>
      </w:pPr>
      <w:r>
        <w:rPr>
          <w:b/>
          <w:bCs/>
          <w:i/>
          <w:iCs/>
          <w:sz w:val="20"/>
          <w:szCs w:val="20"/>
        </w:rPr>
        <w:t>Field Reference</w:t>
      </w:r>
    </w:p>
    <w:tbl>
      <w:tblPr>
        <w:tblStyle w:val="134"/>
        <w:tblW w:w="94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693"/>
        <w:gridCol w:w="2552"/>
        <w:gridCol w:w="2220"/>
      </w:tblGrid>
      <w:tr w:rsidR="00E23A5B" w14:paraId="0FD2A46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EFB" w14:textId="77777777" w:rsidR="00E23A5B" w:rsidRDefault="0002127A">
            <w:pPr>
              <w:shd w:val="clear" w:color="auto" w:fill="FFFFFF"/>
              <w:spacing w:before="160" w:after="120" w:line="360" w:lineRule="auto"/>
              <w:rPr>
                <w:sz w:val="18"/>
                <w:szCs w:val="18"/>
              </w:rPr>
            </w:pPr>
            <w:r>
              <w:rPr>
                <w:sz w:val="18"/>
                <w:szCs w:val="18"/>
              </w:rPr>
              <w:t>No.</w:t>
            </w:r>
          </w:p>
        </w:tc>
        <w:tc>
          <w:tcPr>
            <w:tcW w:w="2693" w:type="dxa"/>
          </w:tcPr>
          <w:p w14:paraId="00002EFC" w14:textId="4D305FDD" w:rsidR="00E23A5B" w:rsidRDefault="006451B0">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552" w:type="dxa"/>
          </w:tcPr>
          <w:p w14:paraId="00002EFD" w14:textId="77777777" w:rsidR="00E23A5B" w:rsidRDefault="0002127A">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220" w:type="dxa"/>
          </w:tcPr>
          <w:p w14:paraId="00002EFE" w14:textId="77777777" w:rsidR="00E23A5B" w:rsidRDefault="0002127A">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EFA370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EFF" w14:textId="00C29B94" w:rsidR="00E23A5B" w:rsidRDefault="0002127A">
            <w:pPr>
              <w:shd w:val="clear" w:color="auto" w:fill="FFFFFF"/>
              <w:spacing w:before="160" w:after="120" w:line="360" w:lineRule="auto"/>
              <w:rPr>
                <w:sz w:val="18"/>
                <w:szCs w:val="18"/>
              </w:rPr>
            </w:pPr>
            <w:r>
              <w:rPr>
                <w:sz w:val="18"/>
                <w:szCs w:val="18"/>
              </w:rPr>
              <w:t>UI-UX-007</w:t>
            </w:r>
            <w:r w:rsidR="007454FF">
              <w:rPr>
                <w:sz w:val="18"/>
                <w:szCs w:val="18"/>
              </w:rPr>
              <w:t>7</w:t>
            </w:r>
            <w:r>
              <w:rPr>
                <w:sz w:val="18"/>
                <w:szCs w:val="18"/>
              </w:rPr>
              <w:t>-01</w:t>
            </w:r>
          </w:p>
        </w:tc>
        <w:tc>
          <w:tcPr>
            <w:tcW w:w="2693" w:type="dxa"/>
          </w:tcPr>
          <w:p w14:paraId="00002F00"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PROJECT ID</w:t>
            </w:r>
          </w:p>
        </w:tc>
        <w:tc>
          <w:tcPr>
            <w:tcW w:w="2552" w:type="dxa"/>
          </w:tcPr>
          <w:p w14:paraId="00002F01"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unique identifier for the project undergoing modification.</w:t>
            </w:r>
          </w:p>
        </w:tc>
        <w:tc>
          <w:tcPr>
            <w:tcW w:w="2220" w:type="dxa"/>
          </w:tcPr>
          <w:p w14:paraId="00002F02" w14:textId="6721D026"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Example: P</w:t>
            </w:r>
            <w:r w:rsidR="00125DCC">
              <w:rPr>
                <w:sz w:val="18"/>
                <w:szCs w:val="18"/>
              </w:rPr>
              <w:t>0080</w:t>
            </w:r>
            <w:r>
              <w:rPr>
                <w:sz w:val="18"/>
                <w:szCs w:val="18"/>
              </w:rPr>
              <w:t>7916LZ. Auto-populated based on the selected project.</w:t>
            </w:r>
          </w:p>
        </w:tc>
      </w:tr>
      <w:tr w:rsidR="00E23A5B" w14:paraId="001DA3B8"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F03" w14:textId="04CA6ACC" w:rsidR="00E23A5B" w:rsidRDefault="0002127A">
            <w:pPr>
              <w:shd w:val="clear" w:color="auto" w:fill="FFFFFF"/>
              <w:spacing w:before="160" w:after="120" w:line="360" w:lineRule="auto"/>
              <w:rPr>
                <w:sz w:val="18"/>
                <w:szCs w:val="18"/>
              </w:rPr>
            </w:pPr>
            <w:r>
              <w:rPr>
                <w:sz w:val="18"/>
                <w:szCs w:val="18"/>
              </w:rPr>
              <w:t>UI-UX-00</w:t>
            </w:r>
            <w:r w:rsidR="007454FF">
              <w:rPr>
                <w:sz w:val="18"/>
                <w:szCs w:val="18"/>
              </w:rPr>
              <w:t>77</w:t>
            </w:r>
            <w:r>
              <w:rPr>
                <w:sz w:val="18"/>
                <w:szCs w:val="18"/>
              </w:rPr>
              <w:t>-02</w:t>
            </w:r>
          </w:p>
        </w:tc>
        <w:tc>
          <w:tcPr>
            <w:tcW w:w="2693" w:type="dxa"/>
          </w:tcPr>
          <w:p w14:paraId="00002F04"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REVISION TYPE</w:t>
            </w:r>
          </w:p>
        </w:tc>
        <w:tc>
          <w:tcPr>
            <w:tcW w:w="2552" w:type="dxa"/>
          </w:tcPr>
          <w:p w14:paraId="00002F05"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the type of revision being applied to the project.</w:t>
            </w:r>
          </w:p>
        </w:tc>
        <w:tc>
          <w:tcPr>
            <w:tcW w:w="2220" w:type="dxa"/>
          </w:tcPr>
          <w:p w14:paraId="00002F06"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Value: Modification.</w:t>
            </w:r>
          </w:p>
        </w:tc>
      </w:tr>
      <w:tr w:rsidR="00E23A5B" w14:paraId="0C1E88B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2F07" w14:textId="1F9AE8ED" w:rsidR="00E23A5B" w:rsidRDefault="0002127A">
            <w:pPr>
              <w:shd w:val="clear" w:color="auto" w:fill="FFFFFF"/>
              <w:spacing w:before="160" w:after="120" w:line="360" w:lineRule="auto"/>
              <w:rPr>
                <w:sz w:val="18"/>
                <w:szCs w:val="18"/>
              </w:rPr>
            </w:pPr>
            <w:r>
              <w:rPr>
                <w:sz w:val="18"/>
                <w:szCs w:val="18"/>
              </w:rPr>
              <w:t>UI-UX-00</w:t>
            </w:r>
            <w:r w:rsidR="007454FF">
              <w:rPr>
                <w:sz w:val="18"/>
                <w:szCs w:val="18"/>
              </w:rPr>
              <w:t>77</w:t>
            </w:r>
            <w:r>
              <w:rPr>
                <w:sz w:val="18"/>
                <w:szCs w:val="18"/>
              </w:rPr>
              <w:t>-03</w:t>
            </w:r>
          </w:p>
        </w:tc>
        <w:tc>
          <w:tcPr>
            <w:tcW w:w="2693" w:type="dxa"/>
          </w:tcPr>
          <w:p w14:paraId="00002F08"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CATEGORY</w:t>
            </w:r>
          </w:p>
        </w:tc>
        <w:tc>
          <w:tcPr>
            <w:tcW w:w="2552" w:type="dxa"/>
          </w:tcPr>
          <w:p w14:paraId="00002F09"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select the category for the modification.</w:t>
            </w:r>
          </w:p>
        </w:tc>
        <w:tc>
          <w:tcPr>
            <w:tcW w:w="2220" w:type="dxa"/>
          </w:tcPr>
          <w:p w14:paraId="00002F0A"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Options</w:t>
            </w:r>
            <w:r>
              <w:rPr>
                <w:sz w:val="18"/>
                <w:szCs w:val="18"/>
              </w:rPr>
              <w:t>: - "Category A - Typographical Error" - "Category B - Change in Station Limits, due to increase or decrease in budget" - "Category C - Change in Location" - "Category D - Change in Operating Unit (OU)" - "Category E - Due to the Occurrence of Calamity"</w:t>
            </w:r>
          </w:p>
        </w:tc>
      </w:tr>
      <w:tr w:rsidR="00E23A5B" w14:paraId="0A6F70CF"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2F0B" w14:textId="7C45F64F" w:rsidR="00E23A5B" w:rsidRDefault="0002127A">
            <w:pPr>
              <w:shd w:val="clear" w:color="auto" w:fill="FFFFFF"/>
              <w:spacing w:before="160" w:after="120" w:line="360" w:lineRule="auto"/>
              <w:rPr>
                <w:sz w:val="18"/>
                <w:szCs w:val="18"/>
              </w:rPr>
            </w:pPr>
            <w:r>
              <w:rPr>
                <w:sz w:val="18"/>
                <w:szCs w:val="18"/>
              </w:rPr>
              <w:t>UI-UX-00</w:t>
            </w:r>
            <w:r w:rsidR="007454FF">
              <w:rPr>
                <w:sz w:val="18"/>
                <w:szCs w:val="18"/>
              </w:rPr>
              <w:t>77</w:t>
            </w:r>
            <w:r>
              <w:rPr>
                <w:sz w:val="18"/>
                <w:szCs w:val="18"/>
              </w:rPr>
              <w:t>-04</w:t>
            </w:r>
          </w:p>
        </w:tc>
        <w:tc>
          <w:tcPr>
            <w:tcW w:w="2693" w:type="dxa"/>
          </w:tcPr>
          <w:p w14:paraId="00002F0C"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REASON</w:t>
            </w:r>
          </w:p>
        </w:tc>
        <w:tc>
          <w:tcPr>
            <w:tcW w:w="2552" w:type="dxa"/>
          </w:tcPr>
          <w:p w14:paraId="00002F0D"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the user to select the reason for the modification.</w:t>
            </w:r>
          </w:p>
        </w:tc>
        <w:tc>
          <w:tcPr>
            <w:tcW w:w="2220" w:type="dxa"/>
          </w:tcPr>
          <w:p w14:paraId="00002F0E"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Options</w:t>
            </w:r>
            <w:r>
              <w:rPr>
                <w:sz w:val="18"/>
                <w:szCs w:val="18"/>
              </w:rPr>
              <w:t xml:space="preserve">: - "Altered Site Conditions" - "Change in Implementing Office (IO), requiring a change in OU" - "Change in work station limits, due to increase or decrease of budget" - "Change to Project Design Required" - "Damage to Project Work Location" - "Decrease in Target due to additional scope (e.g. ROW)" - "No such </w:t>
            </w:r>
            <w:r>
              <w:rPr>
                <w:sz w:val="18"/>
                <w:szCs w:val="18"/>
              </w:rPr>
              <w:lastRenderedPageBreak/>
              <w:t>Barangay exists" - "Typographical Error on Project Description"</w:t>
            </w:r>
          </w:p>
        </w:tc>
      </w:tr>
    </w:tbl>
    <w:p w14:paraId="00002F0F" w14:textId="77777777" w:rsidR="00E23A5B" w:rsidRDefault="0002127A">
      <w:pPr>
        <w:shd w:val="clear" w:color="auto" w:fill="FFFFFF"/>
        <w:spacing w:before="160" w:after="120" w:line="360" w:lineRule="auto"/>
        <w:rPr>
          <w:b/>
          <w:bCs/>
          <w:i/>
          <w:iCs/>
          <w:sz w:val="20"/>
          <w:szCs w:val="20"/>
        </w:rPr>
      </w:pPr>
      <w:r>
        <w:rPr>
          <w:b/>
          <w:bCs/>
          <w:i/>
          <w:iCs/>
          <w:sz w:val="20"/>
          <w:szCs w:val="20"/>
        </w:rPr>
        <w:t>Step-by-Step: Request Modification</w:t>
      </w:r>
    </w:p>
    <w:p w14:paraId="00002F10" w14:textId="77777777" w:rsidR="00E23A5B" w:rsidRDefault="0002127A">
      <w:pPr>
        <w:numPr>
          <w:ilvl w:val="0"/>
          <w:numId w:val="570"/>
        </w:numPr>
        <w:shd w:val="clear" w:color="auto" w:fill="FFFFFF"/>
        <w:spacing w:before="160" w:after="120" w:line="360" w:lineRule="auto"/>
        <w:rPr>
          <w:sz w:val="20"/>
          <w:szCs w:val="20"/>
        </w:rPr>
      </w:pPr>
      <w:r>
        <w:rPr>
          <w:b/>
          <w:bCs/>
          <w:sz w:val="20"/>
          <w:szCs w:val="20"/>
        </w:rPr>
        <w:t>Open the Modification Page</w:t>
      </w:r>
    </w:p>
    <w:p w14:paraId="00002F11" w14:textId="77777777" w:rsidR="00E23A5B" w:rsidRDefault="0002127A">
      <w:pPr>
        <w:numPr>
          <w:ilvl w:val="1"/>
          <w:numId w:val="570"/>
        </w:numPr>
        <w:shd w:val="clear" w:color="auto" w:fill="FFFFFF"/>
        <w:spacing w:before="160" w:after="120" w:line="360" w:lineRule="auto"/>
        <w:rPr>
          <w:sz w:val="20"/>
          <w:szCs w:val="20"/>
        </w:rPr>
      </w:pPr>
      <w:r>
        <w:rPr>
          <w:sz w:val="20"/>
          <w:szCs w:val="20"/>
        </w:rPr>
        <w:t>Launch your browser and go to the MYPS Web URL provided by your office.</w:t>
      </w:r>
    </w:p>
    <w:p w14:paraId="00002F12" w14:textId="77777777" w:rsidR="00E23A5B" w:rsidRDefault="0002127A">
      <w:pPr>
        <w:numPr>
          <w:ilvl w:val="1"/>
          <w:numId w:val="570"/>
        </w:numPr>
        <w:shd w:val="clear" w:color="auto" w:fill="FFFFFF"/>
        <w:spacing w:before="160" w:after="120" w:line="360" w:lineRule="auto"/>
        <w:rPr>
          <w:sz w:val="20"/>
          <w:szCs w:val="20"/>
        </w:rPr>
      </w:pPr>
      <w:r>
        <w:rPr>
          <w:sz w:val="20"/>
          <w:szCs w:val="20"/>
        </w:rPr>
        <w:t xml:space="preserve">Navigate to the </w:t>
      </w:r>
      <w:r>
        <w:rPr>
          <w:b/>
          <w:bCs/>
          <w:sz w:val="20"/>
          <w:szCs w:val="20"/>
        </w:rPr>
        <w:t>Modification</w:t>
      </w:r>
      <w:r>
        <w:rPr>
          <w:sz w:val="20"/>
          <w:szCs w:val="20"/>
        </w:rPr>
        <w:t xml:space="preserve"> section under the </w:t>
      </w:r>
      <w:r>
        <w:rPr>
          <w:b/>
          <w:bCs/>
          <w:sz w:val="20"/>
          <w:szCs w:val="20"/>
        </w:rPr>
        <w:t>Projects</w:t>
      </w:r>
      <w:r>
        <w:rPr>
          <w:sz w:val="20"/>
          <w:szCs w:val="20"/>
        </w:rPr>
        <w:t xml:space="preserve"> menu.</w:t>
      </w:r>
    </w:p>
    <w:p w14:paraId="00002F13" w14:textId="77777777" w:rsidR="00E23A5B" w:rsidRDefault="0002127A">
      <w:pPr>
        <w:numPr>
          <w:ilvl w:val="0"/>
          <w:numId w:val="570"/>
        </w:numPr>
        <w:shd w:val="clear" w:color="auto" w:fill="FFFFFF"/>
        <w:spacing w:before="160" w:after="120" w:line="360" w:lineRule="auto"/>
        <w:rPr>
          <w:sz w:val="20"/>
          <w:szCs w:val="20"/>
        </w:rPr>
      </w:pPr>
      <w:r>
        <w:rPr>
          <w:b/>
          <w:bCs/>
          <w:sz w:val="20"/>
          <w:szCs w:val="20"/>
        </w:rPr>
        <w:t>Enter the Project ID</w:t>
      </w:r>
    </w:p>
    <w:p w14:paraId="00002F14" w14:textId="52F94B18" w:rsidR="00E23A5B" w:rsidRDefault="0002127A">
      <w:pPr>
        <w:numPr>
          <w:ilvl w:val="1"/>
          <w:numId w:val="570"/>
        </w:numPr>
        <w:shd w:val="clear" w:color="auto" w:fill="FFFFFF"/>
        <w:spacing w:before="160" w:after="120" w:line="360" w:lineRule="auto"/>
        <w:rPr>
          <w:sz w:val="20"/>
          <w:szCs w:val="20"/>
        </w:rPr>
      </w:pPr>
      <w:r>
        <w:rPr>
          <w:sz w:val="20"/>
          <w:szCs w:val="20"/>
        </w:rPr>
        <w:t xml:space="preserve">The </w:t>
      </w:r>
      <w:r>
        <w:rPr>
          <w:b/>
          <w:bCs/>
          <w:sz w:val="20"/>
          <w:szCs w:val="20"/>
        </w:rPr>
        <w:t>Project ID</w:t>
      </w:r>
      <w:r>
        <w:rPr>
          <w:sz w:val="20"/>
          <w:szCs w:val="20"/>
        </w:rPr>
        <w:t xml:space="preserve"> field will automatically display the unique identifier for the selected project (e.g., P</w:t>
      </w:r>
      <w:r w:rsidR="00125DCC">
        <w:rPr>
          <w:sz w:val="20"/>
          <w:szCs w:val="20"/>
        </w:rPr>
        <w:t>0080</w:t>
      </w:r>
      <w:r>
        <w:rPr>
          <w:sz w:val="20"/>
          <w:szCs w:val="20"/>
        </w:rPr>
        <w:t>791612).</w:t>
      </w:r>
    </w:p>
    <w:p w14:paraId="00002F15" w14:textId="77777777" w:rsidR="00E23A5B" w:rsidRDefault="0002127A">
      <w:pPr>
        <w:numPr>
          <w:ilvl w:val="1"/>
          <w:numId w:val="570"/>
        </w:numPr>
        <w:shd w:val="clear" w:color="auto" w:fill="FFFFFF"/>
        <w:spacing w:before="160" w:after="120" w:line="360" w:lineRule="auto"/>
        <w:rPr>
          <w:sz w:val="20"/>
          <w:szCs w:val="20"/>
        </w:rPr>
      </w:pPr>
      <w:r>
        <w:rPr>
          <w:sz w:val="20"/>
          <w:szCs w:val="20"/>
        </w:rPr>
        <w:t>Ensure that the correct project ID is shown. This is auto-populated based on the selected project.</w:t>
      </w:r>
    </w:p>
    <w:p w14:paraId="00002F16" w14:textId="77777777" w:rsidR="00E23A5B" w:rsidRDefault="0002127A">
      <w:pPr>
        <w:numPr>
          <w:ilvl w:val="0"/>
          <w:numId w:val="570"/>
        </w:numPr>
        <w:shd w:val="clear" w:color="auto" w:fill="FFFFFF"/>
        <w:spacing w:before="160" w:after="120" w:line="360" w:lineRule="auto"/>
        <w:rPr>
          <w:sz w:val="20"/>
          <w:szCs w:val="20"/>
        </w:rPr>
      </w:pPr>
      <w:r>
        <w:rPr>
          <w:b/>
          <w:bCs/>
          <w:sz w:val="20"/>
          <w:szCs w:val="20"/>
        </w:rPr>
        <w:t>Select the Revision Type</w:t>
      </w:r>
    </w:p>
    <w:p w14:paraId="00002F17" w14:textId="77777777" w:rsidR="00E23A5B" w:rsidRDefault="0002127A">
      <w:pPr>
        <w:numPr>
          <w:ilvl w:val="1"/>
          <w:numId w:val="570"/>
        </w:numPr>
        <w:shd w:val="clear" w:color="auto" w:fill="FFFFFF"/>
        <w:spacing w:before="160" w:after="120" w:line="360" w:lineRule="auto"/>
        <w:rPr>
          <w:sz w:val="20"/>
          <w:szCs w:val="20"/>
        </w:rPr>
      </w:pPr>
      <w:r>
        <w:rPr>
          <w:sz w:val="20"/>
          <w:szCs w:val="20"/>
        </w:rPr>
        <w:t xml:space="preserve">The </w:t>
      </w:r>
      <w:r>
        <w:rPr>
          <w:b/>
          <w:bCs/>
          <w:sz w:val="20"/>
          <w:szCs w:val="20"/>
        </w:rPr>
        <w:t>Revision Type</w:t>
      </w:r>
      <w:r>
        <w:rPr>
          <w:sz w:val="20"/>
          <w:szCs w:val="20"/>
        </w:rPr>
        <w:t xml:space="preserve"> is automatically set to </w:t>
      </w:r>
      <w:r>
        <w:rPr>
          <w:b/>
          <w:bCs/>
          <w:sz w:val="20"/>
          <w:szCs w:val="20"/>
        </w:rPr>
        <w:t>Modification</w:t>
      </w:r>
      <w:r>
        <w:rPr>
          <w:sz w:val="20"/>
          <w:szCs w:val="20"/>
        </w:rPr>
        <w:t>, indicating that this revision is for modifying project details.</w:t>
      </w:r>
    </w:p>
    <w:p w14:paraId="00002F18" w14:textId="77777777" w:rsidR="00E23A5B" w:rsidRDefault="0002127A">
      <w:pPr>
        <w:numPr>
          <w:ilvl w:val="1"/>
          <w:numId w:val="570"/>
        </w:numPr>
        <w:shd w:val="clear" w:color="auto" w:fill="FFFFFF"/>
        <w:spacing w:before="160" w:after="120" w:line="360" w:lineRule="auto"/>
        <w:rPr>
          <w:sz w:val="20"/>
          <w:szCs w:val="20"/>
        </w:rPr>
      </w:pPr>
      <w:r>
        <w:rPr>
          <w:sz w:val="20"/>
          <w:szCs w:val="20"/>
        </w:rPr>
        <w:t>This field cannot be edited.</w:t>
      </w:r>
    </w:p>
    <w:p w14:paraId="00002F19" w14:textId="77777777" w:rsidR="00E23A5B" w:rsidRDefault="0002127A">
      <w:pPr>
        <w:numPr>
          <w:ilvl w:val="0"/>
          <w:numId w:val="570"/>
        </w:numPr>
        <w:shd w:val="clear" w:color="auto" w:fill="FFFFFF"/>
        <w:spacing w:before="160" w:after="120" w:line="360" w:lineRule="auto"/>
        <w:rPr>
          <w:sz w:val="20"/>
          <w:szCs w:val="20"/>
        </w:rPr>
      </w:pPr>
      <w:r>
        <w:rPr>
          <w:b/>
          <w:bCs/>
          <w:sz w:val="20"/>
          <w:szCs w:val="20"/>
        </w:rPr>
        <w:t>Select the Category for Modification</w:t>
      </w:r>
    </w:p>
    <w:p w14:paraId="00002F1A" w14:textId="77777777" w:rsidR="00E23A5B" w:rsidRDefault="0002127A">
      <w:pPr>
        <w:numPr>
          <w:ilvl w:val="1"/>
          <w:numId w:val="570"/>
        </w:numPr>
        <w:shd w:val="clear" w:color="auto" w:fill="FFFFFF"/>
        <w:spacing w:before="160" w:after="120" w:line="360" w:lineRule="auto"/>
        <w:rPr>
          <w:sz w:val="20"/>
          <w:szCs w:val="20"/>
        </w:rPr>
      </w:pPr>
      <w:r>
        <w:rPr>
          <w:sz w:val="20"/>
          <w:szCs w:val="20"/>
        </w:rPr>
        <w:t xml:space="preserve">Click on the </w:t>
      </w:r>
      <w:r>
        <w:rPr>
          <w:b/>
          <w:bCs/>
          <w:sz w:val="20"/>
          <w:szCs w:val="20"/>
        </w:rPr>
        <w:t>Category</w:t>
      </w:r>
      <w:r>
        <w:rPr>
          <w:sz w:val="20"/>
          <w:szCs w:val="20"/>
        </w:rPr>
        <w:t xml:space="preserve"> dropdown.</w:t>
      </w:r>
    </w:p>
    <w:p w14:paraId="00002F1B" w14:textId="77777777" w:rsidR="00E23A5B" w:rsidRDefault="0002127A">
      <w:pPr>
        <w:numPr>
          <w:ilvl w:val="1"/>
          <w:numId w:val="570"/>
        </w:numPr>
        <w:shd w:val="clear" w:color="auto" w:fill="FFFFFF"/>
        <w:spacing w:before="160" w:after="120" w:line="360" w:lineRule="auto"/>
        <w:rPr>
          <w:sz w:val="20"/>
          <w:szCs w:val="20"/>
        </w:rPr>
      </w:pPr>
      <w:r>
        <w:rPr>
          <w:sz w:val="20"/>
          <w:szCs w:val="20"/>
        </w:rPr>
        <w:t>Choose one of the following options:</w:t>
      </w:r>
    </w:p>
    <w:p w14:paraId="00002F1C" w14:textId="77777777" w:rsidR="00E23A5B" w:rsidRDefault="0002127A">
      <w:pPr>
        <w:numPr>
          <w:ilvl w:val="2"/>
          <w:numId w:val="570"/>
        </w:numPr>
        <w:shd w:val="clear" w:color="auto" w:fill="FFFFFF"/>
        <w:spacing w:before="160" w:after="120" w:line="360" w:lineRule="auto"/>
        <w:rPr>
          <w:sz w:val="20"/>
          <w:szCs w:val="20"/>
        </w:rPr>
      </w:pPr>
      <w:r>
        <w:rPr>
          <w:b/>
          <w:bCs/>
          <w:sz w:val="20"/>
          <w:szCs w:val="20"/>
        </w:rPr>
        <w:t>Category A</w:t>
      </w:r>
      <w:r>
        <w:rPr>
          <w:sz w:val="20"/>
          <w:szCs w:val="20"/>
        </w:rPr>
        <w:t>: Typographical Error</w:t>
      </w:r>
    </w:p>
    <w:p w14:paraId="00002F1D" w14:textId="77777777" w:rsidR="00E23A5B" w:rsidRDefault="0002127A">
      <w:pPr>
        <w:numPr>
          <w:ilvl w:val="2"/>
          <w:numId w:val="570"/>
        </w:numPr>
        <w:shd w:val="clear" w:color="auto" w:fill="FFFFFF"/>
        <w:spacing w:before="160" w:after="120" w:line="360" w:lineRule="auto"/>
        <w:rPr>
          <w:sz w:val="20"/>
          <w:szCs w:val="20"/>
        </w:rPr>
      </w:pPr>
      <w:r>
        <w:rPr>
          <w:b/>
          <w:bCs/>
          <w:sz w:val="20"/>
          <w:szCs w:val="20"/>
        </w:rPr>
        <w:t>Category B</w:t>
      </w:r>
      <w:r>
        <w:rPr>
          <w:sz w:val="20"/>
          <w:szCs w:val="20"/>
        </w:rPr>
        <w:t>: Change in Station Limits (due to increase or decrease in budget)</w:t>
      </w:r>
    </w:p>
    <w:p w14:paraId="00002F1E" w14:textId="77777777" w:rsidR="00E23A5B" w:rsidRDefault="0002127A">
      <w:pPr>
        <w:numPr>
          <w:ilvl w:val="2"/>
          <w:numId w:val="570"/>
        </w:numPr>
        <w:shd w:val="clear" w:color="auto" w:fill="FFFFFF"/>
        <w:spacing w:before="160" w:after="120" w:line="360" w:lineRule="auto"/>
        <w:rPr>
          <w:sz w:val="20"/>
          <w:szCs w:val="20"/>
        </w:rPr>
      </w:pPr>
      <w:r>
        <w:rPr>
          <w:b/>
          <w:bCs/>
          <w:sz w:val="20"/>
          <w:szCs w:val="20"/>
        </w:rPr>
        <w:t>Category C</w:t>
      </w:r>
      <w:r>
        <w:rPr>
          <w:sz w:val="20"/>
          <w:szCs w:val="20"/>
        </w:rPr>
        <w:t>: Change in Location</w:t>
      </w:r>
    </w:p>
    <w:p w14:paraId="00002F1F" w14:textId="77777777" w:rsidR="00E23A5B" w:rsidRDefault="0002127A">
      <w:pPr>
        <w:numPr>
          <w:ilvl w:val="2"/>
          <w:numId w:val="570"/>
        </w:numPr>
        <w:shd w:val="clear" w:color="auto" w:fill="FFFFFF"/>
        <w:spacing w:before="160" w:after="120" w:line="360" w:lineRule="auto"/>
        <w:rPr>
          <w:sz w:val="20"/>
          <w:szCs w:val="20"/>
        </w:rPr>
      </w:pPr>
      <w:r>
        <w:rPr>
          <w:b/>
          <w:bCs/>
          <w:sz w:val="20"/>
          <w:szCs w:val="20"/>
        </w:rPr>
        <w:t>Category D</w:t>
      </w:r>
      <w:r>
        <w:rPr>
          <w:sz w:val="20"/>
          <w:szCs w:val="20"/>
        </w:rPr>
        <w:t>: Change in Operating Unit (OU)</w:t>
      </w:r>
    </w:p>
    <w:p w14:paraId="00002F20" w14:textId="77777777" w:rsidR="00E23A5B" w:rsidRDefault="0002127A">
      <w:pPr>
        <w:numPr>
          <w:ilvl w:val="2"/>
          <w:numId w:val="570"/>
        </w:numPr>
        <w:shd w:val="clear" w:color="auto" w:fill="FFFFFF"/>
        <w:spacing w:before="160" w:after="120" w:line="360" w:lineRule="auto"/>
        <w:rPr>
          <w:sz w:val="20"/>
          <w:szCs w:val="20"/>
        </w:rPr>
      </w:pPr>
      <w:r>
        <w:rPr>
          <w:b/>
          <w:bCs/>
          <w:sz w:val="20"/>
          <w:szCs w:val="20"/>
        </w:rPr>
        <w:t>Category E</w:t>
      </w:r>
      <w:r>
        <w:rPr>
          <w:sz w:val="20"/>
          <w:szCs w:val="20"/>
        </w:rPr>
        <w:t>: Due to the Occurrence of Calamity</w:t>
      </w:r>
    </w:p>
    <w:p w14:paraId="00002F21" w14:textId="77777777" w:rsidR="00E23A5B" w:rsidRDefault="0002127A">
      <w:pPr>
        <w:numPr>
          <w:ilvl w:val="0"/>
          <w:numId w:val="570"/>
        </w:numPr>
        <w:shd w:val="clear" w:color="auto" w:fill="FFFFFF"/>
        <w:spacing w:before="160" w:after="120" w:line="360" w:lineRule="auto"/>
        <w:rPr>
          <w:sz w:val="20"/>
          <w:szCs w:val="20"/>
        </w:rPr>
      </w:pPr>
      <w:r>
        <w:rPr>
          <w:b/>
          <w:bCs/>
          <w:sz w:val="20"/>
          <w:szCs w:val="20"/>
        </w:rPr>
        <w:t>Select the Reason for the Modification</w:t>
      </w:r>
    </w:p>
    <w:p w14:paraId="00002F22" w14:textId="77777777" w:rsidR="00E23A5B" w:rsidRDefault="0002127A">
      <w:pPr>
        <w:numPr>
          <w:ilvl w:val="1"/>
          <w:numId w:val="570"/>
        </w:numPr>
        <w:shd w:val="clear" w:color="auto" w:fill="FFFFFF"/>
        <w:spacing w:before="160" w:after="120" w:line="360" w:lineRule="auto"/>
        <w:rPr>
          <w:sz w:val="20"/>
          <w:szCs w:val="20"/>
        </w:rPr>
      </w:pPr>
      <w:r>
        <w:rPr>
          <w:sz w:val="20"/>
          <w:szCs w:val="20"/>
        </w:rPr>
        <w:lastRenderedPageBreak/>
        <w:t xml:space="preserve">Click on the </w:t>
      </w:r>
      <w:r>
        <w:rPr>
          <w:b/>
          <w:bCs/>
          <w:sz w:val="20"/>
          <w:szCs w:val="20"/>
        </w:rPr>
        <w:t>Reason</w:t>
      </w:r>
      <w:r>
        <w:rPr>
          <w:sz w:val="20"/>
          <w:szCs w:val="20"/>
        </w:rPr>
        <w:t xml:space="preserve"> dropdown.</w:t>
      </w:r>
    </w:p>
    <w:p w14:paraId="00002F23" w14:textId="77777777" w:rsidR="00E23A5B" w:rsidRDefault="0002127A">
      <w:pPr>
        <w:numPr>
          <w:ilvl w:val="1"/>
          <w:numId w:val="570"/>
        </w:numPr>
        <w:shd w:val="clear" w:color="auto" w:fill="FFFFFF"/>
        <w:spacing w:before="160" w:after="120" w:line="360" w:lineRule="auto"/>
        <w:rPr>
          <w:sz w:val="20"/>
          <w:szCs w:val="20"/>
        </w:rPr>
      </w:pPr>
      <w:r>
        <w:rPr>
          <w:sz w:val="20"/>
          <w:szCs w:val="20"/>
        </w:rPr>
        <w:t>Choose one of the following options:</w:t>
      </w:r>
    </w:p>
    <w:p w14:paraId="00002F24" w14:textId="77777777" w:rsidR="00E23A5B" w:rsidRDefault="0002127A">
      <w:pPr>
        <w:numPr>
          <w:ilvl w:val="2"/>
          <w:numId w:val="570"/>
        </w:numPr>
        <w:shd w:val="clear" w:color="auto" w:fill="FFFFFF"/>
        <w:spacing w:before="160" w:after="120" w:line="360" w:lineRule="auto"/>
        <w:rPr>
          <w:sz w:val="20"/>
          <w:szCs w:val="20"/>
        </w:rPr>
      </w:pPr>
      <w:r>
        <w:rPr>
          <w:b/>
          <w:bCs/>
          <w:sz w:val="20"/>
          <w:szCs w:val="20"/>
        </w:rPr>
        <w:t>Altered Site Conditions</w:t>
      </w:r>
      <w:r>
        <w:rPr>
          <w:sz w:val="20"/>
          <w:szCs w:val="20"/>
        </w:rPr>
        <w:t>: For modifications due to changes in site conditions.</w:t>
      </w:r>
    </w:p>
    <w:p w14:paraId="00002F25" w14:textId="77777777" w:rsidR="00E23A5B" w:rsidRDefault="0002127A">
      <w:pPr>
        <w:numPr>
          <w:ilvl w:val="2"/>
          <w:numId w:val="570"/>
        </w:numPr>
        <w:shd w:val="clear" w:color="auto" w:fill="FFFFFF"/>
        <w:spacing w:before="160" w:after="120" w:line="360" w:lineRule="auto"/>
        <w:rPr>
          <w:sz w:val="20"/>
          <w:szCs w:val="20"/>
        </w:rPr>
      </w:pPr>
      <w:r>
        <w:rPr>
          <w:b/>
          <w:bCs/>
          <w:sz w:val="20"/>
          <w:szCs w:val="20"/>
        </w:rPr>
        <w:t>Change in Implementing Office (IO)</w:t>
      </w:r>
      <w:r>
        <w:rPr>
          <w:sz w:val="20"/>
          <w:szCs w:val="20"/>
        </w:rPr>
        <w:t>: When the project requires a change in the office responsible for implementation.</w:t>
      </w:r>
    </w:p>
    <w:p w14:paraId="00002F26" w14:textId="77777777" w:rsidR="00E23A5B" w:rsidRDefault="0002127A">
      <w:pPr>
        <w:numPr>
          <w:ilvl w:val="2"/>
          <w:numId w:val="570"/>
        </w:numPr>
        <w:shd w:val="clear" w:color="auto" w:fill="FFFFFF"/>
        <w:spacing w:before="160" w:after="120" w:line="360" w:lineRule="auto"/>
        <w:rPr>
          <w:sz w:val="20"/>
          <w:szCs w:val="20"/>
        </w:rPr>
      </w:pPr>
      <w:r>
        <w:rPr>
          <w:b/>
          <w:bCs/>
          <w:sz w:val="20"/>
          <w:szCs w:val="20"/>
        </w:rPr>
        <w:t>Change in Work Description</w:t>
      </w:r>
      <w:r>
        <w:rPr>
          <w:sz w:val="20"/>
          <w:szCs w:val="20"/>
        </w:rPr>
        <w:t>: When the project’s work description needs updating.</w:t>
      </w:r>
    </w:p>
    <w:p w14:paraId="00002F27" w14:textId="77777777" w:rsidR="00E23A5B" w:rsidRDefault="0002127A">
      <w:pPr>
        <w:numPr>
          <w:ilvl w:val="2"/>
          <w:numId w:val="570"/>
        </w:numPr>
        <w:shd w:val="clear" w:color="auto" w:fill="FFFFFF"/>
        <w:spacing w:before="160" w:after="120" w:line="360" w:lineRule="auto"/>
        <w:rPr>
          <w:sz w:val="20"/>
          <w:szCs w:val="20"/>
        </w:rPr>
      </w:pPr>
      <w:r>
        <w:rPr>
          <w:b/>
          <w:bCs/>
          <w:sz w:val="20"/>
          <w:szCs w:val="20"/>
        </w:rPr>
        <w:t>Change in Project Work Location</w:t>
      </w:r>
      <w:r>
        <w:rPr>
          <w:sz w:val="20"/>
          <w:szCs w:val="20"/>
        </w:rPr>
        <w:t>: If there is a change in the project’s location.</w:t>
      </w:r>
    </w:p>
    <w:p w14:paraId="00002F28" w14:textId="77777777" w:rsidR="00E23A5B" w:rsidRDefault="0002127A">
      <w:pPr>
        <w:numPr>
          <w:ilvl w:val="2"/>
          <w:numId w:val="570"/>
        </w:numPr>
        <w:shd w:val="clear" w:color="auto" w:fill="FFFFFF"/>
        <w:spacing w:before="160" w:after="120" w:line="360" w:lineRule="auto"/>
        <w:rPr>
          <w:sz w:val="20"/>
          <w:szCs w:val="20"/>
        </w:rPr>
      </w:pPr>
      <w:r>
        <w:rPr>
          <w:b/>
          <w:bCs/>
          <w:sz w:val="20"/>
          <w:szCs w:val="20"/>
        </w:rPr>
        <w:t>Increase in Target Due to Additional Scope</w:t>
      </w:r>
      <w:r>
        <w:rPr>
          <w:sz w:val="20"/>
          <w:szCs w:val="20"/>
        </w:rPr>
        <w:t>: When the project’s scope and target need to be increased.</w:t>
      </w:r>
    </w:p>
    <w:p w14:paraId="00002F29" w14:textId="77777777" w:rsidR="00E23A5B" w:rsidRDefault="0002127A">
      <w:pPr>
        <w:numPr>
          <w:ilvl w:val="2"/>
          <w:numId w:val="570"/>
        </w:numPr>
        <w:shd w:val="clear" w:color="auto" w:fill="FFFFFF"/>
        <w:spacing w:before="160" w:after="120" w:line="360" w:lineRule="auto"/>
        <w:rPr>
          <w:sz w:val="20"/>
          <w:szCs w:val="20"/>
        </w:rPr>
      </w:pPr>
      <w:r>
        <w:rPr>
          <w:b/>
          <w:bCs/>
          <w:sz w:val="20"/>
          <w:szCs w:val="20"/>
        </w:rPr>
        <w:t>No Such Changes within PCMA</w:t>
      </w:r>
      <w:r>
        <w:rPr>
          <w:sz w:val="20"/>
          <w:szCs w:val="20"/>
        </w:rPr>
        <w:t>: When no changes are observed within the Project and Contract Management Application (PCMA).</w:t>
      </w:r>
    </w:p>
    <w:p w14:paraId="00002F2A" w14:textId="77777777" w:rsidR="00E23A5B" w:rsidRDefault="0002127A">
      <w:pPr>
        <w:numPr>
          <w:ilvl w:val="2"/>
          <w:numId w:val="570"/>
        </w:numPr>
        <w:shd w:val="clear" w:color="auto" w:fill="FFFFFF"/>
        <w:spacing w:before="160" w:after="120" w:line="360" w:lineRule="auto"/>
        <w:rPr>
          <w:sz w:val="20"/>
          <w:szCs w:val="20"/>
        </w:rPr>
      </w:pPr>
      <w:r>
        <w:rPr>
          <w:b/>
          <w:bCs/>
          <w:sz w:val="20"/>
          <w:szCs w:val="20"/>
        </w:rPr>
        <w:t>Decreasing Services of Work</w:t>
      </w:r>
      <w:r>
        <w:rPr>
          <w:sz w:val="20"/>
          <w:szCs w:val="20"/>
        </w:rPr>
        <w:t>: When the scope or service of the project work is being reduced.</w:t>
      </w:r>
    </w:p>
    <w:p w14:paraId="00002F2B" w14:textId="77777777" w:rsidR="00E23A5B" w:rsidRDefault="0002127A">
      <w:pPr>
        <w:numPr>
          <w:ilvl w:val="2"/>
          <w:numId w:val="570"/>
        </w:numPr>
        <w:shd w:val="clear" w:color="auto" w:fill="FFFFFF"/>
        <w:spacing w:before="160" w:after="120" w:line="360" w:lineRule="auto"/>
        <w:rPr>
          <w:sz w:val="20"/>
          <w:szCs w:val="20"/>
        </w:rPr>
      </w:pPr>
      <w:r>
        <w:rPr>
          <w:b/>
          <w:bCs/>
          <w:sz w:val="20"/>
          <w:szCs w:val="20"/>
        </w:rPr>
        <w:t>Partial Deduction of Accomplishments</w:t>
      </w:r>
      <w:r>
        <w:rPr>
          <w:sz w:val="20"/>
          <w:szCs w:val="20"/>
        </w:rPr>
        <w:t>: If a deduction in accomplishments needs to be made.</w:t>
      </w:r>
    </w:p>
    <w:p w14:paraId="00002F2C" w14:textId="77777777" w:rsidR="00E23A5B" w:rsidRDefault="0002127A">
      <w:pPr>
        <w:numPr>
          <w:ilvl w:val="2"/>
          <w:numId w:val="570"/>
        </w:numPr>
        <w:shd w:val="clear" w:color="auto" w:fill="FFFFFF"/>
        <w:spacing w:before="160" w:after="120" w:line="360" w:lineRule="auto"/>
        <w:rPr>
          <w:sz w:val="20"/>
          <w:szCs w:val="20"/>
        </w:rPr>
      </w:pPr>
      <w:r>
        <w:rPr>
          <w:b/>
          <w:bCs/>
          <w:sz w:val="20"/>
          <w:szCs w:val="20"/>
        </w:rPr>
        <w:t>Correction of Data entered into MYPS</w:t>
      </w:r>
      <w:r>
        <w:rPr>
          <w:sz w:val="20"/>
          <w:szCs w:val="20"/>
        </w:rPr>
        <w:t>: When there is an error in the data entered into the system.</w:t>
      </w:r>
    </w:p>
    <w:p w14:paraId="00002F2D" w14:textId="77777777" w:rsidR="00E23A5B" w:rsidRDefault="0002127A">
      <w:pPr>
        <w:numPr>
          <w:ilvl w:val="2"/>
          <w:numId w:val="570"/>
        </w:numPr>
        <w:shd w:val="clear" w:color="auto" w:fill="FFFFFF"/>
        <w:spacing w:before="160" w:after="120" w:line="360" w:lineRule="auto"/>
        <w:rPr>
          <w:sz w:val="20"/>
          <w:szCs w:val="20"/>
        </w:rPr>
      </w:pPr>
      <w:r>
        <w:rPr>
          <w:b/>
          <w:bCs/>
          <w:sz w:val="20"/>
          <w:szCs w:val="20"/>
        </w:rPr>
        <w:t>Typographical Error in Project Description</w:t>
      </w:r>
      <w:r>
        <w:rPr>
          <w:sz w:val="20"/>
          <w:szCs w:val="20"/>
        </w:rPr>
        <w:t>: If there’s a typographical error in the project description.</w:t>
      </w:r>
    </w:p>
    <w:p w14:paraId="00002F2E" w14:textId="77777777" w:rsidR="00E23A5B" w:rsidRDefault="0002127A">
      <w:pPr>
        <w:numPr>
          <w:ilvl w:val="0"/>
          <w:numId w:val="570"/>
        </w:numPr>
        <w:shd w:val="clear" w:color="auto" w:fill="FFFFFF"/>
        <w:spacing w:before="160" w:after="120" w:line="360" w:lineRule="auto"/>
        <w:rPr>
          <w:sz w:val="20"/>
          <w:szCs w:val="20"/>
        </w:rPr>
      </w:pPr>
      <w:r>
        <w:rPr>
          <w:b/>
          <w:bCs/>
          <w:sz w:val="20"/>
          <w:szCs w:val="20"/>
        </w:rPr>
        <w:t>Submit the Modification Request</w:t>
      </w:r>
    </w:p>
    <w:p w14:paraId="00002F2F" w14:textId="77777777" w:rsidR="00E23A5B" w:rsidRDefault="0002127A">
      <w:pPr>
        <w:numPr>
          <w:ilvl w:val="1"/>
          <w:numId w:val="570"/>
        </w:numPr>
        <w:shd w:val="clear" w:color="auto" w:fill="FFFFFF"/>
        <w:spacing w:before="160" w:after="120" w:line="360" w:lineRule="auto"/>
        <w:rPr>
          <w:sz w:val="20"/>
          <w:szCs w:val="20"/>
        </w:rPr>
      </w:pPr>
      <w:r>
        <w:rPr>
          <w:sz w:val="20"/>
          <w:szCs w:val="20"/>
        </w:rPr>
        <w:t xml:space="preserve">After selecting the </w:t>
      </w:r>
      <w:r>
        <w:rPr>
          <w:b/>
          <w:bCs/>
          <w:sz w:val="20"/>
          <w:szCs w:val="20"/>
        </w:rPr>
        <w:t>Category</w:t>
      </w:r>
      <w:r>
        <w:rPr>
          <w:sz w:val="20"/>
          <w:szCs w:val="20"/>
        </w:rPr>
        <w:t xml:space="preserve"> and </w:t>
      </w:r>
      <w:r>
        <w:rPr>
          <w:b/>
          <w:bCs/>
          <w:sz w:val="20"/>
          <w:szCs w:val="20"/>
        </w:rPr>
        <w:t>Reason</w:t>
      </w:r>
      <w:r>
        <w:rPr>
          <w:sz w:val="20"/>
          <w:szCs w:val="20"/>
        </w:rPr>
        <w:t xml:space="preserve">, click the </w:t>
      </w:r>
      <w:r>
        <w:rPr>
          <w:b/>
          <w:bCs/>
          <w:sz w:val="20"/>
          <w:szCs w:val="20"/>
        </w:rPr>
        <w:t>Submit</w:t>
      </w:r>
      <w:r>
        <w:rPr>
          <w:sz w:val="20"/>
          <w:szCs w:val="20"/>
        </w:rPr>
        <w:t xml:space="preserve"> button to apply the modification.</w:t>
      </w:r>
    </w:p>
    <w:p w14:paraId="00002F30" w14:textId="77777777" w:rsidR="00E23A5B" w:rsidRDefault="0002127A">
      <w:pPr>
        <w:numPr>
          <w:ilvl w:val="1"/>
          <w:numId w:val="570"/>
        </w:numPr>
        <w:shd w:val="clear" w:color="auto" w:fill="FFFFFF"/>
        <w:spacing w:before="160" w:after="120" w:line="360" w:lineRule="auto"/>
        <w:rPr>
          <w:sz w:val="20"/>
          <w:szCs w:val="20"/>
        </w:rPr>
      </w:pPr>
      <w:r>
        <w:rPr>
          <w:sz w:val="20"/>
          <w:szCs w:val="20"/>
        </w:rPr>
        <w:t>A confirmation message will appear once the request is successfully submitted.</w:t>
      </w:r>
    </w:p>
    <w:p w14:paraId="00002F31" w14:textId="77777777" w:rsidR="00E23A5B" w:rsidRDefault="0002127A">
      <w:pPr>
        <w:shd w:val="clear" w:color="auto" w:fill="FFFFFF"/>
        <w:spacing w:before="160" w:after="120" w:line="360" w:lineRule="auto"/>
        <w:rPr>
          <w:b/>
          <w:bCs/>
          <w:i/>
          <w:iCs/>
          <w:sz w:val="20"/>
          <w:szCs w:val="20"/>
        </w:rPr>
      </w:pPr>
      <w:r>
        <w:rPr>
          <w:b/>
          <w:bCs/>
          <w:i/>
          <w:iCs/>
          <w:sz w:val="20"/>
          <w:szCs w:val="20"/>
        </w:rPr>
        <w:t>On Success</w:t>
      </w:r>
    </w:p>
    <w:p w14:paraId="00002F32" w14:textId="77777777" w:rsidR="00E23A5B" w:rsidRDefault="0002127A">
      <w:pPr>
        <w:numPr>
          <w:ilvl w:val="0"/>
          <w:numId w:val="571"/>
        </w:numPr>
        <w:shd w:val="clear" w:color="auto" w:fill="FFFFFF"/>
        <w:spacing w:before="160" w:after="120" w:line="360" w:lineRule="auto"/>
        <w:rPr>
          <w:sz w:val="20"/>
          <w:szCs w:val="20"/>
        </w:rPr>
      </w:pPr>
      <w:r>
        <w:rPr>
          <w:sz w:val="20"/>
          <w:szCs w:val="20"/>
        </w:rPr>
        <w:t>The modification request will be successfully submitted.</w:t>
      </w:r>
    </w:p>
    <w:p w14:paraId="00002F33" w14:textId="77777777" w:rsidR="00E23A5B" w:rsidRDefault="0002127A">
      <w:pPr>
        <w:numPr>
          <w:ilvl w:val="0"/>
          <w:numId w:val="571"/>
        </w:numPr>
        <w:shd w:val="clear" w:color="auto" w:fill="FFFFFF"/>
        <w:spacing w:before="160" w:after="120" w:line="360" w:lineRule="auto"/>
        <w:rPr>
          <w:sz w:val="20"/>
          <w:szCs w:val="20"/>
        </w:rPr>
      </w:pPr>
      <w:r>
        <w:rPr>
          <w:sz w:val="20"/>
          <w:szCs w:val="20"/>
        </w:rPr>
        <w:lastRenderedPageBreak/>
        <w:t xml:space="preserve">The project details will be updated with the selected </w:t>
      </w:r>
      <w:r>
        <w:rPr>
          <w:b/>
          <w:bCs/>
          <w:sz w:val="20"/>
          <w:szCs w:val="20"/>
        </w:rPr>
        <w:t>Category</w:t>
      </w:r>
      <w:r>
        <w:rPr>
          <w:sz w:val="20"/>
          <w:szCs w:val="20"/>
        </w:rPr>
        <w:t xml:space="preserve"> and </w:t>
      </w:r>
      <w:r>
        <w:rPr>
          <w:b/>
          <w:bCs/>
          <w:sz w:val="20"/>
          <w:szCs w:val="20"/>
        </w:rPr>
        <w:t>Reason</w:t>
      </w:r>
      <w:r>
        <w:rPr>
          <w:sz w:val="20"/>
          <w:szCs w:val="20"/>
        </w:rPr>
        <w:t xml:space="preserve"> for modification.</w:t>
      </w:r>
    </w:p>
    <w:p w14:paraId="00002F34" w14:textId="77777777" w:rsidR="00E23A5B" w:rsidRDefault="0002127A">
      <w:pPr>
        <w:shd w:val="clear" w:color="auto" w:fill="FFFFFF"/>
        <w:spacing w:before="160" w:after="120" w:line="360" w:lineRule="auto"/>
        <w:rPr>
          <w:b/>
          <w:bCs/>
          <w:i/>
          <w:iCs/>
          <w:sz w:val="20"/>
          <w:szCs w:val="20"/>
        </w:rPr>
      </w:pPr>
      <w:r>
        <w:rPr>
          <w:b/>
          <w:bCs/>
          <w:i/>
          <w:iCs/>
          <w:sz w:val="20"/>
          <w:szCs w:val="20"/>
        </w:rPr>
        <w:t>Common Outcomes &amp; What to Do</w:t>
      </w:r>
    </w:p>
    <w:tbl>
      <w:tblPr>
        <w:tblStyle w:val="13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4"/>
        <w:gridCol w:w="3100"/>
        <w:gridCol w:w="3596"/>
      </w:tblGrid>
      <w:tr w:rsidR="00E23A5B" w14:paraId="70476A0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4" w:type="dxa"/>
          </w:tcPr>
          <w:p w14:paraId="00002F35" w14:textId="77777777" w:rsidR="00E23A5B" w:rsidRDefault="0002127A">
            <w:pPr>
              <w:shd w:val="clear" w:color="auto" w:fill="FFFFFF"/>
              <w:spacing w:before="160" w:after="120"/>
              <w:rPr>
                <w:sz w:val="18"/>
                <w:szCs w:val="18"/>
              </w:rPr>
            </w:pPr>
            <w:r>
              <w:rPr>
                <w:sz w:val="18"/>
                <w:szCs w:val="18"/>
              </w:rPr>
              <w:t>Message / Situation</w:t>
            </w:r>
          </w:p>
        </w:tc>
        <w:tc>
          <w:tcPr>
            <w:tcW w:w="3100" w:type="dxa"/>
          </w:tcPr>
          <w:p w14:paraId="00002F36"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96" w:type="dxa"/>
          </w:tcPr>
          <w:p w14:paraId="00002F37"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7EBAE83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4" w:type="dxa"/>
          </w:tcPr>
          <w:p w14:paraId="00002F38" w14:textId="77777777" w:rsidR="00E23A5B" w:rsidRDefault="0002127A">
            <w:pPr>
              <w:shd w:val="clear" w:color="auto" w:fill="FFFFFF"/>
              <w:spacing w:before="160" w:after="120"/>
              <w:rPr>
                <w:sz w:val="18"/>
                <w:szCs w:val="18"/>
              </w:rPr>
            </w:pPr>
            <w:r>
              <w:rPr>
                <w:b w:val="0"/>
                <w:bCs w:val="0"/>
                <w:sz w:val="18"/>
                <w:szCs w:val="18"/>
              </w:rPr>
              <w:t>“Modification request submitted successfully.”</w:t>
            </w:r>
          </w:p>
        </w:tc>
        <w:tc>
          <w:tcPr>
            <w:tcW w:w="3100" w:type="dxa"/>
          </w:tcPr>
          <w:p w14:paraId="00002F3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modification request has been successfully recorded.</w:t>
            </w:r>
          </w:p>
        </w:tc>
        <w:tc>
          <w:tcPr>
            <w:tcW w:w="3596" w:type="dxa"/>
          </w:tcPr>
          <w:p w14:paraId="00002F3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updated project details to ensure the revision is correct.</w:t>
            </w:r>
          </w:p>
        </w:tc>
      </w:tr>
      <w:tr w:rsidR="00E23A5B" w14:paraId="636B1A95" w14:textId="77777777" w:rsidTr="00E23A5B">
        <w:tc>
          <w:tcPr>
            <w:cnfStyle w:val="001000000000" w:firstRow="0" w:lastRow="0" w:firstColumn="1" w:lastColumn="0" w:oddVBand="0" w:evenVBand="0" w:oddHBand="0" w:evenHBand="0" w:firstRowFirstColumn="0" w:firstRowLastColumn="0" w:lastRowFirstColumn="0" w:lastRowLastColumn="0"/>
            <w:tcW w:w="2654" w:type="dxa"/>
          </w:tcPr>
          <w:p w14:paraId="00002F3B" w14:textId="77777777" w:rsidR="00E23A5B" w:rsidRDefault="0002127A">
            <w:pPr>
              <w:shd w:val="clear" w:color="auto" w:fill="FFFFFF"/>
              <w:spacing w:before="160" w:after="120"/>
              <w:rPr>
                <w:sz w:val="18"/>
                <w:szCs w:val="18"/>
              </w:rPr>
            </w:pPr>
            <w:r>
              <w:rPr>
                <w:b w:val="0"/>
                <w:bCs w:val="0"/>
                <w:sz w:val="18"/>
                <w:szCs w:val="18"/>
              </w:rPr>
              <w:t>“Field is required.”</w:t>
            </w:r>
          </w:p>
        </w:tc>
        <w:tc>
          <w:tcPr>
            <w:tcW w:w="3100" w:type="dxa"/>
          </w:tcPr>
          <w:p w14:paraId="00002F3C"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was left empty.</w:t>
            </w:r>
          </w:p>
        </w:tc>
        <w:tc>
          <w:tcPr>
            <w:tcW w:w="3596" w:type="dxa"/>
          </w:tcPr>
          <w:p w14:paraId="00002F3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Complete the mandatory fields and submit again.</w:t>
            </w:r>
          </w:p>
        </w:tc>
      </w:tr>
      <w:tr w:rsidR="00E23A5B" w14:paraId="1EE7C48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4" w:type="dxa"/>
          </w:tcPr>
          <w:p w14:paraId="00002F3E" w14:textId="77777777" w:rsidR="00E23A5B" w:rsidRDefault="0002127A">
            <w:pPr>
              <w:shd w:val="clear" w:color="auto" w:fill="FFFFFF"/>
              <w:spacing w:before="160" w:after="120"/>
              <w:rPr>
                <w:sz w:val="18"/>
                <w:szCs w:val="18"/>
              </w:rPr>
            </w:pPr>
            <w:r>
              <w:rPr>
                <w:b w:val="0"/>
                <w:bCs w:val="0"/>
                <w:sz w:val="18"/>
                <w:szCs w:val="18"/>
              </w:rPr>
              <w:t>“Invalid date format.”</w:t>
            </w:r>
          </w:p>
        </w:tc>
        <w:tc>
          <w:tcPr>
            <w:tcW w:w="3100" w:type="dxa"/>
          </w:tcPr>
          <w:p w14:paraId="00002F3F"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date entered is not in the correct format.</w:t>
            </w:r>
          </w:p>
        </w:tc>
        <w:tc>
          <w:tcPr>
            <w:tcW w:w="3596" w:type="dxa"/>
          </w:tcPr>
          <w:p w14:paraId="00002F4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Re-enter the date in MM/DD/YYYY format.</w:t>
            </w:r>
          </w:p>
        </w:tc>
      </w:tr>
    </w:tbl>
    <w:p w14:paraId="00002F5B" w14:textId="54571CF3" w:rsidR="00E23A5B" w:rsidRDefault="0002127A" w:rsidP="00FB5463">
      <w:pPr>
        <w:pStyle w:val="Heading3"/>
        <w:spacing w:after="120" w:line="360" w:lineRule="auto"/>
        <w:ind w:left="0" w:firstLine="0"/>
        <w:rPr>
          <w:i w:val="0"/>
          <w:iCs w:val="0"/>
        </w:rPr>
      </w:pPr>
      <w:bookmarkStart w:id="101" w:name="_Toc228441602"/>
      <w:r>
        <w:rPr>
          <w:i w:val="0"/>
          <w:iCs w:val="0"/>
          <w:sz w:val="24"/>
          <w:szCs w:val="24"/>
        </w:rPr>
        <w:lastRenderedPageBreak/>
        <w:t>Revision Modification Category A - Typographical Error   – Project Description needs items removed due to typo error (UI-UX-00</w:t>
      </w:r>
      <w:r w:rsidR="007454FF">
        <w:rPr>
          <w:i w:val="0"/>
          <w:iCs w:val="0"/>
          <w:sz w:val="24"/>
          <w:szCs w:val="24"/>
        </w:rPr>
        <w:t>78</w:t>
      </w:r>
      <w:r>
        <w:rPr>
          <w:i w:val="0"/>
          <w:iCs w:val="0"/>
          <w:sz w:val="24"/>
          <w:szCs w:val="24"/>
        </w:rPr>
        <w:t>)</w:t>
      </w:r>
      <w:bookmarkEnd w:id="101"/>
    </w:p>
    <w:p w14:paraId="00002F5C" w14:textId="77777777" w:rsidR="00E23A5B" w:rsidRDefault="0002127A">
      <w:pPr>
        <w:shd w:val="clear" w:color="auto" w:fill="FFFFFF"/>
        <w:spacing w:before="160" w:after="120" w:line="360" w:lineRule="auto"/>
        <w:jc w:val="center"/>
        <w:rPr>
          <w:sz w:val="20"/>
          <w:szCs w:val="20"/>
        </w:rPr>
      </w:pPr>
      <w:r>
        <w:rPr>
          <w:noProof/>
        </w:rPr>
        <w:drawing>
          <wp:inline distT="0" distB="0" distL="0" distR="0" wp14:anchorId="7B789E20" wp14:editId="5D5722FD">
            <wp:extent cx="3899703" cy="6474901"/>
            <wp:effectExtent l="0" t="0" r="0" b="0"/>
            <wp:docPr id="79" name="image73.jpg"/>
            <wp:cNvGraphicFramePr/>
            <a:graphic xmlns:a="http://schemas.openxmlformats.org/drawingml/2006/main">
              <a:graphicData uri="http://schemas.openxmlformats.org/drawingml/2006/picture">
                <pic:pic xmlns:pic="http://schemas.openxmlformats.org/drawingml/2006/picture">
                  <pic:nvPicPr>
                    <pic:cNvPr id="0" name="image73.jpg"/>
                    <pic:cNvPicPr preferRelativeResize="0"/>
                  </pic:nvPicPr>
                  <pic:blipFill>
                    <a:blip r:embed="rId95"/>
                    <a:srcRect/>
                    <a:stretch>
                      <a:fillRect/>
                    </a:stretch>
                  </pic:blipFill>
                  <pic:spPr>
                    <a:xfrm>
                      <a:off x="0" y="0"/>
                      <a:ext cx="3899703" cy="6474901"/>
                    </a:xfrm>
                    <a:prstGeom prst="rect">
                      <a:avLst/>
                    </a:prstGeom>
                    <a:ln/>
                  </pic:spPr>
                </pic:pic>
              </a:graphicData>
            </a:graphic>
          </wp:inline>
        </w:drawing>
      </w:r>
    </w:p>
    <w:p w14:paraId="00002F5D" w14:textId="77777777" w:rsidR="00E23A5B" w:rsidRDefault="00E23A5B">
      <w:pPr>
        <w:shd w:val="clear" w:color="auto" w:fill="FFFFFF"/>
        <w:spacing w:before="160" w:after="120" w:line="360" w:lineRule="auto"/>
        <w:rPr>
          <w:sz w:val="20"/>
          <w:szCs w:val="20"/>
        </w:rPr>
      </w:pPr>
    </w:p>
    <w:p w14:paraId="572DA99D" w14:textId="77777777" w:rsidR="007454FF" w:rsidRDefault="007454FF">
      <w:pPr>
        <w:shd w:val="clear" w:color="auto" w:fill="FFFFFF"/>
        <w:spacing w:before="160" w:after="120" w:line="360" w:lineRule="auto"/>
        <w:rPr>
          <w:b/>
          <w:bCs/>
          <w:i/>
          <w:iCs/>
          <w:sz w:val="20"/>
          <w:szCs w:val="20"/>
        </w:rPr>
      </w:pPr>
    </w:p>
    <w:p w14:paraId="1590A5C4" w14:textId="77777777" w:rsidR="007454FF" w:rsidRDefault="007454FF">
      <w:pPr>
        <w:shd w:val="clear" w:color="auto" w:fill="FFFFFF"/>
        <w:spacing w:before="160" w:after="120" w:line="360" w:lineRule="auto"/>
        <w:rPr>
          <w:b/>
          <w:bCs/>
          <w:i/>
          <w:iCs/>
          <w:sz w:val="20"/>
          <w:szCs w:val="20"/>
        </w:rPr>
      </w:pPr>
    </w:p>
    <w:p w14:paraId="00002F5E" w14:textId="31CCB6E1" w:rsidR="00E23A5B" w:rsidRDefault="0002127A">
      <w:pPr>
        <w:shd w:val="clear" w:color="auto" w:fill="FFFFFF"/>
        <w:spacing w:before="160" w:after="120" w:line="360" w:lineRule="auto"/>
        <w:rPr>
          <w:i/>
          <w:iCs/>
          <w:sz w:val="20"/>
          <w:szCs w:val="20"/>
        </w:rPr>
      </w:pPr>
      <w:r>
        <w:rPr>
          <w:b/>
          <w:bCs/>
          <w:i/>
          <w:iCs/>
          <w:sz w:val="20"/>
          <w:szCs w:val="20"/>
        </w:rPr>
        <w:t>Purpose</w:t>
      </w:r>
    </w:p>
    <w:p w14:paraId="4408DAC8" w14:textId="723DF0F8" w:rsidR="00CF4B3A" w:rsidRDefault="0002127A" w:rsidP="00CE082F">
      <w:pPr>
        <w:shd w:val="clear" w:color="auto" w:fill="FFFFFF"/>
        <w:spacing w:before="160" w:after="120" w:line="360" w:lineRule="auto"/>
        <w:jc w:val="both"/>
        <w:rPr>
          <w:sz w:val="20"/>
          <w:szCs w:val="20"/>
        </w:rPr>
      </w:pPr>
      <w:r>
        <w:rPr>
          <w:sz w:val="20"/>
          <w:szCs w:val="20"/>
        </w:rPr>
        <w:t xml:space="preserve">This screen allows authorized users to prepare, review, and submit a </w:t>
      </w:r>
      <w:r>
        <w:rPr>
          <w:b/>
          <w:bCs/>
          <w:sz w:val="20"/>
          <w:szCs w:val="20"/>
        </w:rPr>
        <w:t>Modification</w:t>
      </w:r>
      <w:r>
        <w:rPr>
          <w:sz w:val="20"/>
          <w:szCs w:val="20"/>
        </w:rPr>
        <w:t xml:space="preserve"> request for a selected project when the project description contains text that must be removed due to a typographical error. This request falls under </w:t>
      </w:r>
      <w:r>
        <w:rPr>
          <w:b/>
          <w:bCs/>
          <w:sz w:val="20"/>
          <w:szCs w:val="20"/>
        </w:rPr>
        <w:t>Modification – Category A: Typographical Error</w:t>
      </w:r>
      <w:r>
        <w:rPr>
          <w:sz w:val="20"/>
          <w:szCs w:val="20"/>
        </w:rPr>
        <w:t xml:space="preserve">. In MYPS, a Modification is used for approved changes to project data in the GAA with Revisions workflow, and the system records the reason, supporting approval reference, and the resulting field changes for audit trail and publishing to PCMA. The uploaded MYPS references show that </w:t>
      </w:r>
      <w:r>
        <w:rPr>
          <w:b/>
          <w:bCs/>
          <w:sz w:val="20"/>
          <w:szCs w:val="20"/>
        </w:rPr>
        <w:t>Modification</w:t>
      </w:r>
      <w:r>
        <w:rPr>
          <w:sz w:val="20"/>
          <w:szCs w:val="20"/>
        </w:rPr>
        <w:t xml:space="preserve"> includes </w:t>
      </w:r>
      <w:r>
        <w:rPr>
          <w:b/>
          <w:bCs/>
          <w:sz w:val="20"/>
          <w:szCs w:val="20"/>
        </w:rPr>
        <w:t>Category A - Typographical Error</w:t>
      </w:r>
      <w:r>
        <w:rPr>
          <w:sz w:val="20"/>
          <w:szCs w:val="20"/>
        </w:rPr>
        <w:t xml:space="preserve">, and that project description is one of the fields that may be corrected through a modification workflow. The revision rules also list </w:t>
      </w:r>
      <w:r>
        <w:rPr>
          <w:b/>
          <w:bCs/>
          <w:sz w:val="20"/>
          <w:szCs w:val="20"/>
        </w:rPr>
        <w:t>“Project Description needs items removed due to typo error”</w:t>
      </w:r>
      <w:r>
        <w:rPr>
          <w:sz w:val="20"/>
          <w:szCs w:val="20"/>
        </w:rPr>
        <w:t xml:space="preserve"> as a valid reaso</w:t>
      </w:r>
      <w:r w:rsidR="00CF4B3A">
        <w:rPr>
          <w:sz w:val="20"/>
          <w:szCs w:val="20"/>
        </w:rPr>
        <w:t>n</w:t>
      </w:r>
    </w:p>
    <w:p w14:paraId="00002F61" w14:textId="2605B54C" w:rsidR="00E23A5B" w:rsidRPr="00CE082F" w:rsidRDefault="0002127A" w:rsidP="00CE082F">
      <w:pPr>
        <w:shd w:val="clear" w:color="auto" w:fill="FFFFFF"/>
        <w:spacing w:before="160" w:after="120" w:line="360" w:lineRule="auto"/>
        <w:jc w:val="both"/>
        <w:rPr>
          <w:sz w:val="20"/>
          <w:szCs w:val="20"/>
        </w:rPr>
      </w:pPr>
      <w:r>
        <w:rPr>
          <w:b/>
          <w:bCs/>
          <w:i/>
          <w:iCs/>
          <w:sz w:val="20"/>
          <w:szCs w:val="20"/>
        </w:rPr>
        <w:t>Who uses this</w:t>
      </w:r>
    </w:p>
    <w:p w14:paraId="22B5769A" w14:textId="77777777" w:rsidR="00CE082F" w:rsidRPr="00CE082F" w:rsidRDefault="00CE082F" w:rsidP="00CE082F">
      <w:pPr>
        <w:shd w:val="clear" w:color="auto" w:fill="FFFFFF"/>
        <w:spacing w:before="160" w:after="120" w:line="360" w:lineRule="auto"/>
        <w:rPr>
          <w:b/>
          <w:bCs/>
          <w:i/>
          <w:iCs/>
          <w:sz w:val="20"/>
          <w:szCs w:val="20"/>
        </w:rPr>
      </w:pPr>
      <w:r w:rsidRPr="00CE082F">
        <w:t>This screen is available to authorized MYPS users with access to the module.</w:t>
      </w:r>
    </w:p>
    <w:p w14:paraId="00002F6B" w14:textId="77777777" w:rsidR="00E23A5B" w:rsidRDefault="0002127A">
      <w:pPr>
        <w:shd w:val="clear" w:color="auto" w:fill="FFFFFF"/>
        <w:spacing w:before="160" w:after="120" w:line="360" w:lineRule="auto"/>
        <w:rPr>
          <w:i/>
          <w:iCs/>
          <w:sz w:val="20"/>
          <w:szCs w:val="20"/>
        </w:rPr>
      </w:pPr>
      <w:r>
        <w:rPr>
          <w:b/>
          <w:bCs/>
          <w:i/>
          <w:iCs/>
          <w:sz w:val="20"/>
          <w:szCs w:val="20"/>
        </w:rPr>
        <w:t>Prerequisites</w:t>
      </w:r>
    </w:p>
    <w:p w14:paraId="00002F6C" w14:textId="77777777" w:rsidR="00E23A5B" w:rsidRDefault="0002127A">
      <w:pPr>
        <w:shd w:val="clear" w:color="auto" w:fill="FFFFFF"/>
        <w:spacing w:before="160" w:after="120" w:line="360" w:lineRule="auto"/>
        <w:rPr>
          <w:sz w:val="20"/>
          <w:szCs w:val="20"/>
        </w:rPr>
      </w:pPr>
      <w:r>
        <w:rPr>
          <w:sz w:val="20"/>
          <w:szCs w:val="20"/>
        </w:rPr>
        <w:t>Before using this screen, ensure that:</w:t>
      </w:r>
    </w:p>
    <w:p w14:paraId="00002F6D" w14:textId="77777777" w:rsidR="00E23A5B" w:rsidRDefault="0002127A">
      <w:pPr>
        <w:numPr>
          <w:ilvl w:val="0"/>
          <w:numId w:val="581"/>
        </w:numPr>
        <w:pBdr>
          <w:top w:val="nil"/>
          <w:left w:val="nil"/>
          <w:bottom w:val="nil"/>
          <w:right w:val="nil"/>
          <w:between w:val="nil"/>
        </w:pBdr>
        <w:shd w:val="clear" w:color="auto" w:fill="FFFFFF"/>
        <w:spacing w:before="160" w:after="0" w:line="360" w:lineRule="auto"/>
        <w:rPr>
          <w:color w:val="000000"/>
          <w:sz w:val="20"/>
          <w:szCs w:val="20"/>
        </w:rPr>
      </w:pPr>
      <w:r>
        <w:rPr>
          <w:color w:val="000000"/>
          <w:sz w:val="20"/>
          <w:szCs w:val="20"/>
        </w:rPr>
        <w:t xml:space="preserve">You are signed in to the </w:t>
      </w:r>
      <w:r>
        <w:rPr>
          <w:b/>
          <w:bCs/>
          <w:color w:val="000000"/>
          <w:sz w:val="20"/>
          <w:szCs w:val="20"/>
        </w:rPr>
        <w:t>MYPS Web</w:t>
      </w:r>
      <w:r>
        <w:rPr>
          <w:color w:val="000000"/>
          <w:sz w:val="20"/>
          <w:szCs w:val="20"/>
        </w:rPr>
        <w:t xml:space="preserve"> application. </w:t>
      </w:r>
    </w:p>
    <w:p w14:paraId="00002F6E" w14:textId="77777777" w:rsidR="00E23A5B" w:rsidRDefault="0002127A">
      <w:pPr>
        <w:numPr>
          <w:ilvl w:val="0"/>
          <w:numId w:val="581"/>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You have permission to access </w:t>
      </w:r>
      <w:r>
        <w:rPr>
          <w:b/>
          <w:bCs/>
          <w:color w:val="000000"/>
          <w:sz w:val="20"/>
          <w:szCs w:val="20"/>
        </w:rPr>
        <w:t>Revision</w:t>
      </w:r>
      <w:r>
        <w:rPr>
          <w:color w:val="000000"/>
          <w:sz w:val="20"/>
          <w:szCs w:val="20"/>
        </w:rPr>
        <w:t xml:space="preserve"> and </w:t>
      </w:r>
      <w:r>
        <w:rPr>
          <w:b/>
          <w:bCs/>
          <w:color w:val="000000"/>
          <w:sz w:val="20"/>
          <w:szCs w:val="20"/>
        </w:rPr>
        <w:t>Modification</w:t>
      </w:r>
      <w:r>
        <w:rPr>
          <w:color w:val="000000"/>
          <w:sz w:val="20"/>
          <w:szCs w:val="20"/>
        </w:rPr>
        <w:t xml:space="preserve"> functions. </w:t>
      </w:r>
    </w:p>
    <w:p w14:paraId="00002F6F" w14:textId="77777777" w:rsidR="00E23A5B" w:rsidRDefault="0002127A">
      <w:pPr>
        <w:numPr>
          <w:ilvl w:val="0"/>
          <w:numId w:val="581"/>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The selected project already exists in MYPS. </w:t>
      </w:r>
    </w:p>
    <w:p w14:paraId="00002F70" w14:textId="77777777" w:rsidR="00E23A5B" w:rsidRDefault="0002127A">
      <w:pPr>
        <w:numPr>
          <w:ilvl w:val="0"/>
          <w:numId w:val="581"/>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The project is in the appropriate </w:t>
      </w:r>
      <w:r>
        <w:rPr>
          <w:b/>
          <w:bCs/>
          <w:color w:val="000000"/>
          <w:sz w:val="20"/>
          <w:szCs w:val="20"/>
        </w:rPr>
        <w:t>GAA with Revisions</w:t>
      </w:r>
      <w:r>
        <w:rPr>
          <w:color w:val="000000"/>
          <w:sz w:val="20"/>
          <w:szCs w:val="20"/>
        </w:rPr>
        <w:t xml:space="preserve"> workflow or equivalent revision stage. </w:t>
      </w:r>
    </w:p>
    <w:p w14:paraId="00002F71" w14:textId="77777777" w:rsidR="00E23A5B" w:rsidRDefault="0002127A">
      <w:pPr>
        <w:numPr>
          <w:ilvl w:val="0"/>
          <w:numId w:val="581"/>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The modification has an approved basis or supporting authority. </w:t>
      </w:r>
    </w:p>
    <w:p w14:paraId="00002F72" w14:textId="77777777" w:rsidR="00E23A5B" w:rsidRDefault="0002127A">
      <w:pPr>
        <w:numPr>
          <w:ilvl w:val="0"/>
          <w:numId w:val="581"/>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The project description contains text that must be removed because of a typographical error. </w:t>
      </w:r>
    </w:p>
    <w:p w14:paraId="721AE33F" w14:textId="05CE075A" w:rsidR="00CE082F" w:rsidRDefault="0002127A" w:rsidP="00CE082F">
      <w:pPr>
        <w:numPr>
          <w:ilvl w:val="0"/>
          <w:numId w:val="581"/>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Supporting documents, if required by office procedure, are ready for upload. </w:t>
      </w:r>
    </w:p>
    <w:p w14:paraId="6DBC6F77" w14:textId="77777777" w:rsidR="00CE082F" w:rsidRDefault="00CE082F" w:rsidP="00CE082F">
      <w:pPr>
        <w:pBdr>
          <w:top w:val="nil"/>
          <w:left w:val="nil"/>
          <w:bottom w:val="nil"/>
          <w:right w:val="nil"/>
          <w:between w:val="nil"/>
        </w:pBdr>
        <w:shd w:val="clear" w:color="auto" w:fill="FFFFFF"/>
        <w:spacing w:after="0" w:line="360" w:lineRule="auto"/>
        <w:rPr>
          <w:color w:val="000000"/>
          <w:sz w:val="20"/>
          <w:szCs w:val="20"/>
        </w:rPr>
      </w:pPr>
    </w:p>
    <w:p w14:paraId="27CD2697" w14:textId="56389894" w:rsidR="00CE082F" w:rsidRPr="00CE082F" w:rsidRDefault="00CE082F" w:rsidP="00CE082F">
      <w:pPr>
        <w:spacing w:before="160" w:after="120" w:line="360" w:lineRule="auto"/>
        <w:rPr>
          <w:b/>
          <w:bCs/>
          <w:i/>
          <w:iCs/>
        </w:rPr>
      </w:pPr>
      <w:r>
        <w:rPr>
          <w:b/>
          <w:bCs/>
          <w:i/>
          <w:iCs/>
        </w:rPr>
        <w:t>Field Reference</w:t>
      </w:r>
    </w:p>
    <w:tbl>
      <w:tblPr>
        <w:tblStyle w:val="132"/>
        <w:tblW w:w="9350"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A0" w:firstRow="1" w:lastRow="0" w:firstColumn="1" w:lastColumn="0" w:noHBand="0" w:noVBand="1"/>
      </w:tblPr>
      <w:tblGrid>
        <w:gridCol w:w="1885"/>
        <w:gridCol w:w="2222"/>
        <w:gridCol w:w="2422"/>
        <w:gridCol w:w="2821"/>
      </w:tblGrid>
      <w:tr w:rsidR="00E23A5B" w14:paraId="3C6B7FA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2F94" w14:textId="77777777" w:rsidR="00E23A5B" w:rsidRPr="00CE082F" w:rsidRDefault="0002127A" w:rsidP="00CE082F">
            <w:pPr>
              <w:shd w:val="clear" w:color="auto" w:fill="FFFFFF"/>
              <w:spacing w:before="160" w:after="120"/>
              <w:rPr>
                <w:sz w:val="18"/>
                <w:szCs w:val="18"/>
              </w:rPr>
            </w:pPr>
            <w:r w:rsidRPr="00CE082F">
              <w:rPr>
                <w:sz w:val="18"/>
                <w:szCs w:val="18"/>
              </w:rPr>
              <w:t>No.</w:t>
            </w:r>
          </w:p>
        </w:tc>
        <w:tc>
          <w:tcPr>
            <w:tcW w:w="2222" w:type="dxa"/>
          </w:tcPr>
          <w:p w14:paraId="00002F95" w14:textId="02C02920" w:rsidR="00E23A5B" w:rsidRPr="00CE082F" w:rsidRDefault="006451B0" w:rsidP="00CE082F">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CE082F">
              <w:rPr>
                <w:sz w:val="18"/>
                <w:szCs w:val="18"/>
              </w:rPr>
              <w:t>Fields/Blocks/Objects</w:t>
            </w:r>
          </w:p>
        </w:tc>
        <w:tc>
          <w:tcPr>
            <w:tcW w:w="2422" w:type="dxa"/>
          </w:tcPr>
          <w:p w14:paraId="00002F96" w14:textId="77777777" w:rsidR="00E23A5B" w:rsidRPr="00CE082F" w:rsidRDefault="0002127A" w:rsidP="00CE082F">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CE082F">
              <w:rPr>
                <w:sz w:val="18"/>
                <w:szCs w:val="18"/>
              </w:rPr>
              <w:t>Description</w:t>
            </w:r>
          </w:p>
        </w:tc>
        <w:tc>
          <w:tcPr>
            <w:tcW w:w="2821" w:type="dxa"/>
          </w:tcPr>
          <w:p w14:paraId="00002F97" w14:textId="77777777" w:rsidR="00E23A5B" w:rsidRPr="00CE082F" w:rsidRDefault="0002127A" w:rsidP="00CE082F">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CE082F">
              <w:rPr>
                <w:sz w:val="18"/>
                <w:szCs w:val="18"/>
              </w:rPr>
              <w:t>Allowed values / Actions</w:t>
            </w:r>
          </w:p>
        </w:tc>
      </w:tr>
      <w:tr w:rsidR="00E23A5B" w14:paraId="030D193E"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98" w14:textId="7D2A38D8"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-01</w:t>
            </w:r>
          </w:p>
        </w:tc>
        <w:tc>
          <w:tcPr>
            <w:tcW w:w="2222" w:type="dxa"/>
          </w:tcPr>
          <w:p w14:paraId="00002F99"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PROJECT LOCATION MAP</w:t>
            </w:r>
          </w:p>
        </w:tc>
        <w:tc>
          <w:tcPr>
            <w:tcW w:w="2422" w:type="dxa"/>
          </w:tcPr>
          <w:p w14:paraId="00002F9A"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Displays the mapped location of the selected project.</w:t>
            </w:r>
          </w:p>
        </w:tc>
        <w:tc>
          <w:tcPr>
            <w:tcW w:w="2821" w:type="dxa"/>
          </w:tcPr>
          <w:p w14:paraId="00002F9B"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 xml:space="preserve">View-only or interactive map panel; may display </w:t>
            </w:r>
            <w:r w:rsidRPr="00CE082F">
              <w:rPr>
                <w:b/>
                <w:bCs/>
                <w:sz w:val="18"/>
                <w:szCs w:val="18"/>
              </w:rPr>
              <w:t>No map data available</w:t>
            </w:r>
            <w:r w:rsidRPr="00CE082F">
              <w:rPr>
                <w:sz w:val="18"/>
                <w:szCs w:val="18"/>
              </w:rPr>
              <w:t xml:space="preserve"> if no spatial data exists.</w:t>
            </w:r>
          </w:p>
        </w:tc>
      </w:tr>
      <w:tr w:rsidR="00E23A5B" w14:paraId="288DFE65"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9C" w14:textId="611C3E2C" w:rsidR="00E23A5B" w:rsidRPr="00CE082F" w:rsidRDefault="0002127A" w:rsidP="00CE082F">
            <w:pPr>
              <w:shd w:val="clear" w:color="auto" w:fill="FFFFFF"/>
              <w:spacing w:before="160" w:after="120"/>
              <w:rPr>
                <w:sz w:val="18"/>
                <w:szCs w:val="18"/>
              </w:rPr>
            </w:pPr>
            <w:r w:rsidRPr="00CE082F">
              <w:rPr>
                <w:sz w:val="18"/>
                <w:szCs w:val="18"/>
              </w:rPr>
              <w:lastRenderedPageBreak/>
              <w:t>UI-UX-00</w:t>
            </w:r>
            <w:r w:rsidR="007454FF" w:rsidRPr="00CE082F">
              <w:rPr>
                <w:sz w:val="18"/>
                <w:szCs w:val="18"/>
              </w:rPr>
              <w:t>78</w:t>
            </w:r>
            <w:r w:rsidRPr="00CE082F">
              <w:rPr>
                <w:sz w:val="18"/>
                <w:szCs w:val="18"/>
              </w:rPr>
              <w:t>-02</w:t>
            </w:r>
          </w:p>
        </w:tc>
        <w:tc>
          <w:tcPr>
            <w:tcW w:w="2222" w:type="dxa"/>
          </w:tcPr>
          <w:p w14:paraId="00002F9D"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REVISION TYPE / MODIFICATION TYPE</w:t>
            </w:r>
          </w:p>
        </w:tc>
        <w:tc>
          <w:tcPr>
            <w:tcW w:w="2422" w:type="dxa"/>
          </w:tcPr>
          <w:p w14:paraId="00002F9E"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Displays the selected revision type summary.</w:t>
            </w:r>
          </w:p>
        </w:tc>
        <w:tc>
          <w:tcPr>
            <w:tcW w:w="2821" w:type="dxa"/>
          </w:tcPr>
          <w:p w14:paraId="00002F9F"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 xml:space="preserve">View-only summary; value is </w:t>
            </w:r>
            <w:r w:rsidRPr="00CE082F">
              <w:rPr>
                <w:b/>
                <w:bCs/>
                <w:sz w:val="18"/>
                <w:szCs w:val="18"/>
              </w:rPr>
              <w:t>Modification</w:t>
            </w:r>
            <w:r w:rsidRPr="00CE082F">
              <w:rPr>
                <w:sz w:val="18"/>
                <w:szCs w:val="18"/>
              </w:rPr>
              <w:t>.</w:t>
            </w:r>
          </w:p>
        </w:tc>
      </w:tr>
      <w:tr w:rsidR="00E23A5B" w14:paraId="6A653C3D"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A0" w14:textId="6A10CFE4"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-03</w:t>
            </w:r>
          </w:p>
        </w:tc>
        <w:tc>
          <w:tcPr>
            <w:tcW w:w="2222" w:type="dxa"/>
          </w:tcPr>
          <w:p w14:paraId="00002FA1"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CATEGORY</w:t>
            </w:r>
          </w:p>
        </w:tc>
        <w:tc>
          <w:tcPr>
            <w:tcW w:w="2422" w:type="dxa"/>
          </w:tcPr>
          <w:p w14:paraId="00002FA2"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Displays the modification category applied to the request.</w:t>
            </w:r>
          </w:p>
        </w:tc>
        <w:tc>
          <w:tcPr>
            <w:tcW w:w="2821" w:type="dxa"/>
          </w:tcPr>
          <w:p w14:paraId="00002FA3"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 xml:space="preserve">Selected value: </w:t>
            </w:r>
            <w:r w:rsidRPr="00CE082F">
              <w:rPr>
                <w:b/>
                <w:bCs/>
                <w:sz w:val="18"/>
                <w:szCs w:val="18"/>
              </w:rPr>
              <w:t>Category A - Typographical Error</w:t>
            </w:r>
            <w:r w:rsidRPr="00CE082F">
              <w:rPr>
                <w:sz w:val="18"/>
                <w:szCs w:val="18"/>
              </w:rPr>
              <w:t>.</w:t>
            </w:r>
          </w:p>
        </w:tc>
      </w:tr>
      <w:tr w:rsidR="00E23A5B" w14:paraId="48C4CEF2"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A4" w14:textId="77FFCF16"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-04</w:t>
            </w:r>
          </w:p>
        </w:tc>
        <w:tc>
          <w:tcPr>
            <w:tcW w:w="2222" w:type="dxa"/>
          </w:tcPr>
          <w:p w14:paraId="00002FA5"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REASON</w:t>
            </w:r>
          </w:p>
        </w:tc>
        <w:tc>
          <w:tcPr>
            <w:tcW w:w="2422" w:type="dxa"/>
          </w:tcPr>
          <w:p w14:paraId="00002FA6"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Displays the specific reason for the current modification.</w:t>
            </w:r>
          </w:p>
        </w:tc>
        <w:tc>
          <w:tcPr>
            <w:tcW w:w="2821" w:type="dxa"/>
          </w:tcPr>
          <w:p w14:paraId="00002FA7"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 xml:space="preserve">Selected reason: </w:t>
            </w:r>
            <w:r w:rsidRPr="00CE082F">
              <w:rPr>
                <w:b/>
                <w:bCs/>
                <w:sz w:val="18"/>
                <w:szCs w:val="18"/>
              </w:rPr>
              <w:t>Project Description needs items removed due to typo error</w:t>
            </w:r>
            <w:r w:rsidRPr="00CE082F">
              <w:rPr>
                <w:sz w:val="18"/>
                <w:szCs w:val="18"/>
              </w:rPr>
              <w:t>.</w:t>
            </w:r>
          </w:p>
        </w:tc>
      </w:tr>
      <w:tr w:rsidR="00E23A5B" w14:paraId="4143EB23"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A8" w14:textId="5A547764"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-05</w:t>
            </w:r>
          </w:p>
        </w:tc>
        <w:tc>
          <w:tcPr>
            <w:tcW w:w="2222" w:type="dxa"/>
          </w:tcPr>
          <w:p w14:paraId="00002FA9"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PROJECT ID</w:t>
            </w:r>
          </w:p>
        </w:tc>
        <w:tc>
          <w:tcPr>
            <w:tcW w:w="2422" w:type="dxa"/>
          </w:tcPr>
          <w:p w14:paraId="00002FAA"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Unique identifier for the selected project.</w:t>
            </w:r>
          </w:p>
        </w:tc>
        <w:tc>
          <w:tcPr>
            <w:tcW w:w="2821" w:type="dxa"/>
          </w:tcPr>
          <w:p w14:paraId="00002FAB"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Auto-populated project ID; must match the intended project before submission.</w:t>
            </w:r>
          </w:p>
        </w:tc>
      </w:tr>
      <w:tr w:rsidR="00E23A5B" w14:paraId="65A073A8"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AC" w14:textId="5B9A6E59"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-06</w:t>
            </w:r>
          </w:p>
        </w:tc>
        <w:tc>
          <w:tcPr>
            <w:tcW w:w="2222" w:type="dxa"/>
          </w:tcPr>
          <w:p w14:paraId="00002FAD"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REVISION DOCUMENTS</w:t>
            </w:r>
          </w:p>
        </w:tc>
        <w:tc>
          <w:tcPr>
            <w:tcW w:w="2422" w:type="dxa"/>
          </w:tcPr>
          <w:p w14:paraId="00002FAE"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Area for attaching supporting files related to the modification request.</w:t>
            </w:r>
          </w:p>
        </w:tc>
        <w:tc>
          <w:tcPr>
            <w:tcW w:w="2821" w:type="dxa"/>
          </w:tcPr>
          <w:p w14:paraId="00002FAF"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File upload area for memoranda, approved references, or related attachments.</w:t>
            </w:r>
          </w:p>
        </w:tc>
      </w:tr>
      <w:tr w:rsidR="00E23A5B" w14:paraId="5781DAFB"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B0" w14:textId="4D26D03C"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-07</w:t>
            </w:r>
          </w:p>
        </w:tc>
        <w:tc>
          <w:tcPr>
            <w:tcW w:w="2222" w:type="dxa"/>
          </w:tcPr>
          <w:p w14:paraId="00002FB1"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FOR CORRECTION HISTORY</w:t>
            </w:r>
          </w:p>
        </w:tc>
        <w:tc>
          <w:tcPr>
            <w:tcW w:w="2422" w:type="dxa"/>
          </w:tcPr>
          <w:p w14:paraId="00002FB2"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Displays previous correction comments or returned revision notes.</w:t>
            </w:r>
          </w:p>
        </w:tc>
        <w:tc>
          <w:tcPr>
            <w:tcW w:w="2821" w:type="dxa"/>
          </w:tcPr>
          <w:p w14:paraId="00002FB3"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View-only history/log section.</w:t>
            </w:r>
          </w:p>
        </w:tc>
      </w:tr>
      <w:tr w:rsidR="00E23A5B" w14:paraId="2BBABF0E"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B4" w14:textId="2045C8E2"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-08</w:t>
            </w:r>
          </w:p>
        </w:tc>
        <w:tc>
          <w:tcPr>
            <w:tcW w:w="2222" w:type="dxa"/>
          </w:tcPr>
          <w:p w14:paraId="00002FB5"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FULL REVISION PERMISSIONS</w:t>
            </w:r>
          </w:p>
        </w:tc>
        <w:tc>
          <w:tcPr>
            <w:tcW w:w="2422" w:type="dxa"/>
          </w:tcPr>
          <w:p w14:paraId="00002FB6"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Displays revision-related status and rule sections available for review.</w:t>
            </w:r>
          </w:p>
        </w:tc>
        <w:tc>
          <w:tcPr>
            <w:tcW w:w="2821" w:type="dxa"/>
          </w:tcPr>
          <w:p w14:paraId="00002FB7"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View-only or partially interactive depending on permissions.</w:t>
            </w:r>
          </w:p>
        </w:tc>
      </w:tr>
      <w:tr w:rsidR="00E23A5B" w14:paraId="364036D5"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B8" w14:textId="69BA2B37"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-09</w:t>
            </w:r>
          </w:p>
        </w:tc>
        <w:tc>
          <w:tcPr>
            <w:tcW w:w="2222" w:type="dxa"/>
          </w:tcPr>
          <w:p w14:paraId="00002FB9"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PCMA STATUS</w:t>
            </w:r>
          </w:p>
        </w:tc>
        <w:tc>
          <w:tcPr>
            <w:tcW w:w="2422" w:type="dxa"/>
          </w:tcPr>
          <w:p w14:paraId="00002FBA"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Current project status in PCMA.</w:t>
            </w:r>
          </w:p>
        </w:tc>
        <w:tc>
          <w:tcPr>
            <w:tcW w:w="2821" w:type="dxa"/>
          </w:tcPr>
          <w:p w14:paraId="00002FBB"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Status display field.</w:t>
            </w:r>
          </w:p>
        </w:tc>
      </w:tr>
      <w:tr w:rsidR="00E23A5B" w14:paraId="58844C70"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BC" w14:textId="4F203018"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-10</w:t>
            </w:r>
          </w:p>
        </w:tc>
        <w:tc>
          <w:tcPr>
            <w:tcW w:w="2222" w:type="dxa"/>
          </w:tcPr>
          <w:p w14:paraId="00002FBD"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PACKAGE STATUS</w:t>
            </w:r>
          </w:p>
        </w:tc>
        <w:tc>
          <w:tcPr>
            <w:tcW w:w="2422" w:type="dxa"/>
          </w:tcPr>
          <w:p w14:paraId="00002FBE"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Current package lifecycle status.</w:t>
            </w:r>
          </w:p>
        </w:tc>
        <w:tc>
          <w:tcPr>
            <w:tcW w:w="2821" w:type="dxa"/>
          </w:tcPr>
          <w:p w14:paraId="00002FBF"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Status display field.</w:t>
            </w:r>
          </w:p>
        </w:tc>
      </w:tr>
      <w:tr w:rsidR="00E23A5B" w14:paraId="66755454"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C0" w14:textId="3DA268FD"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-11</w:t>
            </w:r>
          </w:p>
        </w:tc>
        <w:tc>
          <w:tcPr>
            <w:tcW w:w="2222" w:type="dxa"/>
          </w:tcPr>
          <w:p w14:paraId="00002FC1"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STATUS</w:t>
            </w:r>
          </w:p>
        </w:tc>
        <w:tc>
          <w:tcPr>
            <w:tcW w:w="2422" w:type="dxa"/>
          </w:tcPr>
          <w:p w14:paraId="00002FC2"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Current workflow status of the modification record.</w:t>
            </w:r>
          </w:p>
        </w:tc>
        <w:tc>
          <w:tcPr>
            <w:tcW w:w="2821" w:type="dxa"/>
          </w:tcPr>
          <w:p w14:paraId="00002FC3"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Status display such as draft, under review, approved, rejected, or N/A.</w:t>
            </w:r>
          </w:p>
        </w:tc>
      </w:tr>
      <w:tr w:rsidR="00E23A5B" w14:paraId="3E310D15"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C4" w14:textId="67F6DB85"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-12</w:t>
            </w:r>
          </w:p>
        </w:tc>
        <w:tc>
          <w:tcPr>
            <w:tcW w:w="2222" w:type="dxa"/>
          </w:tcPr>
          <w:p w14:paraId="00002FC5"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CATEGORY STATUS</w:t>
            </w:r>
          </w:p>
        </w:tc>
        <w:tc>
          <w:tcPr>
            <w:tcW w:w="2422" w:type="dxa"/>
          </w:tcPr>
          <w:p w14:paraId="00002FC6"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Displays the active category within the revision summary block.</w:t>
            </w:r>
          </w:p>
        </w:tc>
        <w:tc>
          <w:tcPr>
            <w:tcW w:w="2821" w:type="dxa"/>
          </w:tcPr>
          <w:p w14:paraId="00002FC7"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 xml:space="preserve">Status display; shown as </w:t>
            </w:r>
            <w:r w:rsidRPr="00CE082F">
              <w:rPr>
                <w:b/>
                <w:bCs/>
                <w:sz w:val="18"/>
                <w:szCs w:val="18"/>
              </w:rPr>
              <w:t>Category A - Typographical Error</w:t>
            </w:r>
            <w:r w:rsidRPr="00CE082F">
              <w:rPr>
                <w:sz w:val="18"/>
                <w:szCs w:val="18"/>
              </w:rPr>
              <w:t xml:space="preserve"> in this context.</w:t>
            </w:r>
          </w:p>
        </w:tc>
      </w:tr>
      <w:tr w:rsidR="00E23A5B" w14:paraId="7ACFAE0D"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C8" w14:textId="129D9A7B"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-13</w:t>
            </w:r>
          </w:p>
        </w:tc>
        <w:tc>
          <w:tcPr>
            <w:tcW w:w="2222" w:type="dxa"/>
          </w:tcPr>
          <w:p w14:paraId="00002FC9"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PROJECT DETAILS RULE</w:t>
            </w:r>
          </w:p>
        </w:tc>
        <w:tc>
          <w:tcPr>
            <w:tcW w:w="2422" w:type="dxa"/>
          </w:tcPr>
          <w:p w14:paraId="00002FCA"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Rule/reference section for project-level editable or reviewable data.</w:t>
            </w:r>
          </w:p>
        </w:tc>
        <w:tc>
          <w:tcPr>
            <w:tcW w:w="2821" w:type="dxa"/>
          </w:tcPr>
          <w:p w14:paraId="00002FCB"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Review labels and permitted fields if enabled.</w:t>
            </w:r>
          </w:p>
        </w:tc>
      </w:tr>
      <w:tr w:rsidR="00E23A5B" w14:paraId="0C55173F"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CC" w14:textId="18C46CF9" w:rsidR="00E23A5B" w:rsidRPr="00CE082F" w:rsidRDefault="0002127A" w:rsidP="00CE082F">
            <w:pPr>
              <w:shd w:val="clear" w:color="auto" w:fill="FFFFFF"/>
              <w:spacing w:before="160" w:after="120"/>
              <w:rPr>
                <w:sz w:val="18"/>
                <w:szCs w:val="18"/>
              </w:rPr>
            </w:pPr>
            <w:r w:rsidRPr="00CE082F">
              <w:rPr>
                <w:sz w:val="18"/>
                <w:szCs w:val="18"/>
              </w:rPr>
              <w:lastRenderedPageBreak/>
              <w:t>UI-UX-00</w:t>
            </w:r>
            <w:r w:rsidR="007454FF" w:rsidRPr="00CE082F">
              <w:rPr>
                <w:sz w:val="18"/>
                <w:szCs w:val="18"/>
              </w:rPr>
              <w:t>78</w:t>
            </w:r>
            <w:r w:rsidRPr="00CE082F">
              <w:rPr>
                <w:sz w:val="18"/>
                <w:szCs w:val="18"/>
              </w:rPr>
              <w:t>-14</w:t>
            </w:r>
          </w:p>
        </w:tc>
        <w:tc>
          <w:tcPr>
            <w:tcW w:w="2222" w:type="dxa"/>
          </w:tcPr>
          <w:p w14:paraId="00002FCD"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COMPONENT COST RULE</w:t>
            </w:r>
          </w:p>
        </w:tc>
        <w:tc>
          <w:tcPr>
            <w:tcW w:w="2422" w:type="dxa"/>
          </w:tcPr>
          <w:p w14:paraId="00002FCE"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Rule/reference section for component cost-related checks.</w:t>
            </w:r>
          </w:p>
        </w:tc>
        <w:tc>
          <w:tcPr>
            <w:tcW w:w="2821" w:type="dxa"/>
          </w:tcPr>
          <w:p w14:paraId="00002FCF"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Review-only or controlled action area depending on permissions.</w:t>
            </w:r>
          </w:p>
        </w:tc>
      </w:tr>
      <w:tr w:rsidR="00E23A5B" w14:paraId="37697C5E"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D0" w14:textId="2CE871AC"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-15</w:t>
            </w:r>
          </w:p>
        </w:tc>
        <w:tc>
          <w:tcPr>
            <w:tcW w:w="2222" w:type="dxa"/>
          </w:tcPr>
          <w:p w14:paraId="00002FD1"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COMPONENT COST YEAR RULE</w:t>
            </w:r>
          </w:p>
        </w:tc>
        <w:tc>
          <w:tcPr>
            <w:tcW w:w="2422" w:type="dxa"/>
          </w:tcPr>
          <w:p w14:paraId="00002FD2"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Rule/reference section for yearly component cost checks.</w:t>
            </w:r>
          </w:p>
        </w:tc>
        <w:tc>
          <w:tcPr>
            <w:tcW w:w="2821" w:type="dxa"/>
          </w:tcPr>
          <w:p w14:paraId="00002FD3"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Review-only or controlled action area depending on permissions.</w:t>
            </w:r>
          </w:p>
        </w:tc>
      </w:tr>
      <w:tr w:rsidR="00E23A5B" w14:paraId="64D4E9A1"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D4" w14:textId="070599EF"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-16</w:t>
            </w:r>
          </w:p>
        </w:tc>
        <w:tc>
          <w:tcPr>
            <w:tcW w:w="2222" w:type="dxa"/>
          </w:tcPr>
          <w:p w14:paraId="00002FD5"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MAJOR ITEM OF WORK RULE</w:t>
            </w:r>
          </w:p>
        </w:tc>
        <w:tc>
          <w:tcPr>
            <w:tcW w:w="2422" w:type="dxa"/>
          </w:tcPr>
          <w:p w14:paraId="00002FD6"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Rule/reference section for major work item checks.</w:t>
            </w:r>
          </w:p>
        </w:tc>
        <w:tc>
          <w:tcPr>
            <w:tcW w:w="2821" w:type="dxa"/>
          </w:tcPr>
          <w:p w14:paraId="00002FD7"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Review-only or controlled action area depending on permissions.</w:t>
            </w:r>
          </w:p>
        </w:tc>
      </w:tr>
      <w:tr w:rsidR="00E23A5B" w14:paraId="5713AA44"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D8" w14:textId="3CC37E49"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-17</w:t>
            </w:r>
          </w:p>
        </w:tc>
        <w:tc>
          <w:tcPr>
            <w:tcW w:w="2222" w:type="dxa"/>
          </w:tcPr>
          <w:p w14:paraId="00002FD9"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MAJOR ITEM LOCATION RULE</w:t>
            </w:r>
          </w:p>
        </w:tc>
        <w:tc>
          <w:tcPr>
            <w:tcW w:w="2422" w:type="dxa"/>
          </w:tcPr>
          <w:p w14:paraId="00002FDA"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Rule/reference section for work location checks.</w:t>
            </w:r>
          </w:p>
        </w:tc>
        <w:tc>
          <w:tcPr>
            <w:tcW w:w="2821" w:type="dxa"/>
          </w:tcPr>
          <w:p w14:paraId="00002FDB"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Review-only or controlled action area depending on permissions.</w:t>
            </w:r>
          </w:p>
        </w:tc>
      </w:tr>
      <w:tr w:rsidR="00E23A5B" w14:paraId="2877D84F"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DC" w14:textId="27587663"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-18</w:t>
            </w:r>
          </w:p>
        </w:tc>
        <w:tc>
          <w:tcPr>
            <w:tcW w:w="2222" w:type="dxa"/>
          </w:tcPr>
          <w:p w14:paraId="00002FDD"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FUNDING PROFILE RULE</w:t>
            </w:r>
          </w:p>
        </w:tc>
        <w:tc>
          <w:tcPr>
            <w:tcW w:w="2422" w:type="dxa"/>
          </w:tcPr>
          <w:p w14:paraId="00002FDE"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Rule/reference section for funding profile checks.</w:t>
            </w:r>
          </w:p>
        </w:tc>
        <w:tc>
          <w:tcPr>
            <w:tcW w:w="2821" w:type="dxa"/>
          </w:tcPr>
          <w:p w14:paraId="00002FDF"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Review-only or controlled action area depending on permissions.</w:t>
            </w:r>
          </w:p>
        </w:tc>
      </w:tr>
      <w:tr w:rsidR="00E23A5B" w14:paraId="18B20DDE"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E0" w14:textId="5DDFDEF5" w:rsidR="00E23A5B" w:rsidRPr="00CE082F" w:rsidRDefault="0002127A" w:rsidP="00CE082F">
            <w:pPr>
              <w:shd w:val="clear" w:color="auto" w:fill="FFFFFF"/>
              <w:spacing w:before="160" w:after="120"/>
              <w:rPr>
                <w:sz w:val="18"/>
                <w:szCs w:val="18"/>
              </w:rPr>
            </w:pPr>
            <w:r w:rsidRPr="00CE082F">
              <w:rPr>
                <w:sz w:val="18"/>
                <w:szCs w:val="18"/>
              </w:rPr>
              <w:t>UI-UX-00</w:t>
            </w:r>
            <w:r w:rsidR="007454FF" w:rsidRPr="00CE082F">
              <w:rPr>
                <w:sz w:val="18"/>
                <w:szCs w:val="18"/>
              </w:rPr>
              <w:t>78</w:t>
            </w:r>
            <w:r w:rsidRPr="00CE082F">
              <w:rPr>
                <w:sz w:val="18"/>
                <w:szCs w:val="18"/>
              </w:rPr>
              <w:t>-19</w:t>
            </w:r>
          </w:p>
        </w:tc>
        <w:tc>
          <w:tcPr>
            <w:tcW w:w="2222" w:type="dxa"/>
          </w:tcPr>
          <w:p w14:paraId="00002FE1"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PROGRAM DETAILS</w:t>
            </w:r>
          </w:p>
        </w:tc>
        <w:tc>
          <w:tcPr>
            <w:tcW w:w="2422" w:type="dxa"/>
          </w:tcPr>
          <w:p w14:paraId="00002FE2"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Displays the related program information for the selected project.</w:t>
            </w:r>
          </w:p>
        </w:tc>
        <w:tc>
          <w:tcPr>
            <w:tcW w:w="2821" w:type="dxa"/>
          </w:tcPr>
          <w:p w14:paraId="00002FE3"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View-only section showing values such as Program Name, Program Type, Start Year, and Program Stage.</w:t>
            </w:r>
          </w:p>
        </w:tc>
      </w:tr>
      <w:tr w:rsidR="00E23A5B" w14:paraId="01CAB5D9"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E4" w14:textId="56B74CCD" w:rsidR="00E23A5B" w:rsidRPr="00CE082F" w:rsidRDefault="0002127A" w:rsidP="00CE082F">
            <w:pPr>
              <w:shd w:val="clear" w:color="auto" w:fill="FFFFFF"/>
              <w:spacing w:before="160" w:after="120"/>
              <w:rPr>
                <w:sz w:val="18"/>
                <w:szCs w:val="18"/>
              </w:rPr>
            </w:pPr>
            <w:r w:rsidRPr="00CE082F">
              <w:rPr>
                <w:sz w:val="18"/>
                <w:szCs w:val="18"/>
              </w:rPr>
              <w:t>UI-UX-00</w:t>
            </w:r>
            <w:r w:rsidR="000A7808" w:rsidRPr="00CE082F">
              <w:rPr>
                <w:sz w:val="18"/>
                <w:szCs w:val="18"/>
              </w:rPr>
              <w:t>78</w:t>
            </w:r>
            <w:r w:rsidRPr="00CE082F">
              <w:rPr>
                <w:sz w:val="18"/>
                <w:szCs w:val="18"/>
              </w:rPr>
              <w:t>-20</w:t>
            </w:r>
          </w:p>
        </w:tc>
        <w:tc>
          <w:tcPr>
            <w:tcW w:w="2222" w:type="dxa"/>
          </w:tcPr>
          <w:p w14:paraId="00002FE5"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PROJECT DETAILS</w:t>
            </w:r>
          </w:p>
        </w:tc>
        <w:tc>
          <w:tcPr>
            <w:tcW w:w="2422" w:type="dxa"/>
          </w:tcPr>
          <w:p w14:paraId="00002FE6"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Displays project-level administrative, category, location, and description information.</w:t>
            </w:r>
          </w:p>
        </w:tc>
        <w:tc>
          <w:tcPr>
            <w:tcW w:w="2821" w:type="dxa"/>
          </w:tcPr>
          <w:p w14:paraId="00002FE7"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View-only or controlled fields depending on revision permissions.</w:t>
            </w:r>
          </w:p>
        </w:tc>
      </w:tr>
      <w:tr w:rsidR="00E23A5B" w14:paraId="58AF0226"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2FE8" w14:textId="1FF232A0" w:rsidR="00E23A5B" w:rsidRPr="00CE082F" w:rsidRDefault="0002127A" w:rsidP="00CE082F">
            <w:pPr>
              <w:shd w:val="clear" w:color="auto" w:fill="FFFFFF"/>
              <w:spacing w:before="160" w:after="120"/>
              <w:rPr>
                <w:sz w:val="18"/>
                <w:szCs w:val="18"/>
              </w:rPr>
            </w:pPr>
            <w:r w:rsidRPr="00CE082F">
              <w:rPr>
                <w:sz w:val="18"/>
                <w:szCs w:val="18"/>
              </w:rPr>
              <w:t>UI-UX-00</w:t>
            </w:r>
            <w:r w:rsidR="000A7808" w:rsidRPr="00CE082F">
              <w:rPr>
                <w:sz w:val="18"/>
                <w:szCs w:val="18"/>
              </w:rPr>
              <w:t>78</w:t>
            </w:r>
            <w:r w:rsidRPr="00CE082F">
              <w:rPr>
                <w:sz w:val="18"/>
                <w:szCs w:val="18"/>
              </w:rPr>
              <w:t>-21</w:t>
            </w:r>
          </w:p>
        </w:tc>
        <w:tc>
          <w:tcPr>
            <w:tcW w:w="2222" w:type="dxa"/>
          </w:tcPr>
          <w:p w14:paraId="00002FE9"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CE082F">
              <w:rPr>
                <w:b/>
                <w:bCs/>
                <w:sz w:val="18"/>
                <w:szCs w:val="18"/>
              </w:rPr>
              <w:t>SUBMIT REVISION REQUEST TO CO</w:t>
            </w:r>
          </w:p>
        </w:tc>
        <w:tc>
          <w:tcPr>
            <w:tcW w:w="2422" w:type="dxa"/>
          </w:tcPr>
          <w:p w14:paraId="00002FEA"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Submits the completed modification request to Central Office for review.</w:t>
            </w:r>
          </w:p>
        </w:tc>
        <w:tc>
          <w:tcPr>
            <w:tcW w:w="2821" w:type="dxa"/>
          </w:tcPr>
          <w:p w14:paraId="00002FEB" w14:textId="77777777" w:rsidR="00E23A5B" w:rsidRPr="00CE082F" w:rsidRDefault="0002127A" w:rsidP="00CE082F">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Button action; submits the request into the next workflow step.</w:t>
            </w:r>
          </w:p>
        </w:tc>
      </w:tr>
    </w:tbl>
    <w:p w14:paraId="00002FEC" w14:textId="2851F8E0" w:rsidR="00E23A5B" w:rsidRDefault="0002127A">
      <w:pPr>
        <w:shd w:val="clear" w:color="auto" w:fill="FFFFFF"/>
        <w:spacing w:before="160" w:after="120" w:line="360" w:lineRule="auto"/>
        <w:rPr>
          <w:i/>
          <w:iCs/>
        </w:rPr>
      </w:pPr>
      <w:r>
        <w:rPr>
          <w:b/>
          <w:bCs/>
          <w:i/>
          <w:iCs/>
        </w:rPr>
        <w:t>Step-by-step: Submit a Modification request for Category A – Typographical Error</w:t>
      </w:r>
    </w:p>
    <w:p w14:paraId="00002FED" w14:textId="77777777" w:rsidR="00E23A5B" w:rsidRDefault="0002127A">
      <w:pPr>
        <w:shd w:val="clear" w:color="auto" w:fill="FFFFFF"/>
        <w:spacing w:before="160" w:after="120" w:line="360" w:lineRule="auto"/>
      </w:pPr>
      <w:r>
        <w:rPr>
          <w:b/>
          <w:bCs/>
        </w:rPr>
        <w:t>1. Open the Revision module</w:t>
      </w:r>
    </w:p>
    <w:p w14:paraId="00002FEE" w14:textId="77777777" w:rsidR="00E23A5B" w:rsidRDefault="0002127A">
      <w:pPr>
        <w:numPr>
          <w:ilvl w:val="0"/>
          <w:numId w:val="583"/>
        </w:numPr>
        <w:pBdr>
          <w:top w:val="nil"/>
          <w:left w:val="nil"/>
          <w:bottom w:val="nil"/>
          <w:right w:val="nil"/>
          <w:between w:val="nil"/>
        </w:pBdr>
        <w:shd w:val="clear" w:color="auto" w:fill="FFFFFF"/>
        <w:spacing w:before="160" w:after="0" w:line="360" w:lineRule="auto"/>
        <w:rPr>
          <w:color w:val="000000"/>
        </w:rPr>
      </w:pPr>
      <w:r>
        <w:rPr>
          <w:color w:val="000000"/>
        </w:rPr>
        <w:t xml:space="preserve">Sign in to </w:t>
      </w:r>
      <w:r>
        <w:rPr>
          <w:b/>
          <w:bCs/>
          <w:color w:val="000000"/>
        </w:rPr>
        <w:t>MYPS Web</w:t>
      </w:r>
      <w:r>
        <w:rPr>
          <w:color w:val="000000"/>
        </w:rPr>
        <w:t xml:space="preserve">. </w:t>
      </w:r>
    </w:p>
    <w:p w14:paraId="00002FEF" w14:textId="77777777" w:rsidR="00E23A5B" w:rsidRDefault="0002127A">
      <w:pPr>
        <w:numPr>
          <w:ilvl w:val="0"/>
          <w:numId w:val="583"/>
        </w:numPr>
        <w:pBdr>
          <w:top w:val="nil"/>
          <w:left w:val="nil"/>
          <w:bottom w:val="nil"/>
          <w:right w:val="nil"/>
          <w:between w:val="nil"/>
        </w:pBdr>
        <w:shd w:val="clear" w:color="auto" w:fill="FFFFFF"/>
        <w:spacing w:after="0" w:line="360" w:lineRule="auto"/>
        <w:rPr>
          <w:color w:val="000000"/>
        </w:rPr>
      </w:pPr>
      <w:r>
        <w:rPr>
          <w:color w:val="000000"/>
        </w:rPr>
        <w:t xml:space="preserve">Go to the </w:t>
      </w:r>
      <w:r>
        <w:rPr>
          <w:b/>
          <w:bCs/>
          <w:color w:val="000000"/>
        </w:rPr>
        <w:t>Revision</w:t>
      </w:r>
      <w:r>
        <w:rPr>
          <w:color w:val="000000"/>
        </w:rPr>
        <w:t xml:space="preserve"> module from the left navigation menu. </w:t>
      </w:r>
    </w:p>
    <w:p w14:paraId="00002FF0" w14:textId="77777777" w:rsidR="00E23A5B" w:rsidRDefault="0002127A">
      <w:pPr>
        <w:numPr>
          <w:ilvl w:val="0"/>
          <w:numId w:val="583"/>
        </w:numPr>
        <w:pBdr>
          <w:top w:val="nil"/>
          <w:left w:val="nil"/>
          <w:bottom w:val="nil"/>
          <w:right w:val="nil"/>
          <w:between w:val="nil"/>
        </w:pBdr>
        <w:shd w:val="clear" w:color="auto" w:fill="FFFFFF"/>
        <w:spacing w:after="0" w:line="360" w:lineRule="auto"/>
        <w:rPr>
          <w:color w:val="000000"/>
        </w:rPr>
      </w:pPr>
      <w:r>
        <w:rPr>
          <w:color w:val="000000"/>
        </w:rPr>
        <w:t xml:space="preserve">Open the selected project revision record for modification. </w:t>
      </w:r>
    </w:p>
    <w:p w14:paraId="00002FF1" w14:textId="77777777" w:rsidR="00E23A5B" w:rsidRDefault="0002127A">
      <w:pPr>
        <w:numPr>
          <w:ilvl w:val="0"/>
          <w:numId w:val="583"/>
        </w:numPr>
        <w:pBdr>
          <w:top w:val="nil"/>
          <w:left w:val="nil"/>
          <w:bottom w:val="nil"/>
          <w:right w:val="nil"/>
          <w:between w:val="nil"/>
        </w:pBdr>
        <w:shd w:val="clear" w:color="auto" w:fill="FFFFFF"/>
        <w:spacing w:after="120" w:line="360" w:lineRule="auto"/>
        <w:rPr>
          <w:color w:val="000000"/>
        </w:rPr>
      </w:pPr>
      <w:r>
        <w:rPr>
          <w:color w:val="000000"/>
        </w:rPr>
        <w:t xml:space="preserve">Locate the instance of the project in the corresponding </w:t>
      </w:r>
      <w:r>
        <w:rPr>
          <w:b/>
          <w:bCs/>
          <w:color w:val="000000"/>
        </w:rPr>
        <w:t>GAA with Revisions</w:t>
      </w:r>
      <w:r>
        <w:rPr>
          <w:color w:val="000000"/>
        </w:rPr>
        <w:t xml:space="preserve"> stage, if applicable. </w:t>
      </w:r>
    </w:p>
    <w:p w14:paraId="00002FF2" w14:textId="77777777" w:rsidR="00E23A5B" w:rsidRDefault="0002127A">
      <w:pPr>
        <w:shd w:val="clear" w:color="auto" w:fill="FFFFFF"/>
        <w:spacing w:before="160" w:after="120" w:line="360" w:lineRule="auto"/>
      </w:pPr>
      <w:r>
        <w:rPr>
          <w:b/>
          <w:bCs/>
        </w:rPr>
        <w:t>2. Confirm the screen context</w:t>
      </w:r>
    </w:p>
    <w:p w14:paraId="00002FF3" w14:textId="77777777" w:rsidR="00E23A5B" w:rsidRDefault="0002127A">
      <w:pPr>
        <w:numPr>
          <w:ilvl w:val="0"/>
          <w:numId w:val="584"/>
        </w:numPr>
        <w:pBdr>
          <w:top w:val="nil"/>
          <w:left w:val="nil"/>
          <w:bottom w:val="nil"/>
          <w:right w:val="nil"/>
          <w:between w:val="nil"/>
        </w:pBdr>
        <w:shd w:val="clear" w:color="auto" w:fill="FFFFFF"/>
        <w:spacing w:before="160" w:after="0" w:line="360" w:lineRule="auto"/>
        <w:rPr>
          <w:color w:val="000000"/>
        </w:rPr>
      </w:pPr>
      <w:r>
        <w:rPr>
          <w:color w:val="000000"/>
        </w:rPr>
        <w:t xml:space="preserve">Review the summary line above the form. </w:t>
      </w:r>
    </w:p>
    <w:p w14:paraId="00002FF4" w14:textId="77777777" w:rsidR="00E23A5B" w:rsidRDefault="0002127A">
      <w:pPr>
        <w:numPr>
          <w:ilvl w:val="0"/>
          <w:numId w:val="584"/>
        </w:numPr>
        <w:pBdr>
          <w:top w:val="nil"/>
          <w:left w:val="nil"/>
          <w:bottom w:val="nil"/>
          <w:right w:val="nil"/>
          <w:between w:val="nil"/>
        </w:pBdr>
        <w:shd w:val="clear" w:color="auto" w:fill="FFFFFF"/>
        <w:spacing w:after="0" w:line="360" w:lineRule="auto"/>
        <w:rPr>
          <w:color w:val="000000"/>
        </w:rPr>
      </w:pPr>
      <w:r>
        <w:rPr>
          <w:color w:val="000000"/>
        </w:rPr>
        <w:lastRenderedPageBreak/>
        <w:t xml:space="preserve">Confirm that the </w:t>
      </w:r>
      <w:r>
        <w:rPr>
          <w:b/>
          <w:bCs/>
          <w:color w:val="000000"/>
        </w:rPr>
        <w:t>Revision Type</w:t>
      </w:r>
      <w:r>
        <w:rPr>
          <w:color w:val="000000"/>
        </w:rPr>
        <w:t xml:space="preserve"> is </w:t>
      </w:r>
      <w:r>
        <w:rPr>
          <w:b/>
          <w:bCs/>
          <w:color w:val="000000"/>
        </w:rPr>
        <w:t>Modification</w:t>
      </w:r>
      <w:r>
        <w:rPr>
          <w:color w:val="000000"/>
        </w:rPr>
        <w:t xml:space="preserve">. </w:t>
      </w:r>
    </w:p>
    <w:p w14:paraId="00002FF5" w14:textId="77777777" w:rsidR="00E23A5B" w:rsidRDefault="0002127A">
      <w:pPr>
        <w:numPr>
          <w:ilvl w:val="0"/>
          <w:numId w:val="584"/>
        </w:numPr>
        <w:pBdr>
          <w:top w:val="nil"/>
          <w:left w:val="nil"/>
          <w:bottom w:val="nil"/>
          <w:right w:val="nil"/>
          <w:between w:val="nil"/>
        </w:pBdr>
        <w:shd w:val="clear" w:color="auto" w:fill="FFFFFF"/>
        <w:spacing w:after="0" w:line="360" w:lineRule="auto"/>
        <w:rPr>
          <w:color w:val="000000"/>
        </w:rPr>
      </w:pPr>
      <w:r>
        <w:rPr>
          <w:color w:val="000000"/>
        </w:rPr>
        <w:t xml:space="preserve">Confirm that the </w:t>
      </w:r>
      <w:r>
        <w:rPr>
          <w:b/>
          <w:bCs/>
          <w:color w:val="000000"/>
        </w:rPr>
        <w:t>Category</w:t>
      </w:r>
      <w:r>
        <w:rPr>
          <w:color w:val="000000"/>
        </w:rPr>
        <w:t xml:space="preserve"> is </w:t>
      </w:r>
      <w:r>
        <w:rPr>
          <w:b/>
          <w:bCs/>
          <w:color w:val="000000"/>
        </w:rPr>
        <w:t>Category A - Typographical Error</w:t>
      </w:r>
      <w:r>
        <w:rPr>
          <w:color w:val="000000"/>
        </w:rPr>
        <w:t xml:space="preserve">. </w:t>
      </w:r>
    </w:p>
    <w:p w14:paraId="00002FF6" w14:textId="77777777" w:rsidR="00E23A5B" w:rsidRDefault="0002127A">
      <w:pPr>
        <w:numPr>
          <w:ilvl w:val="0"/>
          <w:numId w:val="584"/>
        </w:numPr>
        <w:pBdr>
          <w:top w:val="nil"/>
          <w:left w:val="nil"/>
          <w:bottom w:val="nil"/>
          <w:right w:val="nil"/>
          <w:between w:val="nil"/>
        </w:pBdr>
        <w:shd w:val="clear" w:color="auto" w:fill="FFFFFF"/>
        <w:spacing w:after="0" w:line="360" w:lineRule="auto"/>
        <w:rPr>
          <w:color w:val="000000"/>
        </w:rPr>
      </w:pPr>
      <w:r>
        <w:rPr>
          <w:color w:val="000000"/>
        </w:rPr>
        <w:t xml:space="preserve">Confirm that the </w:t>
      </w:r>
      <w:r>
        <w:rPr>
          <w:b/>
          <w:bCs/>
          <w:color w:val="000000"/>
        </w:rPr>
        <w:t>Reason</w:t>
      </w:r>
      <w:r>
        <w:rPr>
          <w:color w:val="000000"/>
        </w:rPr>
        <w:t xml:space="preserve"> is </w:t>
      </w:r>
      <w:r>
        <w:rPr>
          <w:b/>
          <w:bCs/>
          <w:color w:val="000000"/>
        </w:rPr>
        <w:t>Project Description needs items removed due to typo error</w:t>
      </w:r>
      <w:r>
        <w:rPr>
          <w:color w:val="000000"/>
        </w:rPr>
        <w:t xml:space="preserve">. </w:t>
      </w:r>
    </w:p>
    <w:p w14:paraId="00002FF7" w14:textId="77777777" w:rsidR="00E23A5B" w:rsidRDefault="0002127A">
      <w:pPr>
        <w:numPr>
          <w:ilvl w:val="0"/>
          <w:numId w:val="584"/>
        </w:numPr>
        <w:pBdr>
          <w:top w:val="nil"/>
          <w:left w:val="nil"/>
          <w:bottom w:val="nil"/>
          <w:right w:val="nil"/>
          <w:between w:val="nil"/>
        </w:pBdr>
        <w:shd w:val="clear" w:color="auto" w:fill="FFFFFF"/>
        <w:spacing w:after="120" w:line="360" w:lineRule="auto"/>
        <w:rPr>
          <w:color w:val="000000"/>
        </w:rPr>
      </w:pPr>
      <w:r>
        <w:rPr>
          <w:color w:val="000000"/>
        </w:rPr>
        <w:t xml:space="preserve">Do not proceed if the wrong category or reason is shown. </w:t>
      </w:r>
    </w:p>
    <w:p w14:paraId="00002FF8" w14:textId="77777777" w:rsidR="00E23A5B" w:rsidRDefault="0002127A">
      <w:pPr>
        <w:shd w:val="clear" w:color="auto" w:fill="FFFFFF"/>
        <w:spacing w:before="160" w:after="120" w:line="360" w:lineRule="auto"/>
      </w:pPr>
      <w:r>
        <w:rPr>
          <w:b/>
          <w:bCs/>
        </w:rPr>
        <w:t>3. Review the Project Location Map</w:t>
      </w:r>
    </w:p>
    <w:p w14:paraId="00002FF9" w14:textId="77777777" w:rsidR="00E23A5B" w:rsidRDefault="0002127A">
      <w:pPr>
        <w:numPr>
          <w:ilvl w:val="0"/>
          <w:numId w:val="585"/>
        </w:numPr>
        <w:pBdr>
          <w:top w:val="nil"/>
          <w:left w:val="nil"/>
          <w:bottom w:val="nil"/>
          <w:right w:val="nil"/>
          <w:between w:val="nil"/>
        </w:pBdr>
        <w:shd w:val="clear" w:color="auto" w:fill="FFFFFF"/>
        <w:spacing w:before="160" w:after="0" w:line="360" w:lineRule="auto"/>
        <w:rPr>
          <w:color w:val="000000"/>
        </w:rPr>
      </w:pPr>
      <w:r>
        <w:rPr>
          <w:color w:val="000000"/>
        </w:rPr>
        <w:t xml:space="preserve">Check the </w:t>
      </w:r>
      <w:r>
        <w:rPr>
          <w:b/>
          <w:bCs/>
          <w:color w:val="000000"/>
        </w:rPr>
        <w:t>Project Location Map</w:t>
      </w:r>
      <w:r>
        <w:rPr>
          <w:color w:val="000000"/>
        </w:rPr>
        <w:t xml:space="preserve"> at the top of the screen. </w:t>
      </w:r>
    </w:p>
    <w:p w14:paraId="00002FFA" w14:textId="77777777" w:rsidR="00E23A5B" w:rsidRDefault="0002127A">
      <w:pPr>
        <w:numPr>
          <w:ilvl w:val="0"/>
          <w:numId w:val="585"/>
        </w:numPr>
        <w:pBdr>
          <w:top w:val="nil"/>
          <w:left w:val="nil"/>
          <w:bottom w:val="nil"/>
          <w:right w:val="nil"/>
          <w:between w:val="nil"/>
        </w:pBdr>
        <w:shd w:val="clear" w:color="auto" w:fill="FFFFFF"/>
        <w:spacing w:after="0" w:line="360" w:lineRule="auto"/>
        <w:rPr>
          <w:color w:val="000000"/>
        </w:rPr>
      </w:pPr>
      <w:r>
        <w:rPr>
          <w:color w:val="000000"/>
        </w:rPr>
        <w:t xml:space="preserve">Confirm that the map corresponds to the selected project location. </w:t>
      </w:r>
    </w:p>
    <w:p w14:paraId="00002FFB" w14:textId="77777777" w:rsidR="00E23A5B" w:rsidRDefault="0002127A">
      <w:pPr>
        <w:numPr>
          <w:ilvl w:val="0"/>
          <w:numId w:val="585"/>
        </w:numPr>
        <w:pBdr>
          <w:top w:val="nil"/>
          <w:left w:val="nil"/>
          <w:bottom w:val="nil"/>
          <w:right w:val="nil"/>
          <w:between w:val="nil"/>
        </w:pBdr>
        <w:shd w:val="clear" w:color="auto" w:fill="FFFFFF"/>
        <w:spacing w:after="120" w:line="360" w:lineRule="auto"/>
        <w:rPr>
          <w:color w:val="000000"/>
        </w:rPr>
      </w:pPr>
      <w:r>
        <w:rPr>
          <w:color w:val="000000"/>
        </w:rPr>
        <w:t xml:space="preserve">If the map shows </w:t>
      </w:r>
      <w:r>
        <w:rPr>
          <w:b/>
          <w:bCs/>
          <w:color w:val="000000"/>
        </w:rPr>
        <w:t>No map data available</w:t>
      </w:r>
      <w:r>
        <w:rPr>
          <w:color w:val="000000"/>
        </w:rPr>
        <w:t xml:space="preserve">, continue only if map validation is not required for this modification, or coordinate with GIS or system support if needed. The uploaded revision guides use the same warning pattern for missing map data. </w:t>
      </w:r>
    </w:p>
    <w:p w14:paraId="00002FFC" w14:textId="77777777" w:rsidR="00E23A5B" w:rsidRDefault="0002127A">
      <w:pPr>
        <w:shd w:val="clear" w:color="auto" w:fill="FFFFFF"/>
        <w:spacing w:before="160" w:after="120" w:line="360" w:lineRule="auto"/>
      </w:pPr>
      <w:r>
        <w:rPr>
          <w:b/>
          <w:bCs/>
        </w:rPr>
        <w:t>4. Verify the Project ID</w:t>
      </w:r>
    </w:p>
    <w:p w14:paraId="00002FFD" w14:textId="77777777" w:rsidR="00E23A5B" w:rsidRDefault="0002127A">
      <w:pPr>
        <w:numPr>
          <w:ilvl w:val="0"/>
          <w:numId w:val="586"/>
        </w:numPr>
        <w:pBdr>
          <w:top w:val="nil"/>
          <w:left w:val="nil"/>
          <w:bottom w:val="nil"/>
          <w:right w:val="nil"/>
          <w:between w:val="nil"/>
        </w:pBdr>
        <w:shd w:val="clear" w:color="auto" w:fill="FFFFFF"/>
        <w:spacing w:before="160" w:after="0" w:line="360" w:lineRule="auto"/>
        <w:rPr>
          <w:color w:val="000000"/>
        </w:rPr>
      </w:pPr>
      <w:r>
        <w:rPr>
          <w:color w:val="000000"/>
        </w:rPr>
        <w:t xml:space="preserve">Check the </w:t>
      </w:r>
      <w:r>
        <w:rPr>
          <w:b/>
          <w:bCs/>
          <w:color w:val="000000"/>
        </w:rPr>
        <w:t>PROJECT ID</w:t>
      </w:r>
      <w:r>
        <w:rPr>
          <w:color w:val="000000"/>
        </w:rPr>
        <w:t xml:space="preserve"> field. </w:t>
      </w:r>
    </w:p>
    <w:p w14:paraId="00002FFE" w14:textId="77777777" w:rsidR="00E23A5B" w:rsidRDefault="0002127A">
      <w:pPr>
        <w:numPr>
          <w:ilvl w:val="0"/>
          <w:numId w:val="586"/>
        </w:numPr>
        <w:pBdr>
          <w:top w:val="nil"/>
          <w:left w:val="nil"/>
          <w:bottom w:val="nil"/>
          <w:right w:val="nil"/>
          <w:between w:val="nil"/>
        </w:pBdr>
        <w:shd w:val="clear" w:color="auto" w:fill="FFFFFF"/>
        <w:spacing w:after="0" w:line="360" w:lineRule="auto"/>
        <w:rPr>
          <w:color w:val="000000"/>
        </w:rPr>
      </w:pPr>
      <w:r>
        <w:rPr>
          <w:color w:val="000000"/>
        </w:rPr>
        <w:t xml:space="preserve">Confirm that the displayed project ID matches the intended project. </w:t>
      </w:r>
    </w:p>
    <w:p w14:paraId="00002FFF" w14:textId="77777777" w:rsidR="00E23A5B" w:rsidRDefault="0002127A">
      <w:pPr>
        <w:numPr>
          <w:ilvl w:val="0"/>
          <w:numId w:val="586"/>
        </w:numPr>
        <w:pBdr>
          <w:top w:val="nil"/>
          <w:left w:val="nil"/>
          <w:bottom w:val="nil"/>
          <w:right w:val="nil"/>
          <w:between w:val="nil"/>
        </w:pBdr>
        <w:shd w:val="clear" w:color="auto" w:fill="FFFFFF"/>
        <w:spacing w:after="120" w:line="360" w:lineRule="auto"/>
        <w:rPr>
          <w:color w:val="000000"/>
        </w:rPr>
      </w:pPr>
      <w:r>
        <w:rPr>
          <w:color w:val="000000"/>
        </w:rPr>
        <w:t xml:space="preserve">Do not proceed if the wrong project record is opened. </w:t>
      </w:r>
    </w:p>
    <w:p w14:paraId="00003000" w14:textId="77777777" w:rsidR="00E23A5B" w:rsidRDefault="0002127A">
      <w:pPr>
        <w:shd w:val="clear" w:color="auto" w:fill="FFFFFF"/>
        <w:spacing w:before="160" w:after="120" w:line="360" w:lineRule="auto"/>
      </w:pPr>
      <w:r>
        <w:rPr>
          <w:b/>
          <w:bCs/>
        </w:rPr>
        <w:t>5. Review the current project details</w:t>
      </w:r>
    </w:p>
    <w:p w14:paraId="00003001" w14:textId="77777777" w:rsidR="00E23A5B" w:rsidRDefault="0002127A">
      <w:pPr>
        <w:numPr>
          <w:ilvl w:val="0"/>
          <w:numId w:val="589"/>
        </w:numPr>
        <w:pBdr>
          <w:top w:val="nil"/>
          <w:left w:val="nil"/>
          <w:bottom w:val="nil"/>
          <w:right w:val="nil"/>
          <w:between w:val="nil"/>
        </w:pBdr>
        <w:shd w:val="clear" w:color="auto" w:fill="FFFFFF"/>
        <w:spacing w:before="160" w:after="0" w:line="360" w:lineRule="auto"/>
        <w:rPr>
          <w:color w:val="000000"/>
        </w:rPr>
      </w:pPr>
      <w:r>
        <w:rPr>
          <w:color w:val="000000"/>
        </w:rPr>
        <w:t xml:space="preserve">Go to the </w:t>
      </w:r>
      <w:r>
        <w:rPr>
          <w:b/>
          <w:bCs/>
          <w:color w:val="000000"/>
        </w:rPr>
        <w:t>Project Details</w:t>
      </w:r>
      <w:r>
        <w:rPr>
          <w:color w:val="000000"/>
        </w:rPr>
        <w:t xml:space="preserve"> section. </w:t>
      </w:r>
    </w:p>
    <w:p w14:paraId="00003002" w14:textId="77777777" w:rsidR="00E23A5B" w:rsidRDefault="0002127A">
      <w:pPr>
        <w:numPr>
          <w:ilvl w:val="0"/>
          <w:numId w:val="589"/>
        </w:numPr>
        <w:pBdr>
          <w:top w:val="nil"/>
          <w:left w:val="nil"/>
          <w:bottom w:val="nil"/>
          <w:right w:val="nil"/>
          <w:between w:val="nil"/>
        </w:pBdr>
        <w:shd w:val="clear" w:color="auto" w:fill="FFFFFF"/>
        <w:spacing w:after="0" w:line="360" w:lineRule="auto"/>
        <w:rPr>
          <w:color w:val="000000"/>
        </w:rPr>
      </w:pPr>
      <w:r>
        <w:rPr>
          <w:color w:val="000000"/>
        </w:rPr>
        <w:t xml:space="preserve">Review the current </w:t>
      </w:r>
      <w:r>
        <w:rPr>
          <w:b/>
          <w:bCs/>
          <w:color w:val="000000"/>
        </w:rPr>
        <w:t>Project Description</w:t>
      </w:r>
      <w:r>
        <w:rPr>
          <w:color w:val="000000"/>
        </w:rPr>
        <w:t xml:space="preserve"> and confirm which text must be removed. </w:t>
      </w:r>
    </w:p>
    <w:p w14:paraId="00003003" w14:textId="77777777" w:rsidR="00E23A5B" w:rsidRDefault="0002127A">
      <w:pPr>
        <w:numPr>
          <w:ilvl w:val="0"/>
          <w:numId w:val="589"/>
        </w:numPr>
        <w:pBdr>
          <w:top w:val="nil"/>
          <w:left w:val="nil"/>
          <w:bottom w:val="nil"/>
          <w:right w:val="nil"/>
          <w:between w:val="nil"/>
        </w:pBdr>
        <w:shd w:val="clear" w:color="auto" w:fill="FFFFFF"/>
        <w:spacing w:after="0" w:line="360" w:lineRule="auto"/>
        <w:rPr>
          <w:color w:val="000000"/>
        </w:rPr>
      </w:pPr>
      <w:r>
        <w:rPr>
          <w:color w:val="000000"/>
        </w:rPr>
        <w:t xml:space="preserve">Confirm that the requested change is limited to deletion of erroneous words, phrases, or duplicated items caused by a typo. </w:t>
      </w:r>
    </w:p>
    <w:p w14:paraId="00003004" w14:textId="77777777" w:rsidR="00E23A5B" w:rsidRDefault="0002127A">
      <w:pPr>
        <w:numPr>
          <w:ilvl w:val="0"/>
          <w:numId w:val="589"/>
        </w:numPr>
        <w:pBdr>
          <w:top w:val="nil"/>
          <w:left w:val="nil"/>
          <w:bottom w:val="nil"/>
          <w:right w:val="nil"/>
          <w:between w:val="nil"/>
        </w:pBdr>
        <w:shd w:val="clear" w:color="auto" w:fill="FFFFFF"/>
        <w:spacing w:after="120" w:line="360" w:lineRule="auto"/>
        <w:rPr>
          <w:color w:val="000000"/>
        </w:rPr>
      </w:pPr>
      <w:r>
        <w:rPr>
          <w:color w:val="000000"/>
        </w:rPr>
        <w:t xml:space="preserve">The legacy MYPS guidance states that under a modification, project description is one of the fields that should be checked and edited as necessary. </w:t>
      </w:r>
    </w:p>
    <w:p w14:paraId="00003005" w14:textId="77777777" w:rsidR="00E23A5B" w:rsidRDefault="0002127A">
      <w:pPr>
        <w:shd w:val="clear" w:color="auto" w:fill="FFFFFF"/>
        <w:spacing w:before="160" w:after="120" w:line="360" w:lineRule="auto"/>
      </w:pPr>
      <w:r>
        <w:rPr>
          <w:b/>
          <w:bCs/>
        </w:rPr>
        <w:t>6. Edit the project description</w:t>
      </w:r>
    </w:p>
    <w:p w14:paraId="00003006" w14:textId="77777777" w:rsidR="00E23A5B" w:rsidRDefault="0002127A">
      <w:pPr>
        <w:numPr>
          <w:ilvl w:val="0"/>
          <w:numId w:val="590"/>
        </w:numPr>
        <w:pBdr>
          <w:top w:val="nil"/>
          <w:left w:val="nil"/>
          <w:bottom w:val="nil"/>
          <w:right w:val="nil"/>
          <w:between w:val="nil"/>
        </w:pBdr>
        <w:shd w:val="clear" w:color="auto" w:fill="FFFFFF"/>
        <w:spacing w:before="160" w:after="0" w:line="360" w:lineRule="auto"/>
        <w:rPr>
          <w:color w:val="000000"/>
        </w:rPr>
      </w:pPr>
      <w:r>
        <w:rPr>
          <w:color w:val="000000"/>
        </w:rPr>
        <w:t xml:space="preserve">In the editable </w:t>
      </w:r>
      <w:r>
        <w:rPr>
          <w:b/>
          <w:bCs/>
          <w:color w:val="000000"/>
        </w:rPr>
        <w:t>Project Description</w:t>
      </w:r>
      <w:r>
        <w:rPr>
          <w:color w:val="000000"/>
        </w:rPr>
        <w:t xml:space="preserve"> field, remove only the text that is incorrect due to the typographical error. </w:t>
      </w:r>
    </w:p>
    <w:p w14:paraId="00003007" w14:textId="77777777" w:rsidR="00E23A5B" w:rsidRDefault="0002127A">
      <w:pPr>
        <w:numPr>
          <w:ilvl w:val="0"/>
          <w:numId w:val="590"/>
        </w:numPr>
        <w:pBdr>
          <w:top w:val="nil"/>
          <w:left w:val="nil"/>
          <w:bottom w:val="nil"/>
          <w:right w:val="nil"/>
          <w:between w:val="nil"/>
        </w:pBdr>
        <w:shd w:val="clear" w:color="auto" w:fill="FFFFFF"/>
        <w:spacing w:after="0" w:line="360" w:lineRule="auto"/>
        <w:rPr>
          <w:color w:val="000000"/>
        </w:rPr>
      </w:pPr>
      <w:r>
        <w:rPr>
          <w:color w:val="000000"/>
        </w:rPr>
        <w:t xml:space="preserve">Keep the rest of the description consistent with the approved project scope and official references. </w:t>
      </w:r>
    </w:p>
    <w:p w14:paraId="00003008" w14:textId="77777777" w:rsidR="00E23A5B" w:rsidRDefault="0002127A">
      <w:pPr>
        <w:numPr>
          <w:ilvl w:val="0"/>
          <w:numId w:val="590"/>
        </w:numPr>
        <w:pBdr>
          <w:top w:val="nil"/>
          <w:left w:val="nil"/>
          <w:bottom w:val="nil"/>
          <w:right w:val="nil"/>
          <w:between w:val="nil"/>
        </w:pBdr>
        <w:shd w:val="clear" w:color="auto" w:fill="FFFFFF"/>
        <w:spacing w:after="120" w:line="360" w:lineRule="auto"/>
        <w:rPr>
          <w:color w:val="000000"/>
        </w:rPr>
      </w:pPr>
      <w:r>
        <w:rPr>
          <w:color w:val="000000"/>
        </w:rPr>
        <w:t xml:space="preserve">Do not introduce unrelated wording changes. </w:t>
      </w:r>
    </w:p>
    <w:p w14:paraId="00003009" w14:textId="77777777" w:rsidR="00E23A5B" w:rsidRDefault="0002127A">
      <w:pPr>
        <w:shd w:val="clear" w:color="auto" w:fill="FFFFFF"/>
        <w:spacing w:before="160" w:after="120" w:line="360" w:lineRule="auto"/>
      </w:pPr>
      <w:r>
        <w:rPr>
          <w:b/>
          <w:bCs/>
        </w:rPr>
        <w:lastRenderedPageBreak/>
        <w:t>Example</w:t>
      </w:r>
    </w:p>
    <w:p w14:paraId="0000300A" w14:textId="77777777" w:rsidR="00E23A5B" w:rsidRDefault="0002127A">
      <w:pPr>
        <w:numPr>
          <w:ilvl w:val="0"/>
          <w:numId w:val="591"/>
        </w:numPr>
        <w:pBdr>
          <w:top w:val="nil"/>
          <w:left w:val="nil"/>
          <w:bottom w:val="nil"/>
          <w:right w:val="nil"/>
          <w:between w:val="nil"/>
        </w:pBdr>
        <w:shd w:val="clear" w:color="auto" w:fill="FFFFFF"/>
        <w:spacing w:before="160" w:after="0" w:line="360" w:lineRule="auto"/>
        <w:rPr>
          <w:color w:val="000000"/>
        </w:rPr>
      </w:pPr>
      <w:r>
        <w:rPr>
          <w:color w:val="000000"/>
        </w:rPr>
        <w:t xml:space="preserve">Current description: Rehabilitation of Road Section with Slope Protection works </w:t>
      </w:r>
    </w:p>
    <w:p w14:paraId="0000300B" w14:textId="77777777" w:rsidR="00E23A5B" w:rsidRDefault="0002127A">
      <w:pPr>
        <w:numPr>
          <w:ilvl w:val="0"/>
          <w:numId w:val="591"/>
        </w:numPr>
        <w:pBdr>
          <w:top w:val="nil"/>
          <w:left w:val="nil"/>
          <w:bottom w:val="nil"/>
          <w:right w:val="nil"/>
          <w:between w:val="nil"/>
        </w:pBdr>
        <w:shd w:val="clear" w:color="auto" w:fill="FFFFFF"/>
        <w:spacing w:after="120" w:line="360" w:lineRule="auto"/>
        <w:rPr>
          <w:color w:val="000000"/>
        </w:rPr>
      </w:pPr>
      <w:r>
        <w:rPr>
          <w:color w:val="000000"/>
        </w:rPr>
        <w:t xml:space="preserve">Corrected description: Rehabilitation of Road Section with Slope Protection works </w:t>
      </w:r>
    </w:p>
    <w:p w14:paraId="0000300C" w14:textId="77777777" w:rsidR="00E23A5B" w:rsidRDefault="0002127A">
      <w:pPr>
        <w:shd w:val="clear" w:color="auto" w:fill="FFFFFF"/>
        <w:spacing w:before="160" w:after="120" w:line="360" w:lineRule="auto"/>
      </w:pPr>
      <w:r>
        <w:rPr>
          <w:b/>
          <w:bCs/>
        </w:rPr>
        <w:t>7. Upload supporting documents</w:t>
      </w:r>
    </w:p>
    <w:p w14:paraId="0000300D" w14:textId="77777777" w:rsidR="00E23A5B" w:rsidRDefault="0002127A">
      <w:pPr>
        <w:shd w:val="clear" w:color="auto" w:fill="FFFFFF"/>
        <w:spacing w:before="160" w:after="120" w:line="360" w:lineRule="auto"/>
      </w:pPr>
      <w:r>
        <w:t xml:space="preserve">In </w:t>
      </w:r>
      <w:r>
        <w:rPr>
          <w:b/>
          <w:bCs/>
        </w:rPr>
        <w:t>REVISION DOCUMENTS</w:t>
      </w:r>
      <w:r>
        <w:t xml:space="preserve">, upload any required supporting files. </w:t>
      </w:r>
    </w:p>
    <w:p w14:paraId="0000300E" w14:textId="77777777" w:rsidR="00E23A5B" w:rsidRDefault="0002127A">
      <w:pPr>
        <w:shd w:val="clear" w:color="auto" w:fill="FFFFFF"/>
        <w:spacing w:before="160" w:after="120" w:line="360" w:lineRule="auto"/>
      </w:pPr>
      <w:r>
        <w:t xml:space="preserve">These may include: </w:t>
      </w:r>
    </w:p>
    <w:p w14:paraId="0000300F" w14:textId="77777777" w:rsidR="00E23A5B" w:rsidRDefault="0002127A">
      <w:pPr>
        <w:numPr>
          <w:ilvl w:val="0"/>
          <w:numId w:val="592"/>
        </w:numPr>
        <w:pBdr>
          <w:top w:val="nil"/>
          <w:left w:val="nil"/>
          <w:bottom w:val="nil"/>
          <w:right w:val="nil"/>
          <w:between w:val="nil"/>
        </w:pBdr>
        <w:shd w:val="clear" w:color="auto" w:fill="FFFFFF"/>
        <w:tabs>
          <w:tab w:val="left" w:pos="1440"/>
        </w:tabs>
        <w:spacing w:before="160" w:after="0" w:line="360" w:lineRule="auto"/>
        <w:rPr>
          <w:color w:val="000000"/>
        </w:rPr>
      </w:pPr>
      <w:r>
        <w:rPr>
          <w:color w:val="000000"/>
        </w:rPr>
        <w:t xml:space="preserve">approved correction memorandum </w:t>
      </w:r>
    </w:p>
    <w:p w14:paraId="00003010" w14:textId="77777777" w:rsidR="00E23A5B" w:rsidRDefault="0002127A">
      <w:pPr>
        <w:numPr>
          <w:ilvl w:val="0"/>
          <w:numId w:val="592"/>
        </w:numPr>
        <w:pBdr>
          <w:top w:val="nil"/>
          <w:left w:val="nil"/>
          <w:bottom w:val="nil"/>
          <w:right w:val="nil"/>
          <w:between w:val="nil"/>
        </w:pBdr>
        <w:shd w:val="clear" w:color="auto" w:fill="FFFFFF"/>
        <w:tabs>
          <w:tab w:val="left" w:pos="1440"/>
        </w:tabs>
        <w:spacing w:after="0" w:line="360" w:lineRule="auto"/>
        <w:rPr>
          <w:color w:val="000000"/>
        </w:rPr>
      </w:pPr>
      <w:r>
        <w:rPr>
          <w:color w:val="000000"/>
        </w:rPr>
        <w:t xml:space="preserve">endorsed validation note </w:t>
      </w:r>
    </w:p>
    <w:p w14:paraId="00003011" w14:textId="77777777" w:rsidR="00E23A5B" w:rsidRDefault="0002127A">
      <w:pPr>
        <w:numPr>
          <w:ilvl w:val="0"/>
          <w:numId w:val="592"/>
        </w:numPr>
        <w:pBdr>
          <w:top w:val="nil"/>
          <w:left w:val="nil"/>
          <w:bottom w:val="nil"/>
          <w:right w:val="nil"/>
          <w:between w:val="nil"/>
        </w:pBdr>
        <w:shd w:val="clear" w:color="auto" w:fill="FFFFFF"/>
        <w:tabs>
          <w:tab w:val="left" w:pos="1440"/>
        </w:tabs>
        <w:spacing w:after="0" w:line="360" w:lineRule="auto"/>
        <w:rPr>
          <w:color w:val="000000"/>
        </w:rPr>
      </w:pPr>
      <w:r>
        <w:rPr>
          <w:color w:val="000000"/>
        </w:rPr>
        <w:t xml:space="preserve">scanned approved document reference </w:t>
      </w:r>
    </w:p>
    <w:p w14:paraId="00003012" w14:textId="77777777" w:rsidR="00E23A5B" w:rsidRDefault="0002127A">
      <w:pPr>
        <w:numPr>
          <w:ilvl w:val="0"/>
          <w:numId w:val="592"/>
        </w:numPr>
        <w:pBdr>
          <w:top w:val="nil"/>
          <w:left w:val="nil"/>
          <w:bottom w:val="nil"/>
          <w:right w:val="nil"/>
          <w:between w:val="nil"/>
        </w:pBdr>
        <w:shd w:val="clear" w:color="auto" w:fill="FFFFFF"/>
        <w:tabs>
          <w:tab w:val="left" w:pos="1440"/>
        </w:tabs>
        <w:spacing w:after="0" w:line="360" w:lineRule="auto"/>
        <w:rPr>
          <w:color w:val="000000"/>
        </w:rPr>
      </w:pPr>
      <w:r>
        <w:rPr>
          <w:color w:val="000000"/>
        </w:rPr>
        <w:t xml:space="preserve">project description correction notes </w:t>
      </w:r>
    </w:p>
    <w:p w14:paraId="00003013" w14:textId="77777777" w:rsidR="00E23A5B" w:rsidRDefault="0002127A">
      <w:pPr>
        <w:numPr>
          <w:ilvl w:val="0"/>
          <w:numId w:val="592"/>
        </w:numPr>
        <w:pBdr>
          <w:top w:val="nil"/>
          <w:left w:val="nil"/>
          <w:bottom w:val="nil"/>
          <w:right w:val="nil"/>
          <w:between w:val="nil"/>
        </w:pBdr>
        <w:shd w:val="clear" w:color="auto" w:fill="FFFFFF"/>
        <w:tabs>
          <w:tab w:val="left" w:pos="1440"/>
        </w:tabs>
        <w:spacing w:after="0" w:line="360" w:lineRule="auto"/>
        <w:rPr>
          <w:color w:val="000000"/>
        </w:rPr>
      </w:pPr>
      <w:r>
        <w:rPr>
          <w:color w:val="000000"/>
        </w:rPr>
        <w:t xml:space="preserve">other endorsed project documents </w:t>
      </w:r>
    </w:p>
    <w:p w14:paraId="00003014" w14:textId="77777777" w:rsidR="00E23A5B" w:rsidRDefault="0002127A">
      <w:pPr>
        <w:numPr>
          <w:ilvl w:val="0"/>
          <w:numId w:val="592"/>
        </w:numPr>
        <w:pBdr>
          <w:top w:val="nil"/>
          <w:left w:val="nil"/>
          <w:bottom w:val="nil"/>
          <w:right w:val="nil"/>
          <w:between w:val="nil"/>
        </w:pBdr>
        <w:shd w:val="clear" w:color="auto" w:fill="FFFFFF"/>
        <w:spacing w:after="120" w:line="360" w:lineRule="auto"/>
        <w:rPr>
          <w:color w:val="000000"/>
        </w:rPr>
      </w:pPr>
      <w:r>
        <w:rPr>
          <w:color w:val="000000"/>
        </w:rPr>
        <w:t xml:space="preserve">The MYPS references state that modification workflows require storing the approval date and approved document reference, and that document support is part of the process. </w:t>
      </w:r>
    </w:p>
    <w:p w14:paraId="00003015" w14:textId="77777777" w:rsidR="00E23A5B" w:rsidRDefault="0002127A">
      <w:pPr>
        <w:shd w:val="clear" w:color="auto" w:fill="FFFFFF"/>
        <w:spacing w:before="160" w:after="120" w:line="360" w:lineRule="auto"/>
      </w:pPr>
      <w:r>
        <w:rPr>
          <w:b/>
          <w:bCs/>
        </w:rPr>
        <w:t>8. Record the approved basis, if required</w:t>
      </w:r>
    </w:p>
    <w:p w14:paraId="00003016" w14:textId="77777777" w:rsidR="00E23A5B" w:rsidRDefault="0002127A">
      <w:pPr>
        <w:numPr>
          <w:ilvl w:val="0"/>
          <w:numId w:val="593"/>
        </w:numPr>
        <w:pBdr>
          <w:top w:val="nil"/>
          <w:left w:val="nil"/>
          <w:bottom w:val="nil"/>
          <w:right w:val="nil"/>
          <w:between w:val="nil"/>
        </w:pBdr>
        <w:shd w:val="clear" w:color="auto" w:fill="FFFFFF"/>
        <w:spacing w:before="160" w:after="0" w:line="360" w:lineRule="auto"/>
        <w:rPr>
          <w:color w:val="000000"/>
        </w:rPr>
      </w:pPr>
      <w:r>
        <w:rPr>
          <w:color w:val="000000"/>
        </w:rPr>
        <w:t xml:space="preserve">If the screen or workflow requires it, record the </w:t>
      </w:r>
      <w:r>
        <w:rPr>
          <w:b/>
          <w:bCs/>
          <w:color w:val="000000"/>
        </w:rPr>
        <w:t>Approval Date</w:t>
      </w:r>
      <w:r>
        <w:rPr>
          <w:color w:val="000000"/>
        </w:rPr>
        <w:t xml:space="preserve"> and the reference or hyperlink to the approved document. </w:t>
      </w:r>
    </w:p>
    <w:p w14:paraId="00003017" w14:textId="77777777" w:rsidR="00E23A5B" w:rsidRDefault="0002127A">
      <w:pPr>
        <w:numPr>
          <w:ilvl w:val="0"/>
          <w:numId w:val="593"/>
        </w:numPr>
        <w:pBdr>
          <w:top w:val="nil"/>
          <w:left w:val="nil"/>
          <w:bottom w:val="nil"/>
          <w:right w:val="nil"/>
          <w:between w:val="nil"/>
        </w:pBdr>
        <w:shd w:val="clear" w:color="auto" w:fill="FFFFFF"/>
        <w:spacing w:after="0" w:line="360" w:lineRule="auto"/>
        <w:rPr>
          <w:color w:val="000000"/>
        </w:rPr>
      </w:pPr>
      <w:r>
        <w:rPr>
          <w:color w:val="000000"/>
        </w:rPr>
        <w:t xml:space="preserve">Use the approved office record as the basis for the typographical correction. </w:t>
      </w:r>
    </w:p>
    <w:p w14:paraId="00003018" w14:textId="77777777" w:rsidR="00E23A5B" w:rsidRDefault="0002127A">
      <w:pPr>
        <w:numPr>
          <w:ilvl w:val="0"/>
          <w:numId w:val="593"/>
        </w:numPr>
        <w:pBdr>
          <w:top w:val="nil"/>
          <w:left w:val="nil"/>
          <w:bottom w:val="nil"/>
          <w:right w:val="nil"/>
          <w:between w:val="nil"/>
        </w:pBdr>
        <w:shd w:val="clear" w:color="auto" w:fill="FFFFFF"/>
        <w:spacing w:after="120" w:line="360" w:lineRule="auto"/>
        <w:rPr>
          <w:color w:val="000000"/>
        </w:rPr>
      </w:pPr>
      <w:r>
        <w:rPr>
          <w:color w:val="000000"/>
        </w:rPr>
        <w:t xml:space="preserve">MYPS legacy guidance states that for a modification, the user records the approval date and URL to approved documents before making the approved changes. </w:t>
      </w:r>
    </w:p>
    <w:p w14:paraId="00003019" w14:textId="77777777" w:rsidR="00E23A5B" w:rsidRDefault="0002127A">
      <w:pPr>
        <w:shd w:val="clear" w:color="auto" w:fill="FFFFFF"/>
        <w:spacing w:before="160" w:after="120" w:line="360" w:lineRule="auto"/>
      </w:pPr>
      <w:r>
        <w:rPr>
          <w:b/>
          <w:bCs/>
        </w:rPr>
        <w:t>9. Review correction history</w:t>
      </w:r>
    </w:p>
    <w:p w14:paraId="0000301A" w14:textId="77777777" w:rsidR="00E23A5B" w:rsidRDefault="0002127A">
      <w:pPr>
        <w:numPr>
          <w:ilvl w:val="0"/>
          <w:numId w:val="594"/>
        </w:numPr>
        <w:pBdr>
          <w:top w:val="nil"/>
          <w:left w:val="nil"/>
          <w:bottom w:val="nil"/>
          <w:right w:val="nil"/>
          <w:between w:val="nil"/>
        </w:pBdr>
        <w:shd w:val="clear" w:color="auto" w:fill="FFFFFF"/>
        <w:spacing w:before="160" w:after="0" w:line="360" w:lineRule="auto"/>
        <w:rPr>
          <w:color w:val="000000"/>
        </w:rPr>
      </w:pPr>
      <w:r>
        <w:rPr>
          <w:color w:val="000000"/>
        </w:rPr>
        <w:t xml:space="preserve">Open or review the </w:t>
      </w:r>
      <w:r>
        <w:rPr>
          <w:b/>
          <w:bCs/>
          <w:color w:val="000000"/>
        </w:rPr>
        <w:t>FOR-CORRECTION HISTORY</w:t>
      </w:r>
      <w:r>
        <w:rPr>
          <w:color w:val="000000"/>
        </w:rPr>
        <w:t xml:space="preserve"> section. </w:t>
      </w:r>
    </w:p>
    <w:p w14:paraId="0000301B" w14:textId="77777777" w:rsidR="00E23A5B" w:rsidRDefault="0002127A">
      <w:pPr>
        <w:numPr>
          <w:ilvl w:val="0"/>
          <w:numId w:val="594"/>
        </w:numPr>
        <w:pBdr>
          <w:top w:val="nil"/>
          <w:left w:val="nil"/>
          <w:bottom w:val="nil"/>
          <w:right w:val="nil"/>
          <w:between w:val="nil"/>
        </w:pBdr>
        <w:shd w:val="clear" w:color="auto" w:fill="FFFFFF"/>
        <w:spacing w:after="0" w:line="360" w:lineRule="auto"/>
        <w:rPr>
          <w:color w:val="000000"/>
        </w:rPr>
      </w:pPr>
      <w:r>
        <w:rPr>
          <w:color w:val="000000"/>
        </w:rPr>
        <w:t xml:space="preserve">Check whether the request was previously returned or commented on. </w:t>
      </w:r>
    </w:p>
    <w:p w14:paraId="0000301C" w14:textId="77777777" w:rsidR="00E23A5B" w:rsidRDefault="0002127A">
      <w:pPr>
        <w:numPr>
          <w:ilvl w:val="0"/>
          <w:numId w:val="594"/>
        </w:numPr>
        <w:pBdr>
          <w:top w:val="nil"/>
          <w:left w:val="nil"/>
          <w:bottom w:val="nil"/>
          <w:right w:val="nil"/>
          <w:between w:val="nil"/>
        </w:pBdr>
        <w:shd w:val="clear" w:color="auto" w:fill="FFFFFF"/>
        <w:spacing w:after="0" w:line="360" w:lineRule="auto"/>
        <w:rPr>
          <w:color w:val="000000"/>
        </w:rPr>
      </w:pPr>
      <w:r>
        <w:rPr>
          <w:color w:val="000000"/>
        </w:rPr>
        <w:t xml:space="preserve">Apply the required corrections before resubmitting. </w:t>
      </w:r>
    </w:p>
    <w:p w14:paraId="0000301D" w14:textId="77777777" w:rsidR="00E23A5B" w:rsidRDefault="0002127A">
      <w:pPr>
        <w:numPr>
          <w:ilvl w:val="0"/>
          <w:numId w:val="594"/>
        </w:numPr>
        <w:pBdr>
          <w:top w:val="nil"/>
          <w:left w:val="nil"/>
          <w:bottom w:val="nil"/>
          <w:right w:val="nil"/>
          <w:between w:val="nil"/>
        </w:pBdr>
        <w:shd w:val="clear" w:color="auto" w:fill="FFFFFF"/>
        <w:spacing w:after="120" w:line="360" w:lineRule="auto"/>
        <w:rPr>
          <w:color w:val="000000"/>
        </w:rPr>
      </w:pPr>
      <w:r>
        <w:rPr>
          <w:color w:val="000000"/>
        </w:rPr>
        <w:t xml:space="preserve">If no previous correction exists, the system may show that no correction history is available. </w:t>
      </w:r>
    </w:p>
    <w:p w14:paraId="0000301E" w14:textId="77777777" w:rsidR="00E23A5B" w:rsidRDefault="0002127A">
      <w:pPr>
        <w:shd w:val="clear" w:color="auto" w:fill="FFFFFF"/>
        <w:spacing w:before="160" w:after="120" w:line="360" w:lineRule="auto"/>
      </w:pPr>
      <w:r>
        <w:rPr>
          <w:b/>
          <w:bCs/>
        </w:rPr>
        <w:t>10. Review current statuses</w:t>
      </w:r>
    </w:p>
    <w:p w14:paraId="0000301F" w14:textId="77777777" w:rsidR="00E23A5B" w:rsidRDefault="0002127A">
      <w:pPr>
        <w:shd w:val="clear" w:color="auto" w:fill="FFFFFF"/>
        <w:spacing w:before="160" w:after="120" w:line="360" w:lineRule="auto"/>
      </w:pPr>
      <w:r>
        <w:lastRenderedPageBreak/>
        <w:t>Check the revision summary area and confirm the current status information:</w:t>
      </w:r>
    </w:p>
    <w:p w14:paraId="00003020" w14:textId="77777777" w:rsidR="00E23A5B" w:rsidRDefault="0002127A">
      <w:pPr>
        <w:numPr>
          <w:ilvl w:val="0"/>
          <w:numId w:val="595"/>
        </w:numPr>
        <w:pBdr>
          <w:top w:val="nil"/>
          <w:left w:val="nil"/>
          <w:bottom w:val="nil"/>
          <w:right w:val="nil"/>
          <w:between w:val="nil"/>
        </w:pBdr>
        <w:shd w:val="clear" w:color="auto" w:fill="FFFFFF"/>
        <w:spacing w:before="160" w:after="0" w:line="360" w:lineRule="auto"/>
        <w:rPr>
          <w:color w:val="000000"/>
        </w:rPr>
      </w:pPr>
      <w:r>
        <w:rPr>
          <w:color w:val="000000"/>
        </w:rPr>
        <w:t xml:space="preserve">PCMA STATUS </w:t>
      </w:r>
    </w:p>
    <w:p w14:paraId="00003021" w14:textId="77777777" w:rsidR="00E23A5B" w:rsidRDefault="0002127A">
      <w:pPr>
        <w:numPr>
          <w:ilvl w:val="0"/>
          <w:numId w:val="595"/>
        </w:numPr>
        <w:pBdr>
          <w:top w:val="nil"/>
          <w:left w:val="nil"/>
          <w:bottom w:val="nil"/>
          <w:right w:val="nil"/>
          <w:between w:val="nil"/>
        </w:pBdr>
        <w:shd w:val="clear" w:color="auto" w:fill="FFFFFF"/>
        <w:spacing w:after="0" w:line="360" w:lineRule="auto"/>
        <w:rPr>
          <w:color w:val="000000"/>
        </w:rPr>
      </w:pPr>
      <w:r>
        <w:rPr>
          <w:color w:val="000000"/>
        </w:rPr>
        <w:t xml:space="preserve">PACKAGE STATUS </w:t>
      </w:r>
    </w:p>
    <w:p w14:paraId="00003022" w14:textId="77777777" w:rsidR="00E23A5B" w:rsidRDefault="0002127A">
      <w:pPr>
        <w:numPr>
          <w:ilvl w:val="0"/>
          <w:numId w:val="595"/>
        </w:numPr>
        <w:pBdr>
          <w:top w:val="nil"/>
          <w:left w:val="nil"/>
          <w:bottom w:val="nil"/>
          <w:right w:val="nil"/>
          <w:between w:val="nil"/>
        </w:pBdr>
        <w:shd w:val="clear" w:color="auto" w:fill="FFFFFF"/>
        <w:spacing w:after="0" w:line="360" w:lineRule="auto"/>
        <w:rPr>
          <w:color w:val="000000"/>
        </w:rPr>
      </w:pPr>
      <w:r>
        <w:rPr>
          <w:color w:val="000000"/>
        </w:rPr>
        <w:t xml:space="preserve">STATUS </w:t>
      </w:r>
    </w:p>
    <w:p w14:paraId="00003023" w14:textId="77777777" w:rsidR="00E23A5B" w:rsidRDefault="0002127A">
      <w:pPr>
        <w:numPr>
          <w:ilvl w:val="0"/>
          <w:numId w:val="595"/>
        </w:numPr>
        <w:pBdr>
          <w:top w:val="nil"/>
          <w:left w:val="nil"/>
          <w:bottom w:val="nil"/>
          <w:right w:val="nil"/>
          <w:between w:val="nil"/>
        </w:pBdr>
        <w:shd w:val="clear" w:color="auto" w:fill="FFFFFF"/>
        <w:spacing w:after="120" w:line="360" w:lineRule="auto"/>
        <w:rPr>
          <w:color w:val="000000"/>
        </w:rPr>
      </w:pPr>
      <w:r>
        <w:rPr>
          <w:color w:val="000000"/>
        </w:rPr>
        <w:t xml:space="preserve">CATEGORY STATUS </w:t>
      </w:r>
    </w:p>
    <w:p w14:paraId="00003024" w14:textId="77777777" w:rsidR="00E23A5B" w:rsidRDefault="0002127A">
      <w:pPr>
        <w:shd w:val="clear" w:color="auto" w:fill="FFFFFF"/>
        <w:spacing w:before="160" w:after="120" w:line="360" w:lineRule="auto"/>
      </w:pPr>
      <w:r>
        <w:rPr>
          <w:b/>
          <w:bCs/>
        </w:rPr>
        <w:t>11. Review applicable rule sections</w:t>
      </w:r>
    </w:p>
    <w:p w14:paraId="00003025" w14:textId="77777777" w:rsidR="00E23A5B" w:rsidRDefault="0002127A">
      <w:pPr>
        <w:shd w:val="clear" w:color="auto" w:fill="FFFFFF"/>
        <w:spacing w:before="160" w:after="120" w:line="360" w:lineRule="auto"/>
      </w:pPr>
      <w:r>
        <w:t>Review the visible rule/reference areas before submission:</w:t>
      </w:r>
    </w:p>
    <w:p w14:paraId="00003026" w14:textId="77777777" w:rsidR="00E23A5B" w:rsidRDefault="0002127A">
      <w:pPr>
        <w:numPr>
          <w:ilvl w:val="0"/>
          <w:numId w:val="596"/>
        </w:numPr>
        <w:pBdr>
          <w:top w:val="nil"/>
          <w:left w:val="nil"/>
          <w:bottom w:val="nil"/>
          <w:right w:val="nil"/>
          <w:between w:val="nil"/>
        </w:pBdr>
        <w:shd w:val="clear" w:color="auto" w:fill="FFFFFF"/>
        <w:spacing w:before="160" w:after="0" w:line="360" w:lineRule="auto"/>
        <w:rPr>
          <w:color w:val="000000"/>
        </w:rPr>
      </w:pPr>
      <w:r>
        <w:rPr>
          <w:color w:val="000000"/>
        </w:rPr>
        <w:t xml:space="preserve">Project Details Rule </w:t>
      </w:r>
    </w:p>
    <w:p w14:paraId="00003027" w14:textId="77777777" w:rsidR="00E23A5B" w:rsidRDefault="0002127A">
      <w:pPr>
        <w:numPr>
          <w:ilvl w:val="0"/>
          <w:numId w:val="596"/>
        </w:numPr>
        <w:pBdr>
          <w:top w:val="nil"/>
          <w:left w:val="nil"/>
          <w:bottom w:val="nil"/>
          <w:right w:val="nil"/>
          <w:between w:val="nil"/>
        </w:pBdr>
        <w:shd w:val="clear" w:color="auto" w:fill="FFFFFF"/>
        <w:spacing w:after="0" w:line="360" w:lineRule="auto"/>
        <w:rPr>
          <w:color w:val="000000"/>
        </w:rPr>
      </w:pPr>
      <w:r>
        <w:rPr>
          <w:color w:val="000000"/>
        </w:rPr>
        <w:t xml:space="preserve">Component Cost Rule </w:t>
      </w:r>
    </w:p>
    <w:p w14:paraId="00003028" w14:textId="77777777" w:rsidR="00E23A5B" w:rsidRDefault="0002127A">
      <w:pPr>
        <w:numPr>
          <w:ilvl w:val="0"/>
          <w:numId w:val="596"/>
        </w:numPr>
        <w:pBdr>
          <w:top w:val="nil"/>
          <w:left w:val="nil"/>
          <w:bottom w:val="nil"/>
          <w:right w:val="nil"/>
          <w:between w:val="nil"/>
        </w:pBdr>
        <w:shd w:val="clear" w:color="auto" w:fill="FFFFFF"/>
        <w:spacing w:after="0" w:line="360" w:lineRule="auto"/>
        <w:rPr>
          <w:color w:val="000000"/>
        </w:rPr>
      </w:pPr>
      <w:r>
        <w:rPr>
          <w:color w:val="000000"/>
        </w:rPr>
        <w:t xml:space="preserve">Component Cost Year Rule </w:t>
      </w:r>
    </w:p>
    <w:p w14:paraId="00003029" w14:textId="77777777" w:rsidR="00E23A5B" w:rsidRDefault="0002127A">
      <w:pPr>
        <w:numPr>
          <w:ilvl w:val="0"/>
          <w:numId w:val="596"/>
        </w:numPr>
        <w:pBdr>
          <w:top w:val="nil"/>
          <w:left w:val="nil"/>
          <w:bottom w:val="nil"/>
          <w:right w:val="nil"/>
          <w:between w:val="nil"/>
        </w:pBdr>
        <w:shd w:val="clear" w:color="auto" w:fill="FFFFFF"/>
        <w:spacing w:after="0" w:line="360" w:lineRule="auto"/>
        <w:rPr>
          <w:color w:val="000000"/>
        </w:rPr>
      </w:pPr>
      <w:r>
        <w:rPr>
          <w:color w:val="000000"/>
        </w:rPr>
        <w:t xml:space="preserve">Major Item of Work Rule </w:t>
      </w:r>
    </w:p>
    <w:p w14:paraId="0000302A" w14:textId="77777777" w:rsidR="00E23A5B" w:rsidRDefault="0002127A">
      <w:pPr>
        <w:numPr>
          <w:ilvl w:val="0"/>
          <w:numId w:val="596"/>
        </w:numPr>
        <w:pBdr>
          <w:top w:val="nil"/>
          <w:left w:val="nil"/>
          <w:bottom w:val="nil"/>
          <w:right w:val="nil"/>
          <w:between w:val="nil"/>
        </w:pBdr>
        <w:shd w:val="clear" w:color="auto" w:fill="FFFFFF"/>
        <w:spacing w:after="0" w:line="360" w:lineRule="auto"/>
        <w:rPr>
          <w:color w:val="000000"/>
        </w:rPr>
      </w:pPr>
      <w:r>
        <w:rPr>
          <w:color w:val="000000"/>
        </w:rPr>
        <w:t xml:space="preserve">Major Item Location Rule </w:t>
      </w:r>
    </w:p>
    <w:p w14:paraId="0000302B" w14:textId="77777777" w:rsidR="00E23A5B" w:rsidRDefault="0002127A">
      <w:pPr>
        <w:numPr>
          <w:ilvl w:val="0"/>
          <w:numId w:val="596"/>
        </w:numPr>
        <w:pBdr>
          <w:top w:val="nil"/>
          <w:left w:val="nil"/>
          <w:bottom w:val="nil"/>
          <w:right w:val="nil"/>
          <w:between w:val="nil"/>
        </w:pBdr>
        <w:shd w:val="clear" w:color="auto" w:fill="FFFFFF"/>
        <w:spacing w:after="120" w:line="360" w:lineRule="auto"/>
        <w:rPr>
          <w:color w:val="000000"/>
        </w:rPr>
      </w:pPr>
      <w:r>
        <w:rPr>
          <w:color w:val="000000"/>
        </w:rPr>
        <w:t xml:space="preserve">Funding Profile Rule </w:t>
      </w:r>
    </w:p>
    <w:p w14:paraId="0000302C" w14:textId="77777777" w:rsidR="00E23A5B" w:rsidRDefault="0002127A">
      <w:pPr>
        <w:shd w:val="clear" w:color="auto" w:fill="FFFFFF"/>
        <w:spacing w:before="160" w:after="120" w:line="360" w:lineRule="auto"/>
      </w:pPr>
      <w:r>
        <w:rPr>
          <w:b/>
          <w:bCs/>
        </w:rPr>
        <w:t>12. Review Program Details and Project Details again</w:t>
      </w:r>
    </w:p>
    <w:p w14:paraId="0000302D" w14:textId="77777777" w:rsidR="00E23A5B" w:rsidRDefault="0002127A">
      <w:pPr>
        <w:shd w:val="clear" w:color="auto" w:fill="FFFFFF"/>
        <w:spacing w:before="160" w:after="120" w:line="360" w:lineRule="auto"/>
      </w:pPr>
      <w:r>
        <w:t xml:space="preserve">Go to the </w:t>
      </w:r>
      <w:r>
        <w:rPr>
          <w:b/>
          <w:bCs/>
        </w:rPr>
        <w:t>Program Details</w:t>
      </w:r>
      <w:r>
        <w:t xml:space="preserve"> section and confirm the related program information, such as: </w:t>
      </w:r>
    </w:p>
    <w:p w14:paraId="0000302E" w14:textId="77777777" w:rsidR="00E23A5B" w:rsidRDefault="0002127A">
      <w:pPr>
        <w:numPr>
          <w:ilvl w:val="0"/>
          <w:numId w:val="597"/>
        </w:numPr>
        <w:pBdr>
          <w:top w:val="nil"/>
          <w:left w:val="nil"/>
          <w:bottom w:val="nil"/>
          <w:right w:val="nil"/>
          <w:between w:val="nil"/>
        </w:pBdr>
        <w:shd w:val="clear" w:color="auto" w:fill="FFFFFF"/>
        <w:tabs>
          <w:tab w:val="left" w:pos="1440"/>
        </w:tabs>
        <w:spacing w:before="160" w:after="0" w:line="360" w:lineRule="auto"/>
        <w:rPr>
          <w:color w:val="000000"/>
        </w:rPr>
      </w:pPr>
      <w:r>
        <w:rPr>
          <w:color w:val="000000"/>
        </w:rPr>
        <w:t xml:space="preserve">Program Name </w:t>
      </w:r>
    </w:p>
    <w:p w14:paraId="0000302F" w14:textId="77777777" w:rsidR="00E23A5B" w:rsidRDefault="0002127A">
      <w:pPr>
        <w:numPr>
          <w:ilvl w:val="0"/>
          <w:numId w:val="597"/>
        </w:numPr>
        <w:pBdr>
          <w:top w:val="nil"/>
          <w:left w:val="nil"/>
          <w:bottom w:val="nil"/>
          <w:right w:val="nil"/>
          <w:between w:val="nil"/>
        </w:pBdr>
        <w:shd w:val="clear" w:color="auto" w:fill="FFFFFF"/>
        <w:tabs>
          <w:tab w:val="left" w:pos="1440"/>
        </w:tabs>
        <w:spacing w:after="0" w:line="360" w:lineRule="auto"/>
        <w:rPr>
          <w:color w:val="000000"/>
        </w:rPr>
      </w:pPr>
      <w:r>
        <w:rPr>
          <w:color w:val="000000"/>
        </w:rPr>
        <w:t xml:space="preserve">Program Type </w:t>
      </w:r>
    </w:p>
    <w:p w14:paraId="00003030" w14:textId="77777777" w:rsidR="00E23A5B" w:rsidRDefault="0002127A">
      <w:pPr>
        <w:numPr>
          <w:ilvl w:val="0"/>
          <w:numId w:val="597"/>
        </w:numPr>
        <w:pBdr>
          <w:top w:val="nil"/>
          <w:left w:val="nil"/>
          <w:bottom w:val="nil"/>
          <w:right w:val="nil"/>
          <w:between w:val="nil"/>
        </w:pBdr>
        <w:shd w:val="clear" w:color="auto" w:fill="FFFFFF"/>
        <w:tabs>
          <w:tab w:val="left" w:pos="1440"/>
        </w:tabs>
        <w:spacing w:after="0" w:line="360" w:lineRule="auto"/>
        <w:rPr>
          <w:color w:val="000000"/>
        </w:rPr>
      </w:pPr>
      <w:r>
        <w:rPr>
          <w:color w:val="000000"/>
        </w:rPr>
        <w:t xml:space="preserve">Start Year </w:t>
      </w:r>
    </w:p>
    <w:p w14:paraId="00003031" w14:textId="77777777" w:rsidR="00E23A5B" w:rsidRDefault="0002127A">
      <w:pPr>
        <w:numPr>
          <w:ilvl w:val="0"/>
          <w:numId w:val="597"/>
        </w:numPr>
        <w:pBdr>
          <w:top w:val="nil"/>
          <w:left w:val="nil"/>
          <w:bottom w:val="nil"/>
          <w:right w:val="nil"/>
          <w:between w:val="nil"/>
        </w:pBdr>
        <w:shd w:val="clear" w:color="auto" w:fill="FFFFFF"/>
        <w:tabs>
          <w:tab w:val="left" w:pos="1440"/>
        </w:tabs>
        <w:spacing w:after="120" w:line="360" w:lineRule="auto"/>
        <w:rPr>
          <w:color w:val="000000"/>
        </w:rPr>
      </w:pPr>
      <w:r>
        <w:rPr>
          <w:color w:val="000000"/>
        </w:rPr>
        <w:t xml:space="preserve">Program Stage </w:t>
      </w:r>
    </w:p>
    <w:p w14:paraId="00003032" w14:textId="77777777" w:rsidR="00E23A5B" w:rsidRDefault="0002127A">
      <w:pPr>
        <w:shd w:val="clear" w:color="auto" w:fill="FFFFFF"/>
        <w:spacing w:before="160" w:after="120" w:line="360" w:lineRule="auto"/>
      </w:pPr>
      <w:r>
        <w:t xml:space="preserve">Return to </w:t>
      </w:r>
      <w:r>
        <w:rPr>
          <w:b/>
          <w:bCs/>
        </w:rPr>
        <w:t>Project Details</w:t>
      </w:r>
      <w:r>
        <w:t xml:space="preserve"> and confirm that the corrected project description now matches the approved wording. </w:t>
      </w:r>
    </w:p>
    <w:p w14:paraId="00003033" w14:textId="77777777" w:rsidR="00E23A5B" w:rsidRDefault="0002127A">
      <w:pPr>
        <w:shd w:val="clear" w:color="auto" w:fill="FFFFFF"/>
        <w:spacing w:before="160" w:after="120" w:line="360" w:lineRule="auto"/>
      </w:pPr>
      <w:r>
        <w:rPr>
          <w:b/>
          <w:bCs/>
        </w:rPr>
        <w:t>13. Validate the modification</w:t>
      </w:r>
    </w:p>
    <w:p w14:paraId="00003034" w14:textId="77777777" w:rsidR="00E23A5B" w:rsidRDefault="0002127A">
      <w:pPr>
        <w:shd w:val="clear" w:color="auto" w:fill="FFFFFF"/>
        <w:spacing w:before="160" w:after="120" w:line="360" w:lineRule="auto"/>
      </w:pPr>
      <w:r>
        <w:t>Before submitting, confirm that:</w:t>
      </w:r>
    </w:p>
    <w:p w14:paraId="00003035" w14:textId="77777777" w:rsidR="00E23A5B" w:rsidRDefault="0002127A">
      <w:pPr>
        <w:numPr>
          <w:ilvl w:val="0"/>
          <w:numId w:val="598"/>
        </w:numPr>
        <w:pBdr>
          <w:top w:val="nil"/>
          <w:left w:val="nil"/>
          <w:bottom w:val="nil"/>
          <w:right w:val="nil"/>
          <w:between w:val="nil"/>
        </w:pBdr>
        <w:shd w:val="clear" w:color="auto" w:fill="FFFFFF"/>
        <w:spacing w:before="160" w:after="0" w:line="360" w:lineRule="auto"/>
        <w:rPr>
          <w:color w:val="000000"/>
        </w:rPr>
      </w:pPr>
      <w:r>
        <w:rPr>
          <w:color w:val="000000"/>
        </w:rPr>
        <w:t xml:space="preserve">the change is truly a typographical correction </w:t>
      </w:r>
    </w:p>
    <w:p w14:paraId="00003036" w14:textId="77777777" w:rsidR="00E23A5B" w:rsidRDefault="0002127A">
      <w:pPr>
        <w:numPr>
          <w:ilvl w:val="0"/>
          <w:numId w:val="598"/>
        </w:numPr>
        <w:pBdr>
          <w:top w:val="nil"/>
          <w:left w:val="nil"/>
          <w:bottom w:val="nil"/>
          <w:right w:val="nil"/>
          <w:between w:val="nil"/>
        </w:pBdr>
        <w:shd w:val="clear" w:color="auto" w:fill="FFFFFF"/>
        <w:spacing w:after="0" w:line="360" w:lineRule="auto"/>
        <w:rPr>
          <w:color w:val="000000"/>
        </w:rPr>
      </w:pPr>
      <w:r>
        <w:rPr>
          <w:color w:val="000000"/>
        </w:rPr>
        <w:t xml:space="preserve">the project description only has items removed because of a typo error </w:t>
      </w:r>
    </w:p>
    <w:p w14:paraId="00003037" w14:textId="77777777" w:rsidR="00E23A5B" w:rsidRDefault="0002127A">
      <w:pPr>
        <w:numPr>
          <w:ilvl w:val="0"/>
          <w:numId w:val="598"/>
        </w:numPr>
        <w:pBdr>
          <w:top w:val="nil"/>
          <w:left w:val="nil"/>
          <w:bottom w:val="nil"/>
          <w:right w:val="nil"/>
          <w:between w:val="nil"/>
        </w:pBdr>
        <w:shd w:val="clear" w:color="auto" w:fill="FFFFFF"/>
        <w:spacing w:after="0" w:line="360" w:lineRule="auto"/>
        <w:rPr>
          <w:color w:val="000000"/>
        </w:rPr>
      </w:pPr>
      <w:r>
        <w:rPr>
          <w:color w:val="000000"/>
        </w:rPr>
        <w:t xml:space="preserve">the corrected wording is supported by official project records </w:t>
      </w:r>
    </w:p>
    <w:p w14:paraId="00003038" w14:textId="77777777" w:rsidR="00E23A5B" w:rsidRDefault="0002127A">
      <w:pPr>
        <w:numPr>
          <w:ilvl w:val="0"/>
          <w:numId w:val="598"/>
        </w:numPr>
        <w:pBdr>
          <w:top w:val="nil"/>
          <w:left w:val="nil"/>
          <w:bottom w:val="nil"/>
          <w:right w:val="nil"/>
          <w:between w:val="nil"/>
        </w:pBdr>
        <w:shd w:val="clear" w:color="auto" w:fill="FFFFFF"/>
        <w:spacing w:after="120" w:line="360" w:lineRule="auto"/>
        <w:rPr>
          <w:color w:val="000000"/>
        </w:rPr>
      </w:pPr>
      <w:r>
        <w:rPr>
          <w:color w:val="000000"/>
        </w:rPr>
        <w:t xml:space="preserve">the request does not introduce changes beyond the approved correction scope </w:t>
      </w:r>
    </w:p>
    <w:p w14:paraId="00003039" w14:textId="77777777" w:rsidR="00E23A5B" w:rsidRDefault="0002127A">
      <w:pPr>
        <w:shd w:val="clear" w:color="auto" w:fill="FFFFFF"/>
        <w:spacing w:before="160" w:after="120" w:line="360" w:lineRule="auto"/>
      </w:pPr>
      <w:r>
        <w:rPr>
          <w:b/>
          <w:bCs/>
        </w:rPr>
        <w:lastRenderedPageBreak/>
        <w:t>14. Submit the request</w:t>
      </w:r>
    </w:p>
    <w:p w14:paraId="0000303A" w14:textId="77777777" w:rsidR="00E23A5B" w:rsidRDefault="0002127A">
      <w:pPr>
        <w:numPr>
          <w:ilvl w:val="0"/>
          <w:numId w:val="601"/>
        </w:numPr>
        <w:pBdr>
          <w:top w:val="nil"/>
          <w:left w:val="nil"/>
          <w:bottom w:val="nil"/>
          <w:right w:val="nil"/>
          <w:between w:val="nil"/>
        </w:pBdr>
        <w:shd w:val="clear" w:color="auto" w:fill="FFFFFF"/>
        <w:spacing w:before="160" w:after="0" w:line="360" w:lineRule="auto"/>
        <w:rPr>
          <w:color w:val="000000"/>
        </w:rPr>
      </w:pPr>
      <w:r>
        <w:rPr>
          <w:color w:val="000000"/>
        </w:rPr>
        <w:t xml:space="preserve">After reviewing all fields and attachments, click </w:t>
      </w:r>
      <w:r>
        <w:rPr>
          <w:b/>
          <w:bCs/>
          <w:color w:val="000000"/>
        </w:rPr>
        <w:t>Submit Revision Request to CO</w:t>
      </w:r>
      <w:r>
        <w:rPr>
          <w:color w:val="000000"/>
        </w:rPr>
        <w:t xml:space="preserve">. </w:t>
      </w:r>
    </w:p>
    <w:p w14:paraId="0000303B" w14:textId="77777777" w:rsidR="00E23A5B" w:rsidRDefault="0002127A">
      <w:pPr>
        <w:numPr>
          <w:ilvl w:val="0"/>
          <w:numId w:val="601"/>
        </w:numPr>
        <w:pBdr>
          <w:top w:val="nil"/>
          <w:left w:val="nil"/>
          <w:bottom w:val="nil"/>
          <w:right w:val="nil"/>
          <w:between w:val="nil"/>
        </w:pBdr>
        <w:shd w:val="clear" w:color="auto" w:fill="FFFFFF"/>
        <w:spacing w:after="0" w:line="360" w:lineRule="auto"/>
        <w:rPr>
          <w:color w:val="000000"/>
        </w:rPr>
      </w:pPr>
      <w:r>
        <w:rPr>
          <w:color w:val="000000"/>
        </w:rPr>
        <w:t xml:space="preserve">Wait for the confirmation message or updated workflow status. </w:t>
      </w:r>
    </w:p>
    <w:p w14:paraId="0000303C" w14:textId="77777777" w:rsidR="00E23A5B" w:rsidRDefault="0002127A">
      <w:pPr>
        <w:numPr>
          <w:ilvl w:val="0"/>
          <w:numId w:val="601"/>
        </w:numPr>
        <w:pBdr>
          <w:top w:val="nil"/>
          <w:left w:val="nil"/>
          <w:bottom w:val="nil"/>
          <w:right w:val="nil"/>
          <w:between w:val="nil"/>
        </w:pBdr>
        <w:shd w:val="clear" w:color="auto" w:fill="FFFFFF"/>
        <w:spacing w:after="120" w:line="360" w:lineRule="auto"/>
        <w:rPr>
          <w:color w:val="000000"/>
        </w:rPr>
      </w:pPr>
      <w:r>
        <w:rPr>
          <w:color w:val="000000"/>
        </w:rPr>
        <w:t xml:space="preserve">After the approved modification is saved, MYPS tracks the changed fields and the approved modification may later be published to PCMA. </w:t>
      </w:r>
    </w:p>
    <w:p w14:paraId="0000303D" w14:textId="77777777" w:rsidR="00E23A5B" w:rsidRDefault="00E23A5B">
      <w:pPr>
        <w:shd w:val="clear" w:color="auto" w:fill="FFFFFF"/>
        <w:spacing w:before="160" w:after="120" w:line="360" w:lineRule="auto"/>
        <w:rPr>
          <w:b/>
          <w:bCs/>
          <w:i/>
          <w:iCs/>
        </w:rPr>
      </w:pPr>
    </w:p>
    <w:p w14:paraId="0000303E" w14:textId="77777777" w:rsidR="00E23A5B" w:rsidRDefault="0002127A">
      <w:pPr>
        <w:shd w:val="clear" w:color="auto" w:fill="FFFFFF"/>
        <w:spacing w:before="160" w:after="120" w:line="360" w:lineRule="auto"/>
        <w:rPr>
          <w:i/>
          <w:iCs/>
        </w:rPr>
      </w:pPr>
      <w:r>
        <w:rPr>
          <w:b/>
          <w:bCs/>
          <w:i/>
          <w:iCs/>
        </w:rPr>
        <w:t>Example inputs</w:t>
      </w:r>
    </w:p>
    <w:p w14:paraId="0000303F" w14:textId="77777777" w:rsidR="00E23A5B" w:rsidRDefault="0002127A">
      <w:pPr>
        <w:shd w:val="clear" w:color="auto" w:fill="FFFFFF"/>
        <w:spacing w:before="160" w:after="120" w:line="360" w:lineRule="auto"/>
      </w:pPr>
      <w:r>
        <w:rPr>
          <w:b/>
          <w:bCs/>
        </w:rPr>
        <w:t>Valid category selection</w:t>
      </w:r>
    </w:p>
    <w:p w14:paraId="00003040" w14:textId="77777777" w:rsidR="00E23A5B" w:rsidRDefault="0002127A">
      <w:pPr>
        <w:shd w:val="clear" w:color="auto" w:fill="FFFFFF"/>
        <w:spacing w:before="160" w:after="120" w:line="360" w:lineRule="auto"/>
      </w:pPr>
      <w:r>
        <w:t xml:space="preserve">Category A - Typographical Error </w:t>
      </w:r>
    </w:p>
    <w:p w14:paraId="00003041" w14:textId="77777777" w:rsidR="00E23A5B" w:rsidRDefault="0002127A">
      <w:pPr>
        <w:shd w:val="clear" w:color="auto" w:fill="FFFFFF"/>
        <w:spacing w:before="160" w:after="120" w:line="360" w:lineRule="auto"/>
      </w:pPr>
      <w:r>
        <w:rPr>
          <w:b/>
          <w:bCs/>
        </w:rPr>
        <w:t>Valid reason selection</w:t>
      </w:r>
    </w:p>
    <w:p w14:paraId="00003042" w14:textId="77777777" w:rsidR="00E23A5B" w:rsidRDefault="0002127A">
      <w:pPr>
        <w:shd w:val="clear" w:color="auto" w:fill="FFFFFF"/>
        <w:spacing w:before="160" w:after="120" w:line="360" w:lineRule="auto"/>
      </w:pPr>
      <w:r>
        <w:t xml:space="preserve">Project Description needs items removed due to typo error </w:t>
      </w:r>
    </w:p>
    <w:p w14:paraId="00003043" w14:textId="77777777" w:rsidR="00E23A5B" w:rsidRDefault="0002127A">
      <w:pPr>
        <w:shd w:val="clear" w:color="auto" w:fill="FFFFFF"/>
        <w:spacing w:before="160" w:after="120" w:line="360" w:lineRule="auto"/>
      </w:pPr>
      <w:r>
        <w:rPr>
          <w:b/>
          <w:bCs/>
        </w:rPr>
        <w:t>Valid use case examples</w:t>
      </w:r>
    </w:p>
    <w:p w14:paraId="00003044" w14:textId="77777777" w:rsidR="00E23A5B" w:rsidRDefault="0002127A">
      <w:pPr>
        <w:shd w:val="clear" w:color="auto" w:fill="FFFFFF"/>
        <w:spacing w:before="160" w:after="120" w:line="360" w:lineRule="auto"/>
      </w:pPr>
      <w:r>
        <w:t xml:space="preserve">duplicate word must be removed from project description </w:t>
      </w:r>
    </w:p>
    <w:p w14:paraId="00003045" w14:textId="77777777" w:rsidR="00E23A5B" w:rsidRDefault="0002127A">
      <w:pPr>
        <w:shd w:val="clear" w:color="auto" w:fill="FFFFFF"/>
        <w:spacing w:before="160" w:after="120" w:line="360" w:lineRule="auto"/>
      </w:pPr>
      <w:r>
        <w:t xml:space="preserve">incorrect extra phrase must be deleted from the description </w:t>
      </w:r>
    </w:p>
    <w:p w14:paraId="00003046" w14:textId="77777777" w:rsidR="00E23A5B" w:rsidRDefault="0002127A">
      <w:pPr>
        <w:shd w:val="clear" w:color="auto" w:fill="FFFFFF"/>
        <w:spacing w:before="160" w:after="120" w:line="360" w:lineRule="auto"/>
      </w:pPr>
      <w:r>
        <w:t xml:space="preserve">description contains unintended text entered because of a typo </w:t>
      </w:r>
    </w:p>
    <w:p w14:paraId="00003047" w14:textId="77777777" w:rsidR="00E23A5B" w:rsidRDefault="0002127A">
      <w:pPr>
        <w:shd w:val="clear" w:color="auto" w:fill="FFFFFF"/>
        <w:spacing w:before="160" w:after="120" w:line="360" w:lineRule="auto"/>
        <w:rPr>
          <w:i/>
          <w:iCs/>
        </w:rPr>
      </w:pPr>
      <w:r>
        <w:rPr>
          <w:b/>
          <w:bCs/>
          <w:i/>
          <w:iCs/>
        </w:rPr>
        <w:t>On success</w:t>
      </w:r>
    </w:p>
    <w:p w14:paraId="00003048" w14:textId="77777777" w:rsidR="00E23A5B" w:rsidRDefault="0002127A">
      <w:pPr>
        <w:numPr>
          <w:ilvl w:val="0"/>
          <w:numId w:val="602"/>
        </w:numPr>
        <w:pBdr>
          <w:top w:val="nil"/>
          <w:left w:val="nil"/>
          <w:bottom w:val="nil"/>
          <w:right w:val="nil"/>
          <w:between w:val="nil"/>
        </w:pBdr>
        <w:shd w:val="clear" w:color="auto" w:fill="FFFFFF"/>
        <w:spacing w:before="160" w:after="0" w:line="360" w:lineRule="auto"/>
        <w:rPr>
          <w:color w:val="000000"/>
        </w:rPr>
      </w:pPr>
      <w:r>
        <w:rPr>
          <w:color w:val="000000"/>
        </w:rPr>
        <w:t xml:space="preserve">The modification request is saved successfully. </w:t>
      </w:r>
    </w:p>
    <w:p w14:paraId="00003049" w14:textId="77777777" w:rsidR="00E23A5B" w:rsidRDefault="0002127A">
      <w:pPr>
        <w:numPr>
          <w:ilvl w:val="0"/>
          <w:numId w:val="602"/>
        </w:numPr>
        <w:pBdr>
          <w:top w:val="nil"/>
          <w:left w:val="nil"/>
          <w:bottom w:val="nil"/>
          <w:right w:val="nil"/>
          <w:between w:val="nil"/>
        </w:pBdr>
        <w:shd w:val="clear" w:color="auto" w:fill="FFFFFF"/>
        <w:spacing w:after="0" w:line="360" w:lineRule="auto"/>
        <w:rPr>
          <w:color w:val="000000"/>
        </w:rPr>
      </w:pPr>
      <w:r>
        <w:rPr>
          <w:color w:val="000000"/>
        </w:rPr>
        <w:t xml:space="preserve">The request is submitted to </w:t>
      </w:r>
      <w:r>
        <w:rPr>
          <w:b/>
          <w:bCs/>
          <w:color w:val="000000"/>
        </w:rPr>
        <w:t>Central Office</w:t>
      </w:r>
      <w:r>
        <w:rPr>
          <w:color w:val="000000"/>
        </w:rPr>
        <w:t xml:space="preserve"> for review. </w:t>
      </w:r>
    </w:p>
    <w:p w14:paraId="0000304A" w14:textId="77777777" w:rsidR="00E23A5B" w:rsidRDefault="0002127A">
      <w:pPr>
        <w:numPr>
          <w:ilvl w:val="0"/>
          <w:numId w:val="602"/>
        </w:numPr>
        <w:pBdr>
          <w:top w:val="nil"/>
          <w:left w:val="nil"/>
          <w:bottom w:val="nil"/>
          <w:right w:val="nil"/>
          <w:between w:val="nil"/>
        </w:pBdr>
        <w:shd w:val="clear" w:color="auto" w:fill="FFFFFF"/>
        <w:spacing w:after="0" w:line="360" w:lineRule="auto"/>
        <w:rPr>
          <w:color w:val="000000"/>
        </w:rPr>
      </w:pPr>
      <w:r>
        <w:rPr>
          <w:color w:val="000000"/>
        </w:rPr>
        <w:t xml:space="preserve">The revision workflow status updates accordingly. </w:t>
      </w:r>
    </w:p>
    <w:p w14:paraId="0000304B" w14:textId="77777777" w:rsidR="00E23A5B" w:rsidRDefault="0002127A">
      <w:pPr>
        <w:numPr>
          <w:ilvl w:val="0"/>
          <w:numId w:val="602"/>
        </w:numPr>
        <w:pBdr>
          <w:top w:val="nil"/>
          <w:left w:val="nil"/>
          <w:bottom w:val="nil"/>
          <w:right w:val="nil"/>
          <w:between w:val="nil"/>
        </w:pBdr>
        <w:shd w:val="clear" w:color="auto" w:fill="FFFFFF"/>
        <w:spacing w:after="120" w:line="360" w:lineRule="auto"/>
        <w:rPr>
          <w:color w:val="000000"/>
        </w:rPr>
      </w:pPr>
      <w:r>
        <w:rPr>
          <w:color w:val="000000"/>
        </w:rPr>
        <w:t xml:space="preserve">Uploaded supporting documents are attached to the revision record. </w:t>
      </w:r>
    </w:p>
    <w:p w14:paraId="0000304C" w14:textId="77777777" w:rsidR="00E23A5B" w:rsidRDefault="00E23A5B">
      <w:pPr>
        <w:shd w:val="clear" w:color="auto" w:fill="FFFFFF"/>
        <w:spacing w:before="160" w:after="120" w:line="360" w:lineRule="auto"/>
      </w:pPr>
    </w:p>
    <w:p w14:paraId="0000304D" w14:textId="77777777" w:rsidR="00E23A5B" w:rsidRDefault="0002127A">
      <w:pPr>
        <w:shd w:val="clear" w:color="auto" w:fill="FFFFFF"/>
        <w:spacing w:before="160" w:after="120" w:line="360" w:lineRule="auto"/>
        <w:rPr>
          <w:b/>
          <w:bCs/>
          <w:i/>
          <w:iCs/>
          <w:sz w:val="20"/>
          <w:szCs w:val="20"/>
        </w:rPr>
      </w:pPr>
      <w:r>
        <w:rPr>
          <w:b/>
          <w:bCs/>
          <w:i/>
          <w:iCs/>
          <w:sz w:val="20"/>
          <w:szCs w:val="20"/>
        </w:rPr>
        <w:t>Common Outcomes &amp; What to Do</w:t>
      </w:r>
    </w:p>
    <w:tbl>
      <w:tblPr>
        <w:tblStyle w:val="13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5"/>
        <w:gridCol w:w="3510"/>
        <w:gridCol w:w="3145"/>
      </w:tblGrid>
      <w:tr w:rsidR="00E23A5B" w14:paraId="4CF24E1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304E" w14:textId="77777777" w:rsidR="00E23A5B" w:rsidRDefault="0002127A">
            <w:pPr>
              <w:shd w:val="clear" w:color="auto" w:fill="FFFFFF"/>
              <w:spacing w:before="160" w:after="120" w:line="360" w:lineRule="auto"/>
              <w:rPr>
                <w:sz w:val="18"/>
                <w:szCs w:val="18"/>
              </w:rPr>
            </w:pPr>
            <w:r>
              <w:rPr>
                <w:sz w:val="18"/>
                <w:szCs w:val="18"/>
              </w:rPr>
              <w:t>Message / Situation</w:t>
            </w:r>
          </w:p>
        </w:tc>
        <w:tc>
          <w:tcPr>
            <w:tcW w:w="3510" w:type="dxa"/>
          </w:tcPr>
          <w:p w14:paraId="0000304F" w14:textId="77777777" w:rsidR="00E23A5B" w:rsidRDefault="0002127A">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3050" w14:textId="77777777" w:rsidR="00E23A5B" w:rsidRDefault="0002127A">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06AB850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3051" w14:textId="77777777" w:rsidR="00E23A5B" w:rsidRDefault="0002127A">
            <w:pPr>
              <w:shd w:val="clear" w:color="auto" w:fill="FFFFFF"/>
              <w:spacing w:before="160" w:after="120" w:line="360" w:lineRule="auto"/>
              <w:rPr>
                <w:sz w:val="18"/>
                <w:szCs w:val="18"/>
              </w:rPr>
            </w:pPr>
            <w:r>
              <w:rPr>
                <w:b w:val="0"/>
                <w:bCs w:val="0"/>
                <w:sz w:val="18"/>
                <w:szCs w:val="18"/>
              </w:rPr>
              <w:lastRenderedPageBreak/>
              <w:t>Required field missing</w:t>
            </w:r>
          </w:p>
        </w:tc>
        <w:tc>
          <w:tcPr>
            <w:tcW w:w="3510" w:type="dxa"/>
          </w:tcPr>
          <w:p w14:paraId="00003052"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required items were not completed.</w:t>
            </w:r>
          </w:p>
        </w:tc>
        <w:tc>
          <w:tcPr>
            <w:tcW w:w="3145" w:type="dxa"/>
          </w:tcPr>
          <w:p w14:paraId="00003053"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Complete the missing fields or upload the required supporting documents, then submit again.</w:t>
            </w:r>
          </w:p>
        </w:tc>
      </w:tr>
      <w:tr w:rsidR="00E23A5B" w14:paraId="7D1A425D" w14:textId="77777777" w:rsidTr="00E23A5B">
        <w:tc>
          <w:tcPr>
            <w:cnfStyle w:val="001000000000" w:firstRow="0" w:lastRow="0" w:firstColumn="1" w:lastColumn="0" w:oddVBand="0" w:evenVBand="0" w:oddHBand="0" w:evenHBand="0" w:firstRowFirstColumn="0" w:firstRowLastColumn="0" w:lastRowFirstColumn="0" w:lastRowLastColumn="0"/>
            <w:tcW w:w="2695" w:type="dxa"/>
          </w:tcPr>
          <w:p w14:paraId="00003054" w14:textId="77777777" w:rsidR="00E23A5B" w:rsidRDefault="0002127A">
            <w:pPr>
              <w:shd w:val="clear" w:color="auto" w:fill="FFFFFF"/>
              <w:spacing w:before="160" w:after="120" w:line="360" w:lineRule="auto"/>
              <w:rPr>
                <w:sz w:val="18"/>
                <w:szCs w:val="18"/>
              </w:rPr>
            </w:pPr>
            <w:r>
              <w:rPr>
                <w:b w:val="0"/>
                <w:bCs w:val="0"/>
                <w:sz w:val="18"/>
                <w:szCs w:val="18"/>
              </w:rPr>
              <w:t>Invalid category or reason</w:t>
            </w:r>
          </w:p>
        </w:tc>
        <w:tc>
          <w:tcPr>
            <w:tcW w:w="3510" w:type="dxa"/>
          </w:tcPr>
          <w:p w14:paraId="00003055"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modification setup does not match the intended correction.</w:t>
            </w:r>
          </w:p>
        </w:tc>
        <w:tc>
          <w:tcPr>
            <w:tcW w:w="3145" w:type="dxa"/>
          </w:tcPr>
          <w:p w14:paraId="00003056"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Recheck the category and reason before proceeding.</w:t>
            </w:r>
          </w:p>
        </w:tc>
      </w:tr>
      <w:tr w:rsidR="00E23A5B" w14:paraId="7370E32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3057" w14:textId="77777777" w:rsidR="00E23A5B" w:rsidRDefault="0002127A">
            <w:pPr>
              <w:shd w:val="clear" w:color="auto" w:fill="FFFFFF"/>
              <w:spacing w:before="160" w:after="120" w:line="360" w:lineRule="auto"/>
              <w:rPr>
                <w:sz w:val="18"/>
                <w:szCs w:val="18"/>
              </w:rPr>
            </w:pPr>
            <w:r>
              <w:rPr>
                <w:b w:val="0"/>
                <w:bCs w:val="0"/>
                <w:sz w:val="18"/>
                <w:szCs w:val="18"/>
              </w:rPr>
              <w:t>Invalid project status</w:t>
            </w:r>
          </w:p>
        </w:tc>
        <w:tc>
          <w:tcPr>
            <w:tcW w:w="3510" w:type="dxa"/>
          </w:tcPr>
          <w:p w14:paraId="00003058"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current project or package condition does not allow this modification to proceed.</w:t>
            </w:r>
          </w:p>
        </w:tc>
        <w:tc>
          <w:tcPr>
            <w:tcW w:w="3145" w:type="dxa"/>
          </w:tcPr>
          <w:p w14:paraId="00003059"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PCMA Status, Package Status, and revision status before proceeding.</w:t>
            </w:r>
          </w:p>
        </w:tc>
      </w:tr>
    </w:tbl>
    <w:p w14:paraId="0000305A" w14:textId="77777777" w:rsidR="00E23A5B" w:rsidRDefault="00E23A5B">
      <w:pPr>
        <w:shd w:val="clear" w:color="auto" w:fill="FFFFFF"/>
        <w:spacing w:before="160" w:after="120" w:line="360" w:lineRule="auto"/>
        <w:rPr>
          <w:i/>
          <w:iCs/>
          <w:sz w:val="20"/>
          <w:szCs w:val="20"/>
        </w:rPr>
      </w:pPr>
    </w:p>
    <w:p w14:paraId="75C16B51" w14:textId="77777777" w:rsidR="00FB5463" w:rsidRDefault="00FB5463" w:rsidP="00FB5463"/>
    <w:p w14:paraId="526185FC" w14:textId="77777777" w:rsidR="00FB5463" w:rsidRPr="00FB5463" w:rsidRDefault="00FB5463" w:rsidP="00FB5463"/>
    <w:p w14:paraId="00003081" w14:textId="6EDA8E07" w:rsidR="00E23A5B" w:rsidRDefault="0002127A" w:rsidP="00FB5463">
      <w:pPr>
        <w:pStyle w:val="Heading3"/>
        <w:rPr>
          <w:i w:val="0"/>
          <w:iCs w:val="0"/>
          <w:sz w:val="24"/>
          <w:szCs w:val="24"/>
        </w:rPr>
      </w:pPr>
      <w:bookmarkStart w:id="102" w:name="_Toc228441603"/>
      <w:r>
        <w:rPr>
          <w:i w:val="0"/>
          <w:iCs w:val="0"/>
          <w:sz w:val="24"/>
          <w:szCs w:val="24"/>
        </w:rPr>
        <w:t>Attach the Approved Revision Document - Category A - Typographical Error   – Project Description needs items removed due to typo error (UI-UX-00</w:t>
      </w:r>
      <w:r w:rsidR="000A7808">
        <w:rPr>
          <w:i w:val="0"/>
          <w:iCs w:val="0"/>
          <w:sz w:val="24"/>
          <w:szCs w:val="24"/>
        </w:rPr>
        <w:t>79</w:t>
      </w:r>
      <w:r>
        <w:rPr>
          <w:i w:val="0"/>
          <w:iCs w:val="0"/>
          <w:sz w:val="24"/>
          <w:szCs w:val="24"/>
        </w:rPr>
        <w:t>)</w:t>
      </w:r>
      <w:bookmarkEnd w:id="102"/>
    </w:p>
    <w:p w14:paraId="00003082" w14:textId="77777777" w:rsidR="00E23A5B" w:rsidRDefault="0002127A">
      <w:pPr>
        <w:shd w:val="clear" w:color="auto" w:fill="FFFFFF"/>
        <w:spacing w:before="160" w:after="120" w:line="360" w:lineRule="auto"/>
        <w:rPr>
          <w:sz w:val="20"/>
          <w:szCs w:val="20"/>
        </w:rPr>
      </w:pPr>
      <w:r>
        <w:rPr>
          <w:noProof/>
        </w:rPr>
        <w:drawing>
          <wp:inline distT="0" distB="0" distL="0" distR="0" wp14:anchorId="72E63D5E" wp14:editId="05CD29DA">
            <wp:extent cx="5943600" cy="3345180"/>
            <wp:effectExtent l="0" t="0" r="0" b="0"/>
            <wp:docPr id="8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96"/>
                    <a:srcRect/>
                    <a:stretch>
                      <a:fillRect/>
                    </a:stretch>
                  </pic:blipFill>
                  <pic:spPr>
                    <a:xfrm>
                      <a:off x="0" y="0"/>
                      <a:ext cx="5943600" cy="3345180"/>
                    </a:xfrm>
                    <a:prstGeom prst="rect">
                      <a:avLst/>
                    </a:prstGeom>
                    <a:ln/>
                  </pic:spPr>
                </pic:pic>
              </a:graphicData>
            </a:graphic>
          </wp:inline>
        </w:drawing>
      </w:r>
    </w:p>
    <w:p w14:paraId="00003083" w14:textId="43896907" w:rsidR="00E23A5B" w:rsidRDefault="0002127A">
      <w:pPr>
        <w:shd w:val="clear" w:color="auto" w:fill="FFFFFF"/>
        <w:spacing w:before="160" w:after="120" w:line="360" w:lineRule="auto"/>
      </w:pPr>
      <w:r>
        <w:rPr>
          <w:b/>
          <w:bCs/>
        </w:rPr>
        <w:t>Purpose</w:t>
      </w:r>
    </w:p>
    <w:p w14:paraId="00003088" w14:textId="273C855E" w:rsidR="00E23A5B" w:rsidRDefault="0002127A">
      <w:pPr>
        <w:shd w:val="clear" w:color="auto" w:fill="FFFFFF"/>
        <w:spacing w:before="160" w:after="120" w:line="360" w:lineRule="auto"/>
        <w:jc w:val="both"/>
      </w:pPr>
      <w:r>
        <w:lastRenderedPageBreak/>
        <w:t xml:space="preserve">This screen allows an authorized user to attach the approved revision document for an existing Modification request under Category A - Typographical Error. It is used when the reason is Project Description needs items removed due to typo error and the approved supporting document must be recorded before submission or final processing. MYPS revision workflows require recording the approval date and storing the approved document reference as part of the audit trail for approved changes. </w:t>
      </w:r>
    </w:p>
    <w:p w14:paraId="00003089" w14:textId="77777777" w:rsidR="00E23A5B" w:rsidRDefault="0002127A">
      <w:pPr>
        <w:shd w:val="clear" w:color="auto" w:fill="FFFFFF"/>
        <w:spacing w:before="160" w:after="120" w:line="360" w:lineRule="auto"/>
        <w:rPr>
          <w:b/>
          <w:bCs/>
          <w:i/>
          <w:iCs/>
        </w:rPr>
      </w:pPr>
      <w:r>
        <w:rPr>
          <w:b/>
          <w:bCs/>
          <w:i/>
          <w:iCs/>
        </w:rPr>
        <w:t>Who uses this</w:t>
      </w:r>
    </w:p>
    <w:p w14:paraId="26D54492" w14:textId="77777777" w:rsidR="00CE082F" w:rsidRPr="000031A4" w:rsidRDefault="00CE082F" w:rsidP="00CE082F">
      <w:pPr>
        <w:shd w:val="clear" w:color="auto" w:fill="FFFFFF"/>
        <w:spacing w:after="120" w:line="360" w:lineRule="auto"/>
      </w:pPr>
      <w:r w:rsidRPr="000031A4">
        <w:t xml:space="preserve">This screen is available to authorized MYPS users with access to the module. </w:t>
      </w:r>
    </w:p>
    <w:p w14:paraId="00003090" w14:textId="77777777" w:rsidR="00E23A5B" w:rsidRDefault="0002127A">
      <w:pPr>
        <w:shd w:val="clear" w:color="auto" w:fill="FFFFFF"/>
        <w:spacing w:before="160" w:after="120" w:line="360" w:lineRule="auto"/>
        <w:rPr>
          <w:i/>
          <w:iCs/>
        </w:rPr>
      </w:pPr>
      <w:r>
        <w:rPr>
          <w:b/>
          <w:bCs/>
          <w:i/>
          <w:iCs/>
        </w:rPr>
        <w:t>Prerequisites</w:t>
      </w:r>
    </w:p>
    <w:p w14:paraId="00003091" w14:textId="77777777" w:rsidR="00E23A5B" w:rsidRDefault="0002127A">
      <w:pPr>
        <w:shd w:val="clear" w:color="auto" w:fill="FFFFFF"/>
        <w:spacing w:before="160" w:after="120" w:line="360" w:lineRule="auto"/>
      </w:pPr>
      <w:r>
        <w:t>Before using this modal:</w:t>
      </w:r>
    </w:p>
    <w:p w14:paraId="00003092" w14:textId="77777777" w:rsidR="00E23A5B" w:rsidRDefault="0002127A">
      <w:pPr>
        <w:numPr>
          <w:ilvl w:val="0"/>
          <w:numId w:val="609"/>
        </w:numPr>
        <w:pBdr>
          <w:top w:val="nil"/>
          <w:left w:val="nil"/>
          <w:bottom w:val="nil"/>
          <w:right w:val="nil"/>
          <w:between w:val="nil"/>
        </w:pBdr>
        <w:shd w:val="clear" w:color="auto" w:fill="FFFFFF"/>
        <w:spacing w:before="160" w:after="0" w:line="360" w:lineRule="auto"/>
        <w:rPr>
          <w:color w:val="000000"/>
        </w:rPr>
      </w:pPr>
      <w:r>
        <w:rPr>
          <w:color w:val="000000"/>
        </w:rPr>
        <w:t xml:space="preserve">You must be signed in to </w:t>
      </w:r>
      <w:r>
        <w:rPr>
          <w:b/>
          <w:bCs/>
          <w:color w:val="000000"/>
        </w:rPr>
        <w:t>MYPS Web</w:t>
      </w:r>
      <w:r>
        <w:rPr>
          <w:color w:val="000000"/>
        </w:rPr>
        <w:t xml:space="preserve">. </w:t>
      </w:r>
    </w:p>
    <w:p w14:paraId="00003093" w14:textId="77777777" w:rsidR="00E23A5B" w:rsidRDefault="0002127A">
      <w:pPr>
        <w:numPr>
          <w:ilvl w:val="0"/>
          <w:numId w:val="609"/>
        </w:numPr>
        <w:pBdr>
          <w:top w:val="nil"/>
          <w:left w:val="nil"/>
          <w:bottom w:val="nil"/>
          <w:right w:val="nil"/>
          <w:between w:val="nil"/>
        </w:pBdr>
        <w:shd w:val="clear" w:color="auto" w:fill="FFFFFF"/>
        <w:spacing w:after="0" w:line="360" w:lineRule="auto"/>
        <w:rPr>
          <w:color w:val="000000"/>
        </w:rPr>
      </w:pPr>
      <w:r>
        <w:rPr>
          <w:color w:val="000000"/>
        </w:rPr>
        <w:t xml:space="preserve">You must have access to the selected project under the </w:t>
      </w:r>
      <w:r>
        <w:rPr>
          <w:b/>
          <w:bCs/>
          <w:color w:val="000000"/>
        </w:rPr>
        <w:t>Revision</w:t>
      </w:r>
      <w:r>
        <w:rPr>
          <w:color w:val="000000"/>
        </w:rPr>
        <w:t xml:space="preserve"> or </w:t>
      </w:r>
      <w:r>
        <w:rPr>
          <w:b/>
          <w:bCs/>
          <w:color w:val="000000"/>
        </w:rPr>
        <w:t>Modification</w:t>
      </w:r>
      <w:r>
        <w:rPr>
          <w:color w:val="000000"/>
        </w:rPr>
        <w:t xml:space="preserve"> workflow. </w:t>
      </w:r>
    </w:p>
    <w:p w14:paraId="00003094" w14:textId="77777777" w:rsidR="00E23A5B" w:rsidRDefault="0002127A">
      <w:pPr>
        <w:numPr>
          <w:ilvl w:val="0"/>
          <w:numId w:val="609"/>
        </w:numPr>
        <w:pBdr>
          <w:top w:val="nil"/>
          <w:left w:val="nil"/>
          <w:bottom w:val="nil"/>
          <w:right w:val="nil"/>
          <w:between w:val="nil"/>
        </w:pBdr>
        <w:shd w:val="clear" w:color="auto" w:fill="FFFFFF"/>
        <w:spacing w:after="0" w:line="360" w:lineRule="auto"/>
        <w:rPr>
          <w:color w:val="000000"/>
        </w:rPr>
      </w:pPr>
      <w:r>
        <w:rPr>
          <w:color w:val="000000"/>
        </w:rPr>
        <w:t xml:space="preserve">A modification request for the project must already exist. </w:t>
      </w:r>
    </w:p>
    <w:p w14:paraId="00003095" w14:textId="77777777" w:rsidR="00E23A5B" w:rsidRDefault="0002127A">
      <w:pPr>
        <w:numPr>
          <w:ilvl w:val="0"/>
          <w:numId w:val="609"/>
        </w:numPr>
        <w:pBdr>
          <w:top w:val="nil"/>
          <w:left w:val="nil"/>
          <w:bottom w:val="nil"/>
          <w:right w:val="nil"/>
          <w:between w:val="nil"/>
        </w:pBdr>
        <w:shd w:val="clear" w:color="auto" w:fill="FFFFFF"/>
        <w:spacing w:after="0" w:line="360" w:lineRule="auto"/>
        <w:rPr>
          <w:color w:val="000000"/>
        </w:rPr>
      </w:pPr>
      <w:r>
        <w:rPr>
          <w:color w:val="000000"/>
        </w:rPr>
        <w:t xml:space="preserve">The selected category must be </w:t>
      </w:r>
      <w:r>
        <w:rPr>
          <w:b/>
          <w:bCs/>
          <w:color w:val="000000"/>
        </w:rPr>
        <w:t>Category A - Typographical Error</w:t>
      </w:r>
      <w:r>
        <w:rPr>
          <w:color w:val="000000"/>
        </w:rPr>
        <w:t xml:space="preserve">. </w:t>
      </w:r>
    </w:p>
    <w:p w14:paraId="00003096" w14:textId="77777777" w:rsidR="00E23A5B" w:rsidRDefault="0002127A">
      <w:pPr>
        <w:numPr>
          <w:ilvl w:val="0"/>
          <w:numId w:val="609"/>
        </w:numPr>
        <w:pBdr>
          <w:top w:val="nil"/>
          <w:left w:val="nil"/>
          <w:bottom w:val="nil"/>
          <w:right w:val="nil"/>
          <w:between w:val="nil"/>
        </w:pBdr>
        <w:shd w:val="clear" w:color="auto" w:fill="FFFFFF"/>
        <w:spacing w:after="0" w:line="360" w:lineRule="auto"/>
        <w:rPr>
          <w:color w:val="000000"/>
        </w:rPr>
      </w:pPr>
      <w:r>
        <w:rPr>
          <w:color w:val="000000"/>
        </w:rPr>
        <w:t xml:space="preserve">The selected reason must be </w:t>
      </w:r>
      <w:r>
        <w:rPr>
          <w:b/>
          <w:bCs/>
          <w:color w:val="000000"/>
        </w:rPr>
        <w:t>Project Description needs items removed due to typo error</w:t>
      </w:r>
      <w:r>
        <w:rPr>
          <w:color w:val="000000"/>
        </w:rPr>
        <w:t xml:space="preserve">. </w:t>
      </w:r>
    </w:p>
    <w:p w14:paraId="00003097" w14:textId="77777777" w:rsidR="00E23A5B" w:rsidRDefault="0002127A">
      <w:pPr>
        <w:numPr>
          <w:ilvl w:val="0"/>
          <w:numId w:val="609"/>
        </w:numPr>
        <w:pBdr>
          <w:top w:val="nil"/>
          <w:left w:val="nil"/>
          <w:bottom w:val="nil"/>
          <w:right w:val="nil"/>
          <w:between w:val="nil"/>
        </w:pBdr>
        <w:shd w:val="clear" w:color="auto" w:fill="FFFFFF"/>
        <w:spacing w:after="0" w:line="360" w:lineRule="auto"/>
        <w:rPr>
          <w:color w:val="000000"/>
        </w:rPr>
      </w:pPr>
      <w:r>
        <w:rPr>
          <w:color w:val="000000"/>
        </w:rPr>
        <w:t xml:space="preserve">You must have the approved revision document available in </w:t>
      </w:r>
      <w:r>
        <w:rPr>
          <w:b/>
          <w:bCs/>
          <w:color w:val="000000"/>
        </w:rPr>
        <w:t>PDF</w:t>
      </w:r>
      <w:r>
        <w:rPr>
          <w:color w:val="000000"/>
        </w:rPr>
        <w:t xml:space="preserve"> format. </w:t>
      </w:r>
    </w:p>
    <w:p w14:paraId="00003098" w14:textId="77777777" w:rsidR="00E23A5B" w:rsidRDefault="0002127A">
      <w:pPr>
        <w:numPr>
          <w:ilvl w:val="0"/>
          <w:numId w:val="609"/>
        </w:numPr>
        <w:pBdr>
          <w:top w:val="nil"/>
          <w:left w:val="nil"/>
          <w:bottom w:val="nil"/>
          <w:right w:val="nil"/>
          <w:between w:val="nil"/>
        </w:pBdr>
        <w:shd w:val="clear" w:color="auto" w:fill="FFFFFF"/>
        <w:spacing w:after="120" w:line="360" w:lineRule="auto"/>
        <w:rPr>
          <w:color w:val="000000"/>
        </w:rPr>
      </w:pPr>
      <w:r>
        <w:rPr>
          <w:color w:val="000000"/>
        </w:rPr>
        <w:t xml:space="preserve">Your role must permit uploading or submitting approved revision documents. </w:t>
      </w:r>
    </w:p>
    <w:p w14:paraId="69F7A808" w14:textId="77777777" w:rsidR="00CE082F" w:rsidRDefault="00CE082F">
      <w:pPr>
        <w:shd w:val="clear" w:color="auto" w:fill="FFFFFF"/>
        <w:spacing w:before="160" w:after="120" w:line="360" w:lineRule="auto"/>
        <w:rPr>
          <w:b/>
          <w:bCs/>
          <w:i/>
          <w:iCs/>
          <w:sz w:val="20"/>
          <w:szCs w:val="20"/>
        </w:rPr>
      </w:pPr>
    </w:p>
    <w:p w14:paraId="0D35E22A" w14:textId="77777777" w:rsidR="00CE082F" w:rsidRDefault="00CE082F">
      <w:pPr>
        <w:shd w:val="clear" w:color="auto" w:fill="FFFFFF"/>
        <w:spacing w:before="160" w:after="120" w:line="360" w:lineRule="auto"/>
        <w:rPr>
          <w:b/>
          <w:bCs/>
          <w:i/>
          <w:iCs/>
          <w:sz w:val="20"/>
          <w:szCs w:val="20"/>
        </w:rPr>
      </w:pPr>
    </w:p>
    <w:p w14:paraId="1E31C7B6" w14:textId="77777777" w:rsidR="00CE082F" w:rsidRDefault="00CE082F">
      <w:pPr>
        <w:shd w:val="clear" w:color="auto" w:fill="FFFFFF"/>
        <w:spacing w:before="160" w:after="120" w:line="360" w:lineRule="auto"/>
        <w:rPr>
          <w:b/>
          <w:bCs/>
          <w:i/>
          <w:iCs/>
          <w:sz w:val="20"/>
          <w:szCs w:val="20"/>
        </w:rPr>
      </w:pPr>
    </w:p>
    <w:p w14:paraId="000030A8" w14:textId="5CB81CB2" w:rsidR="00E23A5B" w:rsidRDefault="0002127A">
      <w:pPr>
        <w:shd w:val="clear" w:color="auto" w:fill="FFFFFF"/>
        <w:spacing w:before="160" w:after="120" w:line="360" w:lineRule="auto"/>
        <w:rPr>
          <w:b/>
          <w:bCs/>
          <w:i/>
          <w:iCs/>
          <w:sz w:val="20"/>
          <w:szCs w:val="20"/>
        </w:rPr>
      </w:pPr>
      <w:r>
        <w:rPr>
          <w:b/>
          <w:bCs/>
          <w:i/>
          <w:iCs/>
          <w:sz w:val="20"/>
          <w:szCs w:val="20"/>
        </w:rPr>
        <w:t>Field Reference</w:t>
      </w:r>
    </w:p>
    <w:tbl>
      <w:tblPr>
        <w:tblStyle w:val="13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85"/>
        <w:gridCol w:w="2222"/>
        <w:gridCol w:w="2318"/>
        <w:gridCol w:w="2925"/>
      </w:tblGrid>
      <w:tr w:rsidR="00E23A5B" w14:paraId="4CC7CC5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30A9" w14:textId="77777777" w:rsidR="00E23A5B" w:rsidRDefault="0002127A">
            <w:pPr>
              <w:shd w:val="clear" w:color="auto" w:fill="FFFFFF"/>
              <w:spacing w:before="160" w:after="120"/>
              <w:rPr>
                <w:sz w:val="18"/>
                <w:szCs w:val="18"/>
              </w:rPr>
            </w:pPr>
            <w:r>
              <w:rPr>
                <w:sz w:val="18"/>
                <w:szCs w:val="18"/>
              </w:rPr>
              <w:t>No.</w:t>
            </w:r>
          </w:p>
        </w:tc>
        <w:tc>
          <w:tcPr>
            <w:tcW w:w="2222" w:type="dxa"/>
          </w:tcPr>
          <w:p w14:paraId="000030AA" w14:textId="2617DA62"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18" w:type="dxa"/>
          </w:tcPr>
          <w:p w14:paraId="000030AB"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925" w:type="dxa"/>
          </w:tcPr>
          <w:p w14:paraId="000030AC"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Allowed values / Actions</w:t>
            </w:r>
          </w:p>
        </w:tc>
      </w:tr>
      <w:tr w:rsidR="00E23A5B" w14:paraId="27F7698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30AD" w14:textId="5B59C851" w:rsidR="00E23A5B" w:rsidRDefault="0002127A">
            <w:pPr>
              <w:shd w:val="clear" w:color="auto" w:fill="FFFFFF"/>
              <w:spacing w:before="160" w:after="120"/>
              <w:rPr>
                <w:sz w:val="18"/>
                <w:szCs w:val="18"/>
              </w:rPr>
            </w:pPr>
            <w:r>
              <w:rPr>
                <w:sz w:val="18"/>
                <w:szCs w:val="18"/>
              </w:rPr>
              <w:t>UI-UX-00</w:t>
            </w:r>
            <w:r w:rsidR="000A7808">
              <w:rPr>
                <w:sz w:val="18"/>
                <w:szCs w:val="18"/>
              </w:rPr>
              <w:t>79</w:t>
            </w:r>
            <w:r>
              <w:rPr>
                <w:sz w:val="18"/>
                <w:szCs w:val="18"/>
              </w:rPr>
              <w:t>-01</w:t>
            </w:r>
          </w:p>
        </w:tc>
        <w:tc>
          <w:tcPr>
            <w:tcW w:w="2222" w:type="dxa"/>
          </w:tcPr>
          <w:p w14:paraId="000030A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ID</w:t>
            </w:r>
          </w:p>
        </w:tc>
        <w:tc>
          <w:tcPr>
            <w:tcW w:w="2318" w:type="dxa"/>
          </w:tcPr>
          <w:p w14:paraId="000030AF"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of the project being revised.</w:t>
            </w:r>
          </w:p>
        </w:tc>
        <w:tc>
          <w:tcPr>
            <w:tcW w:w="2925" w:type="dxa"/>
          </w:tcPr>
          <w:p w14:paraId="000030B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 value. Read-only on this screen.</w:t>
            </w:r>
          </w:p>
        </w:tc>
      </w:tr>
      <w:tr w:rsidR="00E23A5B" w14:paraId="5998D2F6"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30B1" w14:textId="2DFA2F55" w:rsidR="00E23A5B" w:rsidRPr="000A7808" w:rsidRDefault="0002127A">
            <w:pPr>
              <w:shd w:val="clear" w:color="auto" w:fill="FFFFFF"/>
              <w:spacing w:before="160" w:after="120"/>
              <w:rPr>
                <w:b w:val="0"/>
                <w:bCs w:val="0"/>
                <w:sz w:val="18"/>
                <w:szCs w:val="18"/>
              </w:rPr>
            </w:pPr>
            <w:r>
              <w:rPr>
                <w:sz w:val="18"/>
                <w:szCs w:val="18"/>
              </w:rPr>
              <w:lastRenderedPageBreak/>
              <w:t>UI-UX-00</w:t>
            </w:r>
            <w:r w:rsidR="000A7808">
              <w:rPr>
                <w:sz w:val="18"/>
                <w:szCs w:val="18"/>
              </w:rPr>
              <w:t>79</w:t>
            </w:r>
            <w:r>
              <w:rPr>
                <w:sz w:val="18"/>
                <w:szCs w:val="18"/>
              </w:rPr>
              <w:t>-02</w:t>
            </w:r>
          </w:p>
        </w:tc>
        <w:tc>
          <w:tcPr>
            <w:tcW w:w="2222" w:type="dxa"/>
          </w:tcPr>
          <w:p w14:paraId="000030B2"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CURRENT REVISION</w:t>
            </w:r>
          </w:p>
        </w:tc>
        <w:tc>
          <w:tcPr>
            <w:tcW w:w="2318" w:type="dxa"/>
          </w:tcPr>
          <w:p w14:paraId="000030B3"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Shows the current revision reference or status of the selected project.</w:t>
            </w:r>
          </w:p>
        </w:tc>
        <w:tc>
          <w:tcPr>
            <w:tcW w:w="2925" w:type="dxa"/>
          </w:tcPr>
          <w:p w14:paraId="000030B4"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 value. If blank or not populated, confirm during UI validation/UAT.</w:t>
            </w:r>
          </w:p>
        </w:tc>
      </w:tr>
      <w:tr w:rsidR="00E23A5B" w14:paraId="56E1FC8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30B5" w14:textId="6ED9593E" w:rsidR="00E23A5B" w:rsidRDefault="0002127A">
            <w:pPr>
              <w:shd w:val="clear" w:color="auto" w:fill="FFFFFF"/>
              <w:spacing w:before="160" w:after="120"/>
              <w:rPr>
                <w:sz w:val="18"/>
                <w:szCs w:val="18"/>
              </w:rPr>
            </w:pPr>
            <w:r>
              <w:rPr>
                <w:sz w:val="18"/>
                <w:szCs w:val="18"/>
              </w:rPr>
              <w:t>UI-UX-00</w:t>
            </w:r>
            <w:r w:rsidR="000A7808">
              <w:rPr>
                <w:sz w:val="18"/>
                <w:szCs w:val="18"/>
              </w:rPr>
              <w:t>79</w:t>
            </w:r>
            <w:r>
              <w:rPr>
                <w:sz w:val="18"/>
                <w:szCs w:val="18"/>
              </w:rPr>
              <w:t>-03</w:t>
            </w:r>
          </w:p>
        </w:tc>
        <w:tc>
          <w:tcPr>
            <w:tcW w:w="2222" w:type="dxa"/>
          </w:tcPr>
          <w:p w14:paraId="000030B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DESCRIPTION</w:t>
            </w:r>
          </w:p>
        </w:tc>
        <w:tc>
          <w:tcPr>
            <w:tcW w:w="2318" w:type="dxa"/>
          </w:tcPr>
          <w:p w14:paraId="000030B7"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Full description of the selected project.</w:t>
            </w:r>
          </w:p>
        </w:tc>
        <w:tc>
          <w:tcPr>
            <w:tcW w:w="2925" w:type="dxa"/>
          </w:tcPr>
          <w:p w14:paraId="000030B8"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 value. Read-only on this screen.</w:t>
            </w:r>
          </w:p>
        </w:tc>
      </w:tr>
      <w:tr w:rsidR="00E23A5B" w14:paraId="36A2E7F2"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30B9" w14:textId="1A61A281" w:rsidR="00E23A5B" w:rsidRDefault="0002127A">
            <w:pPr>
              <w:shd w:val="clear" w:color="auto" w:fill="FFFFFF"/>
              <w:spacing w:before="160" w:after="120"/>
              <w:rPr>
                <w:sz w:val="18"/>
                <w:szCs w:val="18"/>
              </w:rPr>
            </w:pPr>
            <w:r>
              <w:rPr>
                <w:sz w:val="18"/>
                <w:szCs w:val="18"/>
              </w:rPr>
              <w:t>UI-UX-00</w:t>
            </w:r>
            <w:r w:rsidR="000A7808">
              <w:rPr>
                <w:sz w:val="18"/>
                <w:szCs w:val="18"/>
              </w:rPr>
              <w:t>79</w:t>
            </w:r>
            <w:r>
              <w:rPr>
                <w:sz w:val="18"/>
                <w:szCs w:val="18"/>
              </w:rPr>
              <w:t>-04</w:t>
            </w:r>
          </w:p>
        </w:tc>
        <w:tc>
          <w:tcPr>
            <w:tcW w:w="2222" w:type="dxa"/>
          </w:tcPr>
          <w:p w14:paraId="000030BA"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CATEGORY</w:t>
            </w:r>
          </w:p>
        </w:tc>
        <w:tc>
          <w:tcPr>
            <w:tcW w:w="2318" w:type="dxa"/>
          </w:tcPr>
          <w:p w14:paraId="000030BB"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Shows the revision category applied to the project.</w:t>
            </w:r>
          </w:p>
        </w:tc>
        <w:tc>
          <w:tcPr>
            <w:tcW w:w="2925" w:type="dxa"/>
          </w:tcPr>
          <w:p w14:paraId="000030BC"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Displayed as </w:t>
            </w:r>
            <w:r>
              <w:rPr>
                <w:b/>
                <w:bCs/>
                <w:sz w:val="18"/>
                <w:szCs w:val="18"/>
              </w:rPr>
              <w:t>Category A - Typographical Error</w:t>
            </w:r>
            <w:r>
              <w:rPr>
                <w:sz w:val="18"/>
                <w:szCs w:val="18"/>
              </w:rPr>
              <w:t>. Read-only.</w:t>
            </w:r>
          </w:p>
        </w:tc>
      </w:tr>
      <w:tr w:rsidR="00E23A5B" w14:paraId="22A8FB4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30BD" w14:textId="2D20532C" w:rsidR="00E23A5B" w:rsidRDefault="0002127A">
            <w:pPr>
              <w:shd w:val="clear" w:color="auto" w:fill="FFFFFF"/>
              <w:spacing w:before="160" w:after="120"/>
              <w:rPr>
                <w:sz w:val="18"/>
                <w:szCs w:val="18"/>
              </w:rPr>
            </w:pPr>
            <w:r>
              <w:rPr>
                <w:sz w:val="18"/>
                <w:szCs w:val="18"/>
              </w:rPr>
              <w:t>UI-UX-00</w:t>
            </w:r>
            <w:r w:rsidR="000A7808">
              <w:rPr>
                <w:sz w:val="18"/>
                <w:szCs w:val="18"/>
              </w:rPr>
              <w:t>79</w:t>
            </w:r>
            <w:r>
              <w:rPr>
                <w:sz w:val="18"/>
                <w:szCs w:val="18"/>
              </w:rPr>
              <w:t>-05</w:t>
            </w:r>
          </w:p>
        </w:tc>
        <w:tc>
          <w:tcPr>
            <w:tcW w:w="2222" w:type="dxa"/>
          </w:tcPr>
          <w:p w14:paraId="000030B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w:t>
            </w:r>
          </w:p>
        </w:tc>
        <w:tc>
          <w:tcPr>
            <w:tcW w:w="2318" w:type="dxa"/>
          </w:tcPr>
          <w:p w14:paraId="000030BF"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Shows the reason for the selected revision category.</w:t>
            </w:r>
          </w:p>
        </w:tc>
        <w:tc>
          <w:tcPr>
            <w:tcW w:w="2925" w:type="dxa"/>
          </w:tcPr>
          <w:p w14:paraId="000030C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Displayed as </w:t>
            </w:r>
            <w:r>
              <w:rPr>
                <w:b/>
                <w:bCs/>
                <w:sz w:val="18"/>
                <w:szCs w:val="18"/>
              </w:rPr>
              <w:t>Project Description needs items removed due to typo error</w:t>
            </w:r>
            <w:r>
              <w:rPr>
                <w:sz w:val="18"/>
                <w:szCs w:val="18"/>
              </w:rPr>
              <w:t>. Read-only.</w:t>
            </w:r>
          </w:p>
        </w:tc>
      </w:tr>
      <w:tr w:rsidR="00E23A5B" w14:paraId="47BC3D10"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30C1" w14:textId="2BA83C8E" w:rsidR="00E23A5B" w:rsidRDefault="0002127A">
            <w:pPr>
              <w:shd w:val="clear" w:color="auto" w:fill="FFFFFF"/>
              <w:spacing w:before="160" w:after="120"/>
              <w:rPr>
                <w:sz w:val="18"/>
                <w:szCs w:val="18"/>
              </w:rPr>
            </w:pPr>
            <w:r>
              <w:rPr>
                <w:sz w:val="18"/>
                <w:szCs w:val="18"/>
              </w:rPr>
              <w:t>UI-UX-00</w:t>
            </w:r>
            <w:r w:rsidR="000A7808">
              <w:rPr>
                <w:sz w:val="18"/>
                <w:szCs w:val="18"/>
              </w:rPr>
              <w:t>79</w:t>
            </w:r>
            <w:r>
              <w:rPr>
                <w:sz w:val="18"/>
                <w:szCs w:val="18"/>
              </w:rPr>
              <w:t>-06</w:t>
            </w:r>
          </w:p>
        </w:tc>
        <w:tc>
          <w:tcPr>
            <w:tcW w:w="2222" w:type="dxa"/>
          </w:tcPr>
          <w:p w14:paraId="000030C2"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DATE OF APPROVAL</w:t>
            </w:r>
          </w:p>
        </w:tc>
        <w:tc>
          <w:tcPr>
            <w:tcW w:w="2318" w:type="dxa"/>
          </w:tcPr>
          <w:p w14:paraId="000030C3"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when the revision approval was approved.</w:t>
            </w:r>
          </w:p>
        </w:tc>
        <w:tc>
          <w:tcPr>
            <w:tcW w:w="2925" w:type="dxa"/>
          </w:tcPr>
          <w:p w14:paraId="000030C4"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Required. Date entry in </w:t>
            </w:r>
            <w:r>
              <w:rPr>
                <w:b/>
                <w:bCs/>
                <w:sz w:val="18"/>
                <w:szCs w:val="18"/>
              </w:rPr>
              <w:t>MM/DD/YYYY</w:t>
            </w:r>
            <w:r>
              <w:rPr>
                <w:sz w:val="18"/>
                <w:szCs w:val="18"/>
              </w:rPr>
              <w:t xml:space="preserve"> format. Calendar picker icon is available.</w:t>
            </w:r>
          </w:p>
        </w:tc>
      </w:tr>
      <w:tr w:rsidR="00E23A5B" w14:paraId="1B7F751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30C5" w14:textId="2D8D43B2" w:rsidR="00E23A5B" w:rsidRDefault="0002127A">
            <w:pPr>
              <w:shd w:val="clear" w:color="auto" w:fill="FFFFFF"/>
              <w:spacing w:before="160" w:after="120"/>
              <w:rPr>
                <w:sz w:val="18"/>
                <w:szCs w:val="18"/>
              </w:rPr>
            </w:pPr>
            <w:r>
              <w:rPr>
                <w:sz w:val="18"/>
                <w:szCs w:val="18"/>
              </w:rPr>
              <w:t>UI-UX-00</w:t>
            </w:r>
            <w:r w:rsidR="007767E2">
              <w:rPr>
                <w:sz w:val="18"/>
                <w:szCs w:val="18"/>
              </w:rPr>
              <w:t>79</w:t>
            </w:r>
            <w:r>
              <w:rPr>
                <w:sz w:val="18"/>
                <w:szCs w:val="18"/>
              </w:rPr>
              <w:t>-07</w:t>
            </w:r>
          </w:p>
        </w:tc>
        <w:tc>
          <w:tcPr>
            <w:tcW w:w="2222" w:type="dxa"/>
          </w:tcPr>
          <w:p w14:paraId="000030C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APPROVED DOCUMENT (PDF ONLY)</w:t>
            </w:r>
          </w:p>
        </w:tc>
        <w:tc>
          <w:tcPr>
            <w:tcW w:w="2318" w:type="dxa"/>
          </w:tcPr>
          <w:p w14:paraId="000030C7"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Upload field for the approved revision document.</w:t>
            </w:r>
          </w:p>
        </w:tc>
        <w:tc>
          <w:tcPr>
            <w:tcW w:w="2925" w:type="dxa"/>
          </w:tcPr>
          <w:p w14:paraId="000030C8"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Required. Accepts </w:t>
            </w:r>
            <w:r>
              <w:rPr>
                <w:b/>
                <w:bCs/>
                <w:sz w:val="18"/>
                <w:szCs w:val="18"/>
              </w:rPr>
              <w:t>PDF</w:t>
            </w:r>
            <w:r>
              <w:rPr>
                <w:sz w:val="18"/>
                <w:szCs w:val="18"/>
              </w:rPr>
              <w:t xml:space="preserve"> files only. User may click to upload or drag and drop a file.</w:t>
            </w:r>
          </w:p>
        </w:tc>
      </w:tr>
      <w:tr w:rsidR="00E23A5B" w14:paraId="03BBCAE0"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30C9" w14:textId="69E1971B" w:rsidR="00E23A5B" w:rsidRDefault="0002127A">
            <w:pPr>
              <w:shd w:val="clear" w:color="auto" w:fill="FFFFFF"/>
              <w:spacing w:before="160" w:after="120"/>
              <w:rPr>
                <w:sz w:val="18"/>
                <w:szCs w:val="18"/>
              </w:rPr>
            </w:pPr>
            <w:r>
              <w:rPr>
                <w:sz w:val="18"/>
                <w:szCs w:val="18"/>
              </w:rPr>
              <w:t>UI-UX-00</w:t>
            </w:r>
            <w:r w:rsidR="007767E2">
              <w:rPr>
                <w:sz w:val="18"/>
                <w:szCs w:val="18"/>
              </w:rPr>
              <w:t>79</w:t>
            </w:r>
            <w:r>
              <w:rPr>
                <w:sz w:val="18"/>
                <w:szCs w:val="18"/>
              </w:rPr>
              <w:t>-08</w:t>
            </w:r>
          </w:p>
        </w:tc>
        <w:tc>
          <w:tcPr>
            <w:tcW w:w="2222" w:type="dxa"/>
          </w:tcPr>
          <w:p w14:paraId="000030CA"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UPLOAD AREA</w:t>
            </w:r>
          </w:p>
        </w:tc>
        <w:tc>
          <w:tcPr>
            <w:tcW w:w="2318" w:type="dxa"/>
          </w:tcPr>
          <w:p w14:paraId="000030CB"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Drag-and-drop zone for the approval document.</w:t>
            </w:r>
          </w:p>
        </w:tc>
        <w:tc>
          <w:tcPr>
            <w:tcW w:w="2925" w:type="dxa"/>
          </w:tcPr>
          <w:p w14:paraId="000030CC"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upload or drag and drop a PDF file.</w:t>
            </w:r>
          </w:p>
        </w:tc>
      </w:tr>
      <w:tr w:rsidR="00E23A5B" w14:paraId="5662ACD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0030CD" w14:textId="66B93EEE" w:rsidR="00E23A5B" w:rsidRDefault="0002127A">
            <w:pPr>
              <w:shd w:val="clear" w:color="auto" w:fill="FFFFFF"/>
              <w:spacing w:before="160" w:after="120"/>
              <w:rPr>
                <w:sz w:val="18"/>
                <w:szCs w:val="18"/>
              </w:rPr>
            </w:pPr>
            <w:r>
              <w:rPr>
                <w:sz w:val="18"/>
                <w:szCs w:val="18"/>
              </w:rPr>
              <w:t>UI-UX-00</w:t>
            </w:r>
            <w:r w:rsidR="007767E2">
              <w:rPr>
                <w:sz w:val="18"/>
                <w:szCs w:val="18"/>
              </w:rPr>
              <w:t>79</w:t>
            </w:r>
            <w:r>
              <w:rPr>
                <w:sz w:val="18"/>
                <w:szCs w:val="18"/>
              </w:rPr>
              <w:t>-09</w:t>
            </w:r>
          </w:p>
        </w:tc>
        <w:tc>
          <w:tcPr>
            <w:tcW w:w="2222" w:type="dxa"/>
          </w:tcPr>
          <w:p w14:paraId="000030C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SUBMIT</w:t>
            </w:r>
          </w:p>
        </w:tc>
        <w:tc>
          <w:tcPr>
            <w:tcW w:w="2318" w:type="dxa"/>
          </w:tcPr>
          <w:p w14:paraId="000030CF"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and submits the approved revision document entry.</w:t>
            </w:r>
          </w:p>
        </w:tc>
        <w:tc>
          <w:tcPr>
            <w:tcW w:w="2925" w:type="dxa"/>
          </w:tcPr>
          <w:p w14:paraId="000030D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Submit</w:t>
            </w:r>
            <w:r>
              <w:rPr>
                <w:sz w:val="18"/>
                <w:szCs w:val="18"/>
              </w:rPr>
              <w:t>.</w:t>
            </w:r>
          </w:p>
        </w:tc>
      </w:tr>
      <w:tr w:rsidR="00E23A5B" w14:paraId="228DC086" w14:textId="77777777" w:rsidTr="00E23A5B">
        <w:tc>
          <w:tcPr>
            <w:cnfStyle w:val="001000000000" w:firstRow="0" w:lastRow="0" w:firstColumn="1" w:lastColumn="0" w:oddVBand="0" w:evenVBand="0" w:oddHBand="0" w:evenHBand="0" w:firstRowFirstColumn="0" w:firstRowLastColumn="0" w:lastRowFirstColumn="0" w:lastRowLastColumn="0"/>
            <w:tcW w:w="1885" w:type="dxa"/>
          </w:tcPr>
          <w:p w14:paraId="000030D1" w14:textId="3BBEC7F7" w:rsidR="00E23A5B" w:rsidRDefault="0002127A">
            <w:pPr>
              <w:shd w:val="clear" w:color="auto" w:fill="FFFFFF"/>
              <w:spacing w:before="160" w:after="120"/>
              <w:rPr>
                <w:sz w:val="18"/>
                <w:szCs w:val="18"/>
              </w:rPr>
            </w:pPr>
            <w:r>
              <w:rPr>
                <w:sz w:val="18"/>
                <w:szCs w:val="18"/>
              </w:rPr>
              <w:t>UI-UX-00</w:t>
            </w:r>
            <w:r w:rsidR="007767E2">
              <w:rPr>
                <w:sz w:val="18"/>
                <w:szCs w:val="18"/>
              </w:rPr>
              <w:t>79</w:t>
            </w:r>
            <w:r>
              <w:rPr>
                <w:sz w:val="18"/>
                <w:szCs w:val="18"/>
              </w:rPr>
              <w:t>-10</w:t>
            </w:r>
          </w:p>
        </w:tc>
        <w:tc>
          <w:tcPr>
            <w:tcW w:w="2222" w:type="dxa"/>
          </w:tcPr>
          <w:p w14:paraId="000030D2"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318" w:type="dxa"/>
          </w:tcPr>
          <w:p w14:paraId="000030D3"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without saving.</w:t>
            </w:r>
          </w:p>
        </w:tc>
        <w:tc>
          <w:tcPr>
            <w:tcW w:w="2925" w:type="dxa"/>
          </w:tcPr>
          <w:p w14:paraId="000030D4"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Cancel</w:t>
            </w:r>
            <w:r>
              <w:rPr>
                <w:sz w:val="18"/>
                <w:szCs w:val="18"/>
              </w:rPr>
              <w:t>.</w:t>
            </w:r>
          </w:p>
        </w:tc>
      </w:tr>
    </w:tbl>
    <w:p w14:paraId="000030D6" w14:textId="77777777" w:rsidR="00E23A5B" w:rsidRDefault="0002127A">
      <w:pPr>
        <w:shd w:val="clear" w:color="auto" w:fill="FFFFFF"/>
        <w:spacing w:before="160" w:after="120" w:line="360" w:lineRule="auto"/>
        <w:rPr>
          <w:i/>
          <w:iCs/>
          <w:sz w:val="20"/>
          <w:szCs w:val="20"/>
        </w:rPr>
      </w:pPr>
      <w:r>
        <w:rPr>
          <w:b/>
          <w:bCs/>
          <w:i/>
          <w:iCs/>
          <w:sz w:val="20"/>
          <w:szCs w:val="20"/>
        </w:rPr>
        <w:t>Step-by-step: Attach the approved revision document</w:t>
      </w:r>
    </w:p>
    <w:p w14:paraId="000030D7" w14:textId="77777777" w:rsidR="00E23A5B" w:rsidRDefault="0002127A">
      <w:pPr>
        <w:shd w:val="clear" w:color="auto" w:fill="FFFFFF"/>
        <w:spacing w:before="160" w:after="120" w:line="360" w:lineRule="auto"/>
        <w:rPr>
          <w:sz w:val="20"/>
          <w:szCs w:val="20"/>
        </w:rPr>
      </w:pPr>
      <w:r>
        <w:rPr>
          <w:b/>
          <w:bCs/>
          <w:sz w:val="20"/>
          <w:szCs w:val="20"/>
        </w:rPr>
        <w:t>1. Open the modification record</w:t>
      </w:r>
    </w:p>
    <w:p w14:paraId="000030D8" w14:textId="77777777" w:rsidR="00E23A5B" w:rsidRDefault="0002127A">
      <w:pPr>
        <w:numPr>
          <w:ilvl w:val="0"/>
          <w:numId w:val="613"/>
        </w:numPr>
        <w:pBdr>
          <w:top w:val="nil"/>
          <w:left w:val="nil"/>
          <w:bottom w:val="nil"/>
          <w:right w:val="nil"/>
          <w:between w:val="nil"/>
        </w:pBdr>
        <w:shd w:val="clear" w:color="auto" w:fill="FFFFFF"/>
        <w:spacing w:before="160" w:after="0" w:line="360" w:lineRule="auto"/>
        <w:rPr>
          <w:color w:val="000000"/>
          <w:sz w:val="20"/>
          <w:szCs w:val="20"/>
        </w:rPr>
      </w:pPr>
      <w:r>
        <w:rPr>
          <w:color w:val="000000"/>
          <w:sz w:val="20"/>
          <w:szCs w:val="20"/>
        </w:rPr>
        <w:t xml:space="preserve">Sign in to </w:t>
      </w:r>
      <w:r>
        <w:rPr>
          <w:b/>
          <w:bCs/>
          <w:color w:val="000000"/>
          <w:sz w:val="20"/>
          <w:szCs w:val="20"/>
        </w:rPr>
        <w:t>MYPS Web</w:t>
      </w:r>
      <w:r>
        <w:rPr>
          <w:color w:val="000000"/>
          <w:sz w:val="20"/>
          <w:szCs w:val="20"/>
        </w:rPr>
        <w:t xml:space="preserve">. </w:t>
      </w:r>
    </w:p>
    <w:p w14:paraId="000030D9" w14:textId="77777777" w:rsidR="00E23A5B" w:rsidRDefault="0002127A">
      <w:pPr>
        <w:numPr>
          <w:ilvl w:val="0"/>
          <w:numId w:val="613"/>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Open the selected project under the </w:t>
      </w:r>
      <w:r>
        <w:rPr>
          <w:b/>
          <w:bCs/>
          <w:color w:val="000000"/>
          <w:sz w:val="20"/>
          <w:szCs w:val="20"/>
        </w:rPr>
        <w:t>Revision</w:t>
      </w:r>
      <w:r>
        <w:rPr>
          <w:color w:val="000000"/>
          <w:sz w:val="20"/>
          <w:szCs w:val="20"/>
        </w:rPr>
        <w:t xml:space="preserve"> or </w:t>
      </w:r>
      <w:r>
        <w:rPr>
          <w:b/>
          <w:bCs/>
          <w:color w:val="000000"/>
          <w:sz w:val="20"/>
          <w:szCs w:val="20"/>
        </w:rPr>
        <w:t>Modification</w:t>
      </w:r>
      <w:r>
        <w:rPr>
          <w:color w:val="000000"/>
          <w:sz w:val="20"/>
          <w:szCs w:val="20"/>
        </w:rPr>
        <w:t xml:space="preserve"> workflow. </w:t>
      </w:r>
    </w:p>
    <w:p w14:paraId="000030DA" w14:textId="77777777" w:rsidR="00E23A5B" w:rsidRDefault="0002127A">
      <w:pPr>
        <w:numPr>
          <w:ilvl w:val="0"/>
          <w:numId w:val="613"/>
        </w:numPr>
        <w:pBdr>
          <w:top w:val="nil"/>
          <w:left w:val="nil"/>
          <w:bottom w:val="nil"/>
          <w:right w:val="nil"/>
          <w:between w:val="nil"/>
        </w:pBdr>
        <w:shd w:val="clear" w:color="auto" w:fill="FFFFFF"/>
        <w:spacing w:after="120" w:line="360" w:lineRule="auto"/>
        <w:rPr>
          <w:color w:val="000000"/>
          <w:sz w:val="20"/>
          <w:szCs w:val="20"/>
        </w:rPr>
      </w:pPr>
      <w:r>
        <w:rPr>
          <w:color w:val="000000"/>
          <w:sz w:val="20"/>
          <w:szCs w:val="20"/>
        </w:rPr>
        <w:t xml:space="preserve">Open the modal for attaching the approved revision document. </w:t>
      </w:r>
    </w:p>
    <w:p w14:paraId="000030DB" w14:textId="77777777" w:rsidR="00E23A5B" w:rsidRDefault="0002127A">
      <w:pPr>
        <w:shd w:val="clear" w:color="auto" w:fill="FFFFFF"/>
        <w:spacing w:before="160" w:after="120" w:line="360" w:lineRule="auto"/>
        <w:rPr>
          <w:sz w:val="20"/>
          <w:szCs w:val="20"/>
        </w:rPr>
      </w:pPr>
      <w:r>
        <w:rPr>
          <w:b/>
          <w:bCs/>
          <w:sz w:val="20"/>
          <w:szCs w:val="20"/>
        </w:rPr>
        <w:t>2. Review the project information</w:t>
      </w:r>
    </w:p>
    <w:p w14:paraId="000030DC" w14:textId="77777777" w:rsidR="00E23A5B" w:rsidRDefault="0002127A">
      <w:pPr>
        <w:numPr>
          <w:ilvl w:val="0"/>
          <w:numId w:val="614"/>
        </w:numPr>
        <w:pBdr>
          <w:top w:val="nil"/>
          <w:left w:val="nil"/>
          <w:bottom w:val="nil"/>
          <w:right w:val="nil"/>
          <w:between w:val="nil"/>
        </w:pBdr>
        <w:shd w:val="clear" w:color="auto" w:fill="FFFFFF"/>
        <w:spacing w:before="160" w:after="0" w:line="360" w:lineRule="auto"/>
        <w:rPr>
          <w:color w:val="000000"/>
          <w:sz w:val="20"/>
          <w:szCs w:val="20"/>
        </w:rPr>
      </w:pPr>
      <w:r>
        <w:rPr>
          <w:color w:val="000000"/>
          <w:sz w:val="20"/>
          <w:szCs w:val="20"/>
        </w:rPr>
        <w:t xml:space="preserve">Check the </w:t>
      </w:r>
      <w:r>
        <w:rPr>
          <w:b/>
          <w:bCs/>
          <w:color w:val="000000"/>
          <w:sz w:val="20"/>
          <w:szCs w:val="20"/>
        </w:rPr>
        <w:t>Project ID</w:t>
      </w:r>
      <w:r>
        <w:rPr>
          <w:color w:val="000000"/>
          <w:sz w:val="20"/>
          <w:szCs w:val="20"/>
        </w:rPr>
        <w:t xml:space="preserve">. </w:t>
      </w:r>
    </w:p>
    <w:p w14:paraId="000030DD" w14:textId="77777777" w:rsidR="00E23A5B" w:rsidRDefault="0002127A">
      <w:pPr>
        <w:numPr>
          <w:ilvl w:val="0"/>
          <w:numId w:val="614"/>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lastRenderedPageBreak/>
        <w:t xml:space="preserve">Review the </w:t>
      </w:r>
      <w:r>
        <w:rPr>
          <w:b/>
          <w:bCs/>
          <w:color w:val="000000"/>
          <w:sz w:val="20"/>
          <w:szCs w:val="20"/>
        </w:rPr>
        <w:t>Current Revision</w:t>
      </w:r>
      <w:r>
        <w:rPr>
          <w:color w:val="000000"/>
          <w:sz w:val="20"/>
          <w:szCs w:val="20"/>
        </w:rPr>
        <w:t xml:space="preserve"> field. </w:t>
      </w:r>
    </w:p>
    <w:p w14:paraId="000030DE" w14:textId="77777777" w:rsidR="00E23A5B" w:rsidRDefault="0002127A">
      <w:pPr>
        <w:numPr>
          <w:ilvl w:val="0"/>
          <w:numId w:val="614"/>
        </w:numPr>
        <w:pBdr>
          <w:top w:val="nil"/>
          <w:left w:val="nil"/>
          <w:bottom w:val="nil"/>
          <w:right w:val="nil"/>
          <w:between w:val="nil"/>
        </w:pBdr>
        <w:shd w:val="clear" w:color="auto" w:fill="FFFFFF"/>
        <w:spacing w:after="120" w:line="360" w:lineRule="auto"/>
        <w:rPr>
          <w:color w:val="000000"/>
          <w:sz w:val="20"/>
          <w:szCs w:val="20"/>
        </w:rPr>
      </w:pPr>
      <w:r>
        <w:rPr>
          <w:color w:val="000000"/>
          <w:sz w:val="20"/>
          <w:szCs w:val="20"/>
        </w:rPr>
        <w:t xml:space="preserve">Review the </w:t>
      </w:r>
      <w:r>
        <w:rPr>
          <w:b/>
          <w:bCs/>
          <w:color w:val="000000"/>
          <w:sz w:val="20"/>
          <w:szCs w:val="20"/>
        </w:rPr>
        <w:t>Description</w:t>
      </w:r>
      <w:r>
        <w:rPr>
          <w:color w:val="000000"/>
          <w:sz w:val="20"/>
          <w:szCs w:val="20"/>
        </w:rPr>
        <w:t xml:space="preserve"> to confirm that the correct project is selected. </w:t>
      </w:r>
    </w:p>
    <w:p w14:paraId="000030DF" w14:textId="77777777" w:rsidR="00E23A5B" w:rsidRDefault="0002127A">
      <w:pPr>
        <w:shd w:val="clear" w:color="auto" w:fill="FFFFFF"/>
        <w:spacing w:before="160" w:after="120" w:line="360" w:lineRule="auto"/>
        <w:rPr>
          <w:sz w:val="20"/>
          <w:szCs w:val="20"/>
        </w:rPr>
      </w:pPr>
      <w:r>
        <w:rPr>
          <w:b/>
          <w:bCs/>
          <w:sz w:val="20"/>
          <w:szCs w:val="20"/>
        </w:rPr>
        <w:t>3. Confirm the modification details</w:t>
      </w:r>
    </w:p>
    <w:p w14:paraId="000030E0" w14:textId="77777777" w:rsidR="00E23A5B" w:rsidRDefault="0002127A">
      <w:pPr>
        <w:numPr>
          <w:ilvl w:val="0"/>
          <w:numId w:val="615"/>
        </w:numPr>
        <w:pBdr>
          <w:top w:val="nil"/>
          <w:left w:val="nil"/>
          <w:bottom w:val="nil"/>
          <w:right w:val="nil"/>
          <w:between w:val="nil"/>
        </w:pBdr>
        <w:shd w:val="clear" w:color="auto" w:fill="FFFFFF"/>
        <w:spacing w:before="160" w:after="0" w:line="360" w:lineRule="auto"/>
        <w:rPr>
          <w:color w:val="000000"/>
          <w:sz w:val="20"/>
          <w:szCs w:val="20"/>
        </w:rPr>
      </w:pPr>
      <w:r>
        <w:rPr>
          <w:color w:val="000000"/>
          <w:sz w:val="20"/>
          <w:szCs w:val="20"/>
        </w:rPr>
        <w:t xml:space="preserve">Check that </w:t>
      </w:r>
      <w:r>
        <w:rPr>
          <w:b/>
          <w:bCs/>
          <w:color w:val="000000"/>
          <w:sz w:val="20"/>
          <w:szCs w:val="20"/>
        </w:rPr>
        <w:t>Category</w:t>
      </w:r>
      <w:r>
        <w:rPr>
          <w:color w:val="000000"/>
          <w:sz w:val="20"/>
          <w:szCs w:val="20"/>
        </w:rPr>
        <w:t xml:space="preserve"> is </w:t>
      </w:r>
      <w:r>
        <w:rPr>
          <w:b/>
          <w:bCs/>
          <w:color w:val="000000"/>
          <w:sz w:val="20"/>
          <w:szCs w:val="20"/>
        </w:rPr>
        <w:t>Category A - Typographical Error</w:t>
      </w:r>
      <w:r>
        <w:rPr>
          <w:color w:val="000000"/>
          <w:sz w:val="20"/>
          <w:szCs w:val="20"/>
        </w:rPr>
        <w:t xml:space="preserve">. </w:t>
      </w:r>
    </w:p>
    <w:p w14:paraId="000030E1" w14:textId="77777777" w:rsidR="00E23A5B" w:rsidRDefault="0002127A">
      <w:pPr>
        <w:numPr>
          <w:ilvl w:val="0"/>
          <w:numId w:val="615"/>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Check that </w:t>
      </w:r>
      <w:r>
        <w:rPr>
          <w:b/>
          <w:bCs/>
          <w:color w:val="000000"/>
          <w:sz w:val="20"/>
          <w:szCs w:val="20"/>
        </w:rPr>
        <w:t>Reason</w:t>
      </w:r>
      <w:r>
        <w:rPr>
          <w:color w:val="000000"/>
          <w:sz w:val="20"/>
          <w:szCs w:val="20"/>
        </w:rPr>
        <w:t xml:space="preserve"> is </w:t>
      </w:r>
      <w:r>
        <w:rPr>
          <w:b/>
          <w:bCs/>
          <w:color w:val="000000"/>
          <w:sz w:val="20"/>
          <w:szCs w:val="20"/>
        </w:rPr>
        <w:t>Project Description needs items removed due to typo error</w:t>
      </w:r>
      <w:r>
        <w:rPr>
          <w:color w:val="000000"/>
          <w:sz w:val="20"/>
          <w:szCs w:val="20"/>
        </w:rPr>
        <w:t xml:space="preserve">. </w:t>
      </w:r>
    </w:p>
    <w:p w14:paraId="000030E2" w14:textId="77777777" w:rsidR="00E23A5B" w:rsidRDefault="0002127A">
      <w:pPr>
        <w:numPr>
          <w:ilvl w:val="0"/>
          <w:numId w:val="615"/>
        </w:numPr>
        <w:pBdr>
          <w:top w:val="nil"/>
          <w:left w:val="nil"/>
          <w:bottom w:val="nil"/>
          <w:right w:val="nil"/>
          <w:between w:val="nil"/>
        </w:pBdr>
        <w:shd w:val="clear" w:color="auto" w:fill="FFFFFF"/>
        <w:spacing w:after="120" w:line="360" w:lineRule="auto"/>
        <w:rPr>
          <w:color w:val="000000"/>
          <w:sz w:val="20"/>
          <w:szCs w:val="20"/>
        </w:rPr>
      </w:pPr>
      <w:r>
        <w:rPr>
          <w:color w:val="000000"/>
          <w:sz w:val="20"/>
          <w:szCs w:val="20"/>
        </w:rPr>
        <w:t xml:space="preserve">Do not proceed if the wrong category or reason is shown. The request should match the approved modification being documented. </w:t>
      </w:r>
    </w:p>
    <w:p w14:paraId="000030E3" w14:textId="77777777" w:rsidR="00E23A5B" w:rsidRDefault="0002127A">
      <w:pPr>
        <w:shd w:val="clear" w:color="auto" w:fill="FFFFFF"/>
        <w:spacing w:before="160" w:after="120" w:line="360" w:lineRule="auto"/>
        <w:rPr>
          <w:sz w:val="20"/>
          <w:szCs w:val="20"/>
        </w:rPr>
      </w:pPr>
      <w:r>
        <w:rPr>
          <w:b/>
          <w:bCs/>
          <w:sz w:val="20"/>
          <w:szCs w:val="20"/>
        </w:rPr>
        <w:t>4. Enter the Date of Approval</w:t>
      </w:r>
    </w:p>
    <w:p w14:paraId="000030E4" w14:textId="77777777" w:rsidR="00E23A5B" w:rsidRDefault="0002127A">
      <w:pPr>
        <w:shd w:val="clear" w:color="auto" w:fill="FFFFFF"/>
        <w:spacing w:before="160" w:after="120" w:line="360" w:lineRule="auto"/>
        <w:rPr>
          <w:sz w:val="20"/>
          <w:szCs w:val="20"/>
        </w:rPr>
      </w:pPr>
      <w:r>
        <w:rPr>
          <w:sz w:val="20"/>
          <w:szCs w:val="20"/>
        </w:rPr>
        <w:t xml:space="preserve">In </w:t>
      </w:r>
      <w:r>
        <w:rPr>
          <w:b/>
          <w:bCs/>
          <w:sz w:val="20"/>
          <w:szCs w:val="20"/>
        </w:rPr>
        <w:t>Date of Approval</w:t>
      </w:r>
      <w:r>
        <w:rPr>
          <w:sz w:val="20"/>
          <w:szCs w:val="20"/>
        </w:rPr>
        <w:t xml:space="preserve">, enter the approval date in </w:t>
      </w:r>
      <w:r>
        <w:rPr>
          <w:b/>
          <w:bCs/>
          <w:sz w:val="20"/>
          <w:szCs w:val="20"/>
        </w:rPr>
        <w:t>MM/DD/YYYY</w:t>
      </w:r>
      <w:r>
        <w:rPr>
          <w:sz w:val="20"/>
          <w:szCs w:val="20"/>
        </w:rPr>
        <w:t xml:space="preserve"> format. </w:t>
      </w:r>
    </w:p>
    <w:p w14:paraId="000030E5" w14:textId="77777777" w:rsidR="00E23A5B" w:rsidRDefault="0002127A">
      <w:pPr>
        <w:shd w:val="clear" w:color="auto" w:fill="FFFFFF"/>
        <w:spacing w:before="160" w:after="120" w:line="360" w:lineRule="auto"/>
        <w:rPr>
          <w:sz w:val="20"/>
          <w:szCs w:val="20"/>
        </w:rPr>
      </w:pPr>
      <w:r>
        <w:rPr>
          <w:sz w:val="20"/>
          <w:szCs w:val="20"/>
        </w:rPr>
        <w:t xml:space="preserve">You may use the calendar picker if available. </w:t>
      </w:r>
    </w:p>
    <w:p w14:paraId="000030E6" w14:textId="77777777" w:rsidR="00E23A5B" w:rsidRDefault="0002127A">
      <w:pPr>
        <w:shd w:val="clear" w:color="auto" w:fill="FFFFFF"/>
        <w:spacing w:before="160" w:after="120" w:line="360" w:lineRule="auto"/>
        <w:rPr>
          <w:sz w:val="20"/>
          <w:szCs w:val="20"/>
        </w:rPr>
      </w:pPr>
      <w:r>
        <w:rPr>
          <w:b/>
          <w:bCs/>
          <w:sz w:val="20"/>
          <w:szCs w:val="20"/>
        </w:rPr>
        <w:t>Example valid entry:</w:t>
      </w:r>
      <w:r>
        <w:rPr>
          <w:sz w:val="20"/>
          <w:szCs w:val="20"/>
        </w:rPr>
        <w:br/>
        <w:t>04/18/2026</w:t>
      </w:r>
    </w:p>
    <w:p w14:paraId="000030E7" w14:textId="77777777" w:rsidR="00E23A5B" w:rsidRDefault="0002127A">
      <w:pPr>
        <w:shd w:val="clear" w:color="auto" w:fill="FFFFFF"/>
        <w:spacing w:before="160" w:after="120" w:line="360" w:lineRule="auto"/>
        <w:rPr>
          <w:sz w:val="20"/>
          <w:szCs w:val="20"/>
        </w:rPr>
      </w:pPr>
      <w:r>
        <w:rPr>
          <w:b/>
          <w:bCs/>
          <w:sz w:val="20"/>
          <w:szCs w:val="20"/>
        </w:rPr>
        <w:t>Invalid entry example:</w:t>
      </w:r>
      <w:r>
        <w:rPr>
          <w:sz w:val="20"/>
          <w:szCs w:val="20"/>
        </w:rPr>
        <w:br/>
        <w:t>18/04/2026 if the system expects month/day/year.</w:t>
      </w:r>
    </w:p>
    <w:p w14:paraId="000030E8" w14:textId="77777777" w:rsidR="00E23A5B" w:rsidRDefault="0002127A">
      <w:pPr>
        <w:shd w:val="clear" w:color="auto" w:fill="FFFFFF"/>
        <w:spacing w:before="160" w:after="120" w:line="360" w:lineRule="auto"/>
        <w:rPr>
          <w:sz w:val="20"/>
          <w:szCs w:val="20"/>
        </w:rPr>
      </w:pPr>
      <w:r>
        <w:rPr>
          <w:b/>
          <w:bCs/>
          <w:sz w:val="20"/>
          <w:szCs w:val="20"/>
        </w:rPr>
        <w:t>5. Upload the approved document</w:t>
      </w:r>
    </w:p>
    <w:p w14:paraId="000030E9" w14:textId="77777777" w:rsidR="00E23A5B" w:rsidRDefault="0002127A">
      <w:pPr>
        <w:numPr>
          <w:ilvl w:val="0"/>
          <w:numId w:val="616"/>
        </w:numPr>
        <w:pBdr>
          <w:top w:val="nil"/>
          <w:left w:val="nil"/>
          <w:bottom w:val="nil"/>
          <w:right w:val="nil"/>
          <w:between w:val="nil"/>
        </w:pBdr>
        <w:shd w:val="clear" w:color="auto" w:fill="FFFFFF"/>
        <w:spacing w:before="160" w:after="0" w:line="360" w:lineRule="auto"/>
        <w:rPr>
          <w:color w:val="000000"/>
          <w:sz w:val="20"/>
          <w:szCs w:val="20"/>
        </w:rPr>
      </w:pPr>
      <w:r>
        <w:rPr>
          <w:color w:val="000000"/>
          <w:sz w:val="20"/>
          <w:szCs w:val="20"/>
        </w:rPr>
        <w:t xml:space="preserve">In </w:t>
      </w:r>
      <w:r>
        <w:rPr>
          <w:b/>
          <w:bCs/>
          <w:color w:val="000000"/>
          <w:sz w:val="20"/>
          <w:szCs w:val="20"/>
        </w:rPr>
        <w:t>Approved Document (PDF only)</w:t>
      </w:r>
      <w:r>
        <w:rPr>
          <w:color w:val="000000"/>
          <w:sz w:val="20"/>
          <w:szCs w:val="20"/>
        </w:rPr>
        <w:t xml:space="preserve">, upload the approved revision document. </w:t>
      </w:r>
    </w:p>
    <w:p w14:paraId="000030EA" w14:textId="77777777" w:rsidR="00E23A5B" w:rsidRDefault="0002127A">
      <w:pPr>
        <w:numPr>
          <w:ilvl w:val="0"/>
          <w:numId w:val="616"/>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You may click the upload area or drag and drop the file. </w:t>
      </w:r>
    </w:p>
    <w:p w14:paraId="000030EB" w14:textId="77777777" w:rsidR="00E23A5B" w:rsidRDefault="0002127A">
      <w:pPr>
        <w:numPr>
          <w:ilvl w:val="0"/>
          <w:numId w:val="616"/>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Make sure the file is in </w:t>
      </w:r>
      <w:r>
        <w:rPr>
          <w:b/>
          <w:bCs/>
          <w:color w:val="000000"/>
          <w:sz w:val="20"/>
          <w:szCs w:val="20"/>
        </w:rPr>
        <w:t>PDF</w:t>
      </w:r>
      <w:r>
        <w:rPr>
          <w:color w:val="000000"/>
          <w:sz w:val="20"/>
          <w:szCs w:val="20"/>
        </w:rPr>
        <w:t xml:space="preserve"> format only. </w:t>
      </w:r>
    </w:p>
    <w:p w14:paraId="000030EC" w14:textId="77777777" w:rsidR="00E23A5B" w:rsidRDefault="0002127A">
      <w:pPr>
        <w:numPr>
          <w:ilvl w:val="0"/>
          <w:numId w:val="616"/>
        </w:numPr>
        <w:pBdr>
          <w:top w:val="nil"/>
          <w:left w:val="nil"/>
          <w:bottom w:val="nil"/>
          <w:right w:val="nil"/>
          <w:between w:val="nil"/>
        </w:pBdr>
        <w:shd w:val="clear" w:color="auto" w:fill="FFFFFF"/>
        <w:spacing w:after="120" w:line="360" w:lineRule="auto"/>
        <w:rPr>
          <w:color w:val="000000"/>
          <w:sz w:val="20"/>
          <w:szCs w:val="20"/>
        </w:rPr>
      </w:pPr>
      <w:r>
        <w:rPr>
          <w:color w:val="000000"/>
          <w:sz w:val="20"/>
          <w:szCs w:val="20"/>
        </w:rPr>
        <w:t xml:space="preserve">The uploaded file should be the official approved reference for the typographical correction. </w:t>
      </w:r>
    </w:p>
    <w:p w14:paraId="000030ED" w14:textId="77777777" w:rsidR="00E23A5B" w:rsidRDefault="0002127A">
      <w:pPr>
        <w:shd w:val="clear" w:color="auto" w:fill="FFFFFF"/>
        <w:spacing w:before="160" w:after="120" w:line="360" w:lineRule="auto"/>
        <w:rPr>
          <w:sz w:val="20"/>
          <w:szCs w:val="20"/>
        </w:rPr>
      </w:pPr>
      <w:r>
        <w:rPr>
          <w:b/>
          <w:bCs/>
          <w:sz w:val="20"/>
          <w:szCs w:val="20"/>
        </w:rPr>
        <w:t>6. Review the encoded information</w:t>
      </w:r>
    </w:p>
    <w:p w14:paraId="000030EE" w14:textId="77777777" w:rsidR="00E23A5B" w:rsidRDefault="0002127A">
      <w:pPr>
        <w:numPr>
          <w:ilvl w:val="0"/>
          <w:numId w:val="617"/>
        </w:numPr>
        <w:pBdr>
          <w:top w:val="nil"/>
          <w:left w:val="nil"/>
          <w:bottom w:val="nil"/>
          <w:right w:val="nil"/>
          <w:between w:val="nil"/>
        </w:pBdr>
        <w:shd w:val="clear" w:color="auto" w:fill="FFFFFF"/>
        <w:spacing w:before="160" w:after="0" w:line="360" w:lineRule="auto"/>
        <w:rPr>
          <w:color w:val="000000"/>
          <w:sz w:val="20"/>
          <w:szCs w:val="20"/>
        </w:rPr>
      </w:pPr>
      <w:r>
        <w:rPr>
          <w:color w:val="000000"/>
          <w:sz w:val="20"/>
          <w:szCs w:val="20"/>
        </w:rPr>
        <w:t xml:space="preserve">Make sure the project details are correct. </w:t>
      </w:r>
    </w:p>
    <w:p w14:paraId="000030EF" w14:textId="77777777" w:rsidR="00E23A5B" w:rsidRDefault="0002127A">
      <w:pPr>
        <w:numPr>
          <w:ilvl w:val="0"/>
          <w:numId w:val="617"/>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Confirm that the approval date is complete. </w:t>
      </w:r>
    </w:p>
    <w:p w14:paraId="000030F0" w14:textId="77777777" w:rsidR="00E23A5B" w:rsidRDefault="0002127A">
      <w:pPr>
        <w:numPr>
          <w:ilvl w:val="0"/>
          <w:numId w:val="617"/>
        </w:numPr>
        <w:pBdr>
          <w:top w:val="nil"/>
          <w:left w:val="nil"/>
          <w:bottom w:val="nil"/>
          <w:right w:val="nil"/>
          <w:between w:val="nil"/>
        </w:pBdr>
        <w:shd w:val="clear" w:color="auto" w:fill="FFFFFF"/>
        <w:spacing w:after="120" w:line="360" w:lineRule="auto"/>
        <w:rPr>
          <w:color w:val="000000"/>
          <w:sz w:val="20"/>
          <w:szCs w:val="20"/>
        </w:rPr>
      </w:pPr>
      <w:r>
        <w:rPr>
          <w:color w:val="000000"/>
          <w:sz w:val="20"/>
          <w:szCs w:val="20"/>
        </w:rPr>
        <w:t xml:space="preserve">Confirm that the PDF file has been attached successfully. </w:t>
      </w:r>
    </w:p>
    <w:p w14:paraId="000030F1" w14:textId="77777777" w:rsidR="00E23A5B" w:rsidRDefault="0002127A">
      <w:pPr>
        <w:shd w:val="clear" w:color="auto" w:fill="FFFFFF"/>
        <w:spacing w:before="160" w:after="120" w:line="360" w:lineRule="auto"/>
        <w:rPr>
          <w:sz w:val="20"/>
          <w:szCs w:val="20"/>
        </w:rPr>
      </w:pPr>
      <w:r>
        <w:rPr>
          <w:b/>
          <w:bCs/>
          <w:sz w:val="20"/>
          <w:szCs w:val="20"/>
        </w:rPr>
        <w:t>7. Submit or cancel</w:t>
      </w:r>
    </w:p>
    <w:p w14:paraId="000030F2" w14:textId="77777777" w:rsidR="00E23A5B" w:rsidRDefault="0002127A">
      <w:pPr>
        <w:numPr>
          <w:ilvl w:val="0"/>
          <w:numId w:val="618"/>
        </w:numPr>
        <w:pBdr>
          <w:top w:val="nil"/>
          <w:left w:val="nil"/>
          <w:bottom w:val="nil"/>
          <w:right w:val="nil"/>
          <w:between w:val="nil"/>
        </w:pBdr>
        <w:shd w:val="clear" w:color="auto" w:fill="FFFFFF"/>
        <w:spacing w:before="160" w:after="0" w:line="360" w:lineRule="auto"/>
        <w:rPr>
          <w:color w:val="000000"/>
          <w:sz w:val="20"/>
          <w:szCs w:val="20"/>
        </w:rPr>
      </w:pPr>
      <w:r>
        <w:rPr>
          <w:color w:val="000000"/>
          <w:sz w:val="20"/>
          <w:szCs w:val="20"/>
        </w:rPr>
        <w:t xml:space="preserve">Click </w:t>
      </w:r>
      <w:r>
        <w:rPr>
          <w:b/>
          <w:bCs/>
          <w:color w:val="000000"/>
          <w:sz w:val="20"/>
          <w:szCs w:val="20"/>
        </w:rPr>
        <w:t>Submit</w:t>
      </w:r>
      <w:r>
        <w:rPr>
          <w:color w:val="000000"/>
          <w:sz w:val="20"/>
          <w:szCs w:val="20"/>
        </w:rPr>
        <w:t xml:space="preserve"> to save the approval date and uploaded approved document. </w:t>
      </w:r>
    </w:p>
    <w:p w14:paraId="000030F3" w14:textId="77777777" w:rsidR="00E23A5B" w:rsidRDefault="0002127A">
      <w:pPr>
        <w:numPr>
          <w:ilvl w:val="0"/>
          <w:numId w:val="618"/>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Click </w:t>
      </w:r>
      <w:r>
        <w:rPr>
          <w:b/>
          <w:bCs/>
          <w:color w:val="000000"/>
          <w:sz w:val="20"/>
          <w:szCs w:val="20"/>
        </w:rPr>
        <w:t>Cancel</w:t>
      </w:r>
      <w:r>
        <w:rPr>
          <w:color w:val="000000"/>
          <w:sz w:val="20"/>
          <w:szCs w:val="20"/>
        </w:rPr>
        <w:t xml:space="preserve"> if you do not want to continue. </w:t>
      </w:r>
    </w:p>
    <w:p w14:paraId="000030F4" w14:textId="77777777" w:rsidR="00E23A5B" w:rsidRDefault="0002127A">
      <w:pPr>
        <w:numPr>
          <w:ilvl w:val="0"/>
          <w:numId w:val="618"/>
        </w:numPr>
        <w:pBdr>
          <w:top w:val="nil"/>
          <w:left w:val="nil"/>
          <w:bottom w:val="nil"/>
          <w:right w:val="nil"/>
          <w:between w:val="nil"/>
        </w:pBdr>
        <w:shd w:val="clear" w:color="auto" w:fill="FFFFFF"/>
        <w:spacing w:after="120" w:line="360" w:lineRule="auto"/>
        <w:rPr>
          <w:color w:val="000000"/>
          <w:sz w:val="20"/>
          <w:szCs w:val="20"/>
        </w:rPr>
      </w:pPr>
      <w:r>
        <w:rPr>
          <w:color w:val="000000"/>
          <w:sz w:val="20"/>
          <w:szCs w:val="20"/>
        </w:rPr>
        <w:t xml:space="preserve">After submission, the document becomes part of the project’s revision record for later review and audit. </w:t>
      </w:r>
    </w:p>
    <w:p w14:paraId="000030F5" w14:textId="77777777" w:rsidR="00E23A5B" w:rsidRDefault="0002127A">
      <w:pPr>
        <w:shd w:val="clear" w:color="auto" w:fill="FFFFFF"/>
        <w:spacing w:before="160" w:after="120" w:line="360" w:lineRule="auto"/>
        <w:rPr>
          <w:i/>
          <w:iCs/>
          <w:sz w:val="20"/>
          <w:szCs w:val="20"/>
        </w:rPr>
      </w:pPr>
      <w:r>
        <w:rPr>
          <w:b/>
          <w:bCs/>
          <w:i/>
          <w:iCs/>
          <w:sz w:val="20"/>
          <w:szCs w:val="20"/>
        </w:rPr>
        <w:t>On success</w:t>
      </w:r>
    </w:p>
    <w:p w14:paraId="000030F6" w14:textId="77777777" w:rsidR="00E23A5B" w:rsidRDefault="0002127A">
      <w:pPr>
        <w:numPr>
          <w:ilvl w:val="0"/>
          <w:numId w:val="619"/>
        </w:numPr>
        <w:pBdr>
          <w:top w:val="nil"/>
          <w:left w:val="nil"/>
          <w:bottom w:val="nil"/>
          <w:right w:val="nil"/>
          <w:between w:val="nil"/>
        </w:pBdr>
        <w:shd w:val="clear" w:color="auto" w:fill="FFFFFF"/>
        <w:spacing w:before="160" w:after="0" w:line="360" w:lineRule="auto"/>
        <w:rPr>
          <w:color w:val="000000"/>
          <w:sz w:val="20"/>
          <w:szCs w:val="20"/>
        </w:rPr>
      </w:pPr>
      <w:r>
        <w:rPr>
          <w:color w:val="000000"/>
          <w:sz w:val="20"/>
          <w:szCs w:val="20"/>
        </w:rPr>
        <w:lastRenderedPageBreak/>
        <w:t xml:space="preserve">The approved revision document is uploaded successfully. </w:t>
      </w:r>
    </w:p>
    <w:p w14:paraId="000030F7" w14:textId="77777777" w:rsidR="00E23A5B" w:rsidRDefault="0002127A">
      <w:pPr>
        <w:numPr>
          <w:ilvl w:val="0"/>
          <w:numId w:val="619"/>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The </w:t>
      </w:r>
      <w:r>
        <w:rPr>
          <w:b/>
          <w:bCs/>
          <w:color w:val="000000"/>
          <w:sz w:val="20"/>
          <w:szCs w:val="20"/>
        </w:rPr>
        <w:t>Date of Approval</w:t>
      </w:r>
      <w:r>
        <w:rPr>
          <w:color w:val="000000"/>
          <w:sz w:val="20"/>
          <w:szCs w:val="20"/>
        </w:rPr>
        <w:t xml:space="preserve"> is saved. </w:t>
      </w:r>
    </w:p>
    <w:p w14:paraId="000030F8" w14:textId="77777777" w:rsidR="00E23A5B" w:rsidRDefault="0002127A">
      <w:pPr>
        <w:numPr>
          <w:ilvl w:val="0"/>
          <w:numId w:val="619"/>
        </w:numPr>
        <w:pBdr>
          <w:top w:val="nil"/>
          <w:left w:val="nil"/>
          <w:bottom w:val="nil"/>
          <w:right w:val="nil"/>
          <w:between w:val="nil"/>
        </w:pBdr>
        <w:shd w:val="clear" w:color="auto" w:fill="FFFFFF"/>
        <w:spacing w:after="0" w:line="360" w:lineRule="auto"/>
        <w:rPr>
          <w:color w:val="000000"/>
          <w:sz w:val="20"/>
          <w:szCs w:val="20"/>
        </w:rPr>
      </w:pPr>
      <w:r>
        <w:rPr>
          <w:color w:val="000000"/>
          <w:sz w:val="20"/>
          <w:szCs w:val="20"/>
        </w:rPr>
        <w:t xml:space="preserve">The project record is updated with the attached document for future reference. </w:t>
      </w:r>
    </w:p>
    <w:p w14:paraId="000030F9" w14:textId="77777777" w:rsidR="00E23A5B" w:rsidRDefault="0002127A">
      <w:pPr>
        <w:numPr>
          <w:ilvl w:val="0"/>
          <w:numId w:val="619"/>
        </w:numPr>
        <w:pBdr>
          <w:top w:val="nil"/>
          <w:left w:val="nil"/>
          <w:bottom w:val="nil"/>
          <w:right w:val="nil"/>
          <w:between w:val="nil"/>
        </w:pBdr>
        <w:shd w:val="clear" w:color="auto" w:fill="FFFFFF"/>
        <w:spacing w:after="120" w:line="360" w:lineRule="auto"/>
        <w:rPr>
          <w:color w:val="000000"/>
          <w:sz w:val="20"/>
          <w:szCs w:val="20"/>
        </w:rPr>
      </w:pPr>
      <w:r>
        <w:rPr>
          <w:color w:val="000000"/>
          <w:sz w:val="20"/>
          <w:szCs w:val="20"/>
        </w:rPr>
        <w:t>The revision request is submitted to the appropriate office for review or approval.</w:t>
      </w:r>
    </w:p>
    <w:p w14:paraId="000030FA" w14:textId="77777777" w:rsidR="00E23A5B" w:rsidRDefault="0002127A">
      <w:pPr>
        <w:shd w:val="clear" w:color="auto" w:fill="FFFFFF"/>
        <w:spacing w:before="160" w:after="120" w:line="360" w:lineRule="auto"/>
        <w:rPr>
          <w:b/>
          <w:bCs/>
          <w:i/>
          <w:iCs/>
          <w:sz w:val="20"/>
          <w:szCs w:val="20"/>
        </w:rPr>
      </w:pPr>
      <w:r>
        <w:rPr>
          <w:b/>
          <w:bCs/>
          <w:i/>
          <w:iCs/>
          <w:sz w:val="20"/>
          <w:szCs w:val="20"/>
        </w:rPr>
        <w:t>Common Outcomes &amp; What to Do</w:t>
      </w:r>
    </w:p>
    <w:tbl>
      <w:tblPr>
        <w:tblStyle w:val="12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240"/>
        <w:gridCol w:w="3055"/>
      </w:tblGrid>
      <w:tr w:rsidR="00E23A5B" w14:paraId="331F974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30FB" w14:textId="77777777" w:rsidR="00E23A5B" w:rsidRDefault="0002127A" w:rsidP="007767E2">
            <w:pPr>
              <w:shd w:val="clear" w:color="auto" w:fill="FFFFFF"/>
              <w:spacing w:before="160" w:after="120"/>
              <w:rPr>
                <w:sz w:val="18"/>
                <w:szCs w:val="18"/>
              </w:rPr>
            </w:pPr>
            <w:r>
              <w:rPr>
                <w:sz w:val="18"/>
                <w:szCs w:val="18"/>
              </w:rPr>
              <w:t>Message / Situation</w:t>
            </w:r>
          </w:p>
        </w:tc>
        <w:tc>
          <w:tcPr>
            <w:tcW w:w="3240" w:type="dxa"/>
          </w:tcPr>
          <w:p w14:paraId="000030FC" w14:textId="77777777" w:rsidR="00E23A5B" w:rsidRDefault="0002127A" w:rsidP="007767E2">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55" w:type="dxa"/>
          </w:tcPr>
          <w:p w14:paraId="000030FD" w14:textId="77777777" w:rsidR="00E23A5B" w:rsidRDefault="0002127A" w:rsidP="007767E2">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5DFBDE1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30FE" w14:textId="77777777" w:rsidR="00E23A5B" w:rsidRDefault="0002127A" w:rsidP="007767E2">
            <w:pPr>
              <w:shd w:val="clear" w:color="auto" w:fill="FFFFFF"/>
              <w:spacing w:before="160" w:after="120"/>
              <w:rPr>
                <w:sz w:val="18"/>
                <w:szCs w:val="18"/>
              </w:rPr>
            </w:pPr>
            <w:r>
              <w:rPr>
                <w:b w:val="0"/>
                <w:bCs w:val="0"/>
                <w:sz w:val="18"/>
                <w:szCs w:val="18"/>
              </w:rPr>
              <w:t>Required field missing</w:t>
            </w:r>
          </w:p>
        </w:tc>
        <w:tc>
          <w:tcPr>
            <w:tcW w:w="3240" w:type="dxa"/>
          </w:tcPr>
          <w:p w14:paraId="000030FF" w14:textId="77777777" w:rsidR="00E23A5B" w:rsidRDefault="0002127A" w:rsidP="007767E2">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mandatory fields were not completed.</w:t>
            </w:r>
          </w:p>
        </w:tc>
        <w:tc>
          <w:tcPr>
            <w:tcW w:w="3055" w:type="dxa"/>
          </w:tcPr>
          <w:p w14:paraId="00003100" w14:textId="77777777" w:rsidR="00E23A5B" w:rsidRDefault="0002127A" w:rsidP="007767E2">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Complete all required fields, especially </w:t>
            </w:r>
            <w:r>
              <w:rPr>
                <w:b/>
                <w:bCs/>
                <w:sz w:val="18"/>
                <w:szCs w:val="18"/>
              </w:rPr>
              <w:t>Date of Approval</w:t>
            </w:r>
            <w:r>
              <w:rPr>
                <w:sz w:val="18"/>
                <w:szCs w:val="18"/>
              </w:rPr>
              <w:t xml:space="preserve"> and </w:t>
            </w:r>
            <w:r>
              <w:rPr>
                <w:b/>
                <w:bCs/>
                <w:sz w:val="18"/>
                <w:szCs w:val="18"/>
              </w:rPr>
              <w:t>Approved Document</w:t>
            </w:r>
            <w:r>
              <w:rPr>
                <w:sz w:val="18"/>
                <w:szCs w:val="18"/>
              </w:rPr>
              <w:t>.</w:t>
            </w:r>
          </w:p>
        </w:tc>
      </w:tr>
    </w:tbl>
    <w:p w14:paraId="00003107" w14:textId="77777777" w:rsidR="00E23A5B" w:rsidRDefault="00E23A5B">
      <w:pPr>
        <w:shd w:val="clear" w:color="auto" w:fill="FFFFFF"/>
        <w:spacing w:before="160" w:after="120" w:line="360" w:lineRule="auto"/>
        <w:rPr>
          <w:sz w:val="20"/>
          <w:szCs w:val="20"/>
        </w:rPr>
      </w:pPr>
    </w:p>
    <w:p w14:paraId="00003132" w14:textId="08B24629" w:rsidR="00E23A5B" w:rsidRDefault="0002127A" w:rsidP="00FB5463">
      <w:pPr>
        <w:pStyle w:val="Heading3"/>
        <w:rPr>
          <w:i w:val="0"/>
          <w:iCs w:val="0"/>
          <w:sz w:val="24"/>
          <w:szCs w:val="24"/>
        </w:rPr>
      </w:pPr>
      <w:bookmarkStart w:id="103" w:name="_Toc228441604"/>
      <w:r>
        <w:rPr>
          <w:i w:val="0"/>
          <w:iCs w:val="0"/>
          <w:sz w:val="24"/>
          <w:szCs w:val="24"/>
        </w:rPr>
        <w:t>Multi-Year Costing Changes (UI-UX-</w:t>
      </w:r>
      <w:r w:rsidR="00125DCC">
        <w:rPr>
          <w:i w:val="0"/>
          <w:iCs w:val="0"/>
          <w:sz w:val="24"/>
          <w:szCs w:val="24"/>
        </w:rPr>
        <w:t>0080</w:t>
      </w:r>
      <w:r>
        <w:rPr>
          <w:i w:val="0"/>
          <w:iCs w:val="0"/>
          <w:sz w:val="24"/>
          <w:szCs w:val="24"/>
        </w:rPr>
        <w:t>)</w:t>
      </w:r>
      <w:bookmarkEnd w:id="103"/>
      <w:r>
        <w:rPr>
          <w:i w:val="0"/>
          <w:iCs w:val="0"/>
          <w:sz w:val="24"/>
          <w:szCs w:val="24"/>
        </w:rPr>
        <w:t xml:space="preserve"> </w:t>
      </w:r>
    </w:p>
    <w:p w14:paraId="00003133" w14:textId="77777777" w:rsidR="00E23A5B" w:rsidRDefault="0002127A">
      <w:pPr>
        <w:shd w:val="clear" w:color="auto" w:fill="FFFFFF"/>
        <w:jc w:val="center"/>
        <w:rPr>
          <w:sz w:val="20"/>
          <w:szCs w:val="20"/>
        </w:rPr>
      </w:pPr>
      <w:r>
        <w:rPr>
          <w:noProof/>
          <w:sz w:val="20"/>
          <w:szCs w:val="20"/>
        </w:rPr>
        <w:drawing>
          <wp:inline distT="0" distB="0" distL="0" distR="0" wp14:anchorId="2ACB367C" wp14:editId="74FCB81F">
            <wp:extent cx="5896440" cy="2756865"/>
            <wp:effectExtent l="19050" t="19050" r="9525" b="24765"/>
            <wp:docPr id="8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97"/>
                    <a:srcRect/>
                    <a:stretch>
                      <a:fillRect/>
                    </a:stretch>
                  </pic:blipFill>
                  <pic:spPr>
                    <a:xfrm>
                      <a:off x="0" y="0"/>
                      <a:ext cx="5896440" cy="2756865"/>
                    </a:xfrm>
                    <a:prstGeom prst="rect">
                      <a:avLst/>
                    </a:prstGeom>
                    <a:ln>
                      <a:solidFill>
                        <a:schemeClr val="tx1"/>
                      </a:solidFill>
                    </a:ln>
                  </pic:spPr>
                </pic:pic>
              </a:graphicData>
            </a:graphic>
          </wp:inline>
        </w:drawing>
      </w:r>
    </w:p>
    <w:p w14:paraId="00003134" w14:textId="77777777" w:rsidR="00E23A5B" w:rsidRDefault="0002127A">
      <w:pPr>
        <w:shd w:val="clear" w:color="auto" w:fill="FFFFFF"/>
        <w:rPr>
          <w:b/>
          <w:bCs/>
          <w:i/>
          <w:iCs/>
          <w:sz w:val="20"/>
          <w:szCs w:val="20"/>
        </w:rPr>
      </w:pPr>
      <w:r>
        <w:rPr>
          <w:b/>
          <w:bCs/>
          <w:i/>
          <w:iCs/>
          <w:sz w:val="20"/>
          <w:szCs w:val="20"/>
        </w:rPr>
        <w:t>Purpose</w:t>
      </w:r>
    </w:p>
    <w:p w14:paraId="00003135" w14:textId="77777777" w:rsidR="00E23A5B" w:rsidRDefault="0002127A">
      <w:pPr>
        <w:shd w:val="clear" w:color="auto" w:fill="FFFFFF"/>
        <w:rPr>
          <w:sz w:val="20"/>
          <w:szCs w:val="20"/>
        </w:rPr>
      </w:pPr>
      <w:r>
        <w:rPr>
          <w:sz w:val="20"/>
          <w:szCs w:val="20"/>
        </w:rPr>
        <w:t xml:space="preserve">The </w:t>
      </w:r>
      <w:r>
        <w:rPr>
          <w:b/>
          <w:bCs/>
          <w:sz w:val="20"/>
          <w:szCs w:val="20"/>
        </w:rPr>
        <w:t>Multi-Year Costing Changes</w:t>
      </w:r>
      <w:r>
        <w:rPr>
          <w:sz w:val="20"/>
          <w:szCs w:val="20"/>
        </w:rPr>
        <w:t xml:space="preserve"> feature allows authorized users to apply revisions to multi-year costing or dates for a project. This functionality helps to adjust project budgets, costing allocations, or timelines that span multiple years.</w:t>
      </w:r>
    </w:p>
    <w:p w14:paraId="00003137" w14:textId="566B1303" w:rsidR="00E23A5B" w:rsidRDefault="0002127A">
      <w:pPr>
        <w:shd w:val="clear" w:color="auto" w:fill="FFFFFF"/>
        <w:rPr>
          <w:b/>
          <w:bCs/>
          <w:i/>
          <w:iCs/>
          <w:sz w:val="20"/>
          <w:szCs w:val="20"/>
        </w:rPr>
      </w:pPr>
      <w:r>
        <w:rPr>
          <w:b/>
          <w:bCs/>
          <w:i/>
          <w:iCs/>
          <w:sz w:val="20"/>
          <w:szCs w:val="20"/>
        </w:rPr>
        <w:t>Who Uses This</w:t>
      </w:r>
    </w:p>
    <w:p w14:paraId="32EF72F3" w14:textId="77777777" w:rsidR="00CE082F" w:rsidRPr="000031A4" w:rsidRDefault="00CE082F" w:rsidP="00CE082F">
      <w:pPr>
        <w:shd w:val="clear" w:color="auto" w:fill="FFFFFF"/>
        <w:spacing w:after="120" w:line="360" w:lineRule="auto"/>
      </w:pPr>
      <w:r w:rsidRPr="000031A4">
        <w:t xml:space="preserve">This screen is available to authorized MYPS users with access to the module. </w:t>
      </w:r>
    </w:p>
    <w:p w14:paraId="0000313A" w14:textId="77777777" w:rsidR="00E23A5B" w:rsidRDefault="0002127A">
      <w:pPr>
        <w:shd w:val="clear" w:color="auto" w:fill="FFFFFF"/>
        <w:rPr>
          <w:b/>
          <w:bCs/>
          <w:i/>
          <w:iCs/>
          <w:sz w:val="20"/>
          <w:szCs w:val="20"/>
        </w:rPr>
      </w:pPr>
      <w:r>
        <w:rPr>
          <w:b/>
          <w:bCs/>
          <w:i/>
          <w:iCs/>
          <w:sz w:val="20"/>
          <w:szCs w:val="20"/>
        </w:rPr>
        <w:t>Prerequisites</w:t>
      </w:r>
    </w:p>
    <w:p w14:paraId="0000313B" w14:textId="77777777" w:rsidR="00E23A5B" w:rsidRDefault="0002127A">
      <w:pPr>
        <w:shd w:val="clear" w:color="auto" w:fill="FFFFFF"/>
        <w:tabs>
          <w:tab w:val="left" w:pos="720"/>
        </w:tabs>
        <w:ind w:left="720" w:hanging="360"/>
        <w:rPr>
          <w:sz w:val="20"/>
          <w:szCs w:val="20"/>
        </w:rPr>
      </w:pPr>
      <w:r>
        <w:rPr>
          <w:sz w:val="20"/>
          <w:szCs w:val="20"/>
        </w:rPr>
        <w:t>You must be logged into your MYPS account.</w:t>
      </w:r>
    </w:p>
    <w:p w14:paraId="0000313C" w14:textId="77777777" w:rsidR="00E23A5B" w:rsidRDefault="0002127A">
      <w:pPr>
        <w:shd w:val="clear" w:color="auto" w:fill="FFFFFF"/>
        <w:tabs>
          <w:tab w:val="left" w:pos="720"/>
        </w:tabs>
        <w:ind w:left="720" w:hanging="360"/>
        <w:rPr>
          <w:sz w:val="20"/>
          <w:szCs w:val="20"/>
        </w:rPr>
      </w:pPr>
      <w:r>
        <w:rPr>
          <w:sz w:val="20"/>
          <w:szCs w:val="20"/>
        </w:rPr>
        <w:lastRenderedPageBreak/>
        <w:t>You must have permission to apply multi-year costing changes.</w:t>
      </w:r>
    </w:p>
    <w:p w14:paraId="0000313D" w14:textId="77777777" w:rsidR="00E23A5B" w:rsidRDefault="0002127A">
      <w:pPr>
        <w:shd w:val="clear" w:color="auto" w:fill="FFFFFF"/>
        <w:tabs>
          <w:tab w:val="left" w:pos="720"/>
        </w:tabs>
        <w:ind w:left="720" w:hanging="360"/>
        <w:rPr>
          <w:sz w:val="20"/>
          <w:szCs w:val="20"/>
        </w:rPr>
      </w:pPr>
      <w:r>
        <w:rPr>
          <w:sz w:val="20"/>
          <w:szCs w:val="20"/>
        </w:rPr>
        <w:t>The project must already be created in the system.</w:t>
      </w:r>
    </w:p>
    <w:p w14:paraId="0000313E" w14:textId="77777777" w:rsidR="00E23A5B" w:rsidRDefault="00E23A5B">
      <w:pPr>
        <w:shd w:val="clear" w:color="auto" w:fill="FFFFFF"/>
        <w:rPr>
          <w:b/>
          <w:bCs/>
          <w:i/>
          <w:iCs/>
          <w:sz w:val="20"/>
          <w:szCs w:val="20"/>
        </w:rPr>
      </w:pPr>
    </w:p>
    <w:p w14:paraId="00003148" w14:textId="77777777" w:rsidR="00E23A5B" w:rsidRPr="00CE082F" w:rsidRDefault="0002127A">
      <w:pPr>
        <w:shd w:val="clear" w:color="auto" w:fill="FFFFFF"/>
        <w:rPr>
          <w:b/>
          <w:bCs/>
          <w:i/>
          <w:iCs/>
          <w:sz w:val="20"/>
          <w:szCs w:val="20"/>
        </w:rPr>
      </w:pPr>
      <w:r w:rsidRPr="00CE082F">
        <w:rPr>
          <w:b/>
          <w:bCs/>
          <w:i/>
          <w:iCs/>
          <w:sz w:val="20"/>
          <w:szCs w:val="20"/>
        </w:rPr>
        <w:t>Field Reference</w:t>
      </w:r>
    </w:p>
    <w:tbl>
      <w:tblPr>
        <w:tblStyle w:val="12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445"/>
        <w:gridCol w:w="2550"/>
        <w:gridCol w:w="2375"/>
      </w:tblGrid>
      <w:tr w:rsidR="00E23A5B" w14:paraId="20C47FE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149" w14:textId="77777777" w:rsidR="00E23A5B" w:rsidRPr="00CE082F" w:rsidRDefault="0002127A">
            <w:pPr>
              <w:shd w:val="clear" w:color="auto" w:fill="FFFFFF"/>
              <w:rPr>
                <w:sz w:val="18"/>
                <w:szCs w:val="18"/>
              </w:rPr>
            </w:pPr>
            <w:r w:rsidRPr="00CE082F">
              <w:rPr>
                <w:sz w:val="18"/>
                <w:szCs w:val="18"/>
              </w:rPr>
              <w:t>No.</w:t>
            </w:r>
          </w:p>
        </w:tc>
        <w:tc>
          <w:tcPr>
            <w:tcW w:w="2445" w:type="dxa"/>
          </w:tcPr>
          <w:p w14:paraId="0000314A" w14:textId="30E5007B" w:rsidR="00E23A5B" w:rsidRPr="00CE082F" w:rsidRDefault="006451B0">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sidRPr="00CE082F">
              <w:rPr>
                <w:sz w:val="18"/>
                <w:szCs w:val="18"/>
              </w:rPr>
              <w:t>Fields/Blocks/Objects</w:t>
            </w:r>
          </w:p>
        </w:tc>
        <w:tc>
          <w:tcPr>
            <w:tcW w:w="2550" w:type="dxa"/>
          </w:tcPr>
          <w:p w14:paraId="0000314B" w14:textId="77777777" w:rsidR="00E23A5B" w:rsidRPr="00CE082F" w:rsidRDefault="0002127A">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sidRPr="00CE082F">
              <w:rPr>
                <w:sz w:val="18"/>
                <w:szCs w:val="18"/>
              </w:rPr>
              <w:t>Description</w:t>
            </w:r>
          </w:p>
        </w:tc>
        <w:tc>
          <w:tcPr>
            <w:tcW w:w="2375" w:type="dxa"/>
          </w:tcPr>
          <w:p w14:paraId="0000314C" w14:textId="77777777" w:rsidR="00E23A5B" w:rsidRPr="00CE082F" w:rsidRDefault="0002127A">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sidRPr="00CE082F">
              <w:rPr>
                <w:sz w:val="18"/>
                <w:szCs w:val="18"/>
              </w:rPr>
              <w:t>Values / Actions</w:t>
            </w:r>
          </w:p>
        </w:tc>
      </w:tr>
      <w:tr w:rsidR="00E23A5B" w14:paraId="2D6B2D2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14D" w14:textId="5595796A" w:rsidR="00E23A5B" w:rsidRPr="00CE082F" w:rsidRDefault="0002127A">
            <w:pPr>
              <w:shd w:val="clear" w:color="auto" w:fill="FFFFFF"/>
              <w:rPr>
                <w:sz w:val="18"/>
                <w:szCs w:val="18"/>
              </w:rPr>
            </w:pPr>
            <w:r w:rsidRPr="00CE082F">
              <w:rPr>
                <w:sz w:val="18"/>
                <w:szCs w:val="18"/>
              </w:rPr>
              <w:t>UI-UX-008</w:t>
            </w:r>
            <w:r w:rsidR="00125DCC" w:rsidRPr="00CE082F">
              <w:rPr>
                <w:sz w:val="18"/>
                <w:szCs w:val="18"/>
              </w:rPr>
              <w:t>0</w:t>
            </w:r>
            <w:r w:rsidRPr="00CE082F">
              <w:rPr>
                <w:sz w:val="18"/>
                <w:szCs w:val="18"/>
              </w:rPr>
              <w:t>-01</w:t>
            </w:r>
          </w:p>
        </w:tc>
        <w:tc>
          <w:tcPr>
            <w:tcW w:w="2445" w:type="dxa"/>
          </w:tcPr>
          <w:p w14:paraId="0000314E" w14:textId="77777777" w:rsidR="00E23A5B" w:rsidRPr="00CE082F"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sidRPr="00CE082F">
              <w:rPr>
                <w:b/>
                <w:bCs/>
                <w:sz w:val="18"/>
                <w:szCs w:val="18"/>
              </w:rPr>
              <w:t>PROJECT ID</w:t>
            </w:r>
          </w:p>
        </w:tc>
        <w:tc>
          <w:tcPr>
            <w:tcW w:w="2550" w:type="dxa"/>
          </w:tcPr>
          <w:p w14:paraId="0000314F" w14:textId="77777777" w:rsidR="00E23A5B" w:rsidRPr="00CE082F"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sidRPr="00CE082F">
              <w:rPr>
                <w:sz w:val="18"/>
                <w:szCs w:val="18"/>
              </w:rPr>
              <w:t>Displays the unique identifier for the project undergoing revision.</w:t>
            </w:r>
          </w:p>
        </w:tc>
        <w:tc>
          <w:tcPr>
            <w:tcW w:w="2375" w:type="dxa"/>
          </w:tcPr>
          <w:p w14:paraId="00003150" w14:textId="58460A85" w:rsidR="00E23A5B" w:rsidRPr="00CE082F"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sidRPr="00CE082F">
              <w:rPr>
                <w:sz w:val="18"/>
                <w:szCs w:val="18"/>
              </w:rPr>
              <w:t>Value: P</w:t>
            </w:r>
            <w:r w:rsidR="00125DCC" w:rsidRPr="00CE082F">
              <w:rPr>
                <w:sz w:val="18"/>
                <w:szCs w:val="18"/>
              </w:rPr>
              <w:t>0080</w:t>
            </w:r>
            <w:r w:rsidRPr="00CE082F">
              <w:rPr>
                <w:sz w:val="18"/>
                <w:szCs w:val="18"/>
              </w:rPr>
              <w:t>7916LZ (Example project ID).</w:t>
            </w:r>
          </w:p>
        </w:tc>
      </w:tr>
      <w:tr w:rsidR="00E23A5B" w14:paraId="03AF735B"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3151" w14:textId="1F6916F9" w:rsidR="00E23A5B" w:rsidRPr="00CE082F" w:rsidRDefault="0002127A">
            <w:pPr>
              <w:shd w:val="clear" w:color="auto" w:fill="FFFFFF"/>
              <w:rPr>
                <w:sz w:val="18"/>
                <w:szCs w:val="18"/>
              </w:rPr>
            </w:pPr>
            <w:r w:rsidRPr="00CE082F">
              <w:rPr>
                <w:sz w:val="18"/>
                <w:szCs w:val="18"/>
              </w:rPr>
              <w:t>UI-UX-008</w:t>
            </w:r>
            <w:r w:rsidR="00125DCC" w:rsidRPr="00CE082F">
              <w:rPr>
                <w:sz w:val="18"/>
                <w:szCs w:val="18"/>
              </w:rPr>
              <w:t>0</w:t>
            </w:r>
            <w:r w:rsidRPr="00CE082F">
              <w:rPr>
                <w:sz w:val="18"/>
                <w:szCs w:val="18"/>
              </w:rPr>
              <w:t>-02</w:t>
            </w:r>
          </w:p>
        </w:tc>
        <w:tc>
          <w:tcPr>
            <w:tcW w:w="2445" w:type="dxa"/>
          </w:tcPr>
          <w:p w14:paraId="00003152" w14:textId="77777777" w:rsidR="00E23A5B" w:rsidRPr="00CE082F"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sidRPr="00CE082F">
              <w:rPr>
                <w:b/>
                <w:bCs/>
                <w:sz w:val="18"/>
                <w:szCs w:val="18"/>
              </w:rPr>
              <w:t>REVISION TYPE</w:t>
            </w:r>
          </w:p>
        </w:tc>
        <w:tc>
          <w:tcPr>
            <w:tcW w:w="2550" w:type="dxa"/>
          </w:tcPr>
          <w:p w14:paraId="00003153" w14:textId="77777777" w:rsidR="00E23A5B" w:rsidRPr="00CE082F"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Specifies the type of revision being applied to the project.</w:t>
            </w:r>
          </w:p>
        </w:tc>
        <w:tc>
          <w:tcPr>
            <w:tcW w:w="2375" w:type="dxa"/>
          </w:tcPr>
          <w:p w14:paraId="00003154" w14:textId="77777777" w:rsidR="00E23A5B" w:rsidRPr="00CE082F"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sidRPr="00CE082F">
              <w:rPr>
                <w:sz w:val="18"/>
                <w:szCs w:val="18"/>
              </w:rPr>
              <w:t>Value: Multi-Year Costing Changes.</w:t>
            </w:r>
          </w:p>
        </w:tc>
      </w:tr>
      <w:tr w:rsidR="00E23A5B" w14:paraId="7CE9232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155" w14:textId="0CE0A83A" w:rsidR="00E23A5B" w:rsidRPr="00CE082F" w:rsidRDefault="0002127A">
            <w:pPr>
              <w:shd w:val="clear" w:color="auto" w:fill="FFFFFF"/>
              <w:rPr>
                <w:sz w:val="18"/>
                <w:szCs w:val="18"/>
              </w:rPr>
            </w:pPr>
            <w:r w:rsidRPr="00CE082F">
              <w:rPr>
                <w:sz w:val="18"/>
                <w:szCs w:val="18"/>
              </w:rPr>
              <w:t>UI-UX-00</w:t>
            </w:r>
            <w:r w:rsidR="00125DCC" w:rsidRPr="00CE082F">
              <w:rPr>
                <w:sz w:val="18"/>
                <w:szCs w:val="18"/>
              </w:rPr>
              <w:t>80</w:t>
            </w:r>
            <w:r w:rsidRPr="00CE082F">
              <w:rPr>
                <w:sz w:val="18"/>
                <w:szCs w:val="18"/>
              </w:rPr>
              <w:t>-03</w:t>
            </w:r>
          </w:p>
        </w:tc>
        <w:tc>
          <w:tcPr>
            <w:tcW w:w="2445" w:type="dxa"/>
          </w:tcPr>
          <w:p w14:paraId="00003156" w14:textId="77777777" w:rsidR="00E23A5B" w:rsidRPr="00CE082F"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sidRPr="00CE082F">
              <w:rPr>
                <w:b/>
                <w:bCs/>
                <w:sz w:val="18"/>
                <w:szCs w:val="18"/>
              </w:rPr>
              <w:t>REASON</w:t>
            </w:r>
          </w:p>
        </w:tc>
        <w:tc>
          <w:tcPr>
            <w:tcW w:w="2550" w:type="dxa"/>
          </w:tcPr>
          <w:p w14:paraId="00003157" w14:textId="77777777" w:rsidR="00E23A5B" w:rsidRPr="00CE082F"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sidRPr="00CE082F">
              <w:rPr>
                <w:sz w:val="18"/>
                <w:szCs w:val="18"/>
              </w:rPr>
              <w:t>Allows the user to select the reason for the multi-year costing changes.</w:t>
            </w:r>
          </w:p>
        </w:tc>
        <w:tc>
          <w:tcPr>
            <w:tcW w:w="2375" w:type="dxa"/>
          </w:tcPr>
          <w:p w14:paraId="00003158" w14:textId="77777777" w:rsidR="00E23A5B" w:rsidRPr="00CE082F"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sidRPr="00CE082F">
              <w:rPr>
                <w:b/>
                <w:bCs/>
                <w:sz w:val="18"/>
                <w:szCs w:val="18"/>
              </w:rPr>
              <w:t>Options</w:t>
            </w:r>
            <w:r w:rsidRPr="00CE082F">
              <w:rPr>
                <w:sz w:val="18"/>
                <w:szCs w:val="18"/>
              </w:rPr>
              <w:t>: 1. "Updates in Multi-Year Costing/Dates"</w:t>
            </w:r>
          </w:p>
        </w:tc>
      </w:tr>
    </w:tbl>
    <w:p w14:paraId="00003159" w14:textId="77777777" w:rsidR="00E23A5B" w:rsidRDefault="00E23A5B">
      <w:pPr>
        <w:shd w:val="clear" w:color="auto" w:fill="FFFFFF"/>
        <w:rPr>
          <w:sz w:val="20"/>
          <w:szCs w:val="20"/>
        </w:rPr>
      </w:pPr>
    </w:p>
    <w:p w14:paraId="0000315A" w14:textId="77777777" w:rsidR="00E23A5B" w:rsidRDefault="0002127A">
      <w:pPr>
        <w:shd w:val="clear" w:color="auto" w:fill="FFFFFF"/>
        <w:rPr>
          <w:b/>
          <w:bCs/>
          <w:i/>
          <w:iCs/>
          <w:sz w:val="20"/>
          <w:szCs w:val="20"/>
        </w:rPr>
      </w:pPr>
      <w:r>
        <w:rPr>
          <w:b/>
          <w:bCs/>
          <w:i/>
          <w:iCs/>
          <w:sz w:val="20"/>
          <w:szCs w:val="20"/>
        </w:rPr>
        <w:t>Step-by-Step: Request Multi-Year Costing Changes</w:t>
      </w:r>
    </w:p>
    <w:p w14:paraId="0000315B" w14:textId="77777777" w:rsidR="00E23A5B" w:rsidRDefault="0002127A">
      <w:pPr>
        <w:shd w:val="clear" w:color="auto" w:fill="FFFFFF"/>
        <w:tabs>
          <w:tab w:val="left" w:pos="720"/>
        </w:tabs>
        <w:ind w:left="720" w:hanging="360"/>
        <w:rPr>
          <w:sz w:val="20"/>
          <w:szCs w:val="20"/>
        </w:rPr>
      </w:pPr>
      <w:r>
        <w:rPr>
          <w:b/>
          <w:bCs/>
          <w:sz w:val="20"/>
          <w:szCs w:val="20"/>
        </w:rPr>
        <w:t>Open the Multi-Year Costing Changes Page</w:t>
      </w:r>
    </w:p>
    <w:p w14:paraId="0000315C" w14:textId="77777777" w:rsidR="00E23A5B" w:rsidRDefault="0002127A">
      <w:pPr>
        <w:shd w:val="clear" w:color="auto" w:fill="FFFFFF"/>
        <w:tabs>
          <w:tab w:val="left" w:pos="1440"/>
        </w:tabs>
        <w:ind w:left="1440" w:hanging="360"/>
        <w:rPr>
          <w:sz w:val="20"/>
          <w:szCs w:val="20"/>
        </w:rPr>
      </w:pPr>
      <w:r>
        <w:rPr>
          <w:sz w:val="20"/>
          <w:szCs w:val="20"/>
        </w:rPr>
        <w:t>Launch your browser and go to the MYPS Web URL provided by your office.</w:t>
      </w:r>
    </w:p>
    <w:p w14:paraId="0000315D" w14:textId="77777777" w:rsidR="00E23A5B" w:rsidRDefault="0002127A">
      <w:pPr>
        <w:shd w:val="clear" w:color="auto" w:fill="FFFFFF"/>
        <w:tabs>
          <w:tab w:val="left" w:pos="1440"/>
        </w:tabs>
        <w:ind w:left="1440" w:hanging="360"/>
        <w:rPr>
          <w:sz w:val="20"/>
          <w:szCs w:val="20"/>
        </w:rPr>
      </w:pPr>
      <w:r>
        <w:rPr>
          <w:sz w:val="20"/>
          <w:szCs w:val="20"/>
        </w:rPr>
        <w:t xml:space="preserve">Navigate to the </w:t>
      </w:r>
      <w:r>
        <w:rPr>
          <w:b/>
          <w:bCs/>
          <w:sz w:val="20"/>
          <w:szCs w:val="20"/>
        </w:rPr>
        <w:t>Multi-Year Costing Changes</w:t>
      </w:r>
      <w:r>
        <w:rPr>
          <w:sz w:val="20"/>
          <w:szCs w:val="20"/>
        </w:rPr>
        <w:t xml:space="preserve"> section under the </w:t>
      </w:r>
      <w:r>
        <w:rPr>
          <w:b/>
          <w:bCs/>
          <w:sz w:val="20"/>
          <w:szCs w:val="20"/>
        </w:rPr>
        <w:t>Projects</w:t>
      </w:r>
      <w:r>
        <w:rPr>
          <w:sz w:val="20"/>
          <w:szCs w:val="20"/>
        </w:rPr>
        <w:t xml:space="preserve"> menu.</w:t>
      </w:r>
    </w:p>
    <w:p w14:paraId="0000315E" w14:textId="77777777" w:rsidR="00E23A5B" w:rsidRDefault="0002127A">
      <w:pPr>
        <w:shd w:val="clear" w:color="auto" w:fill="FFFFFF"/>
        <w:tabs>
          <w:tab w:val="left" w:pos="720"/>
        </w:tabs>
        <w:ind w:left="720" w:hanging="360"/>
        <w:rPr>
          <w:sz w:val="20"/>
          <w:szCs w:val="20"/>
        </w:rPr>
      </w:pPr>
      <w:r>
        <w:rPr>
          <w:b/>
          <w:bCs/>
          <w:sz w:val="20"/>
          <w:szCs w:val="20"/>
        </w:rPr>
        <w:t>Enter the Project ID</w:t>
      </w:r>
    </w:p>
    <w:p w14:paraId="0000315F" w14:textId="6D0B2C58" w:rsidR="00E23A5B" w:rsidRDefault="0002127A">
      <w:pPr>
        <w:shd w:val="clear" w:color="auto" w:fill="FFFFFF"/>
        <w:tabs>
          <w:tab w:val="left" w:pos="1440"/>
        </w:tabs>
        <w:ind w:left="1440" w:hanging="360"/>
        <w:rPr>
          <w:sz w:val="20"/>
          <w:szCs w:val="20"/>
        </w:rPr>
      </w:pPr>
      <w:r>
        <w:rPr>
          <w:sz w:val="20"/>
          <w:szCs w:val="20"/>
        </w:rPr>
        <w:t xml:space="preserve">The </w:t>
      </w:r>
      <w:r>
        <w:rPr>
          <w:b/>
          <w:bCs/>
          <w:sz w:val="20"/>
          <w:szCs w:val="20"/>
        </w:rPr>
        <w:t>Project ID</w:t>
      </w:r>
      <w:r>
        <w:rPr>
          <w:sz w:val="20"/>
          <w:szCs w:val="20"/>
        </w:rPr>
        <w:t xml:space="preserve"> field will automatically display the unique identifier for the selected project (e.g., P</w:t>
      </w:r>
      <w:r w:rsidR="00125DCC">
        <w:rPr>
          <w:sz w:val="20"/>
          <w:szCs w:val="20"/>
        </w:rPr>
        <w:t>0080</w:t>
      </w:r>
      <w:r>
        <w:rPr>
          <w:sz w:val="20"/>
          <w:szCs w:val="20"/>
        </w:rPr>
        <w:t>791612).</w:t>
      </w:r>
    </w:p>
    <w:p w14:paraId="00003160" w14:textId="77777777" w:rsidR="00E23A5B" w:rsidRDefault="0002127A">
      <w:pPr>
        <w:shd w:val="clear" w:color="auto" w:fill="FFFFFF"/>
        <w:tabs>
          <w:tab w:val="left" w:pos="1440"/>
        </w:tabs>
        <w:ind w:left="1440" w:hanging="360"/>
        <w:rPr>
          <w:sz w:val="20"/>
          <w:szCs w:val="20"/>
        </w:rPr>
      </w:pPr>
      <w:r>
        <w:rPr>
          <w:sz w:val="20"/>
          <w:szCs w:val="20"/>
        </w:rPr>
        <w:t>Ensure the correct project ID is displayed. This is auto-populated based on the selected project.</w:t>
      </w:r>
    </w:p>
    <w:p w14:paraId="00003161" w14:textId="77777777" w:rsidR="00E23A5B" w:rsidRDefault="0002127A">
      <w:pPr>
        <w:shd w:val="clear" w:color="auto" w:fill="FFFFFF"/>
        <w:tabs>
          <w:tab w:val="left" w:pos="720"/>
        </w:tabs>
        <w:ind w:left="720" w:hanging="360"/>
        <w:rPr>
          <w:sz w:val="20"/>
          <w:szCs w:val="20"/>
        </w:rPr>
      </w:pPr>
      <w:r>
        <w:rPr>
          <w:b/>
          <w:bCs/>
          <w:sz w:val="20"/>
          <w:szCs w:val="20"/>
        </w:rPr>
        <w:t>Select the Revision Type</w:t>
      </w:r>
    </w:p>
    <w:p w14:paraId="00003162" w14:textId="77777777" w:rsidR="00E23A5B" w:rsidRDefault="0002127A">
      <w:pPr>
        <w:shd w:val="clear" w:color="auto" w:fill="FFFFFF"/>
        <w:tabs>
          <w:tab w:val="left" w:pos="1440"/>
        </w:tabs>
        <w:ind w:left="1440" w:hanging="360"/>
        <w:rPr>
          <w:sz w:val="20"/>
          <w:szCs w:val="20"/>
        </w:rPr>
      </w:pPr>
      <w:r>
        <w:rPr>
          <w:sz w:val="20"/>
          <w:szCs w:val="20"/>
        </w:rPr>
        <w:t xml:space="preserve">The </w:t>
      </w:r>
      <w:r>
        <w:rPr>
          <w:b/>
          <w:bCs/>
          <w:sz w:val="20"/>
          <w:szCs w:val="20"/>
        </w:rPr>
        <w:t>Revision Type</w:t>
      </w:r>
      <w:r>
        <w:rPr>
          <w:sz w:val="20"/>
          <w:szCs w:val="20"/>
        </w:rPr>
        <w:t xml:space="preserve"> is automatically set to </w:t>
      </w:r>
      <w:r>
        <w:rPr>
          <w:b/>
          <w:bCs/>
          <w:sz w:val="20"/>
          <w:szCs w:val="20"/>
        </w:rPr>
        <w:t>Multi-Year Costing Changes</w:t>
      </w:r>
      <w:r>
        <w:rPr>
          <w:sz w:val="20"/>
          <w:szCs w:val="20"/>
        </w:rPr>
        <w:t>, indicating that this revision is for modifying multi-year cost allocations or dates.</w:t>
      </w:r>
    </w:p>
    <w:p w14:paraId="00003163" w14:textId="77777777" w:rsidR="00E23A5B" w:rsidRDefault="0002127A">
      <w:pPr>
        <w:shd w:val="clear" w:color="auto" w:fill="FFFFFF"/>
        <w:tabs>
          <w:tab w:val="left" w:pos="1440"/>
        </w:tabs>
        <w:ind w:left="1440" w:hanging="360"/>
        <w:rPr>
          <w:sz w:val="20"/>
          <w:szCs w:val="20"/>
        </w:rPr>
      </w:pPr>
      <w:r>
        <w:rPr>
          <w:sz w:val="20"/>
          <w:szCs w:val="20"/>
        </w:rPr>
        <w:t>This field cannot be edited.</w:t>
      </w:r>
    </w:p>
    <w:p w14:paraId="00003164" w14:textId="77777777" w:rsidR="00E23A5B" w:rsidRDefault="0002127A">
      <w:pPr>
        <w:shd w:val="clear" w:color="auto" w:fill="FFFFFF"/>
        <w:tabs>
          <w:tab w:val="left" w:pos="720"/>
        </w:tabs>
        <w:ind w:left="720" w:hanging="360"/>
        <w:rPr>
          <w:sz w:val="20"/>
          <w:szCs w:val="20"/>
        </w:rPr>
      </w:pPr>
      <w:r>
        <w:rPr>
          <w:b/>
          <w:bCs/>
          <w:sz w:val="20"/>
          <w:szCs w:val="20"/>
        </w:rPr>
        <w:t>Select the Reason for Revision</w:t>
      </w:r>
    </w:p>
    <w:p w14:paraId="00003165" w14:textId="77777777" w:rsidR="00E23A5B" w:rsidRDefault="0002127A">
      <w:pPr>
        <w:shd w:val="clear" w:color="auto" w:fill="FFFFFF"/>
        <w:tabs>
          <w:tab w:val="left" w:pos="1440"/>
        </w:tabs>
        <w:ind w:left="1440" w:hanging="360"/>
        <w:rPr>
          <w:sz w:val="20"/>
          <w:szCs w:val="20"/>
        </w:rPr>
      </w:pPr>
      <w:r>
        <w:rPr>
          <w:sz w:val="20"/>
          <w:szCs w:val="20"/>
        </w:rPr>
        <w:t xml:space="preserve">Click on the </w:t>
      </w:r>
      <w:r>
        <w:rPr>
          <w:b/>
          <w:bCs/>
          <w:sz w:val="20"/>
          <w:szCs w:val="20"/>
        </w:rPr>
        <w:t>Reason</w:t>
      </w:r>
      <w:r>
        <w:rPr>
          <w:sz w:val="20"/>
          <w:szCs w:val="20"/>
        </w:rPr>
        <w:t xml:space="preserve"> dropdown.</w:t>
      </w:r>
    </w:p>
    <w:p w14:paraId="00003166" w14:textId="77777777" w:rsidR="00E23A5B" w:rsidRDefault="0002127A">
      <w:pPr>
        <w:shd w:val="clear" w:color="auto" w:fill="FFFFFF"/>
        <w:tabs>
          <w:tab w:val="left" w:pos="1440"/>
        </w:tabs>
        <w:ind w:left="1440" w:hanging="360"/>
        <w:rPr>
          <w:sz w:val="20"/>
          <w:szCs w:val="20"/>
        </w:rPr>
      </w:pPr>
      <w:r>
        <w:rPr>
          <w:sz w:val="20"/>
          <w:szCs w:val="20"/>
        </w:rPr>
        <w:t xml:space="preserve">Select </w:t>
      </w:r>
      <w:r>
        <w:rPr>
          <w:b/>
          <w:bCs/>
          <w:sz w:val="20"/>
          <w:szCs w:val="20"/>
        </w:rPr>
        <w:t>Updates in Multi-Year Costing/Dates</w:t>
      </w:r>
      <w:r>
        <w:rPr>
          <w:sz w:val="20"/>
          <w:szCs w:val="20"/>
        </w:rPr>
        <w:t xml:space="preserve"> as the reason for the revision.</w:t>
      </w:r>
    </w:p>
    <w:p w14:paraId="00003167" w14:textId="77777777" w:rsidR="00E23A5B" w:rsidRDefault="0002127A">
      <w:pPr>
        <w:shd w:val="clear" w:color="auto" w:fill="FFFFFF"/>
        <w:tabs>
          <w:tab w:val="left" w:pos="720"/>
        </w:tabs>
        <w:ind w:left="720" w:hanging="360"/>
        <w:rPr>
          <w:sz w:val="20"/>
          <w:szCs w:val="20"/>
        </w:rPr>
      </w:pPr>
      <w:r>
        <w:rPr>
          <w:b/>
          <w:bCs/>
          <w:sz w:val="20"/>
          <w:szCs w:val="20"/>
        </w:rPr>
        <w:t>Submit the Revision Request</w:t>
      </w:r>
    </w:p>
    <w:p w14:paraId="00003168" w14:textId="77777777" w:rsidR="00E23A5B" w:rsidRDefault="0002127A">
      <w:pPr>
        <w:shd w:val="clear" w:color="auto" w:fill="FFFFFF"/>
        <w:tabs>
          <w:tab w:val="left" w:pos="1440"/>
        </w:tabs>
        <w:ind w:left="1440" w:hanging="360"/>
        <w:rPr>
          <w:sz w:val="20"/>
          <w:szCs w:val="20"/>
        </w:rPr>
      </w:pPr>
      <w:r>
        <w:rPr>
          <w:sz w:val="20"/>
          <w:szCs w:val="20"/>
        </w:rPr>
        <w:t xml:space="preserve">After selecting the </w:t>
      </w:r>
      <w:r>
        <w:rPr>
          <w:b/>
          <w:bCs/>
          <w:sz w:val="20"/>
          <w:szCs w:val="20"/>
        </w:rPr>
        <w:t>Reason</w:t>
      </w:r>
      <w:r>
        <w:rPr>
          <w:sz w:val="20"/>
          <w:szCs w:val="20"/>
        </w:rPr>
        <w:t xml:space="preserve">, click the </w:t>
      </w:r>
      <w:r>
        <w:rPr>
          <w:b/>
          <w:bCs/>
          <w:sz w:val="20"/>
          <w:szCs w:val="20"/>
        </w:rPr>
        <w:t>Submit</w:t>
      </w:r>
      <w:r>
        <w:rPr>
          <w:sz w:val="20"/>
          <w:szCs w:val="20"/>
        </w:rPr>
        <w:t xml:space="preserve"> button to request the multi-year costing change.</w:t>
      </w:r>
    </w:p>
    <w:p w14:paraId="00003169" w14:textId="77777777" w:rsidR="00E23A5B" w:rsidRDefault="0002127A">
      <w:pPr>
        <w:shd w:val="clear" w:color="auto" w:fill="FFFFFF"/>
        <w:tabs>
          <w:tab w:val="left" w:pos="1440"/>
        </w:tabs>
        <w:ind w:left="1440" w:hanging="360"/>
        <w:rPr>
          <w:sz w:val="20"/>
          <w:szCs w:val="20"/>
        </w:rPr>
      </w:pPr>
      <w:r>
        <w:rPr>
          <w:sz w:val="20"/>
          <w:szCs w:val="20"/>
        </w:rPr>
        <w:lastRenderedPageBreak/>
        <w:t>A confirmation message will appear once the request is successfully submitted.</w:t>
      </w:r>
    </w:p>
    <w:p w14:paraId="0000316A" w14:textId="77777777" w:rsidR="00E23A5B" w:rsidRDefault="00E23A5B">
      <w:pPr>
        <w:shd w:val="clear" w:color="auto" w:fill="FFFFFF"/>
        <w:rPr>
          <w:b/>
          <w:bCs/>
          <w:color w:val="4472C4"/>
          <w:sz w:val="20"/>
          <w:szCs w:val="20"/>
        </w:rPr>
      </w:pPr>
    </w:p>
    <w:p w14:paraId="0000316B" w14:textId="77777777" w:rsidR="00E23A5B" w:rsidRDefault="0002127A">
      <w:pPr>
        <w:shd w:val="clear" w:color="auto" w:fill="FFFFFF"/>
        <w:rPr>
          <w:b/>
          <w:bCs/>
          <w:i/>
          <w:iCs/>
          <w:sz w:val="20"/>
          <w:szCs w:val="20"/>
        </w:rPr>
      </w:pPr>
      <w:r>
        <w:rPr>
          <w:b/>
          <w:bCs/>
          <w:i/>
          <w:iCs/>
          <w:sz w:val="20"/>
          <w:szCs w:val="20"/>
        </w:rPr>
        <w:t>On Success</w:t>
      </w:r>
    </w:p>
    <w:p w14:paraId="0000316C" w14:textId="77777777" w:rsidR="00E23A5B" w:rsidRDefault="0002127A">
      <w:pPr>
        <w:shd w:val="clear" w:color="auto" w:fill="FFFFFF"/>
        <w:tabs>
          <w:tab w:val="left" w:pos="720"/>
        </w:tabs>
        <w:ind w:left="720" w:hanging="360"/>
        <w:rPr>
          <w:sz w:val="20"/>
          <w:szCs w:val="20"/>
        </w:rPr>
      </w:pPr>
      <w:r>
        <w:rPr>
          <w:sz w:val="20"/>
          <w:szCs w:val="20"/>
        </w:rPr>
        <w:t>The revision request will be successfully submitted.</w:t>
      </w:r>
    </w:p>
    <w:p w14:paraId="0000316D" w14:textId="77777777" w:rsidR="00E23A5B" w:rsidRDefault="0002127A">
      <w:pPr>
        <w:shd w:val="clear" w:color="auto" w:fill="FFFFFF"/>
        <w:tabs>
          <w:tab w:val="left" w:pos="720"/>
        </w:tabs>
        <w:ind w:left="720" w:hanging="360"/>
        <w:rPr>
          <w:sz w:val="20"/>
          <w:szCs w:val="20"/>
        </w:rPr>
      </w:pPr>
      <w:r>
        <w:rPr>
          <w:sz w:val="20"/>
          <w:szCs w:val="20"/>
        </w:rPr>
        <w:t xml:space="preserve">The project details will be updated with the </w:t>
      </w:r>
      <w:r>
        <w:rPr>
          <w:b/>
          <w:bCs/>
          <w:sz w:val="20"/>
          <w:szCs w:val="20"/>
        </w:rPr>
        <w:t>Reason</w:t>
      </w:r>
      <w:r>
        <w:rPr>
          <w:sz w:val="20"/>
          <w:szCs w:val="20"/>
        </w:rPr>
        <w:t xml:space="preserve"> for the multi-year costing changes.</w:t>
      </w:r>
    </w:p>
    <w:p w14:paraId="0000316E" w14:textId="77777777" w:rsidR="00E23A5B" w:rsidRDefault="00E23A5B">
      <w:pPr>
        <w:shd w:val="clear" w:color="auto" w:fill="FFFFFF"/>
        <w:rPr>
          <w:sz w:val="20"/>
          <w:szCs w:val="20"/>
        </w:rPr>
      </w:pPr>
    </w:p>
    <w:p w14:paraId="0000316F" w14:textId="77777777" w:rsidR="00E23A5B" w:rsidRDefault="0002127A">
      <w:pPr>
        <w:shd w:val="clear" w:color="auto" w:fill="FFFFFF"/>
        <w:rPr>
          <w:b/>
          <w:bCs/>
          <w:i/>
          <w:iCs/>
          <w:sz w:val="20"/>
          <w:szCs w:val="20"/>
        </w:rPr>
      </w:pPr>
      <w:r>
        <w:rPr>
          <w:b/>
          <w:bCs/>
          <w:i/>
          <w:iCs/>
          <w:sz w:val="20"/>
          <w:szCs w:val="20"/>
        </w:rPr>
        <w:t>Common Outcomes &amp; What to Do</w:t>
      </w:r>
    </w:p>
    <w:tbl>
      <w:tblPr>
        <w:tblStyle w:val="12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47"/>
        <w:gridCol w:w="2910"/>
        <w:gridCol w:w="3893"/>
      </w:tblGrid>
      <w:tr w:rsidR="00E23A5B" w14:paraId="16F678B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0003170" w14:textId="77777777" w:rsidR="00E23A5B" w:rsidRDefault="0002127A">
            <w:pPr>
              <w:shd w:val="clear" w:color="auto" w:fill="FFFFFF"/>
              <w:rPr>
                <w:sz w:val="18"/>
                <w:szCs w:val="18"/>
              </w:rPr>
            </w:pPr>
            <w:r>
              <w:rPr>
                <w:sz w:val="18"/>
                <w:szCs w:val="18"/>
              </w:rPr>
              <w:t>Message / Situation</w:t>
            </w:r>
          </w:p>
        </w:tc>
        <w:tc>
          <w:tcPr>
            <w:tcW w:w="2910" w:type="dxa"/>
          </w:tcPr>
          <w:p w14:paraId="00003171" w14:textId="77777777" w:rsidR="00E23A5B" w:rsidRDefault="0002127A">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893" w:type="dxa"/>
          </w:tcPr>
          <w:p w14:paraId="00003172" w14:textId="77777777" w:rsidR="00E23A5B" w:rsidRDefault="0002127A">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0882E85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0003173" w14:textId="77777777" w:rsidR="00E23A5B" w:rsidRDefault="0002127A">
            <w:pPr>
              <w:shd w:val="clear" w:color="auto" w:fill="FFFFFF"/>
              <w:rPr>
                <w:sz w:val="18"/>
                <w:szCs w:val="18"/>
              </w:rPr>
            </w:pPr>
            <w:r>
              <w:rPr>
                <w:b w:val="0"/>
                <w:bCs w:val="0"/>
                <w:sz w:val="18"/>
                <w:szCs w:val="18"/>
              </w:rPr>
              <w:t>“Request submitted successfully.”</w:t>
            </w:r>
          </w:p>
        </w:tc>
        <w:tc>
          <w:tcPr>
            <w:tcW w:w="2910" w:type="dxa"/>
          </w:tcPr>
          <w:p w14:paraId="00003174" w14:textId="77777777" w:rsidR="00E23A5B"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revision request has been successfully recorded.</w:t>
            </w:r>
          </w:p>
        </w:tc>
        <w:tc>
          <w:tcPr>
            <w:tcW w:w="3893" w:type="dxa"/>
          </w:tcPr>
          <w:p w14:paraId="00003175" w14:textId="77777777" w:rsidR="00E23A5B"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updated project details to ensure the revision is correct.</w:t>
            </w:r>
          </w:p>
        </w:tc>
      </w:tr>
      <w:tr w:rsidR="00E23A5B" w14:paraId="2117365B" w14:textId="77777777" w:rsidTr="00E23A5B">
        <w:tc>
          <w:tcPr>
            <w:cnfStyle w:val="001000000000" w:firstRow="0" w:lastRow="0" w:firstColumn="1" w:lastColumn="0" w:oddVBand="0" w:evenVBand="0" w:oddHBand="0" w:evenHBand="0" w:firstRowFirstColumn="0" w:firstRowLastColumn="0" w:lastRowFirstColumn="0" w:lastRowLastColumn="0"/>
            <w:tcW w:w="2547" w:type="dxa"/>
          </w:tcPr>
          <w:p w14:paraId="00003176" w14:textId="77777777" w:rsidR="00E23A5B" w:rsidRDefault="0002127A">
            <w:pPr>
              <w:shd w:val="clear" w:color="auto" w:fill="FFFFFF"/>
              <w:rPr>
                <w:sz w:val="18"/>
                <w:szCs w:val="18"/>
              </w:rPr>
            </w:pPr>
            <w:r>
              <w:rPr>
                <w:b w:val="0"/>
                <w:bCs w:val="0"/>
                <w:sz w:val="18"/>
                <w:szCs w:val="18"/>
              </w:rPr>
              <w:t>“Field is required.”</w:t>
            </w:r>
          </w:p>
        </w:tc>
        <w:tc>
          <w:tcPr>
            <w:tcW w:w="2910" w:type="dxa"/>
          </w:tcPr>
          <w:p w14:paraId="00003177" w14:textId="77777777" w:rsidR="00E23A5B"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was left empty.</w:t>
            </w:r>
          </w:p>
        </w:tc>
        <w:tc>
          <w:tcPr>
            <w:tcW w:w="3893" w:type="dxa"/>
          </w:tcPr>
          <w:p w14:paraId="00003178" w14:textId="77777777" w:rsidR="00E23A5B"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Complete the mandatory fields and submit again.</w:t>
            </w:r>
          </w:p>
        </w:tc>
      </w:tr>
    </w:tbl>
    <w:p w14:paraId="0000319E" w14:textId="4CA54B4D" w:rsidR="00E23A5B" w:rsidRDefault="0002127A" w:rsidP="00CE082F">
      <w:pPr>
        <w:pStyle w:val="Heading3"/>
        <w:ind w:left="0" w:firstLine="0"/>
        <w:rPr>
          <w:i w:val="0"/>
          <w:iCs w:val="0"/>
          <w:sz w:val="24"/>
          <w:szCs w:val="24"/>
        </w:rPr>
      </w:pPr>
      <w:bookmarkStart w:id="104" w:name="_Toc228441605"/>
      <w:r>
        <w:rPr>
          <w:i w:val="0"/>
          <w:iCs w:val="0"/>
          <w:sz w:val="24"/>
          <w:szCs w:val="24"/>
        </w:rPr>
        <w:t>Non-Implementable (UI-UX-008</w:t>
      </w:r>
      <w:r w:rsidR="00125DCC">
        <w:rPr>
          <w:i w:val="0"/>
          <w:iCs w:val="0"/>
          <w:sz w:val="24"/>
          <w:szCs w:val="24"/>
        </w:rPr>
        <w:t>1</w:t>
      </w:r>
      <w:r>
        <w:rPr>
          <w:i w:val="0"/>
          <w:iCs w:val="0"/>
          <w:sz w:val="24"/>
          <w:szCs w:val="24"/>
        </w:rPr>
        <w:t>)</w:t>
      </w:r>
      <w:bookmarkEnd w:id="104"/>
      <w:r>
        <w:rPr>
          <w:i w:val="0"/>
          <w:iCs w:val="0"/>
          <w:sz w:val="24"/>
          <w:szCs w:val="24"/>
        </w:rPr>
        <w:t xml:space="preserve"> </w:t>
      </w:r>
    </w:p>
    <w:p w14:paraId="0000319F" w14:textId="77777777" w:rsidR="00E23A5B" w:rsidRDefault="0002127A">
      <w:pPr>
        <w:shd w:val="clear" w:color="auto" w:fill="FFFFFF"/>
        <w:jc w:val="center"/>
        <w:rPr>
          <w:sz w:val="20"/>
          <w:szCs w:val="20"/>
        </w:rPr>
      </w:pPr>
      <w:r>
        <w:rPr>
          <w:noProof/>
          <w:sz w:val="20"/>
          <w:szCs w:val="20"/>
        </w:rPr>
        <w:drawing>
          <wp:inline distT="0" distB="0" distL="0" distR="0" wp14:anchorId="094DDE2B" wp14:editId="0B50CA47">
            <wp:extent cx="3802576" cy="2182448"/>
            <wp:effectExtent l="0" t="0" r="0" b="0"/>
            <wp:docPr id="84"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98"/>
                    <a:srcRect/>
                    <a:stretch>
                      <a:fillRect/>
                    </a:stretch>
                  </pic:blipFill>
                  <pic:spPr>
                    <a:xfrm>
                      <a:off x="0" y="0"/>
                      <a:ext cx="3802576" cy="2182448"/>
                    </a:xfrm>
                    <a:prstGeom prst="rect">
                      <a:avLst/>
                    </a:prstGeom>
                    <a:ln/>
                  </pic:spPr>
                </pic:pic>
              </a:graphicData>
            </a:graphic>
          </wp:inline>
        </w:drawing>
      </w:r>
    </w:p>
    <w:p w14:paraId="000031A0" w14:textId="77777777" w:rsidR="00E23A5B" w:rsidRDefault="0002127A">
      <w:pPr>
        <w:shd w:val="clear" w:color="auto" w:fill="FFFFFF"/>
        <w:jc w:val="center"/>
        <w:rPr>
          <w:sz w:val="20"/>
          <w:szCs w:val="20"/>
        </w:rPr>
      </w:pPr>
      <w:r>
        <w:rPr>
          <w:noProof/>
          <w:sz w:val="20"/>
          <w:szCs w:val="20"/>
        </w:rPr>
        <w:lastRenderedPageBreak/>
        <w:drawing>
          <wp:inline distT="0" distB="0" distL="0" distR="0" wp14:anchorId="356CB12D" wp14:editId="25D5EBB5">
            <wp:extent cx="3730666" cy="2779269"/>
            <wp:effectExtent l="0" t="0" r="0" b="0"/>
            <wp:docPr id="86"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99"/>
                    <a:srcRect/>
                    <a:stretch>
                      <a:fillRect/>
                    </a:stretch>
                  </pic:blipFill>
                  <pic:spPr>
                    <a:xfrm>
                      <a:off x="0" y="0"/>
                      <a:ext cx="3730666" cy="2779269"/>
                    </a:xfrm>
                    <a:prstGeom prst="rect">
                      <a:avLst/>
                    </a:prstGeom>
                    <a:ln/>
                  </pic:spPr>
                </pic:pic>
              </a:graphicData>
            </a:graphic>
          </wp:inline>
        </w:drawing>
      </w:r>
    </w:p>
    <w:p w14:paraId="000031A1" w14:textId="3BEE9EA2" w:rsidR="00E23A5B" w:rsidRDefault="0002127A">
      <w:pPr>
        <w:shd w:val="clear" w:color="auto" w:fill="FFFFFF"/>
        <w:rPr>
          <w:b/>
          <w:bCs/>
          <w:i/>
          <w:iCs/>
          <w:sz w:val="20"/>
          <w:szCs w:val="20"/>
        </w:rPr>
      </w:pPr>
      <w:r>
        <w:rPr>
          <w:b/>
          <w:bCs/>
          <w:i/>
          <w:iCs/>
          <w:sz w:val="20"/>
          <w:szCs w:val="20"/>
        </w:rPr>
        <w:t>Purpose</w:t>
      </w:r>
    </w:p>
    <w:p w14:paraId="000031A2" w14:textId="77777777" w:rsidR="00E23A5B" w:rsidRDefault="0002127A">
      <w:pPr>
        <w:shd w:val="clear" w:color="auto" w:fill="FFFFFF"/>
        <w:rPr>
          <w:sz w:val="20"/>
          <w:szCs w:val="20"/>
        </w:rPr>
      </w:pPr>
      <w:r>
        <w:rPr>
          <w:sz w:val="20"/>
          <w:szCs w:val="20"/>
        </w:rPr>
        <w:t xml:space="preserve">The </w:t>
      </w:r>
      <w:r>
        <w:rPr>
          <w:b/>
          <w:bCs/>
          <w:sz w:val="20"/>
          <w:szCs w:val="20"/>
        </w:rPr>
        <w:t>non-implementable</w:t>
      </w:r>
      <w:r>
        <w:rPr>
          <w:sz w:val="20"/>
          <w:szCs w:val="20"/>
        </w:rPr>
        <w:t xml:space="preserve"> feature allows authorized users to mark a project as non-implementable. This feature is used when a project cannot proceed due to reasons such as insufficient funding, failure in bidding, or other external issues that prevent the project from being executed.</w:t>
      </w:r>
    </w:p>
    <w:p w14:paraId="000031A4" w14:textId="77777777" w:rsidR="00E23A5B" w:rsidRDefault="0002127A">
      <w:pPr>
        <w:shd w:val="clear" w:color="auto" w:fill="FFFFFF"/>
        <w:rPr>
          <w:b/>
          <w:bCs/>
          <w:i/>
          <w:iCs/>
          <w:sz w:val="20"/>
          <w:szCs w:val="20"/>
        </w:rPr>
      </w:pPr>
      <w:r>
        <w:rPr>
          <w:b/>
          <w:bCs/>
          <w:i/>
          <w:iCs/>
          <w:sz w:val="20"/>
          <w:szCs w:val="20"/>
        </w:rPr>
        <w:t>Who Uses This</w:t>
      </w:r>
    </w:p>
    <w:p w14:paraId="75DD4418" w14:textId="77777777" w:rsidR="00CE082F" w:rsidRPr="000031A4" w:rsidRDefault="00CE082F" w:rsidP="00CE082F">
      <w:pPr>
        <w:shd w:val="clear" w:color="auto" w:fill="FFFFFF"/>
        <w:spacing w:after="120" w:line="360" w:lineRule="auto"/>
      </w:pPr>
      <w:r w:rsidRPr="000031A4">
        <w:t xml:space="preserve">This screen is available to authorized MYPS users with access to the module. </w:t>
      </w:r>
    </w:p>
    <w:p w14:paraId="000031A7" w14:textId="77777777" w:rsidR="00E23A5B" w:rsidRDefault="0002127A">
      <w:pPr>
        <w:shd w:val="clear" w:color="auto" w:fill="FFFFFF"/>
        <w:rPr>
          <w:b/>
          <w:bCs/>
          <w:i/>
          <w:iCs/>
          <w:sz w:val="20"/>
          <w:szCs w:val="20"/>
        </w:rPr>
      </w:pPr>
      <w:r>
        <w:rPr>
          <w:b/>
          <w:bCs/>
          <w:i/>
          <w:iCs/>
          <w:sz w:val="20"/>
          <w:szCs w:val="20"/>
        </w:rPr>
        <w:t>Prerequisites</w:t>
      </w:r>
    </w:p>
    <w:p w14:paraId="000031A8" w14:textId="77777777" w:rsidR="00E23A5B" w:rsidRDefault="0002127A">
      <w:pPr>
        <w:shd w:val="clear" w:color="auto" w:fill="FFFFFF"/>
        <w:tabs>
          <w:tab w:val="left" w:pos="720"/>
        </w:tabs>
        <w:ind w:left="720" w:hanging="360"/>
        <w:rPr>
          <w:sz w:val="20"/>
          <w:szCs w:val="20"/>
        </w:rPr>
      </w:pPr>
      <w:r>
        <w:rPr>
          <w:sz w:val="20"/>
          <w:szCs w:val="20"/>
        </w:rPr>
        <w:t>You must be logged into your MYPS account.</w:t>
      </w:r>
    </w:p>
    <w:p w14:paraId="000031A9" w14:textId="77777777" w:rsidR="00E23A5B" w:rsidRDefault="0002127A">
      <w:pPr>
        <w:shd w:val="clear" w:color="auto" w:fill="FFFFFF"/>
        <w:tabs>
          <w:tab w:val="left" w:pos="720"/>
        </w:tabs>
        <w:ind w:left="720" w:hanging="360"/>
        <w:rPr>
          <w:sz w:val="20"/>
          <w:szCs w:val="20"/>
        </w:rPr>
      </w:pPr>
      <w:r>
        <w:rPr>
          <w:sz w:val="20"/>
          <w:szCs w:val="20"/>
        </w:rPr>
        <w:t>You must have permission to mark a project as non-implementable.</w:t>
      </w:r>
    </w:p>
    <w:p w14:paraId="000031AA" w14:textId="77777777" w:rsidR="00E23A5B" w:rsidRDefault="0002127A">
      <w:pPr>
        <w:shd w:val="clear" w:color="auto" w:fill="FFFFFF"/>
        <w:tabs>
          <w:tab w:val="left" w:pos="720"/>
        </w:tabs>
        <w:ind w:left="720" w:hanging="360"/>
        <w:rPr>
          <w:sz w:val="20"/>
          <w:szCs w:val="20"/>
        </w:rPr>
      </w:pPr>
      <w:r>
        <w:rPr>
          <w:sz w:val="20"/>
          <w:szCs w:val="20"/>
        </w:rPr>
        <w:t>The project must already be created in the system.</w:t>
      </w:r>
    </w:p>
    <w:p w14:paraId="000031B7" w14:textId="77777777" w:rsidR="00E23A5B" w:rsidRDefault="0002127A">
      <w:pPr>
        <w:shd w:val="clear" w:color="auto" w:fill="FFFFFF"/>
        <w:rPr>
          <w:b/>
          <w:bCs/>
          <w:i/>
          <w:iCs/>
          <w:sz w:val="20"/>
          <w:szCs w:val="20"/>
        </w:rPr>
      </w:pPr>
      <w:r>
        <w:rPr>
          <w:b/>
          <w:bCs/>
          <w:i/>
          <w:iCs/>
          <w:sz w:val="20"/>
          <w:szCs w:val="20"/>
        </w:rPr>
        <w:t>Field Reference</w:t>
      </w:r>
    </w:p>
    <w:tbl>
      <w:tblPr>
        <w:tblStyle w:val="126"/>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222"/>
        <w:gridCol w:w="1709"/>
        <w:gridCol w:w="3439"/>
      </w:tblGrid>
      <w:tr w:rsidR="00E23A5B" w14:paraId="483CD30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1B8" w14:textId="77777777" w:rsidR="00E23A5B" w:rsidRDefault="0002127A">
            <w:pPr>
              <w:shd w:val="clear" w:color="auto" w:fill="FFFFFF"/>
              <w:rPr>
                <w:sz w:val="18"/>
                <w:szCs w:val="18"/>
              </w:rPr>
            </w:pPr>
            <w:r>
              <w:rPr>
                <w:sz w:val="18"/>
                <w:szCs w:val="18"/>
              </w:rPr>
              <w:t>No.</w:t>
            </w:r>
          </w:p>
        </w:tc>
        <w:tc>
          <w:tcPr>
            <w:tcW w:w="2222" w:type="dxa"/>
          </w:tcPr>
          <w:p w14:paraId="000031B9" w14:textId="0C09F03D" w:rsidR="00E23A5B" w:rsidRDefault="006451B0">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1709" w:type="dxa"/>
          </w:tcPr>
          <w:p w14:paraId="000031BA" w14:textId="77777777" w:rsidR="00E23A5B" w:rsidRDefault="0002127A">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3439" w:type="dxa"/>
          </w:tcPr>
          <w:p w14:paraId="000031BB" w14:textId="77777777" w:rsidR="00E23A5B" w:rsidRDefault="0002127A">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0785D9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1BC" w14:textId="4497DE52" w:rsidR="00E23A5B" w:rsidRDefault="0002127A">
            <w:pPr>
              <w:shd w:val="clear" w:color="auto" w:fill="FFFFFF"/>
              <w:rPr>
                <w:sz w:val="18"/>
                <w:szCs w:val="18"/>
              </w:rPr>
            </w:pPr>
            <w:r>
              <w:rPr>
                <w:sz w:val="18"/>
                <w:szCs w:val="18"/>
              </w:rPr>
              <w:t>UI-UX-008</w:t>
            </w:r>
            <w:r w:rsidR="0067010C">
              <w:rPr>
                <w:sz w:val="18"/>
                <w:szCs w:val="18"/>
              </w:rPr>
              <w:t>1</w:t>
            </w:r>
            <w:r>
              <w:rPr>
                <w:sz w:val="18"/>
                <w:szCs w:val="18"/>
              </w:rPr>
              <w:t>-01</w:t>
            </w:r>
          </w:p>
        </w:tc>
        <w:tc>
          <w:tcPr>
            <w:tcW w:w="2222" w:type="dxa"/>
          </w:tcPr>
          <w:p w14:paraId="000031BD" w14:textId="77777777" w:rsidR="00E23A5B"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PROJECT ID</w:t>
            </w:r>
          </w:p>
        </w:tc>
        <w:tc>
          <w:tcPr>
            <w:tcW w:w="1709" w:type="dxa"/>
          </w:tcPr>
          <w:p w14:paraId="000031BE" w14:textId="77777777" w:rsidR="00E23A5B"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unique identifier for the project.</w:t>
            </w:r>
          </w:p>
        </w:tc>
        <w:tc>
          <w:tcPr>
            <w:tcW w:w="3439" w:type="dxa"/>
          </w:tcPr>
          <w:p w14:paraId="000031BF" w14:textId="085A2156" w:rsidR="00E23A5B"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Example: P</w:t>
            </w:r>
            <w:r w:rsidR="00125DCC">
              <w:rPr>
                <w:sz w:val="18"/>
                <w:szCs w:val="18"/>
              </w:rPr>
              <w:t>0080</w:t>
            </w:r>
            <w:r>
              <w:rPr>
                <w:sz w:val="18"/>
                <w:szCs w:val="18"/>
              </w:rPr>
              <w:t>7916LZ (Auto-populated based on the selected project).</w:t>
            </w:r>
          </w:p>
        </w:tc>
      </w:tr>
      <w:tr w:rsidR="00E23A5B" w14:paraId="04AACCCA"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31C0" w14:textId="1AFCA92D" w:rsidR="00E23A5B" w:rsidRDefault="0002127A">
            <w:pPr>
              <w:shd w:val="clear" w:color="auto" w:fill="FFFFFF"/>
              <w:rPr>
                <w:sz w:val="18"/>
                <w:szCs w:val="18"/>
              </w:rPr>
            </w:pPr>
            <w:r>
              <w:rPr>
                <w:sz w:val="18"/>
                <w:szCs w:val="18"/>
              </w:rPr>
              <w:t>UI-UX-00</w:t>
            </w:r>
            <w:r w:rsidR="0067010C">
              <w:rPr>
                <w:sz w:val="18"/>
                <w:szCs w:val="18"/>
              </w:rPr>
              <w:t>81</w:t>
            </w:r>
            <w:r>
              <w:rPr>
                <w:sz w:val="18"/>
                <w:szCs w:val="18"/>
              </w:rPr>
              <w:t>-02</w:t>
            </w:r>
          </w:p>
        </w:tc>
        <w:tc>
          <w:tcPr>
            <w:tcW w:w="2222" w:type="dxa"/>
          </w:tcPr>
          <w:p w14:paraId="000031C1" w14:textId="77777777" w:rsidR="00E23A5B"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REVISION TYPE</w:t>
            </w:r>
          </w:p>
        </w:tc>
        <w:tc>
          <w:tcPr>
            <w:tcW w:w="1709" w:type="dxa"/>
          </w:tcPr>
          <w:p w14:paraId="000031C2" w14:textId="77777777" w:rsidR="00E23A5B"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the type of revision being applied to the project.</w:t>
            </w:r>
          </w:p>
        </w:tc>
        <w:tc>
          <w:tcPr>
            <w:tcW w:w="3439" w:type="dxa"/>
          </w:tcPr>
          <w:p w14:paraId="000031C3" w14:textId="77777777" w:rsidR="00E23A5B"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Value: Non-Implementable.</w:t>
            </w:r>
          </w:p>
        </w:tc>
      </w:tr>
      <w:tr w:rsidR="00E23A5B" w14:paraId="277F029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1C4" w14:textId="44D687E0" w:rsidR="00E23A5B" w:rsidRDefault="0002127A">
            <w:pPr>
              <w:shd w:val="clear" w:color="auto" w:fill="FFFFFF"/>
              <w:rPr>
                <w:sz w:val="18"/>
                <w:szCs w:val="18"/>
              </w:rPr>
            </w:pPr>
            <w:r>
              <w:rPr>
                <w:sz w:val="18"/>
                <w:szCs w:val="18"/>
              </w:rPr>
              <w:t>UI-UX-00</w:t>
            </w:r>
            <w:r w:rsidR="0067010C">
              <w:rPr>
                <w:sz w:val="18"/>
                <w:szCs w:val="18"/>
              </w:rPr>
              <w:t>81</w:t>
            </w:r>
            <w:r>
              <w:rPr>
                <w:sz w:val="18"/>
                <w:szCs w:val="18"/>
              </w:rPr>
              <w:t>-03</w:t>
            </w:r>
          </w:p>
        </w:tc>
        <w:tc>
          <w:tcPr>
            <w:tcW w:w="2222" w:type="dxa"/>
          </w:tcPr>
          <w:p w14:paraId="000031C5" w14:textId="77777777" w:rsidR="00E23A5B"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CATEGORY</w:t>
            </w:r>
          </w:p>
        </w:tc>
        <w:tc>
          <w:tcPr>
            <w:tcW w:w="1709" w:type="dxa"/>
          </w:tcPr>
          <w:p w14:paraId="000031C6" w14:textId="77777777" w:rsidR="00E23A5B"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Allows the user to select the category for the </w:t>
            </w:r>
            <w:r>
              <w:rPr>
                <w:sz w:val="18"/>
                <w:szCs w:val="18"/>
              </w:rPr>
              <w:lastRenderedPageBreak/>
              <w:t>non-implementable project.</w:t>
            </w:r>
          </w:p>
        </w:tc>
        <w:tc>
          <w:tcPr>
            <w:tcW w:w="3439" w:type="dxa"/>
          </w:tcPr>
          <w:p w14:paraId="000031C7" w14:textId="77777777" w:rsidR="00E23A5B"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Options: - "Abandonment for Savings" - "Delisted" - "For Reversion"</w:t>
            </w:r>
          </w:p>
        </w:tc>
      </w:tr>
      <w:tr w:rsidR="00E23A5B" w14:paraId="4E92AD26"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31C8" w14:textId="5A6F0DAC" w:rsidR="00E23A5B" w:rsidRDefault="0002127A">
            <w:pPr>
              <w:shd w:val="clear" w:color="auto" w:fill="FFFFFF"/>
              <w:rPr>
                <w:sz w:val="18"/>
                <w:szCs w:val="18"/>
              </w:rPr>
            </w:pPr>
            <w:r>
              <w:rPr>
                <w:sz w:val="18"/>
                <w:szCs w:val="18"/>
              </w:rPr>
              <w:t>UI-UX-00</w:t>
            </w:r>
            <w:r w:rsidR="0067010C">
              <w:rPr>
                <w:sz w:val="18"/>
                <w:szCs w:val="18"/>
              </w:rPr>
              <w:t>81</w:t>
            </w:r>
            <w:r>
              <w:rPr>
                <w:sz w:val="18"/>
                <w:szCs w:val="18"/>
              </w:rPr>
              <w:t>-04</w:t>
            </w:r>
          </w:p>
        </w:tc>
        <w:tc>
          <w:tcPr>
            <w:tcW w:w="2222" w:type="dxa"/>
          </w:tcPr>
          <w:p w14:paraId="000031C9" w14:textId="77777777" w:rsidR="00E23A5B"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REASON</w:t>
            </w:r>
          </w:p>
        </w:tc>
        <w:tc>
          <w:tcPr>
            <w:tcW w:w="1709" w:type="dxa"/>
          </w:tcPr>
          <w:p w14:paraId="000031CA" w14:textId="77777777" w:rsidR="00E23A5B"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the user to select the reason for the project being marked non-implementable.</w:t>
            </w:r>
          </w:p>
        </w:tc>
        <w:tc>
          <w:tcPr>
            <w:tcW w:w="3439" w:type="dxa"/>
          </w:tcPr>
          <w:p w14:paraId="000031CB" w14:textId="77777777" w:rsidR="00E23A5B" w:rsidRDefault="0002127A">
            <w:pPr>
              <w:shd w:val="clear" w:color="auto" w:fill="FFFFFF"/>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Options: - "Failure of Bidding" - "Inadequate Resources" - "Insufficient Funds" - "Insufficient Time to Implement" - "Issues with other Agencies Concerned" - "Late release of SARO/SAA" - "Modification disapproved" - "No Site" - "Presidential approval for projects above PHP 50M not received/disapproved" - "Site Inaccessible" - "Third Party Intervention" - "Unresolved ROW" - "Unresolved Utilities"</w:t>
            </w:r>
          </w:p>
        </w:tc>
      </w:tr>
    </w:tbl>
    <w:p w14:paraId="000031CC" w14:textId="77777777" w:rsidR="00E23A5B" w:rsidRDefault="00E23A5B">
      <w:pPr>
        <w:shd w:val="clear" w:color="auto" w:fill="FFFFFF"/>
        <w:rPr>
          <w:sz w:val="20"/>
          <w:szCs w:val="20"/>
        </w:rPr>
      </w:pPr>
    </w:p>
    <w:p w14:paraId="000031CD" w14:textId="77777777" w:rsidR="00E23A5B" w:rsidRDefault="0002127A">
      <w:pPr>
        <w:shd w:val="clear" w:color="auto" w:fill="FFFFFF"/>
        <w:rPr>
          <w:b/>
          <w:bCs/>
          <w:i/>
          <w:iCs/>
          <w:sz w:val="20"/>
          <w:szCs w:val="20"/>
        </w:rPr>
      </w:pPr>
      <w:r>
        <w:rPr>
          <w:b/>
          <w:bCs/>
          <w:i/>
          <w:iCs/>
          <w:sz w:val="20"/>
          <w:szCs w:val="20"/>
        </w:rPr>
        <w:t>Step-by-Step: Mark Project as non-implementable</w:t>
      </w:r>
    </w:p>
    <w:p w14:paraId="000031CE" w14:textId="77777777" w:rsidR="00E23A5B" w:rsidRDefault="0002127A">
      <w:pPr>
        <w:shd w:val="clear" w:color="auto" w:fill="FFFFFF"/>
        <w:tabs>
          <w:tab w:val="left" w:pos="720"/>
        </w:tabs>
        <w:ind w:left="720" w:hanging="360"/>
        <w:rPr>
          <w:sz w:val="20"/>
          <w:szCs w:val="20"/>
        </w:rPr>
      </w:pPr>
      <w:r>
        <w:rPr>
          <w:b/>
          <w:bCs/>
          <w:sz w:val="20"/>
          <w:szCs w:val="20"/>
        </w:rPr>
        <w:t>Open the Non-Implementable Page</w:t>
      </w:r>
    </w:p>
    <w:p w14:paraId="000031CF" w14:textId="77777777" w:rsidR="00E23A5B" w:rsidRDefault="0002127A">
      <w:pPr>
        <w:shd w:val="clear" w:color="auto" w:fill="FFFFFF"/>
        <w:tabs>
          <w:tab w:val="left" w:pos="1440"/>
        </w:tabs>
        <w:ind w:left="1440" w:hanging="360"/>
        <w:rPr>
          <w:sz w:val="20"/>
          <w:szCs w:val="20"/>
        </w:rPr>
      </w:pPr>
      <w:r>
        <w:rPr>
          <w:sz w:val="20"/>
          <w:szCs w:val="20"/>
        </w:rPr>
        <w:t>Launch your browser and go to the MYPS Web URL provided by your office.</w:t>
      </w:r>
    </w:p>
    <w:p w14:paraId="000031D0" w14:textId="77777777" w:rsidR="00E23A5B" w:rsidRDefault="0002127A">
      <w:pPr>
        <w:shd w:val="clear" w:color="auto" w:fill="FFFFFF"/>
        <w:tabs>
          <w:tab w:val="left" w:pos="1440"/>
        </w:tabs>
        <w:ind w:left="1440" w:hanging="360"/>
        <w:rPr>
          <w:sz w:val="20"/>
          <w:szCs w:val="20"/>
        </w:rPr>
      </w:pPr>
      <w:r>
        <w:rPr>
          <w:sz w:val="20"/>
          <w:szCs w:val="20"/>
        </w:rPr>
        <w:t xml:space="preserve">Navigate to the </w:t>
      </w:r>
      <w:r>
        <w:rPr>
          <w:b/>
          <w:bCs/>
          <w:sz w:val="20"/>
          <w:szCs w:val="20"/>
        </w:rPr>
        <w:t>non-implementable</w:t>
      </w:r>
      <w:r>
        <w:rPr>
          <w:sz w:val="20"/>
          <w:szCs w:val="20"/>
        </w:rPr>
        <w:t xml:space="preserve"> section under the </w:t>
      </w:r>
      <w:r>
        <w:rPr>
          <w:b/>
          <w:bCs/>
          <w:sz w:val="20"/>
          <w:szCs w:val="20"/>
        </w:rPr>
        <w:t>Projects</w:t>
      </w:r>
      <w:r>
        <w:rPr>
          <w:sz w:val="20"/>
          <w:szCs w:val="20"/>
        </w:rPr>
        <w:t xml:space="preserve"> menu.</w:t>
      </w:r>
    </w:p>
    <w:p w14:paraId="000031D1" w14:textId="77777777" w:rsidR="00E23A5B" w:rsidRDefault="0002127A">
      <w:pPr>
        <w:shd w:val="clear" w:color="auto" w:fill="FFFFFF"/>
        <w:tabs>
          <w:tab w:val="left" w:pos="720"/>
        </w:tabs>
        <w:ind w:left="720" w:hanging="360"/>
        <w:rPr>
          <w:sz w:val="20"/>
          <w:szCs w:val="20"/>
        </w:rPr>
      </w:pPr>
      <w:r>
        <w:rPr>
          <w:b/>
          <w:bCs/>
          <w:sz w:val="20"/>
          <w:szCs w:val="20"/>
        </w:rPr>
        <w:t>Enter the Project ID</w:t>
      </w:r>
    </w:p>
    <w:p w14:paraId="000031D2" w14:textId="7AD2893E" w:rsidR="00E23A5B" w:rsidRDefault="0002127A">
      <w:pPr>
        <w:shd w:val="clear" w:color="auto" w:fill="FFFFFF"/>
        <w:tabs>
          <w:tab w:val="left" w:pos="1440"/>
        </w:tabs>
        <w:ind w:left="1440" w:hanging="360"/>
        <w:rPr>
          <w:sz w:val="20"/>
          <w:szCs w:val="20"/>
        </w:rPr>
      </w:pPr>
      <w:r>
        <w:rPr>
          <w:sz w:val="20"/>
          <w:szCs w:val="20"/>
        </w:rPr>
        <w:t xml:space="preserve">The </w:t>
      </w:r>
      <w:r>
        <w:rPr>
          <w:b/>
          <w:bCs/>
          <w:sz w:val="20"/>
          <w:szCs w:val="20"/>
        </w:rPr>
        <w:t>Project ID</w:t>
      </w:r>
      <w:r>
        <w:rPr>
          <w:sz w:val="20"/>
          <w:szCs w:val="20"/>
        </w:rPr>
        <w:t xml:space="preserve"> field will automatically display the unique identifier for the selected project (e.g., P</w:t>
      </w:r>
      <w:r w:rsidR="00125DCC">
        <w:rPr>
          <w:sz w:val="20"/>
          <w:szCs w:val="20"/>
        </w:rPr>
        <w:t>0080</w:t>
      </w:r>
      <w:r>
        <w:rPr>
          <w:sz w:val="20"/>
          <w:szCs w:val="20"/>
        </w:rPr>
        <w:t>791612).</w:t>
      </w:r>
    </w:p>
    <w:p w14:paraId="000031D3" w14:textId="77777777" w:rsidR="00E23A5B" w:rsidRDefault="0002127A">
      <w:pPr>
        <w:shd w:val="clear" w:color="auto" w:fill="FFFFFF"/>
        <w:tabs>
          <w:tab w:val="left" w:pos="1440"/>
        </w:tabs>
        <w:ind w:left="1440" w:hanging="360"/>
        <w:rPr>
          <w:sz w:val="20"/>
          <w:szCs w:val="20"/>
        </w:rPr>
      </w:pPr>
      <w:r>
        <w:rPr>
          <w:sz w:val="20"/>
          <w:szCs w:val="20"/>
        </w:rPr>
        <w:t>Ensure that the correct project ID is displayed. This is auto-populated based on the selected project.</w:t>
      </w:r>
    </w:p>
    <w:p w14:paraId="000031D4" w14:textId="77777777" w:rsidR="00E23A5B" w:rsidRDefault="0002127A">
      <w:pPr>
        <w:shd w:val="clear" w:color="auto" w:fill="FFFFFF"/>
        <w:tabs>
          <w:tab w:val="left" w:pos="720"/>
        </w:tabs>
        <w:ind w:left="720" w:hanging="360"/>
        <w:rPr>
          <w:sz w:val="20"/>
          <w:szCs w:val="20"/>
        </w:rPr>
      </w:pPr>
      <w:r>
        <w:rPr>
          <w:b/>
          <w:bCs/>
          <w:sz w:val="20"/>
          <w:szCs w:val="20"/>
        </w:rPr>
        <w:t>Select the Revision Type</w:t>
      </w:r>
    </w:p>
    <w:p w14:paraId="000031D5" w14:textId="77777777" w:rsidR="00E23A5B" w:rsidRDefault="0002127A">
      <w:pPr>
        <w:shd w:val="clear" w:color="auto" w:fill="FFFFFF"/>
        <w:tabs>
          <w:tab w:val="left" w:pos="1440"/>
        </w:tabs>
        <w:ind w:left="1440" w:hanging="360"/>
        <w:rPr>
          <w:sz w:val="20"/>
          <w:szCs w:val="20"/>
        </w:rPr>
      </w:pPr>
      <w:r>
        <w:rPr>
          <w:sz w:val="20"/>
          <w:szCs w:val="20"/>
        </w:rPr>
        <w:t xml:space="preserve">The </w:t>
      </w:r>
      <w:r>
        <w:rPr>
          <w:b/>
          <w:bCs/>
          <w:sz w:val="20"/>
          <w:szCs w:val="20"/>
        </w:rPr>
        <w:t>Revision Type</w:t>
      </w:r>
      <w:r>
        <w:rPr>
          <w:sz w:val="20"/>
          <w:szCs w:val="20"/>
        </w:rPr>
        <w:t xml:space="preserve"> is automatically set to </w:t>
      </w:r>
      <w:r>
        <w:rPr>
          <w:b/>
          <w:bCs/>
          <w:sz w:val="20"/>
          <w:szCs w:val="20"/>
        </w:rPr>
        <w:t>non-implementable</w:t>
      </w:r>
      <w:r>
        <w:rPr>
          <w:sz w:val="20"/>
          <w:szCs w:val="20"/>
        </w:rPr>
        <w:t>, indicating that the revision is for marking the project as non-implementable.</w:t>
      </w:r>
    </w:p>
    <w:p w14:paraId="000031D6" w14:textId="77777777" w:rsidR="00E23A5B" w:rsidRDefault="0002127A">
      <w:pPr>
        <w:shd w:val="clear" w:color="auto" w:fill="FFFFFF"/>
        <w:tabs>
          <w:tab w:val="left" w:pos="1440"/>
        </w:tabs>
        <w:ind w:left="1440" w:hanging="360"/>
        <w:rPr>
          <w:sz w:val="20"/>
          <w:szCs w:val="20"/>
        </w:rPr>
      </w:pPr>
      <w:r>
        <w:rPr>
          <w:sz w:val="20"/>
          <w:szCs w:val="20"/>
        </w:rPr>
        <w:t>This field cannot be edited.</w:t>
      </w:r>
    </w:p>
    <w:p w14:paraId="000031D7" w14:textId="77777777" w:rsidR="00E23A5B" w:rsidRDefault="0002127A">
      <w:pPr>
        <w:shd w:val="clear" w:color="auto" w:fill="FFFFFF"/>
        <w:tabs>
          <w:tab w:val="left" w:pos="720"/>
        </w:tabs>
        <w:ind w:left="720" w:hanging="360"/>
        <w:rPr>
          <w:sz w:val="20"/>
          <w:szCs w:val="20"/>
        </w:rPr>
      </w:pPr>
      <w:r>
        <w:rPr>
          <w:b/>
          <w:bCs/>
          <w:sz w:val="20"/>
          <w:szCs w:val="20"/>
        </w:rPr>
        <w:t>Select the Category for Non-Implementable Project</w:t>
      </w:r>
    </w:p>
    <w:p w14:paraId="000031D8" w14:textId="77777777" w:rsidR="00E23A5B" w:rsidRDefault="0002127A">
      <w:pPr>
        <w:shd w:val="clear" w:color="auto" w:fill="FFFFFF"/>
        <w:tabs>
          <w:tab w:val="left" w:pos="1440"/>
        </w:tabs>
        <w:ind w:left="1440" w:hanging="360"/>
        <w:rPr>
          <w:sz w:val="20"/>
          <w:szCs w:val="20"/>
        </w:rPr>
      </w:pPr>
      <w:r>
        <w:rPr>
          <w:sz w:val="20"/>
          <w:szCs w:val="20"/>
        </w:rPr>
        <w:t xml:space="preserve">Click on the </w:t>
      </w:r>
      <w:r>
        <w:rPr>
          <w:b/>
          <w:bCs/>
          <w:sz w:val="20"/>
          <w:szCs w:val="20"/>
        </w:rPr>
        <w:t>Category</w:t>
      </w:r>
      <w:r>
        <w:rPr>
          <w:sz w:val="20"/>
          <w:szCs w:val="20"/>
        </w:rPr>
        <w:t xml:space="preserve"> dropdown.</w:t>
      </w:r>
    </w:p>
    <w:p w14:paraId="000031D9" w14:textId="77777777" w:rsidR="00E23A5B" w:rsidRDefault="0002127A">
      <w:pPr>
        <w:shd w:val="clear" w:color="auto" w:fill="FFFFFF"/>
        <w:tabs>
          <w:tab w:val="left" w:pos="1440"/>
        </w:tabs>
        <w:ind w:left="1440" w:hanging="360"/>
        <w:rPr>
          <w:sz w:val="20"/>
          <w:szCs w:val="20"/>
        </w:rPr>
      </w:pPr>
      <w:r>
        <w:rPr>
          <w:sz w:val="20"/>
          <w:szCs w:val="20"/>
        </w:rPr>
        <w:t>Choose one of the following options:</w:t>
      </w:r>
    </w:p>
    <w:p w14:paraId="000031DA" w14:textId="77777777" w:rsidR="00E23A5B" w:rsidRDefault="0002127A">
      <w:pPr>
        <w:shd w:val="clear" w:color="auto" w:fill="FFFFFF"/>
        <w:tabs>
          <w:tab w:val="left" w:pos="2160"/>
        </w:tabs>
        <w:ind w:left="2160" w:hanging="360"/>
        <w:rPr>
          <w:sz w:val="20"/>
          <w:szCs w:val="20"/>
        </w:rPr>
      </w:pPr>
      <w:r>
        <w:rPr>
          <w:b/>
          <w:bCs/>
          <w:sz w:val="20"/>
          <w:szCs w:val="20"/>
        </w:rPr>
        <w:t>Abandonment for Savings</w:t>
      </w:r>
      <w:r>
        <w:rPr>
          <w:sz w:val="20"/>
          <w:szCs w:val="20"/>
        </w:rPr>
        <w:t>: Select this if the project is being abandoned for savings.</w:t>
      </w:r>
    </w:p>
    <w:p w14:paraId="000031DB" w14:textId="77777777" w:rsidR="00E23A5B" w:rsidRDefault="0002127A">
      <w:pPr>
        <w:shd w:val="clear" w:color="auto" w:fill="FFFFFF"/>
        <w:tabs>
          <w:tab w:val="left" w:pos="2160"/>
        </w:tabs>
        <w:ind w:left="2160" w:hanging="360"/>
        <w:rPr>
          <w:sz w:val="20"/>
          <w:szCs w:val="20"/>
        </w:rPr>
      </w:pPr>
      <w:r>
        <w:rPr>
          <w:b/>
          <w:bCs/>
          <w:sz w:val="20"/>
          <w:szCs w:val="20"/>
        </w:rPr>
        <w:t>Deleted</w:t>
      </w:r>
      <w:r>
        <w:rPr>
          <w:sz w:val="20"/>
          <w:szCs w:val="20"/>
        </w:rPr>
        <w:t>: Choose this if the project needs to be deleted from the system.</w:t>
      </w:r>
    </w:p>
    <w:p w14:paraId="000031DC" w14:textId="77777777" w:rsidR="00E23A5B" w:rsidRDefault="0002127A">
      <w:pPr>
        <w:shd w:val="clear" w:color="auto" w:fill="FFFFFF"/>
        <w:tabs>
          <w:tab w:val="left" w:pos="2160"/>
        </w:tabs>
        <w:ind w:left="2160" w:hanging="360"/>
        <w:rPr>
          <w:sz w:val="20"/>
          <w:szCs w:val="20"/>
        </w:rPr>
      </w:pPr>
      <w:r>
        <w:rPr>
          <w:b/>
          <w:bCs/>
          <w:sz w:val="20"/>
          <w:szCs w:val="20"/>
        </w:rPr>
        <w:t>For Reversion</w:t>
      </w:r>
      <w:r>
        <w:rPr>
          <w:sz w:val="20"/>
          <w:szCs w:val="20"/>
        </w:rPr>
        <w:t>: Select this if the project will be reverted back for further review.</w:t>
      </w:r>
    </w:p>
    <w:p w14:paraId="000031DD" w14:textId="77777777" w:rsidR="00E23A5B" w:rsidRDefault="00E23A5B">
      <w:pPr>
        <w:shd w:val="clear" w:color="auto" w:fill="FFFFFF"/>
        <w:tabs>
          <w:tab w:val="left" w:pos="720"/>
        </w:tabs>
        <w:ind w:left="720" w:hanging="360"/>
        <w:rPr>
          <w:b/>
          <w:bCs/>
          <w:sz w:val="20"/>
          <w:szCs w:val="20"/>
        </w:rPr>
      </w:pPr>
    </w:p>
    <w:p w14:paraId="000031DE" w14:textId="77777777" w:rsidR="00E23A5B" w:rsidRDefault="0002127A">
      <w:pPr>
        <w:shd w:val="clear" w:color="auto" w:fill="FFFFFF"/>
        <w:tabs>
          <w:tab w:val="left" w:pos="720"/>
        </w:tabs>
        <w:ind w:left="720" w:hanging="360"/>
        <w:rPr>
          <w:sz w:val="20"/>
          <w:szCs w:val="20"/>
        </w:rPr>
      </w:pPr>
      <w:r>
        <w:rPr>
          <w:b/>
          <w:bCs/>
          <w:sz w:val="20"/>
          <w:szCs w:val="20"/>
        </w:rPr>
        <w:t>Select the Reason for Non-Implement ability</w:t>
      </w:r>
    </w:p>
    <w:p w14:paraId="000031DF" w14:textId="77777777" w:rsidR="00E23A5B" w:rsidRDefault="0002127A">
      <w:pPr>
        <w:shd w:val="clear" w:color="auto" w:fill="FFFFFF"/>
        <w:tabs>
          <w:tab w:val="left" w:pos="1440"/>
        </w:tabs>
        <w:ind w:left="1440" w:hanging="360"/>
        <w:rPr>
          <w:sz w:val="20"/>
          <w:szCs w:val="20"/>
        </w:rPr>
      </w:pPr>
      <w:r>
        <w:rPr>
          <w:sz w:val="20"/>
          <w:szCs w:val="20"/>
        </w:rPr>
        <w:t xml:space="preserve">Click on the </w:t>
      </w:r>
      <w:r>
        <w:rPr>
          <w:b/>
          <w:bCs/>
          <w:sz w:val="20"/>
          <w:szCs w:val="20"/>
        </w:rPr>
        <w:t>Reason</w:t>
      </w:r>
      <w:r>
        <w:rPr>
          <w:sz w:val="20"/>
          <w:szCs w:val="20"/>
        </w:rPr>
        <w:t xml:space="preserve"> dropdown.</w:t>
      </w:r>
    </w:p>
    <w:p w14:paraId="000031E0" w14:textId="77777777" w:rsidR="00E23A5B" w:rsidRDefault="0002127A">
      <w:pPr>
        <w:shd w:val="clear" w:color="auto" w:fill="FFFFFF"/>
        <w:tabs>
          <w:tab w:val="left" w:pos="1440"/>
        </w:tabs>
        <w:ind w:left="1440" w:hanging="360"/>
        <w:rPr>
          <w:sz w:val="20"/>
          <w:szCs w:val="20"/>
        </w:rPr>
      </w:pPr>
      <w:r>
        <w:rPr>
          <w:sz w:val="20"/>
          <w:szCs w:val="20"/>
        </w:rPr>
        <w:t>Choose one of the following options:</w:t>
      </w:r>
    </w:p>
    <w:p w14:paraId="000031E1" w14:textId="77777777" w:rsidR="00E23A5B" w:rsidRDefault="0002127A">
      <w:pPr>
        <w:shd w:val="clear" w:color="auto" w:fill="FFFFFF"/>
        <w:tabs>
          <w:tab w:val="left" w:pos="2160"/>
        </w:tabs>
        <w:ind w:left="2160" w:hanging="360"/>
        <w:rPr>
          <w:sz w:val="20"/>
          <w:szCs w:val="20"/>
        </w:rPr>
      </w:pPr>
      <w:r>
        <w:rPr>
          <w:b/>
          <w:bCs/>
          <w:sz w:val="20"/>
          <w:szCs w:val="20"/>
        </w:rPr>
        <w:t>Failure of Bidding</w:t>
      </w:r>
      <w:r>
        <w:rPr>
          <w:sz w:val="20"/>
          <w:szCs w:val="20"/>
        </w:rPr>
        <w:t>: If the project failed due to unsuccessful bidding.</w:t>
      </w:r>
    </w:p>
    <w:p w14:paraId="000031E2" w14:textId="77777777" w:rsidR="00E23A5B" w:rsidRDefault="0002127A">
      <w:pPr>
        <w:shd w:val="clear" w:color="auto" w:fill="FFFFFF"/>
        <w:tabs>
          <w:tab w:val="left" w:pos="2160"/>
        </w:tabs>
        <w:ind w:left="2160" w:hanging="360"/>
        <w:rPr>
          <w:sz w:val="20"/>
          <w:szCs w:val="20"/>
        </w:rPr>
      </w:pPr>
      <w:r>
        <w:rPr>
          <w:b/>
          <w:bCs/>
          <w:sz w:val="20"/>
          <w:szCs w:val="20"/>
        </w:rPr>
        <w:t>Insufficient Resources</w:t>
      </w:r>
      <w:r>
        <w:rPr>
          <w:sz w:val="20"/>
          <w:szCs w:val="20"/>
        </w:rPr>
        <w:t>: If there are insufficient resources to continue the project.</w:t>
      </w:r>
    </w:p>
    <w:p w14:paraId="000031E3" w14:textId="77777777" w:rsidR="00E23A5B" w:rsidRDefault="0002127A">
      <w:pPr>
        <w:shd w:val="clear" w:color="auto" w:fill="FFFFFF"/>
        <w:tabs>
          <w:tab w:val="left" w:pos="2160"/>
        </w:tabs>
        <w:ind w:left="2160" w:hanging="360"/>
        <w:rPr>
          <w:sz w:val="20"/>
          <w:szCs w:val="20"/>
        </w:rPr>
      </w:pPr>
      <w:r>
        <w:rPr>
          <w:b/>
          <w:bCs/>
          <w:sz w:val="20"/>
          <w:szCs w:val="20"/>
        </w:rPr>
        <w:t>Insufficient Funds</w:t>
      </w:r>
      <w:r>
        <w:rPr>
          <w:sz w:val="20"/>
          <w:szCs w:val="20"/>
        </w:rPr>
        <w:t>: If the project lacks the necessary funding.</w:t>
      </w:r>
    </w:p>
    <w:p w14:paraId="000031E4" w14:textId="77777777" w:rsidR="00E23A5B" w:rsidRDefault="0002127A">
      <w:pPr>
        <w:shd w:val="clear" w:color="auto" w:fill="FFFFFF"/>
        <w:tabs>
          <w:tab w:val="left" w:pos="2160"/>
        </w:tabs>
        <w:ind w:left="2160" w:hanging="360"/>
        <w:rPr>
          <w:sz w:val="20"/>
          <w:szCs w:val="20"/>
        </w:rPr>
      </w:pPr>
      <w:r>
        <w:rPr>
          <w:b/>
          <w:bCs/>
          <w:sz w:val="20"/>
          <w:szCs w:val="20"/>
        </w:rPr>
        <w:t>Issues with Other Agencies Concerned</w:t>
      </w:r>
      <w:r>
        <w:rPr>
          <w:sz w:val="20"/>
          <w:szCs w:val="20"/>
        </w:rPr>
        <w:t>: If there are issues with other involved agencies.</w:t>
      </w:r>
    </w:p>
    <w:p w14:paraId="000031E5" w14:textId="77777777" w:rsidR="00E23A5B" w:rsidRDefault="0002127A">
      <w:pPr>
        <w:shd w:val="clear" w:color="auto" w:fill="FFFFFF"/>
        <w:tabs>
          <w:tab w:val="left" w:pos="2160"/>
        </w:tabs>
        <w:ind w:left="2160" w:hanging="360"/>
        <w:rPr>
          <w:sz w:val="20"/>
          <w:szCs w:val="20"/>
        </w:rPr>
      </w:pPr>
      <w:r>
        <w:rPr>
          <w:b/>
          <w:bCs/>
          <w:sz w:val="20"/>
          <w:szCs w:val="20"/>
        </w:rPr>
        <w:t>Late Release of SARO/SVP</w:t>
      </w:r>
      <w:r>
        <w:rPr>
          <w:sz w:val="20"/>
          <w:szCs w:val="20"/>
        </w:rPr>
        <w:t>: If the SARO or SVP was released late, affecting the project.</w:t>
      </w:r>
    </w:p>
    <w:p w14:paraId="000031E6" w14:textId="77777777" w:rsidR="00E23A5B" w:rsidRDefault="0002127A">
      <w:pPr>
        <w:shd w:val="clear" w:color="auto" w:fill="FFFFFF"/>
        <w:tabs>
          <w:tab w:val="left" w:pos="2160"/>
        </w:tabs>
        <w:ind w:left="2160" w:hanging="360"/>
        <w:rPr>
          <w:sz w:val="20"/>
          <w:szCs w:val="20"/>
        </w:rPr>
      </w:pPr>
      <w:r>
        <w:rPr>
          <w:b/>
          <w:bCs/>
          <w:sz w:val="20"/>
          <w:szCs w:val="20"/>
        </w:rPr>
        <w:t>Modification Disapproved</w:t>
      </w:r>
      <w:r>
        <w:rPr>
          <w:sz w:val="20"/>
          <w:szCs w:val="20"/>
        </w:rPr>
        <w:t>: If a modification request was disapproved.</w:t>
      </w:r>
    </w:p>
    <w:p w14:paraId="000031E7" w14:textId="77777777" w:rsidR="00E23A5B" w:rsidRDefault="0002127A">
      <w:pPr>
        <w:shd w:val="clear" w:color="auto" w:fill="FFFFFF"/>
        <w:tabs>
          <w:tab w:val="left" w:pos="2160"/>
        </w:tabs>
        <w:ind w:left="2160" w:hanging="360"/>
        <w:rPr>
          <w:sz w:val="20"/>
          <w:szCs w:val="20"/>
        </w:rPr>
      </w:pPr>
      <w:r>
        <w:rPr>
          <w:b/>
          <w:bCs/>
          <w:sz w:val="20"/>
          <w:szCs w:val="20"/>
        </w:rPr>
        <w:t>No Site</w:t>
      </w:r>
      <w:r>
        <w:rPr>
          <w:sz w:val="20"/>
          <w:szCs w:val="20"/>
        </w:rPr>
        <w:t>: If no suitable site was found for the project.</w:t>
      </w:r>
    </w:p>
    <w:p w14:paraId="000031E8" w14:textId="77777777" w:rsidR="00E23A5B" w:rsidRDefault="0002127A">
      <w:pPr>
        <w:shd w:val="clear" w:color="auto" w:fill="FFFFFF"/>
        <w:tabs>
          <w:tab w:val="left" w:pos="2160"/>
        </w:tabs>
        <w:ind w:left="2160" w:hanging="360"/>
        <w:rPr>
          <w:sz w:val="20"/>
          <w:szCs w:val="20"/>
        </w:rPr>
      </w:pPr>
      <w:r>
        <w:rPr>
          <w:b/>
          <w:bCs/>
          <w:sz w:val="20"/>
          <w:szCs w:val="20"/>
        </w:rPr>
        <w:t>Presidential Approval for Projects Above PHP 500M Not Received/Disapproved</w:t>
      </w:r>
      <w:r>
        <w:rPr>
          <w:sz w:val="20"/>
          <w:szCs w:val="20"/>
        </w:rPr>
        <w:t>: If the project is awaiting or was denied presidential approval.</w:t>
      </w:r>
    </w:p>
    <w:p w14:paraId="000031E9" w14:textId="77777777" w:rsidR="00E23A5B" w:rsidRDefault="0002127A">
      <w:pPr>
        <w:shd w:val="clear" w:color="auto" w:fill="FFFFFF"/>
        <w:tabs>
          <w:tab w:val="left" w:pos="2160"/>
        </w:tabs>
        <w:ind w:left="2160" w:hanging="360"/>
        <w:rPr>
          <w:sz w:val="20"/>
          <w:szCs w:val="20"/>
        </w:rPr>
      </w:pPr>
      <w:r>
        <w:rPr>
          <w:b/>
          <w:bCs/>
          <w:sz w:val="20"/>
          <w:szCs w:val="20"/>
        </w:rPr>
        <w:t>Site Inaccessible</w:t>
      </w:r>
      <w:r>
        <w:rPr>
          <w:sz w:val="20"/>
          <w:szCs w:val="20"/>
        </w:rPr>
        <w:t>: If the site is inaccessible for the project.</w:t>
      </w:r>
    </w:p>
    <w:p w14:paraId="000031EA" w14:textId="77777777" w:rsidR="00E23A5B" w:rsidRDefault="0002127A">
      <w:pPr>
        <w:shd w:val="clear" w:color="auto" w:fill="FFFFFF"/>
        <w:tabs>
          <w:tab w:val="left" w:pos="2160"/>
        </w:tabs>
        <w:ind w:left="2160" w:hanging="360"/>
        <w:rPr>
          <w:sz w:val="20"/>
          <w:szCs w:val="20"/>
        </w:rPr>
      </w:pPr>
      <w:r>
        <w:rPr>
          <w:b/>
          <w:bCs/>
          <w:sz w:val="20"/>
          <w:szCs w:val="20"/>
        </w:rPr>
        <w:t>Third Party Intervention</w:t>
      </w:r>
      <w:r>
        <w:rPr>
          <w:sz w:val="20"/>
          <w:szCs w:val="20"/>
        </w:rPr>
        <w:t>: If third-party interference prevents the project from moving forward.</w:t>
      </w:r>
    </w:p>
    <w:p w14:paraId="000031EB" w14:textId="77777777" w:rsidR="00E23A5B" w:rsidRDefault="0002127A">
      <w:pPr>
        <w:shd w:val="clear" w:color="auto" w:fill="FFFFFF"/>
        <w:tabs>
          <w:tab w:val="left" w:pos="2160"/>
        </w:tabs>
        <w:ind w:left="2160" w:hanging="360"/>
        <w:rPr>
          <w:sz w:val="20"/>
          <w:szCs w:val="20"/>
        </w:rPr>
      </w:pPr>
      <w:r>
        <w:rPr>
          <w:b/>
          <w:bCs/>
          <w:sz w:val="20"/>
          <w:szCs w:val="20"/>
        </w:rPr>
        <w:t>Unresolved ROW</w:t>
      </w:r>
      <w:r>
        <w:rPr>
          <w:sz w:val="20"/>
          <w:szCs w:val="20"/>
        </w:rPr>
        <w:t>: If Right of Way (ROW) issues are unresolved.</w:t>
      </w:r>
    </w:p>
    <w:p w14:paraId="000031EC" w14:textId="77777777" w:rsidR="00E23A5B" w:rsidRDefault="0002127A">
      <w:pPr>
        <w:shd w:val="clear" w:color="auto" w:fill="FFFFFF"/>
        <w:tabs>
          <w:tab w:val="left" w:pos="2160"/>
        </w:tabs>
        <w:ind w:left="2160" w:hanging="360"/>
        <w:rPr>
          <w:sz w:val="20"/>
          <w:szCs w:val="20"/>
        </w:rPr>
      </w:pPr>
      <w:r>
        <w:rPr>
          <w:b/>
          <w:bCs/>
          <w:sz w:val="20"/>
          <w:szCs w:val="20"/>
        </w:rPr>
        <w:t>Unresolved Utilities</w:t>
      </w:r>
      <w:r>
        <w:rPr>
          <w:sz w:val="20"/>
          <w:szCs w:val="20"/>
        </w:rPr>
        <w:t>: If utility issues are preventing project implementation.</w:t>
      </w:r>
    </w:p>
    <w:p w14:paraId="000031ED" w14:textId="77777777" w:rsidR="00E23A5B" w:rsidRDefault="0002127A">
      <w:pPr>
        <w:shd w:val="clear" w:color="auto" w:fill="FFFFFF"/>
        <w:tabs>
          <w:tab w:val="left" w:pos="720"/>
        </w:tabs>
        <w:ind w:left="720" w:hanging="360"/>
        <w:rPr>
          <w:sz w:val="20"/>
          <w:szCs w:val="20"/>
        </w:rPr>
      </w:pPr>
      <w:r>
        <w:rPr>
          <w:b/>
          <w:bCs/>
          <w:sz w:val="20"/>
          <w:szCs w:val="20"/>
        </w:rPr>
        <w:t>Submit the Non-Implementable Request</w:t>
      </w:r>
    </w:p>
    <w:p w14:paraId="000031EE" w14:textId="77777777" w:rsidR="00E23A5B" w:rsidRDefault="0002127A">
      <w:pPr>
        <w:shd w:val="clear" w:color="auto" w:fill="FFFFFF"/>
        <w:tabs>
          <w:tab w:val="left" w:pos="1440"/>
        </w:tabs>
        <w:ind w:left="1440" w:hanging="360"/>
        <w:rPr>
          <w:sz w:val="20"/>
          <w:szCs w:val="20"/>
        </w:rPr>
      </w:pPr>
      <w:r>
        <w:rPr>
          <w:sz w:val="20"/>
          <w:szCs w:val="20"/>
        </w:rPr>
        <w:t xml:space="preserve">After selecting the </w:t>
      </w:r>
      <w:r>
        <w:rPr>
          <w:b/>
          <w:bCs/>
          <w:sz w:val="20"/>
          <w:szCs w:val="20"/>
        </w:rPr>
        <w:t>Category</w:t>
      </w:r>
      <w:r>
        <w:rPr>
          <w:sz w:val="20"/>
          <w:szCs w:val="20"/>
        </w:rPr>
        <w:t xml:space="preserve"> and </w:t>
      </w:r>
      <w:r>
        <w:rPr>
          <w:b/>
          <w:bCs/>
          <w:sz w:val="20"/>
          <w:szCs w:val="20"/>
        </w:rPr>
        <w:t>Reason</w:t>
      </w:r>
      <w:r>
        <w:rPr>
          <w:sz w:val="20"/>
          <w:szCs w:val="20"/>
        </w:rPr>
        <w:t xml:space="preserve">, click the </w:t>
      </w:r>
      <w:r>
        <w:rPr>
          <w:b/>
          <w:bCs/>
          <w:sz w:val="20"/>
          <w:szCs w:val="20"/>
        </w:rPr>
        <w:t>Submit</w:t>
      </w:r>
      <w:r>
        <w:rPr>
          <w:sz w:val="20"/>
          <w:szCs w:val="20"/>
        </w:rPr>
        <w:t xml:space="preserve"> button to mark the project as non-implementable.</w:t>
      </w:r>
    </w:p>
    <w:p w14:paraId="000031EF" w14:textId="77777777" w:rsidR="00E23A5B" w:rsidRDefault="0002127A">
      <w:pPr>
        <w:shd w:val="clear" w:color="auto" w:fill="FFFFFF"/>
        <w:tabs>
          <w:tab w:val="left" w:pos="1440"/>
        </w:tabs>
        <w:ind w:left="1440" w:hanging="360"/>
        <w:rPr>
          <w:sz w:val="20"/>
          <w:szCs w:val="20"/>
        </w:rPr>
      </w:pPr>
      <w:r>
        <w:rPr>
          <w:sz w:val="20"/>
          <w:szCs w:val="20"/>
        </w:rPr>
        <w:t>A confirmation message will appear once the request is successfully submitted.</w:t>
      </w:r>
    </w:p>
    <w:p w14:paraId="000031F1" w14:textId="102DA46F" w:rsidR="00E23A5B" w:rsidRDefault="0002127A">
      <w:pPr>
        <w:shd w:val="clear" w:color="auto" w:fill="FFFFFF"/>
        <w:rPr>
          <w:b/>
          <w:bCs/>
          <w:i/>
          <w:iCs/>
          <w:sz w:val="20"/>
          <w:szCs w:val="20"/>
        </w:rPr>
      </w:pPr>
      <w:r>
        <w:rPr>
          <w:b/>
          <w:bCs/>
          <w:i/>
          <w:iCs/>
          <w:sz w:val="20"/>
          <w:szCs w:val="20"/>
        </w:rPr>
        <w:t>On Success</w:t>
      </w:r>
    </w:p>
    <w:p w14:paraId="000031F2" w14:textId="77777777" w:rsidR="00E23A5B" w:rsidRDefault="0002127A">
      <w:pPr>
        <w:shd w:val="clear" w:color="auto" w:fill="FFFFFF"/>
        <w:tabs>
          <w:tab w:val="left" w:pos="720"/>
        </w:tabs>
        <w:ind w:left="720" w:hanging="360"/>
        <w:rPr>
          <w:sz w:val="20"/>
          <w:szCs w:val="20"/>
        </w:rPr>
      </w:pPr>
      <w:r>
        <w:rPr>
          <w:sz w:val="20"/>
          <w:szCs w:val="20"/>
        </w:rPr>
        <w:t>The project will be marked as non-implementable.</w:t>
      </w:r>
    </w:p>
    <w:p w14:paraId="000031F3" w14:textId="77777777" w:rsidR="00E23A5B" w:rsidRDefault="0002127A">
      <w:pPr>
        <w:shd w:val="clear" w:color="auto" w:fill="FFFFFF"/>
        <w:tabs>
          <w:tab w:val="left" w:pos="720"/>
        </w:tabs>
        <w:ind w:left="720" w:hanging="360"/>
        <w:rPr>
          <w:sz w:val="20"/>
          <w:szCs w:val="20"/>
        </w:rPr>
      </w:pPr>
      <w:r>
        <w:rPr>
          <w:sz w:val="20"/>
          <w:szCs w:val="20"/>
        </w:rPr>
        <w:t xml:space="preserve">The project details will be updated with the </w:t>
      </w:r>
      <w:r>
        <w:rPr>
          <w:b/>
          <w:bCs/>
          <w:sz w:val="20"/>
          <w:szCs w:val="20"/>
        </w:rPr>
        <w:t>Category</w:t>
      </w:r>
      <w:r>
        <w:rPr>
          <w:sz w:val="20"/>
          <w:szCs w:val="20"/>
        </w:rPr>
        <w:t xml:space="preserve"> and </w:t>
      </w:r>
      <w:r>
        <w:rPr>
          <w:b/>
          <w:bCs/>
          <w:sz w:val="20"/>
          <w:szCs w:val="20"/>
        </w:rPr>
        <w:t>Reason</w:t>
      </w:r>
      <w:r>
        <w:rPr>
          <w:sz w:val="20"/>
          <w:szCs w:val="20"/>
        </w:rPr>
        <w:t xml:space="preserve"> for non-implement ability.</w:t>
      </w:r>
    </w:p>
    <w:p w14:paraId="1A3D49B6" w14:textId="77777777" w:rsidR="006467B8" w:rsidRDefault="006467B8">
      <w:pPr>
        <w:shd w:val="clear" w:color="auto" w:fill="FFFFFF"/>
        <w:rPr>
          <w:b/>
          <w:bCs/>
          <w:i/>
          <w:iCs/>
          <w:sz w:val="20"/>
          <w:szCs w:val="20"/>
        </w:rPr>
      </w:pPr>
    </w:p>
    <w:p w14:paraId="000031F6" w14:textId="0A05C402" w:rsidR="00E23A5B" w:rsidRDefault="0002127A">
      <w:pPr>
        <w:shd w:val="clear" w:color="auto" w:fill="FFFFFF"/>
        <w:rPr>
          <w:b/>
          <w:bCs/>
          <w:i/>
          <w:iCs/>
          <w:sz w:val="20"/>
          <w:szCs w:val="20"/>
        </w:rPr>
      </w:pPr>
      <w:r>
        <w:rPr>
          <w:b/>
          <w:bCs/>
          <w:i/>
          <w:iCs/>
          <w:sz w:val="20"/>
          <w:szCs w:val="20"/>
        </w:rPr>
        <w:t>Common Outcomes &amp; What to Do</w:t>
      </w:r>
    </w:p>
    <w:tbl>
      <w:tblPr>
        <w:tblStyle w:val="12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72"/>
        <w:gridCol w:w="2715"/>
        <w:gridCol w:w="3663"/>
      </w:tblGrid>
      <w:tr w:rsidR="00E23A5B" w14:paraId="6C096C4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00031F7" w14:textId="77777777" w:rsidR="00E23A5B" w:rsidRPr="002976C9" w:rsidRDefault="0002127A">
            <w:pPr>
              <w:shd w:val="clear" w:color="auto" w:fill="FFFFFF"/>
              <w:rPr>
                <w:sz w:val="18"/>
                <w:szCs w:val="18"/>
              </w:rPr>
            </w:pPr>
            <w:r w:rsidRPr="002976C9">
              <w:rPr>
                <w:sz w:val="18"/>
                <w:szCs w:val="18"/>
              </w:rPr>
              <w:lastRenderedPageBreak/>
              <w:t>Message / Situation</w:t>
            </w:r>
          </w:p>
        </w:tc>
        <w:tc>
          <w:tcPr>
            <w:tcW w:w="2715" w:type="dxa"/>
          </w:tcPr>
          <w:p w14:paraId="000031F8" w14:textId="77777777" w:rsidR="00E23A5B" w:rsidRPr="002976C9" w:rsidRDefault="0002127A">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sidRPr="002976C9">
              <w:rPr>
                <w:sz w:val="18"/>
                <w:szCs w:val="18"/>
              </w:rPr>
              <w:t>What it Means</w:t>
            </w:r>
          </w:p>
        </w:tc>
        <w:tc>
          <w:tcPr>
            <w:tcW w:w="3663" w:type="dxa"/>
          </w:tcPr>
          <w:p w14:paraId="000031F9" w14:textId="77777777" w:rsidR="00E23A5B" w:rsidRPr="002976C9" w:rsidRDefault="0002127A">
            <w:pPr>
              <w:shd w:val="clear" w:color="auto" w:fill="FFFFFF"/>
              <w:cnfStyle w:val="100000000000" w:firstRow="1" w:lastRow="0" w:firstColumn="0" w:lastColumn="0" w:oddVBand="0" w:evenVBand="0" w:oddHBand="0" w:evenHBand="0" w:firstRowFirstColumn="0" w:firstRowLastColumn="0" w:lastRowFirstColumn="0" w:lastRowLastColumn="0"/>
              <w:rPr>
                <w:sz w:val="18"/>
                <w:szCs w:val="18"/>
              </w:rPr>
            </w:pPr>
            <w:r w:rsidRPr="002976C9">
              <w:rPr>
                <w:sz w:val="18"/>
                <w:szCs w:val="18"/>
              </w:rPr>
              <w:t>What You Should Do</w:t>
            </w:r>
          </w:p>
        </w:tc>
      </w:tr>
      <w:tr w:rsidR="00E23A5B" w14:paraId="408C126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00031FA" w14:textId="77777777" w:rsidR="00E23A5B" w:rsidRPr="002976C9" w:rsidRDefault="0002127A">
            <w:pPr>
              <w:shd w:val="clear" w:color="auto" w:fill="FFFFFF"/>
              <w:rPr>
                <w:sz w:val="18"/>
                <w:szCs w:val="18"/>
              </w:rPr>
            </w:pPr>
            <w:r w:rsidRPr="002976C9">
              <w:rPr>
                <w:b w:val="0"/>
                <w:bCs w:val="0"/>
                <w:sz w:val="18"/>
                <w:szCs w:val="18"/>
              </w:rPr>
              <w:t>“Request submitted successfully.”</w:t>
            </w:r>
          </w:p>
        </w:tc>
        <w:tc>
          <w:tcPr>
            <w:tcW w:w="2715" w:type="dxa"/>
          </w:tcPr>
          <w:p w14:paraId="000031FB" w14:textId="77777777" w:rsidR="00E23A5B" w:rsidRPr="002976C9"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sidRPr="002976C9">
              <w:rPr>
                <w:sz w:val="18"/>
                <w:szCs w:val="18"/>
              </w:rPr>
              <w:t>The project has been marked as non-implementable.</w:t>
            </w:r>
          </w:p>
        </w:tc>
        <w:tc>
          <w:tcPr>
            <w:tcW w:w="3663" w:type="dxa"/>
          </w:tcPr>
          <w:p w14:paraId="000031FC" w14:textId="77777777" w:rsidR="00E23A5B" w:rsidRPr="002976C9" w:rsidRDefault="0002127A">
            <w:pPr>
              <w:shd w:val="clear" w:color="auto" w:fill="FFFFFF"/>
              <w:cnfStyle w:val="000000100000" w:firstRow="0" w:lastRow="0" w:firstColumn="0" w:lastColumn="0" w:oddVBand="0" w:evenVBand="0" w:oddHBand="1" w:evenHBand="0" w:firstRowFirstColumn="0" w:firstRowLastColumn="0" w:lastRowFirstColumn="0" w:lastRowLastColumn="0"/>
              <w:rPr>
                <w:sz w:val="18"/>
                <w:szCs w:val="18"/>
              </w:rPr>
            </w:pPr>
            <w:r w:rsidRPr="002976C9">
              <w:rPr>
                <w:sz w:val="18"/>
                <w:szCs w:val="18"/>
              </w:rPr>
              <w:t>Review the updated project details to ensure the revision is correct.</w:t>
            </w:r>
          </w:p>
        </w:tc>
      </w:tr>
    </w:tbl>
    <w:p w14:paraId="42197141" w14:textId="77777777" w:rsidR="006467B8" w:rsidRDefault="006467B8" w:rsidP="006467B8"/>
    <w:p w14:paraId="0000321B" w14:textId="6ED4CAB0" w:rsidR="00E23A5B" w:rsidRDefault="0002127A" w:rsidP="0067010C">
      <w:pPr>
        <w:pStyle w:val="Heading3"/>
        <w:spacing w:after="120" w:line="360" w:lineRule="auto"/>
        <w:ind w:left="0" w:firstLine="0"/>
        <w:rPr>
          <w:i w:val="0"/>
          <w:iCs w:val="0"/>
          <w:sz w:val="24"/>
          <w:szCs w:val="24"/>
        </w:rPr>
      </w:pPr>
      <w:bookmarkStart w:id="105" w:name="_Toc228441606"/>
      <w:r>
        <w:rPr>
          <w:i w:val="0"/>
          <w:iCs w:val="0"/>
          <w:sz w:val="24"/>
          <w:szCs w:val="24"/>
        </w:rPr>
        <w:t>Termination (UI-UX-008</w:t>
      </w:r>
      <w:r w:rsidR="0067010C">
        <w:rPr>
          <w:i w:val="0"/>
          <w:iCs w:val="0"/>
          <w:sz w:val="24"/>
          <w:szCs w:val="24"/>
        </w:rPr>
        <w:t>2</w:t>
      </w:r>
      <w:r>
        <w:rPr>
          <w:i w:val="0"/>
          <w:iCs w:val="0"/>
          <w:sz w:val="24"/>
          <w:szCs w:val="24"/>
        </w:rPr>
        <w:t>)</w:t>
      </w:r>
      <w:bookmarkEnd w:id="105"/>
      <w:r>
        <w:rPr>
          <w:i w:val="0"/>
          <w:iCs w:val="0"/>
          <w:sz w:val="24"/>
          <w:szCs w:val="24"/>
        </w:rPr>
        <w:t xml:space="preserve"> </w:t>
      </w:r>
    </w:p>
    <w:p w14:paraId="0000321C" w14:textId="77777777" w:rsidR="00E23A5B" w:rsidRDefault="0002127A">
      <w:pPr>
        <w:shd w:val="clear" w:color="auto" w:fill="FFFFFF"/>
        <w:spacing w:before="160" w:after="120" w:line="360" w:lineRule="auto"/>
        <w:jc w:val="center"/>
        <w:rPr>
          <w:sz w:val="20"/>
          <w:szCs w:val="20"/>
        </w:rPr>
      </w:pPr>
      <w:r>
        <w:rPr>
          <w:noProof/>
          <w:sz w:val="20"/>
          <w:szCs w:val="20"/>
        </w:rPr>
        <w:drawing>
          <wp:inline distT="0" distB="0" distL="0" distR="0" wp14:anchorId="1AC048DC" wp14:editId="5A901038">
            <wp:extent cx="5541000" cy="2894402"/>
            <wp:effectExtent l="19050" t="19050" r="22225" b="20320"/>
            <wp:docPr id="68"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100"/>
                    <a:srcRect/>
                    <a:stretch>
                      <a:fillRect/>
                    </a:stretch>
                  </pic:blipFill>
                  <pic:spPr>
                    <a:xfrm>
                      <a:off x="0" y="0"/>
                      <a:ext cx="5541000" cy="2894402"/>
                    </a:xfrm>
                    <a:prstGeom prst="rect">
                      <a:avLst/>
                    </a:prstGeom>
                    <a:ln>
                      <a:solidFill>
                        <a:schemeClr val="tx1"/>
                      </a:solidFill>
                    </a:ln>
                  </pic:spPr>
                </pic:pic>
              </a:graphicData>
            </a:graphic>
          </wp:inline>
        </w:drawing>
      </w:r>
    </w:p>
    <w:p w14:paraId="0000321D" w14:textId="77777777" w:rsidR="00E23A5B" w:rsidRDefault="0002127A">
      <w:pPr>
        <w:shd w:val="clear" w:color="auto" w:fill="FFFFFF"/>
        <w:spacing w:before="160" w:after="120" w:line="360" w:lineRule="auto"/>
        <w:rPr>
          <w:b/>
          <w:bCs/>
          <w:i/>
          <w:iCs/>
          <w:sz w:val="20"/>
          <w:szCs w:val="20"/>
        </w:rPr>
      </w:pPr>
      <w:r>
        <w:rPr>
          <w:b/>
          <w:bCs/>
          <w:i/>
          <w:iCs/>
          <w:sz w:val="20"/>
          <w:szCs w:val="20"/>
        </w:rPr>
        <w:t>Purpose</w:t>
      </w:r>
    </w:p>
    <w:p w14:paraId="0000321E" w14:textId="77777777" w:rsidR="00E23A5B" w:rsidRDefault="0002127A">
      <w:pPr>
        <w:shd w:val="clear" w:color="auto" w:fill="FFFFFF"/>
        <w:spacing w:before="160" w:after="120" w:line="360" w:lineRule="auto"/>
        <w:rPr>
          <w:sz w:val="20"/>
          <w:szCs w:val="20"/>
        </w:rPr>
      </w:pPr>
      <w:r>
        <w:rPr>
          <w:sz w:val="20"/>
          <w:szCs w:val="20"/>
        </w:rPr>
        <w:t xml:space="preserve">The </w:t>
      </w:r>
      <w:r>
        <w:rPr>
          <w:b/>
          <w:bCs/>
          <w:sz w:val="20"/>
          <w:szCs w:val="20"/>
        </w:rPr>
        <w:t>Termination</w:t>
      </w:r>
      <w:r>
        <w:rPr>
          <w:sz w:val="20"/>
          <w:szCs w:val="20"/>
        </w:rPr>
        <w:t xml:space="preserve"> feature allows authorized users to request the termination of a project. This function is used when a project needs to be formally ended, either due to completed goals or external factors, with or without financial disbursements.</w:t>
      </w:r>
    </w:p>
    <w:p w14:paraId="00003220" w14:textId="6DE197C6" w:rsidR="00E23A5B" w:rsidRDefault="0002127A">
      <w:pPr>
        <w:shd w:val="clear" w:color="auto" w:fill="FFFFFF"/>
        <w:spacing w:before="160" w:after="120" w:line="360" w:lineRule="auto"/>
        <w:rPr>
          <w:b/>
          <w:bCs/>
          <w:i/>
          <w:iCs/>
          <w:sz w:val="20"/>
          <w:szCs w:val="20"/>
        </w:rPr>
      </w:pPr>
      <w:r>
        <w:rPr>
          <w:b/>
          <w:bCs/>
          <w:i/>
          <w:iCs/>
          <w:sz w:val="20"/>
          <w:szCs w:val="20"/>
        </w:rPr>
        <w:t>Who Uses This</w:t>
      </w:r>
    </w:p>
    <w:p w14:paraId="195D6D16" w14:textId="77777777" w:rsidR="006467B8" w:rsidRPr="000031A4" w:rsidRDefault="006467B8" w:rsidP="006467B8">
      <w:pPr>
        <w:shd w:val="clear" w:color="auto" w:fill="FFFFFF"/>
        <w:spacing w:after="120" w:line="360" w:lineRule="auto"/>
      </w:pPr>
      <w:r w:rsidRPr="000031A4">
        <w:t xml:space="preserve">This screen is available to authorized MYPS users with access to the module. </w:t>
      </w:r>
    </w:p>
    <w:p w14:paraId="36A6E711" w14:textId="77777777" w:rsidR="006467B8" w:rsidRDefault="006467B8">
      <w:pPr>
        <w:shd w:val="clear" w:color="auto" w:fill="FFFFFF"/>
        <w:spacing w:before="160" w:after="120" w:line="360" w:lineRule="auto"/>
        <w:rPr>
          <w:b/>
          <w:bCs/>
          <w:i/>
          <w:iCs/>
          <w:sz w:val="20"/>
          <w:szCs w:val="20"/>
        </w:rPr>
      </w:pPr>
    </w:p>
    <w:p w14:paraId="00003223" w14:textId="51DA16BB" w:rsidR="00E23A5B" w:rsidRDefault="0002127A">
      <w:pPr>
        <w:shd w:val="clear" w:color="auto" w:fill="FFFFFF"/>
        <w:spacing w:before="160" w:after="120" w:line="360" w:lineRule="auto"/>
        <w:rPr>
          <w:b/>
          <w:bCs/>
          <w:i/>
          <w:iCs/>
          <w:sz w:val="20"/>
          <w:szCs w:val="20"/>
        </w:rPr>
      </w:pPr>
      <w:r>
        <w:rPr>
          <w:b/>
          <w:bCs/>
          <w:i/>
          <w:iCs/>
          <w:sz w:val="20"/>
          <w:szCs w:val="20"/>
        </w:rPr>
        <w:t>Prerequisites</w:t>
      </w:r>
    </w:p>
    <w:p w14:paraId="00003224" w14:textId="77777777" w:rsidR="00E23A5B" w:rsidRDefault="0002127A">
      <w:pPr>
        <w:numPr>
          <w:ilvl w:val="0"/>
          <w:numId w:val="627"/>
        </w:numPr>
        <w:shd w:val="clear" w:color="auto" w:fill="FFFFFF"/>
        <w:spacing w:before="160" w:after="120" w:line="360" w:lineRule="auto"/>
        <w:rPr>
          <w:sz w:val="20"/>
          <w:szCs w:val="20"/>
        </w:rPr>
      </w:pPr>
      <w:r>
        <w:rPr>
          <w:sz w:val="20"/>
          <w:szCs w:val="20"/>
        </w:rPr>
        <w:t>You must be logged into your MYPS account.</w:t>
      </w:r>
    </w:p>
    <w:p w14:paraId="00003225" w14:textId="77777777" w:rsidR="00E23A5B" w:rsidRDefault="0002127A">
      <w:pPr>
        <w:numPr>
          <w:ilvl w:val="0"/>
          <w:numId w:val="627"/>
        </w:numPr>
        <w:shd w:val="clear" w:color="auto" w:fill="FFFFFF"/>
        <w:spacing w:before="160" w:after="120" w:line="360" w:lineRule="auto"/>
        <w:rPr>
          <w:sz w:val="20"/>
          <w:szCs w:val="20"/>
        </w:rPr>
      </w:pPr>
      <w:r>
        <w:rPr>
          <w:sz w:val="20"/>
          <w:szCs w:val="20"/>
        </w:rPr>
        <w:t>You must have permission to apply a termination to a project.</w:t>
      </w:r>
    </w:p>
    <w:p w14:paraId="00003226" w14:textId="77777777" w:rsidR="00E23A5B" w:rsidRDefault="0002127A">
      <w:pPr>
        <w:numPr>
          <w:ilvl w:val="0"/>
          <w:numId w:val="627"/>
        </w:numPr>
        <w:shd w:val="clear" w:color="auto" w:fill="FFFFFF"/>
        <w:spacing w:before="160" w:after="120" w:line="360" w:lineRule="auto"/>
        <w:rPr>
          <w:sz w:val="20"/>
          <w:szCs w:val="20"/>
        </w:rPr>
      </w:pPr>
      <w:r>
        <w:rPr>
          <w:sz w:val="20"/>
          <w:szCs w:val="20"/>
        </w:rPr>
        <w:t>The project must already be created in the system.</w:t>
      </w:r>
    </w:p>
    <w:p w14:paraId="00003232" w14:textId="77777777" w:rsidR="00E23A5B" w:rsidRDefault="0002127A">
      <w:pPr>
        <w:shd w:val="clear" w:color="auto" w:fill="FFFFFF"/>
        <w:spacing w:before="160" w:after="120" w:line="360" w:lineRule="auto"/>
        <w:rPr>
          <w:b/>
          <w:bCs/>
          <w:i/>
          <w:iCs/>
          <w:sz w:val="20"/>
          <w:szCs w:val="20"/>
        </w:rPr>
      </w:pPr>
      <w:r>
        <w:rPr>
          <w:b/>
          <w:bCs/>
          <w:i/>
          <w:iCs/>
          <w:sz w:val="20"/>
          <w:szCs w:val="20"/>
        </w:rPr>
        <w:lastRenderedPageBreak/>
        <w:t>Field Reference</w:t>
      </w:r>
    </w:p>
    <w:tbl>
      <w:tblPr>
        <w:tblStyle w:val="12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222"/>
        <w:gridCol w:w="2027"/>
        <w:gridCol w:w="3121"/>
      </w:tblGrid>
      <w:tr w:rsidR="00E23A5B" w14:paraId="1EB3AC0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233" w14:textId="77777777" w:rsidR="00E23A5B" w:rsidRDefault="0002127A">
            <w:pPr>
              <w:shd w:val="clear" w:color="auto" w:fill="FFFFFF"/>
              <w:spacing w:before="160" w:after="120"/>
              <w:rPr>
                <w:sz w:val="18"/>
                <w:szCs w:val="18"/>
              </w:rPr>
            </w:pPr>
            <w:r>
              <w:rPr>
                <w:sz w:val="18"/>
                <w:szCs w:val="18"/>
              </w:rPr>
              <w:t>No.</w:t>
            </w:r>
          </w:p>
        </w:tc>
        <w:tc>
          <w:tcPr>
            <w:tcW w:w="2222" w:type="dxa"/>
          </w:tcPr>
          <w:p w14:paraId="00003234" w14:textId="0ABF4119"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27" w:type="dxa"/>
          </w:tcPr>
          <w:p w14:paraId="00003235"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3121" w:type="dxa"/>
          </w:tcPr>
          <w:p w14:paraId="00003236"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DDBF63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237" w14:textId="0C7CCB46" w:rsidR="00E23A5B" w:rsidRDefault="0002127A">
            <w:pPr>
              <w:shd w:val="clear" w:color="auto" w:fill="FFFFFF"/>
              <w:spacing w:before="160" w:after="120"/>
              <w:rPr>
                <w:sz w:val="18"/>
                <w:szCs w:val="18"/>
              </w:rPr>
            </w:pPr>
            <w:r>
              <w:rPr>
                <w:sz w:val="18"/>
                <w:szCs w:val="18"/>
              </w:rPr>
              <w:t>UI-UX-008</w:t>
            </w:r>
            <w:r w:rsidR="0067010C">
              <w:rPr>
                <w:sz w:val="18"/>
                <w:szCs w:val="18"/>
              </w:rPr>
              <w:t>2</w:t>
            </w:r>
            <w:r>
              <w:rPr>
                <w:sz w:val="18"/>
                <w:szCs w:val="18"/>
              </w:rPr>
              <w:t>-01</w:t>
            </w:r>
          </w:p>
        </w:tc>
        <w:tc>
          <w:tcPr>
            <w:tcW w:w="2222" w:type="dxa"/>
          </w:tcPr>
          <w:p w14:paraId="00003238"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PROJECT ID</w:t>
            </w:r>
          </w:p>
        </w:tc>
        <w:tc>
          <w:tcPr>
            <w:tcW w:w="2027" w:type="dxa"/>
          </w:tcPr>
          <w:p w14:paraId="0000323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unique identifier for the project.</w:t>
            </w:r>
          </w:p>
        </w:tc>
        <w:tc>
          <w:tcPr>
            <w:tcW w:w="3121" w:type="dxa"/>
          </w:tcPr>
          <w:p w14:paraId="0000323A" w14:textId="53EFE413"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Example: P</w:t>
            </w:r>
            <w:r w:rsidR="00125DCC">
              <w:rPr>
                <w:sz w:val="18"/>
                <w:szCs w:val="18"/>
              </w:rPr>
              <w:t>0080</w:t>
            </w:r>
            <w:r>
              <w:rPr>
                <w:sz w:val="18"/>
                <w:szCs w:val="18"/>
              </w:rPr>
              <w:t>7916LZ (Auto-populated based on the selected project).</w:t>
            </w:r>
          </w:p>
        </w:tc>
      </w:tr>
      <w:tr w:rsidR="00E23A5B" w14:paraId="2A817C1D"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323B" w14:textId="0D8AAB71" w:rsidR="00E23A5B" w:rsidRDefault="0002127A">
            <w:pPr>
              <w:shd w:val="clear" w:color="auto" w:fill="FFFFFF"/>
              <w:spacing w:before="160" w:after="120"/>
              <w:rPr>
                <w:sz w:val="18"/>
                <w:szCs w:val="18"/>
              </w:rPr>
            </w:pPr>
            <w:r>
              <w:rPr>
                <w:sz w:val="18"/>
                <w:szCs w:val="18"/>
              </w:rPr>
              <w:t>UI-UX-00</w:t>
            </w:r>
            <w:r w:rsidR="002976C9">
              <w:rPr>
                <w:sz w:val="18"/>
                <w:szCs w:val="18"/>
              </w:rPr>
              <w:t>82</w:t>
            </w:r>
            <w:r>
              <w:rPr>
                <w:sz w:val="18"/>
                <w:szCs w:val="18"/>
              </w:rPr>
              <w:t>-02</w:t>
            </w:r>
          </w:p>
        </w:tc>
        <w:tc>
          <w:tcPr>
            <w:tcW w:w="2222" w:type="dxa"/>
          </w:tcPr>
          <w:p w14:paraId="0000323C"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REVISION TYPE</w:t>
            </w:r>
          </w:p>
        </w:tc>
        <w:tc>
          <w:tcPr>
            <w:tcW w:w="2027" w:type="dxa"/>
          </w:tcPr>
          <w:p w14:paraId="0000323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the type of revision being applied to the project.</w:t>
            </w:r>
          </w:p>
        </w:tc>
        <w:tc>
          <w:tcPr>
            <w:tcW w:w="3121" w:type="dxa"/>
          </w:tcPr>
          <w:p w14:paraId="0000323E"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Value: Termination.</w:t>
            </w:r>
          </w:p>
        </w:tc>
      </w:tr>
      <w:tr w:rsidR="00E23A5B" w14:paraId="4483402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23F" w14:textId="3DD74C9B" w:rsidR="00E23A5B" w:rsidRDefault="0002127A">
            <w:pPr>
              <w:shd w:val="clear" w:color="auto" w:fill="FFFFFF"/>
              <w:spacing w:before="160" w:after="120"/>
              <w:rPr>
                <w:sz w:val="18"/>
                <w:szCs w:val="18"/>
              </w:rPr>
            </w:pPr>
            <w:r>
              <w:rPr>
                <w:sz w:val="18"/>
                <w:szCs w:val="18"/>
              </w:rPr>
              <w:t>UI-UX-00</w:t>
            </w:r>
            <w:r w:rsidR="002976C9">
              <w:rPr>
                <w:sz w:val="18"/>
                <w:szCs w:val="18"/>
              </w:rPr>
              <w:t>82</w:t>
            </w:r>
            <w:r>
              <w:rPr>
                <w:sz w:val="18"/>
                <w:szCs w:val="18"/>
              </w:rPr>
              <w:t>-03</w:t>
            </w:r>
          </w:p>
        </w:tc>
        <w:tc>
          <w:tcPr>
            <w:tcW w:w="2222" w:type="dxa"/>
          </w:tcPr>
          <w:p w14:paraId="0000324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REASON</w:t>
            </w:r>
          </w:p>
        </w:tc>
        <w:tc>
          <w:tcPr>
            <w:tcW w:w="2027" w:type="dxa"/>
          </w:tcPr>
          <w:p w14:paraId="0000324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select the reason for the termination.</w:t>
            </w:r>
          </w:p>
        </w:tc>
        <w:tc>
          <w:tcPr>
            <w:tcW w:w="3121" w:type="dxa"/>
          </w:tcPr>
          <w:p w14:paraId="0000324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Options</w:t>
            </w:r>
            <w:r>
              <w:rPr>
                <w:sz w:val="18"/>
                <w:szCs w:val="18"/>
              </w:rPr>
              <w:t>: 1. "Termination of Contract - with Disbursements" 2. "Termination of Contract - with No Disbursements"</w:t>
            </w:r>
          </w:p>
        </w:tc>
      </w:tr>
    </w:tbl>
    <w:p w14:paraId="00003244" w14:textId="77777777" w:rsidR="00E23A5B" w:rsidRDefault="0002127A">
      <w:pPr>
        <w:shd w:val="clear" w:color="auto" w:fill="FFFFFF"/>
        <w:spacing w:before="160" w:after="120" w:line="360" w:lineRule="auto"/>
        <w:rPr>
          <w:b/>
          <w:bCs/>
          <w:i/>
          <w:iCs/>
          <w:sz w:val="20"/>
          <w:szCs w:val="20"/>
        </w:rPr>
      </w:pPr>
      <w:r>
        <w:rPr>
          <w:b/>
          <w:bCs/>
          <w:i/>
          <w:iCs/>
          <w:sz w:val="20"/>
          <w:szCs w:val="20"/>
        </w:rPr>
        <w:t>Step-by-Step: Request Termination</w:t>
      </w:r>
    </w:p>
    <w:p w14:paraId="00003245" w14:textId="77777777" w:rsidR="00E23A5B" w:rsidRDefault="0002127A">
      <w:pPr>
        <w:numPr>
          <w:ilvl w:val="0"/>
          <w:numId w:val="630"/>
        </w:numPr>
        <w:shd w:val="clear" w:color="auto" w:fill="FFFFFF"/>
        <w:spacing w:before="160" w:after="120" w:line="360" w:lineRule="auto"/>
        <w:rPr>
          <w:sz w:val="20"/>
          <w:szCs w:val="20"/>
        </w:rPr>
      </w:pPr>
      <w:r>
        <w:rPr>
          <w:b/>
          <w:bCs/>
          <w:sz w:val="20"/>
          <w:szCs w:val="20"/>
        </w:rPr>
        <w:t>Open the Termination Page</w:t>
      </w:r>
    </w:p>
    <w:p w14:paraId="00003246" w14:textId="77777777" w:rsidR="00E23A5B" w:rsidRDefault="0002127A">
      <w:pPr>
        <w:numPr>
          <w:ilvl w:val="1"/>
          <w:numId w:val="630"/>
        </w:numPr>
        <w:shd w:val="clear" w:color="auto" w:fill="FFFFFF"/>
        <w:spacing w:before="160" w:after="120" w:line="360" w:lineRule="auto"/>
        <w:rPr>
          <w:sz w:val="20"/>
          <w:szCs w:val="20"/>
        </w:rPr>
      </w:pPr>
      <w:r>
        <w:rPr>
          <w:sz w:val="20"/>
          <w:szCs w:val="20"/>
        </w:rPr>
        <w:t>Launch your browser and go to the MYPS Web URL provided by your office.</w:t>
      </w:r>
    </w:p>
    <w:p w14:paraId="00003247" w14:textId="77777777" w:rsidR="00E23A5B" w:rsidRDefault="0002127A">
      <w:pPr>
        <w:numPr>
          <w:ilvl w:val="1"/>
          <w:numId w:val="630"/>
        </w:numPr>
        <w:shd w:val="clear" w:color="auto" w:fill="FFFFFF"/>
        <w:spacing w:before="160" w:after="120" w:line="360" w:lineRule="auto"/>
        <w:rPr>
          <w:sz w:val="20"/>
          <w:szCs w:val="20"/>
        </w:rPr>
      </w:pPr>
      <w:r>
        <w:rPr>
          <w:sz w:val="20"/>
          <w:szCs w:val="20"/>
        </w:rPr>
        <w:t xml:space="preserve">Navigate to the </w:t>
      </w:r>
      <w:r>
        <w:rPr>
          <w:b/>
          <w:bCs/>
          <w:sz w:val="20"/>
          <w:szCs w:val="20"/>
        </w:rPr>
        <w:t>Termination</w:t>
      </w:r>
      <w:r>
        <w:rPr>
          <w:sz w:val="20"/>
          <w:szCs w:val="20"/>
        </w:rPr>
        <w:t xml:space="preserve"> section under the </w:t>
      </w:r>
      <w:r>
        <w:rPr>
          <w:b/>
          <w:bCs/>
          <w:sz w:val="20"/>
          <w:szCs w:val="20"/>
        </w:rPr>
        <w:t>Projects</w:t>
      </w:r>
      <w:r>
        <w:rPr>
          <w:sz w:val="20"/>
          <w:szCs w:val="20"/>
        </w:rPr>
        <w:t xml:space="preserve"> menu.</w:t>
      </w:r>
    </w:p>
    <w:p w14:paraId="00003248" w14:textId="77777777" w:rsidR="00E23A5B" w:rsidRDefault="0002127A">
      <w:pPr>
        <w:numPr>
          <w:ilvl w:val="0"/>
          <w:numId w:val="630"/>
        </w:numPr>
        <w:shd w:val="clear" w:color="auto" w:fill="FFFFFF"/>
        <w:spacing w:before="160" w:after="120" w:line="360" w:lineRule="auto"/>
        <w:rPr>
          <w:sz w:val="20"/>
          <w:szCs w:val="20"/>
        </w:rPr>
      </w:pPr>
      <w:r>
        <w:rPr>
          <w:b/>
          <w:bCs/>
          <w:sz w:val="20"/>
          <w:szCs w:val="20"/>
        </w:rPr>
        <w:t>Enter the Project ID</w:t>
      </w:r>
    </w:p>
    <w:p w14:paraId="00003249" w14:textId="66D3CC35" w:rsidR="00E23A5B" w:rsidRDefault="0002127A">
      <w:pPr>
        <w:numPr>
          <w:ilvl w:val="1"/>
          <w:numId w:val="630"/>
        </w:numPr>
        <w:shd w:val="clear" w:color="auto" w:fill="FFFFFF"/>
        <w:spacing w:before="160" w:after="120" w:line="360" w:lineRule="auto"/>
        <w:rPr>
          <w:sz w:val="20"/>
          <w:szCs w:val="20"/>
        </w:rPr>
      </w:pPr>
      <w:r>
        <w:rPr>
          <w:sz w:val="20"/>
          <w:szCs w:val="20"/>
        </w:rPr>
        <w:t xml:space="preserve">The </w:t>
      </w:r>
      <w:r>
        <w:rPr>
          <w:b/>
          <w:bCs/>
          <w:sz w:val="20"/>
          <w:szCs w:val="20"/>
        </w:rPr>
        <w:t>Project ID</w:t>
      </w:r>
      <w:r>
        <w:rPr>
          <w:sz w:val="20"/>
          <w:szCs w:val="20"/>
        </w:rPr>
        <w:t xml:space="preserve"> field will automatically display the unique identifier for the selected project (e.g., P</w:t>
      </w:r>
      <w:r w:rsidR="00125DCC">
        <w:rPr>
          <w:sz w:val="20"/>
          <w:szCs w:val="20"/>
        </w:rPr>
        <w:t>0080</w:t>
      </w:r>
      <w:r>
        <w:rPr>
          <w:sz w:val="20"/>
          <w:szCs w:val="20"/>
        </w:rPr>
        <w:t>79161Z).</w:t>
      </w:r>
    </w:p>
    <w:p w14:paraId="0000324A" w14:textId="77777777" w:rsidR="00E23A5B" w:rsidRDefault="0002127A">
      <w:pPr>
        <w:numPr>
          <w:ilvl w:val="1"/>
          <w:numId w:val="630"/>
        </w:numPr>
        <w:shd w:val="clear" w:color="auto" w:fill="FFFFFF"/>
        <w:spacing w:before="160" w:after="120" w:line="360" w:lineRule="auto"/>
        <w:rPr>
          <w:sz w:val="20"/>
          <w:szCs w:val="20"/>
        </w:rPr>
      </w:pPr>
      <w:r>
        <w:rPr>
          <w:sz w:val="20"/>
          <w:szCs w:val="20"/>
        </w:rPr>
        <w:t>Ensure the correct project ID is displayed. This is auto-populated based on the selected project.</w:t>
      </w:r>
    </w:p>
    <w:p w14:paraId="0000324B" w14:textId="77777777" w:rsidR="00E23A5B" w:rsidRDefault="0002127A">
      <w:pPr>
        <w:numPr>
          <w:ilvl w:val="0"/>
          <w:numId w:val="630"/>
        </w:numPr>
        <w:shd w:val="clear" w:color="auto" w:fill="FFFFFF"/>
        <w:spacing w:before="160" w:after="120" w:line="360" w:lineRule="auto"/>
        <w:rPr>
          <w:sz w:val="20"/>
          <w:szCs w:val="20"/>
        </w:rPr>
      </w:pPr>
      <w:r>
        <w:rPr>
          <w:b/>
          <w:bCs/>
          <w:sz w:val="20"/>
          <w:szCs w:val="20"/>
        </w:rPr>
        <w:t>Select the Revision Type</w:t>
      </w:r>
    </w:p>
    <w:p w14:paraId="0000324C" w14:textId="77777777" w:rsidR="00E23A5B" w:rsidRDefault="0002127A">
      <w:pPr>
        <w:numPr>
          <w:ilvl w:val="1"/>
          <w:numId w:val="630"/>
        </w:numPr>
        <w:shd w:val="clear" w:color="auto" w:fill="FFFFFF"/>
        <w:spacing w:before="160" w:after="120" w:line="360" w:lineRule="auto"/>
        <w:rPr>
          <w:sz w:val="20"/>
          <w:szCs w:val="20"/>
        </w:rPr>
      </w:pPr>
      <w:r>
        <w:rPr>
          <w:sz w:val="20"/>
          <w:szCs w:val="20"/>
        </w:rPr>
        <w:t xml:space="preserve">The </w:t>
      </w:r>
      <w:r>
        <w:rPr>
          <w:b/>
          <w:bCs/>
          <w:sz w:val="20"/>
          <w:szCs w:val="20"/>
        </w:rPr>
        <w:t>Revision Type</w:t>
      </w:r>
      <w:r>
        <w:rPr>
          <w:sz w:val="20"/>
          <w:szCs w:val="20"/>
        </w:rPr>
        <w:t xml:space="preserve"> is automatically set to </w:t>
      </w:r>
      <w:r>
        <w:rPr>
          <w:b/>
          <w:bCs/>
          <w:sz w:val="20"/>
          <w:szCs w:val="20"/>
        </w:rPr>
        <w:t>Termination</w:t>
      </w:r>
      <w:r>
        <w:rPr>
          <w:sz w:val="20"/>
          <w:szCs w:val="20"/>
        </w:rPr>
        <w:t>, indicating that the request is to end the project.</w:t>
      </w:r>
    </w:p>
    <w:p w14:paraId="0000324D" w14:textId="77777777" w:rsidR="00E23A5B" w:rsidRDefault="0002127A">
      <w:pPr>
        <w:numPr>
          <w:ilvl w:val="1"/>
          <w:numId w:val="630"/>
        </w:numPr>
        <w:shd w:val="clear" w:color="auto" w:fill="FFFFFF"/>
        <w:spacing w:before="160" w:after="120" w:line="360" w:lineRule="auto"/>
        <w:rPr>
          <w:sz w:val="20"/>
          <w:szCs w:val="20"/>
        </w:rPr>
      </w:pPr>
      <w:r>
        <w:rPr>
          <w:sz w:val="20"/>
          <w:szCs w:val="20"/>
        </w:rPr>
        <w:t>This field cannot be edited.</w:t>
      </w:r>
    </w:p>
    <w:p w14:paraId="0000324E" w14:textId="77777777" w:rsidR="00E23A5B" w:rsidRDefault="0002127A">
      <w:pPr>
        <w:numPr>
          <w:ilvl w:val="0"/>
          <w:numId w:val="630"/>
        </w:numPr>
        <w:shd w:val="clear" w:color="auto" w:fill="FFFFFF"/>
        <w:spacing w:before="160" w:after="120" w:line="360" w:lineRule="auto"/>
        <w:rPr>
          <w:sz w:val="20"/>
          <w:szCs w:val="20"/>
        </w:rPr>
      </w:pPr>
      <w:r>
        <w:rPr>
          <w:b/>
          <w:bCs/>
          <w:sz w:val="20"/>
          <w:szCs w:val="20"/>
        </w:rPr>
        <w:t>Select the Reason for Termination</w:t>
      </w:r>
    </w:p>
    <w:p w14:paraId="0000324F" w14:textId="77777777" w:rsidR="00E23A5B" w:rsidRDefault="0002127A">
      <w:pPr>
        <w:numPr>
          <w:ilvl w:val="1"/>
          <w:numId w:val="630"/>
        </w:numPr>
        <w:shd w:val="clear" w:color="auto" w:fill="FFFFFF"/>
        <w:spacing w:before="160" w:after="120" w:line="360" w:lineRule="auto"/>
        <w:rPr>
          <w:sz w:val="20"/>
          <w:szCs w:val="20"/>
        </w:rPr>
      </w:pPr>
      <w:r>
        <w:rPr>
          <w:sz w:val="20"/>
          <w:szCs w:val="20"/>
        </w:rPr>
        <w:t xml:space="preserve">Click on the </w:t>
      </w:r>
      <w:r>
        <w:rPr>
          <w:b/>
          <w:bCs/>
          <w:sz w:val="20"/>
          <w:szCs w:val="20"/>
        </w:rPr>
        <w:t>Reason</w:t>
      </w:r>
      <w:r>
        <w:rPr>
          <w:sz w:val="20"/>
          <w:szCs w:val="20"/>
        </w:rPr>
        <w:t xml:space="preserve"> dropdown.</w:t>
      </w:r>
    </w:p>
    <w:p w14:paraId="00003250" w14:textId="77777777" w:rsidR="00E23A5B" w:rsidRDefault="0002127A">
      <w:pPr>
        <w:numPr>
          <w:ilvl w:val="1"/>
          <w:numId w:val="630"/>
        </w:numPr>
        <w:shd w:val="clear" w:color="auto" w:fill="FFFFFF"/>
        <w:spacing w:before="160" w:after="120" w:line="360" w:lineRule="auto"/>
        <w:rPr>
          <w:sz w:val="20"/>
          <w:szCs w:val="20"/>
        </w:rPr>
      </w:pPr>
      <w:r>
        <w:rPr>
          <w:sz w:val="20"/>
          <w:szCs w:val="20"/>
        </w:rPr>
        <w:t>Choose one of the following options:</w:t>
      </w:r>
    </w:p>
    <w:p w14:paraId="00003251" w14:textId="77777777" w:rsidR="00E23A5B" w:rsidRDefault="0002127A">
      <w:pPr>
        <w:numPr>
          <w:ilvl w:val="2"/>
          <w:numId w:val="630"/>
        </w:numPr>
        <w:shd w:val="clear" w:color="auto" w:fill="FFFFFF"/>
        <w:spacing w:before="160" w:after="120" w:line="360" w:lineRule="auto"/>
        <w:rPr>
          <w:sz w:val="20"/>
          <w:szCs w:val="20"/>
        </w:rPr>
      </w:pPr>
      <w:r>
        <w:rPr>
          <w:b/>
          <w:bCs/>
          <w:sz w:val="20"/>
          <w:szCs w:val="20"/>
        </w:rPr>
        <w:lastRenderedPageBreak/>
        <w:t>Termination of Contract - with Disbursements</w:t>
      </w:r>
      <w:r>
        <w:rPr>
          <w:sz w:val="20"/>
          <w:szCs w:val="20"/>
        </w:rPr>
        <w:t>: Select this if the contract is terminated but disbursements are still due.</w:t>
      </w:r>
    </w:p>
    <w:p w14:paraId="00003252" w14:textId="77777777" w:rsidR="00E23A5B" w:rsidRDefault="0002127A">
      <w:pPr>
        <w:numPr>
          <w:ilvl w:val="2"/>
          <w:numId w:val="630"/>
        </w:numPr>
        <w:shd w:val="clear" w:color="auto" w:fill="FFFFFF"/>
        <w:spacing w:before="160" w:after="120" w:line="360" w:lineRule="auto"/>
        <w:rPr>
          <w:sz w:val="20"/>
          <w:szCs w:val="20"/>
        </w:rPr>
      </w:pPr>
      <w:r>
        <w:rPr>
          <w:b/>
          <w:bCs/>
          <w:sz w:val="20"/>
          <w:szCs w:val="20"/>
        </w:rPr>
        <w:t>Termination of Contract - with No Disbursements</w:t>
      </w:r>
      <w:r>
        <w:rPr>
          <w:sz w:val="20"/>
          <w:szCs w:val="20"/>
        </w:rPr>
        <w:t>: Select this if the contract is terminated and no further disbursements are needed.</w:t>
      </w:r>
    </w:p>
    <w:p w14:paraId="00003253" w14:textId="77777777" w:rsidR="00E23A5B" w:rsidRDefault="0002127A">
      <w:pPr>
        <w:numPr>
          <w:ilvl w:val="0"/>
          <w:numId w:val="630"/>
        </w:numPr>
        <w:shd w:val="clear" w:color="auto" w:fill="FFFFFF"/>
        <w:spacing w:before="160" w:after="120" w:line="360" w:lineRule="auto"/>
        <w:rPr>
          <w:sz w:val="20"/>
          <w:szCs w:val="20"/>
        </w:rPr>
      </w:pPr>
      <w:r>
        <w:rPr>
          <w:b/>
          <w:bCs/>
          <w:sz w:val="20"/>
          <w:szCs w:val="20"/>
        </w:rPr>
        <w:t>Submit the Termination Request</w:t>
      </w:r>
    </w:p>
    <w:p w14:paraId="00003254" w14:textId="77777777" w:rsidR="00E23A5B" w:rsidRDefault="0002127A">
      <w:pPr>
        <w:numPr>
          <w:ilvl w:val="1"/>
          <w:numId w:val="630"/>
        </w:numPr>
        <w:shd w:val="clear" w:color="auto" w:fill="FFFFFF"/>
        <w:spacing w:before="160" w:after="120" w:line="360" w:lineRule="auto"/>
        <w:rPr>
          <w:sz w:val="20"/>
          <w:szCs w:val="20"/>
        </w:rPr>
      </w:pPr>
      <w:r>
        <w:rPr>
          <w:sz w:val="20"/>
          <w:szCs w:val="20"/>
        </w:rPr>
        <w:t xml:space="preserve">After selecting the </w:t>
      </w:r>
      <w:r>
        <w:rPr>
          <w:b/>
          <w:bCs/>
          <w:sz w:val="20"/>
          <w:szCs w:val="20"/>
        </w:rPr>
        <w:t>Reason</w:t>
      </w:r>
      <w:r>
        <w:rPr>
          <w:sz w:val="20"/>
          <w:szCs w:val="20"/>
        </w:rPr>
        <w:t xml:space="preserve">, click the </w:t>
      </w:r>
      <w:r>
        <w:rPr>
          <w:b/>
          <w:bCs/>
          <w:sz w:val="20"/>
          <w:szCs w:val="20"/>
        </w:rPr>
        <w:t>Submit</w:t>
      </w:r>
      <w:r>
        <w:rPr>
          <w:sz w:val="20"/>
          <w:szCs w:val="20"/>
        </w:rPr>
        <w:t xml:space="preserve"> button to apply the termination.</w:t>
      </w:r>
    </w:p>
    <w:p w14:paraId="00003255" w14:textId="77777777" w:rsidR="00E23A5B" w:rsidRDefault="0002127A">
      <w:pPr>
        <w:numPr>
          <w:ilvl w:val="1"/>
          <w:numId w:val="630"/>
        </w:numPr>
        <w:shd w:val="clear" w:color="auto" w:fill="FFFFFF"/>
        <w:spacing w:before="160" w:after="120" w:line="360" w:lineRule="auto"/>
        <w:rPr>
          <w:sz w:val="20"/>
          <w:szCs w:val="20"/>
        </w:rPr>
      </w:pPr>
      <w:r>
        <w:rPr>
          <w:sz w:val="20"/>
          <w:szCs w:val="20"/>
        </w:rPr>
        <w:t>A confirmation message will appear once the request is successfully submitted.</w:t>
      </w:r>
    </w:p>
    <w:p w14:paraId="00003256" w14:textId="77777777" w:rsidR="00E23A5B" w:rsidRDefault="0002127A">
      <w:pPr>
        <w:shd w:val="clear" w:color="auto" w:fill="FFFFFF"/>
        <w:spacing w:before="160" w:after="120" w:line="360" w:lineRule="auto"/>
        <w:rPr>
          <w:b/>
          <w:bCs/>
          <w:i/>
          <w:iCs/>
          <w:sz w:val="20"/>
          <w:szCs w:val="20"/>
        </w:rPr>
      </w:pPr>
      <w:r>
        <w:rPr>
          <w:b/>
          <w:bCs/>
          <w:i/>
          <w:iCs/>
          <w:sz w:val="20"/>
          <w:szCs w:val="20"/>
        </w:rPr>
        <w:t>On Success</w:t>
      </w:r>
    </w:p>
    <w:p w14:paraId="00003257" w14:textId="77777777" w:rsidR="00E23A5B" w:rsidRDefault="0002127A">
      <w:pPr>
        <w:numPr>
          <w:ilvl w:val="0"/>
          <w:numId w:val="631"/>
        </w:numPr>
        <w:shd w:val="clear" w:color="auto" w:fill="FFFFFF"/>
        <w:spacing w:before="160" w:after="120" w:line="360" w:lineRule="auto"/>
        <w:rPr>
          <w:sz w:val="20"/>
          <w:szCs w:val="20"/>
        </w:rPr>
      </w:pPr>
      <w:r>
        <w:rPr>
          <w:sz w:val="20"/>
          <w:szCs w:val="20"/>
        </w:rPr>
        <w:t>The termination request will be successfully submitted.</w:t>
      </w:r>
    </w:p>
    <w:p w14:paraId="00003258" w14:textId="77777777" w:rsidR="00E23A5B" w:rsidRDefault="0002127A">
      <w:pPr>
        <w:numPr>
          <w:ilvl w:val="0"/>
          <w:numId w:val="631"/>
        </w:numPr>
        <w:shd w:val="clear" w:color="auto" w:fill="FFFFFF"/>
        <w:spacing w:before="160" w:after="120" w:line="360" w:lineRule="auto"/>
        <w:rPr>
          <w:sz w:val="20"/>
          <w:szCs w:val="20"/>
        </w:rPr>
      </w:pPr>
      <w:r>
        <w:rPr>
          <w:sz w:val="20"/>
          <w:szCs w:val="20"/>
        </w:rPr>
        <w:t xml:space="preserve">The project details will be updated with the </w:t>
      </w:r>
      <w:r>
        <w:rPr>
          <w:b/>
          <w:bCs/>
          <w:sz w:val="20"/>
          <w:szCs w:val="20"/>
        </w:rPr>
        <w:t>Reason</w:t>
      </w:r>
      <w:r>
        <w:rPr>
          <w:sz w:val="20"/>
          <w:szCs w:val="20"/>
        </w:rPr>
        <w:t xml:space="preserve"> for the termination</w:t>
      </w:r>
    </w:p>
    <w:p w14:paraId="00003259" w14:textId="77777777" w:rsidR="00E23A5B" w:rsidRDefault="0002127A">
      <w:pPr>
        <w:shd w:val="clear" w:color="auto" w:fill="FFFFFF"/>
        <w:spacing w:before="160" w:after="120" w:line="360" w:lineRule="auto"/>
        <w:rPr>
          <w:b/>
          <w:bCs/>
          <w:i/>
          <w:iCs/>
          <w:sz w:val="20"/>
          <w:szCs w:val="20"/>
        </w:rPr>
      </w:pPr>
      <w:r>
        <w:rPr>
          <w:b/>
          <w:bCs/>
          <w:i/>
          <w:iCs/>
          <w:sz w:val="20"/>
          <w:szCs w:val="20"/>
        </w:rPr>
        <w:t>Common Outcomes &amp; What to Do</w:t>
      </w:r>
    </w:p>
    <w:tbl>
      <w:tblPr>
        <w:tblStyle w:val="12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89"/>
        <w:gridCol w:w="2556"/>
        <w:gridCol w:w="4105"/>
      </w:tblGrid>
      <w:tr w:rsidR="00E23A5B" w14:paraId="7A41B77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00325A" w14:textId="77777777" w:rsidR="00E23A5B" w:rsidRDefault="0002127A">
            <w:pPr>
              <w:shd w:val="clear" w:color="auto" w:fill="FFFFFF"/>
              <w:spacing w:before="160" w:after="120"/>
              <w:rPr>
                <w:sz w:val="18"/>
                <w:szCs w:val="18"/>
              </w:rPr>
            </w:pPr>
            <w:r>
              <w:rPr>
                <w:sz w:val="18"/>
                <w:szCs w:val="18"/>
              </w:rPr>
              <w:t>Message / Situation</w:t>
            </w:r>
          </w:p>
        </w:tc>
        <w:tc>
          <w:tcPr>
            <w:tcW w:w="2556" w:type="dxa"/>
          </w:tcPr>
          <w:p w14:paraId="0000325B"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4105" w:type="dxa"/>
          </w:tcPr>
          <w:p w14:paraId="0000325C"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62753A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00325D" w14:textId="77777777" w:rsidR="00E23A5B" w:rsidRDefault="0002127A">
            <w:pPr>
              <w:shd w:val="clear" w:color="auto" w:fill="FFFFFF"/>
              <w:spacing w:before="160" w:after="120"/>
              <w:rPr>
                <w:sz w:val="18"/>
                <w:szCs w:val="18"/>
              </w:rPr>
            </w:pPr>
            <w:r>
              <w:rPr>
                <w:b w:val="0"/>
                <w:bCs w:val="0"/>
                <w:sz w:val="18"/>
                <w:szCs w:val="18"/>
              </w:rPr>
              <w:t>“Request submitted successfully.”</w:t>
            </w:r>
          </w:p>
        </w:tc>
        <w:tc>
          <w:tcPr>
            <w:tcW w:w="2556" w:type="dxa"/>
          </w:tcPr>
          <w:p w14:paraId="0000325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termination request has been successfully recorded.</w:t>
            </w:r>
          </w:p>
        </w:tc>
        <w:tc>
          <w:tcPr>
            <w:tcW w:w="4105" w:type="dxa"/>
          </w:tcPr>
          <w:p w14:paraId="0000325F"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updated project details to ensure the termination is correctly applied.</w:t>
            </w:r>
          </w:p>
        </w:tc>
      </w:tr>
      <w:tr w:rsidR="00E23A5B" w14:paraId="6DBFF86A" w14:textId="77777777" w:rsidTr="00E23A5B">
        <w:tc>
          <w:tcPr>
            <w:cnfStyle w:val="001000000000" w:firstRow="0" w:lastRow="0" w:firstColumn="1" w:lastColumn="0" w:oddVBand="0" w:evenVBand="0" w:oddHBand="0" w:evenHBand="0" w:firstRowFirstColumn="0" w:firstRowLastColumn="0" w:lastRowFirstColumn="0" w:lastRowLastColumn="0"/>
            <w:tcW w:w="2689" w:type="dxa"/>
          </w:tcPr>
          <w:p w14:paraId="00003260" w14:textId="77777777" w:rsidR="00E23A5B" w:rsidRDefault="0002127A">
            <w:pPr>
              <w:shd w:val="clear" w:color="auto" w:fill="FFFFFF"/>
              <w:spacing w:before="160" w:after="120"/>
              <w:rPr>
                <w:sz w:val="18"/>
                <w:szCs w:val="18"/>
              </w:rPr>
            </w:pPr>
            <w:r>
              <w:rPr>
                <w:b w:val="0"/>
                <w:bCs w:val="0"/>
                <w:sz w:val="18"/>
                <w:szCs w:val="18"/>
              </w:rPr>
              <w:t>“Field is required.”</w:t>
            </w:r>
          </w:p>
        </w:tc>
        <w:tc>
          <w:tcPr>
            <w:tcW w:w="2556" w:type="dxa"/>
          </w:tcPr>
          <w:p w14:paraId="00003261"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 required field was left empty.</w:t>
            </w:r>
          </w:p>
        </w:tc>
        <w:tc>
          <w:tcPr>
            <w:tcW w:w="4105" w:type="dxa"/>
          </w:tcPr>
          <w:p w14:paraId="00003262"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Complete the mandatory fields and submit again.</w:t>
            </w:r>
          </w:p>
        </w:tc>
      </w:tr>
      <w:tr w:rsidR="00E23A5B" w14:paraId="78A9EBC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003263" w14:textId="77777777" w:rsidR="00E23A5B" w:rsidRDefault="0002127A">
            <w:pPr>
              <w:shd w:val="clear" w:color="auto" w:fill="FFFFFF"/>
              <w:spacing w:before="160" w:after="120"/>
              <w:rPr>
                <w:sz w:val="18"/>
                <w:szCs w:val="18"/>
              </w:rPr>
            </w:pPr>
            <w:r>
              <w:rPr>
                <w:b w:val="0"/>
                <w:bCs w:val="0"/>
                <w:sz w:val="18"/>
                <w:szCs w:val="18"/>
              </w:rPr>
              <w:t>“Invalid date format.”</w:t>
            </w:r>
          </w:p>
        </w:tc>
        <w:tc>
          <w:tcPr>
            <w:tcW w:w="2556" w:type="dxa"/>
          </w:tcPr>
          <w:p w14:paraId="00003264"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date entered is not in the correct format.</w:t>
            </w:r>
          </w:p>
        </w:tc>
        <w:tc>
          <w:tcPr>
            <w:tcW w:w="4105" w:type="dxa"/>
          </w:tcPr>
          <w:p w14:paraId="0000326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Re-enter the date in MM/DD/YYYY format.</w:t>
            </w:r>
          </w:p>
        </w:tc>
      </w:tr>
    </w:tbl>
    <w:p w14:paraId="1AD341E9" w14:textId="77777777" w:rsidR="003656C4" w:rsidRDefault="003656C4" w:rsidP="00DE53B3"/>
    <w:p w14:paraId="5662D256" w14:textId="77777777" w:rsidR="003656C4" w:rsidRDefault="003656C4" w:rsidP="00DE53B3"/>
    <w:p w14:paraId="104BD0E6" w14:textId="77777777" w:rsidR="003656C4" w:rsidRDefault="003656C4" w:rsidP="00DE53B3"/>
    <w:p w14:paraId="5DA809B7" w14:textId="77777777" w:rsidR="003656C4" w:rsidRDefault="003656C4" w:rsidP="00DE53B3"/>
    <w:p w14:paraId="59D8DB98" w14:textId="77777777" w:rsidR="003656C4" w:rsidRDefault="003656C4" w:rsidP="00DE53B3"/>
    <w:p w14:paraId="3AF1B9E4" w14:textId="77777777" w:rsidR="003656C4" w:rsidRDefault="003656C4" w:rsidP="00DE53B3"/>
    <w:p w14:paraId="0A868DEB" w14:textId="77777777" w:rsidR="003656C4" w:rsidRPr="003656C4" w:rsidRDefault="003656C4" w:rsidP="003656C4"/>
    <w:p w14:paraId="0000327A" w14:textId="0690236F" w:rsidR="00E23A5B" w:rsidRDefault="0002127A" w:rsidP="00FB5463">
      <w:pPr>
        <w:pStyle w:val="Heading3"/>
        <w:spacing w:after="120" w:line="360" w:lineRule="auto"/>
        <w:rPr>
          <w:i w:val="0"/>
          <w:iCs w:val="0"/>
        </w:rPr>
      </w:pPr>
      <w:bookmarkStart w:id="106" w:name="_Toc228441607"/>
      <w:r>
        <w:rPr>
          <w:i w:val="0"/>
          <w:iCs w:val="0"/>
          <w:sz w:val="24"/>
          <w:szCs w:val="24"/>
        </w:rPr>
        <w:lastRenderedPageBreak/>
        <w:t>Modification / Revision Approval (UI-UX-008</w:t>
      </w:r>
      <w:r w:rsidR="002976C9">
        <w:rPr>
          <w:i w:val="0"/>
          <w:iCs w:val="0"/>
          <w:sz w:val="24"/>
          <w:szCs w:val="24"/>
        </w:rPr>
        <w:t>3</w:t>
      </w:r>
      <w:r>
        <w:rPr>
          <w:i w:val="0"/>
          <w:iCs w:val="0"/>
          <w:sz w:val="24"/>
          <w:szCs w:val="24"/>
        </w:rPr>
        <w:t>)</w:t>
      </w:r>
      <w:bookmarkEnd w:id="106"/>
      <w:r>
        <w:rPr>
          <w:i w:val="0"/>
          <w:iCs w:val="0"/>
          <w:sz w:val="24"/>
          <w:szCs w:val="24"/>
        </w:rPr>
        <w:t xml:space="preserve"> </w:t>
      </w:r>
      <w:r>
        <w:rPr>
          <w:i w:val="0"/>
          <w:iCs w:val="0"/>
        </w:rPr>
        <w:tab/>
      </w:r>
    </w:p>
    <w:p w14:paraId="5FA6A751" w14:textId="77777777" w:rsidR="00871E04" w:rsidRDefault="0002127A">
      <w:pPr>
        <w:pStyle w:val="Heading4"/>
      </w:pPr>
      <w:bookmarkStart w:id="107" w:name="_Toc228441608"/>
      <w:r>
        <w:t>Role-Based Approval Routing</w:t>
      </w:r>
      <w:bookmarkEnd w:id="107"/>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05"/>
        <w:gridCol w:w="6011"/>
      </w:tblGrid>
      <w:tr w:rsidR="00871E04" w14:paraId="5978E1B9" w14:textId="77777777">
        <w:tc>
          <w:tcPr>
            <w:tcW w:w="3000" w:type="dxa"/>
            <w:shd w:val="clear" w:color="auto" w:fill="D9EAF7"/>
          </w:tcPr>
          <w:p w14:paraId="176DB23C" w14:textId="77777777" w:rsidR="00871E04" w:rsidRPr="003656C4" w:rsidRDefault="0002127A" w:rsidP="003656C4">
            <w:pPr>
              <w:rPr>
                <w:sz w:val="18"/>
                <w:szCs w:val="18"/>
              </w:rPr>
            </w:pPr>
            <w:r w:rsidRPr="003656C4">
              <w:rPr>
                <w:b/>
                <w:sz w:val="18"/>
                <w:szCs w:val="18"/>
              </w:rPr>
              <w:t>Requester / scenario</w:t>
            </w:r>
          </w:p>
        </w:tc>
        <w:tc>
          <w:tcPr>
            <w:tcW w:w="6000" w:type="dxa"/>
            <w:shd w:val="clear" w:color="auto" w:fill="D9EAF7"/>
          </w:tcPr>
          <w:p w14:paraId="665B592C" w14:textId="77777777" w:rsidR="00871E04" w:rsidRPr="003656C4" w:rsidRDefault="0002127A" w:rsidP="003656C4">
            <w:pPr>
              <w:rPr>
                <w:sz w:val="18"/>
                <w:szCs w:val="18"/>
              </w:rPr>
            </w:pPr>
            <w:r w:rsidRPr="003656C4">
              <w:rPr>
                <w:b/>
                <w:sz w:val="18"/>
                <w:szCs w:val="18"/>
              </w:rPr>
              <w:t>Reviewer / expected route</w:t>
            </w:r>
          </w:p>
        </w:tc>
      </w:tr>
      <w:tr w:rsidR="00871E04" w14:paraId="54CB6E83" w14:textId="77777777">
        <w:tc>
          <w:tcPr>
            <w:tcW w:w="3000" w:type="dxa"/>
          </w:tcPr>
          <w:p w14:paraId="0D784FE6" w14:textId="77777777" w:rsidR="00871E04" w:rsidRPr="003656C4" w:rsidRDefault="0002127A" w:rsidP="003656C4">
            <w:pPr>
              <w:rPr>
                <w:sz w:val="18"/>
                <w:szCs w:val="18"/>
              </w:rPr>
            </w:pPr>
            <w:r w:rsidRPr="003656C4">
              <w:rPr>
                <w:sz w:val="18"/>
                <w:szCs w:val="18"/>
              </w:rPr>
              <w:t>DEO-submitted revision</w:t>
            </w:r>
          </w:p>
        </w:tc>
        <w:tc>
          <w:tcPr>
            <w:tcW w:w="6000" w:type="dxa"/>
          </w:tcPr>
          <w:p w14:paraId="5B9DEE4A" w14:textId="77777777" w:rsidR="00871E04" w:rsidRPr="003656C4" w:rsidRDefault="0002127A" w:rsidP="003656C4">
            <w:pPr>
              <w:rPr>
                <w:sz w:val="18"/>
                <w:szCs w:val="18"/>
              </w:rPr>
            </w:pPr>
            <w:r w:rsidRPr="003656C4">
              <w:rPr>
                <w:sz w:val="18"/>
                <w:szCs w:val="18"/>
              </w:rPr>
              <w:t>Routed to RPC or the configured regional reviewer.</w:t>
            </w:r>
          </w:p>
        </w:tc>
      </w:tr>
      <w:tr w:rsidR="00871E04" w14:paraId="13E25A4E" w14:textId="77777777">
        <w:tc>
          <w:tcPr>
            <w:tcW w:w="3000" w:type="dxa"/>
          </w:tcPr>
          <w:p w14:paraId="1B5B8B6E" w14:textId="77777777" w:rsidR="00871E04" w:rsidRPr="003656C4" w:rsidRDefault="0002127A" w:rsidP="003656C4">
            <w:pPr>
              <w:rPr>
                <w:sz w:val="18"/>
                <w:szCs w:val="18"/>
              </w:rPr>
            </w:pPr>
            <w:r w:rsidRPr="003656C4">
              <w:rPr>
                <w:sz w:val="18"/>
                <w:szCs w:val="18"/>
              </w:rPr>
              <w:t>RO-submitted revision</w:t>
            </w:r>
          </w:p>
        </w:tc>
        <w:tc>
          <w:tcPr>
            <w:tcW w:w="6000" w:type="dxa"/>
          </w:tcPr>
          <w:p w14:paraId="2200CDC2" w14:textId="77777777" w:rsidR="00871E04" w:rsidRPr="003656C4" w:rsidRDefault="0002127A" w:rsidP="003656C4">
            <w:pPr>
              <w:rPr>
                <w:sz w:val="18"/>
                <w:szCs w:val="18"/>
              </w:rPr>
            </w:pPr>
            <w:r w:rsidRPr="003656C4">
              <w:rPr>
                <w:sz w:val="18"/>
                <w:szCs w:val="18"/>
              </w:rPr>
              <w:t>Routed to CO reviewer.</w:t>
            </w:r>
          </w:p>
        </w:tc>
      </w:tr>
      <w:tr w:rsidR="00871E04" w14:paraId="01B17088" w14:textId="77777777">
        <w:tc>
          <w:tcPr>
            <w:tcW w:w="3000" w:type="dxa"/>
          </w:tcPr>
          <w:p w14:paraId="6DAF191B" w14:textId="77777777" w:rsidR="00871E04" w:rsidRPr="003656C4" w:rsidRDefault="0002127A" w:rsidP="003656C4">
            <w:pPr>
              <w:rPr>
                <w:sz w:val="18"/>
                <w:szCs w:val="18"/>
              </w:rPr>
            </w:pPr>
            <w:r w:rsidRPr="003656C4">
              <w:rPr>
                <w:sz w:val="18"/>
                <w:szCs w:val="18"/>
              </w:rPr>
              <w:t>CO-reviewed revision</w:t>
            </w:r>
          </w:p>
        </w:tc>
        <w:tc>
          <w:tcPr>
            <w:tcW w:w="6000" w:type="dxa"/>
          </w:tcPr>
          <w:p w14:paraId="7163188B" w14:textId="77777777" w:rsidR="00871E04" w:rsidRPr="003656C4" w:rsidRDefault="0002127A" w:rsidP="003656C4">
            <w:pPr>
              <w:rPr>
                <w:sz w:val="18"/>
                <w:szCs w:val="18"/>
              </w:rPr>
            </w:pPr>
            <w:r w:rsidRPr="003656C4">
              <w:rPr>
                <w:sz w:val="18"/>
                <w:szCs w:val="18"/>
              </w:rPr>
              <w:t>May require PS Admin final approval, correction, or rejection if configured.</w:t>
            </w:r>
          </w:p>
        </w:tc>
      </w:tr>
      <w:tr w:rsidR="00871E04" w14:paraId="064A87C1" w14:textId="77777777">
        <w:tc>
          <w:tcPr>
            <w:tcW w:w="3000" w:type="dxa"/>
          </w:tcPr>
          <w:p w14:paraId="0F36B167" w14:textId="77777777" w:rsidR="00871E04" w:rsidRPr="003656C4" w:rsidRDefault="0002127A" w:rsidP="003656C4">
            <w:pPr>
              <w:rPr>
                <w:sz w:val="18"/>
                <w:szCs w:val="18"/>
              </w:rPr>
            </w:pPr>
            <w:r w:rsidRPr="003656C4">
              <w:rPr>
                <w:sz w:val="18"/>
                <w:szCs w:val="18"/>
              </w:rPr>
              <w:t>Returned for correction</w:t>
            </w:r>
          </w:p>
        </w:tc>
        <w:tc>
          <w:tcPr>
            <w:tcW w:w="6000" w:type="dxa"/>
          </w:tcPr>
          <w:p w14:paraId="40408567" w14:textId="77777777" w:rsidR="00871E04" w:rsidRPr="003656C4" w:rsidRDefault="0002127A" w:rsidP="003656C4">
            <w:pPr>
              <w:rPr>
                <w:sz w:val="18"/>
                <w:szCs w:val="18"/>
              </w:rPr>
            </w:pPr>
            <w:r w:rsidRPr="003656C4">
              <w:rPr>
                <w:sz w:val="18"/>
                <w:szCs w:val="18"/>
              </w:rPr>
              <w:t>Requester updates the revision, uploads the corrected approval document if needed, checks certification, and resubmits.</w:t>
            </w:r>
          </w:p>
        </w:tc>
      </w:tr>
    </w:tbl>
    <w:p w14:paraId="0000327B" w14:textId="77777777" w:rsidR="00E23A5B" w:rsidRDefault="0002127A">
      <w:pPr>
        <w:shd w:val="clear" w:color="auto" w:fill="FFFFFF"/>
        <w:spacing w:before="160" w:after="120" w:line="360" w:lineRule="auto"/>
        <w:rPr>
          <w:sz w:val="20"/>
          <w:szCs w:val="20"/>
        </w:rPr>
      </w:pPr>
      <w:r>
        <w:rPr>
          <w:noProof/>
          <w:sz w:val="20"/>
          <w:szCs w:val="20"/>
        </w:rPr>
        <w:drawing>
          <wp:inline distT="0" distB="0" distL="0" distR="0" wp14:anchorId="73E7772D" wp14:editId="11D3EBFE">
            <wp:extent cx="5943600" cy="3343275"/>
            <wp:effectExtent l="0" t="0" r="0" b="0"/>
            <wp:docPr id="7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01"/>
                    <a:srcRect/>
                    <a:stretch>
                      <a:fillRect/>
                    </a:stretch>
                  </pic:blipFill>
                  <pic:spPr>
                    <a:xfrm>
                      <a:off x="0" y="0"/>
                      <a:ext cx="5943600" cy="3343275"/>
                    </a:xfrm>
                    <a:prstGeom prst="rect">
                      <a:avLst/>
                    </a:prstGeom>
                    <a:ln/>
                  </pic:spPr>
                </pic:pic>
              </a:graphicData>
            </a:graphic>
          </wp:inline>
        </w:drawing>
      </w:r>
    </w:p>
    <w:p w14:paraId="0000327F" w14:textId="77777777" w:rsidR="00E23A5B" w:rsidRDefault="0002127A">
      <w:pPr>
        <w:shd w:val="clear" w:color="auto" w:fill="FFFFFF"/>
        <w:spacing w:before="160" w:after="120" w:line="360" w:lineRule="auto"/>
        <w:rPr>
          <w:b/>
          <w:bCs/>
          <w:i/>
          <w:iCs/>
          <w:sz w:val="20"/>
          <w:szCs w:val="20"/>
        </w:rPr>
      </w:pPr>
      <w:r>
        <w:rPr>
          <w:b/>
          <w:bCs/>
          <w:i/>
          <w:iCs/>
          <w:sz w:val="20"/>
          <w:szCs w:val="20"/>
        </w:rPr>
        <w:t>Purpose</w:t>
      </w:r>
    </w:p>
    <w:p w14:paraId="12A1B74B" w14:textId="6E1FCBDF" w:rsidR="006467B8" w:rsidRPr="006467B8" w:rsidRDefault="006467B8">
      <w:pPr>
        <w:shd w:val="clear" w:color="auto" w:fill="FFFFFF"/>
        <w:spacing w:before="160" w:after="120" w:line="360" w:lineRule="auto"/>
      </w:pPr>
      <w:r w:rsidRPr="006467B8">
        <w:t xml:space="preserve">The </w:t>
      </w:r>
      <w:r w:rsidRPr="006467B8">
        <w:rPr>
          <w:b/>
          <w:bCs/>
        </w:rPr>
        <w:t>Modification / Revision Approval</w:t>
      </w:r>
      <w:r w:rsidRPr="006467B8">
        <w:t xml:space="preserve"> screen allows authorized reviewers and approvers to review and decide on a submitted project modification or revision request, such as a </w:t>
      </w:r>
      <w:r w:rsidRPr="006467B8">
        <w:rPr>
          <w:b/>
          <w:bCs/>
        </w:rPr>
        <w:t>Mode of Implementation</w:t>
      </w:r>
      <w:r w:rsidRPr="006467B8">
        <w:t xml:space="preserve"> revision. From this screen, users can verify the revision details, review submitted and approved documents, check correction history, confirm the project’s PCMA status, package status, workflow status, and related program information before taking action.</w:t>
      </w:r>
    </w:p>
    <w:p w14:paraId="2FD6448D" w14:textId="77777777" w:rsidR="006467B8" w:rsidRDefault="006467B8">
      <w:pPr>
        <w:shd w:val="clear" w:color="auto" w:fill="FFFFFF"/>
        <w:spacing w:before="160" w:after="120" w:line="360" w:lineRule="auto"/>
        <w:rPr>
          <w:b/>
          <w:bCs/>
          <w:i/>
          <w:iCs/>
          <w:sz w:val="20"/>
          <w:szCs w:val="20"/>
        </w:rPr>
      </w:pPr>
    </w:p>
    <w:p w14:paraId="00003287" w14:textId="703802F4" w:rsidR="00E23A5B" w:rsidRDefault="0002127A">
      <w:pPr>
        <w:shd w:val="clear" w:color="auto" w:fill="FFFFFF"/>
        <w:spacing w:before="160" w:after="120" w:line="360" w:lineRule="auto"/>
        <w:rPr>
          <w:b/>
          <w:bCs/>
          <w:i/>
          <w:iCs/>
          <w:sz w:val="20"/>
          <w:szCs w:val="20"/>
        </w:rPr>
      </w:pPr>
      <w:r>
        <w:rPr>
          <w:b/>
          <w:bCs/>
          <w:i/>
          <w:iCs/>
          <w:sz w:val="20"/>
          <w:szCs w:val="20"/>
        </w:rPr>
        <w:lastRenderedPageBreak/>
        <w:t>Who uses this</w:t>
      </w:r>
    </w:p>
    <w:p w14:paraId="6CEA8640" w14:textId="77777777" w:rsidR="006467B8" w:rsidRPr="000031A4" w:rsidRDefault="006467B8" w:rsidP="006467B8">
      <w:pPr>
        <w:shd w:val="clear" w:color="auto" w:fill="FFFFFF"/>
        <w:spacing w:after="120" w:line="360" w:lineRule="auto"/>
      </w:pPr>
      <w:r w:rsidRPr="000031A4">
        <w:t xml:space="preserve">This screen is available to authorized MYPS users with access to the module. </w:t>
      </w:r>
    </w:p>
    <w:p w14:paraId="0000328F" w14:textId="77777777" w:rsidR="00E23A5B" w:rsidRDefault="0002127A">
      <w:pPr>
        <w:shd w:val="clear" w:color="auto" w:fill="FFFFFF"/>
        <w:spacing w:before="160" w:after="120" w:line="360" w:lineRule="auto"/>
        <w:rPr>
          <w:b/>
          <w:bCs/>
          <w:i/>
          <w:iCs/>
          <w:sz w:val="20"/>
          <w:szCs w:val="20"/>
        </w:rPr>
      </w:pPr>
      <w:r>
        <w:rPr>
          <w:b/>
          <w:bCs/>
          <w:i/>
          <w:iCs/>
          <w:sz w:val="20"/>
          <w:szCs w:val="20"/>
        </w:rPr>
        <w:t>Prerequisites</w:t>
      </w:r>
    </w:p>
    <w:p w14:paraId="00003290" w14:textId="77777777" w:rsidR="00E23A5B" w:rsidRDefault="0002127A">
      <w:pPr>
        <w:shd w:val="clear" w:color="auto" w:fill="FFFFFF"/>
        <w:spacing w:before="160" w:after="120" w:line="360" w:lineRule="auto"/>
        <w:rPr>
          <w:sz w:val="20"/>
          <w:szCs w:val="20"/>
        </w:rPr>
      </w:pPr>
      <w:r>
        <w:rPr>
          <w:sz w:val="20"/>
          <w:szCs w:val="20"/>
        </w:rPr>
        <w:t>Before using this screen, ensure that:</w:t>
      </w:r>
    </w:p>
    <w:p w14:paraId="00003291" w14:textId="77777777" w:rsidR="00E23A5B" w:rsidRDefault="0002127A">
      <w:pPr>
        <w:numPr>
          <w:ilvl w:val="0"/>
          <w:numId w:val="641"/>
        </w:numPr>
        <w:shd w:val="clear" w:color="auto" w:fill="FFFFFF"/>
        <w:spacing w:before="160" w:after="120" w:line="360" w:lineRule="auto"/>
        <w:rPr>
          <w:sz w:val="20"/>
          <w:szCs w:val="20"/>
        </w:rPr>
      </w:pPr>
      <w:r>
        <w:rPr>
          <w:sz w:val="20"/>
          <w:szCs w:val="20"/>
        </w:rPr>
        <w:t xml:space="preserve">You are signed in to the MYPS Web application. </w:t>
      </w:r>
    </w:p>
    <w:p w14:paraId="00003292" w14:textId="77777777" w:rsidR="00E23A5B" w:rsidRDefault="0002127A">
      <w:pPr>
        <w:numPr>
          <w:ilvl w:val="0"/>
          <w:numId w:val="641"/>
        </w:numPr>
        <w:shd w:val="clear" w:color="auto" w:fill="FFFFFF"/>
        <w:spacing w:before="160" w:after="120" w:line="360" w:lineRule="auto"/>
        <w:rPr>
          <w:sz w:val="20"/>
          <w:szCs w:val="20"/>
        </w:rPr>
      </w:pPr>
      <w:r>
        <w:rPr>
          <w:sz w:val="20"/>
          <w:szCs w:val="20"/>
        </w:rPr>
        <w:t xml:space="preserve">You have permission to review or approve modification/revision requests. </w:t>
      </w:r>
    </w:p>
    <w:p w14:paraId="00003293" w14:textId="77777777" w:rsidR="00E23A5B" w:rsidRDefault="0002127A">
      <w:pPr>
        <w:numPr>
          <w:ilvl w:val="0"/>
          <w:numId w:val="641"/>
        </w:numPr>
        <w:shd w:val="clear" w:color="auto" w:fill="FFFFFF"/>
        <w:spacing w:before="160" w:after="120" w:line="360" w:lineRule="auto"/>
        <w:rPr>
          <w:sz w:val="20"/>
          <w:szCs w:val="20"/>
        </w:rPr>
      </w:pPr>
      <w:r>
        <w:rPr>
          <w:sz w:val="20"/>
          <w:szCs w:val="20"/>
        </w:rPr>
        <w:t xml:space="preserve">A revision request has already been submitted by the requesting office or user. </w:t>
      </w:r>
    </w:p>
    <w:p w14:paraId="00003294" w14:textId="77777777" w:rsidR="00E23A5B" w:rsidRDefault="0002127A">
      <w:pPr>
        <w:numPr>
          <w:ilvl w:val="0"/>
          <w:numId w:val="641"/>
        </w:numPr>
        <w:shd w:val="clear" w:color="auto" w:fill="FFFFFF"/>
        <w:spacing w:before="160" w:after="120" w:line="360" w:lineRule="auto"/>
        <w:rPr>
          <w:sz w:val="20"/>
          <w:szCs w:val="20"/>
        </w:rPr>
      </w:pPr>
      <w:r>
        <w:rPr>
          <w:sz w:val="20"/>
          <w:szCs w:val="20"/>
        </w:rPr>
        <w:t xml:space="preserve">Supporting documents, if any, have already been uploaded by the requester. </w:t>
      </w:r>
    </w:p>
    <w:p w14:paraId="000032AB" w14:textId="77777777" w:rsidR="00E23A5B" w:rsidRDefault="0002127A">
      <w:pPr>
        <w:shd w:val="clear" w:color="auto" w:fill="FFFFFF"/>
        <w:spacing w:before="160" w:after="120" w:line="360" w:lineRule="auto"/>
        <w:rPr>
          <w:b/>
          <w:bCs/>
          <w:i/>
          <w:iCs/>
        </w:rPr>
      </w:pPr>
      <w:r>
        <w:rPr>
          <w:b/>
          <w:bCs/>
          <w:i/>
          <w:iCs/>
        </w:rPr>
        <w:t>Field Reference</w:t>
      </w:r>
    </w:p>
    <w:tbl>
      <w:tblPr>
        <w:tblStyle w:val="12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75"/>
        <w:gridCol w:w="2938"/>
        <w:gridCol w:w="1978"/>
        <w:gridCol w:w="2459"/>
      </w:tblGrid>
      <w:tr w:rsidR="00E23A5B" w14:paraId="29C7E38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AC" w14:textId="77777777" w:rsidR="00E23A5B" w:rsidRDefault="0002127A">
            <w:pPr>
              <w:spacing w:before="160" w:after="120"/>
              <w:jc w:val="both"/>
              <w:rPr>
                <w:sz w:val="18"/>
                <w:szCs w:val="18"/>
              </w:rPr>
            </w:pPr>
            <w:r>
              <w:rPr>
                <w:sz w:val="18"/>
                <w:szCs w:val="18"/>
              </w:rPr>
              <w:t>No.</w:t>
            </w:r>
          </w:p>
        </w:tc>
        <w:tc>
          <w:tcPr>
            <w:tcW w:w="2938" w:type="dxa"/>
          </w:tcPr>
          <w:p w14:paraId="000032AD" w14:textId="0162C751" w:rsidR="00E23A5B" w:rsidRDefault="006451B0">
            <w:pPr>
              <w:spacing w:before="160"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1978" w:type="dxa"/>
          </w:tcPr>
          <w:p w14:paraId="000032AE" w14:textId="77777777" w:rsidR="00E23A5B" w:rsidRDefault="0002127A">
            <w:pPr>
              <w:spacing w:before="160"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59" w:type="dxa"/>
          </w:tcPr>
          <w:p w14:paraId="000032AF" w14:textId="77777777" w:rsidR="00E23A5B" w:rsidRDefault="0002127A">
            <w:pPr>
              <w:spacing w:before="160"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470739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B0" w14:textId="7B9A6AE9" w:rsidR="00E23A5B" w:rsidRDefault="0002127A">
            <w:pPr>
              <w:spacing w:before="160" w:after="120"/>
              <w:rPr>
                <w:sz w:val="18"/>
                <w:szCs w:val="18"/>
              </w:rPr>
            </w:pPr>
            <w:r>
              <w:rPr>
                <w:sz w:val="18"/>
                <w:szCs w:val="18"/>
              </w:rPr>
              <w:t>UI-UX-008</w:t>
            </w:r>
            <w:r w:rsidR="002976C9">
              <w:rPr>
                <w:sz w:val="18"/>
                <w:szCs w:val="18"/>
              </w:rPr>
              <w:t>3</w:t>
            </w:r>
            <w:r>
              <w:rPr>
                <w:sz w:val="18"/>
                <w:szCs w:val="18"/>
              </w:rPr>
              <w:t>-01</w:t>
            </w:r>
          </w:p>
        </w:tc>
        <w:tc>
          <w:tcPr>
            <w:tcW w:w="2938" w:type="dxa"/>
          </w:tcPr>
          <w:p w14:paraId="000032B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PROJECT LOCATION MAP</w:t>
            </w:r>
          </w:p>
        </w:tc>
        <w:tc>
          <w:tcPr>
            <w:tcW w:w="1978" w:type="dxa"/>
          </w:tcPr>
          <w:p w14:paraId="000032B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map view of the selected project location for the revision under review.</w:t>
            </w:r>
          </w:p>
        </w:tc>
        <w:tc>
          <w:tcPr>
            <w:tcW w:w="2459" w:type="dxa"/>
          </w:tcPr>
          <w:p w14:paraId="000032B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Interactive map panel; if no spatial data is available, system displays </w:t>
            </w:r>
            <w:r>
              <w:rPr>
                <w:b/>
                <w:bCs/>
                <w:sz w:val="18"/>
                <w:szCs w:val="18"/>
              </w:rPr>
              <w:t>“No map data available.”</w:t>
            </w:r>
          </w:p>
        </w:tc>
      </w:tr>
      <w:tr w:rsidR="00E23A5B" w14:paraId="190FD8AD"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32B4" w14:textId="39564A94" w:rsidR="00E23A5B" w:rsidRDefault="0002127A">
            <w:pPr>
              <w:spacing w:before="160" w:after="120"/>
              <w:rPr>
                <w:sz w:val="18"/>
                <w:szCs w:val="18"/>
              </w:rPr>
            </w:pPr>
            <w:r>
              <w:rPr>
                <w:sz w:val="18"/>
                <w:szCs w:val="18"/>
              </w:rPr>
              <w:t>UI-UX-00</w:t>
            </w:r>
            <w:r w:rsidR="002976C9">
              <w:rPr>
                <w:sz w:val="18"/>
                <w:szCs w:val="18"/>
              </w:rPr>
              <w:t>83</w:t>
            </w:r>
            <w:r>
              <w:rPr>
                <w:sz w:val="18"/>
                <w:szCs w:val="18"/>
              </w:rPr>
              <w:t>-02</w:t>
            </w:r>
          </w:p>
        </w:tc>
        <w:tc>
          <w:tcPr>
            <w:tcW w:w="2938" w:type="dxa"/>
          </w:tcPr>
          <w:p w14:paraId="000032B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APPROVE BUTTON</w:t>
            </w:r>
          </w:p>
        </w:tc>
        <w:tc>
          <w:tcPr>
            <w:tcW w:w="1978" w:type="dxa"/>
          </w:tcPr>
          <w:p w14:paraId="000032B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Approves the submitted modification or revision request.</w:t>
            </w:r>
          </w:p>
        </w:tc>
        <w:tc>
          <w:tcPr>
            <w:tcW w:w="2459" w:type="dxa"/>
          </w:tcPr>
          <w:p w14:paraId="000032B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“Approve”</w:t>
            </w:r>
            <w:r>
              <w:rPr>
                <w:sz w:val="18"/>
                <w:szCs w:val="18"/>
              </w:rPr>
              <w:t>; clicking approves the revision subject to user authority and validation.</w:t>
            </w:r>
          </w:p>
        </w:tc>
      </w:tr>
      <w:tr w:rsidR="00E23A5B" w14:paraId="0FF836E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B8" w14:textId="79E5BA53" w:rsidR="00E23A5B" w:rsidRDefault="0002127A">
            <w:pPr>
              <w:spacing w:before="160" w:after="120"/>
              <w:rPr>
                <w:sz w:val="18"/>
                <w:szCs w:val="18"/>
              </w:rPr>
            </w:pPr>
            <w:r>
              <w:rPr>
                <w:sz w:val="18"/>
                <w:szCs w:val="18"/>
              </w:rPr>
              <w:t>UI-UX-00</w:t>
            </w:r>
            <w:r w:rsidR="002976C9">
              <w:rPr>
                <w:sz w:val="18"/>
                <w:szCs w:val="18"/>
              </w:rPr>
              <w:t>83</w:t>
            </w:r>
            <w:r>
              <w:rPr>
                <w:sz w:val="18"/>
                <w:szCs w:val="18"/>
              </w:rPr>
              <w:t>-03</w:t>
            </w:r>
          </w:p>
        </w:tc>
        <w:tc>
          <w:tcPr>
            <w:tcW w:w="2938" w:type="dxa"/>
          </w:tcPr>
          <w:p w14:paraId="000032B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FOR CORRECTION BUTTON</w:t>
            </w:r>
          </w:p>
        </w:tc>
        <w:tc>
          <w:tcPr>
            <w:tcW w:w="1978" w:type="dxa"/>
          </w:tcPr>
          <w:p w14:paraId="000032B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Returns the revision request for correction before approval.</w:t>
            </w:r>
          </w:p>
        </w:tc>
        <w:tc>
          <w:tcPr>
            <w:tcW w:w="2459" w:type="dxa"/>
          </w:tcPr>
          <w:p w14:paraId="000032B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“For Correction”</w:t>
            </w:r>
            <w:r>
              <w:rPr>
                <w:sz w:val="18"/>
                <w:szCs w:val="18"/>
              </w:rPr>
              <w:t>; clicking sends the request back for revision/correction.</w:t>
            </w:r>
          </w:p>
        </w:tc>
      </w:tr>
      <w:tr w:rsidR="00E23A5B" w14:paraId="405EC50F"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32BC" w14:textId="749BAC1E" w:rsidR="00E23A5B" w:rsidRDefault="0002127A">
            <w:pPr>
              <w:spacing w:before="160" w:after="120"/>
              <w:rPr>
                <w:sz w:val="18"/>
                <w:szCs w:val="18"/>
              </w:rPr>
            </w:pPr>
            <w:r>
              <w:rPr>
                <w:sz w:val="18"/>
                <w:szCs w:val="18"/>
              </w:rPr>
              <w:t>UI-UX-00</w:t>
            </w:r>
            <w:r w:rsidR="002976C9">
              <w:rPr>
                <w:sz w:val="18"/>
                <w:szCs w:val="18"/>
              </w:rPr>
              <w:t>83</w:t>
            </w:r>
            <w:r>
              <w:rPr>
                <w:sz w:val="18"/>
                <w:szCs w:val="18"/>
              </w:rPr>
              <w:t>-04</w:t>
            </w:r>
          </w:p>
        </w:tc>
        <w:tc>
          <w:tcPr>
            <w:tcW w:w="2938" w:type="dxa"/>
          </w:tcPr>
          <w:p w14:paraId="000032B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DISAPPROVE BUTTON</w:t>
            </w:r>
          </w:p>
        </w:tc>
        <w:tc>
          <w:tcPr>
            <w:tcW w:w="1978" w:type="dxa"/>
          </w:tcPr>
          <w:p w14:paraId="000032B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Rejects the submitted modification or revision request.</w:t>
            </w:r>
          </w:p>
        </w:tc>
        <w:tc>
          <w:tcPr>
            <w:tcW w:w="2459" w:type="dxa"/>
          </w:tcPr>
          <w:p w14:paraId="000032B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“Disapprove”</w:t>
            </w:r>
            <w:r>
              <w:rPr>
                <w:sz w:val="18"/>
                <w:szCs w:val="18"/>
              </w:rPr>
              <w:t>; clicking rejects the revision request.</w:t>
            </w:r>
          </w:p>
        </w:tc>
      </w:tr>
      <w:tr w:rsidR="00E23A5B" w14:paraId="0EBAB07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C0" w14:textId="0AA65DEB" w:rsidR="00E23A5B" w:rsidRDefault="0002127A">
            <w:pPr>
              <w:spacing w:before="160" w:after="120"/>
              <w:rPr>
                <w:sz w:val="18"/>
                <w:szCs w:val="18"/>
              </w:rPr>
            </w:pPr>
            <w:r>
              <w:rPr>
                <w:sz w:val="18"/>
                <w:szCs w:val="18"/>
              </w:rPr>
              <w:t>UI-UX-00</w:t>
            </w:r>
            <w:r w:rsidR="002976C9">
              <w:rPr>
                <w:sz w:val="18"/>
                <w:szCs w:val="18"/>
              </w:rPr>
              <w:t>83</w:t>
            </w:r>
            <w:r>
              <w:rPr>
                <w:sz w:val="18"/>
                <w:szCs w:val="18"/>
              </w:rPr>
              <w:t>-05</w:t>
            </w:r>
          </w:p>
        </w:tc>
        <w:tc>
          <w:tcPr>
            <w:tcW w:w="2938" w:type="dxa"/>
          </w:tcPr>
          <w:p w14:paraId="000032C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REVISION DETAILS SECTION</w:t>
            </w:r>
          </w:p>
        </w:tc>
        <w:tc>
          <w:tcPr>
            <w:tcW w:w="1978" w:type="dxa"/>
          </w:tcPr>
          <w:p w14:paraId="000032C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summary details of the current revision request.</w:t>
            </w:r>
          </w:p>
        </w:tc>
        <w:tc>
          <w:tcPr>
            <w:tcW w:w="2459" w:type="dxa"/>
          </w:tcPr>
          <w:p w14:paraId="000032C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Expandable section containing category, reason, and project reference information.</w:t>
            </w:r>
          </w:p>
        </w:tc>
      </w:tr>
      <w:tr w:rsidR="00E23A5B" w14:paraId="2B0F5FF4"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32C4" w14:textId="1FE8A703" w:rsidR="00E23A5B" w:rsidRDefault="0002127A">
            <w:pPr>
              <w:spacing w:before="160" w:after="120"/>
              <w:rPr>
                <w:sz w:val="18"/>
                <w:szCs w:val="18"/>
              </w:rPr>
            </w:pPr>
            <w:r>
              <w:rPr>
                <w:sz w:val="18"/>
                <w:szCs w:val="18"/>
              </w:rPr>
              <w:lastRenderedPageBreak/>
              <w:t>UI-UX-00</w:t>
            </w:r>
            <w:r w:rsidR="002976C9">
              <w:rPr>
                <w:sz w:val="18"/>
                <w:szCs w:val="18"/>
              </w:rPr>
              <w:t>83</w:t>
            </w:r>
            <w:r>
              <w:rPr>
                <w:sz w:val="18"/>
                <w:szCs w:val="18"/>
              </w:rPr>
              <w:t>-06</w:t>
            </w:r>
          </w:p>
        </w:tc>
        <w:tc>
          <w:tcPr>
            <w:tcW w:w="2938" w:type="dxa"/>
          </w:tcPr>
          <w:p w14:paraId="000032C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CATEGORY</w:t>
            </w:r>
          </w:p>
        </w:tc>
        <w:tc>
          <w:tcPr>
            <w:tcW w:w="1978" w:type="dxa"/>
          </w:tcPr>
          <w:p w14:paraId="000032C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the revision type currently being reviewed.</w:t>
            </w:r>
          </w:p>
        </w:tc>
        <w:tc>
          <w:tcPr>
            <w:tcW w:w="2459" w:type="dxa"/>
          </w:tcPr>
          <w:p w14:paraId="000032C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text/dropdown value, e.g., </w:t>
            </w:r>
            <w:r>
              <w:rPr>
                <w:b/>
                <w:bCs/>
                <w:sz w:val="18"/>
                <w:szCs w:val="18"/>
              </w:rPr>
              <w:t>Mode of Implementation</w:t>
            </w:r>
            <w:r>
              <w:rPr>
                <w:sz w:val="18"/>
                <w:szCs w:val="18"/>
              </w:rPr>
              <w:t>.</w:t>
            </w:r>
          </w:p>
        </w:tc>
      </w:tr>
      <w:tr w:rsidR="00E23A5B" w14:paraId="07E0CE0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C8" w14:textId="082C0B11" w:rsidR="00E23A5B" w:rsidRDefault="0002127A">
            <w:pPr>
              <w:spacing w:before="160" w:after="120"/>
              <w:rPr>
                <w:sz w:val="18"/>
                <w:szCs w:val="18"/>
              </w:rPr>
            </w:pPr>
            <w:r>
              <w:rPr>
                <w:sz w:val="18"/>
                <w:szCs w:val="18"/>
              </w:rPr>
              <w:t>UI-UX-00</w:t>
            </w:r>
            <w:r w:rsidR="002976C9">
              <w:rPr>
                <w:sz w:val="18"/>
                <w:szCs w:val="18"/>
              </w:rPr>
              <w:t>83</w:t>
            </w:r>
            <w:r>
              <w:rPr>
                <w:sz w:val="18"/>
                <w:szCs w:val="18"/>
              </w:rPr>
              <w:t>-07</w:t>
            </w:r>
          </w:p>
        </w:tc>
        <w:tc>
          <w:tcPr>
            <w:tcW w:w="2938" w:type="dxa"/>
          </w:tcPr>
          <w:p w14:paraId="000032C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REASON</w:t>
            </w:r>
          </w:p>
        </w:tc>
        <w:tc>
          <w:tcPr>
            <w:tcW w:w="1978" w:type="dxa"/>
          </w:tcPr>
          <w:p w14:paraId="000032C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stated reason for the revision request.</w:t>
            </w:r>
          </w:p>
        </w:tc>
        <w:tc>
          <w:tcPr>
            <w:tcW w:w="2459" w:type="dxa"/>
          </w:tcPr>
          <w:p w14:paraId="000032C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Read-only text field showing the reason entered by the requester.</w:t>
            </w:r>
          </w:p>
        </w:tc>
      </w:tr>
      <w:tr w:rsidR="00E23A5B" w14:paraId="564C0FAC"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32CC" w14:textId="1627A291" w:rsidR="00E23A5B" w:rsidRDefault="0002127A">
            <w:pPr>
              <w:spacing w:before="160" w:after="120"/>
              <w:rPr>
                <w:sz w:val="18"/>
                <w:szCs w:val="18"/>
              </w:rPr>
            </w:pPr>
            <w:r>
              <w:rPr>
                <w:sz w:val="18"/>
                <w:szCs w:val="18"/>
              </w:rPr>
              <w:t>UI-UX-00</w:t>
            </w:r>
            <w:r w:rsidR="002976C9">
              <w:rPr>
                <w:sz w:val="18"/>
                <w:szCs w:val="18"/>
              </w:rPr>
              <w:t>83</w:t>
            </w:r>
            <w:r>
              <w:rPr>
                <w:sz w:val="18"/>
                <w:szCs w:val="18"/>
              </w:rPr>
              <w:t>-08</w:t>
            </w:r>
          </w:p>
        </w:tc>
        <w:tc>
          <w:tcPr>
            <w:tcW w:w="2938" w:type="dxa"/>
          </w:tcPr>
          <w:p w14:paraId="000032C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PROJECT ID</w:t>
            </w:r>
          </w:p>
        </w:tc>
        <w:tc>
          <w:tcPr>
            <w:tcW w:w="1978" w:type="dxa"/>
          </w:tcPr>
          <w:p w14:paraId="000032C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unique identifier of the project under revision.</w:t>
            </w:r>
          </w:p>
        </w:tc>
        <w:tc>
          <w:tcPr>
            <w:tcW w:w="2459" w:type="dxa"/>
          </w:tcPr>
          <w:p w14:paraId="000032C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alphanumeric project ID.</w:t>
            </w:r>
          </w:p>
        </w:tc>
      </w:tr>
      <w:tr w:rsidR="00E23A5B" w14:paraId="3F02175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D0" w14:textId="68B21942" w:rsidR="00E23A5B" w:rsidRDefault="0002127A">
            <w:pPr>
              <w:spacing w:before="160" w:after="120"/>
              <w:rPr>
                <w:sz w:val="18"/>
                <w:szCs w:val="18"/>
              </w:rPr>
            </w:pPr>
            <w:r>
              <w:rPr>
                <w:sz w:val="18"/>
                <w:szCs w:val="18"/>
              </w:rPr>
              <w:t>UI-UX-00</w:t>
            </w:r>
            <w:r w:rsidR="002976C9">
              <w:rPr>
                <w:sz w:val="18"/>
                <w:szCs w:val="18"/>
              </w:rPr>
              <w:t>83</w:t>
            </w:r>
            <w:r>
              <w:rPr>
                <w:sz w:val="18"/>
                <w:szCs w:val="18"/>
              </w:rPr>
              <w:t>-09</w:t>
            </w:r>
          </w:p>
        </w:tc>
        <w:tc>
          <w:tcPr>
            <w:tcW w:w="2938" w:type="dxa"/>
          </w:tcPr>
          <w:p w14:paraId="000032D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REVISION DOCUMENTS</w:t>
            </w:r>
          </w:p>
        </w:tc>
        <w:tc>
          <w:tcPr>
            <w:tcW w:w="1978" w:type="dxa"/>
          </w:tcPr>
          <w:p w14:paraId="000032D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uploaded supporting documents submitted with the revision request.</w:t>
            </w:r>
          </w:p>
        </w:tc>
        <w:tc>
          <w:tcPr>
            <w:tcW w:w="2459" w:type="dxa"/>
          </w:tcPr>
          <w:p w14:paraId="000032D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Attachment list with file name and </w:t>
            </w:r>
            <w:r>
              <w:rPr>
                <w:b/>
                <w:bCs/>
                <w:sz w:val="18"/>
                <w:szCs w:val="18"/>
              </w:rPr>
              <w:t>View</w:t>
            </w:r>
            <w:r>
              <w:rPr>
                <w:sz w:val="18"/>
                <w:szCs w:val="18"/>
              </w:rPr>
              <w:t xml:space="preserve"> action for opening the document.</w:t>
            </w:r>
          </w:p>
        </w:tc>
      </w:tr>
      <w:tr w:rsidR="00E23A5B" w14:paraId="4E4761D7"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32D4" w14:textId="42822C9D" w:rsidR="00E23A5B" w:rsidRDefault="0002127A">
            <w:pPr>
              <w:spacing w:before="160" w:after="120"/>
              <w:rPr>
                <w:sz w:val="18"/>
                <w:szCs w:val="18"/>
              </w:rPr>
            </w:pPr>
            <w:r>
              <w:rPr>
                <w:sz w:val="18"/>
                <w:szCs w:val="18"/>
              </w:rPr>
              <w:t>UI-UX-00</w:t>
            </w:r>
            <w:r w:rsidR="002976C9">
              <w:rPr>
                <w:sz w:val="18"/>
                <w:szCs w:val="18"/>
              </w:rPr>
              <w:t>83</w:t>
            </w:r>
            <w:r>
              <w:rPr>
                <w:sz w:val="18"/>
                <w:szCs w:val="18"/>
              </w:rPr>
              <w:t>-10</w:t>
            </w:r>
          </w:p>
        </w:tc>
        <w:tc>
          <w:tcPr>
            <w:tcW w:w="2938" w:type="dxa"/>
          </w:tcPr>
          <w:p w14:paraId="000032D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APPROVED DOCUMENTS</w:t>
            </w:r>
          </w:p>
        </w:tc>
        <w:tc>
          <w:tcPr>
            <w:tcW w:w="1978" w:type="dxa"/>
          </w:tcPr>
          <w:p w14:paraId="000032D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approval-related documents if any have already been attached or issued.</w:t>
            </w:r>
          </w:p>
        </w:tc>
        <w:tc>
          <w:tcPr>
            <w:tcW w:w="2459" w:type="dxa"/>
          </w:tcPr>
          <w:p w14:paraId="000032D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Attachment area; may display </w:t>
            </w:r>
            <w:r>
              <w:rPr>
                <w:b/>
                <w:bCs/>
                <w:sz w:val="18"/>
                <w:szCs w:val="18"/>
              </w:rPr>
              <w:t>“No approved documents available.”</w:t>
            </w:r>
            <w:r>
              <w:rPr>
                <w:sz w:val="18"/>
                <w:szCs w:val="18"/>
              </w:rPr>
              <w:t xml:space="preserve"> when empty.</w:t>
            </w:r>
          </w:p>
        </w:tc>
      </w:tr>
      <w:tr w:rsidR="00E23A5B" w14:paraId="2381562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D8" w14:textId="24F0DF63" w:rsidR="00E23A5B" w:rsidRDefault="0002127A">
            <w:pPr>
              <w:spacing w:before="160" w:after="120"/>
              <w:rPr>
                <w:sz w:val="18"/>
                <w:szCs w:val="18"/>
              </w:rPr>
            </w:pPr>
            <w:r>
              <w:rPr>
                <w:sz w:val="18"/>
                <w:szCs w:val="18"/>
              </w:rPr>
              <w:t>UI-UX-00</w:t>
            </w:r>
            <w:r w:rsidR="0090288B">
              <w:rPr>
                <w:sz w:val="18"/>
                <w:szCs w:val="18"/>
              </w:rPr>
              <w:t>83</w:t>
            </w:r>
            <w:r>
              <w:rPr>
                <w:sz w:val="18"/>
                <w:szCs w:val="18"/>
              </w:rPr>
              <w:t>-11</w:t>
            </w:r>
          </w:p>
        </w:tc>
        <w:tc>
          <w:tcPr>
            <w:tcW w:w="2938" w:type="dxa"/>
          </w:tcPr>
          <w:p w14:paraId="000032D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FOR CORRECTION HISTORY</w:t>
            </w:r>
          </w:p>
        </w:tc>
        <w:tc>
          <w:tcPr>
            <w:tcW w:w="1978" w:type="dxa"/>
          </w:tcPr>
          <w:p w14:paraId="000032D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Shows the correction history for the revision request.</w:t>
            </w:r>
          </w:p>
        </w:tc>
        <w:tc>
          <w:tcPr>
            <w:tcW w:w="2459" w:type="dxa"/>
          </w:tcPr>
          <w:p w14:paraId="000032D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history/log panel; may display </w:t>
            </w:r>
            <w:r>
              <w:rPr>
                <w:b/>
                <w:bCs/>
                <w:sz w:val="18"/>
                <w:szCs w:val="18"/>
              </w:rPr>
              <w:t>“No correction history available for this revision.”</w:t>
            </w:r>
          </w:p>
        </w:tc>
      </w:tr>
      <w:tr w:rsidR="00E23A5B" w14:paraId="33D25F2C"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32DC" w14:textId="58FD3666" w:rsidR="00E23A5B" w:rsidRDefault="0002127A">
            <w:pPr>
              <w:spacing w:before="160" w:after="120"/>
              <w:rPr>
                <w:sz w:val="18"/>
                <w:szCs w:val="18"/>
              </w:rPr>
            </w:pPr>
            <w:r>
              <w:rPr>
                <w:sz w:val="18"/>
                <w:szCs w:val="18"/>
              </w:rPr>
              <w:t>UI-UX-00</w:t>
            </w:r>
            <w:r w:rsidR="0090288B">
              <w:rPr>
                <w:sz w:val="18"/>
                <w:szCs w:val="18"/>
              </w:rPr>
              <w:t>83</w:t>
            </w:r>
            <w:r>
              <w:rPr>
                <w:sz w:val="18"/>
                <w:szCs w:val="18"/>
              </w:rPr>
              <w:t>-12</w:t>
            </w:r>
          </w:p>
        </w:tc>
        <w:tc>
          <w:tcPr>
            <w:tcW w:w="2938" w:type="dxa"/>
          </w:tcPr>
          <w:p w14:paraId="000032D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FINAL REVISION PARTICULARS</w:t>
            </w:r>
          </w:p>
        </w:tc>
        <w:tc>
          <w:tcPr>
            <w:tcW w:w="1978" w:type="dxa"/>
          </w:tcPr>
          <w:p w14:paraId="000032D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final summarized particulars of the revision for approval review.</w:t>
            </w:r>
          </w:p>
        </w:tc>
        <w:tc>
          <w:tcPr>
            <w:tcW w:w="2459" w:type="dxa"/>
          </w:tcPr>
          <w:p w14:paraId="000032D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section containing status fields relevant to approval.</w:t>
            </w:r>
          </w:p>
        </w:tc>
      </w:tr>
      <w:tr w:rsidR="00E23A5B" w14:paraId="2899E86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E0" w14:textId="0E5DF0DA" w:rsidR="00E23A5B" w:rsidRDefault="0002127A">
            <w:pPr>
              <w:spacing w:before="160" w:after="120"/>
              <w:rPr>
                <w:sz w:val="18"/>
                <w:szCs w:val="18"/>
              </w:rPr>
            </w:pPr>
            <w:r>
              <w:rPr>
                <w:sz w:val="18"/>
                <w:szCs w:val="18"/>
              </w:rPr>
              <w:t>UI-UX-00</w:t>
            </w:r>
            <w:r w:rsidR="0090288B">
              <w:rPr>
                <w:sz w:val="18"/>
                <w:szCs w:val="18"/>
              </w:rPr>
              <w:t>83</w:t>
            </w:r>
            <w:r>
              <w:rPr>
                <w:sz w:val="18"/>
                <w:szCs w:val="18"/>
              </w:rPr>
              <w:t>-13</w:t>
            </w:r>
          </w:p>
        </w:tc>
        <w:tc>
          <w:tcPr>
            <w:tcW w:w="2938" w:type="dxa"/>
          </w:tcPr>
          <w:p w14:paraId="000032E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PCMA STATUS</w:t>
            </w:r>
          </w:p>
        </w:tc>
        <w:tc>
          <w:tcPr>
            <w:tcW w:w="1978" w:type="dxa"/>
          </w:tcPr>
          <w:p w14:paraId="000032E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the current project status in PCMA.</w:t>
            </w:r>
          </w:p>
        </w:tc>
        <w:tc>
          <w:tcPr>
            <w:tcW w:w="2459" w:type="dxa"/>
          </w:tcPr>
          <w:p w14:paraId="000032E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status value, e.g., </w:t>
            </w:r>
            <w:r>
              <w:rPr>
                <w:b/>
                <w:bCs/>
                <w:sz w:val="18"/>
                <w:szCs w:val="18"/>
              </w:rPr>
              <w:t>Not Yet Started</w:t>
            </w:r>
            <w:r>
              <w:rPr>
                <w:sz w:val="18"/>
                <w:szCs w:val="18"/>
              </w:rPr>
              <w:t>.</w:t>
            </w:r>
          </w:p>
        </w:tc>
      </w:tr>
      <w:tr w:rsidR="00E23A5B" w14:paraId="3374E9CB"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32E4" w14:textId="66F49D7A" w:rsidR="00E23A5B" w:rsidRDefault="0002127A">
            <w:pPr>
              <w:spacing w:before="160" w:after="120"/>
              <w:rPr>
                <w:sz w:val="18"/>
                <w:szCs w:val="18"/>
              </w:rPr>
            </w:pPr>
            <w:r>
              <w:rPr>
                <w:sz w:val="18"/>
                <w:szCs w:val="18"/>
              </w:rPr>
              <w:t>UI-UX-00</w:t>
            </w:r>
            <w:r w:rsidR="0090288B">
              <w:rPr>
                <w:sz w:val="18"/>
                <w:szCs w:val="18"/>
              </w:rPr>
              <w:t>83</w:t>
            </w:r>
            <w:r>
              <w:rPr>
                <w:sz w:val="18"/>
                <w:szCs w:val="18"/>
              </w:rPr>
              <w:t>-14</w:t>
            </w:r>
          </w:p>
        </w:tc>
        <w:tc>
          <w:tcPr>
            <w:tcW w:w="2938" w:type="dxa"/>
          </w:tcPr>
          <w:p w14:paraId="000032E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PACKAGE STATUS</w:t>
            </w:r>
          </w:p>
        </w:tc>
        <w:tc>
          <w:tcPr>
            <w:tcW w:w="1978" w:type="dxa"/>
          </w:tcPr>
          <w:p w14:paraId="000032E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the status of the package associated with the revision.</w:t>
            </w:r>
          </w:p>
        </w:tc>
        <w:tc>
          <w:tcPr>
            <w:tcW w:w="2459" w:type="dxa"/>
          </w:tcPr>
          <w:p w14:paraId="000032E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status value, e.g., </w:t>
            </w:r>
            <w:r>
              <w:rPr>
                <w:b/>
                <w:bCs/>
                <w:sz w:val="18"/>
                <w:szCs w:val="18"/>
              </w:rPr>
              <w:t>Not Packaged</w:t>
            </w:r>
            <w:r>
              <w:rPr>
                <w:sz w:val="18"/>
                <w:szCs w:val="18"/>
              </w:rPr>
              <w:t>.</w:t>
            </w:r>
          </w:p>
        </w:tc>
      </w:tr>
      <w:tr w:rsidR="00E23A5B" w14:paraId="2739E3B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E8" w14:textId="7AE9114C" w:rsidR="00E23A5B" w:rsidRDefault="0002127A">
            <w:pPr>
              <w:spacing w:before="160" w:after="120"/>
              <w:rPr>
                <w:sz w:val="18"/>
                <w:szCs w:val="18"/>
              </w:rPr>
            </w:pPr>
            <w:r>
              <w:rPr>
                <w:sz w:val="18"/>
                <w:szCs w:val="18"/>
              </w:rPr>
              <w:lastRenderedPageBreak/>
              <w:t>UI-UX-00</w:t>
            </w:r>
            <w:r w:rsidR="0090288B">
              <w:rPr>
                <w:sz w:val="18"/>
                <w:szCs w:val="18"/>
              </w:rPr>
              <w:t>83</w:t>
            </w:r>
            <w:r>
              <w:rPr>
                <w:sz w:val="18"/>
                <w:szCs w:val="18"/>
              </w:rPr>
              <w:t>-15</w:t>
            </w:r>
          </w:p>
        </w:tc>
        <w:tc>
          <w:tcPr>
            <w:tcW w:w="2938" w:type="dxa"/>
          </w:tcPr>
          <w:p w14:paraId="000032E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STATUS</w:t>
            </w:r>
          </w:p>
        </w:tc>
        <w:tc>
          <w:tcPr>
            <w:tcW w:w="1978" w:type="dxa"/>
          </w:tcPr>
          <w:p w14:paraId="000032E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workflow status of the revision request.</w:t>
            </w:r>
          </w:p>
        </w:tc>
        <w:tc>
          <w:tcPr>
            <w:tcW w:w="2459" w:type="dxa"/>
          </w:tcPr>
          <w:p w14:paraId="000032E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status value, e.g., </w:t>
            </w:r>
            <w:r>
              <w:rPr>
                <w:b/>
                <w:bCs/>
                <w:sz w:val="18"/>
                <w:szCs w:val="18"/>
              </w:rPr>
              <w:t>For Approval of Central Office</w:t>
            </w:r>
            <w:r>
              <w:rPr>
                <w:sz w:val="18"/>
                <w:szCs w:val="18"/>
              </w:rPr>
              <w:t>.</w:t>
            </w:r>
          </w:p>
        </w:tc>
      </w:tr>
      <w:tr w:rsidR="00E23A5B" w14:paraId="72E0DA0F"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32EC" w14:textId="325E63F5" w:rsidR="00E23A5B" w:rsidRDefault="0002127A">
            <w:pPr>
              <w:spacing w:before="160" w:after="120"/>
              <w:rPr>
                <w:sz w:val="18"/>
                <w:szCs w:val="18"/>
              </w:rPr>
            </w:pPr>
            <w:r>
              <w:rPr>
                <w:sz w:val="18"/>
                <w:szCs w:val="18"/>
              </w:rPr>
              <w:t>UI-UX-00</w:t>
            </w:r>
            <w:r w:rsidR="0090288B">
              <w:rPr>
                <w:sz w:val="18"/>
                <w:szCs w:val="18"/>
              </w:rPr>
              <w:t>83</w:t>
            </w:r>
            <w:r>
              <w:rPr>
                <w:sz w:val="18"/>
                <w:szCs w:val="18"/>
              </w:rPr>
              <w:t>-16</w:t>
            </w:r>
          </w:p>
        </w:tc>
        <w:tc>
          <w:tcPr>
            <w:tcW w:w="2938" w:type="dxa"/>
          </w:tcPr>
          <w:p w14:paraId="000032E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CATEGORY (FINAL)</w:t>
            </w:r>
          </w:p>
        </w:tc>
        <w:tc>
          <w:tcPr>
            <w:tcW w:w="1978" w:type="dxa"/>
          </w:tcPr>
          <w:p w14:paraId="000032E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confirmed revision category in the final particulars section.</w:t>
            </w:r>
          </w:p>
        </w:tc>
        <w:tc>
          <w:tcPr>
            <w:tcW w:w="2459" w:type="dxa"/>
          </w:tcPr>
          <w:p w14:paraId="000032E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value, e.g., </w:t>
            </w:r>
            <w:r>
              <w:rPr>
                <w:b/>
                <w:bCs/>
                <w:sz w:val="18"/>
                <w:szCs w:val="18"/>
              </w:rPr>
              <w:t>Mode of Implementation</w:t>
            </w:r>
            <w:r>
              <w:rPr>
                <w:sz w:val="18"/>
                <w:szCs w:val="18"/>
              </w:rPr>
              <w:t>.</w:t>
            </w:r>
          </w:p>
        </w:tc>
      </w:tr>
      <w:tr w:rsidR="00E23A5B" w14:paraId="371A6CB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00032F0" w14:textId="55F4AB3C" w:rsidR="00E23A5B" w:rsidRDefault="0002127A">
            <w:pPr>
              <w:spacing w:before="160" w:after="120"/>
              <w:rPr>
                <w:sz w:val="18"/>
                <w:szCs w:val="18"/>
              </w:rPr>
            </w:pPr>
            <w:r>
              <w:rPr>
                <w:sz w:val="18"/>
                <w:szCs w:val="18"/>
              </w:rPr>
              <w:t>UI-UX-00</w:t>
            </w:r>
            <w:r w:rsidR="0090288B">
              <w:rPr>
                <w:sz w:val="18"/>
                <w:szCs w:val="18"/>
              </w:rPr>
              <w:t>83</w:t>
            </w:r>
            <w:r>
              <w:rPr>
                <w:sz w:val="18"/>
                <w:szCs w:val="18"/>
              </w:rPr>
              <w:t>-17</w:t>
            </w:r>
          </w:p>
        </w:tc>
        <w:tc>
          <w:tcPr>
            <w:tcW w:w="2938" w:type="dxa"/>
          </w:tcPr>
          <w:p w14:paraId="000032F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VALIDATION / WARNING MESSAGE</w:t>
            </w:r>
          </w:p>
        </w:tc>
        <w:tc>
          <w:tcPr>
            <w:tcW w:w="1978" w:type="dxa"/>
          </w:tcPr>
          <w:p w14:paraId="000032F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warning or validation messages related to fields and approval restrictions.</w:t>
            </w:r>
          </w:p>
        </w:tc>
        <w:tc>
          <w:tcPr>
            <w:tcW w:w="2459" w:type="dxa"/>
          </w:tcPr>
          <w:p w14:paraId="000032F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system message, e.g., </w:t>
            </w:r>
            <w:r>
              <w:rPr>
                <w:b/>
                <w:bCs/>
                <w:sz w:val="18"/>
                <w:szCs w:val="18"/>
              </w:rPr>
              <w:t>“No field rules available. All fields may be restricted.”</w:t>
            </w:r>
          </w:p>
        </w:tc>
      </w:tr>
      <w:tr w:rsidR="00E23A5B" w14:paraId="0BC92DF4" w14:textId="77777777" w:rsidTr="00E23A5B">
        <w:tc>
          <w:tcPr>
            <w:cnfStyle w:val="001000000000" w:firstRow="0" w:lastRow="0" w:firstColumn="1" w:lastColumn="0" w:oddVBand="0" w:evenVBand="0" w:oddHBand="0" w:evenHBand="0" w:firstRowFirstColumn="0" w:firstRowLastColumn="0" w:lastRowFirstColumn="0" w:lastRowLastColumn="0"/>
            <w:tcW w:w="1975" w:type="dxa"/>
          </w:tcPr>
          <w:p w14:paraId="000032F4" w14:textId="2BC3EB9B" w:rsidR="00E23A5B" w:rsidRDefault="0002127A">
            <w:pPr>
              <w:spacing w:before="160" w:after="120"/>
              <w:rPr>
                <w:sz w:val="18"/>
                <w:szCs w:val="18"/>
              </w:rPr>
            </w:pPr>
            <w:r>
              <w:rPr>
                <w:sz w:val="18"/>
                <w:szCs w:val="18"/>
              </w:rPr>
              <w:t>UI-UX-00</w:t>
            </w:r>
            <w:r w:rsidR="0090288B">
              <w:rPr>
                <w:sz w:val="18"/>
                <w:szCs w:val="18"/>
              </w:rPr>
              <w:t>83</w:t>
            </w:r>
            <w:r>
              <w:rPr>
                <w:sz w:val="18"/>
                <w:szCs w:val="18"/>
              </w:rPr>
              <w:t>-18</w:t>
            </w:r>
          </w:p>
        </w:tc>
        <w:tc>
          <w:tcPr>
            <w:tcW w:w="2938" w:type="dxa"/>
          </w:tcPr>
          <w:p w14:paraId="000032F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PROGRAM DETAILS SECTION</w:t>
            </w:r>
          </w:p>
        </w:tc>
        <w:tc>
          <w:tcPr>
            <w:tcW w:w="1978" w:type="dxa"/>
          </w:tcPr>
          <w:p w14:paraId="000032F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program information associated with the project revision.</w:t>
            </w:r>
          </w:p>
        </w:tc>
        <w:tc>
          <w:tcPr>
            <w:tcW w:w="2459" w:type="dxa"/>
          </w:tcPr>
          <w:p w14:paraId="000032F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Expandable read-only section showing program-level details.</w:t>
            </w:r>
          </w:p>
        </w:tc>
      </w:tr>
    </w:tbl>
    <w:p w14:paraId="000032F9" w14:textId="6DF151DD" w:rsidR="00E23A5B" w:rsidRDefault="0002127A">
      <w:pPr>
        <w:spacing w:before="160" w:after="120" w:line="360" w:lineRule="auto"/>
        <w:jc w:val="both"/>
        <w:rPr>
          <w:b/>
          <w:bCs/>
          <w:i/>
          <w:iCs/>
        </w:rPr>
      </w:pPr>
      <w:r>
        <w:rPr>
          <w:b/>
          <w:bCs/>
          <w:i/>
          <w:iCs/>
        </w:rPr>
        <w:t>Step-by-step: Review and process a modification / revision request</w:t>
      </w:r>
    </w:p>
    <w:p w14:paraId="000032FA" w14:textId="77777777" w:rsidR="00E23A5B" w:rsidRDefault="0002127A">
      <w:pPr>
        <w:spacing w:before="160" w:after="120" w:line="360" w:lineRule="auto"/>
        <w:jc w:val="both"/>
        <w:rPr>
          <w:b/>
          <w:bCs/>
        </w:rPr>
      </w:pPr>
      <w:r>
        <w:rPr>
          <w:b/>
          <w:bCs/>
        </w:rPr>
        <w:t>1. Open the approval screen</w:t>
      </w:r>
    </w:p>
    <w:p w14:paraId="000032FB" w14:textId="77777777" w:rsidR="00E23A5B" w:rsidRDefault="0002127A">
      <w:pPr>
        <w:numPr>
          <w:ilvl w:val="0"/>
          <w:numId w:val="644"/>
        </w:numPr>
        <w:spacing w:before="160" w:after="120" w:line="360" w:lineRule="auto"/>
        <w:jc w:val="both"/>
      </w:pPr>
      <w:r>
        <w:t xml:space="preserve">Sign in to MYPS Web. </w:t>
      </w:r>
    </w:p>
    <w:p w14:paraId="000032FC" w14:textId="77777777" w:rsidR="00E23A5B" w:rsidRDefault="0002127A">
      <w:pPr>
        <w:numPr>
          <w:ilvl w:val="0"/>
          <w:numId w:val="644"/>
        </w:numPr>
        <w:spacing w:before="160" w:after="120" w:line="360" w:lineRule="auto"/>
        <w:jc w:val="both"/>
      </w:pPr>
      <w:r>
        <w:t xml:space="preserve">Go to the </w:t>
      </w:r>
      <w:r>
        <w:rPr>
          <w:b/>
          <w:bCs/>
        </w:rPr>
        <w:t>Revision</w:t>
      </w:r>
      <w:r>
        <w:t xml:space="preserve"> module. </w:t>
      </w:r>
    </w:p>
    <w:p w14:paraId="000032FD" w14:textId="77777777" w:rsidR="00E23A5B" w:rsidRDefault="0002127A">
      <w:pPr>
        <w:numPr>
          <w:ilvl w:val="0"/>
          <w:numId w:val="644"/>
        </w:numPr>
        <w:spacing w:before="160" w:after="120" w:line="360" w:lineRule="auto"/>
        <w:jc w:val="both"/>
      </w:pPr>
      <w:r>
        <w:t xml:space="preserve">Open the submitted revision request that is pending your review. </w:t>
      </w:r>
    </w:p>
    <w:p w14:paraId="000032FE" w14:textId="77777777" w:rsidR="00E23A5B" w:rsidRDefault="0002127A">
      <w:pPr>
        <w:numPr>
          <w:ilvl w:val="0"/>
          <w:numId w:val="644"/>
        </w:numPr>
        <w:spacing w:before="160" w:after="120" w:line="360" w:lineRule="auto"/>
        <w:jc w:val="both"/>
      </w:pPr>
      <w:r>
        <w:t xml:space="preserve">The </w:t>
      </w:r>
      <w:r>
        <w:rPr>
          <w:b/>
          <w:bCs/>
        </w:rPr>
        <w:t>Modification / Revision Approval</w:t>
      </w:r>
      <w:r>
        <w:t xml:space="preserve"> screen will load. </w:t>
      </w:r>
    </w:p>
    <w:p w14:paraId="000032FF" w14:textId="77777777" w:rsidR="00E23A5B" w:rsidRDefault="00E23A5B">
      <w:pPr>
        <w:spacing w:before="160" w:after="120" w:line="360" w:lineRule="auto"/>
        <w:jc w:val="both"/>
        <w:rPr>
          <w:b/>
          <w:bCs/>
        </w:rPr>
      </w:pPr>
    </w:p>
    <w:p w14:paraId="00003300" w14:textId="77777777" w:rsidR="00E23A5B" w:rsidRDefault="0002127A">
      <w:pPr>
        <w:spacing w:before="160" w:after="120" w:line="360" w:lineRule="auto"/>
        <w:jc w:val="both"/>
        <w:rPr>
          <w:b/>
          <w:bCs/>
        </w:rPr>
      </w:pPr>
      <w:r>
        <w:rPr>
          <w:b/>
          <w:bCs/>
        </w:rPr>
        <w:t>2. Review the Project Location Map</w:t>
      </w:r>
    </w:p>
    <w:p w14:paraId="00003301" w14:textId="77777777" w:rsidR="00E23A5B" w:rsidRDefault="0002127A">
      <w:pPr>
        <w:numPr>
          <w:ilvl w:val="0"/>
          <w:numId w:val="645"/>
        </w:numPr>
        <w:spacing w:before="160" w:after="120" w:line="360" w:lineRule="auto"/>
        <w:jc w:val="both"/>
      </w:pPr>
      <w:r>
        <w:t xml:space="preserve">Check the </w:t>
      </w:r>
      <w:r>
        <w:rPr>
          <w:b/>
          <w:bCs/>
        </w:rPr>
        <w:t>Project Location Map</w:t>
      </w:r>
      <w:r>
        <w:t xml:space="preserve"> at the top of the screen. </w:t>
      </w:r>
    </w:p>
    <w:p w14:paraId="00003302" w14:textId="77777777" w:rsidR="00E23A5B" w:rsidRDefault="0002127A">
      <w:pPr>
        <w:numPr>
          <w:ilvl w:val="0"/>
          <w:numId w:val="645"/>
        </w:numPr>
        <w:spacing w:before="160" w:after="120" w:line="360" w:lineRule="auto"/>
        <w:jc w:val="both"/>
      </w:pPr>
      <w:r>
        <w:t xml:space="preserve">Confirm that the location shown corresponds to the project under review. </w:t>
      </w:r>
    </w:p>
    <w:p w14:paraId="00003303" w14:textId="77777777" w:rsidR="00E23A5B" w:rsidRDefault="0002127A">
      <w:pPr>
        <w:numPr>
          <w:ilvl w:val="0"/>
          <w:numId w:val="645"/>
        </w:numPr>
        <w:spacing w:before="160" w:after="120" w:line="360" w:lineRule="auto"/>
        <w:jc w:val="both"/>
      </w:pPr>
      <w:r>
        <w:t xml:space="preserve">If the message </w:t>
      </w:r>
      <w:r>
        <w:rPr>
          <w:b/>
          <w:bCs/>
        </w:rPr>
        <w:t>“No map data available.”</w:t>
      </w:r>
      <w:r>
        <w:t xml:space="preserve"> appears, continue review based on the available records, or coordinate with the GIS/admin team if location validation is required. </w:t>
      </w:r>
    </w:p>
    <w:p w14:paraId="00003304" w14:textId="77777777" w:rsidR="00E23A5B" w:rsidRDefault="00E23A5B">
      <w:pPr>
        <w:spacing w:before="160" w:after="120" w:line="360" w:lineRule="auto"/>
        <w:jc w:val="both"/>
        <w:rPr>
          <w:b/>
          <w:bCs/>
        </w:rPr>
      </w:pPr>
    </w:p>
    <w:p w14:paraId="00003305" w14:textId="77777777" w:rsidR="00E23A5B" w:rsidRDefault="0002127A">
      <w:pPr>
        <w:spacing w:before="160" w:after="120" w:line="360" w:lineRule="auto"/>
        <w:jc w:val="both"/>
        <w:rPr>
          <w:b/>
          <w:bCs/>
        </w:rPr>
      </w:pPr>
      <w:r>
        <w:rPr>
          <w:b/>
          <w:bCs/>
        </w:rPr>
        <w:lastRenderedPageBreak/>
        <w:t>3. Expand and review the Revision Details section</w:t>
      </w:r>
    </w:p>
    <w:p w14:paraId="00003306" w14:textId="77777777" w:rsidR="00E23A5B" w:rsidRDefault="0002127A">
      <w:pPr>
        <w:spacing w:before="160" w:after="120" w:line="360" w:lineRule="auto"/>
        <w:jc w:val="both"/>
      </w:pPr>
      <w:r>
        <w:t xml:space="preserve">Check the </w:t>
      </w:r>
      <w:r>
        <w:rPr>
          <w:b/>
          <w:bCs/>
        </w:rPr>
        <w:t>Revision Details</w:t>
      </w:r>
      <w:r>
        <w:t xml:space="preserve"> section and verify the following:</w:t>
      </w:r>
    </w:p>
    <w:p w14:paraId="00003307" w14:textId="77777777" w:rsidR="00E23A5B" w:rsidRDefault="0002127A">
      <w:pPr>
        <w:numPr>
          <w:ilvl w:val="0"/>
          <w:numId w:val="646"/>
        </w:numPr>
        <w:spacing w:before="160" w:after="120" w:line="360" w:lineRule="auto"/>
        <w:jc w:val="both"/>
      </w:pPr>
      <w:r>
        <w:rPr>
          <w:b/>
          <w:bCs/>
        </w:rPr>
        <w:t>Category</w:t>
      </w:r>
      <w:r>
        <w:t xml:space="preserve"> </w:t>
      </w:r>
    </w:p>
    <w:p w14:paraId="00003308" w14:textId="77777777" w:rsidR="00E23A5B" w:rsidRDefault="0002127A">
      <w:pPr>
        <w:numPr>
          <w:ilvl w:val="0"/>
          <w:numId w:val="646"/>
        </w:numPr>
        <w:spacing w:before="160" w:after="120" w:line="360" w:lineRule="auto"/>
        <w:jc w:val="both"/>
      </w:pPr>
      <w:r>
        <w:rPr>
          <w:b/>
          <w:bCs/>
        </w:rPr>
        <w:t>Reason</w:t>
      </w:r>
      <w:r>
        <w:t xml:space="preserve"> </w:t>
      </w:r>
    </w:p>
    <w:p w14:paraId="00003309" w14:textId="77777777" w:rsidR="00E23A5B" w:rsidRDefault="0002127A">
      <w:pPr>
        <w:numPr>
          <w:ilvl w:val="0"/>
          <w:numId w:val="646"/>
        </w:numPr>
        <w:spacing w:before="160" w:after="120" w:line="360" w:lineRule="auto"/>
        <w:jc w:val="both"/>
      </w:pPr>
      <w:r>
        <w:rPr>
          <w:b/>
          <w:bCs/>
        </w:rPr>
        <w:t>Project ID</w:t>
      </w:r>
      <w:r>
        <w:t xml:space="preserve"> </w:t>
      </w:r>
    </w:p>
    <w:p w14:paraId="0000330A" w14:textId="77777777" w:rsidR="00E23A5B" w:rsidRDefault="0002127A">
      <w:pPr>
        <w:spacing w:before="160" w:after="120" w:line="360" w:lineRule="auto"/>
        <w:jc w:val="both"/>
      </w:pPr>
      <w:r>
        <w:t>Make sure the revision type and stated reason are appropriate for the submitted request.</w:t>
      </w:r>
    </w:p>
    <w:p w14:paraId="0000330B" w14:textId="77777777" w:rsidR="00E23A5B" w:rsidRDefault="00E23A5B">
      <w:pPr>
        <w:spacing w:before="160" w:after="120" w:line="360" w:lineRule="auto"/>
        <w:jc w:val="both"/>
        <w:rPr>
          <w:b/>
          <w:bCs/>
        </w:rPr>
      </w:pPr>
    </w:p>
    <w:p w14:paraId="0000330C" w14:textId="77777777" w:rsidR="00E23A5B" w:rsidRDefault="0002127A">
      <w:pPr>
        <w:spacing w:before="160" w:after="120" w:line="360" w:lineRule="auto"/>
        <w:jc w:val="both"/>
        <w:rPr>
          <w:b/>
          <w:bCs/>
        </w:rPr>
      </w:pPr>
      <w:r>
        <w:rPr>
          <w:b/>
          <w:bCs/>
        </w:rPr>
        <w:t>4. Review the supporting documents</w:t>
      </w:r>
    </w:p>
    <w:p w14:paraId="0000330D" w14:textId="77777777" w:rsidR="00E23A5B" w:rsidRDefault="0002127A">
      <w:pPr>
        <w:spacing w:before="160" w:after="120" w:line="360" w:lineRule="auto"/>
        <w:jc w:val="both"/>
      </w:pPr>
      <w:r>
        <w:t xml:space="preserve">Under </w:t>
      </w:r>
      <w:r>
        <w:rPr>
          <w:b/>
          <w:bCs/>
        </w:rPr>
        <w:t>Revision Documents</w:t>
      </w:r>
      <w:r>
        <w:t>:</w:t>
      </w:r>
    </w:p>
    <w:p w14:paraId="0000330E" w14:textId="77777777" w:rsidR="00E23A5B" w:rsidRDefault="0002127A">
      <w:pPr>
        <w:numPr>
          <w:ilvl w:val="0"/>
          <w:numId w:val="647"/>
        </w:numPr>
        <w:spacing w:before="160" w:after="120" w:line="360" w:lineRule="auto"/>
        <w:jc w:val="both"/>
      </w:pPr>
      <w:r>
        <w:t xml:space="preserve">check the list of attached supporting files, </w:t>
      </w:r>
    </w:p>
    <w:p w14:paraId="0000330F" w14:textId="77777777" w:rsidR="00E23A5B" w:rsidRDefault="0002127A">
      <w:pPr>
        <w:numPr>
          <w:ilvl w:val="0"/>
          <w:numId w:val="647"/>
        </w:numPr>
        <w:spacing w:before="160" w:after="120" w:line="360" w:lineRule="auto"/>
        <w:jc w:val="both"/>
      </w:pPr>
      <w:r>
        <w:t xml:space="preserve">click </w:t>
      </w:r>
      <w:r>
        <w:rPr>
          <w:b/>
          <w:bCs/>
        </w:rPr>
        <w:t>View</w:t>
      </w:r>
      <w:r>
        <w:t xml:space="preserve"> to open and read each document, </w:t>
      </w:r>
    </w:p>
    <w:p w14:paraId="00003310" w14:textId="77777777" w:rsidR="00E23A5B" w:rsidRDefault="0002127A">
      <w:pPr>
        <w:numPr>
          <w:ilvl w:val="0"/>
          <w:numId w:val="647"/>
        </w:numPr>
        <w:spacing w:before="160" w:after="120" w:line="360" w:lineRule="auto"/>
        <w:jc w:val="both"/>
      </w:pPr>
      <w:r>
        <w:t xml:space="preserve">confirm that the attachments are complete, relevant, and valid. </w:t>
      </w:r>
    </w:p>
    <w:p w14:paraId="00003311" w14:textId="77777777" w:rsidR="00E23A5B" w:rsidRDefault="0002127A">
      <w:pPr>
        <w:spacing w:before="160" w:after="120" w:line="360" w:lineRule="auto"/>
        <w:jc w:val="both"/>
      </w:pPr>
      <w:r>
        <w:t xml:space="preserve">If the request requires approval documentation and none is yet attached under </w:t>
      </w:r>
      <w:r>
        <w:rPr>
          <w:b/>
          <w:bCs/>
        </w:rPr>
        <w:t>Approved Documents</w:t>
      </w:r>
      <w:r>
        <w:t>, note this during your review.</w:t>
      </w:r>
    </w:p>
    <w:p w14:paraId="00003312" w14:textId="77777777" w:rsidR="00E23A5B" w:rsidRDefault="00E23A5B">
      <w:pPr>
        <w:spacing w:before="160" w:after="120" w:line="360" w:lineRule="auto"/>
        <w:jc w:val="both"/>
        <w:rPr>
          <w:b/>
          <w:bCs/>
        </w:rPr>
      </w:pPr>
    </w:p>
    <w:p w14:paraId="00003313" w14:textId="77777777" w:rsidR="00E23A5B" w:rsidRDefault="0002127A">
      <w:pPr>
        <w:spacing w:before="160" w:after="120" w:line="360" w:lineRule="auto"/>
        <w:jc w:val="both"/>
        <w:rPr>
          <w:b/>
          <w:bCs/>
        </w:rPr>
      </w:pPr>
      <w:r>
        <w:rPr>
          <w:b/>
          <w:bCs/>
        </w:rPr>
        <w:t>5. Review correction history</w:t>
      </w:r>
    </w:p>
    <w:p w14:paraId="00003314" w14:textId="77777777" w:rsidR="00E23A5B" w:rsidRDefault="0002127A">
      <w:pPr>
        <w:spacing w:before="160" w:after="120" w:line="360" w:lineRule="auto"/>
        <w:jc w:val="both"/>
      </w:pPr>
      <w:r>
        <w:t xml:space="preserve">Check the </w:t>
      </w:r>
      <w:r>
        <w:rPr>
          <w:b/>
          <w:bCs/>
        </w:rPr>
        <w:t>For Correction History</w:t>
      </w:r>
      <w:r>
        <w:t xml:space="preserve"> panel.</w:t>
      </w:r>
    </w:p>
    <w:p w14:paraId="00003315" w14:textId="77777777" w:rsidR="00E23A5B" w:rsidRDefault="0002127A">
      <w:pPr>
        <w:numPr>
          <w:ilvl w:val="0"/>
          <w:numId w:val="649"/>
        </w:numPr>
        <w:spacing w:before="160" w:after="120" w:line="360" w:lineRule="auto"/>
        <w:jc w:val="both"/>
      </w:pPr>
      <w:r>
        <w:t xml:space="preserve">If the revision was previously returned for correction, review the remarks and updates. </w:t>
      </w:r>
    </w:p>
    <w:p w14:paraId="00003316" w14:textId="77777777" w:rsidR="00E23A5B" w:rsidRDefault="0002127A">
      <w:pPr>
        <w:numPr>
          <w:ilvl w:val="0"/>
          <w:numId w:val="649"/>
        </w:numPr>
        <w:spacing w:before="160" w:after="120" w:line="360" w:lineRule="auto"/>
        <w:jc w:val="both"/>
      </w:pPr>
      <w:r>
        <w:t xml:space="preserve">If the system displays </w:t>
      </w:r>
      <w:r>
        <w:rPr>
          <w:b/>
          <w:bCs/>
        </w:rPr>
        <w:t>“No correction history available for this revision.”</w:t>
      </w:r>
      <w:r>
        <w:t xml:space="preserve">, the request may be under first review. </w:t>
      </w:r>
    </w:p>
    <w:p w14:paraId="00003317" w14:textId="77777777" w:rsidR="00E23A5B" w:rsidRDefault="00E23A5B">
      <w:pPr>
        <w:spacing w:before="160" w:after="120" w:line="360" w:lineRule="auto"/>
        <w:jc w:val="both"/>
        <w:rPr>
          <w:b/>
          <w:bCs/>
        </w:rPr>
      </w:pPr>
    </w:p>
    <w:p w14:paraId="00003318" w14:textId="77777777" w:rsidR="00E23A5B" w:rsidRDefault="0002127A">
      <w:pPr>
        <w:spacing w:before="160" w:after="120" w:line="360" w:lineRule="auto"/>
        <w:jc w:val="both"/>
        <w:rPr>
          <w:b/>
          <w:bCs/>
        </w:rPr>
      </w:pPr>
      <w:r>
        <w:rPr>
          <w:b/>
          <w:bCs/>
        </w:rPr>
        <w:t>6. Review final revision particulars</w:t>
      </w:r>
    </w:p>
    <w:p w14:paraId="00003319" w14:textId="77777777" w:rsidR="00E23A5B" w:rsidRDefault="0002127A">
      <w:pPr>
        <w:spacing w:before="160" w:after="120" w:line="360" w:lineRule="auto"/>
        <w:jc w:val="both"/>
      </w:pPr>
      <w:r>
        <w:t xml:space="preserve">In the </w:t>
      </w:r>
      <w:r>
        <w:rPr>
          <w:b/>
          <w:bCs/>
        </w:rPr>
        <w:t>Final Revision Particulars</w:t>
      </w:r>
      <w:r>
        <w:t xml:space="preserve"> section, review:</w:t>
      </w:r>
    </w:p>
    <w:p w14:paraId="0000331A" w14:textId="77777777" w:rsidR="00E23A5B" w:rsidRDefault="0002127A">
      <w:pPr>
        <w:numPr>
          <w:ilvl w:val="0"/>
          <w:numId w:val="650"/>
        </w:numPr>
        <w:spacing w:before="160" w:after="120" w:line="360" w:lineRule="auto"/>
        <w:jc w:val="both"/>
      </w:pPr>
      <w:r>
        <w:rPr>
          <w:b/>
          <w:bCs/>
        </w:rPr>
        <w:lastRenderedPageBreak/>
        <w:t>PCMA Status</w:t>
      </w:r>
      <w:r>
        <w:t xml:space="preserve"> </w:t>
      </w:r>
    </w:p>
    <w:p w14:paraId="0000331B" w14:textId="77777777" w:rsidR="00E23A5B" w:rsidRDefault="0002127A">
      <w:pPr>
        <w:numPr>
          <w:ilvl w:val="0"/>
          <w:numId w:val="650"/>
        </w:numPr>
        <w:spacing w:before="160" w:after="120" w:line="360" w:lineRule="auto"/>
        <w:jc w:val="both"/>
      </w:pPr>
      <w:r>
        <w:rPr>
          <w:b/>
          <w:bCs/>
        </w:rPr>
        <w:t>Package Status</w:t>
      </w:r>
      <w:r>
        <w:t xml:space="preserve"> </w:t>
      </w:r>
    </w:p>
    <w:p w14:paraId="0000331C" w14:textId="77777777" w:rsidR="00E23A5B" w:rsidRDefault="0002127A">
      <w:pPr>
        <w:numPr>
          <w:ilvl w:val="0"/>
          <w:numId w:val="650"/>
        </w:numPr>
        <w:spacing w:before="160" w:after="120" w:line="360" w:lineRule="auto"/>
        <w:jc w:val="both"/>
      </w:pPr>
      <w:r>
        <w:rPr>
          <w:b/>
          <w:bCs/>
        </w:rPr>
        <w:t>Status</w:t>
      </w:r>
      <w:r>
        <w:t xml:space="preserve"> </w:t>
      </w:r>
    </w:p>
    <w:p w14:paraId="0000331D" w14:textId="77777777" w:rsidR="00E23A5B" w:rsidRDefault="0002127A">
      <w:pPr>
        <w:numPr>
          <w:ilvl w:val="0"/>
          <w:numId w:val="650"/>
        </w:numPr>
        <w:spacing w:before="160" w:after="120" w:line="360" w:lineRule="auto"/>
        <w:jc w:val="both"/>
      </w:pPr>
      <w:r>
        <w:rPr>
          <w:b/>
          <w:bCs/>
        </w:rPr>
        <w:t>Category (Final)</w:t>
      </w:r>
      <w:r>
        <w:t xml:space="preserve"> </w:t>
      </w:r>
    </w:p>
    <w:p w14:paraId="0000331E" w14:textId="77777777" w:rsidR="00E23A5B" w:rsidRDefault="0002127A">
      <w:pPr>
        <w:spacing w:before="160" w:after="120" w:line="360" w:lineRule="auto"/>
        <w:jc w:val="both"/>
      </w:pPr>
      <w:r>
        <w:t>These fields help determine whether the revision is in the correct workflow stage for approval.</w:t>
      </w:r>
    </w:p>
    <w:p w14:paraId="0000331F" w14:textId="77777777" w:rsidR="00E23A5B" w:rsidRDefault="00E23A5B">
      <w:pPr>
        <w:spacing w:before="160" w:after="120" w:line="360" w:lineRule="auto"/>
        <w:ind w:left="720"/>
        <w:jc w:val="both"/>
        <w:rPr>
          <w:b/>
          <w:bCs/>
        </w:rPr>
      </w:pPr>
    </w:p>
    <w:p w14:paraId="00003320" w14:textId="77777777" w:rsidR="00E23A5B" w:rsidRDefault="0002127A">
      <w:pPr>
        <w:spacing w:before="160" w:after="120" w:line="360" w:lineRule="auto"/>
        <w:jc w:val="both"/>
        <w:rPr>
          <w:b/>
          <w:bCs/>
        </w:rPr>
      </w:pPr>
      <w:r>
        <w:rPr>
          <w:b/>
          <w:bCs/>
        </w:rPr>
        <w:t>7. Read validation and warning messages</w:t>
      </w:r>
    </w:p>
    <w:p w14:paraId="00003321" w14:textId="77777777" w:rsidR="00E23A5B" w:rsidRDefault="0002127A">
      <w:pPr>
        <w:spacing w:before="160" w:after="120" w:line="360" w:lineRule="auto"/>
        <w:jc w:val="both"/>
      </w:pPr>
      <w:r>
        <w:t xml:space="preserve">Look at the </w:t>
      </w:r>
      <w:r>
        <w:rPr>
          <w:b/>
          <w:bCs/>
        </w:rPr>
        <w:t>Validation / Warning Message</w:t>
      </w:r>
      <w:r>
        <w:t xml:space="preserve"> area.</w:t>
      </w:r>
    </w:p>
    <w:p w14:paraId="00003322" w14:textId="77777777" w:rsidR="00E23A5B" w:rsidRDefault="0002127A">
      <w:pPr>
        <w:numPr>
          <w:ilvl w:val="0"/>
          <w:numId w:val="651"/>
        </w:numPr>
        <w:spacing w:before="160" w:after="120" w:line="360" w:lineRule="auto"/>
        <w:jc w:val="both"/>
      </w:pPr>
      <w:r>
        <w:t xml:space="preserve">Review any system warnings before taking action. </w:t>
      </w:r>
    </w:p>
    <w:p w14:paraId="00003323" w14:textId="77777777" w:rsidR="00E23A5B" w:rsidRDefault="0002127A">
      <w:pPr>
        <w:numPr>
          <w:ilvl w:val="0"/>
          <w:numId w:val="651"/>
        </w:numPr>
        <w:spacing w:before="160" w:after="120" w:line="360" w:lineRule="auto"/>
        <w:jc w:val="both"/>
      </w:pPr>
      <w:r>
        <w:t xml:space="preserve">If the system displays a message such as </w:t>
      </w:r>
      <w:r>
        <w:rPr>
          <w:b/>
          <w:bCs/>
        </w:rPr>
        <w:t>“No field rules available. All fields may be restricted.”</w:t>
      </w:r>
      <w:r>
        <w:t xml:space="preserve">, proceed carefully and base your decision on the supporting records and approval rules. </w:t>
      </w:r>
    </w:p>
    <w:p w14:paraId="00003324" w14:textId="77777777" w:rsidR="00E23A5B" w:rsidRDefault="00E23A5B">
      <w:pPr>
        <w:spacing w:before="160" w:after="120" w:line="360" w:lineRule="auto"/>
        <w:jc w:val="both"/>
        <w:rPr>
          <w:b/>
          <w:bCs/>
        </w:rPr>
      </w:pPr>
    </w:p>
    <w:p w14:paraId="00003325" w14:textId="77777777" w:rsidR="00E23A5B" w:rsidRDefault="0002127A">
      <w:pPr>
        <w:spacing w:before="160" w:after="120" w:line="360" w:lineRule="auto"/>
        <w:jc w:val="both"/>
        <w:rPr>
          <w:b/>
          <w:bCs/>
        </w:rPr>
      </w:pPr>
      <w:r>
        <w:rPr>
          <w:b/>
          <w:bCs/>
        </w:rPr>
        <w:t>8. Review Program Details</w:t>
      </w:r>
    </w:p>
    <w:p w14:paraId="00003326" w14:textId="77777777" w:rsidR="00E23A5B" w:rsidRDefault="0002127A">
      <w:pPr>
        <w:spacing w:before="160" w:after="120" w:line="360" w:lineRule="auto"/>
        <w:jc w:val="both"/>
      </w:pPr>
      <w:r>
        <w:t xml:space="preserve">Expand the </w:t>
      </w:r>
      <w:r>
        <w:rPr>
          <w:b/>
          <w:bCs/>
        </w:rPr>
        <w:t>Program Details</w:t>
      </w:r>
      <w:r>
        <w:t xml:space="preserve"> section.</w:t>
      </w:r>
    </w:p>
    <w:p w14:paraId="00003327" w14:textId="77777777" w:rsidR="00E23A5B" w:rsidRDefault="0002127A">
      <w:pPr>
        <w:numPr>
          <w:ilvl w:val="0"/>
          <w:numId w:val="652"/>
        </w:numPr>
        <w:spacing w:before="160" w:after="120" w:line="360" w:lineRule="auto"/>
        <w:jc w:val="both"/>
      </w:pPr>
      <w:r>
        <w:t xml:space="preserve">Confirm that the program information matches the project being revised. </w:t>
      </w:r>
    </w:p>
    <w:p w14:paraId="00003328" w14:textId="77777777" w:rsidR="00E23A5B" w:rsidRDefault="0002127A">
      <w:pPr>
        <w:numPr>
          <w:ilvl w:val="0"/>
          <w:numId w:val="652"/>
        </w:numPr>
        <w:spacing w:before="160" w:after="120" w:line="360" w:lineRule="auto"/>
        <w:jc w:val="both"/>
      </w:pPr>
      <w:r>
        <w:t>Use this section to validate program-level context before approval.</w:t>
      </w:r>
    </w:p>
    <w:p w14:paraId="00003329" w14:textId="77777777" w:rsidR="00E23A5B" w:rsidRDefault="0002127A">
      <w:pPr>
        <w:numPr>
          <w:ilvl w:val="0"/>
          <w:numId w:val="653"/>
        </w:numPr>
        <w:spacing w:before="160" w:after="120" w:line="360" w:lineRule="auto"/>
        <w:jc w:val="both"/>
        <w:rPr>
          <w:b/>
          <w:bCs/>
        </w:rPr>
      </w:pPr>
      <w:r>
        <w:rPr>
          <w:b/>
          <w:bCs/>
        </w:rPr>
        <w:t>Step-by-step: Approve the revision</w:t>
      </w:r>
    </w:p>
    <w:p w14:paraId="0000332A" w14:textId="77777777" w:rsidR="00E23A5B" w:rsidRDefault="0002127A">
      <w:pPr>
        <w:spacing w:before="160" w:after="120" w:line="360" w:lineRule="auto"/>
        <w:jc w:val="both"/>
        <w:rPr>
          <w:b/>
          <w:bCs/>
        </w:rPr>
      </w:pPr>
      <w:r>
        <w:rPr>
          <w:b/>
          <w:bCs/>
        </w:rPr>
        <w:t>9. Approve the request</w:t>
      </w:r>
    </w:p>
    <w:p w14:paraId="0000332B" w14:textId="77777777" w:rsidR="00E23A5B" w:rsidRDefault="0002127A">
      <w:pPr>
        <w:spacing w:before="160" w:after="120" w:line="360" w:lineRule="auto"/>
        <w:jc w:val="both"/>
      </w:pPr>
      <w:r>
        <w:t xml:space="preserve">Click </w:t>
      </w:r>
      <w:r>
        <w:rPr>
          <w:b/>
          <w:bCs/>
        </w:rPr>
        <w:t>Approve</w:t>
      </w:r>
      <w:r>
        <w:t xml:space="preserve"> only after confirming that:</w:t>
      </w:r>
    </w:p>
    <w:p w14:paraId="0000332C" w14:textId="77777777" w:rsidR="00E23A5B" w:rsidRDefault="0002127A">
      <w:pPr>
        <w:numPr>
          <w:ilvl w:val="0"/>
          <w:numId w:val="653"/>
        </w:numPr>
        <w:spacing w:before="160" w:after="120" w:line="360" w:lineRule="auto"/>
        <w:jc w:val="both"/>
      </w:pPr>
      <w:r>
        <w:t xml:space="preserve">the revision category is correct, </w:t>
      </w:r>
    </w:p>
    <w:p w14:paraId="0000332D" w14:textId="77777777" w:rsidR="00E23A5B" w:rsidRDefault="0002127A">
      <w:pPr>
        <w:numPr>
          <w:ilvl w:val="0"/>
          <w:numId w:val="653"/>
        </w:numPr>
        <w:spacing w:before="160" w:after="120" w:line="360" w:lineRule="auto"/>
        <w:jc w:val="both"/>
      </w:pPr>
      <w:r>
        <w:t xml:space="preserve">the reason is acceptable, </w:t>
      </w:r>
    </w:p>
    <w:p w14:paraId="0000332E" w14:textId="77777777" w:rsidR="00E23A5B" w:rsidRDefault="0002127A">
      <w:pPr>
        <w:numPr>
          <w:ilvl w:val="0"/>
          <w:numId w:val="653"/>
        </w:numPr>
        <w:spacing w:before="160" w:after="120" w:line="360" w:lineRule="auto"/>
        <w:jc w:val="both"/>
      </w:pPr>
      <w:r>
        <w:t xml:space="preserve">required supporting documents are complete, </w:t>
      </w:r>
    </w:p>
    <w:p w14:paraId="0000332F" w14:textId="77777777" w:rsidR="00E23A5B" w:rsidRDefault="0002127A">
      <w:pPr>
        <w:numPr>
          <w:ilvl w:val="0"/>
          <w:numId w:val="653"/>
        </w:numPr>
        <w:spacing w:before="160" w:after="120" w:line="360" w:lineRule="auto"/>
        <w:jc w:val="both"/>
      </w:pPr>
      <w:r>
        <w:lastRenderedPageBreak/>
        <w:t xml:space="preserve">project and status fields are valid, </w:t>
      </w:r>
    </w:p>
    <w:p w14:paraId="00003330" w14:textId="77777777" w:rsidR="00E23A5B" w:rsidRDefault="0002127A">
      <w:pPr>
        <w:numPr>
          <w:ilvl w:val="0"/>
          <w:numId w:val="653"/>
        </w:numPr>
        <w:spacing w:before="160" w:after="120" w:line="360" w:lineRule="auto"/>
        <w:jc w:val="both"/>
      </w:pPr>
      <w:r>
        <w:t xml:space="preserve">there are no blocking warnings or unresolved issues. </w:t>
      </w:r>
    </w:p>
    <w:p w14:paraId="00003331" w14:textId="77777777" w:rsidR="00E23A5B" w:rsidRDefault="0002127A">
      <w:pPr>
        <w:spacing w:before="160" w:after="120" w:line="360" w:lineRule="auto"/>
        <w:jc w:val="both"/>
        <w:rPr>
          <w:b/>
          <w:bCs/>
        </w:rPr>
      </w:pPr>
      <w:r>
        <w:rPr>
          <w:b/>
          <w:bCs/>
        </w:rPr>
        <w:t>10. Confirm approval result</w:t>
      </w:r>
    </w:p>
    <w:p w14:paraId="00003332" w14:textId="77777777" w:rsidR="00E23A5B" w:rsidRDefault="0002127A">
      <w:pPr>
        <w:spacing w:before="160" w:after="120" w:line="360" w:lineRule="auto"/>
        <w:jc w:val="both"/>
      </w:pPr>
      <w:r>
        <w:t xml:space="preserve">After clicking </w:t>
      </w:r>
      <w:r>
        <w:rPr>
          <w:b/>
          <w:bCs/>
        </w:rPr>
        <w:t>Approve</w:t>
      </w:r>
      <w:r>
        <w:t>:</w:t>
      </w:r>
    </w:p>
    <w:p w14:paraId="00003333" w14:textId="77777777" w:rsidR="00E23A5B" w:rsidRDefault="0002127A">
      <w:pPr>
        <w:numPr>
          <w:ilvl w:val="0"/>
          <w:numId w:val="655"/>
        </w:numPr>
        <w:spacing w:before="160" w:after="120" w:line="360" w:lineRule="auto"/>
        <w:jc w:val="both"/>
      </w:pPr>
      <w:r>
        <w:t xml:space="preserve">the request should move to the approved workflow state, </w:t>
      </w:r>
    </w:p>
    <w:p w14:paraId="00003334" w14:textId="77777777" w:rsidR="00E23A5B" w:rsidRDefault="0002127A">
      <w:pPr>
        <w:numPr>
          <w:ilvl w:val="0"/>
          <w:numId w:val="655"/>
        </w:numPr>
        <w:spacing w:before="160" w:after="120" w:line="360" w:lineRule="auto"/>
        <w:jc w:val="both"/>
      </w:pPr>
      <w:r>
        <w:t xml:space="preserve">status values may update, </w:t>
      </w:r>
    </w:p>
    <w:p w14:paraId="00003335" w14:textId="77777777" w:rsidR="00E23A5B" w:rsidRDefault="0002127A">
      <w:pPr>
        <w:numPr>
          <w:ilvl w:val="0"/>
          <w:numId w:val="655"/>
        </w:numPr>
        <w:spacing w:before="160" w:after="120" w:line="360" w:lineRule="auto"/>
        <w:jc w:val="both"/>
      </w:pPr>
      <w:r>
        <w:t xml:space="preserve">the decision becomes part of the audit trail. </w:t>
      </w:r>
    </w:p>
    <w:p w14:paraId="00003336" w14:textId="77777777" w:rsidR="00E23A5B" w:rsidRDefault="0002127A">
      <w:pPr>
        <w:spacing w:before="160" w:after="120" w:line="360" w:lineRule="auto"/>
        <w:jc w:val="both"/>
        <w:rPr>
          <w:b/>
          <w:bCs/>
        </w:rPr>
      </w:pPr>
      <w:r>
        <w:rPr>
          <w:b/>
          <w:bCs/>
        </w:rPr>
        <w:t>Step-by-step: Return the request for correction</w:t>
      </w:r>
    </w:p>
    <w:p w14:paraId="00003337" w14:textId="77777777" w:rsidR="00E23A5B" w:rsidRDefault="0002127A">
      <w:pPr>
        <w:spacing w:before="160" w:after="120" w:line="360" w:lineRule="auto"/>
        <w:jc w:val="both"/>
        <w:rPr>
          <w:b/>
          <w:bCs/>
        </w:rPr>
      </w:pPr>
      <w:r>
        <w:rPr>
          <w:b/>
          <w:bCs/>
        </w:rPr>
        <w:t>11. Send back for correction</w:t>
      </w:r>
    </w:p>
    <w:p w14:paraId="00003338" w14:textId="77777777" w:rsidR="00E23A5B" w:rsidRDefault="0002127A">
      <w:pPr>
        <w:spacing w:before="160" w:after="120" w:line="360" w:lineRule="auto"/>
        <w:jc w:val="both"/>
      </w:pPr>
      <w:r>
        <w:t xml:space="preserve">Click </w:t>
      </w:r>
      <w:r>
        <w:rPr>
          <w:b/>
          <w:bCs/>
        </w:rPr>
        <w:t>For Correction</w:t>
      </w:r>
      <w:r>
        <w:t xml:space="preserve"> if:</w:t>
      </w:r>
    </w:p>
    <w:p w14:paraId="00003339" w14:textId="77777777" w:rsidR="00E23A5B" w:rsidRDefault="0002127A">
      <w:pPr>
        <w:numPr>
          <w:ilvl w:val="0"/>
          <w:numId w:val="656"/>
        </w:numPr>
        <w:spacing w:before="160" w:after="120" w:line="360" w:lineRule="auto"/>
        <w:jc w:val="both"/>
      </w:pPr>
      <w:r>
        <w:t xml:space="preserve">information is incomplete, </w:t>
      </w:r>
    </w:p>
    <w:p w14:paraId="0000333A" w14:textId="77777777" w:rsidR="00E23A5B" w:rsidRDefault="0002127A">
      <w:pPr>
        <w:numPr>
          <w:ilvl w:val="0"/>
          <w:numId w:val="656"/>
        </w:numPr>
        <w:spacing w:before="160" w:after="120" w:line="360" w:lineRule="auto"/>
        <w:jc w:val="both"/>
      </w:pPr>
      <w:r>
        <w:t xml:space="preserve">the supporting documents are missing or unclear, </w:t>
      </w:r>
    </w:p>
    <w:p w14:paraId="0000333B" w14:textId="77777777" w:rsidR="00E23A5B" w:rsidRDefault="0002127A">
      <w:pPr>
        <w:numPr>
          <w:ilvl w:val="0"/>
          <w:numId w:val="656"/>
        </w:numPr>
        <w:spacing w:before="160" w:after="120" w:line="360" w:lineRule="auto"/>
        <w:jc w:val="both"/>
      </w:pPr>
      <w:r>
        <w:t xml:space="preserve">the reason is insufficient, </w:t>
      </w:r>
    </w:p>
    <w:p w14:paraId="0000333C" w14:textId="77777777" w:rsidR="00E23A5B" w:rsidRDefault="0002127A">
      <w:pPr>
        <w:numPr>
          <w:ilvl w:val="0"/>
          <w:numId w:val="656"/>
        </w:numPr>
        <w:spacing w:before="160" w:after="120" w:line="360" w:lineRule="auto"/>
        <w:jc w:val="both"/>
      </w:pPr>
      <w:r>
        <w:t xml:space="preserve">the request needs clarification or revision before approval. </w:t>
      </w:r>
    </w:p>
    <w:p w14:paraId="0000333D" w14:textId="77777777" w:rsidR="00E23A5B" w:rsidRDefault="00E23A5B">
      <w:pPr>
        <w:spacing w:before="160" w:after="120" w:line="360" w:lineRule="auto"/>
        <w:jc w:val="both"/>
        <w:rPr>
          <w:b/>
          <w:bCs/>
        </w:rPr>
      </w:pPr>
    </w:p>
    <w:p w14:paraId="0000333E" w14:textId="77777777" w:rsidR="00E23A5B" w:rsidRDefault="0002127A">
      <w:pPr>
        <w:spacing w:before="160" w:after="120" w:line="360" w:lineRule="auto"/>
        <w:jc w:val="both"/>
        <w:rPr>
          <w:b/>
          <w:bCs/>
        </w:rPr>
      </w:pPr>
      <w:r>
        <w:rPr>
          <w:b/>
          <w:bCs/>
        </w:rPr>
        <w:t>12. Confirm correction routing</w:t>
      </w:r>
    </w:p>
    <w:p w14:paraId="0000333F" w14:textId="77777777" w:rsidR="00E23A5B" w:rsidRDefault="0002127A">
      <w:pPr>
        <w:spacing w:before="160" w:after="120" w:line="360" w:lineRule="auto"/>
        <w:jc w:val="both"/>
      </w:pPr>
      <w:r>
        <w:t xml:space="preserve">After clicking </w:t>
      </w:r>
      <w:r>
        <w:rPr>
          <w:b/>
          <w:bCs/>
        </w:rPr>
        <w:t>For Correction</w:t>
      </w:r>
      <w:r>
        <w:t>:</w:t>
      </w:r>
    </w:p>
    <w:p w14:paraId="00003340" w14:textId="77777777" w:rsidR="00E23A5B" w:rsidRDefault="0002127A">
      <w:pPr>
        <w:numPr>
          <w:ilvl w:val="0"/>
          <w:numId w:val="657"/>
        </w:numPr>
        <w:spacing w:before="160" w:after="120" w:line="360" w:lineRule="auto"/>
        <w:jc w:val="both"/>
      </w:pPr>
      <w:r>
        <w:t xml:space="preserve">the request is returned to the requesting user or office, </w:t>
      </w:r>
    </w:p>
    <w:p w14:paraId="00003341" w14:textId="77777777" w:rsidR="00E23A5B" w:rsidRDefault="0002127A">
      <w:pPr>
        <w:numPr>
          <w:ilvl w:val="0"/>
          <w:numId w:val="657"/>
        </w:numPr>
        <w:spacing w:before="160" w:after="120" w:line="360" w:lineRule="auto"/>
        <w:jc w:val="both"/>
      </w:pPr>
      <w:r>
        <w:t xml:space="preserve">the revision enters correction workflow, </w:t>
      </w:r>
    </w:p>
    <w:p w14:paraId="00003342" w14:textId="77777777" w:rsidR="00E23A5B" w:rsidRDefault="0002127A">
      <w:pPr>
        <w:numPr>
          <w:ilvl w:val="0"/>
          <w:numId w:val="657"/>
        </w:numPr>
        <w:spacing w:before="160" w:after="120" w:line="360" w:lineRule="auto"/>
        <w:jc w:val="both"/>
      </w:pPr>
      <w:r>
        <w:t xml:space="preserve">the action is recorded in the correction history. </w:t>
      </w:r>
    </w:p>
    <w:p w14:paraId="00003343" w14:textId="77777777" w:rsidR="00E23A5B" w:rsidRDefault="0002127A">
      <w:pPr>
        <w:spacing w:before="160" w:after="120" w:line="360" w:lineRule="auto"/>
        <w:jc w:val="both"/>
        <w:rPr>
          <w:b/>
          <w:bCs/>
        </w:rPr>
      </w:pPr>
      <w:r>
        <w:rPr>
          <w:b/>
          <w:bCs/>
        </w:rPr>
        <w:t>Step-by-step: Disapprove the revision</w:t>
      </w:r>
    </w:p>
    <w:p w14:paraId="00003344" w14:textId="77777777" w:rsidR="00E23A5B" w:rsidRDefault="0002127A">
      <w:pPr>
        <w:spacing w:before="160" w:after="120" w:line="360" w:lineRule="auto"/>
        <w:jc w:val="both"/>
        <w:rPr>
          <w:b/>
          <w:bCs/>
        </w:rPr>
      </w:pPr>
      <w:r>
        <w:rPr>
          <w:b/>
          <w:bCs/>
        </w:rPr>
        <w:t>13. Disapprove the request</w:t>
      </w:r>
    </w:p>
    <w:p w14:paraId="00003345" w14:textId="77777777" w:rsidR="00E23A5B" w:rsidRDefault="0002127A">
      <w:pPr>
        <w:spacing w:before="160" w:after="120" w:line="360" w:lineRule="auto"/>
        <w:jc w:val="both"/>
      </w:pPr>
      <w:r>
        <w:t xml:space="preserve">Click </w:t>
      </w:r>
      <w:r>
        <w:rPr>
          <w:b/>
          <w:bCs/>
        </w:rPr>
        <w:t>Disapprove</w:t>
      </w:r>
      <w:r>
        <w:t xml:space="preserve"> if:</w:t>
      </w:r>
    </w:p>
    <w:p w14:paraId="00003346" w14:textId="77777777" w:rsidR="00E23A5B" w:rsidRDefault="0002127A">
      <w:pPr>
        <w:numPr>
          <w:ilvl w:val="0"/>
          <w:numId w:val="658"/>
        </w:numPr>
        <w:spacing w:before="160" w:after="120" w:line="360" w:lineRule="auto"/>
        <w:jc w:val="both"/>
      </w:pPr>
      <w:r>
        <w:lastRenderedPageBreak/>
        <w:t xml:space="preserve">the request is invalid, </w:t>
      </w:r>
    </w:p>
    <w:p w14:paraId="00003347" w14:textId="77777777" w:rsidR="00E23A5B" w:rsidRDefault="0002127A">
      <w:pPr>
        <w:numPr>
          <w:ilvl w:val="0"/>
          <w:numId w:val="658"/>
        </w:numPr>
        <w:spacing w:before="160" w:after="120" w:line="360" w:lineRule="auto"/>
        <w:jc w:val="both"/>
      </w:pPr>
      <w:r>
        <w:t xml:space="preserve">the revision is not allowable, </w:t>
      </w:r>
    </w:p>
    <w:p w14:paraId="00003348" w14:textId="77777777" w:rsidR="00E23A5B" w:rsidRDefault="0002127A">
      <w:pPr>
        <w:numPr>
          <w:ilvl w:val="0"/>
          <w:numId w:val="658"/>
        </w:numPr>
        <w:spacing w:before="160" w:after="120" w:line="360" w:lineRule="auto"/>
        <w:jc w:val="both"/>
      </w:pPr>
      <w:r>
        <w:t xml:space="preserve">supporting evidence is insufficient, </w:t>
      </w:r>
    </w:p>
    <w:p w14:paraId="00003349" w14:textId="77777777" w:rsidR="00E23A5B" w:rsidRDefault="0002127A">
      <w:pPr>
        <w:numPr>
          <w:ilvl w:val="0"/>
          <w:numId w:val="658"/>
        </w:numPr>
        <w:spacing w:before="160" w:after="120" w:line="360" w:lineRule="auto"/>
        <w:jc w:val="both"/>
      </w:pPr>
      <w:r>
        <w:t xml:space="preserve">the request should not proceed under current rules or status. </w:t>
      </w:r>
    </w:p>
    <w:p w14:paraId="0000334A" w14:textId="77777777" w:rsidR="00E23A5B" w:rsidRDefault="0002127A">
      <w:pPr>
        <w:spacing w:before="160" w:after="120" w:line="360" w:lineRule="auto"/>
        <w:jc w:val="both"/>
        <w:rPr>
          <w:b/>
          <w:bCs/>
        </w:rPr>
      </w:pPr>
      <w:r>
        <w:rPr>
          <w:b/>
          <w:bCs/>
        </w:rPr>
        <w:t>14. Confirm rejection result</w:t>
      </w:r>
    </w:p>
    <w:p w14:paraId="0000334B" w14:textId="77777777" w:rsidR="00E23A5B" w:rsidRDefault="0002127A">
      <w:pPr>
        <w:spacing w:before="160" w:after="120" w:line="360" w:lineRule="auto"/>
        <w:jc w:val="both"/>
      </w:pPr>
      <w:r>
        <w:t xml:space="preserve">After clicking </w:t>
      </w:r>
      <w:r>
        <w:rPr>
          <w:b/>
          <w:bCs/>
        </w:rPr>
        <w:t>Disapprove</w:t>
      </w:r>
      <w:r>
        <w:t>:</w:t>
      </w:r>
    </w:p>
    <w:p w14:paraId="0000334C" w14:textId="77777777" w:rsidR="00E23A5B" w:rsidRDefault="0002127A">
      <w:pPr>
        <w:numPr>
          <w:ilvl w:val="0"/>
          <w:numId w:val="659"/>
        </w:numPr>
        <w:spacing w:before="160" w:after="120" w:line="360" w:lineRule="auto"/>
        <w:jc w:val="both"/>
      </w:pPr>
      <w:r>
        <w:t xml:space="preserve">the revision request is rejected, </w:t>
      </w:r>
    </w:p>
    <w:p w14:paraId="0000334D" w14:textId="77777777" w:rsidR="00E23A5B" w:rsidRDefault="0002127A">
      <w:pPr>
        <w:numPr>
          <w:ilvl w:val="0"/>
          <w:numId w:val="659"/>
        </w:numPr>
        <w:spacing w:before="160" w:after="120" w:line="360" w:lineRule="auto"/>
        <w:jc w:val="both"/>
      </w:pPr>
      <w:r>
        <w:t xml:space="preserve">the workflow status is updated, </w:t>
      </w:r>
    </w:p>
    <w:p w14:paraId="0000334E" w14:textId="77777777" w:rsidR="00E23A5B" w:rsidRDefault="0002127A">
      <w:pPr>
        <w:numPr>
          <w:ilvl w:val="0"/>
          <w:numId w:val="659"/>
        </w:numPr>
        <w:spacing w:before="160" w:after="120" w:line="360" w:lineRule="auto"/>
        <w:jc w:val="both"/>
      </w:pPr>
      <w:r>
        <w:t>the rejection is logged in the system.</w:t>
      </w:r>
    </w:p>
    <w:p w14:paraId="0000334F" w14:textId="77777777" w:rsidR="00E23A5B" w:rsidRDefault="0002127A">
      <w:pPr>
        <w:spacing w:before="160" w:after="120" w:line="360" w:lineRule="auto"/>
        <w:jc w:val="both"/>
        <w:rPr>
          <w:b/>
          <w:bCs/>
          <w:i/>
          <w:iCs/>
        </w:rPr>
      </w:pPr>
      <w:r>
        <w:rPr>
          <w:b/>
          <w:bCs/>
          <w:i/>
          <w:iCs/>
        </w:rPr>
        <w:t>On success</w:t>
      </w:r>
    </w:p>
    <w:p w14:paraId="00003350" w14:textId="77777777" w:rsidR="00E23A5B" w:rsidRDefault="0002127A">
      <w:pPr>
        <w:spacing w:before="160" w:after="120" w:line="360" w:lineRule="auto"/>
        <w:jc w:val="both"/>
      </w:pPr>
      <w:r>
        <w:t>Depending on the action selected:</w:t>
      </w:r>
    </w:p>
    <w:p w14:paraId="00003351" w14:textId="77777777" w:rsidR="00E23A5B" w:rsidRDefault="0002127A">
      <w:pPr>
        <w:numPr>
          <w:ilvl w:val="0"/>
          <w:numId w:val="661"/>
        </w:numPr>
        <w:spacing w:before="160" w:after="120" w:line="360" w:lineRule="auto"/>
        <w:jc w:val="both"/>
      </w:pPr>
      <w:r>
        <w:rPr>
          <w:b/>
          <w:bCs/>
        </w:rPr>
        <w:t>Approve</w:t>
      </w:r>
      <w:r>
        <w:t xml:space="preserve"> updates the request to an approved workflow status. </w:t>
      </w:r>
    </w:p>
    <w:p w14:paraId="00003352" w14:textId="77777777" w:rsidR="00E23A5B" w:rsidRDefault="0002127A">
      <w:pPr>
        <w:numPr>
          <w:ilvl w:val="0"/>
          <w:numId w:val="661"/>
        </w:numPr>
        <w:spacing w:before="160" w:after="120" w:line="360" w:lineRule="auto"/>
        <w:jc w:val="both"/>
      </w:pPr>
      <w:r>
        <w:rPr>
          <w:b/>
          <w:bCs/>
        </w:rPr>
        <w:t>For Correction</w:t>
      </w:r>
      <w:r>
        <w:t xml:space="preserve"> returns the request for revision. </w:t>
      </w:r>
    </w:p>
    <w:p w14:paraId="00003353" w14:textId="77777777" w:rsidR="00E23A5B" w:rsidRDefault="0002127A">
      <w:pPr>
        <w:numPr>
          <w:ilvl w:val="0"/>
          <w:numId w:val="661"/>
        </w:numPr>
        <w:spacing w:before="160" w:after="120" w:line="360" w:lineRule="auto"/>
        <w:jc w:val="both"/>
      </w:pPr>
      <w:r>
        <w:rPr>
          <w:b/>
          <w:bCs/>
        </w:rPr>
        <w:t>Disapprove</w:t>
      </w:r>
      <w:r>
        <w:t xml:space="preserve"> rejects the request and stops further processing unless refiled or otherwise allowed. </w:t>
      </w:r>
    </w:p>
    <w:p w14:paraId="00003354" w14:textId="77777777" w:rsidR="00E23A5B" w:rsidRDefault="0002127A">
      <w:pPr>
        <w:spacing w:before="160" w:after="120" w:line="360" w:lineRule="auto"/>
        <w:jc w:val="both"/>
        <w:rPr>
          <w:b/>
          <w:bCs/>
          <w:i/>
          <w:iCs/>
        </w:rPr>
      </w:pPr>
      <w:r>
        <w:rPr>
          <w:b/>
          <w:bCs/>
          <w:i/>
          <w:iCs/>
        </w:rPr>
        <w:t>Common Outcomes &amp; What to Do</w:t>
      </w:r>
    </w:p>
    <w:tbl>
      <w:tblPr>
        <w:tblStyle w:val="12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2793"/>
        <w:gridCol w:w="3502"/>
      </w:tblGrid>
      <w:tr w:rsidR="00E23A5B" w14:paraId="3FF4A71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3355" w14:textId="77777777" w:rsidR="00E23A5B" w:rsidRDefault="0002127A">
            <w:pPr>
              <w:spacing w:before="160" w:after="120" w:line="360" w:lineRule="auto"/>
              <w:jc w:val="both"/>
              <w:rPr>
                <w:sz w:val="18"/>
                <w:szCs w:val="18"/>
              </w:rPr>
            </w:pPr>
            <w:r>
              <w:rPr>
                <w:sz w:val="18"/>
                <w:szCs w:val="18"/>
              </w:rPr>
              <w:t>Message / Situation</w:t>
            </w:r>
          </w:p>
        </w:tc>
        <w:tc>
          <w:tcPr>
            <w:tcW w:w="2793" w:type="dxa"/>
          </w:tcPr>
          <w:p w14:paraId="00003356" w14:textId="77777777" w:rsidR="00E23A5B" w:rsidRDefault="0002127A">
            <w:pPr>
              <w:spacing w:before="160"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02" w:type="dxa"/>
          </w:tcPr>
          <w:p w14:paraId="00003357" w14:textId="77777777" w:rsidR="00E23A5B" w:rsidRDefault="0002127A">
            <w:pPr>
              <w:spacing w:before="160" w:after="120" w:line="360" w:lineRule="auto"/>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27BAA85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3358" w14:textId="77777777" w:rsidR="00E23A5B" w:rsidRDefault="0002127A">
            <w:pPr>
              <w:spacing w:before="160" w:after="120" w:line="360" w:lineRule="auto"/>
              <w:rPr>
                <w:sz w:val="18"/>
                <w:szCs w:val="18"/>
              </w:rPr>
            </w:pPr>
            <w:r>
              <w:rPr>
                <w:b w:val="0"/>
                <w:bCs w:val="0"/>
                <w:sz w:val="18"/>
                <w:szCs w:val="18"/>
              </w:rPr>
              <w:t>“No map data available.”</w:t>
            </w:r>
          </w:p>
        </w:tc>
        <w:tc>
          <w:tcPr>
            <w:tcW w:w="2793" w:type="dxa"/>
          </w:tcPr>
          <w:p w14:paraId="00003359"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spatial data is linked to the project.</w:t>
            </w:r>
          </w:p>
        </w:tc>
        <w:tc>
          <w:tcPr>
            <w:tcW w:w="3502" w:type="dxa"/>
          </w:tcPr>
          <w:p w14:paraId="0000335A"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Continue review if map validation is not required, or coordinate with GIS/admin.</w:t>
            </w:r>
          </w:p>
        </w:tc>
      </w:tr>
      <w:tr w:rsidR="00E23A5B" w14:paraId="3EDA12E3"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335B" w14:textId="77777777" w:rsidR="00E23A5B" w:rsidRDefault="0002127A">
            <w:pPr>
              <w:spacing w:before="160" w:after="120" w:line="360" w:lineRule="auto"/>
              <w:rPr>
                <w:sz w:val="18"/>
                <w:szCs w:val="18"/>
              </w:rPr>
            </w:pPr>
            <w:r>
              <w:rPr>
                <w:b w:val="0"/>
                <w:bCs w:val="0"/>
                <w:sz w:val="18"/>
                <w:szCs w:val="18"/>
              </w:rPr>
              <w:t>“No approved documents available.”</w:t>
            </w:r>
          </w:p>
        </w:tc>
        <w:tc>
          <w:tcPr>
            <w:tcW w:w="2793" w:type="dxa"/>
          </w:tcPr>
          <w:p w14:paraId="0000335C"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approval document has been attached yet.</w:t>
            </w:r>
          </w:p>
        </w:tc>
        <w:tc>
          <w:tcPr>
            <w:tcW w:w="3502" w:type="dxa"/>
          </w:tcPr>
          <w:p w14:paraId="0000335D"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Check if an approved document is required before deciding.</w:t>
            </w:r>
          </w:p>
        </w:tc>
      </w:tr>
    </w:tbl>
    <w:p w14:paraId="00003368" w14:textId="77777777" w:rsidR="00E23A5B" w:rsidRDefault="00E23A5B">
      <w:pPr>
        <w:spacing w:before="160" w:after="120" w:line="360" w:lineRule="auto"/>
        <w:jc w:val="both"/>
        <w:rPr>
          <w:b/>
          <w:bCs/>
          <w:i/>
          <w:iCs/>
        </w:rPr>
      </w:pPr>
    </w:p>
    <w:p w14:paraId="0000338A" w14:textId="3E68C436" w:rsidR="00E23A5B" w:rsidRDefault="0002127A" w:rsidP="005A67EE">
      <w:pPr>
        <w:pStyle w:val="Heading3"/>
        <w:spacing w:after="120" w:line="360" w:lineRule="auto"/>
        <w:ind w:left="0" w:firstLine="0"/>
        <w:rPr>
          <w:i w:val="0"/>
          <w:iCs w:val="0"/>
        </w:rPr>
      </w:pPr>
      <w:bookmarkStart w:id="108" w:name="_Toc228441609"/>
      <w:r>
        <w:rPr>
          <w:i w:val="0"/>
          <w:iCs w:val="0"/>
          <w:sz w:val="24"/>
          <w:szCs w:val="24"/>
        </w:rPr>
        <w:lastRenderedPageBreak/>
        <w:t>Revision List (UI-UX-008</w:t>
      </w:r>
      <w:r w:rsidR="005A67EE">
        <w:rPr>
          <w:i w:val="0"/>
          <w:iCs w:val="0"/>
          <w:sz w:val="24"/>
          <w:szCs w:val="24"/>
        </w:rPr>
        <w:t>4</w:t>
      </w:r>
      <w:r>
        <w:rPr>
          <w:i w:val="0"/>
          <w:iCs w:val="0"/>
          <w:sz w:val="24"/>
          <w:szCs w:val="24"/>
        </w:rPr>
        <w:t>)</w:t>
      </w:r>
      <w:bookmarkEnd w:id="108"/>
      <w:r>
        <w:rPr>
          <w:i w:val="0"/>
          <w:iCs w:val="0"/>
          <w:sz w:val="24"/>
          <w:szCs w:val="24"/>
        </w:rPr>
        <w:t xml:space="preserve"> </w:t>
      </w:r>
      <w:r>
        <w:rPr>
          <w:i w:val="0"/>
          <w:iCs w:val="0"/>
          <w:sz w:val="24"/>
          <w:szCs w:val="24"/>
        </w:rPr>
        <w:tab/>
      </w:r>
    </w:p>
    <w:p w14:paraId="0000338B" w14:textId="77777777" w:rsidR="00E23A5B" w:rsidRDefault="0002127A">
      <w:pPr>
        <w:shd w:val="clear" w:color="auto" w:fill="FFFFFF"/>
        <w:spacing w:before="160" w:after="120" w:line="360" w:lineRule="auto"/>
        <w:rPr>
          <w:sz w:val="20"/>
          <w:szCs w:val="20"/>
        </w:rPr>
      </w:pPr>
      <w:r>
        <w:rPr>
          <w:noProof/>
        </w:rPr>
        <w:drawing>
          <wp:inline distT="0" distB="0" distL="0" distR="0" wp14:anchorId="0A111F75" wp14:editId="4DF0771D">
            <wp:extent cx="5943600" cy="3343275"/>
            <wp:effectExtent l="0" t="0" r="0" b="0"/>
            <wp:docPr id="71"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02"/>
                    <a:srcRect/>
                    <a:stretch>
                      <a:fillRect/>
                    </a:stretch>
                  </pic:blipFill>
                  <pic:spPr>
                    <a:xfrm>
                      <a:off x="0" y="0"/>
                      <a:ext cx="5943600" cy="3343275"/>
                    </a:xfrm>
                    <a:prstGeom prst="rect">
                      <a:avLst/>
                    </a:prstGeom>
                    <a:ln/>
                  </pic:spPr>
                </pic:pic>
              </a:graphicData>
            </a:graphic>
          </wp:inline>
        </w:drawing>
      </w:r>
    </w:p>
    <w:p w14:paraId="0000338C" w14:textId="77777777" w:rsidR="00E23A5B" w:rsidRDefault="0002127A">
      <w:pPr>
        <w:spacing w:before="160" w:after="120" w:line="360" w:lineRule="auto"/>
        <w:jc w:val="both"/>
        <w:rPr>
          <w:b/>
          <w:bCs/>
          <w:i/>
          <w:iCs/>
        </w:rPr>
      </w:pPr>
      <w:r>
        <w:rPr>
          <w:b/>
          <w:bCs/>
          <w:i/>
          <w:iCs/>
        </w:rPr>
        <w:t>Purpose</w:t>
      </w:r>
    </w:p>
    <w:p w14:paraId="0000338D" w14:textId="77777777" w:rsidR="00E23A5B" w:rsidRDefault="0002127A">
      <w:pPr>
        <w:spacing w:before="160" w:after="120" w:line="360" w:lineRule="auto"/>
        <w:jc w:val="both"/>
      </w:pPr>
      <w:r>
        <w:t xml:space="preserve">The </w:t>
      </w:r>
      <w:r>
        <w:rPr>
          <w:b/>
          <w:bCs/>
        </w:rPr>
        <w:t>Revision List</w:t>
      </w:r>
      <w:r>
        <w:t xml:space="preserve"> screen allows users to view the revision history of projects recorded in MYPS. It shows the type of revision, project ID, reason, date, status, and an action to open more detailed information about the selected revision.</w:t>
      </w:r>
    </w:p>
    <w:p w14:paraId="0000338E" w14:textId="77777777" w:rsidR="00E23A5B" w:rsidRDefault="0002127A">
      <w:pPr>
        <w:spacing w:before="160" w:after="120" w:line="360" w:lineRule="auto"/>
        <w:jc w:val="both"/>
      </w:pPr>
      <w:r>
        <w:t>This screen helps users review project changes and track what revisions have been recorded for a project.</w:t>
      </w:r>
    </w:p>
    <w:p w14:paraId="0000338F" w14:textId="77777777" w:rsidR="00E23A5B" w:rsidRDefault="0002127A">
      <w:pPr>
        <w:spacing w:before="160" w:after="120" w:line="360" w:lineRule="auto"/>
        <w:jc w:val="both"/>
        <w:rPr>
          <w:b/>
          <w:bCs/>
          <w:i/>
          <w:iCs/>
        </w:rPr>
      </w:pPr>
      <w:r>
        <w:rPr>
          <w:b/>
          <w:bCs/>
          <w:i/>
          <w:iCs/>
        </w:rPr>
        <w:t>Who uses this</w:t>
      </w:r>
    </w:p>
    <w:p w14:paraId="6FEAAAD9" w14:textId="77777777" w:rsidR="006467B8" w:rsidRPr="000031A4" w:rsidRDefault="006467B8" w:rsidP="006467B8">
      <w:pPr>
        <w:shd w:val="clear" w:color="auto" w:fill="FFFFFF"/>
        <w:spacing w:after="120" w:line="360" w:lineRule="auto"/>
      </w:pPr>
      <w:r w:rsidRPr="000031A4">
        <w:t xml:space="preserve">This screen is available to authorized MYPS users with access to the module. </w:t>
      </w:r>
    </w:p>
    <w:p w14:paraId="00003399" w14:textId="77777777" w:rsidR="00E23A5B" w:rsidRDefault="0002127A">
      <w:pPr>
        <w:spacing w:before="160" w:after="120" w:line="360" w:lineRule="auto"/>
        <w:jc w:val="both"/>
        <w:rPr>
          <w:b/>
          <w:bCs/>
          <w:i/>
          <w:iCs/>
        </w:rPr>
      </w:pPr>
      <w:r>
        <w:rPr>
          <w:b/>
          <w:bCs/>
          <w:i/>
          <w:iCs/>
        </w:rPr>
        <w:t>Prerequisites</w:t>
      </w:r>
    </w:p>
    <w:p w14:paraId="0000339A" w14:textId="77777777" w:rsidR="00E23A5B" w:rsidRDefault="0002127A">
      <w:pPr>
        <w:spacing w:before="160" w:after="120" w:line="360" w:lineRule="auto"/>
        <w:jc w:val="both"/>
      </w:pPr>
      <w:r>
        <w:t>Before using this screen, ensure that:</w:t>
      </w:r>
    </w:p>
    <w:p w14:paraId="0000339B" w14:textId="77777777" w:rsidR="00E23A5B" w:rsidRDefault="0002127A">
      <w:pPr>
        <w:numPr>
          <w:ilvl w:val="0"/>
          <w:numId w:val="669"/>
        </w:numPr>
        <w:spacing w:before="160" w:after="120" w:line="360" w:lineRule="auto"/>
        <w:jc w:val="both"/>
      </w:pPr>
      <w:r>
        <w:t xml:space="preserve">You are logged in to the MYPS Web application. </w:t>
      </w:r>
    </w:p>
    <w:p w14:paraId="0000339C" w14:textId="77777777" w:rsidR="00E23A5B" w:rsidRDefault="0002127A">
      <w:pPr>
        <w:numPr>
          <w:ilvl w:val="0"/>
          <w:numId w:val="669"/>
        </w:numPr>
        <w:spacing w:before="160" w:after="120" w:line="360" w:lineRule="auto"/>
        <w:jc w:val="both"/>
      </w:pPr>
      <w:r>
        <w:t xml:space="preserve">You have permission to view revision history for projects. </w:t>
      </w:r>
    </w:p>
    <w:p w14:paraId="0000339D" w14:textId="77777777" w:rsidR="00E23A5B" w:rsidRDefault="0002127A">
      <w:pPr>
        <w:numPr>
          <w:ilvl w:val="0"/>
          <w:numId w:val="669"/>
        </w:numPr>
        <w:spacing w:before="160" w:after="120" w:line="360" w:lineRule="auto"/>
        <w:jc w:val="both"/>
      </w:pPr>
      <w:r>
        <w:t xml:space="preserve">The project already exists in the system. </w:t>
      </w:r>
    </w:p>
    <w:p w14:paraId="000033AA" w14:textId="77777777" w:rsidR="00E23A5B" w:rsidRDefault="0002127A">
      <w:pPr>
        <w:spacing w:before="160" w:after="120" w:line="360" w:lineRule="auto"/>
        <w:jc w:val="both"/>
        <w:rPr>
          <w:b/>
          <w:bCs/>
          <w:i/>
          <w:iCs/>
        </w:rPr>
      </w:pPr>
      <w:r>
        <w:rPr>
          <w:b/>
          <w:bCs/>
          <w:i/>
          <w:iCs/>
        </w:rPr>
        <w:lastRenderedPageBreak/>
        <w:t>Field reference</w:t>
      </w:r>
    </w:p>
    <w:tbl>
      <w:tblPr>
        <w:tblStyle w:val="12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2222"/>
        <w:gridCol w:w="2292"/>
        <w:gridCol w:w="2856"/>
      </w:tblGrid>
      <w:tr w:rsidR="00E23A5B" w14:paraId="368F8A4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3AB" w14:textId="77777777" w:rsidR="00E23A5B" w:rsidRDefault="0002127A">
            <w:pPr>
              <w:shd w:val="clear" w:color="auto" w:fill="FFFFFF"/>
              <w:spacing w:before="160" w:after="120"/>
              <w:rPr>
                <w:sz w:val="18"/>
                <w:szCs w:val="18"/>
              </w:rPr>
            </w:pPr>
            <w:r>
              <w:rPr>
                <w:sz w:val="18"/>
                <w:szCs w:val="18"/>
              </w:rPr>
              <w:t>No.</w:t>
            </w:r>
          </w:p>
        </w:tc>
        <w:tc>
          <w:tcPr>
            <w:tcW w:w="2222" w:type="dxa"/>
          </w:tcPr>
          <w:p w14:paraId="000033AC" w14:textId="207520F4"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92" w:type="dxa"/>
          </w:tcPr>
          <w:p w14:paraId="000033AD"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856" w:type="dxa"/>
          </w:tcPr>
          <w:p w14:paraId="000033AE"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BB8345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3AF" w14:textId="20C1AF67" w:rsidR="00E23A5B" w:rsidRDefault="0002127A">
            <w:pPr>
              <w:shd w:val="clear" w:color="auto" w:fill="FFFFFF"/>
              <w:spacing w:before="160" w:after="120"/>
              <w:rPr>
                <w:sz w:val="18"/>
                <w:szCs w:val="18"/>
              </w:rPr>
            </w:pPr>
            <w:r>
              <w:rPr>
                <w:sz w:val="18"/>
                <w:szCs w:val="18"/>
              </w:rPr>
              <w:t>UI-UX-008</w:t>
            </w:r>
            <w:r w:rsidR="005A67EE">
              <w:rPr>
                <w:sz w:val="18"/>
                <w:szCs w:val="18"/>
              </w:rPr>
              <w:t>4</w:t>
            </w:r>
            <w:r>
              <w:rPr>
                <w:sz w:val="18"/>
                <w:szCs w:val="18"/>
              </w:rPr>
              <w:t>-01</w:t>
            </w:r>
          </w:p>
        </w:tc>
        <w:tc>
          <w:tcPr>
            <w:tcW w:w="2222" w:type="dxa"/>
          </w:tcPr>
          <w:p w14:paraId="000033B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REVISION TYPE</w:t>
            </w:r>
          </w:p>
        </w:tc>
        <w:tc>
          <w:tcPr>
            <w:tcW w:w="2292" w:type="dxa"/>
          </w:tcPr>
          <w:p w14:paraId="000033B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type of revision made to the project.</w:t>
            </w:r>
          </w:p>
        </w:tc>
        <w:tc>
          <w:tcPr>
            <w:tcW w:w="2856" w:type="dxa"/>
          </w:tcPr>
          <w:p w14:paraId="000033B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Value: GAA 2027 - South province building project (Example revision type).</w:t>
            </w:r>
          </w:p>
        </w:tc>
      </w:tr>
      <w:tr w:rsidR="00E23A5B" w14:paraId="24BC94B8"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33B3" w14:textId="642EAFA3" w:rsidR="00E23A5B" w:rsidRDefault="0002127A">
            <w:pPr>
              <w:shd w:val="clear" w:color="auto" w:fill="FFFFFF"/>
              <w:spacing w:before="160" w:after="120"/>
              <w:rPr>
                <w:sz w:val="18"/>
                <w:szCs w:val="18"/>
              </w:rPr>
            </w:pPr>
            <w:r>
              <w:rPr>
                <w:sz w:val="18"/>
                <w:szCs w:val="18"/>
              </w:rPr>
              <w:t>UI-UX-00</w:t>
            </w:r>
            <w:r w:rsidR="005A67EE">
              <w:rPr>
                <w:sz w:val="18"/>
                <w:szCs w:val="18"/>
              </w:rPr>
              <w:t>84</w:t>
            </w:r>
            <w:r>
              <w:rPr>
                <w:sz w:val="18"/>
                <w:szCs w:val="18"/>
              </w:rPr>
              <w:t>-02</w:t>
            </w:r>
          </w:p>
        </w:tc>
        <w:tc>
          <w:tcPr>
            <w:tcW w:w="2222" w:type="dxa"/>
          </w:tcPr>
          <w:p w14:paraId="000033B4"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PROJECT ID</w:t>
            </w:r>
          </w:p>
        </w:tc>
        <w:tc>
          <w:tcPr>
            <w:tcW w:w="2292" w:type="dxa"/>
          </w:tcPr>
          <w:p w14:paraId="000033B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unique identifier for the project.</w:t>
            </w:r>
          </w:p>
        </w:tc>
        <w:tc>
          <w:tcPr>
            <w:tcW w:w="2856" w:type="dxa"/>
          </w:tcPr>
          <w:p w14:paraId="000033B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Example: P01155611LZ.</w:t>
            </w:r>
          </w:p>
        </w:tc>
      </w:tr>
      <w:tr w:rsidR="00E23A5B" w14:paraId="71A229A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3B7" w14:textId="4EDBF3DD" w:rsidR="00E23A5B" w:rsidRDefault="0002127A">
            <w:pPr>
              <w:shd w:val="clear" w:color="auto" w:fill="FFFFFF"/>
              <w:spacing w:before="160" w:after="120"/>
              <w:rPr>
                <w:sz w:val="18"/>
                <w:szCs w:val="18"/>
              </w:rPr>
            </w:pPr>
            <w:r>
              <w:rPr>
                <w:sz w:val="18"/>
                <w:szCs w:val="18"/>
              </w:rPr>
              <w:t>UI-UX-00</w:t>
            </w:r>
            <w:r w:rsidR="005A67EE">
              <w:rPr>
                <w:sz w:val="18"/>
                <w:szCs w:val="18"/>
              </w:rPr>
              <w:t>84</w:t>
            </w:r>
            <w:r>
              <w:rPr>
                <w:sz w:val="18"/>
                <w:szCs w:val="18"/>
              </w:rPr>
              <w:t>-03</w:t>
            </w:r>
          </w:p>
        </w:tc>
        <w:tc>
          <w:tcPr>
            <w:tcW w:w="2222" w:type="dxa"/>
          </w:tcPr>
          <w:p w14:paraId="000033B8"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REASON</w:t>
            </w:r>
          </w:p>
        </w:tc>
        <w:tc>
          <w:tcPr>
            <w:tcW w:w="2292" w:type="dxa"/>
          </w:tcPr>
          <w:p w14:paraId="000033B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Describes the reason for the revision in the project.</w:t>
            </w:r>
          </w:p>
        </w:tc>
        <w:tc>
          <w:tcPr>
            <w:tcW w:w="2856" w:type="dxa"/>
          </w:tcPr>
          <w:p w14:paraId="000033B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Value: Highway expansion and improvement project for Region IV-A.</w:t>
            </w:r>
          </w:p>
        </w:tc>
      </w:tr>
      <w:tr w:rsidR="00E23A5B" w14:paraId="75244766"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33BB" w14:textId="3D336364" w:rsidR="00E23A5B" w:rsidRDefault="0002127A">
            <w:pPr>
              <w:shd w:val="clear" w:color="auto" w:fill="FFFFFF"/>
              <w:spacing w:before="160" w:after="120"/>
              <w:rPr>
                <w:sz w:val="18"/>
                <w:szCs w:val="18"/>
              </w:rPr>
            </w:pPr>
            <w:r>
              <w:rPr>
                <w:sz w:val="18"/>
                <w:szCs w:val="18"/>
              </w:rPr>
              <w:t>UI-UX-00</w:t>
            </w:r>
            <w:r w:rsidR="005A67EE">
              <w:rPr>
                <w:sz w:val="18"/>
                <w:szCs w:val="18"/>
              </w:rPr>
              <w:t>84</w:t>
            </w:r>
            <w:r>
              <w:rPr>
                <w:sz w:val="18"/>
                <w:szCs w:val="18"/>
              </w:rPr>
              <w:t>-04</w:t>
            </w:r>
          </w:p>
        </w:tc>
        <w:tc>
          <w:tcPr>
            <w:tcW w:w="2222" w:type="dxa"/>
          </w:tcPr>
          <w:p w14:paraId="000033BC"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DATE</w:t>
            </w:r>
          </w:p>
        </w:tc>
        <w:tc>
          <w:tcPr>
            <w:tcW w:w="2292" w:type="dxa"/>
          </w:tcPr>
          <w:p w14:paraId="000033B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Shows the date when the revision was made.</w:t>
            </w:r>
          </w:p>
        </w:tc>
        <w:tc>
          <w:tcPr>
            <w:tcW w:w="2856" w:type="dxa"/>
          </w:tcPr>
          <w:p w14:paraId="000033BE"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Value: 3/15/2024.</w:t>
            </w:r>
          </w:p>
        </w:tc>
      </w:tr>
      <w:tr w:rsidR="00E23A5B" w14:paraId="0BD4178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0033BF" w14:textId="0BFB858C" w:rsidR="00E23A5B" w:rsidRDefault="0002127A">
            <w:pPr>
              <w:shd w:val="clear" w:color="auto" w:fill="FFFFFF"/>
              <w:spacing w:before="160" w:after="120"/>
              <w:rPr>
                <w:sz w:val="18"/>
                <w:szCs w:val="18"/>
              </w:rPr>
            </w:pPr>
            <w:r>
              <w:rPr>
                <w:sz w:val="18"/>
                <w:szCs w:val="18"/>
              </w:rPr>
              <w:t>UI-UX-00</w:t>
            </w:r>
            <w:r w:rsidR="005A67EE">
              <w:rPr>
                <w:sz w:val="18"/>
                <w:szCs w:val="18"/>
              </w:rPr>
              <w:t>84</w:t>
            </w:r>
            <w:r>
              <w:rPr>
                <w:sz w:val="18"/>
                <w:szCs w:val="18"/>
              </w:rPr>
              <w:t>-05</w:t>
            </w:r>
          </w:p>
        </w:tc>
        <w:tc>
          <w:tcPr>
            <w:tcW w:w="2222" w:type="dxa"/>
          </w:tcPr>
          <w:p w14:paraId="000033C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STATUS</w:t>
            </w:r>
          </w:p>
        </w:tc>
        <w:tc>
          <w:tcPr>
            <w:tcW w:w="2292" w:type="dxa"/>
          </w:tcPr>
          <w:p w14:paraId="000033C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the status of the revision.</w:t>
            </w:r>
          </w:p>
        </w:tc>
        <w:tc>
          <w:tcPr>
            <w:tcW w:w="2856" w:type="dxa"/>
          </w:tcPr>
          <w:p w14:paraId="000033C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Value: Major Modification.</w:t>
            </w:r>
          </w:p>
        </w:tc>
      </w:tr>
      <w:tr w:rsidR="00E23A5B" w14:paraId="62987408" w14:textId="77777777" w:rsidTr="00E23A5B">
        <w:tc>
          <w:tcPr>
            <w:cnfStyle w:val="001000000000" w:firstRow="0" w:lastRow="0" w:firstColumn="1" w:lastColumn="0" w:oddVBand="0" w:evenVBand="0" w:oddHBand="0" w:evenHBand="0" w:firstRowFirstColumn="0" w:firstRowLastColumn="0" w:lastRowFirstColumn="0" w:lastRowLastColumn="0"/>
            <w:tcW w:w="1980" w:type="dxa"/>
          </w:tcPr>
          <w:p w14:paraId="000033C3" w14:textId="431A515A" w:rsidR="00E23A5B" w:rsidRDefault="0002127A">
            <w:pPr>
              <w:shd w:val="clear" w:color="auto" w:fill="FFFFFF"/>
              <w:spacing w:before="160" w:after="120"/>
              <w:rPr>
                <w:sz w:val="18"/>
                <w:szCs w:val="18"/>
              </w:rPr>
            </w:pPr>
            <w:r>
              <w:rPr>
                <w:sz w:val="18"/>
                <w:szCs w:val="18"/>
              </w:rPr>
              <w:t>UI-UX-00</w:t>
            </w:r>
            <w:r w:rsidR="005A67EE">
              <w:rPr>
                <w:sz w:val="18"/>
                <w:szCs w:val="18"/>
              </w:rPr>
              <w:t>84</w:t>
            </w:r>
            <w:r>
              <w:rPr>
                <w:sz w:val="18"/>
                <w:szCs w:val="18"/>
              </w:rPr>
              <w:t>-06</w:t>
            </w:r>
          </w:p>
        </w:tc>
        <w:tc>
          <w:tcPr>
            <w:tcW w:w="2222" w:type="dxa"/>
          </w:tcPr>
          <w:p w14:paraId="000033C4"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w:t>
            </w:r>
          </w:p>
        </w:tc>
        <w:tc>
          <w:tcPr>
            <w:tcW w:w="2292" w:type="dxa"/>
          </w:tcPr>
          <w:p w14:paraId="000033C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Provides the option to view further details of the revision.</w:t>
            </w:r>
          </w:p>
        </w:tc>
        <w:tc>
          <w:tcPr>
            <w:tcW w:w="2856" w:type="dxa"/>
          </w:tcPr>
          <w:p w14:paraId="000033C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 Button</w:t>
            </w:r>
            <w:r>
              <w:rPr>
                <w:sz w:val="18"/>
                <w:szCs w:val="18"/>
              </w:rPr>
              <w:t>: "View" – Clicking this button opens</w:t>
            </w:r>
          </w:p>
        </w:tc>
      </w:tr>
    </w:tbl>
    <w:p w14:paraId="000033C8" w14:textId="77777777" w:rsidR="00E23A5B" w:rsidRDefault="0002127A">
      <w:pPr>
        <w:spacing w:before="160" w:after="120" w:line="360" w:lineRule="auto"/>
        <w:jc w:val="both"/>
        <w:rPr>
          <w:b/>
          <w:bCs/>
          <w:i/>
          <w:iCs/>
        </w:rPr>
      </w:pPr>
      <w:r>
        <w:rPr>
          <w:b/>
          <w:bCs/>
          <w:i/>
          <w:iCs/>
        </w:rPr>
        <w:t>Step-by-step: View Revision List</w:t>
      </w:r>
    </w:p>
    <w:p w14:paraId="000033C9" w14:textId="77777777" w:rsidR="00E23A5B" w:rsidRDefault="0002127A" w:rsidP="005A67EE">
      <w:pPr>
        <w:numPr>
          <w:ilvl w:val="0"/>
          <w:numId w:val="671"/>
        </w:numPr>
        <w:spacing w:before="160" w:after="120" w:line="360" w:lineRule="auto"/>
      </w:pPr>
      <w:r>
        <w:rPr>
          <w:b/>
          <w:bCs/>
        </w:rPr>
        <w:t>Open the Revision List page</w:t>
      </w:r>
      <w:r>
        <w:br/>
        <w:t xml:space="preserve">Launch your browser and go to the MYPS Web URL provided by your office. </w:t>
      </w:r>
    </w:p>
    <w:p w14:paraId="000033CA" w14:textId="77777777" w:rsidR="00E23A5B" w:rsidRDefault="0002127A" w:rsidP="005A67EE">
      <w:pPr>
        <w:numPr>
          <w:ilvl w:val="0"/>
          <w:numId w:val="671"/>
        </w:numPr>
        <w:spacing w:before="160" w:after="120" w:line="360" w:lineRule="auto"/>
      </w:pPr>
      <w:r>
        <w:rPr>
          <w:b/>
          <w:bCs/>
        </w:rPr>
        <w:t>Navigate to the Revision List screen</w:t>
      </w:r>
      <w:r>
        <w:br/>
        <w:t xml:space="preserve">Open the </w:t>
      </w:r>
      <w:r>
        <w:rPr>
          <w:b/>
          <w:bCs/>
        </w:rPr>
        <w:t>Revision List</w:t>
      </w:r>
      <w:r>
        <w:t xml:space="preserve"> section under the appropriate MYPS project or revision menu. </w:t>
      </w:r>
    </w:p>
    <w:p w14:paraId="000033CB" w14:textId="77777777" w:rsidR="00E23A5B" w:rsidRDefault="0002127A" w:rsidP="005A67EE">
      <w:pPr>
        <w:numPr>
          <w:ilvl w:val="0"/>
          <w:numId w:val="671"/>
        </w:numPr>
        <w:spacing w:before="160" w:after="120" w:line="360" w:lineRule="auto"/>
      </w:pPr>
      <w:r>
        <w:rPr>
          <w:b/>
          <w:bCs/>
        </w:rPr>
        <w:t>View the list of revisions</w:t>
      </w:r>
      <w:r>
        <w:br/>
        <w:t xml:space="preserve">Review the records displayed on the screen. Each row shows the revision details for a project. </w:t>
      </w:r>
    </w:p>
    <w:p w14:paraId="000033CC" w14:textId="77777777" w:rsidR="00E23A5B" w:rsidRDefault="0002127A" w:rsidP="005A67EE">
      <w:pPr>
        <w:numPr>
          <w:ilvl w:val="0"/>
          <w:numId w:val="671"/>
        </w:numPr>
        <w:spacing w:before="160" w:after="120" w:line="360" w:lineRule="auto"/>
      </w:pPr>
      <w:r>
        <w:rPr>
          <w:b/>
          <w:bCs/>
        </w:rPr>
        <w:t>Check the Revision Type</w:t>
      </w:r>
      <w:r>
        <w:br/>
        <w:t xml:space="preserve">Review the </w:t>
      </w:r>
      <w:r>
        <w:rPr>
          <w:b/>
          <w:bCs/>
        </w:rPr>
        <w:t>REVISION TYPE</w:t>
      </w:r>
      <w:r>
        <w:t xml:space="preserve"> column to identify the type or context of the recorded revision. </w:t>
      </w:r>
    </w:p>
    <w:p w14:paraId="000033CD" w14:textId="77777777" w:rsidR="00E23A5B" w:rsidRDefault="0002127A" w:rsidP="005A67EE">
      <w:pPr>
        <w:numPr>
          <w:ilvl w:val="0"/>
          <w:numId w:val="671"/>
        </w:numPr>
        <w:spacing w:before="160" w:after="120" w:line="360" w:lineRule="auto"/>
      </w:pPr>
      <w:r>
        <w:rPr>
          <w:b/>
          <w:bCs/>
        </w:rPr>
        <w:lastRenderedPageBreak/>
        <w:t>Check the Project ID</w:t>
      </w:r>
      <w:r>
        <w:br/>
        <w:t xml:space="preserve">Confirm the </w:t>
      </w:r>
      <w:r>
        <w:rPr>
          <w:b/>
          <w:bCs/>
        </w:rPr>
        <w:t>PROJECT ID</w:t>
      </w:r>
      <w:r>
        <w:t xml:space="preserve"> for the revision you want to review. </w:t>
      </w:r>
    </w:p>
    <w:p w14:paraId="000033CE" w14:textId="77777777" w:rsidR="00E23A5B" w:rsidRDefault="0002127A" w:rsidP="005A67EE">
      <w:pPr>
        <w:numPr>
          <w:ilvl w:val="0"/>
          <w:numId w:val="671"/>
        </w:numPr>
        <w:spacing w:before="160" w:after="120" w:line="360" w:lineRule="auto"/>
      </w:pPr>
      <w:r>
        <w:rPr>
          <w:b/>
          <w:bCs/>
        </w:rPr>
        <w:t>Review the Reason</w:t>
      </w:r>
      <w:r>
        <w:br/>
        <w:t xml:space="preserve">Read the </w:t>
      </w:r>
      <w:r>
        <w:rPr>
          <w:b/>
          <w:bCs/>
        </w:rPr>
        <w:t>REASON</w:t>
      </w:r>
      <w:r>
        <w:t xml:space="preserve"> field to understand why the revision was recorded. </w:t>
      </w:r>
    </w:p>
    <w:p w14:paraId="000033CF" w14:textId="77777777" w:rsidR="00E23A5B" w:rsidRDefault="0002127A" w:rsidP="005A67EE">
      <w:pPr>
        <w:numPr>
          <w:ilvl w:val="0"/>
          <w:numId w:val="671"/>
        </w:numPr>
        <w:spacing w:before="160" w:after="120" w:line="360" w:lineRule="auto"/>
      </w:pPr>
      <w:r>
        <w:rPr>
          <w:b/>
          <w:bCs/>
        </w:rPr>
        <w:t>Review the Date and Status</w:t>
      </w:r>
      <w:r>
        <w:br/>
        <w:t xml:space="preserve">Check the </w:t>
      </w:r>
      <w:r>
        <w:rPr>
          <w:b/>
          <w:bCs/>
        </w:rPr>
        <w:t>DATE</w:t>
      </w:r>
      <w:r>
        <w:t xml:space="preserve"> and </w:t>
      </w:r>
      <w:r>
        <w:rPr>
          <w:b/>
          <w:bCs/>
        </w:rPr>
        <w:t>STATUS</w:t>
      </w:r>
      <w:r>
        <w:t xml:space="preserve"> fields to confirm when the revision was made and what type of revision it is. </w:t>
      </w:r>
    </w:p>
    <w:p w14:paraId="000033D0" w14:textId="77777777" w:rsidR="00E23A5B" w:rsidRDefault="0002127A" w:rsidP="005A67EE">
      <w:pPr>
        <w:numPr>
          <w:ilvl w:val="0"/>
          <w:numId w:val="671"/>
        </w:numPr>
        <w:spacing w:before="160" w:after="120" w:line="360" w:lineRule="auto"/>
      </w:pPr>
      <w:r>
        <w:rPr>
          <w:b/>
          <w:bCs/>
        </w:rPr>
        <w:t>Open the revision details</w:t>
      </w:r>
      <w:r>
        <w:br/>
        <w:t xml:space="preserve">Click the </w:t>
      </w:r>
      <w:r>
        <w:rPr>
          <w:b/>
          <w:bCs/>
        </w:rPr>
        <w:t>View</w:t>
      </w:r>
      <w:r>
        <w:t xml:space="preserve"> button under the </w:t>
      </w:r>
      <w:r>
        <w:rPr>
          <w:b/>
          <w:bCs/>
        </w:rPr>
        <w:t>ACTION</w:t>
      </w:r>
      <w:r>
        <w:t xml:space="preserve"> column for the selected revision. </w:t>
      </w:r>
    </w:p>
    <w:p w14:paraId="000033D1" w14:textId="77777777" w:rsidR="00E23A5B" w:rsidRDefault="0002127A" w:rsidP="005A67EE">
      <w:pPr>
        <w:numPr>
          <w:ilvl w:val="0"/>
          <w:numId w:val="671"/>
        </w:numPr>
        <w:spacing w:before="160" w:after="120" w:line="360" w:lineRule="auto"/>
      </w:pPr>
      <w:r>
        <w:rPr>
          <w:b/>
          <w:bCs/>
        </w:rPr>
        <w:t>Review the detailed revision information</w:t>
      </w:r>
      <w:r>
        <w:br/>
        <w:t xml:space="preserve">The system opens the detailed view for that revision. Review the recorded changes, reason, and any associated information shown by the system. </w:t>
      </w:r>
    </w:p>
    <w:p w14:paraId="000033D2" w14:textId="77777777" w:rsidR="00E23A5B" w:rsidRDefault="0002127A">
      <w:pPr>
        <w:spacing w:before="160" w:after="120" w:line="360" w:lineRule="auto"/>
        <w:jc w:val="both"/>
        <w:rPr>
          <w:b/>
          <w:bCs/>
          <w:i/>
          <w:iCs/>
        </w:rPr>
      </w:pPr>
      <w:r>
        <w:rPr>
          <w:b/>
          <w:bCs/>
          <w:i/>
          <w:iCs/>
        </w:rPr>
        <w:t>On success</w:t>
      </w:r>
    </w:p>
    <w:p w14:paraId="000033D3" w14:textId="77777777" w:rsidR="00E23A5B" w:rsidRDefault="0002127A">
      <w:pPr>
        <w:numPr>
          <w:ilvl w:val="0"/>
          <w:numId w:val="673"/>
        </w:numPr>
        <w:spacing w:before="160" w:after="120" w:line="360" w:lineRule="auto"/>
        <w:jc w:val="both"/>
      </w:pPr>
      <w:r>
        <w:t xml:space="preserve">The Revision List screen loads and displays recorded project revisions. </w:t>
      </w:r>
    </w:p>
    <w:p w14:paraId="000033D4" w14:textId="77777777" w:rsidR="00E23A5B" w:rsidRDefault="0002127A">
      <w:pPr>
        <w:numPr>
          <w:ilvl w:val="0"/>
          <w:numId w:val="673"/>
        </w:numPr>
        <w:spacing w:before="160" w:after="120" w:line="360" w:lineRule="auto"/>
        <w:jc w:val="both"/>
      </w:pPr>
      <w:r>
        <w:t xml:space="preserve">The selected revision record can be opened using the </w:t>
      </w:r>
      <w:r>
        <w:rPr>
          <w:b/>
          <w:bCs/>
        </w:rPr>
        <w:t>View</w:t>
      </w:r>
      <w:r>
        <w:t xml:space="preserve"> button. </w:t>
      </w:r>
    </w:p>
    <w:p w14:paraId="000033D5" w14:textId="77777777" w:rsidR="00E23A5B" w:rsidRDefault="0002127A">
      <w:pPr>
        <w:numPr>
          <w:ilvl w:val="0"/>
          <w:numId w:val="673"/>
        </w:numPr>
        <w:spacing w:before="160" w:after="120" w:line="360" w:lineRule="auto"/>
        <w:jc w:val="both"/>
      </w:pPr>
      <w:r>
        <w:t>Detailed information for the chosen revision is shown successfully.</w:t>
      </w:r>
    </w:p>
    <w:p w14:paraId="000033D6" w14:textId="77777777" w:rsidR="00E23A5B" w:rsidRDefault="0002127A">
      <w:pPr>
        <w:spacing w:before="160" w:after="120" w:line="360" w:lineRule="auto"/>
        <w:jc w:val="both"/>
        <w:rPr>
          <w:b/>
          <w:bCs/>
          <w:i/>
          <w:iCs/>
        </w:rPr>
      </w:pPr>
      <w:r>
        <w:rPr>
          <w:b/>
          <w:bCs/>
          <w:i/>
          <w:iCs/>
        </w:rPr>
        <w:t>Common Outcomes &amp; What to Do</w:t>
      </w:r>
    </w:p>
    <w:tbl>
      <w:tblPr>
        <w:tblStyle w:val="11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2527"/>
        <w:gridCol w:w="3678"/>
      </w:tblGrid>
      <w:tr w:rsidR="00E23A5B" w14:paraId="0DA841C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33D7" w14:textId="77777777" w:rsidR="00E23A5B" w:rsidRDefault="0002127A" w:rsidP="005A67EE">
            <w:pPr>
              <w:spacing w:before="160" w:after="120"/>
              <w:jc w:val="both"/>
              <w:rPr>
                <w:sz w:val="18"/>
                <w:szCs w:val="18"/>
              </w:rPr>
            </w:pPr>
            <w:r>
              <w:rPr>
                <w:sz w:val="18"/>
                <w:szCs w:val="18"/>
              </w:rPr>
              <w:t>Message / Situation</w:t>
            </w:r>
          </w:p>
        </w:tc>
        <w:tc>
          <w:tcPr>
            <w:tcW w:w="2527" w:type="dxa"/>
          </w:tcPr>
          <w:p w14:paraId="000033D8" w14:textId="77777777" w:rsidR="00E23A5B" w:rsidRDefault="0002127A" w:rsidP="005A67EE">
            <w:pPr>
              <w:spacing w:before="160"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78" w:type="dxa"/>
          </w:tcPr>
          <w:p w14:paraId="000033D9" w14:textId="77777777" w:rsidR="00E23A5B" w:rsidRDefault="0002127A" w:rsidP="005A67EE">
            <w:pPr>
              <w:spacing w:before="160" w:after="120"/>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0AEF63B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33DA" w14:textId="77777777" w:rsidR="00E23A5B" w:rsidRDefault="0002127A" w:rsidP="005A67EE">
            <w:pPr>
              <w:spacing w:before="160" w:after="120"/>
              <w:rPr>
                <w:sz w:val="18"/>
                <w:szCs w:val="18"/>
              </w:rPr>
            </w:pPr>
            <w:r>
              <w:rPr>
                <w:b w:val="0"/>
                <w:bCs w:val="0"/>
                <w:sz w:val="18"/>
                <w:szCs w:val="18"/>
              </w:rPr>
              <w:t>“Revision details displayed successfully.”</w:t>
            </w:r>
          </w:p>
        </w:tc>
        <w:tc>
          <w:tcPr>
            <w:tcW w:w="2527" w:type="dxa"/>
          </w:tcPr>
          <w:p w14:paraId="000033DB" w14:textId="77777777" w:rsidR="00E23A5B" w:rsidRDefault="0002127A" w:rsidP="005A67EE">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revision details were opened successfully.</w:t>
            </w:r>
          </w:p>
        </w:tc>
        <w:tc>
          <w:tcPr>
            <w:tcW w:w="3678" w:type="dxa"/>
          </w:tcPr>
          <w:p w14:paraId="000033DC" w14:textId="77777777" w:rsidR="00E23A5B" w:rsidRDefault="0002127A" w:rsidP="005A67EE">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displayed information and confirm the revision details are correct.</w:t>
            </w:r>
          </w:p>
        </w:tc>
      </w:tr>
    </w:tbl>
    <w:p w14:paraId="000033E3" w14:textId="77777777" w:rsidR="00E23A5B" w:rsidRDefault="00E23A5B">
      <w:pPr>
        <w:spacing w:before="160" w:after="120" w:line="360" w:lineRule="auto"/>
        <w:jc w:val="both"/>
      </w:pPr>
    </w:p>
    <w:p w14:paraId="00003409" w14:textId="77777777" w:rsidR="00E23A5B" w:rsidRDefault="0002127A">
      <w:pPr>
        <w:pStyle w:val="Heading1"/>
        <w:numPr>
          <w:ilvl w:val="0"/>
          <w:numId w:val="11"/>
        </w:numPr>
        <w:spacing w:before="160" w:after="120" w:line="360" w:lineRule="auto"/>
      </w:pPr>
      <w:bookmarkStart w:id="109" w:name="_Toc228441610"/>
      <w:r>
        <w:t>Project Groups</w:t>
      </w:r>
      <w:bookmarkEnd w:id="109"/>
    </w:p>
    <w:p w14:paraId="0000340A" w14:textId="77777777" w:rsidR="00E23A5B" w:rsidRDefault="0002127A">
      <w:pPr>
        <w:spacing w:before="160" w:after="120" w:line="360" w:lineRule="auto"/>
        <w:jc w:val="both"/>
      </w:pPr>
      <w:r>
        <w:t>Project Groups allow planners and reviewers to bundle related projects—for example, by corridor, funding source, or thematic thrust—without changing their underlying Program/Project structure. In the Web version, group management is handled through a dedicated set of screens:</w:t>
      </w:r>
    </w:p>
    <w:p w14:paraId="0000340B" w14:textId="77777777" w:rsidR="00E23A5B" w:rsidRDefault="0002127A">
      <w:pPr>
        <w:numPr>
          <w:ilvl w:val="0"/>
          <w:numId w:val="681"/>
        </w:numPr>
        <w:spacing w:before="160" w:after="120" w:line="360" w:lineRule="auto"/>
      </w:pPr>
      <w:r>
        <w:rPr>
          <w:b/>
          <w:bCs/>
        </w:rPr>
        <w:lastRenderedPageBreak/>
        <w:t>UI-UX-0087 – Project Groups</w:t>
      </w:r>
      <w:r>
        <w:t xml:space="preserve"> (list and search)</w:t>
      </w:r>
    </w:p>
    <w:p w14:paraId="0000340C" w14:textId="77777777" w:rsidR="00E23A5B" w:rsidRDefault="0002127A">
      <w:pPr>
        <w:numPr>
          <w:ilvl w:val="0"/>
          <w:numId w:val="681"/>
        </w:numPr>
        <w:spacing w:before="160" w:after="120" w:line="360" w:lineRule="auto"/>
      </w:pPr>
      <w:r>
        <w:rPr>
          <w:b/>
          <w:bCs/>
        </w:rPr>
        <w:t>UI-UX-0088 – Add Project Group</w:t>
      </w:r>
    </w:p>
    <w:p w14:paraId="0000340D" w14:textId="77777777" w:rsidR="00E23A5B" w:rsidRDefault="0002127A">
      <w:pPr>
        <w:numPr>
          <w:ilvl w:val="0"/>
          <w:numId w:val="681"/>
        </w:numPr>
        <w:spacing w:before="160" w:after="120" w:line="360" w:lineRule="auto"/>
      </w:pPr>
      <w:r>
        <w:rPr>
          <w:b/>
          <w:bCs/>
        </w:rPr>
        <w:t>UI-UX-0089 – Project Groups Details</w:t>
      </w:r>
    </w:p>
    <w:p w14:paraId="0000340E" w14:textId="77777777" w:rsidR="00E23A5B" w:rsidRDefault="0002127A">
      <w:pPr>
        <w:numPr>
          <w:ilvl w:val="0"/>
          <w:numId w:val="681"/>
        </w:numPr>
        <w:spacing w:before="160" w:after="120" w:line="360" w:lineRule="auto"/>
      </w:pPr>
      <w:r>
        <w:rPr>
          <w:b/>
          <w:bCs/>
        </w:rPr>
        <w:t>UI-UX-0090 – Add Project to Group</w:t>
      </w:r>
    </w:p>
    <w:p w14:paraId="0000340F" w14:textId="77777777" w:rsidR="00E23A5B" w:rsidRDefault="0002127A">
      <w:pPr>
        <w:numPr>
          <w:ilvl w:val="0"/>
          <w:numId w:val="681"/>
        </w:numPr>
        <w:spacing w:before="160" w:after="120" w:line="360" w:lineRule="auto"/>
      </w:pPr>
      <w:r>
        <w:rPr>
          <w:b/>
          <w:bCs/>
        </w:rPr>
        <w:t>UI-UX-0091 – Delete Project Group</w:t>
      </w:r>
    </w:p>
    <w:p w14:paraId="0000341B" w14:textId="339AAC03" w:rsidR="00E23A5B" w:rsidRDefault="0002127A" w:rsidP="00FB5463">
      <w:pPr>
        <w:spacing w:before="160" w:after="120" w:line="360" w:lineRule="auto"/>
        <w:jc w:val="both"/>
      </w:pPr>
      <w:r>
        <w:t xml:space="preserve">Behind the scenes, each Group is a first-class entity in the new ERD with its own identifier, metadata, and a many-to-many relationship to Projects. This replaces ad-hoc spreadsheets or coded </w:t>
      </w:r>
    </w:p>
    <w:p w14:paraId="034BB645" w14:textId="77777777" w:rsidR="00617F4E" w:rsidRDefault="00617F4E" w:rsidP="00FB5463">
      <w:pPr>
        <w:spacing w:before="160" w:after="120" w:line="360" w:lineRule="auto"/>
        <w:jc w:val="both"/>
      </w:pPr>
    </w:p>
    <w:p w14:paraId="0000341C" w14:textId="24543E0D" w:rsidR="00E23A5B" w:rsidRDefault="0002127A" w:rsidP="00FB5463">
      <w:pPr>
        <w:pStyle w:val="Heading3"/>
        <w:rPr>
          <w:i w:val="0"/>
          <w:iCs w:val="0"/>
          <w:sz w:val="24"/>
          <w:szCs w:val="24"/>
        </w:rPr>
      </w:pPr>
      <w:bookmarkStart w:id="110" w:name="_Toc228441611"/>
      <w:r>
        <w:rPr>
          <w:i w:val="0"/>
          <w:iCs w:val="0"/>
          <w:sz w:val="24"/>
          <w:szCs w:val="24"/>
        </w:rPr>
        <w:t>Project Groups (UI-UX-008</w:t>
      </w:r>
      <w:r w:rsidR="00F53AB0">
        <w:rPr>
          <w:i w:val="0"/>
          <w:iCs w:val="0"/>
          <w:sz w:val="24"/>
          <w:szCs w:val="24"/>
        </w:rPr>
        <w:t>5</w:t>
      </w:r>
      <w:r>
        <w:rPr>
          <w:i w:val="0"/>
          <w:iCs w:val="0"/>
          <w:sz w:val="24"/>
          <w:szCs w:val="24"/>
        </w:rPr>
        <w:t>)</w:t>
      </w:r>
      <w:bookmarkEnd w:id="110"/>
    </w:p>
    <w:p w14:paraId="7446A797" w14:textId="77777777" w:rsidR="00871E04" w:rsidRDefault="0002127A">
      <w:pPr>
        <w:pStyle w:val="Heading4"/>
      </w:pPr>
      <w:bookmarkStart w:id="111" w:name="_Toc228441612"/>
      <w:r>
        <w:t>Exact Project ID Requirement</w:t>
      </w:r>
      <w:bookmarkEnd w:id="111"/>
    </w:p>
    <w:p w14:paraId="559839B3" w14:textId="77777777" w:rsidR="00871E04" w:rsidRDefault="0002127A">
      <w:r>
        <w:t>When adding projects to a project group, enter the exact Project ID. Partial matches should not be documented unless the current production UI supports them. Removing a project from a group does not delete the project record; it only unlinks the project from that group.</w:t>
      </w:r>
    </w:p>
    <w:p w14:paraId="280DD41C" w14:textId="5A980313" w:rsidR="00485508" w:rsidRPr="00485508" w:rsidRDefault="00485508" w:rsidP="00485508">
      <w:pPr>
        <w:spacing w:after="120" w:line="360" w:lineRule="auto"/>
        <w:rPr>
          <w:lang w:val="en-PH"/>
        </w:rPr>
      </w:pPr>
      <w:r w:rsidRPr="00485508">
        <w:rPr>
          <w:noProof/>
          <w:lang w:val="en-PH"/>
        </w:rPr>
        <w:drawing>
          <wp:inline distT="0" distB="0" distL="0" distR="0" wp14:anchorId="4CEC8096" wp14:editId="576ADCBF">
            <wp:extent cx="5731510" cy="2469515"/>
            <wp:effectExtent l="19050" t="19050" r="21590" b="26035"/>
            <wp:docPr id="163471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solidFill>
                        <a:schemeClr val="tx1"/>
                      </a:solidFill>
                    </a:ln>
                  </pic:spPr>
                </pic:pic>
              </a:graphicData>
            </a:graphic>
          </wp:inline>
        </w:drawing>
      </w:r>
    </w:p>
    <w:p w14:paraId="0000341E" w14:textId="77777777" w:rsidR="00E23A5B" w:rsidRDefault="0002127A">
      <w:pPr>
        <w:tabs>
          <w:tab w:val="left" w:pos="2292"/>
        </w:tabs>
        <w:spacing w:after="120" w:line="360" w:lineRule="auto"/>
        <w:rPr>
          <w:b/>
          <w:bCs/>
        </w:rPr>
      </w:pPr>
      <w:r>
        <w:rPr>
          <w:b/>
          <w:bCs/>
          <w:i/>
          <w:iCs/>
        </w:rPr>
        <w:t>Purpose</w:t>
      </w:r>
      <w:r>
        <w:rPr>
          <w:b/>
          <w:bCs/>
          <w:i/>
          <w:iCs/>
        </w:rPr>
        <w:br/>
      </w:r>
      <w:r>
        <w:t>Manage project groups by creating, viewing, filtering, and deleting records for each project group under the organization.</w:t>
      </w:r>
    </w:p>
    <w:p w14:paraId="5D956604" w14:textId="77777777" w:rsidR="006467B8" w:rsidRPr="000031A4" w:rsidRDefault="0002127A" w:rsidP="006467B8">
      <w:pPr>
        <w:shd w:val="clear" w:color="auto" w:fill="FFFFFF"/>
        <w:spacing w:after="120" w:line="360" w:lineRule="auto"/>
      </w:pPr>
      <w:r>
        <w:rPr>
          <w:b/>
          <w:bCs/>
          <w:i/>
          <w:iCs/>
        </w:rPr>
        <w:lastRenderedPageBreak/>
        <w:t>Who uses this</w:t>
      </w:r>
      <w:r>
        <w:rPr>
          <w:b/>
          <w:bCs/>
        </w:rPr>
        <w:br/>
      </w:r>
      <w:r w:rsidR="006467B8" w:rsidRPr="000031A4">
        <w:t xml:space="preserve">This screen is available to authorized MYPS users with access to the module. </w:t>
      </w:r>
    </w:p>
    <w:p w14:paraId="00003420" w14:textId="77777777" w:rsidR="00E23A5B" w:rsidRDefault="0002127A">
      <w:pPr>
        <w:tabs>
          <w:tab w:val="left" w:pos="2292"/>
        </w:tabs>
        <w:spacing w:after="120" w:line="360" w:lineRule="auto"/>
        <w:rPr>
          <w:b/>
          <w:bCs/>
          <w:i/>
          <w:iCs/>
        </w:rPr>
      </w:pPr>
      <w:r>
        <w:rPr>
          <w:b/>
          <w:bCs/>
          <w:i/>
          <w:iCs/>
        </w:rPr>
        <w:t>Prerequisites</w:t>
      </w:r>
    </w:p>
    <w:p w14:paraId="00003421" w14:textId="77777777" w:rsidR="00E23A5B" w:rsidRDefault="0002127A">
      <w:pPr>
        <w:numPr>
          <w:ilvl w:val="0"/>
          <w:numId w:val="682"/>
        </w:numPr>
        <w:tabs>
          <w:tab w:val="left" w:pos="2292"/>
        </w:tabs>
        <w:spacing w:after="120" w:line="360" w:lineRule="auto"/>
        <w:jc w:val="both"/>
      </w:pPr>
      <w:r>
        <w:t>User must be logged in with proper permissions to manage project groups.</w:t>
      </w:r>
    </w:p>
    <w:p w14:paraId="00003422" w14:textId="77777777" w:rsidR="00E23A5B" w:rsidRDefault="0002127A">
      <w:pPr>
        <w:numPr>
          <w:ilvl w:val="0"/>
          <w:numId w:val="682"/>
        </w:numPr>
        <w:tabs>
          <w:tab w:val="left" w:pos="2292"/>
        </w:tabs>
        <w:spacing w:after="120" w:line="360" w:lineRule="auto"/>
        <w:jc w:val="both"/>
      </w:pPr>
      <w:r>
        <w:t>A stable internet connection.</w:t>
      </w:r>
    </w:p>
    <w:p w14:paraId="00003423" w14:textId="77777777" w:rsidR="00E23A5B" w:rsidRDefault="0002127A">
      <w:pPr>
        <w:numPr>
          <w:ilvl w:val="0"/>
          <w:numId w:val="682"/>
        </w:numPr>
        <w:tabs>
          <w:tab w:val="left" w:pos="2292"/>
        </w:tabs>
        <w:spacing w:after="120" w:line="360" w:lineRule="auto"/>
        <w:jc w:val="both"/>
      </w:pPr>
      <w:r>
        <w:t>Access to the Project Groups page.</w:t>
      </w:r>
    </w:p>
    <w:p w14:paraId="00003424" w14:textId="77777777" w:rsidR="00E23A5B" w:rsidRDefault="00E23A5B">
      <w:pPr>
        <w:tabs>
          <w:tab w:val="left" w:pos="2292"/>
        </w:tabs>
        <w:spacing w:after="120" w:line="360" w:lineRule="auto"/>
        <w:rPr>
          <w:b/>
          <w:bCs/>
          <w:i/>
          <w:iCs/>
        </w:rPr>
      </w:pPr>
    </w:p>
    <w:p w14:paraId="0C1730DD" w14:textId="77777777" w:rsidR="00F53AB0" w:rsidRDefault="00F53AB0">
      <w:pPr>
        <w:tabs>
          <w:tab w:val="left" w:pos="2292"/>
        </w:tabs>
        <w:spacing w:before="120" w:after="120" w:line="360" w:lineRule="auto"/>
        <w:rPr>
          <w:b/>
          <w:bCs/>
          <w:i/>
          <w:iCs/>
        </w:rPr>
      </w:pPr>
    </w:p>
    <w:p w14:paraId="1D2CCFBD" w14:textId="77777777" w:rsidR="00F53AB0" w:rsidRDefault="00F53AB0">
      <w:pPr>
        <w:tabs>
          <w:tab w:val="left" w:pos="2292"/>
        </w:tabs>
        <w:spacing w:before="120" w:after="120" w:line="360" w:lineRule="auto"/>
        <w:rPr>
          <w:b/>
          <w:bCs/>
          <w:i/>
          <w:iCs/>
        </w:rPr>
      </w:pPr>
    </w:p>
    <w:p w14:paraId="6B3DF110" w14:textId="77777777" w:rsidR="00617F4E" w:rsidRDefault="00617F4E">
      <w:pPr>
        <w:tabs>
          <w:tab w:val="left" w:pos="2292"/>
        </w:tabs>
        <w:spacing w:before="120" w:after="120" w:line="360" w:lineRule="auto"/>
        <w:rPr>
          <w:b/>
          <w:bCs/>
          <w:i/>
          <w:iCs/>
        </w:rPr>
      </w:pPr>
    </w:p>
    <w:p w14:paraId="0000342D" w14:textId="72EA2F7D" w:rsidR="00E23A5B" w:rsidRDefault="0002127A">
      <w:pPr>
        <w:tabs>
          <w:tab w:val="left" w:pos="2292"/>
        </w:tabs>
        <w:spacing w:before="120" w:after="120" w:line="360" w:lineRule="auto"/>
        <w:rPr>
          <w:b/>
          <w:bCs/>
          <w:i/>
          <w:iCs/>
        </w:rPr>
      </w:pPr>
      <w:r>
        <w:rPr>
          <w:b/>
          <w:bCs/>
          <w:i/>
          <w:iCs/>
        </w:rPr>
        <w:t>Field reference</w:t>
      </w:r>
    </w:p>
    <w:tbl>
      <w:tblPr>
        <w:tblStyle w:val="118"/>
        <w:tblW w:w="980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10"/>
        <w:gridCol w:w="2375"/>
        <w:gridCol w:w="2160"/>
        <w:gridCol w:w="3060"/>
      </w:tblGrid>
      <w:tr w:rsidR="00E23A5B" w14:paraId="323FEC65" w14:textId="77777777" w:rsidTr="00E23A5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10" w:type="dxa"/>
          </w:tcPr>
          <w:p w14:paraId="0000342E" w14:textId="77777777" w:rsidR="00E23A5B" w:rsidRDefault="0002127A">
            <w:pPr>
              <w:tabs>
                <w:tab w:val="left" w:pos="2292"/>
              </w:tabs>
              <w:spacing w:after="120" w:line="360" w:lineRule="auto"/>
              <w:rPr>
                <w:sz w:val="18"/>
                <w:szCs w:val="18"/>
              </w:rPr>
            </w:pPr>
            <w:r>
              <w:rPr>
                <w:sz w:val="18"/>
                <w:szCs w:val="18"/>
              </w:rPr>
              <w:t>No.</w:t>
            </w:r>
          </w:p>
        </w:tc>
        <w:tc>
          <w:tcPr>
            <w:tcW w:w="2375" w:type="dxa"/>
          </w:tcPr>
          <w:p w14:paraId="0000342F" w14:textId="24345B93" w:rsidR="00E23A5B" w:rsidRDefault="006451B0">
            <w:pPr>
              <w:tabs>
                <w:tab w:val="left" w:pos="2292"/>
              </w:tabs>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60" w:type="dxa"/>
          </w:tcPr>
          <w:p w14:paraId="00003430" w14:textId="77777777" w:rsidR="00E23A5B" w:rsidRDefault="0002127A">
            <w:pPr>
              <w:tabs>
                <w:tab w:val="left" w:pos="2292"/>
              </w:tabs>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3060" w:type="dxa"/>
          </w:tcPr>
          <w:p w14:paraId="00003431" w14:textId="77777777" w:rsidR="00E23A5B" w:rsidRDefault="0002127A">
            <w:pPr>
              <w:tabs>
                <w:tab w:val="left" w:pos="2292"/>
              </w:tabs>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95CAD9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00003432" w14:textId="2960C9E5" w:rsidR="00E23A5B" w:rsidRDefault="0002127A">
            <w:pPr>
              <w:tabs>
                <w:tab w:val="left" w:pos="2292"/>
              </w:tabs>
              <w:spacing w:after="120" w:line="360" w:lineRule="auto"/>
              <w:rPr>
                <w:sz w:val="18"/>
                <w:szCs w:val="18"/>
              </w:rPr>
            </w:pPr>
            <w:r>
              <w:rPr>
                <w:sz w:val="18"/>
                <w:szCs w:val="18"/>
              </w:rPr>
              <w:t>UI-UX-008</w:t>
            </w:r>
            <w:r w:rsidR="00F53AB0">
              <w:rPr>
                <w:sz w:val="18"/>
                <w:szCs w:val="18"/>
              </w:rPr>
              <w:t>5</w:t>
            </w:r>
            <w:r>
              <w:rPr>
                <w:sz w:val="18"/>
                <w:szCs w:val="18"/>
              </w:rPr>
              <w:t>- 01</w:t>
            </w:r>
          </w:p>
        </w:tc>
        <w:tc>
          <w:tcPr>
            <w:tcW w:w="2375" w:type="dxa"/>
          </w:tcPr>
          <w:p w14:paraId="00003433"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NAME</w:t>
            </w:r>
          </w:p>
        </w:tc>
        <w:tc>
          <w:tcPr>
            <w:tcW w:w="2160" w:type="dxa"/>
          </w:tcPr>
          <w:p w14:paraId="00003434"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title or official name of the project group.</w:t>
            </w:r>
          </w:p>
        </w:tc>
        <w:tc>
          <w:tcPr>
            <w:tcW w:w="3060" w:type="dxa"/>
          </w:tcPr>
          <w:p w14:paraId="00003435"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Alphanumeric + punctuation; 5–200 chars; The title of the group. Project Group names must be unique. (for example, GAA 2025 SSP.)</w:t>
            </w:r>
          </w:p>
          <w:p w14:paraId="00003436" w14:textId="77777777" w:rsidR="00E23A5B" w:rsidRDefault="00E23A5B">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E23A5B" w14:paraId="537C5DF5" w14:textId="77777777" w:rsidTr="00E23A5B">
        <w:trPr>
          <w:trHeight w:val="468"/>
        </w:trPr>
        <w:tc>
          <w:tcPr>
            <w:cnfStyle w:val="001000000000" w:firstRow="0" w:lastRow="0" w:firstColumn="1" w:lastColumn="0" w:oddVBand="0" w:evenVBand="0" w:oddHBand="0" w:evenHBand="0" w:firstRowFirstColumn="0" w:firstRowLastColumn="0" w:lastRowFirstColumn="0" w:lastRowLastColumn="0"/>
            <w:tcW w:w="2210" w:type="dxa"/>
          </w:tcPr>
          <w:p w14:paraId="00003437" w14:textId="711DB9EA" w:rsidR="00E23A5B" w:rsidRDefault="0002127A">
            <w:pPr>
              <w:tabs>
                <w:tab w:val="left" w:pos="2292"/>
              </w:tabs>
              <w:spacing w:after="120" w:line="360" w:lineRule="auto"/>
              <w:rPr>
                <w:sz w:val="18"/>
                <w:szCs w:val="18"/>
              </w:rPr>
            </w:pPr>
            <w:r>
              <w:rPr>
                <w:sz w:val="18"/>
                <w:szCs w:val="18"/>
              </w:rPr>
              <w:t>UI-UX-00</w:t>
            </w:r>
            <w:r w:rsidR="00F53AB0">
              <w:rPr>
                <w:sz w:val="18"/>
                <w:szCs w:val="18"/>
              </w:rPr>
              <w:t>85</w:t>
            </w:r>
            <w:r>
              <w:rPr>
                <w:sz w:val="18"/>
                <w:szCs w:val="18"/>
              </w:rPr>
              <w:t>-02</w:t>
            </w:r>
          </w:p>
        </w:tc>
        <w:tc>
          <w:tcPr>
            <w:tcW w:w="2375" w:type="dxa"/>
          </w:tcPr>
          <w:p w14:paraId="00003438"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2160" w:type="dxa"/>
          </w:tcPr>
          <w:p w14:paraId="00003439"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Summary or scope of the project group.</w:t>
            </w:r>
          </w:p>
        </w:tc>
        <w:tc>
          <w:tcPr>
            <w:tcW w:w="3060" w:type="dxa"/>
          </w:tcPr>
          <w:p w14:paraId="0000343A"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Alphanumeric + punctuation; 5–200 chars; A description explaining the scope or objective.</w:t>
            </w:r>
          </w:p>
          <w:p w14:paraId="0000343B" w14:textId="77777777" w:rsidR="00E23A5B" w:rsidRDefault="00E23A5B">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E23A5B" w14:paraId="652D739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0000343C" w14:textId="205A08F5" w:rsidR="00E23A5B" w:rsidRDefault="0002127A">
            <w:pPr>
              <w:tabs>
                <w:tab w:val="left" w:pos="2292"/>
              </w:tabs>
              <w:spacing w:after="120" w:line="360" w:lineRule="auto"/>
              <w:rPr>
                <w:sz w:val="18"/>
                <w:szCs w:val="18"/>
              </w:rPr>
            </w:pPr>
            <w:r>
              <w:rPr>
                <w:sz w:val="18"/>
                <w:szCs w:val="18"/>
              </w:rPr>
              <w:t>UI-UX-00</w:t>
            </w:r>
            <w:r w:rsidR="00F53AB0">
              <w:rPr>
                <w:sz w:val="18"/>
                <w:szCs w:val="18"/>
              </w:rPr>
              <w:t>85</w:t>
            </w:r>
            <w:r>
              <w:rPr>
                <w:sz w:val="18"/>
                <w:szCs w:val="18"/>
              </w:rPr>
              <w:t>- 03</w:t>
            </w:r>
          </w:p>
        </w:tc>
        <w:tc>
          <w:tcPr>
            <w:tcW w:w="2375" w:type="dxa"/>
          </w:tcPr>
          <w:p w14:paraId="0000343D"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NUMBER OF PROJECTS</w:t>
            </w:r>
          </w:p>
        </w:tc>
        <w:tc>
          <w:tcPr>
            <w:tcW w:w="2160" w:type="dxa"/>
          </w:tcPr>
          <w:p w14:paraId="0000343E"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Total count of projects under each group.</w:t>
            </w:r>
          </w:p>
        </w:tc>
        <w:tc>
          <w:tcPr>
            <w:tcW w:w="3060" w:type="dxa"/>
          </w:tcPr>
          <w:p w14:paraId="0000343F"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5–200 chars; The quantitative measure of associated projects.</w:t>
            </w:r>
          </w:p>
        </w:tc>
      </w:tr>
      <w:tr w:rsidR="00E23A5B" w14:paraId="1BB958A8" w14:textId="77777777" w:rsidTr="00E23A5B">
        <w:tc>
          <w:tcPr>
            <w:cnfStyle w:val="001000000000" w:firstRow="0" w:lastRow="0" w:firstColumn="1" w:lastColumn="0" w:oddVBand="0" w:evenVBand="0" w:oddHBand="0" w:evenHBand="0" w:firstRowFirstColumn="0" w:firstRowLastColumn="0" w:lastRowFirstColumn="0" w:lastRowLastColumn="0"/>
            <w:tcW w:w="2210" w:type="dxa"/>
          </w:tcPr>
          <w:p w14:paraId="00003440" w14:textId="1D8792C5" w:rsidR="00E23A5B" w:rsidRDefault="0002127A">
            <w:pPr>
              <w:tabs>
                <w:tab w:val="left" w:pos="2292"/>
              </w:tabs>
              <w:spacing w:after="120" w:line="360" w:lineRule="auto"/>
              <w:rPr>
                <w:sz w:val="18"/>
                <w:szCs w:val="18"/>
              </w:rPr>
            </w:pPr>
            <w:r>
              <w:rPr>
                <w:sz w:val="18"/>
                <w:szCs w:val="18"/>
              </w:rPr>
              <w:t>UI-UX-00</w:t>
            </w:r>
            <w:r w:rsidR="00F53AB0">
              <w:rPr>
                <w:sz w:val="18"/>
                <w:szCs w:val="18"/>
              </w:rPr>
              <w:t>85</w:t>
            </w:r>
            <w:r>
              <w:rPr>
                <w:sz w:val="18"/>
                <w:szCs w:val="18"/>
              </w:rPr>
              <w:t>- 04</w:t>
            </w:r>
          </w:p>
        </w:tc>
        <w:tc>
          <w:tcPr>
            <w:tcW w:w="2375" w:type="dxa"/>
          </w:tcPr>
          <w:p w14:paraId="00003441"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USER GROUP</w:t>
            </w:r>
          </w:p>
        </w:tc>
        <w:tc>
          <w:tcPr>
            <w:tcW w:w="2160" w:type="dxa"/>
          </w:tcPr>
          <w:p w14:paraId="00003442"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which user group manages the project group. </w:t>
            </w:r>
          </w:p>
        </w:tc>
        <w:tc>
          <w:tcPr>
            <w:tcW w:w="3060" w:type="dxa"/>
          </w:tcPr>
          <w:p w14:paraId="00003443"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Alphanumeric + punctuation; 5–200 chars; The associated administrative or access group (for example DPD Admin.)</w:t>
            </w:r>
          </w:p>
        </w:tc>
      </w:tr>
      <w:tr w:rsidR="00E23A5B" w14:paraId="308AD9DB" w14:textId="77777777" w:rsidTr="00E23A5B">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210" w:type="dxa"/>
          </w:tcPr>
          <w:p w14:paraId="00003444" w14:textId="2E75A89D" w:rsidR="00E23A5B" w:rsidRDefault="0002127A">
            <w:pPr>
              <w:tabs>
                <w:tab w:val="left" w:pos="2292"/>
              </w:tabs>
              <w:spacing w:after="120" w:line="360" w:lineRule="auto"/>
              <w:rPr>
                <w:sz w:val="18"/>
                <w:szCs w:val="18"/>
              </w:rPr>
            </w:pPr>
            <w:r>
              <w:rPr>
                <w:sz w:val="18"/>
                <w:szCs w:val="18"/>
              </w:rPr>
              <w:lastRenderedPageBreak/>
              <w:t>UI-UX-00</w:t>
            </w:r>
            <w:r w:rsidR="00F53AB0">
              <w:rPr>
                <w:sz w:val="18"/>
                <w:szCs w:val="18"/>
              </w:rPr>
              <w:t>85</w:t>
            </w:r>
            <w:r>
              <w:rPr>
                <w:sz w:val="18"/>
                <w:szCs w:val="18"/>
              </w:rPr>
              <w:t>- 05</w:t>
            </w:r>
          </w:p>
        </w:tc>
        <w:tc>
          <w:tcPr>
            <w:tcW w:w="2375" w:type="dxa"/>
          </w:tcPr>
          <w:p w14:paraId="00003445"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CREATED DATE</w:t>
            </w:r>
          </w:p>
        </w:tc>
        <w:tc>
          <w:tcPr>
            <w:tcW w:w="2160" w:type="dxa"/>
          </w:tcPr>
          <w:p w14:paraId="00003446"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Date when the project group record was created.</w:t>
            </w:r>
          </w:p>
        </w:tc>
        <w:tc>
          <w:tcPr>
            <w:tcW w:w="3060" w:type="dxa"/>
          </w:tcPr>
          <w:p w14:paraId="00003447"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 MM/DD/YYYY format; Range: Month: 01-12, Day: 01-31, Year: 1990–2100; required.</w:t>
            </w:r>
          </w:p>
        </w:tc>
      </w:tr>
      <w:tr w:rsidR="00E23A5B" w14:paraId="59D48292" w14:textId="77777777" w:rsidTr="00E23A5B">
        <w:tc>
          <w:tcPr>
            <w:cnfStyle w:val="001000000000" w:firstRow="0" w:lastRow="0" w:firstColumn="1" w:lastColumn="0" w:oddVBand="0" w:evenVBand="0" w:oddHBand="0" w:evenHBand="0" w:firstRowFirstColumn="0" w:firstRowLastColumn="0" w:lastRowFirstColumn="0" w:lastRowLastColumn="0"/>
            <w:tcW w:w="2210" w:type="dxa"/>
          </w:tcPr>
          <w:p w14:paraId="00003448" w14:textId="6014E7D5" w:rsidR="00E23A5B" w:rsidRDefault="0002127A">
            <w:pPr>
              <w:tabs>
                <w:tab w:val="left" w:pos="2292"/>
              </w:tabs>
              <w:spacing w:after="120" w:line="360" w:lineRule="auto"/>
              <w:rPr>
                <w:sz w:val="18"/>
                <w:szCs w:val="18"/>
              </w:rPr>
            </w:pPr>
            <w:r>
              <w:rPr>
                <w:sz w:val="18"/>
                <w:szCs w:val="18"/>
              </w:rPr>
              <w:t>UI-UX-00</w:t>
            </w:r>
            <w:r w:rsidR="00F53AB0">
              <w:rPr>
                <w:sz w:val="18"/>
                <w:szCs w:val="18"/>
              </w:rPr>
              <w:t>85</w:t>
            </w:r>
            <w:r>
              <w:rPr>
                <w:sz w:val="18"/>
                <w:szCs w:val="18"/>
              </w:rPr>
              <w:t>- 06</w:t>
            </w:r>
          </w:p>
        </w:tc>
        <w:tc>
          <w:tcPr>
            <w:tcW w:w="2375" w:type="dxa"/>
          </w:tcPr>
          <w:p w14:paraId="00003449"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CREATED BY</w:t>
            </w:r>
          </w:p>
        </w:tc>
        <w:tc>
          <w:tcPr>
            <w:tcW w:w="2160" w:type="dxa"/>
          </w:tcPr>
          <w:p w14:paraId="0000344A"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Name of the user (and department) who created the record.</w:t>
            </w:r>
          </w:p>
        </w:tc>
        <w:tc>
          <w:tcPr>
            <w:tcW w:w="3060" w:type="dxa"/>
          </w:tcPr>
          <w:p w14:paraId="0000344B"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User identification.</w:t>
            </w:r>
          </w:p>
        </w:tc>
      </w:tr>
      <w:tr w:rsidR="00E23A5B" w14:paraId="48A1F6F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0000344C" w14:textId="33ECBE98" w:rsidR="00E23A5B" w:rsidRDefault="0002127A">
            <w:pPr>
              <w:tabs>
                <w:tab w:val="left" w:pos="2292"/>
              </w:tabs>
              <w:spacing w:after="120" w:line="360" w:lineRule="auto"/>
              <w:rPr>
                <w:sz w:val="18"/>
                <w:szCs w:val="18"/>
              </w:rPr>
            </w:pPr>
            <w:r>
              <w:rPr>
                <w:sz w:val="18"/>
                <w:szCs w:val="18"/>
              </w:rPr>
              <w:t>UI-UX-00</w:t>
            </w:r>
            <w:r w:rsidR="00F53AB0">
              <w:rPr>
                <w:sz w:val="18"/>
                <w:szCs w:val="18"/>
              </w:rPr>
              <w:t>85</w:t>
            </w:r>
            <w:r>
              <w:rPr>
                <w:sz w:val="18"/>
                <w:szCs w:val="18"/>
              </w:rPr>
              <w:t>- 07</w:t>
            </w:r>
          </w:p>
        </w:tc>
        <w:tc>
          <w:tcPr>
            <w:tcW w:w="2375" w:type="dxa"/>
          </w:tcPr>
          <w:p w14:paraId="0000344D"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PROJECT </w:t>
            </w:r>
          </w:p>
        </w:tc>
        <w:tc>
          <w:tcPr>
            <w:tcW w:w="2160" w:type="dxa"/>
          </w:tcPr>
          <w:p w14:paraId="0000344E"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a form/modal for creating a new project group record.</w:t>
            </w:r>
          </w:p>
        </w:tc>
        <w:tc>
          <w:tcPr>
            <w:tcW w:w="3060" w:type="dxa"/>
          </w:tcPr>
          <w:p w14:paraId="0000344F"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“Add Project”; Action to initiate the creation of a new group.</w:t>
            </w:r>
          </w:p>
        </w:tc>
      </w:tr>
      <w:tr w:rsidR="00E23A5B" w14:paraId="088CA9CB" w14:textId="77777777" w:rsidTr="00E23A5B">
        <w:tc>
          <w:tcPr>
            <w:cnfStyle w:val="001000000000" w:firstRow="0" w:lastRow="0" w:firstColumn="1" w:lastColumn="0" w:oddVBand="0" w:evenVBand="0" w:oddHBand="0" w:evenHBand="0" w:firstRowFirstColumn="0" w:firstRowLastColumn="0" w:lastRowFirstColumn="0" w:lastRowLastColumn="0"/>
            <w:tcW w:w="2210" w:type="dxa"/>
          </w:tcPr>
          <w:p w14:paraId="00003450" w14:textId="66948AB1" w:rsidR="00E23A5B" w:rsidRDefault="0002127A">
            <w:pPr>
              <w:tabs>
                <w:tab w:val="left" w:pos="2292"/>
              </w:tabs>
              <w:spacing w:after="120" w:line="360" w:lineRule="auto"/>
              <w:rPr>
                <w:sz w:val="18"/>
                <w:szCs w:val="18"/>
              </w:rPr>
            </w:pPr>
            <w:r>
              <w:rPr>
                <w:sz w:val="18"/>
                <w:szCs w:val="18"/>
              </w:rPr>
              <w:t>UI-UX-00</w:t>
            </w:r>
            <w:r w:rsidR="00F53AB0">
              <w:rPr>
                <w:sz w:val="18"/>
                <w:szCs w:val="18"/>
              </w:rPr>
              <w:t>85</w:t>
            </w:r>
            <w:r>
              <w:rPr>
                <w:sz w:val="18"/>
                <w:szCs w:val="18"/>
              </w:rPr>
              <w:t>- 08</w:t>
            </w:r>
          </w:p>
        </w:tc>
        <w:tc>
          <w:tcPr>
            <w:tcW w:w="2375" w:type="dxa"/>
          </w:tcPr>
          <w:p w14:paraId="00003451"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FILTER </w:t>
            </w:r>
          </w:p>
        </w:tc>
        <w:tc>
          <w:tcPr>
            <w:tcW w:w="2160" w:type="dxa"/>
          </w:tcPr>
          <w:p w14:paraId="00003452"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Used to filter or search for project groups.</w:t>
            </w:r>
          </w:p>
        </w:tc>
        <w:tc>
          <w:tcPr>
            <w:tcW w:w="3060" w:type="dxa"/>
          </w:tcPr>
          <w:p w14:paraId="00003453"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“Filter”; Action/input to search or filter the list.</w:t>
            </w:r>
          </w:p>
        </w:tc>
      </w:tr>
      <w:tr w:rsidR="00E23A5B" w14:paraId="175A837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00003454" w14:textId="5169E163" w:rsidR="00E23A5B" w:rsidRDefault="0002127A">
            <w:pPr>
              <w:tabs>
                <w:tab w:val="left" w:pos="2292"/>
              </w:tabs>
              <w:spacing w:after="120" w:line="360" w:lineRule="auto"/>
              <w:rPr>
                <w:sz w:val="18"/>
                <w:szCs w:val="18"/>
              </w:rPr>
            </w:pPr>
            <w:r>
              <w:rPr>
                <w:sz w:val="18"/>
                <w:szCs w:val="18"/>
              </w:rPr>
              <w:t>UI-UX-00</w:t>
            </w:r>
            <w:r w:rsidR="00F53AB0">
              <w:rPr>
                <w:sz w:val="18"/>
                <w:szCs w:val="18"/>
              </w:rPr>
              <w:t>85</w:t>
            </w:r>
            <w:r>
              <w:rPr>
                <w:sz w:val="18"/>
                <w:szCs w:val="18"/>
              </w:rPr>
              <w:t>- 09</w:t>
            </w:r>
          </w:p>
        </w:tc>
        <w:tc>
          <w:tcPr>
            <w:tcW w:w="2375" w:type="dxa"/>
          </w:tcPr>
          <w:p w14:paraId="00003455"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ACTIONS/VIEW</w:t>
            </w:r>
          </w:p>
        </w:tc>
        <w:tc>
          <w:tcPr>
            <w:tcW w:w="2160" w:type="dxa"/>
          </w:tcPr>
          <w:p w14:paraId="00003456"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the Project Group in view/edit mode depending on user permissions.</w:t>
            </w:r>
          </w:p>
        </w:tc>
        <w:tc>
          <w:tcPr>
            <w:tcW w:w="3060" w:type="dxa"/>
          </w:tcPr>
          <w:p w14:paraId="00003457"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“View”; Action to view or edit the group.</w:t>
            </w:r>
          </w:p>
          <w:p w14:paraId="00003458" w14:textId="77777777" w:rsidR="00E23A5B" w:rsidRDefault="00E23A5B">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E23A5B" w14:paraId="067291AD" w14:textId="77777777" w:rsidTr="00E23A5B">
        <w:tc>
          <w:tcPr>
            <w:cnfStyle w:val="001000000000" w:firstRow="0" w:lastRow="0" w:firstColumn="1" w:lastColumn="0" w:oddVBand="0" w:evenVBand="0" w:oddHBand="0" w:evenHBand="0" w:firstRowFirstColumn="0" w:firstRowLastColumn="0" w:lastRowFirstColumn="0" w:lastRowLastColumn="0"/>
            <w:tcW w:w="2210" w:type="dxa"/>
          </w:tcPr>
          <w:p w14:paraId="00003459" w14:textId="65F4B86E" w:rsidR="00E23A5B" w:rsidRDefault="0002127A">
            <w:pPr>
              <w:tabs>
                <w:tab w:val="left" w:pos="2292"/>
              </w:tabs>
              <w:spacing w:after="120" w:line="360" w:lineRule="auto"/>
              <w:rPr>
                <w:sz w:val="18"/>
                <w:szCs w:val="18"/>
              </w:rPr>
            </w:pPr>
            <w:r>
              <w:rPr>
                <w:sz w:val="18"/>
                <w:szCs w:val="18"/>
              </w:rPr>
              <w:t>UI-UX-00</w:t>
            </w:r>
            <w:r w:rsidR="00F53AB0">
              <w:rPr>
                <w:sz w:val="18"/>
                <w:szCs w:val="18"/>
              </w:rPr>
              <w:t>85</w:t>
            </w:r>
            <w:r>
              <w:rPr>
                <w:sz w:val="18"/>
                <w:szCs w:val="18"/>
              </w:rPr>
              <w:t>- 10</w:t>
            </w:r>
          </w:p>
        </w:tc>
        <w:tc>
          <w:tcPr>
            <w:tcW w:w="2375" w:type="dxa"/>
          </w:tcPr>
          <w:p w14:paraId="0000345A"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ACTIONS/DELETE</w:t>
            </w:r>
          </w:p>
        </w:tc>
        <w:tc>
          <w:tcPr>
            <w:tcW w:w="2160" w:type="dxa"/>
          </w:tcPr>
          <w:p w14:paraId="0000345B"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Removes the Project Group from the list (soft delete/archive). Shown only when </w:t>
            </w:r>
            <w:proofErr w:type="spellStart"/>
            <w:r>
              <w:rPr>
                <w:sz w:val="18"/>
                <w:szCs w:val="18"/>
              </w:rPr>
              <w:t>deletable</w:t>
            </w:r>
            <w:proofErr w:type="spellEnd"/>
            <w:r>
              <w:rPr>
                <w:sz w:val="18"/>
                <w:szCs w:val="18"/>
              </w:rPr>
              <w:t xml:space="preserve"> and user is authorized.</w:t>
            </w:r>
          </w:p>
        </w:tc>
        <w:tc>
          <w:tcPr>
            <w:tcW w:w="3060" w:type="dxa"/>
          </w:tcPr>
          <w:p w14:paraId="0000345C"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“Delete”; Action to remove or delete the group.</w:t>
            </w:r>
          </w:p>
        </w:tc>
      </w:tr>
      <w:tr w:rsidR="00E23A5B" w14:paraId="744B4FB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0000345D" w14:textId="28456AFE" w:rsidR="00E23A5B" w:rsidRDefault="0002127A">
            <w:pPr>
              <w:tabs>
                <w:tab w:val="left" w:pos="2292"/>
              </w:tabs>
              <w:spacing w:after="120" w:line="360" w:lineRule="auto"/>
              <w:rPr>
                <w:sz w:val="18"/>
                <w:szCs w:val="18"/>
              </w:rPr>
            </w:pPr>
            <w:r>
              <w:rPr>
                <w:sz w:val="18"/>
                <w:szCs w:val="18"/>
              </w:rPr>
              <w:t>UI-UX-00</w:t>
            </w:r>
            <w:r w:rsidR="00F53AB0">
              <w:rPr>
                <w:sz w:val="18"/>
                <w:szCs w:val="18"/>
              </w:rPr>
              <w:t>85</w:t>
            </w:r>
            <w:r>
              <w:rPr>
                <w:sz w:val="18"/>
                <w:szCs w:val="18"/>
              </w:rPr>
              <w:t>- 11</w:t>
            </w:r>
          </w:p>
        </w:tc>
        <w:tc>
          <w:tcPr>
            <w:tcW w:w="2375" w:type="dxa"/>
          </w:tcPr>
          <w:p w14:paraId="0000345E"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PAGINATION</w:t>
            </w:r>
          </w:p>
        </w:tc>
        <w:tc>
          <w:tcPr>
            <w:tcW w:w="2160" w:type="dxa"/>
          </w:tcPr>
          <w:p w14:paraId="0000345F"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Navigation for browsing through multiple project group pages.</w:t>
            </w:r>
          </w:p>
        </w:tc>
        <w:tc>
          <w:tcPr>
            <w:tcW w:w="3060" w:type="dxa"/>
          </w:tcPr>
          <w:p w14:paraId="00003460"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“Page”; Navigation control.</w:t>
            </w:r>
          </w:p>
        </w:tc>
      </w:tr>
    </w:tbl>
    <w:p w14:paraId="00003461" w14:textId="77777777" w:rsidR="00E23A5B" w:rsidRDefault="00E23A5B">
      <w:pPr>
        <w:tabs>
          <w:tab w:val="left" w:pos="2292"/>
        </w:tabs>
        <w:spacing w:after="120" w:line="360" w:lineRule="auto"/>
        <w:rPr>
          <w:b/>
          <w:bCs/>
        </w:rPr>
      </w:pPr>
    </w:p>
    <w:p w14:paraId="00003462" w14:textId="77777777" w:rsidR="00E23A5B" w:rsidRDefault="0002127A">
      <w:pPr>
        <w:tabs>
          <w:tab w:val="left" w:pos="2292"/>
        </w:tabs>
        <w:spacing w:after="120" w:line="360" w:lineRule="auto"/>
        <w:rPr>
          <w:b/>
          <w:bCs/>
          <w:i/>
          <w:iCs/>
        </w:rPr>
      </w:pPr>
      <w:r>
        <w:rPr>
          <w:b/>
          <w:bCs/>
          <w:i/>
          <w:iCs/>
        </w:rPr>
        <w:t>Step-by-step: Manage Project Groups</w:t>
      </w:r>
    </w:p>
    <w:p w14:paraId="00003463" w14:textId="77777777" w:rsidR="00E23A5B" w:rsidRDefault="0002127A">
      <w:pPr>
        <w:numPr>
          <w:ilvl w:val="0"/>
          <w:numId w:val="684"/>
        </w:numPr>
        <w:tabs>
          <w:tab w:val="left" w:pos="2292"/>
        </w:tabs>
        <w:spacing w:after="120" w:line="360" w:lineRule="auto"/>
        <w:jc w:val="both"/>
        <w:rPr>
          <w:b/>
          <w:bCs/>
        </w:rPr>
      </w:pPr>
      <w:r>
        <w:rPr>
          <w:b/>
          <w:bCs/>
        </w:rPr>
        <w:t>Access the Project Groups Page</w:t>
      </w:r>
    </w:p>
    <w:p w14:paraId="00003464" w14:textId="77777777" w:rsidR="00E23A5B" w:rsidRDefault="0002127A">
      <w:pPr>
        <w:numPr>
          <w:ilvl w:val="1"/>
          <w:numId w:val="684"/>
        </w:numPr>
        <w:tabs>
          <w:tab w:val="left" w:pos="2292"/>
        </w:tabs>
        <w:spacing w:after="120" w:line="360" w:lineRule="auto"/>
        <w:jc w:val="both"/>
      </w:pPr>
      <w:r>
        <w:t>After logging in, navigate to the Project Groups section from the main navigation menu.</w:t>
      </w:r>
    </w:p>
    <w:p w14:paraId="00003465" w14:textId="77777777" w:rsidR="00E23A5B" w:rsidRDefault="0002127A">
      <w:pPr>
        <w:numPr>
          <w:ilvl w:val="1"/>
          <w:numId w:val="684"/>
        </w:numPr>
        <w:tabs>
          <w:tab w:val="left" w:pos="2292"/>
        </w:tabs>
        <w:spacing w:after="120" w:line="360" w:lineRule="auto"/>
        <w:jc w:val="both"/>
      </w:pPr>
      <w:r>
        <w:t>You will be redirected to the Project Groups page, which displays a list of all existing project groups.</w:t>
      </w:r>
    </w:p>
    <w:p w14:paraId="00003466" w14:textId="77777777" w:rsidR="00E23A5B" w:rsidRDefault="0002127A">
      <w:pPr>
        <w:numPr>
          <w:ilvl w:val="0"/>
          <w:numId w:val="684"/>
        </w:numPr>
        <w:tabs>
          <w:tab w:val="left" w:pos="2292"/>
        </w:tabs>
        <w:spacing w:after="120" w:line="360" w:lineRule="auto"/>
        <w:jc w:val="both"/>
        <w:rPr>
          <w:b/>
          <w:bCs/>
        </w:rPr>
      </w:pPr>
      <w:r>
        <w:rPr>
          <w:b/>
          <w:bCs/>
        </w:rPr>
        <w:t>Add a New Project Group</w:t>
      </w:r>
    </w:p>
    <w:p w14:paraId="00003467" w14:textId="77777777" w:rsidR="00E23A5B" w:rsidRDefault="0002127A">
      <w:pPr>
        <w:numPr>
          <w:ilvl w:val="1"/>
          <w:numId w:val="684"/>
        </w:numPr>
        <w:tabs>
          <w:tab w:val="left" w:pos="2292"/>
        </w:tabs>
        <w:spacing w:after="120" w:line="360" w:lineRule="auto"/>
        <w:jc w:val="both"/>
      </w:pPr>
      <w:r>
        <w:t>Click on the Add Project button at the top-right corner of the page.</w:t>
      </w:r>
    </w:p>
    <w:p w14:paraId="00003468" w14:textId="77777777" w:rsidR="00E23A5B" w:rsidRDefault="0002127A">
      <w:pPr>
        <w:numPr>
          <w:ilvl w:val="1"/>
          <w:numId w:val="684"/>
        </w:numPr>
        <w:tabs>
          <w:tab w:val="left" w:pos="2292"/>
        </w:tabs>
        <w:spacing w:after="120" w:line="360" w:lineRule="auto"/>
        <w:jc w:val="both"/>
      </w:pPr>
      <w:r>
        <w:lastRenderedPageBreak/>
        <w:t>This will open a form/modal where you can enter the Project Group Name, Description, and other necessary details.</w:t>
      </w:r>
    </w:p>
    <w:p w14:paraId="00003469" w14:textId="77777777" w:rsidR="00E23A5B" w:rsidRDefault="0002127A">
      <w:pPr>
        <w:numPr>
          <w:ilvl w:val="1"/>
          <w:numId w:val="684"/>
        </w:numPr>
        <w:tabs>
          <w:tab w:val="left" w:pos="2292"/>
        </w:tabs>
        <w:spacing w:after="120" w:line="360" w:lineRule="auto"/>
        <w:jc w:val="both"/>
      </w:pPr>
      <w:r>
        <w:t>Click Submit to create the new project group.</w:t>
      </w:r>
    </w:p>
    <w:p w14:paraId="0000346A" w14:textId="77777777" w:rsidR="00E23A5B" w:rsidRDefault="0002127A">
      <w:pPr>
        <w:numPr>
          <w:ilvl w:val="0"/>
          <w:numId w:val="684"/>
        </w:numPr>
        <w:tabs>
          <w:tab w:val="left" w:pos="2292"/>
        </w:tabs>
        <w:spacing w:after="120" w:line="360" w:lineRule="auto"/>
        <w:jc w:val="both"/>
        <w:rPr>
          <w:b/>
          <w:bCs/>
        </w:rPr>
      </w:pPr>
      <w:r>
        <w:rPr>
          <w:b/>
          <w:bCs/>
        </w:rPr>
        <w:t>Filter Project Groups</w:t>
      </w:r>
    </w:p>
    <w:p w14:paraId="0000346B" w14:textId="77777777" w:rsidR="00E23A5B" w:rsidRDefault="0002127A">
      <w:pPr>
        <w:numPr>
          <w:ilvl w:val="0"/>
          <w:numId w:val="686"/>
        </w:numPr>
        <w:tabs>
          <w:tab w:val="left" w:pos="2292"/>
        </w:tabs>
        <w:spacing w:after="120" w:line="360" w:lineRule="auto"/>
        <w:jc w:val="both"/>
      </w:pPr>
      <w:r>
        <w:t>To search or filter the list of project groups, click the Filter button.</w:t>
      </w:r>
    </w:p>
    <w:p w14:paraId="0000346C" w14:textId="77777777" w:rsidR="00E23A5B" w:rsidRDefault="0002127A">
      <w:pPr>
        <w:numPr>
          <w:ilvl w:val="0"/>
          <w:numId w:val="686"/>
        </w:numPr>
        <w:tabs>
          <w:tab w:val="left" w:pos="2292"/>
        </w:tabs>
        <w:spacing w:after="120" w:line="360" w:lineRule="auto"/>
        <w:jc w:val="both"/>
      </w:pPr>
      <w:r>
        <w:t>Input your desired search criteria (e.g., project name, user group).</w:t>
      </w:r>
    </w:p>
    <w:p w14:paraId="0000346D" w14:textId="77777777" w:rsidR="00E23A5B" w:rsidRDefault="0002127A">
      <w:pPr>
        <w:numPr>
          <w:ilvl w:val="0"/>
          <w:numId w:val="686"/>
        </w:numPr>
        <w:tabs>
          <w:tab w:val="left" w:pos="2292"/>
        </w:tabs>
        <w:spacing w:after="120" w:line="360" w:lineRule="auto"/>
        <w:jc w:val="both"/>
      </w:pPr>
      <w:r>
        <w:t>Click Apply Filter to narrow down the list based on the selected filter.</w:t>
      </w:r>
    </w:p>
    <w:p w14:paraId="0000346E" w14:textId="77777777" w:rsidR="00E23A5B" w:rsidRDefault="0002127A">
      <w:pPr>
        <w:numPr>
          <w:ilvl w:val="0"/>
          <w:numId w:val="684"/>
        </w:numPr>
        <w:tabs>
          <w:tab w:val="left" w:pos="2292"/>
        </w:tabs>
        <w:spacing w:after="120" w:line="360" w:lineRule="auto"/>
        <w:jc w:val="both"/>
        <w:rPr>
          <w:b/>
          <w:bCs/>
        </w:rPr>
      </w:pPr>
      <w:r>
        <w:rPr>
          <w:b/>
          <w:bCs/>
        </w:rPr>
        <w:t>View a Project Group</w:t>
      </w:r>
    </w:p>
    <w:p w14:paraId="0000346F" w14:textId="77777777" w:rsidR="00E23A5B" w:rsidRDefault="0002127A">
      <w:pPr>
        <w:numPr>
          <w:ilvl w:val="0"/>
          <w:numId w:val="687"/>
        </w:numPr>
        <w:tabs>
          <w:tab w:val="left" w:pos="2292"/>
        </w:tabs>
        <w:spacing w:after="120" w:line="360" w:lineRule="auto"/>
        <w:jc w:val="both"/>
      </w:pPr>
      <w:r>
        <w:t>In the Actions column of each project group, click the View button.</w:t>
      </w:r>
    </w:p>
    <w:p w14:paraId="00003470" w14:textId="77777777" w:rsidR="00E23A5B" w:rsidRDefault="0002127A">
      <w:pPr>
        <w:numPr>
          <w:ilvl w:val="0"/>
          <w:numId w:val="687"/>
        </w:numPr>
        <w:tabs>
          <w:tab w:val="left" w:pos="2292"/>
        </w:tabs>
        <w:spacing w:after="120" w:line="360" w:lineRule="auto"/>
        <w:jc w:val="both"/>
      </w:pPr>
      <w:r>
        <w:t>This will open the selected project group in view/edit mode depending on your user permissions.</w:t>
      </w:r>
    </w:p>
    <w:p w14:paraId="00003471" w14:textId="77777777" w:rsidR="00E23A5B" w:rsidRDefault="0002127A">
      <w:pPr>
        <w:numPr>
          <w:ilvl w:val="0"/>
          <w:numId w:val="684"/>
        </w:numPr>
        <w:tabs>
          <w:tab w:val="left" w:pos="2292"/>
        </w:tabs>
        <w:spacing w:after="120" w:line="360" w:lineRule="auto"/>
        <w:jc w:val="both"/>
        <w:rPr>
          <w:b/>
          <w:bCs/>
        </w:rPr>
      </w:pPr>
      <w:r>
        <w:rPr>
          <w:b/>
          <w:bCs/>
        </w:rPr>
        <w:t>Delete a Project Group</w:t>
      </w:r>
    </w:p>
    <w:p w14:paraId="00003472" w14:textId="77777777" w:rsidR="00E23A5B" w:rsidRDefault="0002127A">
      <w:pPr>
        <w:numPr>
          <w:ilvl w:val="0"/>
          <w:numId w:val="689"/>
        </w:numPr>
        <w:tabs>
          <w:tab w:val="left" w:pos="2292"/>
        </w:tabs>
        <w:spacing w:after="120" w:line="360" w:lineRule="auto"/>
        <w:jc w:val="both"/>
      </w:pPr>
      <w:r>
        <w:t>In the Actions column of each project group, click the Delete button to remove the project group from the list.</w:t>
      </w:r>
    </w:p>
    <w:p w14:paraId="00003473" w14:textId="77777777" w:rsidR="00E23A5B" w:rsidRDefault="0002127A">
      <w:pPr>
        <w:numPr>
          <w:ilvl w:val="0"/>
          <w:numId w:val="689"/>
        </w:numPr>
        <w:tabs>
          <w:tab w:val="left" w:pos="2292"/>
        </w:tabs>
        <w:spacing w:after="120" w:line="360" w:lineRule="auto"/>
        <w:jc w:val="both"/>
      </w:pPr>
      <w:r>
        <w:t>Deletion is soft (archive) unless the user has permission to fully delete it.</w:t>
      </w:r>
    </w:p>
    <w:p w14:paraId="00003474" w14:textId="77777777" w:rsidR="00E23A5B" w:rsidRDefault="0002127A">
      <w:pPr>
        <w:numPr>
          <w:ilvl w:val="0"/>
          <w:numId w:val="684"/>
        </w:numPr>
        <w:tabs>
          <w:tab w:val="left" w:pos="2292"/>
        </w:tabs>
        <w:spacing w:after="120" w:line="360" w:lineRule="auto"/>
        <w:jc w:val="both"/>
        <w:rPr>
          <w:b/>
          <w:bCs/>
        </w:rPr>
      </w:pPr>
      <w:r>
        <w:rPr>
          <w:b/>
          <w:bCs/>
        </w:rPr>
        <w:t>Navigate Between Pages of Project Groups</w:t>
      </w:r>
    </w:p>
    <w:p w14:paraId="00003475" w14:textId="77777777" w:rsidR="00E23A5B" w:rsidRDefault="0002127A">
      <w:pPr>
        <w:numPr>
          <w:ilvl w:val="0"/>
          <w:numId w:val="690"/>
        </w:numPr>
        <w:tabs>
          <w:tab w:val="left" w:pos="2292"/>
        </w:tabs>
        <w:spacing w:after="120" w:line="360" w:lineRule="auto"/>
        <w:jc w:val="both"/>
      </w:pPr>
      <w:r>
        <w:t>If there are more than one page of project groups, use the Pagination controls at the bottom of the list.</w:t>
      </w:r>
    </w:p>
    <w:p w14:paraId="00003476" w14:textId="77777777" w:rsidR="00E23A5B" w:rsidRDefault="0002127A">
      <w:pPr>
        <w:numPr>
          <w:ilvl w:val="0"/>
          <w:numId w:val="690"/>
        </w:numPr>
        <w:tabs>
          <w:tab w:val="left" w:pos="2292"/>
        </w:tabs>
        <w:spacing w:after="120" w:line="360" w:lineRule="auto"/>
        <w:jc w:val="both"/>
      </w:pPr>
      <w:r>
        <w:t>Click Next or Previous to move between pages, or use the page number input to jump to a specific page.</w:t>
      </w:r>
    </w:p>
    <w:p w14:paraId="00003477" w14:textId="77777777" w:rsidR="00E23A5B" w:rsidRDefault="0002127A">
      <w:pPr>
        <w:tabs>
          <w:tab w:val="left" w:pos="2292"/>
        </w:tabs>
        <w:spacing w:after="120" w:line="360" w:lineRule="auto"/>
        <w:rPr>
          <w:b/>
          <w:bCs/>
          <w:i/>
          <w:iCs/>
        </w:rPr>
      </w:pPr>
      <w:r>
        <w:rPr>
          <w:b/>
          <w:bCs/>
          <w:i/>
          <w:iCs/>
        </w:rPr>
        <w:t>On success</w:t>
      </w:r>
    </w:p>
    <w:p w14:paraId="00003478" w14:textId="77777777" w:rsidR="00E23A5B" w:rsidRDefault="0002127A">
      <w:pPr>
        <w:numPr>
          <w:ilvl w:val="0"/>
          <w:numId w:val="691"/>
        </w:numPr>
        <w:tabs>
          <w:tab w:val="left" w:pos="2292"/>
        </w:tabs>
        <w:spacing w:before="120" w:after="120" w:line="360" w:lineRule="auto"/>
        <w:jc w:val="both"/>
      </w:pPr>
      <w:r>
        <w:t>After successfully creating, viewing, or deleting a project group, the relevant action will be reflected in the list, and a confirmation message will appear if applicable.</w:t>
      </w:r>
    </w:p>
    <w:p w14:paraId="00003479" w14:textId="77777777" w:rsidR="00E23A5B" w:rsidRDefault="00E23A5B">
      <w:pPr>
        <w:tabs>
          <w:tab w:val="left" w:pos="2292"/>
        </w:tabs>
        <w:spacing w:after="120" w:line="360" w:lineRule="auto"/>
        <w:rPr>
          <w:b/>
          <w:bCs/>
          <w:i/>
          <w:iCs/>
        </w:rPr>
      </w:pPr>
    </w:p>
    <w:p w14:paraId="0000347A" w14:textId="77777777" w:rsidR="00E23A5B" w:rsidRDefault="0002127A">
      <w:pPr>
        <w:tabs>
          <w:tab w:val="left" w:pos="2292"/>
        </w:tabs>
        <w:spacing w:after="120" w:line="360" w:lineRule="auto"/>
        <w:rPr>
          <w:b/>
          <w:bCs/>
          <w:i/>
          <w:iCs/>
        </w:rPr>
      </w:pPr>
      <w:r>
        <w:rPr>
          <w:b/>
          <w:bCs/>
          <w:i/>
          <w:iCs/>
        </w:rPr>
        <w:t>Common Outcomes &amp; What to Do</w:t>
      </w:r>
    </w:p>
    <w:tbl>
      <w:tblPr>
        <w:tblStyle w:val="117"/>
        <w:tblW w:w="905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71"/>
        <w:gridCol w:w="3064"/>
        <w:gridCol w:w="3018"/>
      </w:tblGrid>
      <w:tr w:rsidR="00E23A5B" w14:paraId="083E36B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0000347B" w14:textId="77777777" w:rsidR="00E23A5B" w:rsidRDefault="0002127A">
            <w:pPr>
              <w:spacing w:after="120" w:line="360" w:lineRule="auto"/>
              <w:rPr>
                <w:sz w:val="18"/>
                <w:szCs w:val="18"/>
              </w:rPr>
            </w:pPr>
            <w:r>
              <w:rPr>
                <w:sz w:val="18"/>
                <w:szCs w:val="18"/>
              </w:rPr>
              <w:lastRenderedPageBreak/>
              <w:t>Message / Situation</w:t>
            </w:r>
          </w:p>
        </w:tc>
        <w:tc>
          <w:tcPr>
            <w:tcW w:w="3064" w:type="dxa"/>
          </w:tcPr>
          <w:p w14:paraId="0000347C"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18" w:type="dxa"/>
          </w:tcPr>
          <w:p w14:paraId="0000347D"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55C4C6B1" w14:textId="77777777" w:rsidTr="00E23A5B">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971" w:type="dxa"/>
          </w:tcPr>
          <w:p w14:paraId="0000347E" w14:textId="77777777" w:rsidR="00E23A5B" w:rsidRDefault="0002127A">
            <w:pPr>
              <w:spacing w:after="120" w:line="360" w:lineRule="auto"/>
              <w:rPr>
                <w:sz w:val="18"/>
                <w:szCs w:val="18"/>
              </w:rPr>
            </w:pPr>
            <w:r>
              <w:rPr>
                <w:b w:val="0"/>
                <w:bCs w:val="0"/>
                <w:sz w:val="18"/>
                <w:szCs w:val="18"/>
              </w:rPr>
              <w:t>“Project Group Created.”</w:t>
            </w:r>
          </w:p>
        </w:tc>
        <w:tc>
          <w:tcPr>
            <w:tcW w:w="3064" w:type="dxa"/>
          </w:tcPr>
          <w:p w14:paraId="0000347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project group was successfully created.</w:t>
            </w:r>
          </w:p>
        </w:tc>
        <w:tc>
          <w:tcPr>
            <w:tcW w:w="3018" w:type="dxa"/>
          </w:tcPr>
          <w:p w14:paraId="0000348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project group is listed correctly.</w:t>
            </w:r>
          </w:p>
        </w:tc>
      </w:tr>
      <w:tr w:rsidR="00E23A5B" w14:paraId="79075C73" w14:textId="77777777" w:rsidTr="00E23A5B">
        <w:tc>
          <w:tcPr>
            <w:cnfStyle w:val="001000000000" w:firstRow="0" w:lastRow="0" w:firstColumn="1" w:lastColumn="0" w:oddVBand="0" w:evenVBand="0" w:oddHBand="0" w:evenHBand="0" w:firstRowFirstColumn="0" w:firstRowLastColumn="0" w:lastRowFirstColumn="0" w:lastRowLastColumn="0"/>
            <w:tcW w:w="2971" w:type="dxa"/>
          </w:tcPr>
          <w:p w14:paraId="00003481" w14:textId="77777777" w:rsidR="00E23A5B" w:rsidRDefault="0002127A">
            <w:pPr>
              <w:spacing w:after="120" w:line="360" w:lineRule="auto"/>
              <w:rPr>
                <w:sz w:val="18"/>
                <w:szCs w:val="18"/>
              </w:rPr>
            </w:pPr>
            <w:r>
              <w:rPr>
                <w:b w:val="0"/>
                <w:bCs w:val="0"/>
                <w:sz w:val="18"/>
                <w:szCs w:val="18"/>
              </w:rPr>
              <w:t>“Project Group Deleted.”</w:t>
            </w:r>
          </w:p>
        </w:tc>
        <w:tc>
          <w:tcPr>
            <w:tcW w:w="3064" w:type="dxa"/>
          </w:tcPr>
          <w:p w14:paraId="0000348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project group was removed.</w:t>
            </w:r>
          </w:p>
        </w:tc>
        <w:tc>
          <w:tcPr>
            <w:tcW w:w="3018" w:type="dxa"/>
          </w:tcPr>
          <w:p w14:paraId="0000348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Refresh the list to ensure it is no longer listed.</w:t>
            </w:r>
          </w:p>
        </w:tc>
      </w:tr>
      <w:tr w:rsidR="00E23A5B" w14:paraId="2A72940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00003484" w14:textId="77777777" w:rsidR="00E23A5B" w:rsidRDefault="0002127A">
            <w:pPr>
              <w:spacing w:after="120" w:line="360" w:lineRule="auto"/>
              <w:rPr>
                <w:sz w:val="18"/>
                <w:szCs w:val="18"/>
              </w:rPr>
            </w:pPr>
            <w:r>
              <w:rPr>
                <w:b w:val="0"/>
                <w:bCs w:val="0"/>
                <w:sz w:val="18"/>
                <w:szCs w:val="18"/>
              </w:rPr>
              <w:t>"Filter results found."</w:t>
            </w:r>
          </w:p>
        </w:tc>
        <w:tc>
          <w:tcPr>
            <w:tcW w:w="3064" w:type="dxa"/>
          </w:tcPr>
          <w:p w14:paraId="0000348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filter successfully narrowed down the list.</w:t>
            </w:r>
          </w:p>
        </w:tc>
        <w:tc>
          <w:tcPr>
            <w:tcW w:w="3018" w:type="dxa"/>
          </w:tcPr>
          <w:p w14:paraId="0000348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filtered results.</w:t>
            </w:r>
          </w:p>
        </w:tc>
      </w:tr>
    </w:tbl>
    <w:p w14:paraId="00003497" w14:textId="6CB35ED3" w:rsidR="00E23A5B" w:rsidRDefault="0002127A" w:rsidP="00FB5463">
      <w:pPr>
        <w:pStyle w:val="Heading3"/>
        <w:spacing w:after="120" w:line="360" w:lineRule="auto"/>
        <w:rPr>
          <w:i w:val="0"/>
          <w:iCs w:val="0"/>
          <w:sz w:val="24"/>
          <w:szCs w:val="24"/>
        </w:rPr>
      </w:pPr>
      <w:bookmarkStart w:id="112" w:name="_Toc228441613"/>
      <w:r>
        <w:rPr>
          <w:i w:val="0"/>
          <w:iCs w:val="0"/>
          <w:sz w:val="24"/>
          <w:szCs w:val="24"/>
        </w:rPr>
        <w:t>Add New Project Groups (UI-UX-008</w:t>
      </w:r>
      <w:r w:rsidR="00F53AB0">
        <w:rPr>
          <w:i w:val="0"/>
          <w:iCs w:val="0"/>
          <w:sz w:val="24"/>
          <w:szCs w:val="24"/>
        </w:rPr>
        <w:t>6</w:t>
      </w:r>
      <w:r>
        <w:rPr>
          <w:i w:val="0"/>
          <w:iCs w:val="0"/>
          <w:sz w:val="24"/>
          <w:szCs w:val="24"/>
        </w:rPr>
        <w:t>)</w:t>
      </w:r>
      <w:bookmarkEnd w:id="112"/>
    </w:p>
    <w:p w14:paraId="00003498" w14:textId="1FAFB779" w:rsidR="00E23A5B" w:rsidRDefault="001D7948">
      <w:pPr>
        <w:spacing w:before="280" w:after="120" w:line="360" w:lineRule="auto"/>
        <w:rPr>
          <w:rFonts w:ascii="Times New Roman" w:eastAsia="Times New Roman" w:hAnsi="Times New Roman" w:cs="Times New Roman"/>
          <w:sz w:val="24"/>
          <w:szCs w:val="24"/>
        </w:rPr>
      </w:pPr>
      <w:r w:rsidRPr="001D7948">
        <w:rPr>
          <w:rFonts w:ascii="Times New Roman" w:eastAsia="Times New Roman" w:hAnsi="Times New Roman" w:cs="Times New Roman"/>
          <w:noProof/>
          <w:sz w:val="24"/>
          <w:szCs w:val="24"/>
        </w:rPr>
        <w:drawing>
          <wp:inline distT="0" distB="0" distL="0" distR="0" wp14:anchorId="331E55D4" wp14:editId="5BEAB9F4">
            <wp:extent cx="5731510" cy="2475230"/>
            <wp:effectExtent l="19050" t="19050" r="21590" b="20320"/>
            <wp:docPr id="179646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67253" name=""/>
                    <pic:cNvPicPr/>
                  </pic:nvPicPr>
                  <pic:blipFill>
                    <a:blip r:embed="rId104"/>
                    <a:stretch>
                      <a:fillRect/>
                    </a:stretch>
                  </pic:blipFill>
                  <pic:spPr>
                    <a:xfrm>
                      <a:off x="0" y="0"/>
                      <a:ext cx="5731510" cy="2475230"/>
                    </a:xfrm>
                    <a:prstGeom prst="rect">
                      <a:avLst/>
                    </a:prstGeom>
                    <a:ln>
                      <a:solidFill>
                        <a:schemeClr val="tx1"/>
                      </a:solidFill>
                    </a:ln>
                  </pic:spPr>
                </pic:pic>
              </a:graphicData>
            </a:graphic>
          </wp:inline>
        </w:drawing>
      </w:r>
    </w:p>
    <w:p w14:paraId="00003499" w14:textId="77777777" w:rsidR="00E23A5B" w:rsidRDefault="0002127A">
      <w:pPr>
        <w:tabs>
          <w:tab w:val="left" w:pos="2292"/>
        </w:tabs>
        <w:spacing w:after="120" w:line="360" w:lineRule="auto"/>
      </w:pPr>
      <w:r>
        <w:rPr>
          <w:b/>
          <w:bCs/>
          <w:i/>
          <w:iCs/>
        </w:rPr>
        <w:t>Purpose</w:t>
      </w:r>
      <w:r>
        <w:rPr>
          <w:b/>
          <w:bCs/>
        </w:rPr>
        <w:br/>
      </w:r>
      <w:r>
        <w:t>Allows users to create and define new project groups for categorizing related projects under a common group or initiative.</w:t>
      </w:r>
    </w:p>
    <w:p w14:paraId="0000349B" w14:textId="5BF2B61D" w:rsidR="00E23A5B" w:rsidRDefault="0002127A">
      <w:pPr>
        <w:tabs>
          <w:tab w:val="left" w:pos="2292"/>
        </w:tabs>
        <w:spacing w:after="120" w:line="360" w:lineRule="auto"/>
      </w:pPr>
      <w:r>
        <w:rPr>
          <w:b/>
          <w:bCs/>
          <w:i/>
          <w:iCs/>
        </w:rPr>
        <w:t>Who uses this</w:t>
      </w:r>
      <w:r>
        <w:rPr>
          <w:b/>
          <w:bCs/>
        </w:rPr>
        <w:br/>
      </w:r>
      <w:r w:rsidR="006467B8" w:rsidRPr="000031A4">
        <w:t>This screen is available to authorized MYPS users with access to the module.</w:t>
      </w:r>
    </w:p>
    <w:p w14:paraId="0000349D" w14:textId="77777777" w:rsidR="00E23A5B" w:rsidRDefault="0002127A">
      <w:pPr>
        <w:tabs>
          <w:tab w:val="left" w:pos="2292"/>
        </w:tabs>
        <w:spacing w:after="120" w:line="360" w:lineRule="auto"/>
        <w:rPr>
          <w:b/>
          <w:bCs/>
          <w:i/>
          <w:iCs/>
        </w:rPr>
      </w:pPr>
      <w:r>
        <w:rPr>
          <w:b/>
          <w:bCs/>
          <w:i/>
          <w:iCs/>
        </w:rPr>
        <w:t>Prerequisites</w:t>
      </w:r>
    </w:p>
    <w:p w14:paraId="0000349E" w14:textId="77777777" w:rsidR="00E23A5B" w:rsidRDefault="0002127A">
      <w:pPr>
        <w:numPr>
          <w:ilvl w:val="0"/>
          <w:numId w:val="694"/>
        </w:numPr>
        <w:tabs>
          <w:tab w:val="left" w:pos="2292"/>
        </w:tabs>
        <w:spacing w:after="120" w:line="360" w:lineRule="auto"/>
        <w:jc w:val="both"/>
      </w:pPr>
      <w:r>
        <w:t>User must have administrative access or appropriate permissions to create new project groups.</w:t>
      </w:r>
    </w:p>
    <w:p w14:paraId="0000349F" w14:textId="77777777" w:rsidR="00E23A5B" w:rsidRDefault="0002127A">
      <w:pPr>
        <w:numPr>
          <w:ilvl w:val="0"/>
          <w:numId w:val="694"/>
        </w:numPr>
        <w:tabs>
          <w:tab w:val="left" w:pos="2292"/>
        </w:tabs>
        <w:spacing w:after="120" w:line="360" w:lineRule="auto"/>
        <w:jc w:val="both"/>
      </w:pPr>
      <w:r>
        <w:t>A stable internet connection is required.</w:t>
      </w:r>
    </w:p>
    <w:p w14:paraId="000034A0" w14:textId="77777777" w:rsidR="00E23A5B" w:rsidRDefault="0002127A">
      <w:pPr>
        <w:numPr>
          <w:ilvl w:val="0"/>
          <w:numId w:val="694"/>
        </w:numPr>
        <w:tabs>
          <w:tab w:val="left" w:pos="2292"/>
        </w:tabs>
        <w:spacing w:after="120" w:line="360" w:lineRule="auto"/>
        <w:jc w:val="both"/>
      </w:pPr>
      <w:r>
        <w:t>Access to the "Add New Project Group" form.</w:t>
      </w:r>
    </w:p>
    <w:p w14:paraId="000034AB" w14:textId="77777777" w:rsidR="00E23A5B" w:rsidRDefault="0002127A">
      <w:pPr>
        <w:tabs>
          <w:tab w:val="left" w:pos="2292"/>
        </w:tabs>
        <w:spacing w:before="120" w:after="120" w:line="360" w:lineRule="auto"/>
        <w:rPr>
          <w:b/>
          <w:bCs/>
          <w:i/>
          <w:iCs/>
        </w:rPr>
      </w:pPr>
      <w:r>
        <w:rPr>
          <w:b/>
          <w:bCs/>
          <w:i/>
          <w:iCs/>
        </w:rPr>
        <w:lastRenderedPageBreak/>
        <w:t>Field reference</w:t>
      </w:r>
    </w:p>
    <w:tbl>
      <w:tblPr>
        <w:tblStyle w:val="116"/>
        <w:tblW w:w="1016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880"/>
        <w:gridCol w:w="2880"/>
        <w:gridCol w:w="2340"/>
      </w:tblGrid>
      <w:tr w:rsidR="00E23A5B" w14:paraId="08A67C56" w14:textId="77777777" w:rsidTr="00E23A5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065" w:type="dxa"/>
          </w:tcPr>
          <w:p w14:paraId="000034AC" w14:textId="77777777" w:rsidR="00E23A5B" w:rsidRDefault="0002127A">
            <w:pPr>
              <w:tabs>
                <w:tab w:val="left" w:pos="2292"/>
              </w:tabs>
              <w:spacing w:after="120"/>
              <w:rPr>
                <w:sz w:val="18"/>
                <w:szCs w:val="18"/>
              </w:rPr>
            </w:pPr>
            <w:r>
              <w:rPr>
                <w:sz w:val="18"/>
                <w:szCs w:val="18"/>
              </w:rPr>
              <w:t>No.</w:t>
            </w:r>
          </w:p>
        </w:tc>
        <w:tc>
          <w:tcPr>
            <w:tcW w:w="2880" w:type="dxa"/>
          </w:tcPr>
          <w:p w14:paraId="000034AD" w14:textId="1D137077" w:rsidR="00E23A5B" w:rsidRDefault="006451B0">
            <w:pPr>
              <w:tabs>
                <w:tab w:val="left" w:pos="2292"/>
              </w:tabs>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880" w:type="dxa"/>
          </w:tcPr>
          <w:p w14:paraId="000034AE" w14:textId="77777777" w:rsidR="00E23A5B" w:rsidRDefault="0002127A">
            <w:pPr>
              <w:tabs>
                <w:tab w:val="left" w:pos="2292"/>
              </w:tabs>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40" w:type="dxa"/>
          </w:tcPr>
          <w:p w14:paraId="000034AF" w14:textId="77777777" w:rsidR="00E23A5B" w:rsidRDefault="0002127A">
            <w:pPr>
              <w:tabs>
                <w:tab w:val="left" w:pos="2292"/>
              </w:tabs>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5FC98E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4B0" w14:textId="70B2ADA1" w:rsidR="00E23A5B" w:rsidRDefault="0002127A">
            <w:pPr>
              <w:tabs>
                <w:tab w:val="left" w:pos="2292"/>
              </w:tabs>
              <w:spacing w:after="120"/>
              <w:rPr>
                <w:sz w:val="18"/>
                <w:szCs w:val="18"/>
              </w:rPr>
            </w:pPr>
            <w:r>
              <w:rPr>
                <w:sz w:val="18"/>
                <w:szCs w:val="18"/>
              </w:rPr>
              <w:t>UI-UX-008</w:t>
            </w:r>
            <w:r w:rsidR="00F53AB0">
              <w:rPr>
                <w:sz w:val="18"/>
                <w:szCs w:val="18"/>
              </w:rPr>
              <w:t>6</w:t>
            </w:r>
            <w:r>
              <w:rPr>
                <w:sz w:val="18"/>
                <w:szCs w:val="18"/>
              </w:rPr>
              <w:t>-01</w:t>
            </w:r>
          </w:p>
        </w:tc>
        <w:tc>
          <w:tcPr>
            <w:tcW w:w="2880" w:type="dxa"/>
          </w:tcPr>
          <w:p w14:paraId="000034B1"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 GROUP NAME</w:t>
            </w:r>
          </w:p>
        </w:tc>
        <w:tc>
          <w:tcPr>
            <w:tcW w:w="2880" w:type="dxa"/>
          </w:tcPr>
          <w:p w14:paraId="000034B2"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users to create, define, and manage project group names used to categorize related projects under a common group or initiative.</w:t>
            </w:r>
          </w:p>
        </w:tc>
        <w:tc>
          <w:tcPr>
            <w:tcW w:w="2340" w:type="dxa"/>
          </w:tcPr>
          <w:p w14:paraId="000034B3"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The name must be unique. </w:t>
            </w:r>
          </w:p>
        </w:tc>
      </w:tr>
      <w:tr w:rsidR="00E23A5B" w14:paraId="7682AF74" w14:textId="77777777" w:rsidTr="00E23A5B">
        <w:trPr>
          <w:trHeight w:val="468"/>
        </w:trPr>
        <w:tc>
          <w:tcPr>
            <w:cnfStyle w:val="001000000000" w:firstRow="0" w:lastRow="0" w:firstColumn="1" w:lastColumn="0" w:oddVBand="0" w:evenVBand="0" w:oddHBand="0" w:evenHBand="0" w:firstRowFirstColumn="0" w:firstRowLastColumn="0" w:lastRowFirstColumn="0" w:lastRowLastColumn="0"/>
            <w:tcW w:w="2065" w:type="dxa"/>
          </w:tcPr>
          <w:p w14:paraId="000034B4" w14:textId="0C4B63BF" w:rsidR="00E23A5B" w:rsidRDefault="0002127A">
            <w:pPr>
              <w:tabs>
                <w:tab w:val="left" w:pos="2292"/>
              </w:tabs>
              <w:spacing w:after="120"/>
              <w:rPr>
                <w:sz w:val="18"/>
                <w:szCs w:val="18"/>
              </w:rPr>
            </w:pPr>
            <w:r>
              <w:rPr>
                <w:sz w:val="18"/>
                <w:szCs w:val="18"/>
              </w:rPr>
              <w:t>UI-UX-00</w:t>
            </w:r>
            <w:r w:rsidR="00F53AB0">
              <w:rPr>
                <w:sz w:val="18"/>
                <w:szCs w:val="18"/>
              </w:rPr>
              <w:t>86</w:t>
            </w:r>
            <w:r>
              <w:rPr>
                <w:sz w:val="18"/>
                <w:szCs w:val="18"/>
              </w:rPr>
              <w:t>-02</w:t>
            </w:r>
          </w:p>
        </w:tc>
        <w:tc>
          <w:tcPr>
            <w:tcW w:w="2880" w:type="dxa"/>
          </w:tcPr>
          <w:p w14:paraId="000034B5"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2880" w:type="dxa"/>
          </w:tcPr>
          <w:p w14:paraId="000034B6"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Summary or scope of the project group.</w:t>
            </w:r>
          </w:p>
        </w:tc>
        <w:tc>
          <w:tcPr>
            <w:tcW w:w="2340" w:type="dxa"/>
          </w:tcPr>
          <w:p w14:paraId="000034B7"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A description explaining the scope or objective.</w:t>
            </w:r>
          </w:p>
        </w:tc>
      </w:tr>
      <w:tr w:rsidR="00E23A5B" w14:paraId="0E91F7B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4B8" w14:textId="22BC2DCB" w:rsidR="00E23A5B" w:rsidRDefault="0002127A">
            <w:pPr>
              <w:tabs>
                <w:tab w:val="left" w:pos="2292"/>
              </w:tabs>
              <w:spacing w:after="120"/>
              <w:rPr>
                <w:sz w:val="18"/>
                <w:szCs w:val="18"/>
              </w:rPr>
            </w:pPr>
            <w:r>
              <w:rPr>
                <w:sz w:val="18"/>
                <w:szCs w:val="18"/>
              </w:rPr>
              <w:t>UI-UX-00</w:t>
            </w:r>
            <w:r w:rsidR="00F53AB0">
              <w:rPr>
                <w:sz w:val="18"/>
                <w:szCs w:val="18"/>
              </w:rPr>
              <w:t>86</w:t>
            </w:r>
            <w:r>
              <w:rPr>
                <w:sz w:val="18"/>
                <w:szCs w:val="18"/>
              </w:rPr>
              <w:t>-03</w:t>
            </w:r>
          </w:p>
        </w:tc>
        <w:tc>
          <w:tcPr>
            <w:tcW w:w="2880" w:type="dxa"/>
          </w:tcPr>
          <w:p w14:paraId="000034B9"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USER GROUP</w:t>
            </w:r>
          </w:p>
        </w:tc>
        <w:tc>
          <w:tcPr>
            <w:tcW w:w="2880" w:type="dxa"/>
          </w:tcPr>
          <w:p w14:paraId="000034BA"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administrators to assign or manage user groups associated with specific project groups. This functionality defines which user groups have access, editing rights, or viewing permissions for particular project groups. </w:t>
            </w:r>
          </w:p>
        </w:tc>
        <w:tc>
          <w:tcPr>
            <w:tcW w:w="2340" w:type="dxa"/>
          </w:tcPr>
          <w:p w14:paraId="000034BB"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Identifies each stage of the</w:t>
            </w:r>
          </w:p>
          <w:p w14:paraId="000034BC"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User Group/Role Sample Type of Admin or Administrators, IO (Implementing Office), CO (Central Office), Ops (Operations), Planner, Reviewer, Viewer, Engineer, Project Coordinators, Read Only User.</w:t>
            </w:r>
          </w:p>
        </w:tc>
      </w:tr>
      <w:tr w:rsidR="00E23A5B" w14:paraId="10D9FE95"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34BD" w14:textId="682CAD04" w:rsidR="00E23A5B" w:rsidRDefault="0002127A">
            <w:pPr>
              <w:tabs>
                <w:tab w:val="left" w:pos="2292"/>
              </w:tabs>
              <w:spacing w:after="120"/>
              <w:rPr>
                <w:sz w:val="18"/>
                <w:szCs w:val="18"/>
              </w:rPr>
            </w:pPr>
            <w:r>
              <w:rPr>
                <w:sz w:val="18"/>
                <w:szCs w:val="18"/>
              </w:rPr>
              <w:t>UI-UX-00</w:t>
            </w:r>
            <w:r w:rsidR="00F53AB0">
              <w:rPr>
                <w:sz w:val="18"/>
                <w:szCs w:val="18"/>
              </w:rPr>
              <w:t>86</w:t>
            </w:r>
            <w:r>
              <w:rPr>
                <w:sz w:val="18"/>
                <w:szCs w:val="18"/>
              </w:rPr>
              <w:t>-04</w:t>
            </w:r>
          </w:p>
        </w:tc>
        <w:tc>
          <w:tcPr>
            <w:tcW w:w="2880" w:type="dxa"/>
          </w:tcPr>
          <w:p w14:paraId="000034BE"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SUBMIT</w:t>
            </w:r>
          </w:p>
        </w:tc>
        <w:tc>
          <w:tcPr>
            <w:tcW w:w="2880" w:type="dxa"/>
          </w:tcPr>
          <w:p w14:paraId="000034BF"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Executes and saves the Project Group.</w:t>
            </w:r>
          </w:p>
        </w:tc>
        <w:tc>
          <w:tcPr>
            <w:tcW w:w="2340" w:type="dxa"/>
          </w:tcPr>
          <w:p w14:paraId="000034C0"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Submit”; Action to save the new Project Group record.</w:t>
            </w:r>
          </w:p>
        </w:tc>
      </w:tr>
      <w:tr w:rsidR="00E23A5B" w14:paraId="16084358" w14:textId="77777777" w:rsidTr="00E23A5B">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065" w:type="dxa"/>
          </w:tcPr>
          <w:p w14:paraId="000034C1" w14:textId="6012BDAF" w:rsidR="00E23A5B" w:rsidRDefault="0002127A">
            <w:pPr>
              <w:tabs>
                <w:tab w:val="left" w:pos="2292"/>
              </w:tabs>
              <w:spacing w:after="120"/>
              <w:rPr>
                <w:sz w:val="18"/>
                <w:szCs w:val="18"/>
              </w:rPr>
            </w:pPr>
            <w:r>
              <w:rPr>
                <w:sz w:val="18"/>
                <w:szCs w:val="18"/>
              </w:rPr>
              <w:t>UI-UX-00</w:t>
            </w:r>
            <w:r w:rsidR="00F53AB0">
              <w:rPr>
                <w:sz w:val="18"/>
                <w:szCs w:val="18"/>
              </w:rPr>
              <w:t>86</w:t>
            </w:r>
            <w:r>
              <w:rPr>
                <w:sz w:val="18"/>
                <w:szCs w:val="18"/>
              </w:rPr>
              <w:t>-05</w:t>
            </w:r>
          </w:p>
        </w:tc>
        <w:tc>
          <w:tcPr>
            <w:tcW w:w="2880" w:type="dxa"/>
          </w:tcPr>
          <w:p w14:paraId="000034C2"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880" w:type="dxa"/>
          </w:tcPr>
          <w:p w14:paraId="000034C3"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the operation and closes the form.</w:t>
            </w:r>
          </w:p>
        </w:tc>
        <w:tc>
          <w:tcPr>
            <w:tcW w:w="2340" w:type="dxa"/>
          </w:tcPr>
          <w:p w14:paraId="000034C4"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Cancel”; Action to discard the new Project Group.</w:t>
            </w:r>
          </w:p>
        </w:tc>
      </w:tr>
    </w:tbl>
    <w:p w14:paraId="000034C5" w14:textId="77777777" w:rsidR="00E23A5B" w:rsidRDefault="0002127A">
      <w:pPr>
        <w:tabs>
          <w:tab w:val="left" w:pos="2292"/>
        </w:tabs>
        <w:spacing w:before="240" w:after="120" w:line="360" w:lineRule="auto"/>
        <w:rPr>
          <w:b/>
          <w:bCs/>
          <w:i/>
          <w:iCs/>
        </w:rPr>
      </w:pPr>
      <w:r>
        <w:rPr>
          <w:b/>
          <w:bCs/>
          <w:i/>
          <w:iCs/>
        </w:rPr>
        <w:t>Step-by-step: Add a New Project Group</w:t>
      </w:r>
    </w:p>
    <w:p w14:paraId="000034C6" w14:textId="77777777" w:rsidR="00E23A5B" w:rsidRDefault="0002127A">
      <w:pPr>
        <w:numPr>
          <w:ilvl w:val="0"/>
          <w:numId w:val="696"/>
        </w:numPr>
        <w:tabs>
          <w:tab w:val="left" w:pos="2292"/>
        </w:tabs>
        <w:spacing w:after="120" w:line="360" w:lineRule="auto"/>
        <w:jc w:val="both"/>
        <w:rPr>
          <w:b/>
          <w:bCs/>
        </w:rPr>
      </w:pPr>
      <w:r>
        <w:rPr>
          <w:b/>
          <w:bCs/>
        </w:rPr>
        <w:t>Open the Add New Project Group Form</w:t>
      </w:r>
    </w:p>
    <w:p w14:paraId="000034C7" w14:textId="77777777" w:rsidR="00E23A5B" w:rsidRDefault="0002127A">
      <w:pPr>
        <w:numPr>
          <w:ilvl w:val="1"/>
          <w:numId w:val="684"/>
        </w:numPr>
        <w:tabs>
          <w:tab w:val="left" w:pos="2292"/>
        </w:tabs>
        <w:spacing w:after="120" w:line="360" w:lineRule="auto"/>
        <w:jc w:val="both"/>
        <w:rPr>
          <w:color w:val="000000"/>
        </w:rPr>
      </w:pPr>
      <w:r>
        <w:rPr>
          <w:color w:val="000000"/>
        </w:rPr>
        <w:t>On the Project Groups page, click the Add Project button. This will open the "Add New Project Group" form where you can define the details of the new project group.</w:t>
      </w:r>
    </w:p>
    <w:p w14:paraId="000034C8" w14:textId="77777777" w:rsidR="00E23A5B" w:rsidRDefault="0002127A">
      <w:pPr>
        <w:numPr>
          <w:ilvl w:val="0"/>
          <w:numId w:val="696"/>
        </w:numPr>
        <w:tabs>
          <w:tab w:val="left" w:pos="2292"/>
        </w:tabs>
        <w:spacing w:after="120" w:line="360" w:lineRule="auto"/>
        <w:jc w:val="both"/>
        <w:rPr>
          <w:b/>
          <w:bCs/>
        </w:rPr>
      </w:pPr>
      <w:r>
        <w:rPr>
          <w:b/>
          <w:bCs/>
        </w:rPr>
        <w:t>Enter the Project Group Name</w:t>
      </w:r>
    </w:p>
    <w:p w14:paraId="000034C9" w14:textId="77777777" w:rsidR="00E23A5B" w:rsidRDefault="0002127A">
      <w:pPr>
        <w:numPr>
          <w:ilvl w:val="1"/>
          <w:numId w:val="696"/>
        </w:numPr>
        <w:tabs>
          <w:tab w:val="left" w:pos="2292"/>
        </w:tabs>
        <w:spacing w:after="120" w:line="360" w:lineRule="auto"/>
        <w:jc w:val="both"/>
      </w:pPr>
      <w:r>
        <w:t>In the Project Group Name field, type a unique name for the project group. The name should be concise and reflective of the project’s objective.</w:t>
      </w:r>
    </w:p>
    <w:p w14:paraId="000034CA" w14:textId="77777777" w:rsidR="00E23A5B" w:rsidRDefault="0002127A">
      <w:pPr>
        <w:numPr>
          <w:ilvl w:val="1"/>
          <w:numId w:val="696"/>
        </w:numPr>
        <w:tabs>
          <w:tab w:val="left" w:pos="2292"/>
        </w:tabs>
        <w:spacing w:after="120" w:line="360" w:lineRule="auto"/>
        <w:jc w:val="both"/>
      </w:pPr>
      <w:r>
        <w:t>Ensure the name is unique, as duplicate names are not allowed.</w:t>
      </w:r>
    </w:p>
    <w:p w14:paraId="000034CB" w14:textId="77777777" w:rsidR="00E23A5B" w:rsidRDefault="0002127A">
      <w:pPr>
        <w:tabs>
          <w:tab w:val="left" w:pos="2292"/>
        </w:tabs>
        <w:spacing w:after="120" w:line="360" w:lineRule="auto"/>
        <w:ind w:left="450"/>
        <w:rPr>
          <w:b/>
          <w:bCs/>
        </w:rPr>
      </w:pPr>
      <w:r>
        <w:rPr>
          <w:b/>
          <w:bCs/>
          <w:i/>
          <w:iCs/>
        </w:rPr>
        <w:lastRenderedPageBreak/>
        <w:t>Example valid entry: GAA 2025 SSP</w:t>
      </w:r>
      <w:r>
        <w:rPr>
          <w:b/>
          <w:bCs/>
        </w:rPr>
        <w:br/>
        <w:t xml:space="preserve"> Invalid entry: GAA 2025 SSP Project (too long, exceeds character limit)</w:t>
      </w:r>
    </w:p>
    <w:p w14:paraId="000034CC" w14:textId="77777777" w:rsidR="00E23A5B" w:rsidRDefault="0002127A">
      <w:pPr>
        <w:numPr>
          <w:ilvl w:val="0"/>
          <w:numId w:val="696"/>
        </w:numPr>
        <w:tabs>
          <w:tab w:val="left" w:pos="2292"/>
        </w:tabs>
        <w:spacing w:after="120" w:line="360" w:lineRule="auto"/>
        <w:jc w:val="both"/>
        <w:rPr>
          <w:b/>
          <w:bCs/>
        </w:rPr>
      </w:pPr>
      <w:r>
        <w:rPr>
          <w:b/>
          <w:bCs/>
        </w:rPr>
        <w:t>Provide a Description</w:t>
      </w:r>
    </w:p>
    <w:p w14:paraId="000034CD" w14:textId="77777777" w:rsidR="00E23A5B" w:rsidRDefault="0002127A">
      <w:pPr>
        <w:numPr>
          <w:ilvl w:val="1"/>
          <w:numId w:val="696"/>
        </w:numPr>
        <w:tabs>
          <w:tab w:val="left" w:pos="2292"/>
        </w:tabs>
        <w:spacing w:after="120" w:line="360" w:lineRule="auto"/>
        <w:jc w:val="both"/>
      </w:pPr>
      <w:r>
        <w:t>In the Description field, input a brief summary or scope of the project group. This description should provide enough context to explain the group’s purpose and scope.</w:t>
      </w:r>
    </w:p>
    <w:p w14:paraId="000034CE" w14:textId="77777777" w:rsidR="00E23A5B" w:rsidRDefault="0002127A">
      <w:pPr>
        <w:tabs>
          <w:tab w:val="left" w:pos="2292"/>
        </w:tabs>
        <w:spacing w:after="120" w:line="360" w:lineRule="auto"/>
        <w:ind w:left="540"/>
        <w:rPr>
          <w:b/>
          <w:bCs/>
        </w:rPr>
      </w:pPr>
      <w:r>
        <w:rPr>
          <w:b/>
          <w:bCs/>
        </w:rPr>
        <w:t>Example valid entry: "</w:t>
      </w:r>
      <w:r>
        <w:t>Project group for overseeing road construction under the GAA 2025 budget."</w:t>
      </w:r>
      <w:r>
        <w:br/>
      </w:r>
      <w:r>
        <w:rPr>
          <w:b/>
          <w:bCs/>
        </w:rPr>
        <w:t xml:space="preserve">Invalid entry: </w:t>
      </w:r>
      <w:r>
        <w:t>Leaving the field empty or irrelevant text</w:t>
      </w:r>
      <w:r>
        <w:rPr>
          <w:b/>
          <w:bCs/>
        </w:rPr>
        <w:t>.</w:t>
      </w:r>
    </w:p>
    <w:p w14:paraId="000034CF" w14:textId="77777777" w:rsidR="00E23A5B" w:rsidRDefault="0002127A">
      <w:pPr>
        <w:numPr>
          <w:ilvl w:val="0"/>
          <w:numId w:val="696"/>
        </w:numPr>
        <w:tabs>
          <w:tab w:val="left" w:pos="2292"/>
        </w:tabs>
        <w:spacing w:after="120" w:line="360" w:lineRule="auto"/>
        <w:jc w:val="both"/>
        <w:rPr>
          <w:b/>
          <w:bCs/>
        </w:rPr>
      </w:pPr>
      <w:r>
        <w:rPr>
          <w:b/>
          <w:bCs/>
        </w:rPr>
        <w:t>Select a User Group</w:t>
      </w:r>
    </w:p>
    <w:p w14:paraId="000034D0" w14:textId="77777777" w:rsidR="00E23A5B" w:rsidRDefault="0002127A">
      <w:pPr>
        <w:numPr>
          <w:ilvl w:val="1"/>
          <w:numId w:val="696"/>
        </w:numPr>
        <w:tabs>
          <w:tab w:val="left" w:pos="2292"/>
        </w:tabs>
        <w:spacing w:after="120" w:line="360" w:lineRule="auto"/>
        <w:jc w:val="both"/>
      </w:pPr>
      <w:r>
        <w:t>In the User Group dropdown, select the appropriate group that will manage the project. This could be an admin group, a planning group, or other relevant users.</w:t>
      </w:r>
    </w:p>
    <w:p w14:paraId="000034D1" w14:textId="77777777" w:rsidR="00E23A5B" w:rsidRDefault="0002127A">
      <w:pPr>
        <w:tabs>
          <w:tab w:val="left" w:pos="2292"/>
        </w:tabs>
        <w:spacing w:after="120" w:line="360" w:lineRule="auto"/>
        <w:ind w:left="540"/>
      </w:pPr>
      <w:r>
        <w:rPr>
          <w:b/>
          <w:bCs/>
        </w:rPr>
        <w:t xml:space="preserve">Example valid selection: </w:t>
      </w:r>
      <w:r>
        <w:t>DPD Admin</w:t>
      </w:r>
      <w:r>
        <w:rPr>
          <w:b/>
          <w:bCs/>
        </w:rPr>
        <w:br/>
        <w:t xml:space="preserve">Invalid selection: </w:t>
      </w:r>
      <w:r>
        <w:t>Leaving the dropdown as "Select User Group" or selecting the wrong user group.</w:t>
      </w:r>
    </w:p>
    <w:p w14:paraId="000034D2" w14:textId="77777777" w:rsidR="00E23A5B" w:rsidRDefault="0002127A">
      <w:pPr>
        <w:numPr>
          <w:ilvl w:val="0"/>
          <w:numId w:val="696"/>
        </w:numPr>
        <w:tabs>
          <w:tab w:val="left" w:pos="2292"/>
        </w:tabs>
        <w:spacing w:after="120" w:line="360" w:lineRule="auto"/>
        <w:jc w:val="both"/>
        <w:rPr>
          <w:b/>
          <w:bCs/>
        </w:rPr>
      </w:pPr>
      <w:r>
        <w:rPr>
          <w:b/>
          <w:bCs/>
        </w:rPr>
        <w:t>Submit the New Project Group</w:t>
      </w:r>
    </w:p>
    <w:p w14:paraId="000034D3" w14:textId="77777777" w:rsidR="00E23A5B" w:rsidRDefault="0002127A">
      <w:pPr>
        <w:numPr>
          <w:ilvl w:val="1"/>
          <w:numId w:val="696"/>
        </w:numPr>
        <w:tabs>
          <w:tab w:val="left" w:pos="2292"/>
        </w:tabs>
        <w:spacing w:after="120" w:line="360" w:lineRule="auto"/>
        <w:jc w:val="both"/>
      </w:pPr>
      <w:r>
        <w:t>After entering the details, click the Submit button to create and save the new project group.</w:t>
      </w:r>
    </w:p>
    <w:p w14:paraId="000034D4" w14:textId="77777777" w:rsidR="00E23A5B" w:rsidRDefault="0002127A">
      <w:pPr>
        <w:numPr>
          <w:ilvl w:val="1"/>
          <w:numId w:val="696"/>
        </w:numPr>
        <w:tabs>
          <w:tab w:val="left" w:pos="2292"/>
        </w:tabs>
        <w:spacing w:after="120" w:line="360" w:lineRule="auto"/>
        <w:jc w:val="both"/>
      </w:pPr>
      <w:r>
        <w:t>A confirmation message will appear indicating the project group was successfully created.</w:t>
      </w:r>
    </w:p>
    <w:p w14:paraId="000034D5" w14:textId="77777777" w:rsidR="00E23A5B" w:rsidRDefault="0002127A">
      <w:pPr>
        <w:numPr>
          <w:ilvl w:val="0"/>
          <w:numId w:val="696"/>
        </w:numPr>
        <w:tabs>
          <w:tab w:val="left" w:pos="2292"/>
        </w:tabs>
        <w:spacing w:after="120" w:line="360" w:lineRule="auto"/>
        <w:jc w:val="both"/>
        <w:rPr>
          <w:b/>
          <w:bCs/>
        </w:rPr>
      </w:pPr>
      <w:r>
        <w:rPr>
          <w:b/>
          <w:bCs/>
        </w:rPr>
        <w:t>Cancel the Operation (if needed)</w:t>
      </w:r>
    </w:p>
    <w:p w14:paraId="000034D6" w14:textId="77777777" w:rsidR="00E23A5B" w:rsidRDefault="0002127A">
      <w:pPr>
        <w:numPr>
          <w:ilvl w:val="1"/>
          <w:numId w:val="696"/>
        </w:numPr>
        <w:tabs>
          <w:tab w:val="left" w:pos="2292"/>
        </w:tabs>
        <w:spacing w:after="120" w:line="360" w:lineRule="auto"/>
        <w:jc w:val="both"/>
      </w:pPr>
      <w:r>
        <w:t>If you decide not to create the project group, click the Cancel button. This will discard the changes and close the form without saving any information.</w:t>
      </w:r>
    </w:p>
    <w:p w14:paraId="000034D7" w14:textId="77777777" w:rsidR="00E23A5B" w:rsidRDefault="0002127A">
      <w:pPr>
        <w:numPr>
          <w:ilvl w:val="1"/>
          <w:numId w:val="696"/>
        </w:numPr>
        <w:tabs>
          <w:tab w:val="left" w:pos="2292"/>
        </w:tabs>
        <w:spacing w:after="120" w:line="360" w:lineRule="auto"/>
        <w:jc w:val="both"/>
      </w:pPr>
      <w:r>
        <w:t>All entered data will be lost.</w:t>
      </w:r>
    </w:p>
    <w:p w14:paraId="000034D8" w14:textId="77777777" w:rsidR="00E23A5B" w:rsidRDefault="0002127A">
      <w:pPr>
        <w:tabs>
          <w:tab w:val="left" w:pos="2292"/>
        </w:tabs>
        <w:spacing w:after="120" w:line="360" w:lineRule="auto"/>
        <w:rPr>
          <w:b/>
          <w:bCs/>
          <w:i/>
          <w:iCs/>
        </w:rPr>
      </w:pPr>
      <w:r>
        <w:rPr>
          <w:b/>
          <w:bCs/>
          <w:i/>
          <w:iCs/>
        </w:rPr>
        <w:t>On success</w:t>
      </w:r>
    </w:p>
    <w:p w14:paraId="000034D9" w14:textId="77777777" w:rsidR="00E23A5B" w:rsidRDefault="0002127A">
      <w:pPr>
        <w:numPr>
          <w:ilvl w:val="0"/>
          <w:numId w:val="700"/>
        </w:numPr>
        <w:tabs>
          <w:tab w:val="left" w:pos="2292"/>
        </w:tabs>
        <w:spacing w:after="120" w:line="360" w:lineRule="auto"/>
        <w:jc w:val="both"/>
      </w:pPr>
      <w:r>
        <w:lastRenderedPageBreak/>
        <w:t>After successful submission, the new project group will appear in the Project Groups list with its name, description, and associated user group.</w:t>
      </w:r>
    </w:p>
    <w:p w14:paraId="000034DA" w14:textId="77777777" w:rsidR="00E23A5B" w:rsidRDefault="0002127A">
      <w:pPr>
        <w:numPr>
          <w:ilvl w:val="0"/>
          <w:numId w:val="700"/>
        </w:numPr>
        <w:tabs>
          <w:tab w:val="left" w:pos="2292"/>
        </w:tabs>
        <w:spacing w:after="120" w:line="360" w:lineRule="auto"/>
        <w:jc w:val="both"/>
      </w:pPr>
      <w:r>
        <w:t>A success notification will confirm the project group creation.</w:t>
      </w:r>
    </w:p>
    <w:p w14:paraId="000034DB" w14:textId="77777777" w:rsidR="00E23A5B" w:rsidRDefault="0002127A">
      <w:pPr>
        <w:tabs>
          <w:tab w:val="left" w:pos="2292"/>
        </w:tabs>
        <w:spacing w:after="120" w:line="360" w:lineRule="auto"/>
        <w:rPr>
          <w:b/>
          <w:bCs/>
          <w:i/>
          <w:iCs/>
        </w:rPr>
      </w:pPr>
      <w:r>
        <w:rPr>
          <w:b/>
          <w:bCs/>
          <w:i/>
          <w:iCs/>
        </w:rPr>
        <w:t>Common Outcomes &amp; What to Do</w:t>
      </w:r>
    </w:p>
    <w:tbl>
      <w:tblPr>
        <w:tblStyle w:val="115"/>
        <w:tblW w:w="905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71"/>
        <w:gridCol w:w="3064"/>
        <w:gridCol w:w="3018"/>
      </w:tblGrid>
      <w:tr w:rsidR="00E23A5B" w14:paraId="560C36B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000034DC" w14:textId="77777777" w:rsidR="00E23A5B" w:rsidRDefault="0002127A">
            <w:pPr>
              <w:spacing w:after="120"/>
              <w:rPr>
                <w:sz w:val="18"/>
                <w:szCs w:val="18"/>
              </w:rPr>
            </w:pPr>
            <w:r>
              <w:rPr>
                <w:sz w:val="18"/>
                <w:szCs w:val="18"/>
              </w:rPr>
              <w:t>Message / Situation</w:t>
            </w:r>
          </w:p>
        </w:tc>
        <w:tc>
          <w:tcPr>
            <w:tcW w:w="3064" w:type="dxa"/>
          </w:tcPr>
          <w:p w14:paraId="000034DD"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18" w:type="dxa"/>
          </w:tcPr>
          <w:p w14:paraId="000034DE"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2D9B3F8E" w14:textId="77777777" w:rsidTr="00E23A5B">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971" w:type="dxa"/>
          </w:tcPr>
          <w:p w14:paraId="000034DF" w14:textId="77777777" w:rsidR="00E23A5B" w:rsidRDefault="0002127A">
            <w:pPr>
              <w:spacing w:after="120"/>
              <w:rPr>
                <w:sz w:val="18"/>
                <w:szCs w:val="18"/>
              </w:rPr>
            </w:pPr>
            <w:r>
              <w:rPr>
                <w:b w:val="0"/>
                <w:bCs w:val="0"/>
                <w:sz w:val="18"/>
                <w:szCs w:val="18"/>
              </w:rPr>
              <w:t>“Project Group Created Successfully.”</w:t>
            </w:r>
          </w:p>
        </w:tc>
        <w:tc>
          <w:tcPr>
            <w:tcW w:w="3064" w:type="dxa"/>
          </w:tcPr>
          <w:p w14:paraId="000034E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project group has been added.</w:t>
            </w:r>
          </w:p>
        </w:tc>
        <w:tc>
          <w:tcPr>
            <w:tcW w:w="3018" w:type="dxa"/>
          </w:tcPr>
          <w:p w14:paraId="000034E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project group is listed and correctly saved</w:t>
            </w:r>
          </w:p>
        </w:tc>
      </w:tr>
      <w:tr w:rsidR="00E23A5B" w14:paraId="37E1EBD9" w14:textId="77777777" w:rsidTr="00E23A5B">
        <w:trPr>
          <w:trHeight w:val="764"/>
        </w:trPr>
        <w:tc>
          <w:tcPr>
            <w:cnfStyle w:val="001000000000" w:firstRow="0" w:lastRow="0" w:firstColumn="1" w:lastColumn="0" w:oddVBand="0" w:evenVBand="0" w:oddHBand="0" w:evenHBand="0" w:firstRowFirstColumn="0" w:firstRowLastColumn="0" w:lastRowFirstColumn="0" w:lastRowLastColumn="0"/>
            <w:tcW w:w="2971" w:type="dxa"/>
          </w:tcPr>
          <w:p w14:paraId="000034E2" w14:textId="77777777" w:rsidR="00E23A5B" w:rsidRDefault="0002127A">
            <w:pPr>
              <w:spacing w:after="120"/>
              <w:rPr>
                <w:sz w:val="18"/>
                <w:szCs w:val="18"/>
              </w:rPr>
            </w:pPr>
            <w:r>
              <w:rPr>
                <w:b w:val="0"/>
                <w:bCs w:val="0"/>
                <w:sz w:val="18"/>
                <w:szCs w:val="18"/>
              </w:rPr>
              <w:t>"Please enter a valid Project Group Name."</w:t>
            </w:r>
          </w:p>
        </w:tc>
        <w:tc>
          <w:tcPr>
            <w:tcW w:w="3064" w:type="dxa"/>
          </w:tcPr>
          <w:p w14:paraId="000034E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name is either already used or invalid.</w:t>
            </w:r>
          </w:p>
        </w:tc>
        <w:tc>
          <w:tcPr>
            <w:tcW w:w="3018" w:type="dxa"/>
          </w:tcPr>
          <w:p w14:paraId="000034E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Change the name to a unique and valid entry.</w:t>
            </w:r>
          </w:p>
        </w:tc>
      </w:tr>
    </w:tbl>
    <w:p w14:paraId="000034E8" w14:textId="77777777" w:rsidR="00E23A5B" w:rsidRDefault="00E23A5B">
      <w:pPr>
        <w:tabs>
          <w:tab w:val="left" w:pos="2292"/>
        </w:tabs>
        <w:spacing w:after="120" w:line="360" w:lineRule="auto"/>
        <w:rPr>
          <w:b/>
          <w:bCs/>
          <w:color w:val="4472C4"/>
        </w:rPr>
      </w:pPr>
    </w:p>
    <w:p w14:paraId="00003501" w14:textId="2FB80AFE" w:rsidR="00E23A5B" w:rsidRDefault="0002127A" w:rsidP="00F53AB0">
      <w:pPr>
        <w:pStyle w:val="Heading3"/>
        <w:spacing w:after="120" w:line="360" w:lineRule="auto"/>
        <w:ind w:left="0" w:firstLine="0"/>
        <w:rPr>
          <w:i w:val="0"/>
          <w:iCs w:val="0"/>
          <w:sz w:val="24"/>
          <w:szCs w:val="24"/>
        </w:rPr>
      </w:pPr>
      <w:bookmarkStart w:id="113" w:name="_Toc228441614"/>
      <w:r>
        <w:rPr>
          <w:i w:val="0"/>
          <w:iCs w:val="0"/>
          <w:sz w:val="24"/>
          <w:szCs w:val="24"/>
        </w:rPr>
        <w:t>Project Groups Details (UI-UX-008</w:t>
      </w:r>
      <w:r w:rsidR="00F53AB0">
        <w:rPr>
          <w:i w:val="0"/>
          <w:iCs w:val="0"/>
          <w:sz w:val="24"/>
          <w:szCs w:val="24"/>
        </w:rPr>
        <w:t>7</w:t>
      </w:r>
      <w:r>
        <w:rPr>
          <w:i w:val="0"/>
          <w:iCs w:val="0"/>
          <w:sz w:val="24"/>
          <w:szCs w:val="24"/>
        </w:rPr>
        <w:t>)</w:t>
      </w:r>
      <w:bookmarkEnd w:id="113"/>
    </w:p>
    <w:p w14:paraId="283BC22D" w14:textId="2421211E" w:rsidR="00F476B0" w:rsidRPr="00F476B0" w:rsidRDefault="00F476B0" w:rsidP="00F476B0">
      <w:pPr>
        <w:spacing w:after="120" w:line="360" w:lineRule="auto"/>
        <w:rPr>
          <w:lang w:val="en-PH"/>
        </w:rPr>
      </w:pPr>
      <w:r w:rsidRPr="00F476B0">
        <w:rPr>
          <w:noProof/>
          <w:lang w:val="en-PH"/>
        </w:rPr>
        <w:drawing>
          <wp:inline distT="0" distB="0" distL="0" distR="0" wp14:anchorId="72DD20AF" wp14:editId="13E3DC59">
            <wp:extent cx="5731510" cy="2469515"/>
            <wp:effectExtent l="19050" t="19050" r="21590" b="26035"/>
            <wp:docPr id="720042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solidFill>
                        <a:schemeClr val="tx1"/>
                      </a:solidFill>
                    </a:ln>
                  </pic:spPr>
                </pic:pic>
              </a:graphicData>
            </a:graphic>
          </wp:inline>
        </w:drawing>
      </w:r>
    </w:p>
    <w:p w14:paraId="00003503" w14:textId="77777777" w:rsidR="00E23A5B" w:rsidRDefault="0002127A">
      <w:pPr>
        <w:tabs>
          <w:tab w:val="left" w:pos="2292"/>
        </w:tabs>
        <w:spacing w:after="120" w:line="360" w:lineRule="auto"/>
        <w:jc w:val="both"/>
      </w:pPr>
      <w:r>
        <w:rPr>
          <w:b/>
          <w:bCs/>
          <w:i/>
          <w:iCs/>
        </w:rPr>
        <w:t>Purpose</w:t>
      </w:r>
      <w:r>
        <w:rPr>
          <w:b/>
          <w:bCs/>
        </w:rPr>
        <w:br/>
      </w:r>
      <w:r>
        <w:t>Allows users to view and edit details of existing project groups, including basic information, location, and associated administrative data.</w:t>
      </w:r>
    </w:p>
    <w:p w14:paraId="00003505" w14:textId="693DAFA3" w:rsidR="00E23A5B" w:rsidRDefault="0002127A">
      <w:pPr>
        <w:tabs>
          <w:tab w:val="left" w:pos="2292"/>
        </w:tabs>
        <w:spacing w:after="120" w:line="360" w:lineRule="auto"/>
        <w:rPr>
          <w:b/>
          <w:bCs/>
        </w:rPr>
      </w:pPr>
      <w:r>
        <w:rPr>
          <w:b/>
          <w:bCs/>
          <w:i/>
          <w:iCs/>
        </w:rPr>
        <w:t>Who uses this</w:t>
      </w:r>
      <w:r>
        <w:rPr>
          <w:b/>
          <w:bCs/>
        </w:rPr>
        <w:br/>
      </w:r>
      <w:r w:rsidR="006467B8" w:rsidRPr="000031A4">
        <w:t>This screen is available to authorized MYPS users with access to the module.</w:t>
      </w:r>
    </w:p>
    <w:p w14:paraId="00003507" w14:textId="77777777" w:rsidR="00E23A5B" w:rsidRDefault="0002127A">
      <w:pPr>
        <w:tabs>
          <w:tab w:val="left" w:pos="2292"/>
        </w:tabs>
        <w:spacing w:after="120" w:line="360" w:lineRule="auto"/>
        <w:rPr>
          <w:b/>
          <w:bCs/>
          <w:i/>
          <w:iCs/>
        </w:rPr>
      </w:pPr>
      <w:r>
        <w:rPr>
          <w:b/>
          <w:bCs/>
          <w:i/>
          <w:iCs/>
        </w:rPr>
        <w:t>Prerequisites</w:t>
      </w:r>
    </w:p>
    <w:p w14:paraId="00003508" w14:textId="77777777" w:rsidR="00E23A5B" w:rsidRDefault="0002127A">
      <w:pPr>
        <w:numPr>
          <w:ilvl w:val="0"/>
          <w:numId w:val="706"/>
        </w:numPr>
        <w:tabs>
          <w:tab w:val="left" w:pos="2292"/>
        </w:tabs>
        <w:spacing w:after="120" w:line="360" w:lineRule="auto"/>
        <w:jc w:val="both"/>
      </w:pPr>
      <w:r>
        <w:t>User must have access rights to view and edit project groups.</w:t>
      </w:r>
    </w:p>
    <w:p w14:paraId="00003509" w14:textId="77777777" w:rsidR="00E23A5B" w:rsidRDefault="0002127A">
      <w:pPr>
        <w:numPr>
          <w:ilvl w:val="0"/>
          <w:numId w:val="706"/>
        </w:numPr>
        <w:tabs>
          <w:tab w:val="left" w:pos="2292"/>
        </w:tabs>
        <w:spacing w:after="120" w:line="360" w:lineRule="auto"/>
        <w:jc w:val="both"/>
      </w:pPr>
      <w:r>
        <w:t>A stable internet connection is required.</w:t>
      </w:r>
    </w:p>
    <w:p w14:paraId="0000350A" w14:textId="77777777" w:rsidR="00E23A5B" w:rsidRDefault="0002127A">
      <w:pPr>
        <w:numPr>
          <w:ilvl w:val="0"/>
          <w:numId w:val="706"/>
        </w:numPr>
        <w:tabs>
          <w:tab w:val="left" w:pos="2292"/>
        </w:tabs>
        <w:spacing w:after="120" w:line="360" w:lineRule="auto"/>
        <w:jc w:val="both"/>
      </w:pPr>
      <w:r>
        <w:lastRenderedPageBreak/>
        <w:t>Access to the Project Groups page, with at least one project group to edit.</w:t>
      </w:r>
    </w:p>
    <w:p w14:paraId="606DA96C" w14:textId="7EBF3014" w:rsidR="00617F4E" w:rsidRPr="00486B78" w:rsidRDefault="00486B78" w:rsidP="00486B78">
      <w:pPr>
        <w:spacing w:before="160" w:after="120" w:line="360" w:lineRule="auto"/>
        <w:jc w:val="both"/>
        <w:rPr>
          <w:i/>
          <w:iCs/>
        </w:rPr>
      </w:pPr>
      <w:r w:rsidRPr="00486B78">
        <w:rPr>
          <w:b/>
          <w:bCs/>
          <w:i/>
          <w:iCs/>
        </w:rPr>
        <w:t>Field Reference</w:t>
      </w:r>
    </w:p>
    <w:tbl>
      <w:tblPr>
        <w:tblStyle w:val="114"/>
        <w:tblW w:w="94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430"/>
        <w:gridCol w:w="2266"/>
        <w:gridCol w:w="2504"/>
      </w:tblGrid>
      <w:tr w:rsidR="00E23A5B" w14:paraId="37A9D352" w14:textId="77777777" w:rsidTr="00617F4E">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45" w:type="dxa"/>
          </w:tcPr>
          <w:p w14:paraId="0000351A" w14:textId="77777777" w:rsidR="00E23A5B" w:rsidRDefault="0002127A" w:rsidP="00617F4E">
            <w:pPr>
              <w:tabs>
                <w:tab w:val="left" w:pos="2292"/>
              </w:tabs>
              <w:spacing w:after="120"/>
              <w:rPr>
                <w:sz w:val="18"/>
                <w:szCs w:val="18"/>
              </w:rPr>
            </w:pPr>
            <w:r>
              <w:rPr>
                <w:sz w:val="18"/>
                <w:szCs w:val="18"/>
              </w:rPr>
              <w:t>No.</w:t>
            </w:r>
          </w:p>
        </w:tc>
        <w:tc>
          <w:tcPr>
            <w:tcW w:w="2430" w:type="dxa"/>
          </w:tcPr>
          <w:p w14:paraId="0000351B" w14:textId="3E73061F" w:rsidR="00E23A5B" w:rsidRDefault="006451B0" w:rsidP="00617F4E">
            <w:pPr>
              <w:tabs>
                <w:tab w:val="left" w:pos="2292"/>
              </w:tabs>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66" w:type="dxa"/>
          </w:tcPr>
          <w:p w14:paraId="0000351C" w14:textId="77777777" w:rsidR="00E23A5B" w:rsidRDefault="0002127A" w:rsidP="00617F4E">
            <w:pPr>
              <w:tabs>
                <w:tab w:val="left" w:pos="2292"/>
              </w:tabs>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04" w:type="dxa"/>
          </w:tcPr>
          <w:p w14:paraId="0000351D" w14:textId="77777777" w:rsidR="00E23A5B" w:rsidRDefault="0002127A" w:rsidP="00617F4E">
            <w:pPr>
              <w:tabs>
                <w:tab w:val="left" w:pos="2292"/>
              </w:tabs>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91CB74D" w14:textId="77777777" w:rsidTr="00617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51E" w14:textId="4680334F" w:rsidR="00E23A5B" w:rsidRDefault="0002127A">
            <w:pPr>
              <w:tabs>
                <w:tab w:val="left" w:pos="2292"/>
              </w:tabs>
              <w:spacing w:after="120"/>
              <w:rPr>
                <w:sz w:val="18"/>
                <w:szCs w:val="18"/>
              </w:rPr>
            </w:pPr>
            <w:r>
              <w:rPr>
                <w:sz w:val="18"/>
                <w:szCs w:val="18"/>
              </w:rPr>
              <w:t>UI-UX-008</w:t>
            </w:r>
            <w:r w:rsidR="00F53AB0">
              <w:rPr>
                <w:sz w:val="18"/>
                <w:szCs w:val="18"/>
              </w:rPr>
              <w:t>7</w:t>
            </w:r>
            <w:r>
              <w:rPr>
                <w:sz w:val="18"/>
                <w:szCs w:val="18"/>
              </w:rPr>
              <w:t>-01</w:t>
            </w:r>
          </w:p>
        </w:tc>
        <w:tc>
          <w:tcPr>
            <w:tcW w:w="2430" w:type="dxa"/>
          </w:tcPr>
          <w:p w14:paraId="0000351F"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NAME</w:t>
            </w:r>
          </w:p>
        </w:tc>
        <w:tc>
          <w:tcPr>
            <w:tcW w:w="2266" w:type="dxa"/>
          </w:tcPr>
          <w:p w14:paraId="00003520"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editing the official name or code of the project group.</w:t>
            </w:r>
          </w:p>
        </w:tc>
        <w:tc>
          <w:tcPr>
            <w:tcW w:w="2504" w:type="dxa"/>
          </w:tcPr>
          <w:p w14:paraId="00003521"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Editable text input; Project Group names must be unique.</w:t>
            </w:r>
          </w:p>
        </w:tc>
      </w:tr>
      <w:tr w:rsidR="00E23A5B" w14:paraId="2DB0B587" w14:textId="77777777" w:rsidTr="00617F4E">
        <w:trPr>
          <w:trHeight w:val="468"/>
        </w:trPr>
        <w:tc>
          <w:tcPr>
            <w:cnfStyle w:val="001000000000" w:firstRow="0" w:lastRow="0" w:firstColumn="1" w:lastColumn="0" w:oddVBand="0" w:evenVBand="0" w:oddHBand="0" w:evenHBand="0" w:firstRowFirstColumn="0" w:firstRowLastColumn="0" w:lastRowFirstColumn="0" w:lastRowLastColumn="0"/>
            <w:tcW w:w="2245" w:type="dxa"/>
          </w:tcPr>
          <w:p w14:paraId="00003522" w14:textId="49C0D332" w:rsidR="00E23A5B" w:rsidRDefault="0002127A">
            <w:pPr>
              <w:tabs>
                <w:tab w:val="left" w:pos="2292"/>
              </w:tabs>
              <w:spacing w:after="120"/>
              <w:rPr>
                <w:sz w:val="18"/>
                <w:szCs w:val="18"/>
              </w:rPr>
            </w:pPr>
            <w:r>
              <w:rPr>
                <w:sz w:val="18"/>
                <w:szCs w:val="18"/>
              </w:rPr>
              <w:t>UI-UX-00</w:t>
            </w:r>
            <w:r w:rsidR="00F53AB0">
              <w:rPr>
                <w:sz w:val="18"/>
                <w:szCs w:val="18"/>
              </w:rPr>
              <w:t>87</w:t>
            </w:r>
            <w:r>
              <w:rPr>
                <w:sz w:val="18"/>
                <w:szCs w:val="18"/>
              </w:rPr>
              <w:t>-02</w:t>
            </w:r>
          </w:p>
        </w:tc>
        <w:tc>
          <w:tcPr>
            <w:tcW w:w="2430" w:type="dxa"/>
          </w:tcPr>
          <w:p w14:paraId="00003523"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2266" w:type="dxa"/>
          </w:tcPr>
          <w:p w14:paraId="00003524"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editing a brief description or title of the project group, explaining its scope or main objective.</w:t>
            </w:r>
          </w:p>
        </w:tc>
        <w:tc>
          <w:tcPr>
            <w:tcW w:w="2504" w:type="dxa"/>
          </w:tcPr>
          <w:p w14:paraId="00003525"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Editable text input. Text description detailing the project group.</w:t>
            </w:r>
          </w:p>
        </w:tc>
      </w:tr>
      <w:tr w:rsidR="00E23A5B" w14:paraId="6F30CA7E" w14:textId="77777777" w:rsidTr="00617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526" w14:textId="4384DB94" w:rsidR="00E23A5B" w:rsidRDefault="0002127A">
            <w:pPr>
              <w:tabs>
                <w:tab w:val="left" w:pos="2292"/>
              </w:tabs>
              <w:spacing w:after="120"/>
              <w:rPr>
                <w:sz w:val="18"/>
                <w:szCs w:val="18"/>
              </w:rPr>
            </w:pPr>
            <w:r>
              <w:rPr>
                <w:sz w:val="18"/>
                <w:szCs w:val="18"/>
              </w:rPr>
              <w:t>UI-UX-00</w:t>
            </w:r>
            <w:r w:rsidR="00F53AB0">
              <w:rPr>
                <w:sz w:val="18"/>
                <w:szCs w:val="18"/>
              </w:rPr>
              <w:t>87</w:t>
            </w:r>
            <w:r>
              <w:rPr>
                <w:sz w:val="18"/>
                <w:szCs w:val="18"/>
              </w:rPr>
              <w:t>-03</w:t>
            </w:r>
          </w:p>
        </w:tc>
        <w:tc>
          <w:tcPr>
            <w:tcW w:w="2430" w:type="dxa"/>
          </w:tcPr>
          <w:p w14:paraId="00003527"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USER GROUP</w:t>
            </w:r>
          </w:p>
        </w:tc>
        <w:tc>
          <w:tcPr>
            <w:tcW w:w="2266" w:type="dxa"/>
          </w:tcPr>
          <w:p w14:paraId="00003528"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user role or administrative group assigned to manage this project group.</w:t>
            </w:r>
          </w:p>
        </w:tc>
        <w:tc>
          <w:tcPr>
            <w:tcW w:w="2504" w:type="dxa"/>
          </w:tcPr>
          <w:p w14:paraId="00003529"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Identifies each stage of the</w:t>
            </w:r>
          </w:p>
          <w:p w14:paraId="0000352A"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User Group Type of Programming Division (PD), Development Planning Division (DPD), Road Program Office (RPO), etc.</w:t>
            </w:r>
          </w:p>
        </w:tc>
      </w:tr>
      <w:tr w:rsidR="00E23A5B" w14:paraId="3DD5246E" w14:textId="77777777" w:rsidTr="00617F4E">
        <w:tc>
          <w:tcPr>
            <w:cnfStyle w:val="001000000000" w:firstRow="0" w:lastRow="0" w:firstColumn="1" w:lastColumn="0" w:oddVBand="0" w:evenVBand="0" w:oddHBand="0" w:evenHBand="0" w:firstRowFirstColumn="0" w:firstRowLastColumn="0" w:lastRowFirstColumn="0" w:lastRowLastColumn="0"/>
            <w:tcW w:w="2245" w:type="dxa"/>
          </w:tcPr>
          <w:p w14:paraId="0000352B" w14:textId="093CC4DD" w:rsidR="00E23A5B" w:rsidRDefault="0002127A">
            <w:pPr>
              <w:tabs>
                <w:tab w:val="left" w:pos="2292"/>
              </w:tabs>
              <w:spacing w:after="120"/>
              <w:rPr>
                <w:sz w:val="18"/>
                <w:szCs w:val="18"/>
              </w:rPr>
            </w:pPr>
            <w:r>
              <w:rPr>
                <w:sz w:val="18"/>
                <w:szCs w:val="18"/>
              </w:rPr>
              <w:t>UI-UX-00</w:t>
            </w:r>
            <w:r w:rsidR="00F53AB0">
              <w:rPr>
                <w:sz w:val="18"/>
                <w:szCs w:val="18"/>
              </w:rPr>
              <w:t>87</w:t>
            </w:r>
            <w:r>
              <w:rPr>
                <w:sz w:val="18"/>
                <w:szCs w:val="18"/>
              </w:rPr>
              <w:t>-04</w:t>
            </w:r>
          </w:p>
        </w:tc>
        <w:tc>
          <w:tcPr>
            <w:tcW w:w="2430" w:type="dxa"/>
          </w:tcPr>
          <w:p w14:paraId="0000352C"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MAP SECTION</w:t>
            </w:r>
          </w:p>
        </w:tc>
        <w:tc>
          <w:tcPr>
            <w:tcW w:w="2266" w:type="dxa"/>
          </w:tcPr>
          <w:p w14:paraId="0000352D"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a map showing the project’s general geographic location.</w:t>
            </w:r>
          </w:p>
        </w:tc>
        <w:tc>
          <w:tcPr>
            <w:tcW w:w="2504" w:type="dxa"/>
          </w:tcPr>
          <w:p w14:paraId="0000352E"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Visual display of project location.</w:t>
            </w:r>
          </w:p>
          <w:p w14:paraId="0000352F" w14:textId="77777777" w:rsidR="00E23A5B" w:rsidRDefault="00E23A5B">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p>
        </w:tc>
      </w:tr>
      <w:tr w:rsidR="00E23A5B" w14:paraId="34E37617" w14:textId="77777777" w:rsidTr="00617F4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245" w:type="dxa"/>
          </w:tcPr>
          <w:p w14:paraId="00003530" w14:textId="1EDD2F00" w:rsidR="00E23A5B" w:rsidRDefault="0002127A">
            <w:pPr>
              <w:tabs>
                <w:tab w:val="left" w:pos="2292"/>
              </w:tabs>
              <w:spacing w:after="120"/>
              <w:rPr>
                <w:sz w:val="18"/>
                <w:szCs w:val="18"/>
              </w:rPr>
            </w:pPr>
            <w:r>
              <w:rPr>
                <w:sz w:val="18"/>
                <w:szCs w:val="18"/>
              </w:rPr>
              <w:t>UI-UX-00</w:t>
            </w:r>
            <w:r w:rsidR="00F53AB0">
              <w:rPr>
                <w:sz w:val="18"/>
                <w:szCs w:val="18"/>
              </w:rPr>
              <w:t>87</w:t>
            </w:r>
            <w:r>
              <w:rPr>
                <w:sz w:val="18"/>
                <w:szCs w:val="18"/>
              </w:rPr>
              <w:t>-05</w:t>
            </w:r>
          </w:p>
        </w:tc>
        <w:tc>
          <w:tcPr>
            <w:tcW w:w="2430" w:type="dxa"/>
          </w:tcPr>
          <w:p w14:paraId="00003531"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UPDATE BUTTON</w:t>
            </w:r>
          </w:p>
        </w:tc>
        <w:tc>
          <w:tcPr>
            <w:tcW w:w="2266" w:type="dxa"/>
          </w:tcPr>
          <w:p w14:paraId="00003532"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any modifications made to the project group information.</w:t>
            </w:r>
          </w:p>
        </w:tc>
        <w:tc>
          <w:tcPr>
            <w:tcW w:w="2504" w:type="dxa"/>
          </w:tcPr>
          <w:p w14:paraId="00003533"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“Update”; Action to save changes.</w:t>
            </w:r>
          </w:p>
        </w:tc>
      </w:tr>
      <w:tr w:rsidR="00E23A5B" w14:paraId="153619F0" w14:textId="77777777" w:rsidTr="00617F4E">
        <w:tc>
          <w:tcPr>
            <w:cnfStyle w:val="001000000000" w:firstRow="0" w:lastRow="0" w:firstColumn="1" w:lastColumn="0" w:oddVBand="0" w:evenVBand="0" w:oddHBand="0" w:evenHBand="0" w:firstRowFirstColumn="0" w:firstRowLastColumn="0" w:lastRowFirstColumn="0" w:lastRowLastColumn="0"/>
            <w:tcW w:w="2245" w:type="dxa"/>
          </w:tcPr>
          <w:p w14:paraId="00003534" w14:textId="00684739" w:rsidR="00E23A5B" w:rsidRDefault="0002127A">
            <w:pPr>
              <w:tabs>
                <w:tab w:val="left" w:pos="2292"/>
              </w:tabs>
              <w:spacing w:after="120"/>
              <w:rPr>
                <w:sz w:val="18"/>
                <w:szCs w:val="18"/>
              </w:rPr>
            </w:pPr>
            <w:r>
              <w:rPr>
                <w:sz w:val="18"/>
                <w:szCs w:val="18"/>
              </w:rPr>
              <w:t>UI-UX-00</w:t>
            </w:r>
            <w:r w:rsidR="00F53AB0">
              <w:rPr>
                <w:sz w:val="18"/>
                <w:szCs w:val="18"/>
              </w:rPr>
              <w:t>87</w:t>
            </w:r>
            <w:r>
              <w:rPr>
                <w:sz w:val="18"/>
                <w:szCs w:val="18"/>
              </w:rPr>
              <w:t>-06</w:t>
            </w:r>
          </w:p>
        </w:tc>
        <w:tc>
          <w:tcPr>
            <w:tcW w:w="2430" w:type="dxa"/>
          </w:tcPr>
          <w:p w14:paraId="00003535"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PROJECT ID</w:t>
            </w:r>
          </w:p>
        </w:tc>
        <w:tc>
          <w:tcPr>
            <w:tcW w:w="2266" w:type="dxa"/>
          </w:tcPr>
          <w:p w14:paraId="00003536"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Unique system-generated identifier for the project.  </w:t>
            </w:r>
          </w:p>
        </w:tc>
        <w:tc>
          <w:tcPr>
            <w:tcW w:w="2504" w:type="dxa"/>
          </w:tcPr>
          <w:p w14:paraId="00003537"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Listed as clickable links. (A Project ID is a unique identifier assigned by the user upon entry into MYPS, for example, P01155611LZ)</w:t>
            </w:r>
          </w:p>
        </w:tc>
      </w:tr>
      <w:tr w:rsidR="00E23A5B" w14:paraId="578DCDE6" w14:textId="77777777" w:rsidTr="00617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538" w14:textId="6E5033C1" w:rsidR="00E23A5B" w:rsidRDefault="0002127A">
            <w:pPr>
              <w:tabs>
                <w:tab w:val="left" w:pos="2292"/>
              </w:tabs>
              <w:spacing w:after="120"/>
              <w:rPr>
                <w:sz w:val="18"/>
                <w:szCs w:val="18"/>
              </w:rPr>
            </w:pPr>
            <w:r>
              <w:rPr>
                <w:sz w:val="18"/>
                <w:szCs w:val="18"/>
              </w:rPr>
              <w:t>UI-UX-00</w:t>
            </w:r>
            <w:r w:rsidR="00F53AB0">
              <w:rPr>
                <w:sz w:val="18"/>
                <w:szCs w:val="18"/>
              </w:rPr>
              <w:t>87</w:t>
            </w:r>
            <w:r>
              <w:rPr>
                <w:sz w:val="18"/>
                <w:szCs w:val="18"/>
              </w:rPr>
              <w:t>-07</w:t>
            </w:r>
          </w:p>
        </w:tc>
        <w:tc>
          <w:tcPr>
            <w:tcW w:w="2430" w:type="dxa"/>
          </w:tcPr>
          <w:p w14:paraId="00003539"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CATEGORY</w:t>
            </w:r>
          </w:p>
        </w:tc>
        <w:tc>
          <w:tcPr>
            <w:tcW w:w="2266" w:type="dxa"/>
          </w:tcPr>
          <w:p w14:paraId="0000353A"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General classification or type of the project.</w:t>
            </w:r>
          </w:p>
        </w:tc>
        <w:tc>
          <w:tcPr>
            <w:tcW w:w="2504" w:type="dxa"/>
          </w:tcPr>
          <w:p w14:paraId="0000353B"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Identifies each stage of the Category type of OO-1, OO-2, Regular Infrastructure, Foreign Assisted Projects, Local Program (LP), Trust Fund etc.</w:t>
            </w:r>
          </w:p>
        </w:tc>
      </w:tr>
      <w:tr w:rsidR="00E23A5B" w14:paraId="7620D5DB" w14:textId="77777777" w:rsidTr="00617F4E">
        <w:tc>
          <w:tcPr>
            <w:cnfStyle w:val="001000000000" w:firstRow="0" w:lastRow="0" w:firstColumn="1" w:lastColumn="0" w:oddVBand="0" w:evenVBand="0" w:oddHBand="0" w:evenHBand="0" w:firstRowFirstColumn="0" w:firstRowLastColumn="0" w:lastRowFirstColumn="0" w:lastRowLastColumn="0"/>
            <w:tcW w:w="2245" w:type="dxa"/>
          </w:tcPr>
          <w:p w14:paraId="0000353C" w14:textId="091C8AFA" w:rsidR="00E23A5B" w:rsidRDefault="0002127A">
            <w:pPr>
              <w:tabs>
                <w:tab w:val="left" w:pos="2292"/>
              </w:tabs>
              <w:spacing w:after="120"/>
              <w:rPr>
                <w:sz w:val="18"/>
                <w:szCs w:val="18"/>
              </w:rPr>
            </w:pPr>
            <w:r>
              <w:rPr>
                <w:sz w:val="18"/>
                <w:szCs w:val="18"/>
              </w:rPr>
              <w:t>UI-UX-00</w:t>
            </w:r>
            <w:r w:rsidR="00F53AB0">
              <w:rPr>
                <w:sz w:val="18"/>
                <w:szCs w:val="18"/>
              </w:rPr>
              <w:t>87</w:t>
            </w:r>
            <w:r>
              <w:rPr>
                <w:sz w:val="18"/>
                <w:szCs w:val="18"/>
              </w:rPr>
              <w:t>-08</w:t>
            </w:r>
          </w:p>
        </w:tc>
        <w:tc>
          <w:tcPr>
            <w:tcW w:w="2430" w:type="dxa"/>
          </w:tcPr>
          <w:p w14:paraId="0000353D"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2266" w:type="dxa"/>
          </w:tcPr>
          <w:p w14:paraId="0000353E"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Short summary or details of the project.</w:t>
            </w:r>
          </w:p>
        </w:tc>
        <w:tc>
          <w:tcPr>
            <w:tcW w:w="2504" w:type="dxa"/>
          </w:tcPr>
          <w:p w14:paraId="0000353F"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Short description of the project scope or purpose. (This is also known as the Name of the Project, e.g., ‘Cebu South Road Project’)”</w:t>
            </w:r>
          </w:p>
        </w:tc>
      </w:tr>
      <w:tr w:rsidR="00E23A5B" w14:paraId="64B92293" w14:textId="77777777" w:rsidTr="00617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540" w14:textId="4CD5E0BC" w:rsidR="00E23A5B" w:rsidRDefault="0002127A">
            <w:pPr>
              <w:tabs>
                <w:tab w:val="left" w:pos="2292"/>
              </w:tabs>
              <w:spacing w:after="120"/>
              <w:rPr>
                <w:sz w:val="18"/>
                <w:szCs w:val="18"/>
              </w:rPr>
            </w:pPr>
            <w:r>
              <w:rPr>
                <w:sz w:val="18"/>
                <w:szCs w:val="18"/>
              </w:rPr>
              <w:lastRenderedPageBreak/>
              <w:t>UI-UX-00</w:t>
            </w:r>
            <w:r w:rsidR="00EE47E9">
              <w:rPr>
                <w:sz w:val="18"/>
                <w:szCs w:val="18"/>
              </w:rPr>
              <w:t>87</w:t>
            </w:r>
            <w:r>
              <w:rPr>
                <w:sz w:val="18"/>
                <w:szCs w:val="18"/>
              </w:rPr>
              <w:t>-09</w:t>
            </w:r>
          </w:p>
        </w:tc>
        <w:tc>
          <w:tcPr>
            <w:tcW w:w="2430" w:type="dxa"/>
          </w:tcPr>
          <w:p w14:paraId="00003541"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ORIGIN </w:t>
            </w:r>
          </w:p>
        </w:tc>
        <w:tc>
          <w:tcPr>
            <w:tcW w:w="2266" w:type="dxa"/>
          </w:tcPr>
          <w:p w14:paraId="00003542"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source or proposing department.</w:t>
            </w:r>
          </w:p>
        </w:tc>
        <w:tc>
          <w:tcPr>
            <w:tcW w:w="2504" w:type="dxa"/>
          </w:tcPr>
          <w:p w14:paraId="00003543"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Identifies each stage of the Origin type of Airport Road Analysis (ARA), BIP, Bridge Management Systems (BMS), Bridges Management Cluster etc.</w:t>
            </w:r>
          </w:p>
        </w:tc>
      </w:tr>
      <w:tr w:rsidR="00E23A5B" w14:paraId="2D705086" w14:textId="77777777" w:rsidTr="00617F4E">
        <w:tc>
          <w:tcPr>
            <w:cnfStyle w:val="001000000000" w:firstRow="0" w:lastRow="0" w:firstColumn="1" w:lastColumn="0" w:oddVBand="0" w:evenVBand="0" w:oddHBand="0" w:evenHBand="0" w:firstRowFirstColumn="0" w:firstRowLastColumn="0" w:lastRowFirstColumn="0" w:lastRowLastColumn="0"/>
            <w:tcW w:w="2245" w:type="dxa"/>
          </w:tcPr>
          <w:p w14:paraId="00003544" w14:textId="62EEC345" w:rsidR="00E23A5B" w:rsidRDefault="0002127A">
            <w:pPr>
              <w:tabs>
                <w:tab w:val="left" w:pos="2292"/>
              </w:tabs>
              <w:spacing w:after="120"/>
              <w:rPr>
                <w:sz w:val="18"/>
                <w:szCs w:val="18"/>
              </w:rPr>
            </w:pPr>
            <w:r>
              <w:rPr>
                <w:sz w:val="18"/>
                <w:szCs w:val="18"/>
              </w:rPr>
              <w:t>UI-UX-00</w:t>
            </w:r>
            <w:r w:rsidR="00EE47E9">
              <w:rPr>
                <w:sz w:val="18"/>
                <w:szCs w:val="18"/>
              </w:rPr>
              <w:t>87</w:t>
            </w:r>
            <w:r>
              <w:rPr>
                <w:sz w:val="18"/>
                <w:szCs w:val="18"/>
              </w:rPr>
              <w:t>-10</w:t>
            </w:r>
          </w:p>
        </w:tc>
        <w:tc>
          <w:tcPr>
            <w:tcW w:w="2430" w:type="dxa"/>
          </w:tcPr>
          <w:p w14:paraId="00003545"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CITY </w:t>
            </w:r>
          </w:p>
        </w:tc>
        <w:tc>
          <w:tcPr>
            <w:tcW w:w="2266" w:type="dxa"/>
          </w:tcPr>
          <w:p w14:paraId="00003546"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specific city or municipality.</w:t>
            </w:r>
          </w:p>
        </w:tc>
        <w:tc>
          <w:tcPr>
            <w:tcW w:w="2504" w:type="dxa"/>
          </w:tcPr>
          <w:p w14:paraId="00003547"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The location where the project is done.</w:t>
            </w:r>
          </w:p>
        </w:tc>
      </w:tr>
      <w:tr w:rsidR="00E23A5B" w14:paraId="48CDE677" w14:textId="77777777" w:rsidTr="00617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548" w14:textId="10349F9F" w:rsidR="00E23A5B" w:rsidRDefault="0002127A">
            <w:pPr>
              <w:tabs>
                <w:tab w:val="left" w:pos="2292"/>
              </w:tabs>
              <w:spacing w:after="120"/>
              <w:rPr>
                <w:sz w:val="18"/>
                <w:szCs w:val="18"/>
              </w:rPr>
            </w:pPr>
            <w:r>
              <w:rPr>
                <w:sz w:val="18"/>
                <w:szCs w:val="18"/>
              </w:rPr>
              <w:t>UI-UX-00</w:t>
            </w:r>
            <w:r w:rsidR="000C6026">
              <w:rPr>
                <w:sz w:val="18"/>
                <w:szCs w:val="18"/>
              </w:rPr>
              <w:t>87</w:t>
            </w:r>
            <w:r>
              <w:rPr>
                <w:sz w:val="18"/>
                <w:szCs w:val="18"/>
              </w:rPr>
              <w:t>-11</w:t>
            </w:r>
          </w:p>
        </w:tc>
        <w:tc>
          <w:tcPr>
            <w:tcW w:w="2430" w:type="dxa"/>
          </w:tcPr>
          <w:p w14:paraId="00003549"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LEGISLATIVE DISTRICT</w:t>
            </w:r>
          </w:p>
        </w:tc>
        <w:tc>
          <w:tcPr>
            <w:tcW w:w="2266" w:type="dxa"/>
          </w:tcPr>
          <w:p w14:paraId="0000354A"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political or legislative district of the project site.</w:t>
            </w:r>
          </w:p>
        </w:tc>
        <w:tc>
          <w:tcPr>
            <w:tcW w:w="2504" w:type="dxa"/>
          </w:tcPr>
          <w:p w14:paraId="0000354B"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Legislative District type of Legislative district of Bulacan,</w:t>
            </w:r>
          </w:p>
          <w:p w14:paraId="0000354C"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Legislative district of Pampanga, Legislative district of Tarlac, Legislative district of Pangasinan, etc.</w:t>
            </w:r>
          </w:p>
        </w:tc>
      </w:tr>
      <w:tr w:rsidR="00E23A5B" w14:paraId="1E0F4F81" w14:textId="77777777" w:rsidTr="00617F4E">
        <w:tc>
          <w:tcPr>
            <w:cnfStyle w:val="001000000000" w:firstRow="0" w:lastRow="0" w:firstColumn="1" w:lastColumn="0" w:oddVBand="0" w:evenVBand="0" w:oddHBand="0" w:evenHBand="0" w:firstRowFirstColumn="0" w:firstRowLastColumn="0" w:lastRowFirstColumn="0" w:lastRowLastColumn="0"/>
            <w:tcW w:w="2245" w:type="dxa"/>
          </w:tcPr>
          <w:p w14:paraId="0000354D" w14:textId="6C4289AC" w:rsidR="00E23A5B" w:rsidRDefault="0002127A">
            <w:pPr>
              <w:tabs>
                <w:tab w:val="left" w:pos="2292"/>
              </w:tabs>
              <w:spacing w:after="120"/>
              <w:rPr>
                <w:sz w:val="18"/>
                <w:szCs w:val="18"/>
              </w:rPr>
            </w:pPr>
            <w:r>
              <w:rPr>
                <w:sz w:val="18"/>
                <w:szCs w:val="18"/>
              </w:rPr>
              <w:t>UI-UX-00</w:t>
            </w:r>
            <w:r w:rsidR="000C6026">
              <w:rPr>
                <w:sz w:val="18"/>
                <w:szCs w:val="18"/>
              </w:rPr>
              <w:t>87</w:t>
            </w:r>
            <w:r>
              <w:rPr>
                <w:sz w:val="18"/>
                <w:szCs w:val="18"/>
              </w:rPr>
              <w:t>-12</w:t>
            </w:r>
          </w:p>
        </w:tc>
        <w:tc>
          <w:tcPr>
            <w:tcW w:w="2430" w:type="dxa"/>
          </w:tcPr>
          <w:p w14:paraId="0000354E"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OPERATING UNIT</w:t>
            </w:r>
          </w:p>
        </w:tc>
        <w:tc>
          <w:tcPr>
            <w:tcW w:w="2266" w:type="dxa"/>
          </w:tcPr>
          <w:p w14:paraId="0000354F"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administrative unit operating the project.</w:t>
            </w:r>
          </w:p>
        </w:tc>
        <w:tc>
          <w:tcPr>
            <w:tcW w:w="2504" w:type="dxa"/>
          </w:tcPr>
          <w:p w14:paraId="00003550"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Operating Unit type of Agusan del Norte District Engineering Office, Aklan District Engineering Office etc.</w:t>
            </w:r>
          </w:p>
        </w:tc>
      </w:tr>
      <w:tr w:rsidR="00E23A5B" w14:paraId="4C69CD65" w14:textId="77777777" w:rsidTr="00617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551" w14:textId="311139C4" w:rsidR="00E23A5B" w:rsidRDefault="0002127A">
            <w:pPr>
              <w:tabs>
                <w:tab w:val="left" w:pos="2292"/>
              </w:tabs>
              <w:spacing w:after="120"/>
              <w:rPr>
                <w:sz w:val="18"/>
                <w:szCs w:val="18"/>
              </w:rPr>
            </w:pPr>
            <w:r>
              <w:rPr>
                <w:sz w:val="18"/>
                <w:szCs w:val="18"/>
              </w:rPr>
              <w:t>UI-UX-00</w:t>
            </w:r>
            <w:r w:rsidR="000C6026">
              <w:rPr>
                <w:sz w:val="18"/>
                <w:szCs w:val="18"/>
              </w:rPr>
              <w:t>87</w:t>
            </w:r>
            <w:r>
              <w:rPr>
                <w:sz w:val="18"/>
                <w:szCs w:val="18"/>
              </w:rPr>
              <w:t>-13</w:t>
            </w:r>
          </w:p>
        </w:tc>
        <w:tc>
          <w:tcPr>
            <w:tcW w:w="2430" w:type="dxa"/>
          </w:tcPr>
          <w:p w14:paraId="00003552"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IMPLEMENTING OFFICE</w:t>
            </w:r>
          </w:p>
        </w:tc>
        <w:tc>
          <w:tcPr>
            <w:tcW w:w="2266" w:type="dxa"/>
          </w:tcPr>
          <w:p w14:paraId="00003553"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actual unit implementing or executing the project.</w:t>
            </w:r>
          </w:p>
        </w:tc>
        <w:tc>
          <w:tcPr>
            <w:tcW w:w="2504" w:type="dxa"/>
          </w:tcPr>
          <w:p w14:paraId="00003554"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Agusan del Norte District Engineering Office.</w:t>
            </w:r>
          </w:p>
        </w:tc>
      </w:tr>
      <w:tr w:rsidR="00E23A5B" w14:paraId="11F98B1D" w14:textId="77777777" w:rsidTr="00617F4E">
        <w:tc>
          <w:tcPr>
            <w:cnfStyle w:val="001000000000" w:firstRow="0" w:lastRow="0" w:firstColumn="1" w:lastColumn="0" w:oddVBand="0" w:evenVBand="0" w:oddHBand="0" w:evenHBand="0" w:firstRowFirstColumn="0" w:firstRowLastColumn="0" w:lastRowFirstColumn="0" w:lastRowLastColumn="0"/>
            <w:tcW w:w="2245" w:type="dxa"/>
          </w:tcPr>
          <w:p w14:paraId="00003555" w14:textId="2685A2CC" w:rsidR="00E23A5B" w:rsidRDefault="0002127A">
            <w:pPr>
              <w:tabs>
                <w:tab w:val="left" w:pos="2292"/>
              </w:tabs>
              <w:spacing w:after="120"/>
              <w:rPr>
                <w:sz w:val="18"/>
                <w:szCs w:val="18"/>
              </w:rPr>
            </w:pPr>
            <w:r>
              <w:rPr>
                <w:sz w:val="18"/>
                <w:szCs w:val="18"/>
              </w:rPr>
              <w:t>UI-UX-00</w:t>
            </w:r>
            <w:r w:rsidR="000C6026">
              <w:rPr>
                <w:sz w:val="18"/>
                <w:szCs w:val="18"/>
              </w:rPr>
              <w:t>87</w:t>
            </w:r>
            <w:r>
              <w:rPr>
                <w:sz w:val="18"/>
                <w:szCs w:val="18"/>
              </w:rPr>
              <w:t>-14</w:t>
            </w:r>
          </w:p>
        </w:tc>
        <w:tc>
          <w:tcPr>
            <w:tcW w:w="2430" w:type="dxa"/>
          </w:tcPr>
          <w:p w14:paraId="00003556"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DEO</w:t>
            </w:r>
          </w:p>
        </w:tc>
        <w:tc>
          <w:tcPr>
            <w:tcW w:w="2266" w:type="dxa"/>
          </w:tcPr>
          <w:p w14:paraId="00003557"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the District Engineering Office responsible for the project revision. Usually, pre-filled based on user account.</w:t>
            </w:r>
          </w:p>
        </w:tc>
        <w:tc>
          <w:tcPr>
            <w:tcW w:w="2504" w:type="dxa"/>
          </w:tcPr>
          <w:p w14:paraId="00003558"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Butuan City DEO, Agusan del Norte DEO, Negros Occidental 4th, Negros Occidental 2nd, Negros Oriental 1st.</w:t>
            </w:r>
          </w:p>
        </w:tc>
      </w:tr>
      <w:tr w:rsidR="00E23A5B" w14:paraId="2D5A8ED5" w14:textId="77777777" w:rsidTr="00617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559" w14:textId="1CD6C44F" w:rsidR="00E23A5B" w:rsidRDefault="0002127A">
            <w:pPr>
              <w:tabs>
                <w:tab w:val="left" w:pos="2292"/>
              </w:tabs>
              <w:spacing w:after="120"/>
              <w:rPr>
                <w:sz w:val="18"/>
                <w:szCs w:val="18"/>
              </w:rPr>
            </w:pPr>
            <w:r>
              <w:rPr>
                <w:sz w:val="18"/>
                <w:szCs w:val="18"/>
              </w:rPr>
              <w:t>UI-UX-00</w:t>
            </w:r>
            <w:r w:rsidR="000C6026">
              <w:rPr>
                <w:sz w:val="18"/>
                <w:szCs w:val="18"/>
              </w:rPr>
              <w:t>87</w:t>
            </w:r>
            <w:r>
              <w:rPr>
                <w:sz w:val="18"/>
                <w:szCs w:val="18"/>
              </w:rPr>
              <w:t>-15</w:t>
            </w:r>
          </w:p>
        </w:tc>
        <w:tc>
          <w:tcPr>
            <w:tcW w:w="2430" w:type="dxa"/>
          </w:tcPr>
          <w:p w14:paraId="0000355A"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REGION</w:t>
            </w:r>
          </w:p>
        </w:tc>
        <w:tc>
          <w:tcPr>
            <w:tcW w:w="2266" w:type="dxa"/>
          </w:tcPr>
          <w:p w14:paraId="0000355B"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Identifies the regional office under which the District Engineering Office (DEO) operates. </w:t>
            </w:r>
          </w:p>
        </w:tc>
        <w:tc>
          <w:tcPr>
            <w:tcW w:w="2504" w:type="dxa"/>
          </w:tcPr>
          <w:p w14:paraId="0000355C"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Autonomous region in Muslim Mindanao (ARMM), Region IV-A, Metro Manila, Central Office (CO), Region (General Designation).  </w:t>
            </w:r>
          </w:p>
        </w:tc>
      </w:tr>
      <w:tr w:rsidR="00E23A5B" w14:paraId="06265D2B" w14:textId="77777777" w:rsidTr="00617F4E">
        <w:tc>
          <w:tcPr>
            <w:cnfStyle w:val="001000000000" w:firstRow="0" w:lastRow="0" w:firstColumn="1" w:lastColumn="0" w:oddVBand="0" w:evenVBand="0" w:oddHBand="0" w:evenHBand="0" w:firstRowFirstColumn="0" w:firstRowLastColumn="0" w:lastRowFirstColumn="0" w:lastRowLastColumn="0"/>
            <w:tcW w:w="2245" w:type="dxa"/>
          </w:tcPr>
          <w:p w14:paraId="0000355D" w14:textId="740F5C54" w:rsidR="00E23A5B" w:rsidRDefault="0002127A">
            <w:pPr>
              <w:tabs>
                <w:tab w:val="left" w:pos="2292"/>
              </w:tabs>
              <w:spacing w:after="120"/>
              <w:rPr>
                <w:sz w:val="18"/>
                <w:szCs w:val="18"/>
              </w:rPr>
            </w:pPr>
            <w:r>
              <w:rPr>
                <w:sz w:val="18"/>
                <w:szCs w:val="18"/>
              </w:rPr>
              <w:t>UI-UX-00</w:t>
            </w:r>
            <w:r w:rsidR="000C6026">
              <w:rPr>
                <w:sz w:val="18"/>
                <w:szCs w:val="18"/>
              </w:rPr>
              <w:t>87</w:t>
            </w:r>
            <w:r>
              <w:rPr>
                <w:sz w:val="18"/>
                <w:szCs w:val="18"/>
              </w:rPr>
              <w:t>-16</w:t>
            </w:r>
          </w:p>
        </w:tc>
        <w:tc>
          <w:tcPr>
            <w:tcW w:w="2430" w:type="dxa"/>
          </w:tcPr>
          <w:p w14:paraId="0000355E"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AGENCY</w:t>
            </w:r>
          </w:p>
        </w:tc>
        <w:tc>
          <w:tcPr>
            <w:tcW w:w="2266" w:type="dxa"/>
          </w:tcPr>
          <w:p w14:paraId="0000355F"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Identifies the main implementing government agency responsible for the project. This ensures the project modification is properly attributed to the correct department.</w:t>
            </w:r>
          </w:p>
        </w:tc>
        <w:tc>
          <w:tcPr>
            <w:tcW w:w="2504" w:type="dxa"/>
          </w:tcPr>
          <w:p w14:paraId="00003560"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 message; Department of Budget and Management (DBM), National Economic and Development Authority (NEDA), National Disaster Risk Reduction and Management Council (NDRRMC), etc. </w:t>
            </w:r>
          </w:p>
        </w:tc>
      </w:tr>
      <w:tr w:rsidR="00E23A5B" w14:paraId="08D101A8" w14:textId="77777777" w:rsidTr="00617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561" w14:textId="64162C5F" w:rsidR="00E23A5B" w:rsidRDefault="0002127A">
            <w:pPr>
              <w:tabs>
                <w:tab w:val="left" w:pos="2292"/>
              </w:tabs>
              <w:spacing w:after="120"/>
              <w:rPr>
                <w:sz w:val="18"/>
                <w:szCs w:val="18"/>
              </w:rPr>
            </w:pPr>
            <w:r>
              <w:rPr>
                <w:sz w:val="18"/>
                <w:szCs w:val="18"/>
              </w:rPr>
              <w:lastRenderedPageBreak/>
              <w:t>UI-UX-00</w:t>
            </w:r>
            <w:r w:rsidR="000C6026">
              <w:rPr>
                <w:sz w:val="18"/>
                <w:szCs w:val="18"/>
              </w:rPr>
              <w:t>87</w:t>
            </w:r>
            <w:r>
              <w:rPr>
                <w:sz w:val="18"/>
                <w:szCs w:val="18"/>
              </w:rPr>
              <w:t>-17</w:t>
            </w:r>
          </w:p>
        </w:tc>
        <w:tc>
          <w:tcPr>
            <w:tcW w:w="2430" w:type="dxa"/>
          </w:tcPr>
          <w:p w14:paraId="00003562"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CREATED BY </w:t>
            </w:r>
          </w:p>
        </w:tc>
        <w:tc>
          <w:tcPr>
            <w:tcW w:w="2266" w:type="dxa"/>
          </w:tcPr>
          <w:p w14:paraId="00003563"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Identifies the user or personnel who initially created or encoded the project or revision record in the system. This field provides accountability and traceability for system entries.</w:t>
            </w:r>
          </w:p>
        </w:tc>
        <w:tc>
          <w:tcPr>
            <w:tcW w:w="2504" w:type="dxa"/>
          </w:tcPr>
          <w:p w14:paraId="00003564"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Creator's identification.</w:t>
            </w:r>
          </w:p>
          <w:p w14:paraId="00003565" w14:textId="77777777" w:rsidR="00E23A5B" w:rsidRDefault="00E23A5B">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p>
        </w:tc>
      </w:tr>
      <w:tr w:rsidR="00E23A5B" w14:paraId="55394500" w14:textId="77777777" w:rsidTr="00617F4E">
        <w:tc>
          <w:tcPr>
            <w:cnfStyle w:val="001000000000" w:firstRow="0" w:lastRow="0" w:firstColumn="1" w:lastColumn="0" w:oddVBand="0" w:evenVBand="0" w:oddHBand="0" w:evenHBand="0" w:firstRowFirstColumn="0" w:firstRowLastColumn="0" w:lastRowFirstColumn="0" w:lastRowLastColumn="0"/>
            <w:tcW w:w="2245" w:type="dxa"/>
          </w:tcPr>
          <w:p w14:paraId="00003566" w14:textId="1393D936" w:rsidR="00E23A5B" w:rsidRDefault="0002127A">
            <w:pPr>
              <w:tabs>
                <w:tab w:val="left" w:pos="2292"/>
              </w:tabs>
              <w:spacing w:after="120"/>
              <w:rPr>
                <w:sz w:val="18"/>
                <w:szCs w:val="18"/>
              </w:rPr>
            </w:pPr>
            <w:r>
              <w:rPr>
                <w:sz w:val="18"/>
                <w:szCs w:val="18"/>
              </w:rPr>
              <w:t>UI-UX-00</w:t>
            </w:r>
            <w:r w:rsidR="000C6026">
              <w:rPr>
                <w:sz w:val="18"/>
                <w:szCs w:val="18"/>
              </w:rPr>
              <w:t>87</w:t>
            </w:r>
            <w:r>
              <w:rPr>
                <w:sz w:val="18"/>
                <w:szCs w:val="18"/>
              </w:rPr>
              <w:t>-18</w:t>
            </w:r>
          </w:p>
        </w:tc>
        <w:tc>
          <w:tcPr>
            <w:tcW w:w="2430" w:type="dxa"/>
          </w:tcPr>
          <w:p w14:paraId="00003567"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CREATED DATE</w:t>
            </w:r>
          </w:p>
        </w:tc>
        <w:tc>
          <w:tcPr>
            <w:tcW w:w="2266" w:type="dxa"/>
          </w:tcPr>
          <w:p w14:paraId="00003568"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the exact date and time when the project record or revision entry was first created in the system. This is automatically generated by the system upon record creation.</w:t>
            </w:r>
          </w:p>
        </w:tc>
        <w:tc>
          <w:tcPr>
            <w:tcW w:w="2504" w:type="dxa"/>
          </w:tcPr>
          <w:p w14:paraId="00003569"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4-digit numeric (YYYY); range 1990–2100; required.</w:t>
            </w:r>
          </w:p>
        </w:tc>
      </w:tr>
      <w:tr w:rsidR="00E23A5B" w14:paraId="1118E8F8" w14:textId="77777777" w:rsidTr="00617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56A" w14:textId="7CA9FB98" w:rsidR="00E23A5B" w:rsidRDefault="0002127A">
            <w:pPr>
              <w:tabs>
                <w:tab w:val="left" w:pos="2292"/>
              </w:tabs>
              <w:spacing w:after="120"/>
              <w:rPr>
                <w:sz w:val="18"/>
                <w:szCs w:val="18"/>
              </w:rPr>
            </w:pPr>
            <w:r>
              <w:rPr>
                <w:sz w:val="18"/>
                <w:szCs w:val="18"/>
              </w:rPr>
              <w:t>UI-UX-00</w:t>
            </w:r>
            <w:r w:rsidR="000C6026">
              <w:rPr>
                <w:sz w:val="18"/>
                <w:szCs w:val="18"/>
              </w:rPr>
              <w:t>87</w:t>
            </w:r>
            <w:r>
              <w:rPr>
                <w:sz w:val="18"/>
                <w:szCs w:val="18"/>
              </w:rPr>
              <w:t>-19</w:t>
            </w:r>
          </w:p>
        </w:tc>
        <w:tc>
          <w:tcPr>
            <w:tcW w:w="2430" w:type="dxa"/>
          </w:tcPr>
          <w:p w14:paraId="0000356B"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PROJECT BUTTON</w:t>
            </w:r>
          </w:p>
        </w:tc>
        <w:tc>
          <w:tcPr>
            <w:tcW w:w="2266" w:type="dxa"/>
          </w:tcPr>
          <w:p w14:paraId="0000356C"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Adds a new project entry under this project group.</w:t>
            </w:r>
          </w:p>
        </w:tc>
        <w:tc>
          <w:tcPr>
            <w:tcW w:w="2504" w:type="dxa"/>
          </w:tcPr>
          <w:p w14:paraId="0000356D"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“Add Project”; Action to add a new project to the group.</w:t>
            </w:r>
          </w:p>
        </w:tc>
      </w:tr>
    </w:tbl>
    <w:p w14:paraId="0000356E" w14:textId="77777777" w:rsidR="00E23A5B" w:rsidRDefault="00E23A5B">
      <w:pPr>
        <w:tabs>
          <w:tab w:val="left" w:pos="2292"/>
        </w:tabs>
        <w:spacing w:after="120" w:line="360" w:lineRule="auto"/>
        <w:rPr>
          <w:b/>
          <w:bCs/>
          <w:i/>
          <w:iCs/>
          <w:sz w:val="24"/>
          <w:szCs w:val="24"/>
        </w:rPr>
      </w:pPr>
    </w:p>
    <w:p w14:paraId="0000356F" w14:textId="77777777" w:rsidR="00E23A5B" w:rsidRDefault="0002127A">
      <w:pPr>
        <w:tabs>
          <w:tab w:val="left" w:pos="2292"/>
        </w:tabs>
        <w:spacing w:after="120" w:line="360" w:lineRule="auto"/>
        <w:rPr>
          <w:b/>
          <w:bCs/>
          <w:i/>
          <w:iCs/>
        </w:rPr>
      </w:pPr>
      <w:r>
        <w:rPr>
          <w:b/>
          <w:bCs/>
          <w:i/>
          <w:iCs/>
        </w:rPr>
        <w:t>Step-by-step: View/Edit Project Group</w:t>
      </w:r>
    </w:p>
    <w:p w14:paraId="00003570" w14:textId="77777777" w:rsidR="00E23A5B" w:rsidRDefault="0002127A">
      <w:pPr>
        <w:numPr>
          <w:ilvl w:val="0"/>
          <w:numId w:val="708"/>
        </w:numPr>
        <w:tabs>
          <w:tab w:val="left" w:pos="2292"/>
        </w:tabs>
        <w:spacing w:after="120" w:line="360" w:lineRule="auto"/>
        <w:jc w:val="both"/>
        <w:rPr>
          <w:b/>
          <w:bCs/>
        </w:rPr>
      </w:pPr>
      <w:r>
        <w:rPr>
          <w:b/>
          <w:bCs/>
        </w:rPr>
        <w:t>Open the View/Edit Project Group Form</w:t>
      </w:r>
    </w:p>
    <w:p w14:paraId="00003571" w14:textId="77777777" w:rsidR="00E23A5B" w:rsidRDefault="0002127A">
      <w:pPr>
        <w:numPr>
          <w:ilvl w:val="1"/>
          <w:numId w:val="708"/>
        </w:numPr>
        <w:tabs>
          <w:tab w:val="left" w:pos="2292"/>
        </w:tabs>
        <w:spacing w:after="120" w:line="360" w:lineRule="auto"/>
        <w:jc w:val="both"/>
      </w:pPr>
      <w:r>
        <w:t>Navigate to the Project Groups page.</w:t>
      </w:r>
    </w:p>
    <w:p w14:paraId="00003572" w14:textId="77777777" w:rsidR="00E23A5B" w:rsidRDefault="0002127A">
      <w:pPr>
        <w:numPr>
          <w:ilvl w:val="1"/>
          <w:numId w:val="708"/>
        </w:numPr>
        <w:tabs>
          <w:tab w:val="left" w:pos="2292"/>
        </w:tabs>
        <w:spacing w:after="120" w:line="360" w:lineRule="auto"/>
        <w:jc w:val="both"/>
      </w:pPr>
      <w:r>
        <w:t>Click on the View/Edit button in the Actions column for the desired project group.</w:t>
      </w:r>
    </w:p>
    <w:p w14:paraId="00003573" w14:textId="77777777" w:rsidR="00E23A5B" w:rsidRDefault="0002127A">
      <w:pPr>
        <w:numPr>
          <w:ilvl w:val="0"/>
          <w:numId w:val="708"/>
        </w:numPr>
        <w:tabs>
          <w:tab w:val="left" w:pos="2292"/>
        </w:tabs>
        <w:spacing w:after="120" w:line="360" w:lineRule="auto"/>
        <w:jc w:val="both"/>
        <w:rPr>
          <w:b/>
          <w:bCs/>
        </w:rPr>
      </w:pPr>
      <w:r>
        <w:rPr>
          <w:b/>
          <w:bCs/>
        </w:rPr>
        <w:t>Edit Project Group Name</w:t>
      </w:r>
    </w:p>
    <w:p w14:paraId="00003574" w14:textId="77777777" w:rsidR="00E23A5B" w:rsidRDefault="0002127A">
      <w:pPr>
        <w:numPr>
          <w:ilvl w:val="1"/>
          <w:numId w:val="708"/>
        </w:numPr>
        <w:tabs>
          <w:tab w:val="left" w:pos="2292"/>
        </w:tabs>
        <w:spacing w:after="120" w:line="360" w:lineRule="auto"/>
        <w:jc w:val="both"/>
      </w:pPr>
      <w:r>
        <w:t>In the Project Group Name field, modify the name if necessary. The name must remain unique.</w:t>
      </w:r>
    </w:p>
    <w:p w14:paraId="00003575" w14:textId="77777777" w:rsidR="00E23A5B" w:rsidRDefault="0002127A">
      <w:pPr>
        <w:tabs>
          <w:tab w:val="left" w:pos="2292"/>
        </w:tabs>
        <w:spacing w:after="120" w:line="360" w:lineRule="auto"/>
        <w:ind w:left="810"/>
        <w:rPr>
          <w:b/>
          <w:bCs/>
        </w:rPr>
      </w:pPr>
      <w:r>
        <w:rPr>
          <w:b/>
          <w:bCs/>
        </w:rPr>
        <w:t xml:space="preserve">Example valid entry: </w:t>
      </w:r>
      <w:r>
        <w:t>GAA 2025 SSP</w:t>
      </w:r>
      <w:r>
        <w:rPr>
          <w:b/>
          <w:bCs/>
        </w:rPr>
        <w:br/>
        <w:t xml:space="preserve">Invalid entry: </w:t>
      </w:r>
      <w:r>
        <w:t>GAA 2025 SSP Project (too long or duplicate name).</w:t>
      </w:r>
    </w:p>
    <w:p w14:paraId="00003576" w14:textId="77777777" w:rsidR="00E23A5B" w:rsidRDefault="0002127A">
      <w:pPr>
        <w:numPr>
          <w:ilvl w:val="0"/>
          <w:numId w:val="708"/>
        </w:numPr>
        <w:tabs>
          <w:tab w:val="left" w:pos="2292"/>
        </w:tabs>
        <w:spacing w:after="120" w:line="360" w:lineRule="auto"/>
        <w:jc w:val="both"/>
        <w:rPr>
          <w:b/>
          <w:bCs/>
        </w:rPr>
      </w:pPr>
      <w:r>
        <w:rPr>
          <w:b/>
          <w:bCs/>
        </w:rPr>
        <w:t>Edit the Description</w:t>
      </w:r>
    </w:p>
    <w:p w14:paraId="00003577" w14:textId="77777777" w:rsidR="00E23A5B" w:rsidRDefault="0002127A">
      <w:pPr>
        <w:numPr>
          <w:ilvl w:val="1"/>
          <w:numId w:val="708"/>
        </w:numPr>
        <w:tabs>
          <w:tab w:val="left" w:pos="2292"/>
        </w:tabs>
        <w:spacing w:after="120" w:line="360" w:lineRule="auto"/>
        <w:jc w:val="both"/>
      </w:pPr>
      <w:r>
        <w:t>In the Description field, update the project’s description. This should clearly explain the scope and objectives of the project group.</w:t>
      </w:r>
    </w:p>
    <w:p w14:paraId="00003578" w14:textId="77777777" w:rsidR="00E23A5B" w:rsidRDefault="0002127A">
      <w:pPr>
        <w:tabs>
          <w:tab w:val="left" w:pos="2292"/>
        </w:tabs>
        <w:spacing w:after="120" w:line="360" w:lineRule="auto"/>
        <w:ind w:left="720"/>
        <w:rPr>
          <w:b/>
          <w:bCs/>
        </w:rPr>
      </w:pPr>
      <w:r>
        <w:rPr>
          <w:b/>
          <w:bCs/>
        </w:rPr>
        <w:lastRenderedPageBreak/>
        <w:t>Example valid entry</w:t>
      </w:r>
      <w:r>
        <w:t>: "Group overseeing the construction of roads under the GAA 2025 budget."</w:t>
      </w:r>
      <w:r>
        <w:br/>
      </w:r>
      <w:r>
        <w:rPr>
          <w:b/>
          <w:bCs/>
        </w:rPr>
        <w:t xml:space="preserve">Invalid entry: </w:t>
      </w:r>
      <w:r>
        <w:t>Leaving the field blank.</w:t>
      </w:r>
    </w:p>
    <w:p w14:paraId="00003579" w14:textId="77777777" w:rsidR="00E23A5B" w:rsidRDefault="0002127A">
      <w:pPr>
        <w:numPr>
          <w:ilvl w:val="0"/>
          <w:numId w:val="708"/>
        </w:numPr>
        <w:tabs>
          <w:tab w:val="left" w:pos="2292"/>
        </w:tabs>
        <w:spacing w:after="120" w:line="360" w:lineRule="auto"/>
        <w:jc w:val="both"/>
        <w:rPr>
          <w:b/>
          <w:bCs/>
        </w:rPr>
      </w:pPr>
      <w:r>
        <w:rPr>
          <w:b/>
          <w:bCs/>
        </w:rPr>
        <w:t>Select/Modify User Group</w:t>
      </w:r>
    </w:p>
    <w:p w14:paraId="0000357A" w14:textId="77777777" w:rsidR="00E23A5B" w:rsidRDefault="0002127A">
      <w:pPr>
        <w:numPr>
          <w:ilvl w:val="1"/>
          <w:numId w:val="708"/>
        </w:numPr>
        <w:tabs>
          <w:tab w:val="left" w:pos="2292"/>
        </w:tabs>
        <w:spacing w:after="120" w:line="360" w:lineRule="auto"/>
        <w:jc w:val="both"/>
      </w:pPr>
      <w:r>
        <w:t>In the User Group dropdown, select or modify the user group responsible for the project.</w:t>
      </w:r>
    </w:p>
    <w:p w14:paraId="0000357B" w14:textId="77777777" w:rsidR="00E23A5B" w:rsidRDefault="0002127A">
      <w:pPr>
        <w:numPr>
          <w:ilvl w:val="1"/>
          <w:numId w:val="708"/>
        </w:numPr>
        <w:tabs>
          <w:tab w:val="left" w:pos="2292"/>
        </w:tabs>
        <w:spacing w:after="120" w:line="360" w:lineRule="auto"/>
        <w:jc w:val="both"/>
      </w:pPr>
      <w:r>
        <w:t>This defines the group’s access and permissions.</w:t>
      </w:r>
    </w:p>
    <w:p w14:paraId="0000357C" w14:textId="77777777" w:rsidR="00E23A5B" w:rsidRDefault="0002127A">
      <w:pPr>
        <w:tabs>
          <w:tab w:val="left" w:pos="2292"/>
        </w:tabs>
        <w:spacing w:after="120" w:line="360" w:lineRule="auto"/>
        <w:ind w:left="720"/>
      </w:pPr>
      <w:r>
        <w:rPr>
          <w:b/>
          <w:bCs/>
        </w:rPr>
        <w:t xml:space="preserve">Example valid selection: </w:t>
      </w:r>
      <w:r>
        <w:t>DPD Admin</w:t>
      </w:r>
      <w:r>
        <w:rPr>
          <w:b/>
          <w:bCs/>
        </w:rPr>
        <w:br/>
        <w:t xml:space="preserve">Invalid selection: </w:t>
      </w:r>
      <w:r>
        <w:t>Leaving it empty or selecting an incorrect group.</w:t>
      </w:r>
    </w:p>
    <w:p w14:paraId="0000357D" w14:textId="77777777" w:rsidR="00E23A5B" w:rsidRDefault="0002127A">
      <w:pPr>
        <w:numPr>
          <w:ilvl w:val="0"/>
          <w:numId w:val="708"/>
        </w:numPr>
        <w:tabs>
          <w:tab w:val="left" w:pos="2292"/>
        </w:tabs>
        <w:spacing w:after="120" w:line="360" w:lineRule="auto"/>
        <w:jc w:val="both"/>
        <w:rPr>
          <w:b/>
          <w:bCs/>
        </w:rPr>
      </w:pPr>
      <w:r>
        <w:rPr>
          <w:b/>
          <w:bCs/>
        </w:rPr>
        <w:t>View/Modify Other Fields</w:t>
      </w:r>
    </w:p>
    <w:p w14:paraId="0000357E" w14:textId="77777777" w:rsidR="00E23A5B" w:rsidRDefault="0002127A">
      <w:pPr>
        <w:numPr>
          <w:ilvl w:val="1"/>
          <w:numId w:val="708"/>
        </w:numPr>
        <w:tabs>
          <w:tab w:val="left" w:pos="2292"/>
        </w:tabs>
        <w:spacing w:after="120" w:line="360" w:lineRule="auto"/>
        <w:jc w:val="both"/>
      </w:pPr>
      <w:r>
        <w:t>Update the Category, Origin, City, Legislative District, and other fields as necessary.</w:t>
      </w:r>
    </w:p>
    <w:p w14:paraId="0000357F" w14:textId="77777777" w:rsidR="00E23A5B" w:rsidRDefault="0002127A">
      <w:pPr>
        <w:numPr>
          <w:ilvl w:val="1"/>
          <w:numId w:val="708"/>
        </w:numPr>
        <w:tabs>
          <w:tab w:val="left" w:pos="2292"/>
        </w:tabs>
        <w:spacing w:after="120" w:line="360" w:lineRule="auto"/>
        <w:jc w:val="both"/>
      </w:pPr>
      <w:r>
        <w:t>Ensure that all changes are accurate and correspond to the project details.</w:t>
      </w:r>
    </w:p>
    <w:p w14:paraId="00003580" w14:textId="77777777" w:rsidR="00E23A5B" w:rsidRDefault="0002127A">
      <w:pPr>
        <w:numPr>
          <w:ilvl w:val="0"/>
          <w:numId w:val="708"/>
        </w:numPr>
        <w:tabs>
          <w:tab w:val="left" w:pos="2292"/>
        </w:tabs>
        <w:spacing w:after="120" w:line="360" w:lineRule="auto"/>
        <w:jc w:val="both"/>
        <w:rPr>
          <w:b/>
          <w:bCs/>
        </w:rPr>
      </w:pPr>
      <w:r>
        <w:rPr>
          <w:b/>
          <w:bCs/>
        </w:rPr>
        <w:t>View the Map Section</w:t>
      </w:r>
    </w:p>
    <w:p w14:paraId="00003581" w14:textId="77777777" w:rsidR="00E23A5B" w:rsidRDefault="0002127A">
      <w:pPr>
        <w:numPr>
          <w:ilvl w:val="1"/>
          <w:numId w:val="708"/>
        </w:numPr>
        <w:tabs>
          <w:tab w:val="left" w:pos="2292"/>
        </w:tabs>
        <w:spacing w:after="120" w:line="360" w:lineRule="auto"/>
        <w:jc w:val="both"/>
      </w:pPr>
      <w:r>
        <w:t>The Map Section will display the geographic location of the project.</w:t>
      </w:r>
    </w:p>
    <w:p w14:paraId="00003582" w14:textId="77777777" w:rsidR="00E23A5B" w:rsidRDefault="0002127A">
      <w:pPr>
        <w:numPr>
          <w:ilvl w:val="1"/>
          <w:numId w:val="708"/>
        </w:numPr>
        <w:tabs>
          <w:tab w:val="left" w:pos="2292"/>
        </w:tabs>
        <w:spacing w:after="120" w:line="360" w:lineRule="auto"/>
        <w:jc w:val="both"/>
      </w:pPr>
      <w:r>
        <w:t>If the location is incorrect, update the related fields (e.g., City, Region) to reflect the accurate location.</w:t>
      </w:r>
    </w:p>
    <w:p w14:paraId="00003583" w14:textId="77777777" w:rsidR="00E23A5B" w:rsidRDefault="0002127A">
      <w:pPr>
        <w:numPr>
          <w:ilvl w:val="0"/>
          <w:numId w:val="708"/>
        </w:numPr>
        <w:tabs>
          <w:tab w:val="left" w:pos="2292"/>
        </w:tabs>
        <w:spacing w:after="120" w:line="360" w:lineRule="auto"/>
        <w:jc w:val="both"/>
        <w:rPr>
          <w:b/>
          <w:bCs/>
        </w:rPr>
      </w:pPr>
      <w:r>
        <w:rPr>
          <w:b/>
          <w:bCs/>
        </w:rPr>
        <w:t>Save Changes</w:t>
      </w:r>
    </w:p>
    <w:p w14:paraId="00003584" w14:textId="77777777" w:rsidR="00E23A5B" w:rsidRDefault="0002127A">
      <w:pPr>
        <w:numPr>
          <w:ilvl w:val="1"/>
          <w:numId w:val="708"/>
        </w:numPr>
        <w:tabs>
          <w:tab w:val="left" w:pos="2292"/>
        </w:tabs>
        <w:spacing w:after="120" w:line="360" w:lineRule="auto"/>
        <w:jc w:val="both"/>
      </w:pPr>
      <w:r>
        <w:t>After making the necessary changes, click the Update button to save the modified project group.</w:t>
      </w:r>
    </w:p>
    <w:p w14:paraId="00003585" w14:textId="77777777" w:rsidR="00E23A5B" w:rsidRDefault="0002127A">
      <w:pPr>
        <w:numPr>
          <w:ilvl w:val="1"/>
          <w:numId w:val="708"/>
        </w:numPr>
        <w:tabs>
          <w:tab w:val="left" w:pos="2292"/>
        </w:tabs>
        <w:spacing w:after="120" w:line="360" w:lineRule="auto"/>
        <w:jc w:val="both"/>
      </w:pPr>
      <w:r>
        <w:t>A confirmation message will appear indicating that the changes were saved successfully.</w:t>
      </w:r>
    </w:p>
    <w:p w14:paraId="00003586" w14:textId="77777777" w:rsidR="00E23A5B" w:rsidRDefault="0002127A">
      <w:pPr>
        <w:numPr>
          <w:ilvl w:val="0"/>
          <w:numId w:val="708"/>
        </w:numPr>
        <w:tabs>
          <w:tab w:val="left" w:pos="2292"/>
        </w:tabs>
        <w:spacing w:after="120" w:line="360" w:lineRule="auto"/>
        <w:jc w:val="both"/>
        <w:rPr>
          <w:b/>
          <w:bCs/>
        </w:rPr>
      </w:pPr>
      <w:r>
        <w:rPr>
          <w:b/>
          <w:bCs/>
        </w:rPr>
        <w:t>Add a New Project (if needed)</w:t>
      </w:r>
    </w:p>
    <w:p w14:paraId="00003587" w14:textId="77777777" w:rsidR="00E23A5B" w:rsidRDefault="0002127A">
      <w:pPr>
        <w:numPr>
          <w:ilvl w:val="1"/>
          <w:numId w:val="708"/>
        </w:numPr>
        <w:tabs>
          <w:tab w:val="left" w:pos="2292"/>
        </w:tabs>
        <w:spacing w:after="120" w:line="360" w:lineRule="auto"/>
        <w:jc w:val="both"/>
      </w:pPr>
      <w:r>
        <w:t>To add a new project to the group, click the Add Project button.</w:t>
      </w:r>
    </w:p>
    <w:p w14:paraId="00003588" w14:textId="77777777" w:rsidR="00E23A5B" w:rsidRDefault="0002127A">
      <w:pPr>
        <w:numPr>
          <w:ilvl w:val="1"/>
          <w:numId w:val="708"/>
        </w:numPr>
        <w:tabs>
          <w:tab w:val="left" w:pos="2292"/>
        </w:tabs>
        <w:spacing w:after="120" w:line="360" w:lineRule="auto"/>
        <w:jc w:val="both"/>
        <w:rPr>
          <w:b/>
          <w:bCs/>
        </w:rPr>
      </w:pPr>
      <w:r>
        <w:t>This will open a new form for entering project details under the selected project group.</w:t>
      </w:r>
    </w:p>
    <w:p w14:paraId="00003589" w14:textId="77777777" w:rsidR="00E23A5B" w:rsidRDefault="0002127A">
      <w:pPr>
        <w:numPr>
          <w:ilvl w:val="0"/>
          <w:numId w:val="708"/>
        </w:numPr>
        <w:tabs>
          <w:tab w:val="left" w:pos="2292"/>
        </w:tabs>
        <w:spacing w:after="120" w:line="360" w:lineRule="auto"/>
        <w:jc w:val="both"/>
        <w:rPr>
          <w:b/>
          <w:bCs/>
        </w:rPr>
      </w:pPr>
      <w:r>
        <w:rPr>
          <w:b/>
          <w:bCs/>
        </w:rPr>
        <w:lastRenderedPageBreak/>
        <w:t>Cancel the Operation</w:t>
      </w:r>
    </w:p>
    <w:p w14:paraId="0000358A" w14:textId="77777777" w:rsidR="00E23A5B" w:rsidRDefault="0002127A">
      <w:pPr>
        <w:numPr>
          <w:ilvl w:val="1"/>
          <w:numId w:val="708"/>
        </w:numPr>
        <w:tabs>
          <w:tab w:val="left" w:pos="2292"/>
        </w:tabs>
        <w:spacing w:after="120" w:line="360" w:lineRule="auto"/>
        <w:jc w:val="both"/>
      </w:pPr>
      <w:r>
        <w:t>If you do not wish to save any changes, click the Cancel button to discard your modifications. The form will close without saving changes.</w:t>
      </w:r>
    </w:p>
    <w:p w14:paraId="0000358B" w14:textId="77777777" w:rsidR="00E23A5B" w:rsidRDefault="0002127A">
      <w:pPr>
        <w:tabs>
          <w:tab w:val="left" w:pos="2292"/>
        </w:tabs>
        <w:spacing w:after="120" w:line="360" w:lineRule="auto"/>
        <w:rPr>
          <w:b/>
          <w:bCs/>
          <w:i/>
          <w:iCs/>
        </w:rPr>
      </w:pPr>
      <w:r>
        <w:rPr>
          <w:b/>
          <w:bCs/>
          <w:i/>
          <w:iCs/>
        </w:rPr>
        <w:t>On success</w:t>
      </w:r>
    </w:p>
    <w:p w14:paraId="0000358C" w14:textId="77777777" w:rsidR="00E23A5B" w:rsidRDefault="0002127A">
      <w:pPr>
        <w:numPr>
          <w:ilvl w:val="0"/>
          <w:numId w:val="709"/>
        </w:numPr>
        <w:tabs>
          <w:tab w:val="left" w:pos="2292"/>
        </w:tabs>
        <w:spacing w:after="120" w:line="360" w:lineRule="auto"/>
        <w:jc w:val="both"/>
      </w:pPr>
      <w:r>
        <w:t>After successful update, the system will display the updated project group details.</w:t>
      </w:r>
    </w:p>
    <w:p w14:paraId="0000358D" w14:textId="77777777" w:rsidR="00E23A5B" w:rsidRDefault="0002127A">
      <w:pPr>
        <w:numPr>
          <w:ilvl w:val="0"/>
          <w:numId w:val="709"/>
        </w:numPr>
        <w:tabs>
          <w:tab w:val="left" w:pos="2292"/>
        </w:tabs>
        <w:spacing w:after="120" w:line="360" w:lineRule="auto"/>
        <w:jc w:val="both"/>
      </w:pPr>
      <w:r>
        <w:t>A success notification will confirm the changes have been saved.</w:t>
      </w:r>
    </w:p>
    <w:p w14:paraId="3EB6E6A8" w14:textId="77777777" w:rsidR="00486B78" w:rsidRDefault="00486B78">
      <w:pPr>
        <w:tabs>
          <w:tab w:val="left" w:pos="2292"/>
        </w:tabs>
        <w:spacing w:before="120" w:after="120" w:line="360" w:lineRule="auto"/>
        <w:rPr>
          <w:b/>
          <w:bCs/>
          <w:i/>
          <w:iCs/>
        </w:rPr>
      </w:pPr>
    </w:p>
    <w:p w14:paraId="0000358E" w14:textId="1B30EB13" w:rsidR="00E23A5B" w:rsidRDefault="0002127A">
      <w:pPr>
        <w:tabs>
          <w:tab w:val="left" w:pos="2292"/>
        </w:tabs>
        <w:spacing w:before="120" w:after="120" w:line="360" w:lineRule="auto"/>
        <w:rPr>
          <w:b/>
          <w:bCs/>
          <w:i/>
          <w:iCs/>
        </w:rPr>
      </w:pPr>
      <w:r>
        <w:rPr>
          <w:b/>
          <w:bCs/>
          <w:i/>
          <w:iCs/>
        </w:rPr>
        <w:t>Common Outcomes &amp; What to Do</w:t>
      </w:r>
    </w:p>
    <w:tbl>
      <w:tblPr>
        <w:tblStyle w:val="11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61"/>
        <w:gridCol w:w="2920"/>
        <w:gridCol w:w="3569"/>
      </w:tblGrid>
      <w:tr w:rsidR="00E23A5B" w14:paraId="03AE2F0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1" w:type="dxa"/>
          </w:tcPr>
          <w:p w14:paraId="0000358F" w14:textId="77777777" w:rsidR="00E23A5B" w:rsidRDefault="0002127A">
            <w:pPr>
              <w:spacing w:after="120"/>
              <w:rPr>
                <w:sz w:val="20"/>
                <w:szCs w:val="20"/>
              </w:rPr>
            </w:pPr>
            <w:r>
              <w:rPr>
                <w:sz w:val="20"/>
                <w:szCs w:val="20"/>
              </w:rPr>
              <w:t>Message / Situation</w:t>
            </w:r>
          </w:p>
          <w:p w14:paraId="00003590" w14:textId="77777777" w:rsidR="00E23A5B" w:rsidRDefault="00E23A5B">
            <w:pPr>
              <w:spacing w:after="120"/>
              <w:rPr>
                <w:sz w:val="20"/>
                <w:szCs w:val="20"/>
              </w:rPr>
            </w:pPr>
          </w:p>
        </w:tc>
        <w:tc>
          <w:tcPr>
            <w:tcW w:w="2920" w:type="dxa"/>
          </w:tcPr>
          <w:p w14:paraId="00003591"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What it Means</w:t>
            </w:r>
          </w:p>
        </w:tc>
        <w:tc>
          <w:tcPr>
            <w:tcW w:w="3569" w:type="dxa"/>
          </w:tcPr>
          <w:p w14:paraId="00003592"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What You Should Do</w:t>
            </w:r>
          </w:p>
        </w:tc>
      </w:tr>
      <w:tr w:rsidR="00E23A5B" w14:paraId="4C4E536A" w14:textId="77777777" w:rsidTr="00E23A5B">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861" w:type="dxa"/>
          </w:tcPr>
          <w:p w14:paraId="00003593" w14:textId="77777777" w:rsidR="00E23A5B" w:rsidRDefault="0002127A">
            <w:pPr>
              <w:spacing w:after="120"/>
              <w:rPr>
                <w:sz w:val="20"/>
                <w:szCs w:val="20"/>
              </w:rPr>
            </w:pPr>
            <w:r>
              <w:rPr>
                <w:b w:val="0"/>
                <w:bCs w:val="0"/>
                <w:sz w:val="20"/>
                <w:szCs w:val="20"/>
              </w:rPr>
              <w:t>“Project Group Updated Successfully.”</w:t>
            </w:r>
          </w:p>
        </w:tc>
        <w:tc>
          <w:tcPr>
            <w:tcW w:w="2920" w:type="dxa"/>
          </w:tcPr>
          <w:p w14:paraId="00003594"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project group was updated.</w:t>
            </w:r>
          </w:p>
        </w:tc>
        <w:tc>
          <w:tcPr>
            <w:tcW w:w="3569" w:type="dxa"/>
          </w:tcPr>
          <w:p w14:paraId="0000359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Verify the changes and ensure the information is accurate.</w:t>
            </w:r>
          </w:p>
        </w:tc>
      </w:tr>
      <w:tr w:rsidR="00E23A5B" w14:paraId="73E2F4BA" w14:textId="77777777" w:rsidTr="00E23A5B">
        <w:trPr>
          <w:trHeight w:val="638"/>
        </w:trPr>
        <w:tc>
          <w:tcPr>
            <w:cnfStyle w:val="001000000000" w:firstRow="0" w:lastRow="0" w:firstColumn="1" w:lastColumn="0" w:oddVBand="0" w:evenVBand="0" w:oddHBand="0" w:evenHBand="0" w:firstRowFirstColumn="0" w:firstRowLastColumn="0" w:lastRowFirstColumn="0" w:lastRowLastColumn="0"/>
            <w:tcW w:w="2861" w:type="dxa"/>
          </w:tcPr>
          <w:p w14:paraId="00003596" w14:textId="77777777" w:rsidR="00E23A5B" w:rsidRDefault="0002127A">
            <w:pPr>
              <w:spacing w:after="120"/>
              <w:rPr>
                <w:sz w:val="20"/>
                <w:szCs w:val="20"/>
              </w:rPr>
            </w:pPr>
            <w:r>
              <w:rPr>
                <w:b w:val="0"/>
                <w:bCs w:val="0"/>
                <w:sz w:val="20"/>
                <w:szCs w:val="20"/>
              </w:rPr>
              <w:t>"Invalid Project Name."</w:t>
            </w:r>
          </w:p>
        </w:tc>
        <w:tc>
          <w:tcPr>
            <w:tcW w:w="2920" w:type="dxa"/>
          </w:tcPr>
          <w:p w14:paraId="00003597"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project group name is invalid or a duplicate.</w:t>
            </w:r>
          </w:p>
        </w:tc>
        <w:tc>
          <w:tcPr>
            <w:tcW w:w="3569" w:type="dxa"/>
          </w:tcPr>
          <w:p w14:paraId="00003598"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Change the name to a unique one and resubmit.</w:t>
            </w:r>
          </w:p>
        </w:tc>
      </w:tr>
    </w:tbl>
    <w:p w14:paraId="239988A0" w14:textId="77777777" w:rsidR="00F342E5" w:rsidRDefault="00F342E5">
      <w:pPr>
        <w:tabs>
          <w:tab w:val="left" w:pos="2292"/>
        </w:tabs>
        <w:spacing w:before="120" w:after="120" w:line="360" w:lineRule="auto"/>
        <w:rPr>
          <w:b/>
          <w:bCs/>
        </w:rPr>
      </w:pPr>
    </w:p>
    <w:p w14:paraId="000035BE" w14:textId="71829C9E" w:rsidR="00E23A5B" w:rsidRDefault="0002127A" w:rsidP="00F476B0">
      <w:pPr>
        <w:pStyle w:val="Heading3"/>
        <w:spacing w:after="120" w:line="360" w:lineRule="auto"/>
        <w:rPr>
          <w:i w:val="0"/>
          <w:iCs w:val="0"/>
          <w:sz w:val="20"/>
          <w:szCs w:val="20"/>
        </w:rPr>
      </w:pPr>
      <w:bookmarkStart w:id="114" w:name="_Toc228441615"/>
      <w:r>
        <w:rPr>
          <w:i w:val="0"/>
          <w:iCs w:val="0"/>
          <w:sz w:val="24"/>
          <w:szCs w:val="24"/>
        </w:rPr>
        <w:t>Add Project to Group (UI-UX-00</w:t>
      </w:r>
      <w:r w:rsidR="00486B78">
        <w:rPr>
          <w:i w:val="0"/>
          <w:iCs w:val="0"/>
          <w:sz w:val="24"/>
          <w:szCs w:val="24"/>
        </w:rPr>
        <w:t>88</w:t>
      </w:r>
      <w:r>
        <w:rPr>
          <w:i w:val="0"/>
          <w:iCs w:val="0"/>
          <w:sz w:val="24"/>
          <w:szCs w:val="24"/>
        </w:rPr>
        <w:t>)</w:t>
      </w:r>
      <w:bookmarkEnd w:id="114"/>
    </w:p>
    <w:p w14:paraId="000035BF" w14:textId="6FC8FC50" w:rsidR="00E23A5B" w:rsidRDefault="00F476B0">
      <w:pPr>
        <w:spacing w:after="120" w:line="360" w:lineRule="auto"/>
      </w:pPr>
      <w:r w:rsidRPr="00F476B0">
        <w:rPr>
          <w:noProof/>
        </w:rPr>
        <w:drawing>
          <wp:inline distT="0" distB="0" distL="0" distR="0" wp14:anchorId="0C848B4B" wp14:editId="091FB62C">
            <wp:extent cx="5731510" cy="2469515"/>
            <wp:effectExtent l="0" t="0" r="2540" b="6985"/>
            <wp:docPr id="127862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29900" name=""/>
                    <pic:cNvPicPr/>
                  </pic:nvPicPr>
                  <pic:blipFill>
                    <a:blip r:embed="rId106"/>
                    <a:stretch>
                      <a:fillRect/>
                    </a:stretch>
                  </pic:blipFill>
                  <pic:spPr>
                    <a:xfrm>
                      <a:off x="0" y="0"/>
                      <a:ext cx="5731510" cy="2469515"/>
                    </a:xfrm>
                    <a:prstGeom prst="rect">
                      <a:avLst/>
                    </a:prstGeom>
                  </pic:spPr>
                </pic:pic>
              </a:graphicData>
            </a:graphic>
          </wp:inline>
        </w:drawing>
      </w:r>
    </w:p>
    <w:p w14:paraId="000035C0" w14:textId="77777777" w:rsidR="00E23A5B" w:rsidRDefault="0002127A">
      <w:pPr>
        <w:tabs>
          <w:tab w:val="left" w:pos="2292"/>
        </w:tabs>
        <w:spacing w:after="120" w:line="360" w:lineRule="auto"/>
      </w:pPr>
      <w:r>
        <w:rPr>
          <w:b/>
          <w:bCs/>
          <w:i/>
          <w:iCs/>
        </w:rPr>
        <w:t>Purpose</w:t>
      </w:r>
      <w:r>
        <w:rPr>
          <w:b/>
          <w:bCs/>
        </w:rPr>
        <w:br/>
      </w:r>
      <w:r>
        <w:t>Allows users to search for projects and add them to a specific project group.</w:t>
      </w:r>
    </w:p>
    <w:p w14:paraId="000035C1" w14:textId="44DEF72F" w:rsidR="00E23A5B" w:rsidRDefault="0002127A">
      <w:pPr>
        <w:tabs>
          <w:tab w:val="left" w:pos="2292"/>
        </w:tabs>
        <w:spacing w:after="120" w:line="360" w:lineRule="auto"/>
      </w:pPr>
      <w:r>
        <w:rPr>
          <w:b/>
          <w:bCs/>
          <w:i/>
          <w:iCs/>
        </w:rPr>
        <w:lastRenderedPageBreak/>
        <w:t>Who uses this</w:t>
      </w:r>
      <w:r>
        <w:rPr>
          <w:b/>
          <w:bCs/>
        </w:rPr>
        <w:br/>
      </w:r>
      <w:r w:rsidR="006467B8" w:rsidRPr="000031A4">
        <w:t>This screen is available to authorized MYPS users with access to the module.</w:t>
      </w:r>
    </w:p>
    <w:p w14:paraId="000035C2" w14:textId="77777777" w:rsidR="00E23A5B" w:rsidRDefault="0002127A">
      <w:pPr>
        <w:tabs>
          <w:tab w:val="left" w:pos="2292"/>
        </w:tabs>
        <w:spacing w:after="120" w:line="360" w:lineRule="auto"/>
      </w:pPr>
      <w:r>
        <w:rPr>
          <w:b/>
          <w:bCs/>
          <w:i/>
          <w:iCs/>
        </w:rPr>
        <w:t>Prerequisites</w:t>
      </w:r>
    </w:p>
    <w:p w14:paraId="000035C3" w14:textId="77777777" w:rsidR="00E23A5B" w:rsidRDefault="0002127A">
      <w:pPr>
        <w:numPr>
          <w:ilvl w:val="0"/>
          <w:numId w:val="717"/>
        </w:numPr>
        <w:tabs>
          <w:tab w:val="left" w:pos="2292"/>
        </w:tabs>
        <w:spacing w:after="120" w:line="360" w:lineRule="auto"/>
      </w:pPr>
      <w:r>
        <w:t>User must be logged in and have permission to add projects to a group.</w:t>
      </w:r>
    </w:p>
    <w:p w14:paraId="000035C4" w14:textId="77777777" w:rsidR="00E23A5B" w:rsidRDefault="0002127A">
      <w:pPr>
        <w:numPr>
          <w:ilvl w:val="0"/>
          <w:numId w:val="717"/>
        </w:numPr>
        <w:tabs>
          <w:tab w:val="left" w:pos="2292"/>
        </w:tabs>
        <w:spacing w:after="120" w:line="360" w:lineRule="auto"/>
      </w:pPr>
      <w:r>
        <w:t>The user must have access to an existing project group to add projects.</w:t>
      </w:r>
    </w:p>
    <w:p w14:paraId="000035C5" w14:textId="77777777" w:rsidR="00E23A5B" w:rsidRDefault="0002127A">
      <w:pPr>
        <w:numPr>
          <w:ilvl w:val="0"/>
          <w:numId w:val="717"/>
        </w:numPr>
        <w:tabs>
          <w:tab w:val="left" w:pos="2292"/>
        </w:tabs>
        <w:spacing w:after="120" w:line="360" w:lineRule="auto"/>
      </w:pPr>
      <w:r>
        <w:t>A stable internet connection is required.</w:t>
      </w:r>
    </w:p>
    <w:p w14:paraId="1A692F88" w14:textId="77777777" w:rsidR="00F342E5" w:rsidRDefault="00F342E5">
      <w:pPr>
        <w:tabs>
          <w:tab w:val="left" w:pos="2292"/>
        </w:tabs>
        <w:spacing w:after="120" w:line="360" w:lineRule="auto"/>
        <w:rPr>
          <w:b/>
          <w:bCs/>
          <w:i/>
          <w:iCs/>
        </w:rPr>
      </w:pPr>
    </w:p>
    <w:p w14:paraId="21533131" w14:textId="77777777" w:rsidR="006467B8" w:rsidRDefault="006467B8">
      <w:pPr>
        <w:tabs>
          <w:tab w:val="left" w:pos="2292"/>
        </w:tabs>
        <w:spacing w:after="120" w:line="360" w:lineRule="auto"/>
        <w:rPr>
          <w:b/>
          <w:bCs/>
          <w:i/>
          <w:iCs/>
        </w:rPr>
      </w:pPr>
    </w:p>
    <w:p w14:paraId="38E33107" w14:textId="77777777" w:rsidR="006467B8" w:rsidRDefault="006467B8">
      <w:pPr>
        <w:tabs>
          <w:tab w:val="left" w:pos="2292"/>
        </w:tabs>
        <w:spacing w:after="120" w:line="360" w:lineRule="auto"/>
        <w:rPr>
          <w:b/>
          <w:bCs/>
          <w:i/>
          <w:iCs/>
        </w:rPr>
      </w:pPr>
    </w:p>
    <w:p w14:paraId="000035CE" w14:textId="68D2476C" w:rsidR="00E23A5B" w:rsidRDefault="0002127A">
      <w:pPr>
        <w:tabs>
          <w:tab w:val="left" w:pos="2292"/>
        </w:tabs>
        <w:spacing w:after="120" w:line="360" w:lineRule="auto"/>
        <w:rPr>
          <w:b/>
          <w:bCs/>
          <w:i/>
          <w:iCs/>
        </w:rPr>
      </w:pPr>
      <w:r>
        <w:rPr>
          <w:b/>
          <w:bCs/>
          <w:i/>
          <w:iCs/>
        </w:rPr>
        <w:t>Field reference</w:t>
      </w:r>
    </w:p>
    <w:tbl>
      <w:tblPr>
        <w:tblStyle w:val="112"/>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3"/>
        <w:gridCol w:w="2552"/>
        <w:gridCol w:w="1930"/>
        <w:gridCol w:w="2748"/>
      </w:tblGrid>
      <w:tr w:rsidR="00E23A5B" w14:paraId="2108B98A" w14:textId="77777777" w:rsidTr="00E23A5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63" w:type="dxa"/>
          </w:tcPr>
          <w:p w14:paraId="000035CF" w14:textId="77777777" w:rsidR="00E23A5B" w:rsidRDefault="0002127A">
            <w:pPr>
              <w:tabs>
                <w:tab w:val="left" w:pos="2292"/>
              </w:tabs>
              <w:spacing w:after="120"/>
              <w:rPr>
                <w:sz w:val="18"/>
                <w:szCs w:val="18"/>
              </w:rPr>
            </w:pPr>
            <w:r>
              <w:rPr>
                <w:sz w:val="18"/>
                <w:szCs w:val="18"/>
              </w:rPr>
              <w:t>No.</w:t>
            </w:r>
          </w:p>
        </w:tc>
        <w:tc>
          <w:tcPr>
            <w:tcW w:w="2552" w:type="dxa"/>
          </w:tcPr>
          <w:p w14:paraId="000035D0" w14:textId="7512467D" w:rsidR="00E23A5B" w:rsidRDefault="006451B0">
            <w:pPr>
              <w:tabs>
                <w:tab w:val="left" w:pos="2292"/>
              </w:tabs>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1930" w:type="dxa"/>
          </w:tcPr>
          <w:p w14:paraId="000035D1" w14:textId="77777777" w:rsidR="00E23A5B" w:rsidRDefault="0002127A">
            <w:pPr>
              <w:tabs>
                <w:tab w:val="left" w:pos="2292"/>
              </w:tabs>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48" w:type="dxa"/>
          </w:tcPr>
          <w:p w14:paraId="000035D2" w14:textId="77777777" w:rsidR="00E23A5B" w:rsidRDefault="0002127A">
            <w:pPr>
              <w:tabs>
                <w:tab w:val="left" w:pos="2292"/>
              </w:tabs>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6C2A31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00035D3" w14:textId="18B05549" w:rsidR="00E23A5B" w:rsidRDefault="0002127A">
            <w:pPr>
              <w:tabs>
                <w:tab w:val="left" w:pos="2292"/>
              </w:tabs>
              <w:spacing w:after="120"/>
              <w:rPr>
                <w:sz w:val="18"/>
                <w:szCs w:val="18"/>
              </w:rPr>
            </w:pPr>
            <w:r>
              <w:rPr>
                <w:sz w:val="18"/>
                <w:szCs w:val="18"/>
              </w:rPr>
              <w:t>UI-UX-00</w:t>
            </w:r>
            <w:r w:rsidR="00F342E5">
              <w:rPr>
                <w:sz w:val="18"/>
                <w:szCs w:val="18"/>
              </w:rPr>
              <w:t>88</w:t>
            </w:r>
            <w:r>
              <w:rPr>
                <w:sz w:val="18"/>
                <w:szCs w:val="18"/>
              </w:rPr>
              <w:t>-01</w:t>
            </w:r>
          </w:p>
        </w:tc>
        <w:tc>
          <w:tcPr>
            <w:tcW w:w="2552" w:type="dxa"/>
          </w:tcPr>
          <w:p w14:paraId="000035D4"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 FIELD </w:t>
            </w:r>
          </w:p>
        </w:tc>
        <w:tc>
          <w:tcPr>
            <w:tcW w:w="1930" w:type="dxa"/>
          </w:tcPr>
          <w:p w14:paraId="000035D5"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find projects by typing a keyword, project ID, or project name.</w:t>
            </w:r>
          </w:p>
        </w:tc>
        <w:tc>
          <w:tcPr>
            <w:tcW w:w="2748" w:type="dxa"/>
          </w:tcPr>
          <w:p w14:paraId="000035D6"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User input for keyword, ID, or name search.</w:t>
            </w:r>
          </w:p>
          <w:p w14:paraId="000035D7" w14:textId="77777777" w:rsidR="00E23A5B" w:rsidRDefault="00E23A5B">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p>
        </w:tc>
      </w:tr>
      <w:tr w:rsidR="00E23A5B" w14:paraId="53F8BABF" w14:textId="77777777" w:rsidTr="00E23A5B">
        <w:trPr>
          <w:trHeight w:val="468"/>
        </w:trPr>
        <w:tc>
          <w:tcPr>
            <w:cnfStyle w:val="001000000000" w:firstRow="0" w:lastRow="0" w:firstColumn="1" w:lastColumn="0" w:oddVBand="0" w:evenVBand="0" w:oddHBand="0" w:evenHBand="0" w:firstRowFirstColumn="0" w:firstRowLastColumn="0" w:lastRowFirstColumn="0" w:lastRowLastColumn="0"/>
            <w:tcW w:w="2263" w:type="dxa"/>
          </w:tcPr>
          <w:p w14:paraId="000035D8" w14:textId="12AC413F" w:rsidR="00E23A5B" w:rsidRDefault="0002127A">
            <w:pPr>
              <w:tabs>
                <w:tab w:val="left" w:pos="2292"/>
              </w:tabs>
              <w:spacing w:after="120"/>
              <w:rPr>
                <w:sz w:val="18"/>
                <w:szCs w:val="18"/>
              </w:rPr>
            </w:pPr>
            <w:r>
              <w:rPr>
                <w:sz w:val="18"/>
                <w:szCs w:val="18"/>
              </w:rPr>
              <w:t>UI-UX-00</w:t>
            </w:r>
            <w:r w:rsidR="00F342E5">
              <w:rPr>
                <w:sz w:val="18"/>
                <w:szCs w:val="18"/>
              </w:rPr>
              <w:t>88</w:t>
            </w:r>
            <w:r>
              <w:rPr>
                <w:sz w:val="18"/>
                <w:szCs w:val="18"/>
              </w:rPr>
              <w:t>-02</w:t>
            </w:r>
          </w:p>
        </w:tc>
        <w:tc>
          <w:tcPr>
            <w:tcW w:w="2552" w:type="dxa"/>
          </w:tcPr>
          <w:p w14:paraId="000035D9"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 BUTTON </w:t>
            </w:r>
          </w:p>
        </w:tc>
        <w:tc>
          <w:tcPr>
            <w:tcW w:w="1930" w:type="dxa"/>
          </w:tcPr>
          <w:p w14:paraId="000035DA"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Executes the search query to display matching project results.</w:t>
            </w:r>
          </w:p>
        </w:tc>
        <w:tc>
          <w:tcPr>
            <w:tcW w:w="2748" w:type="dxa"/>
          </w:tcPr>
          <w:p w14:paraId="000035DB"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“Search” Action button to execute search.</w:t>
            </w:r>
          </w:p>
        </w:tc>
      </w:tr>
      <w:tr w:rsidR="00E23A5B" w14:paraId="08210D1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00035DC" w14:textId="04B1E233" w:rsidR="00E23A5B" w:rsidRDefault="0002127A">
            <w:pPr>
              <w:tabs>
                <w:tab w:val="left" w:pos="2292"/>
              </w:tabs>
              <w:spacing w:after="120"/>
              <w:rPr>
                <w:sz w:val="18"/>
                <w:szCs w:val="18"/>
              </w:rPr>
            </w:pPr>
            <w:r>
              <w:rPr>
                <w:sz w:val="18"/>
                <w:szCs w:val="18"/>
              </w:rPr>
              <w:t>UI-UX-00</w:t>
            </w:r>
            <w:r w:rsidR="00F342E5">
              <w:rPr>
                <w:sz w:val="18"/>
                <w:szCs w:val="18"/>
              </w:rPr>
              <w:t>88</w:t>
            </w:r>
            <w:r>
              <w:rPr>
                <w:sz w:val="18"/>
                <w:szCs w:val="18"/>
              </w:rPr>
              <w:t>-03</w:t>
            </w:r>
          </w:p>
        </w:tc>
        <w:tc>
          <w:tcPr>
            <w:tcW w:w="2552" w:type="dxa"/>
          </w:tcPr>
          <w:p w14:paraId="000035DD"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RESULT LIST (Dynamic)</w:t>
            </w:r>
          </w:p>
        </w:tc>
        <w:tc>
          <w:tcPr>
            <w:tcW w:w="1930" w:type="dxa"/>
          </w:tcPr>
          <w:p w14:paraId="000035DE"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projects matching the search input. Each result can be selected for grouping.</w:t>
            </w:r>
          </w:p>
        </w:tc>
        <w:tc>
          <w:tcPr>
            <w:tcW w:w="2748" w:type="dxa"/>
          </w:tcPr>
          <w:p w14:paraId="000035DF"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List of selectable project records.</w:t>
            </w:r>
          </w:p>
          <w:p w14:paraId="000035E0" w14:textId="77777777" w:rsidR="00E23A5B" w:rsidRDefault="00E23A5B">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p>
        </w:tc>
      </w:tr>
      <w:tr w:rsidR="00E23A5B" w14:paraId="77005E82" w14:textId="77777777" w:rsidTr="00E23A5B">
        <w:tc>
          <w:tcPr>
            <w:cnfStyle w:val="001000000000" w:firstRow="0" w:lastRow="0" w:firstColumn="1" w:lastColumn="0" w:oddVBand="0" w:evenVBand="0" w:oddHBand="0" w:evenHBand="0" w:firstRowFirstColumn="0" w:firstRowLastColumn="0" w:lastRowFirstColumn="0" w:lastRowLastColumn="0"/>
            <w:tcW w:w="2263" w:type="dxa"/>
          </w:tcPr>
          <w:p w14:paraId="000035E1" w14:textId="2B1140FB" w:rsidR="00E23A5B" w:rsidRDefault="0002127A">
            <w:pPr>
              <w:tabs>
                <w:tab w:val="left" w:pos="2292"/>
              </w:tabs>
              <w:spacing w:after="120"/>
              <w:rPr>
                <w:sz w:val="18"/>
                <w:szCs w:val="18"/>
              </w:rPr>
            </w:pPr>
            <w:r>
              <w:rPr>
                <w:sz w:val="18"/>
                <w:szCs w:val="18"/>
              </w:rPr>
              <w:t>UI-UX-00</w:t>
            </w:r>
            <w:r w:rsidR="00F342E5">
              <w:rPr>
                <w:sz w:val="18"/>
                <w:szCs w:val="18"/>
              </w:rPr>
              <w:t>88</w:t>
            </w:r>
            <w:r>
              <w:rPr>
                <w:sz w:val="18"/>
                <w:szCs w:val="18"/>
              </w:rPr>
              <w:t>-04</w:t>
            </w:r>
          </w:p>
        </w:tc>
        <w:tc>
          <w:tcPr>
            <w:tcW w:w="2552" w:type="dxa"/>
          </w:tcPr>
          <w:p w14:paraId="000035E2"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RESET BUTTON</w:t>
            </w:r>
          </w:p>
        </w:tc>
        <w:tc>
          <w:tcPr>
            <w:tcW w:w="1930" w:type="dxa"/>
          </w:tcPr>
          <w:p w14:paraId="000035E3"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Clears all current search filters and selected projects.</w:t>
            </w:r>
          </w:p>
        </w:tc>
        <w:tc>
          <w:tcPr>
            <w:tcW w:w="2748" w:type="dxa"/>
          </w:tcPr>
          <w:p w14:paraId="000035E4"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“Reset” Action to clear filters and selections.</w:t>
            </w:r>
          </w:p>
        </w:tc>
      </w:tr>
      <w:tr w:rsidR="00E23A5B" w14:paraId="643686A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00035E5" w14:textId="3A99D530" w:rsidR="00E23A5B" w:rsidRDefault="0002127A">
            <w:pPr>
              <w:tabs>
                <w:tab w:val="left" w:pos="2292"/>
              </w:tabs>
              <w:spacing w:after="120"/>
              <w:rPr>
                <w:sz w:val="18"/>
                <w:szCs w:val="18"/>
              </w:rPr>
            </w:pPr>
            <w:r>
              <w:rPr>
                <w:sz w:val="18"/>
                <w:szCs w:val="18"/>
              </w:rPr>
              <w:t>UI-UX-00</w:t>
            </w:r>
            <w:r w:rsidR="00F342E5">
              <w:rPr>
                <w:sz w:val="18"/>
                <w:szCs w:val="18"/>
              </w:rPr>
              <w:t>88</w:t>
            </w:r>
            <w:r>
              <w:rPr>
                <w:sz w:val="18"/>
                <w:szCs w:val="18"/>
              </w:rPr>
              <w:t>-05</w:t>
            </w:r>
          </w:p>
        </w:tc>
        <w:tc>
          <w:tcPr>
            <w:tcW w:w="2552" w:type="dxa"/>
          </w:tcPr>
          <w:p w14:paraId="000035E6"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 BUTTON </w:t>
            </w:r>
          </w:p>
        </w:tc>
        <w:tc>
          <w:tcPr>
            <w:tcW w:w="1930" w:type="dxa"/>
          </w:tcPr>
          <w:p w14:paraId="000035E7"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the modal without saving or adding any projects.</w:t>
            </w:r>
          </w:p>
        </w:tc>
        <w:tc>
          <w:tcPr>
            <w:tcW w:w="2748" w:type="dxa"/>
          </w:tcPr>
          <w:p w14:paraId="000035E8" w14:textId="77777777" w:rsidR="00E23A5B" w:rsidRDefault="0002127A">
            <w:pPr>
              <w:tabs>
                <w:tab w:val="left" w:pos="2292"/>
              </w:tabs>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“Cancel” Action to close the modal and discard unsaved changes.</w:t>
            </w:r>
          </w:p>
        </w:tc>
      </w:tr>
      <w:tr w:rsidR="00E23A5B" w14:paraId="1AD998F4" w14:textId="77777777" w:rsidTr="00E23A5B">
        <w:tc>
          <w:tcPr>
            <w:cnfStyle w:val="001000000000" w:firstRow="0" w:lastRow="0" w:firstColumn="1" w:lastColumn="0" w:oddVBand="0" w:evenVBand="0" w:oddHBand="0" w:evenHBand="0" w:firstRowFirstColumn="0" w:firstRowLastColumn="0" w:lastRowFirstColumn="0" w:lastRowLastColumn="0"/>
            <w:tcW w:w="2263" w:type="dxa"/>
          </w:tcPr>
          <w:p w14:paraId="000035E9" w14:textId="6833722F" w:rsidR="00E23A5B" w:rsidRDefault="0002127A">
            <w:pPr>
              <w:tabs>
                <w:tab w:val="left" w:pos="2292"/>
              </w:tabs>
              <w:spacing w:after="120"/>
              <w:rPr>
                <w:sz w:val="18"/>
                <w:szCs w:val="18"/>
              </w:rPr>
            </w:pPr>
            <w:r>
              <w:rPr>
                <w:sz w:val="18"/>
                <w:szCs w:val="18"/>
              </w:rPr>
              <w:t>UI-UX-00</w:t>
            </w:r>
            <w:r w:rsidR="00F342E5">
              <w:rPr>
                <w:sz w:val="18"/>
                <w:szCs w:val="18"/>
              </w:rPr>
              <w:t>88</w:t>
            </w:r>
            <w:r>
              <w:rPr>
                <w:sz w:val="18"/>
                <w:szCs w:val="18"/>
              </w:rPr>
              <w:t>-06</w:t>
            </w:r>
          </w:p>
        </w:tc>
        <w:tc>
          <w:tcPr>
            <w:tcW w:w="2552" w:type="dxa"/>
          </w:tcPr>
          <w:p w14:paraId="000035EA"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PROJECTS BUTTON </w:t>
            </w:r>
          </w:p>
        </w:tc>
        <w:tc>
          <w:tcPr>
            <w:tcW w:w="1930" w:type="dxa"/>
          </w:tcPr>
          <w:p w14:paraId="000035EB"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Confirms and adds the selected projects into the chosen project group. The number in the button (e.g., “Add 0 </w:t>
            </w:r>
            <w:r>
              <w:rPr>
                <w:sz w:val="18"/>
                <w:szCs w:val="18"/>
              </w:rPr>
              <w:lastRenderedPageBreak/>
              <w:t>Projects”) dynamically updates based on the number of selected projects.</w:t>
            </w:r>
          </w:p>
        </w:tc>
        <w:tc>
          <w:tcPr>
            <w:tcW w:w="2748" w:type="dxa"/>
          </w:tcPr>
          <w:p w14:paraId="000035EC" w14:textId="77777777" w:rsidR="00E23A5B" w:rsidRDefault="0002127A">
            <w:pPr>
              <w:tabs>
                <w:tab w:val="left" w:pos="2292"/>
              </w:tabs>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lastRenderedPageBreak/>
              <w:t>Button “Add Project” Action to confirm and save the selected projects to the group.</w:t>
            </w:r>
          </w:p>
        </w:tc>
      </w:tr>
    </w:tbl>
    <w:p w14:paraId="000035ED" w14:textId="77777777" w:rsidR="00E23A5B" w:rsidRDefault="00E23A5B">
      <w:pPr>
        <w:tabs>
          <w:tab w:val="left" w:pos="2292"/>
        </w:tabs>
        <w:spacing w:after="120" w:line="360" w:lineRule="auto"/>
        <w:rPr>
          <w:b/>
          <w:bCs/>
          <w:sz w:val="24"/>
          <w:szCs w:val="24"/>
        </w:rPr>
      </w:pPr>
    </w:p>
    <w:p w14:paraId="000035EE" w14:textId="77777777" w:rsidR="00E23A5B" w:rsidRDefault="0002127A">
      <w:pPr>
        <w:tabs>
          <w:tab w:val="left" w:pos="2292"/>
        </w:tabs>
        <w:spacing w:after="120" w:line="360" w:lineRule="auto"/>
        <w:rPr>
          <w:b/>
          <w:bCs/>
          <w:i/>
          <w:iCs/>
        </w:rPr>
      </w:pPr>
      <w:r>
        <w:rPr>
          <w:b/>
          <w:bCs/>
          <w:i/>
          <w:iCs/>
        </w:rPr>
        <w:t>Step-by-step: Add Project to Group</w:t>
      </w:r>
    </w:p>
    <w:p w14:paraId="000035EF" w14:textId="77777777" w:rsidR="00E23A5B" w:rsidRDefault="0002127A">
      <w:pPr>
        <w:numPr>
          <w:ilvl w:val="0"/>
          <w:numId w:val="719"/>
        </w:numPr>
        <w:tabs>
          <w:tab w:val="left" w:pos="2292"/>
        </w:tabs>
        <w:spacing w:after="120" w:line="360" w:lineRule="auto"/>
        <w:jc w:val="both"/>
        <w:rPr>
          <w:b/>
          <w:bCs/>
        </w:rPr>
      </w:pPr>
      <w:r>
        <w:rPr>
          <w:b/>
          <w:bCs/>
        </w:rPr>
        <w:t>Open the Add Project to Group Modal</w:t>
      </w:r>
    </w:p>
    <w:p w14:paraId="000035F0" w14:textId="77777777" w:rsidR="00E23A5B" w:rsidRDefault="0002127A">
      <w:pPr>
        <w:numPr>
          <w:ilvl w:val="1"/>
          <w:numId w:val="719"/>
        </w:numPr>
        <w:tabs>
          <w:tab w:val="left" w:pos="2292"/>
        </w:tabs>
        <w:spacing w:after="120" w:line="360" w:lineRule="auto"/>
        <w:jc w:val="both"/>
      </w:pPr>
      <w:r>
        <w:t>Navigate to the appropriate project group and click the Add Project button. This will open the "Add Project to Group" modal.</w:t>
      </w:r>
    </w:p>
    <w:p w14:paraId="000035F1" w14:textId="77777777" w:rsidR="00E23A5B" w:rsidRDefault="0002127A">
      <w:pPr>
        <w:numPr>
          <w:ilvl w:val="0"/>
          <w:numId w:val="719"/>
        </w:numPr>
        <w:tabs>
          <w:tab w:val="left" w:pos="2292"/>
        </w:tabs>
        <w:spacing w:after="120" w:line="360" w:lineRule="auto"/>
        <w:jc w:val="both"/>
        <w:rPr>
          <w:b/>
          <w:bCs/>
        </w:rPr>
      </w:pPr>
      <w:r>
        <w:rPr>
          <w:b/>
          <w:bCs/>
        </w:rPr>
        <w:t>Search for Projects</w:t>
      </w:r>
    </w:p>
    <w:p w14:paraId="000035F2" w14:textId="77777777" w:rsidR="00E23A5B" w:rsidRDefault="0002127A">
      <w:pPr>
        <w:numPr>
          <w:ilvl w:val="1"/>
          <w:numId w:val="719"/>
        </w:numPr>
        <w:tabs>
          <w:tab w:val="left" w:pos="2292"/>
        </w:tabs>
        <w:spacing w:after="120" w:line="360" w:lineRule="auto"/>
        <w:jc w:val="both"/>
      </w:pPr>
      <w:r>
        <w:t>In the Search Field, enter a keyword, project ID, or project name related to the projects you want to add.</w:t>
      </w:r>
    </w:p>
    <w:p w14:paraId="000035F3" w14:textId="77777777" w:rsidR="00E23A5B" w:rsidRDefault="0002127A">
      <w:pPr>
        <w:numPr>
          <w:ilvl w:val="1"/>
          <w:numId w:val="719"/>
        </w:numPr>
        <w:tabs>
          <w:tab w:val="left" w:pos="2292"/>
        </w:tabs>
        <w:spacing w:after="120" w:line="360" w:lineRule="auto"/>
        <w:jc w:val="both"/>
      </w:pPr>
      <w:r>
        <w:t>Click the Search button to execute the query. The Result List will display projects that match the search criteria.</w:t>
      </w:r>
    </w:p>
    <w:p w14:paraId="000035F4" w14:textId="77777777" w:rsidR="00E23A5B" w:rsidRDefault="0002127A">
      <w:pPr>
        <w:tabs>
          <w:tab w:val="left" w:pos="2292"/>
        </w:tabs>
        <w:spacing w:after="120" w:line="360" w:lineRule="auto"/>
      </w:pPr>
      <w:r>
        <w:rPr>
          <w:b/>
          <w:bCs/>
        </w:rPr>
        <w:t xml:space="preserve">Example search: </w:t>
      </w:r>
      <w:r>
        <w:t>Enter "GAA 2025 Road Construction" to find relevant projects.</w:t>
      </w:r>
      <w:r>
        <w:rPr>
          <w:b/>
          <w:bCs/>
        </w:rPr>
        <w:br/>
        <w:t xml:space="preserve">Invalid search: </w:t>
      </w:r>
      <w:r>
        <w:t>Entering a project ID or name that doesn't exist or using incomplete search terms.</w:t>
      </w:r>
    </w:p>
    <w:p w14:paraId="000035F5" w14:textId="77777777" w:rsidR="00E23A5B" w:rsidRDefault="0002127A">
      <w:pPr>
        <w:numPr>
          <w:ilvl w:val="0"/>
          <w:numId w:val="719"/>
        </w:numPr>
        <w:tabs>
          <w:tab w:val="left" w:pos="2292"/>
        </w:tabs>
        <w:spacing w:after="120" w:line="360" w:lineRule="auto"/>
        <w:jc w:val="both"/>
        <w:rPr>
          <w:b/>
          <w:bCs/>
        </w:rPr>
      </w:pPr>
      <w:r>
        <w:rPr>
          <w:b/>
          <w:bCs/>
        </w:rPr>
        <w:t>Select Projects from the Result List</w:t>
      </w:r>
    </w:p>
    <w:p w14:paraId="000035F6" w14:textId="77777777" w:rsidR="00E23A5B" w:rsidRDefault="0002127A">
      <w:pPr>
        <w:numPr>
          <w:ilvl w:val="1"/>
          <w:numId w:val="719"/>
        </w:numPr>
        <w:tabs>
          <w:tab w:val="left" w:pos="2292"/>
        </w:tabs>
        <w:spacing w:after="120" w:line="360" w:lineRule="auto"/>
        <w:jc w:val="both"/>
      </w:pPr>
      <w:r>
        <w:t>Browse the Result List and select the projects you want to add to the group.</w:t>
      </w:r>
    </w:p>
    <w:p w14:paraId="000035F7" w14:textId="77777777" w:rsidR="00E23A5B" w:rsidRDefault="0002127A">
      <w:pPr>
        <w:numPr>
          <w:ilvl w:val="1"/>
          <w:numId w:val="719"/>
        </w:numPr>
        <w:tabs>
          <w:tab w:val="left" w:pos="2292"/>
        </w:tabs>
        <w:spacing w:after="120" w:line="360" w:lineRule="auto"/>
        <w:jc w:val="both"/>
      </w:pPr>
      <w:r>
        <w:t>Each result in the list is selectable and can be added to the project group.</w:t>
      </w:r>
    </w:p>
    <w:p w14:paraId="000035F8" w14:textId="77777777" w:rsidR="00E23A5B" w:rsidRDefault="0002127A">
      <w:pPr>
        <w:numPr>
          <w:ilvl w:val="0"/>
          <w:numId w:val="719"/>
        </w:numPr>
        <w:tabs>
          <w:tab w:val="left" w:pos="2292"/>
        </w:tabs>
        <w:spacing w:after="120" w:line="360" w:lineRule="auto"/>
        <w:jc w:val="both"/>
        <w:rPr>
          <w:b/>
          <w:bCs/>
        </w:rPr>
      </w:pPr>
      <w:r>
        <w:rPr>
          <w:b/>
          <w:bCs/>
        </w:rPr>
        <w:t>Reset Search Filters</w:t>
      </w:r>
    </w:p>
    <w:p w14:paraId="000035F9" w14:textId="77777777" w:rsidR="00E23A5B" w:rsidRDefault="0002127A">
      <w:pPr>
        <w:numPr>
          <w:ilvl w:val="1"/>
          <w:numId w:val="719"/>
        </w:numPr>
        <w:tabs>
          <w:tab w:val="left" w:pos="2292"/>
        </w:tabs>
        <w:spacing w:after="120" w:line="360" w:lineRule="auto"/>
        <w:jc w:val="both"/>
      </w:pPr>
      <w:r>
        <w:t>If needed, click the Reset button to clear all filters and selections from the search, allowing you to start a new search.</w:t>
      </w:r>
    </w:p>
    <w:p w14:paraId="000035FA" w14:textId="77777777" w:rsidR="00E23A5B" w:rsidRDefault="0002127A">
      <w:pPr>
        <w:numPr>
          <w:ilvl w:val="0"/>
          <w:numId w:val="719"/>
        </w:numPr>
        <w:tabs>
          <w:tab w:val="left" w:pos="2292"/>
        </w:tabs>
        <w:spacing w:after="120" w:line="360" w:lineRule="auto"/>
        <w:jc w:val="both"/>
        <w:rPr>
          <w:b/>
          <w:bCs/>
        </w:rPr>
      </w:pPr>
      <w:r>
        <w:rPr>
          <w:b/>
          <w:bCs/>
        </w:rPr>
        <w:t>Add the Selected Projects</w:t>
      </w:r>
    </w:p>
    <w:p w14:paraId="000035FB" w14:textId="77777777" w:rsidR="00E23A5B" w:rsidRDefault="0002127A">
      <w:pPr>
        <w:numPr>
          <w:ilvl w:val="1"/>
          <w:numId w:val="719"/>
        </w:numPr>
        <w:tabs>
          <w:tab w:val="left" w:pos="2292"/>
        </w:tabs>
        <w:spacing w:after="120" w:line="360" w:lineRule="auto"/>
        <w:jc w:val="both"/>
      </w:pPr>
      <w:r>
        <w:t>After selecting the projects, click the Add Projects button to confirm and add the selected projects to the group.</w:t>
      </w:r>
    </w:p>
    <w:p w14:paraId="000035FC" w14:textId="77777777" w:rsidR="00E23A5B" w:rsidRDefault="0002127A">
      <w:pPr>
        <w:numPr>
          <w:ilvl w:val="1"/>
          <w:numId w:val="719"/>
        </w:numPr>
        <w:tabs>
          <w:tab w:val="left" w:pos="2292"/>
        </w:tabs>
        <w:spacing w:after="120" w:line="360" w:lineRule="auto"/>
        <w:jc w:val="both"/>
      </w:pPr>
      <w:r>
        <w:t>The button will dynamically update to show the number of projects selected (e.g., "Add 3 Projects").</w:t>
      </w:r>
    </w:p>
    <w:p w14:paraId="000035FD" w14:textId="77777777" w:rsidR="00E23A5B" w:rsidRDefault="0002127A">
      <w:pPr>
        <w:numPr>
          <w:ilvl w:val="1"/>
          <w:numId w:val="719"/>
        </w:numPr>
        <w:tabs>
          <w:tab w:val="left" w:pos="2292"/>
        </w:tabs>
        <w:spacing w:after="120" w:line="360" w:lineRule="auto"/>
        <w:jc w:val="both"/>
      </w:pPr>
      <w:r>
        <w:lastRenderedPageBreak/>
        <w:t>Once the projects are successfully added, a confirmation message will appear</w:t>
      </w:r>
    </w:p>
    <w:p w14:paraId="000035FE" w14:textId="77777777" w:rsidR="00E23A5B" w:rsidRDefault="0002127A">
      <w:pPr>
        <w:numPr>
          <w:ilvl w:val="0"/>
          <w:numId w:val="719"/>
        </w:numPr>
        <w:tabs>
          <w:tab w:val="left" w:pos="2292"/>
        </w:tabs>
        <w:spacing w:after="120" w:line="360" w:lineRule="auto"/>
        <w:jc w:val="both"/>
        <w:rPr>
          <w:b/>
          <w:bCs/>
        </w:rPr>
      </w:pPr>
      <w:r>
        <w:rPr>
          <w:b/>
          <w:bCs/>
        </w:rPr>
        <w:t>Cancel the Operation</w:t>
      </w:r>
    </w:p>
    <w:p w14:paraId="000035FF" w14:textId="77777777" w:rsidR="00E23A5B" w:rsidRDefault="0002127A">
      <w:pPr>
        <w:numPr>
          <w:ilvl w:val="1"/>
          <w:numId w:val="719"/>
        </w:numPr>
        <w:tabs>
          <w:tab w:val="left" w:pos="2292"/>
        </w:tabs>
        <w:spacing w:after="120" w:line="360" w:lineRule="auto"/>
        <w:jc w:val="both"/>
      </w:pPr>
      <w:r>
        <w:t>If you do not wish to add any projects or if you change your mind, click the Cancel button to close the modal without saving or adding any projects.</w:t>
      </w:r>
    </w:p>
    <w:p w14:paraId="00003600" w14:textId="77777777" w:rsidR="00E23A5B" w:rsidRDefault="0002127A">
      <w:pPr>
        <w:numPr>
          <w:ilvl w:val="1"/>
          <w:numId w:val="719"/>
        </w:numPr>
        <w:tabs>
          <w:tab w:val="left" w:pos="2292"/>
        </w:tabs>
        <w:spacing w:after="120" w:line="360" w:lineRule="auto"/>
        <w:jc w:val="both"/>
        <w:rPr>
          <w:b/>
          <w:bCs/>
          <w:color w:val="4472C4"/>
        </w:rPr>
      </w:pPr>
      <w:r>
        <w:t>This will discard any selections made.</w:t>
      </w:r>
    </w:p>
    <w:p w14:paraId="00003601" w14:textId="77777777" w:rsidR="00E23A5B" w:rsidRDefault="0002127A">
      <w:pPr>
        <w:tabs>
          <w:tab w:val="left" w:pos="2292"/>
        </w:tabs>
        <w:spacing w:after="120" w:line="360" w:lineRule="auto"/>
        <w:rPr>
          <w:b/>
          <w:bCs/>
          <w:i/>
          <w:iCs/>
        </w:rPr>
      </w:pPr>
      <w:r>
        <w:rPr>
          <w:b/>
          <w:bCs/>
          <w:i/>
          <w:iCs/>
        </w:rPr>
        <w:t>On success</w:t>
      </w:r>
    </w:p>
    <w:p w14:paraId="00003602" w14:textId="77777777" w:rsidR="00E23A5B" w:rsidRDefault="0002127A">
      <w:pPr>
        <w:numPr>
          <w:ilvl w:val="0"/>
          <w:numId w:val="720"/>
        </w:numPr>
        <w:tabs>
          <w:tab w:val="left" w:pos="2292"/>
        </w:tabs>
        <w:spacing w:after="120" w:line="360" w:lineRule="auto"/>
        <w:jc w:val="both"/>
      </w:pPr>
      <w:r>
        <w:t>The selected projects will be added to the project group and the updated list of projects will be reflected.</w:t>
      </w:r>
    </w:p>
    <w:p w14:paraId="00003603" w14:textId="77777777" w:rsidR="00E23A5B" w:rsidRDefault="0002127A">
      <w:pPr>
        <w:numPr>
          <w:ilvl w:val="0"/>
          <w:numId w:val="720"/>
        </w:numPr>
        <w:tabs>
          <w:tab w:val="left" w:pos="2292"/>
        </w:tabs>
        <w:spacing w:after="120" w:line="360" w:lineRule="auto"/>
        <w:jc w:val="both"/>
      </w:pPr>
      <w:r>
        <w:t>A confirmation message will appear indicating the successful addition of projects.</w:t>
      </w:r>
    </w:p>
    <w:p w14:paraId="233BEF6C" w14:textId="77777777" w:rsidR="00F342E5" w:rsidRDefault="00F342E5">
      <w:pPr>
        <w:tabs>
          <w:tab w:val="left" w:pos="2292"/>
        </w:tabs>
        <w:spacing w:after="120" w:line="360" w:lineRule="auto"/>
        <w:rPr>
          <w:b/>
          <w:bCs/>
          <w:i/>
          <w:iCs/>
        </w:rPr>
      </w:pPr>
    </w:p>
    <w:p w14:paraId="3496ECB8" w14:textId="77777777" w:rsidR="00F342E5" w:rsidRDefault="00F342E5">
      <w:pPr>
        <w:tabs>
          <w:tab w:val="left" w:pos="2292"/>
        </w:tabs>
        <w:spacing w:after="120" w:line="360" w:lineRule="auto"/>
        <w:rPr>
          <w:b/>
          <w:bCs/>
          <w:i/>
          <w:iCs/>
        </w:rPr>
      </w:pPr>
    </w:p>
    <w:p w14:paraId="00003604" w14:textId="4D1B8A56" w:rsidR="00E23A5B" w:rsidRDefault="0002127A">
      <w:pPr>
        <w:tabs>
          <w:tab w:val="left" w:pos="2292"/>
        </w:tabs>
        <w:spacing w:after="120" w:line="360" w:lineRule="auto"/>
        <w:rPr>
          <w:b/>
          <w:bCs/>
          <w:i/>
          <w:iCs/>
        </w:rPr>
      </w:pPr>
      <w:r>
        <w:rPr>
          <w:b/>
          <w:bCs/>
          <w:i/>
          <w:iCs/>
        </w:rPr>
        <w:t>Common Outcomes &amp; What to Do</w:t>
      </w:r>
    </w:p>
    <w:tbl>
      <w:tblPr>
        <w:tblStyle w:val="111"/>
        <w:tblW w:w="905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71"/>
        <w:gridCol w:w="3064"/>
        <w:gridCol w:w="3018"/>
      </w:tblGrid>
      <w:tr w:rsidR="00E23A5B" w14:paraId="28CD970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00003605" w14:textId="77777777" w:rsidR="00E23A5B" w:rsidRDefault="0002127A">
            <w:pPr>
              <w:spacing w:after="120" w:line="360" w:lineRule="auto"/>
              <w:rPr>
                <w:sz w:val="18"/>
                <w:szCs w:val="18"/>
              </w:rPr>
            </w:pPr>
            <w:r>
              <w:rPr>
                <w:sz w:val="18"/>
                <w:szCs w:val="18"/>
              </w:rPr>
              <w:t>Message / Situation</w:t>
            </w:r>
          </w:p>
        </w:tc>
        <w:tc>
          <w:tcPr>
            <w:tcW w:w="3064" w:type="dxa"/>
          </w:tcPr>
          <w:p w14:paraId="00003606"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18" w:type="dxa"/>
          </w:tcPr>
          <w:p w14:paraId="00003607"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72274E24" w14:textId="77777777" w:rsidTr="00E23A5B">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971" w:type="dxa"/>
          </w:tcPr>
          <w:p w14:paraId="00003608" w14:textId="58300ACE" w:rsidR="00E23A5B" w:rsidRDefault="00F342E5">
            <w:pPr>
              <w:spacing w:after="120" w:line="360" w:lineRule="auto"/>
              <w:rPr>
                <w:sz w:val="18"/>
                <w:szCs w:val="18"/>
              </w:rPr>
            </w:pPr>
            <w:r>
              <w:rPr>
                <w:b w:val="0"/>
                <w:bCs w:val="0"/>
                <w:sz w:val="18"/>
                <w:szCs w:val="18"/>
              </w:rPr>
              <w:t>“</w:t>
            </w:r>
            <w:r w:rsidR="0002127A">
              <w:rPr>
                <w:b w:val="0"/>
                <w:bCs w:val="0"/>
                <w:sz w:val="18"/>
                <w:szCs w:val="18"/>
              </w:rPr>
              <w:t>Projects Added Successfully.</w:t>
            </w:r>
            <w:r>
              <w:rPr>
                <w:b w:val="0"/>
                <w:bCs w:val="0"/>
                <w:sz w:val="18"/>
                <w:szCs w:val="18"/>
              </w:rPr>
              <w:t>”</w:t>
            </w:r>
          </w:p>
        </w:tc>
        <w:tc>
          <w:tcPr>
            <w:tcW w:w="3064" w:type="dxa"/>
          </w:tcPr>
          <w:p w14:paraId="0000360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projects were successfully added to the group.</w:t>
            </w:r>
          </w:p>
        </w:tc>
        <w:tc>
          <w:tcPr>
            <w:tcW w:w="3018" w:type="dxa"/>
          </w:tcPr>
          <w:p w14:paraId="0000360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added projects are listed in the group.</w:t>
            </w:r>
          </w:p>
        </w:tc>
      </w:tr>
      <w:tr w:rsidR="00E23A5B" w14:paraId="68EDA52D" w14:textId="77777777" w:rsidTr="00E23A5B">
        <w:trPr>
          <w:trHeight w:val="777"/>
        </w:trPr>
        <w:tc>
          <w:tcPr>
            <w:cnfStyle w:val="001000000000" w:firstRow="0" w:lastRow="0" w:firstColumn="1" w:lastColumn="0" w:oddVBand="0" w:evenVBand="0" w:oddHBand="0" w:evenHBand="0" w:firstRowFirstColumn="0" w:firstRowLastColumn="0" w:lastRowFirstColumn="0" w:lastRowLastColumn="0"/>
            <w:tcW w:w="2971" w:type="dxa"/>
          </w:tcPr>
          <w:p w14:paraId="0000360B" w14:textId="030F21BD" w:rsidR="00E23A5B" w:rsidRDefault="00F342E5">
            <w:pPr>
              <w:spacing w:after="120" w:line="360" w:lineRule="auto"/>
              <w:rPr>
                <w:sz w:val="18"/>
                <w:szCs w:val="18"/>
              </w:rPr>
            </w:pPr>
            <w:r>
              <w:rPr>
                <w:b w:val="0"/>
                <w:bCs w:val="0"/>
                <w:sz w:val="18"/>
                <w:szCs w:val="18"/>
              </w:rPr>
              <w:t>“</w:t>
            </w:r>
            <w:r w:rsidR="0002127A">
              <w:rPr>
                <w:b w:val="0"/>
                <w:bCs w:val="0"/>
                <w:sz w:val="18"/>
                <w:szCs w:val="18"/>
              </w:rPr>
              <w:t>No Projects Found.</w:t>
            </w:r>
            <w:r>
              <w:rPr>
                <w:b w:val="0"/>
                <w:bCs w:val="0"/>
                <w:sz w:val="18"/>
                <w:szCs w:val="18"/>
              </w:rPr>
              <w:t>”</w:t>
            </w:r>
          </w:p>
        </w:tc>
        <w:tc>
          <w:tcPr>
            <w:tcW w:w="3064" w:type="dxa"/>
          </w:tcPr>
          <w:p w14:paraId="0000360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projects matched the search query.</w:t>
            </w:r>
          </w:p>
        </w:tc>
        <w:tc>
          <w:tcPr>
            <w:tcW w:w="3018" w:type="dxa"/>
          </w:tcPr>
          <w:p w14:paraId="0000360D"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Check the search terms and try again with different keywords.</w:t>
            </w:r>
          </w:p>
        </w:tc>
      </w:tr>
    </w:tbl>
    <w:p w14:paraId="4D4CD6B0" w14:textId="77777777" w:rsidR="00F342E5" w:rsidRDefault="00F342E5" w:rsidP="00F342E5"/>
    <w:p w14:paraId="67FE4003" w14:textId="77777777" w:rsidR="006467B8" w:rsidRPr="006467B8" w:rsidRDefault="006467B8" w:rsidP="006467B8"/>
    <w:p w14:paraId="00003623" w14:textId="68BFE106" w:rsidR="00E23A5B" w:rsidRDefault="0002127A" w:rsidP="00F476B0">
      <w:pPr>
        <w:pStyle w:val="Heading3"/>
        <w:spacing w:after="120" w:line="360" w:lineRule="auto"/>
        <w:rPr>
          <w:i w:val="0"/>
          <w:iCs w:val="0"/>
          <w:sz w:val="24"/>
          <w:szCs w:val="24"/>
        </w:rPr>
      </w:pPr>
      <w:bookmarkStart w:id="115" w:name="_Toc228441616"/>
      <w:r>
        <w:rPr>
          <w:i w:val="0"/>
          <w:iCs w:val="0"/>
          <w:sz w:val="24"/>
          <w:szCs w:val="24"/>
        </w:rPr>
        <w:lastRenderedPageBreak/>
        <w:t>Delete Project Groups (UI-UX-00</w:t>
      </w:r>
      <w:r w:rsidR="00F342E5">
        <w:rPr>
          <w:i w:val="0"/>
          <w:iCs w:val="0"/>
          <w:sz w:val="24"/>
          <w:szCs w:val="24"/>
        </w:rPr>
        <w:t>89</w:t>
      </w:r>
      <w:r>
        <w:rPr>
          <w:i w:val="0"/>
          <w:iCs w:val="0"/>
          <w:sz w:val="24"/>
          <w:szCs w:val="24"/>
        </w:rPr>
        <w:t>)</w:t>
      </w:r>
      <w:bookmarkEnd w:id="115"/>
    </w:p>
    <w:p w14:paraId="00003624" w14:textId="6067119B" w:rsidR="00E23A5B" w:rsidRDefault="00D906D1">
      <w:pPr>
        <w:spacing w:after="120" w:line="360" w:lineRule="auto"/>
        <w:jc w:val="center"/>
      </w:pPr>
      <w:r w:rsidRPr="00D906D1">
        <w:rPr>
          <w:noProof/>
        </w:rPr>
        <w:drawing>
          <wp:inline distT="0" distB="0" distL="0" distR="0" wp14:anchorId="6D1B4D5C" wp14:editId="6DAC1722">
            <wp:extent cx="5731510" cy="2470150"/>
            <wp:effectExtent l="0" t="0" r="2540" b="6350"/>
            <wp:docPr id="74793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5551" name=""/>
                    <pic:cNvPicPr/>
                  </pic:nvPicPr>
                  <pic:blipFill>
                    <a:blip r:embed="rId107"/>
                    <a:stretch>
                      <a:fillRect/>
                    </a:stretch>
                  </pic:blipFill>
                  <pic:spPr>
                    <a:xfrm>
                      <a:off x="0" y="0"/>
                      <a:ext cx="5731510" cy="2470150"/>
                    </a:xfrm>
                    <a:prstGeom prst="rect">
                      <a:avLst/>
                    </a:prstGeom>
                  </pic:spPr>
                </pic:pic>
              </a:graphicData>
            </a:graphic>
          </wp:inline>
        </w:drawing>
      </w:r>
    </w:p>
    <w:p w14:paraId="00003625" w14:textId="77777777" w:rsidR="00E23A5B" w:rsidRDefault="0002127A">
      <w:pPr>
        <w:tabs>
          <w:tab w:val="left" w:pos="2292"/>
        </w:tabs>
        <w:spacing w:after="120" w:line="360" w:lineRule="auto"/>
      </w:pPr>
      <w:r>
        <w:rPr>
          <w:b/>
          <w:bCs/>
          <w:i/>
          <w:iCs/>
        </w:rPr>
        <w:t>Purpose</w:t>
      </w:r>
      <w:r>
        <w:rPr>
          <w:b/>
          <w:bCs/>
        </w:rPr>
        <w:br/>
      </w:r>
      <w:r>
        <w:t>Allows users to delete a project group. This action removes the group from the system and may affect users assigned to the group.</w:t>
      </w:r>
    </w:p>
    <w:p w14:paraId="00003627" w14:textId="494A9E70" w:rsidR="00E23A5B" w:rsidRDefault="0002127A">
      <w:pPr>
        <w:tabs>
          <w:tab w:val="left" w:pos="2292"/>
        </w:tabs>
        <w:spacing w:after="120" w:line="360" w:lineRule="auto"/>
      </w:pPr>
      <w:r>
        <w:rPr>
          <w:b/>
          <w:bCs/>
          <w:i/>
          <w:iCs/>
        </w:rPr>
        <w:t>Who uses this</w:t>
      </w:r>
      <w:r>
        <w:rPr>
          <w:b/>
          <w:bCs/>
        </w:rPr>
        <w:br/>
      </w:r>
      <w:r w:rsidR="006467B8" w:rsidRPr="000031A4">
        <w:t>This screen is available to authorized MYPS users with access to the module.</w:t>
      </w:r>
    </w:p>
    <w:p w14:paraId="00003629" w14:textId="77777777" w:rsidR="00E23A5B" w:rsidRDefault="0002127A">
      <w:pPr>
        <w:tabs>
          <w:tab w:val="left" w:pos="2292"/>
        </w:tabs>
        <w:spacing w:after="120" w:line="360" w:lineRule="auto"/>
        <w:rPr>
          <w:b/>
          <w:bCs/>
          <w:i/>
          <w:iCs/>
        </w:rPr>
      </w:pPr>
      <w:r>
        <w:rPr>
          <w:b/>
          <w:bCs/>
          <w:i/>
          <w:iCs/>
        </w:rPr>
        <w:t>Prerequisites</w:t>
      </w:r>
    </w:p>
    <w:p w14:paraId="0000362A" w14:textId="77777777" w:rsidR="00E23A5B" w:rsidRDefault="0002127A">
      <w:pPr>
        <w:numPr>
          <w:ilvl w:val="0"/>
          <w:numId w:val="728"/>
        </w:numPr>
        <w:tabs>
          <w:tab w:val="left" w:pos="2292"/>
        </w:tabs>
        <w:spacing w:after="120" w:line="360" w:lineRule="auto"/>
        <w:jc w:val="both"/>
      </w:pPr>
      <w:r>
        <w:t>User must be logged in with administrative permissions to delete project groups.</w:t>
      </w:r>
    </w:p>
    <w:p w14:paraId="0000362B" w14:textId="77777777" w:rsidR="00E23A5B" w:rsidRDefault="0002127A">
      <w:pPr>
        <w:numPr>
          <w:ilvl w:val="0"/>
          <w:numId w:val="728"/>
        </w:numPr>
        <w:tabs>
          <w:tab w:val="left" w:pos="2292"/>
        </w:tabs>
        <w:spacing w:after="120" w:line="360" w:lineRule="auto"/>
        <w:jc w:val="both"/>
      </w:pPr>
      <w:r>
        <w:t>The project group must exist in the system.</w:t>
      </w:r>
    </w:p>
    <w:p w14:paraId="0000362C" w14:textId="77777777" w:rsidR="00E23A5B" w:rsidRDefault="0002127A">
      <w:pPr>
        <w:numPr>
          <w:ilvl w:val="0"/>
          <w:numId w:val="728"/>
        </w:numPr>
        <w:tabs>
          <w:tab w:val="left" w:pos="2292"/>
        </w:tabs>
        <w:spacing w:after="120" w:line="360" w:lineRule="auto"/>
        <w:jc w:val="both"/>
      </w:pPr>
      <w:r>
        <w:t>The user must confirm the deletion by typing "DELETE."</w:t>
      </w:r>
    </w:p>
    <w:p w14:paraId="00003638" w14:textId="77777777" w:rsidR="00E23A5B" w:rsidRDefault="0002127A">
      <w:pPr>
        <w:tabs>
          <w:tab w:val="left" w:pos="2292"/>
        </w:tabs>
        <w:spacing w:after="120" w:line="360" w:lineRule="auto"/>
        <w:rPr>
          <w:b/>
          <w:bCs/>
          <w:i/>
          <w:iCs/>
        </w:rPr>
      </w:pPr>
      <w:r>
        <w:rPr>
          <w:b/>
          <w:bCs/>
          <w:i/>
          <w:iCs/>
        </w:rPr>
        <w:t>Field reference</w:t>
      </w:r>
    </w:p>
    <w:tbl>
      <w:tblPr>
        <w:tblStyle w:val="110"/>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68"/>
        <w:gridCol w:w="2617"/>
        <w:gridCol w:w="2430"/>
        <w:gridCol w:w="2478"/>
      </w:tblGrid>
      <w:tr w:rsidR="00E23A5B" w14:paraId="4B54BAA9" w14:textId="77777777" w:rsidTr="00E23A5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968" w:type="dxa"/>
          </w:tcPr>
          <w:p w14:paraId="00003639" w14:textId="77777777" w:rsidR="00E23A5B" w:rsidRDefault="0002127A">
            <w:pPr>
              <w:tabs>
                <w:tab w:val="left" w:pos="2292"/>
              </w:tabs>
              <w:spacing w:after="120" w:line="360" w:lineRule="auto"/>
              <w:rPr>
                <w:sz w:val="18"/>
                <w:szCs w:val="18"/>
              </w:rPr>
            </w:pPr>
            <w:r>
              <w:rPr>
                <w:sz w:val="18"/>
                <w:szCs w:val="18"/>
              </w:rPr>
              <w:t>No.</w:t>
            </w:r>
          </w:p>
        </w:tc>
        <w:tc>
          <w:tcPr>
            <w:tcW w:w="2617" w:type="dxa"/>
          </w:tcPr>
          <w:p w14:paraId="0000363A" w14:textId="4BFEBA07" w:rsidR="00E23A5B" w:rsidRDefault="006451B0">
            <w:pPr>
              <w:tabs>
                <w:tab w:val="left" w:pos="2292"/>
              </w:tabs>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430" w:type="dxa"/>
          </w:tcPr>
          <w:p w14:paraId="0000363B" w14:textId="77777777" w:rsidR="00E23A5B" w:rsidRDefault="0002127A">
            <w:pPr>
              <w:tabs>
                <w:tab w:val="left" w:pos="2292"/>
              </w:tabs>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78" w:type="dxa"/>
          </w:tcPr>
          <w:p w14:paraId="0000363C" w14:textId="77777777" w:rsidR="00E23A5B" w:rsidRDefault="0002127A">
            <w:pPr>
              <w:tabs>
                <w:tab w:val="left" w:pos="2292"/>
              </w:tabs>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C89B85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tcPr>
          <w:p w14:paraId="0000363D" w14:textId="3C2C0200" w:rsidR="00E23A5B" w:rsidRDefault="0002127A">
            <w:pPr>
              <w:tabs>
                <w:tab w:val="left" w:pos="2292"/>
              </w:tabs>
              <w:spacing w:after="120" w:line="360" w:lineRule="auto"/>
              <w:rPr>
                <w:sz w:val="18"/>
                <w:szCs w:val="18"/>
              </w:rPr>
            </w:pPr>
            <w:r>
              <w:rPr>
                <w:sz w:val="18"/>
                <w:szCs w:val="18"/>
              </w:rPr>
              <w:t>UI-UX-00</w:t>
            </w:r>
            <w:r w:rsidR="00F342E5">
              <w:rPr>
                <w:sz w:val="18"/>
                <w:szCs w:val="18"/>
              </w:rPr>
              <w:t>89</w:t>
            </w:r>
            <w:r>
              <w:rPr>
                <w:sz w:val="18"/>
                <w:szCs w:val="18"/>
              </w:rPr>
              <w:t>-01</w:t>
            </w:r>
          </w:p>
        </w:tc>
        <w:tc>
          <w:tcPr>
            <w:tcW w:w="2617" w:type="dxa"/>
          </w:tcPr>
          <w:p w14:paraId="0000363E"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TITLE</w:t>
            </w:r>
          </w:p>
        </w:tc>
        <w:tc>
          <w:tcPr>
            <w:tcW w:w="2430" w:type="dxa"/>
          </w:tcPr>
          <w:p w14:paraId="0000363F"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the purpose of the dialog box.</w:t>
            </w:r>
          </w:p>
        </w:tc>
        <w:tc>
          <w:tcPr>
            <w:tcW w:w="2478" w:type="dxa"/>
          </w:tcPr>
          <w:p w14:paraId="00003640"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message;(Value not explicitly stated, but implies "Delete Project Group Confirmation" or similar).</w:t>
            </w:r>
          </w:p>
        </w:tc>
      </w:tr>
      <w:tr w:rsidR="00E23A5B" w14:paraId="1A71BE5F" w14:textId="77777777" w:rsidTr="00E23A5B">
        <w:trPr>
          <w:trHeight w:val="468"/>
        </w:trPr>
        <w:tc>
          <w:tcPr>
            <w:cnfStyle w:val="001000000000" w:firstRow="0" w:lastRow="0" w:firstColumn="1" w:lastColumn="0" w:oddVBand="0" w:evenVBand="0" w:oddHBand="0" w:evenHBand="0" w:firstRowFirstColumn="0" w:firstRowLastColumn="0" w:lastRowFirstColumn="0" w:lastRowLastColumn="0"/>
            <w:tcW w:w="1968" w:type="dxa"/>
          </w:tcPr>
          <w:p w14:paraId="00003641" w14:textId="742DB231" w:rsidR="00E23A5B" w:rsidRDefault="0002127A">
            <w:pPr>
              <w:tabs>
                <w:tab w:val="left" w:pos="2292"/>
              </w:tabs>
              <w:spacing w:after="120" w:line="360" w:lineRule="auto"/>
              <w:rPr>
                <w:sz w:val="18"/>
                <w:szCs w:val="18"/>
              </w:rPr>
            </w:pPr>
            <w:r>
              <w:rPr>
                <w:sz w:val="18"/>
                <w:szCs w:val="18"/>
              </w:rPr>
              <w:t>UI-UX-00</w:t>
            </w:r>
            <w:r w:rsidR="00F342E5">
              <w:rPr>
                <w:sz w:val="18"/>
                <w:szCs w:val="18"/>
              </w:rPr>
              <w:t>89</w:t>
            </w:r>
            <w:r>
              <w:rPr>
                <w:sz w:val="18"/>
                <w:szCs w:val="18"/>
              </w:rPr>
              <w:t>-02</w:t>
            </w:r>
          </w:p>
        </w:tc>
        <w:tc>
          <w:tcPr>
            <w:tcW w:w="2617" w:type="dxa"/>
          </w:tcPr>
          <w:p w14:paraId="00003642"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WARNING MESSAGE BLOCK</w:t>
            </w:r>
          </w:p>
        </w:tc>
        <w:tc>
          <w:tcPr>
            <w:tcW w:w="2430" w:type="dxa"/>
          </w:tcPr>
          <w:p w14:paraId="00003643"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Displays a critical warning to the current user that the </w:t>
            </w:r>
            <w:r>
              <w:rPr>
                <w:sz w:val="18"/>
                <w:szCs w:val="18"/>
              </w:rPr>
              <w:lastRenderedPageBreak/>
              <w:t>deletion may affect other users.</w:t>
            </w:r>
          </w:p>
        </w:tc>
        <w:tc>
          <w:tcPr>
            <w:tcW w:w="2478" w:type="dxa"/>
          </w:tcPr>
          <w:p w14:paraId="00003644"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lastRenderedPageBreak/>
              <w:t>Text message; Warning message (Value not explicitly stated).</w:t>
            </w:r>
          </w:p>
          <w:p w14:paraId="00003645" w14:textId="77777777" w:rsidR="00E23A5B" w:rsidRDefault="00E23A5B">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E23A5B" w14:paraId="18A0F10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tcPr>
          <w:p w14:paraId="00003646" w14:textId="7A1B2DEE" w:rsidR="00E23A5B" w:rsidRDefault="0002127A">
            <w:pPr>
              <w:tabs>
                <w:tab w:val="left" w:pos="2292"/>
              </w:tabs>
              <w:spacing w:after="120" w:line="360" w:lineRule="auto"/>
              <w:rPr>
                <w:sz w:val="18"/>
                <w:szCs w:val="18"/>
              </w:rPr>
            </w:pPr>
            <w:r>
              <w:rPr>
                <w:sz w:val="18"/>
                <w:szCs w:val="18"/>
              </w:rPr>
              <w:t>UI-UX-00</w:t>
            </w:r>
            <w:r w:rsidR="00F342E5">
              <w:rPr>
                <w:sz w:val="18"/>
                <w:szCs w:val="18"/>
              </w:rPr>
              <w:t>89</w:t>
            </w:r>
            <w:r>
              <w:rPr>
                <w:sz w:val="18"/>
                <w:szCs w:val="18"/>
              </w:rPr>
              <w:t>-03</w:t>
            </w:r>
          </w:p>
        </w:tc>
        <w:tc>
          <w:tcPr>
            <w:tcW w:w="2617" w:type="dxa"/>
          </w:tcPr>
          <w:p w14:paraId="00003647"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GROUP TO BE DELETED</w:t>
            </w:r>
          </w:p>
        </w:tc>
        <w:tc>
          <w:tcPr>
            <w:tcW w:w="2430" w:type="dxa"/>
          </w:tcPr>
          <w:p w14:paraId="00003648"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which project group is being deleted.</w:t>
            </w:r>
          </w:p>
        </w:tc>
        <w:tc>
          <w:tcPr>
            <w:tcW w:w="2478" w:type="dxa"/>
          </w:tcPr>
          <w:p w14:paraId="00003649"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message; Value is the specific project group identifier.</w:t>
            </w:r>
          </w:p>
        </w:tc>
      </w:tr>
      <w:tr w:rsidR="00E23A5B" w14:paraId="714C051D" w14:textId="77777777" w:rsidTr="00E23A5B">
        <w:tc>
          <w:tcPr>
            <w:cnfStyle w:val="001000000000" w:firstRow="0" w:lastRow="0" w:firstColumn="1" w:lastColumn="0" w:oddVBand="0" w:evenVBand="0" w:oddHBand="0" w:evenHBand="0" w:firstRowFirstColumn="0" w:firstRowLastColumn="0" w:lastRowFirstColumn="0" w:lastRowLastColumn="0"/>
            <w:tcW w:w="1968" w:type="dxa"/>
          </w:tcPr>
          <w:p w14:paraId="0000364A" w14:textId="343ABD22" w:rsidR="00E23A5B" w:rsidRDefault="0002127A">
            <w:pPr>
              <w:tabs>
                <w:tab w:val="left" w:pos="2292"/>
              </w:tabs>
              <w:spacing w:after="120" w:line="360" w:lineRule="auto"/>
              <w:rPr>
                <w:sz w:val="18"/>
                <w:szCs w:val="18"/>
              </w:rPr>
            </w:pPr>
            <w:r>
              <w:rPr>
                <w:sz w:val="18"/>
                <w:szCs w:val="18"/>
              </w:rPr>
              <w:t>UI-UX-00</w:t>
            </w:r>
            <w:r w:rsidR="00F342E5">
              <w:rPr>
                <w:sz w:val="18"/>
                <w:szCs w:val="18"/>
              </w:rPr>
              <w:t>89</w:t>
            </w:r>
            <w:r>
              <w:rPr>
                <w:sz w:val="18"/>
                <w:szCs w:val="18"/>
              </w:rPr>
              <w:t>-04</w:t>
            </w:r>
          </w:p>
        </w:tc>
        <w:tc>
          <w:tcPr>
            <w:tcW w:w="2617" w:type="dxa"/>
          </w:tcPr>
          <w:p w14:paraId="0000364B"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GROUP NAME TO BE DELETED</w:t>
            </w:r>
          </w:p>
        </w:tc>
        <w:tc>
          <w:tcPr>
            <w:tcW w:w="2430" w:type="dxa"/>
          </w:tcPr>
          <w:p w14:paraId="0000364C"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Shows the name of the group selected for deletion.</w:t>
            </w:r>
          </w:p>
        </w:tc>
        <w:tc>
          <w:tcPr>
            <w:tcW w:w="2478" w:type="dxa"/>
          </w:tcPr>
          <w:p w14:paraId="0000364D"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message; Value is the name of the group.</w:t>
            </w:r>
          </w:p>
        </w:tc>
      </w:tr>
      <w:tr w:rsidR="00E23A5B" w14:paraId="0C6D2CBD" w14:textId="77777777" w:rsidTr="00E23A5B">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968" w:type="dxa"/>
          </w:tcPr>
          <w:p w14:paraId="0000364E" w14:textId="02E8B9C5" w:rsidR="00E23A5B" w:rsidRDefault="0002127A">
            <w:pPr>
              <w:tabs>
                <w:tab w:val="left" w:pos="2292"/>
              </w:tabs>
              <w:spacing w:after="120" w:line="360" w:lineRule="auto"/>
              <w:rPr>
                <w:sz w:val="18"/>
                <w:szCs w:val="18"/>
              </w:rPr>
            </w:pPr>
            <w:r>
              <w:rPr>
                <w:sz w:val="18"/>
                <w:szCs w:val="18"/>
              </w:rPr>
              <w:t>UI-UX-00</w:t>
            </w:r>
            <w:r w:rsidR="00F342E5">
              <w:rPr>
                <w:sz w:val="18"/>
                <w:szCs w:val="18"/>
              </w:rPr>
              <w:t>89</w:t>
            </w:r>
            <w:r>
              <w:rPr>
                <w:sz w:val="18"/>
                <w:szCs w:val="18"/>
              </w:rPr>
              <w:t>-05</w:t>
            </w:r>
          </w:p>
        </w:tc>
        <w:tc>
          <w:tcPr>
            <w:tcW w:w="2617" w:type="dxa"/>
          </w:tcPr>
          <w:p w14:paraId="0000364F"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CONFIRMATION INSTRUCTION TEXT</w:t>
            </w:r>
          </w:p>
        </w:tc>
        <w:tc>
          <w:tcPr>
            <w:tcW w:w="2430" w:type="dxa"/>
          </w:tcPr>
          <w:p w14:paraId="00003650"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Instructs the user to type a specific word to confirm deletion.</w:t>
            </w:r>
          </w:p>
        </w:tc>
        <w:tc>
          <w:tcPr>
            <w:tcW w:w="2478" w:type="dxa"/>
          </w:tcPr>
          <w:p w14:paraId="00003651"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Instruction text (Value not explicitly stated).</w:t>
            </w:r>
          </w:p>
        </w:tc>
      </w:tr>
      <w:tr w:rsidR="00E23A5B" w14:paraId="535A043C" w14:textId="77777777" w:rsidTr="00E23A5B">
        <w:tc>
          <w:tcPr>
            <w:cnfStyle w:val="001000000000" w:firstRow="0" w:lastRow="0" w:firstColumn="1" w:lastColumn="0" w:oddVBand="0" w:evenVBand="0" w:oddHBand="0" w:evenHBand="0" w:firstRowFirstColumn="0" w:firstRowLastColumn="0" w:lastRowFirstColumn="0" w:lastRowLastColumn="0"/>
            <w:tcW w:w="1968" w:type="dxa"/>
          </w:tcPr>
          <w:p w14:paraId="00003652" w14:textId="57013530" w:rsidR="00E23A5B" w:rsidRDefault="0002127A">
            <w:pPr>
              <w:tabs>
                <w:tab w:val="left" w:pos="2292"/>
              </w:tabs>
              <w:spacing w:after="120" w:line="360" w:lineRule="auto"/>
              <w:rPr>
                <w:sz w:val="18"/>
                <w:szCs w:val="18"/>
              </w:rPr>
            </w:pPr>
            <w:r>
              <w:rPr>
                <w:sz w:val="18"/>
                <w:szCs w:val="18"/>
              </w:rPr>
              <w:t>UI-UX-00</w:t>
            </w:r>
            <w:r w:rsidR="00F342E5">
              <w:rPr>
                <w:sz w:val="18"/>
                <w:szCs w:val="18"/>
              </w:rPr>
              <w:t>89</w:t>
            </w:r>
            <w:r>
              <w:rPr>
                <w:sz w:val="18"/>
                <w:szCs w:val="18"/>
              </w:rPr>
              <w:t>-06</w:t>
            </w:r>
          </w:p>
        </w:tc>
        <w:tc>
          <w:tcPr>
            <w:tcW w:w="2617" w:type="dxa"/>
          </w:tcPr>
          <w:p w14:paraId="00003653"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CONFIRMATION INPUT FIELD </w:t>
            </w:r>
          </w:p>
        </w:tc>
        <w:tc>
          <w:tcPr>
            <w:tcW w:w="2430" w:type="dxa"/>
          </w:tcPr>
          <w:p w14:paraId="00003654"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field where the user types the confirmation keyword to proceed.</w:t>
            </w:r>
          </w:p>
        </w:tc>
        <w:tc>
          <w:tcPr>
            <w:tcW w:w="2478" w:type="dxa"/>
          </w:tcPr>
          <w:p w14:paraId="00003655"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User input (keyword confirmation).</w:t>
            </w:r>
          </w:p>
        </w:tc>
      </w:tr>
      <w:tr w:rsidR="00E23A5B" w14:paraId="3F6146C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tcPr>
          <w:p w14:paraId="00003656" w14:textId="712EED04" w:rsidR="00E23A5B" w:rsidRDefault="0002127A">
            <w:pPr>
              <w:tabs>
                <w:tab w:val="left" w:pos="2292"/>
              </w:tabs>
              <w:spacing w:after="120" w:line="360" w:lineRule="auto"/>
              <w:rPr>
                <w:sz w:val="18"/>
                <w:szCs w:val="18"/>
              </w:rPr>
            </w:pPr>
            <w:r>
              <w:rPr>
                <w:sz w:val="18"/>
                <w:szCs w:val="18"/>
              </w:rPr>
              <w:t>UI-UX-00</w:t>
            </w:r>
            <w:r w:rsidR="00F342E5">
              <w:rPr>
                <w:sz w:val="18"/>
                <w:szCs w:val="18"/>
              </w:rPr>
              <w:t>89</w:t>
            </w:r>
            <w:r>
              <w:rPr>
                <w:sz w:val="18"/>
                <w:szCs w:val="18"/>
              </w:rPr>
              <w:t>-07</w:t>
            </w:r>
          </w:p>
        </w:tc>
        <w:tc>
          <w:tcPr>
            <w:tcW w:w="2617" w:type="dxa"/>
          </w:tcPr>
          <w:p w14:paraId="00003657"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 BUTTON </w:t>
            </w:r>
          </w:p>
        </w:tc>
        <w:tc>
          <w:tcPr>
            <w:tcW w:w="2430" w:type="dxa"/>
          </w:tcPr>
          <w:p w14:paraId="00003658"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to abort or close the deletion.</w:t>
            </w:r>
          </w:p>
        </w:tc>
        <w:tc>
          <w:tcPr>
            <w:tcW w:w="2478" w:type="dxa"/>
          </w:tcPr>
          <w:p w14:paraId="00003659" w14:textId="77777777" w:rsidR="00E23A5B" w:rsidRDefault="0002127A">
            <w:pPr>
              <w:tabs>
                <w:tab w:val="left" w:pos="2292"/>
              </w:tabs>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“Cancel” Action: Abort or Close.</w:t>
            </w:r>
          </w:p>
        </w:tc>
      </w:tr>
      <w:tr w:rsidR="00E23A5B" w14:paraId="11E4A64C" w14:textId="77777777" w:rsidTr="00E23A5B">
        <w:tc>
          <w:tcPr>
            <w:cnfStyle w:val="001000000000" w:firstRow="0" w:lastRow="0" w:firstColumn="1" w:lastColumn="0" w:oddVBand="0" w:evenVBand="0" w:oddHBand="0" w:evenHBand="0" w:firstRowFirstColumn="0" w:firstRowLastColumn="0" w:lastRowFirstColumn="0" w:lastRowLastColumn="0"/>
            <w:tcW w:w="1968" w:type="dxa"/>
          </w:tcPr>
          <w:p w14:paraId="0000365A" w14:textId="70E262DB" w:rsidR="00E23A5B" w:rsidRDefault="0002127A">
            <w:pPr>
              <w:tabs>
                <w:tab w:val="left" w:pos="2292"/>
              </w:tabs>
              <w:spacing w:after="120" w:line="360" w:lineRule="auto"/>
              <w:rPr>
                <w:sz w:val="18"/>
                <w:szCs w:val="18"/>
              </w:rPr>
            </w:pPr>
            <w:r>
              <w:rPr>
                <w:sz w:val="18"/>
                <w:szCs w:val="18"/>
              </w:rPr>
              <w:t>UI-UX-00</w:t>
            </w:r>
            <w:r w:rsidR="00F342E5">
              <w:rPr>
                <w:sz w:val="18"/>
                <w:szCs w:val="18"/>
              </w:rPr>
              <w:t>89</w:t>
            </w:r>
            <w:r>
              <w:rPr>
                <w:sz w:val="18"/>
                <w:szCs w:val="18"/>
              </w:rPr>
              <w:t>-08</w:t>
            </w:r>
          </w:p>
        </w:tc>
        <w:tc>
          <w:tcPr>
            <w:tcW w:w="2617" w:type="dxa"/>
          </w:tcPr>
          <w:p w14:paraId="0000365B"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DELETE BUTTON </w:t>
            </w:r>
          </w:p>
        </w:tc>
        <w:tc>
          <w:tcPr>
            <w:tcW w:w="2430" w:type="dxa"/>
          </w:tcPr>
          <w:p w14:paraId="0000365C"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Confirms the deletion of the selected program.</w:t>
            </w:r>
          </w:p>
        </w:tc>
        <w:tc>
          <w:tcPr>
            <w:tcW w:w="2478" w:type="dxa"/>
          </w:tcPr>
          <w:p w14:paraId="0000365D" w14:textId="77777777" w:rsidR="00E23A5B" w:rsidRDefault="0002127A">
            <w:pPr>
              <w:tabs>
                <w:tab w:val="left" w:pos="2292"/>
              </w:tabs>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“Delete” Action: Confirms deletion.</w:t>
            </w:r>
          </w:p>
        </w:tc>
      </w:tr>
    </w:tbl>
    <w:p w14:paraId="0000365F" w14:textId="77777777" w:rsidR="00E23A5B" w:rsidRDefault="0002127A">
      <w:pPr>
        <w:tabs>
          <w:tab w:val="left" w:pos="2292"/>
        </w:tabs>
        <w:spacing w:after="120" w:line="360" w:lineRule="auto"/>
        <w:rPr>
          <w:b/>
          <w:bCs/>
          <w:i/>
          <w:iCs/>
        </w:rPr>
      </w:pPr>
      <w:r>
        <w:rPr>
          <w:b/>
          <w:bCs/>
          <w:i/>
          <w:iCs/>
        </w:rPr>
        <w:t>Step-by-step: Delete Project Group</w:t>
      </w:r>
    </w:p>
    <w:p w14:paraId="00003660" w14:textId="77777777" w:rsidR="00E23A5B" w:rsidRDefault="0002127A">
      <w:pPr>
        <w:numPr>
          <w:ilvl w:val="0"/>
          <w:numId w:val="730"/>
        </w:numPr>
        <w:tabs>
          <w:tab w:val="left" w:pos="2292"/>
        </w:tabs>
        <w:spacing w:after="120" w:line="360" w:lineRule="auto"/>
        <w:jc w:val="both"/>
        <w:rPr>
          <w:b/>
          <w:bCs/>
        </w:rPr>
      </w:pPr>
      <w:r>
        <w:rPr>
          <w:b/>
          <w:bCs/>
        </w:rPr>
        <w:t>Open the Delete Project Group Modal</w:t>
      </w:r>
    </w:p>
    <w:p w14:paraId="00003661" w14:textId="77777777" w:rsidR="00E23A5B" w:rsidRDefault="0002127A">
      <w:pPr>
        <w:numPr>
          <w:ilvl w:val="0"/>
          <w:numId w:val="731"/>
        </w:numPr>
        <w:tabs>
          <w:tab w:val="left" w:pos="2292"/>
        </w:tabs>
        <w:spacing w:after="120" w:line="360" w:lineRule="auto"/>
        <w:ind w:left="1080"/>
        <w:jc w:val="both"/>
      </w:pPr>
      <w:r>
        <w:t>Navigate to the Project Groups page.</w:t>
      </w:r>
    </w:p>
    <w:p w14:paraId="00003662" w14:textId="77777777" w:rsidR="00E23A5B" w:rsidRDefault="0002127A">
      <w:pPr>
        <w:numPr>
          <w:ilvl w:val="0"/>
          <w:numId w:val="731"/>
        </w:numPr>
        <w:tabs>
          <w:tab w:val="left" w:pos="2292"/>
        </w:tabs>
        <w:spacing w:after="120" w:line="360" w:lineRule="auto"/>
        <w:ind w:left="1080"/>
        <w:jc w:val="both"/>
      </w:pPr>
      <w:r>
        <w:t>Select the project group you wish to delete. Click on the Delete button in the Actions column to open the Delete Project Group confirmation modal.</w:t>
      </w:r>
    </w:p>
    <w:p w14:paraId="00003663" w14:textId="77777777" w:rsidR="00E23A5B" w:rsidRDefault="0002127A">
      <w:pPr>
        <w:numPr>
          <w:ilvl w:val="0"/>
          <w:numId w:val="730"/>
        </w:numPr>
        <w:tabs>
          <w:tab w:val="left" w:pos="2292"/>
        </w:tabs>
        <w:spacing w:after="120" w:line="360" w:lineRule="auto"/>
        <w:jc w:val="both"/>
        <w:rPr>
          <w:b/>
          <w:bCs/>
        </w:rPr>
      </w:pPr>
      <w:r>
        <w:rPr>
          <w:b/>
          <w:bCs/>
        </w:rPr>
        <w:t>Review the Warning Message</w:t>
      </w:r>
    </w:p>
    <w:p w14:paraId="00003664" w14:textId="77777777" w:rsidR="00E23A5B" w:rsidRDefault="0002127A" w:rsidP="006467B8">
      <w:pPr>
        <w:numPr>
          <w:ilvl w:val="0"/>
          <w:numId w:val="733"/>
        </w:numPr>
        <w:tabs>
          <w:tab w:val="left" w:pos="2292"/>
        </w:tabs>
        <w:spacing w:after="120" w:line="360" w:lineRule="auto"/>
        <w:ind w:left="1080"/>
      </w:pPr>
      <w:r>
        <w:t>The Warning Message Block will appear with a critical warning:</w:t>
      </w:r>
      <w:r>
        <w:br/>
        <w:t>“Warning: This action cannot be undone. Deleting this group will permanently remove it from the system and may affect users assigned to this group.”</w:t>
      </w:r>
    </w:p>
    <w:p w14:paraId="00003665" w14:textId="77777777" w:rsidR="00E23A5B" w:rsidRDefault="0002127A" w:rsidP="006467B8">
      <w:pPr>
        <w:numPr>
          <w:ilvl w:val="0"/>
          <w:numId w:val="733"/>
        </w:numPr>
        <w:tabs>
          <w:tab w:val="left" w:pos="2292"/>
        </w:tabs>
        <w:spacing w:after="120" w:line="360" w:lineRule="auto"/>
        <w:ind w:left="1080"/>
      </w:pPr>
      <w:r>
        <w:t>Review this message carefully to understand the implications of deleting the project group.</w:t>
      </w:r>
    </w:p>
    <w:p w14:paraId="00003666" w14:textId="77777777" w:rsidR="00E23A5B" w:rsidRDefault="0002127A">
      <w:pPr>
        <w:numPr>
          <w:ilvl w:val="0"/>
          <w:numId w:val="730"/>
        </w:numPr>
        <w:tabs>
          <w:tab w:val="left" w:pos="2292"/>
        </w:tabs>
        <w:spacing w:after="120" w:line="360" w:lineRule="auto"/>
        <w:jc w:val="both"/>
        <w:rPr>
          <w:b/>
          <w:bCs/>
        </w:rPr>
      </w:pPr>
      <w:r>
        <w:rPr>
          <w:b/>
          <w:bCs/>
        </w:rPr>
        <w:t>Confirm the Group to be Deleted</w:t>
      </w:r>
    </w:p>
    <w:p w14:paraId="00003667" w14:textId="77777777" w:rsidR="00E23A5B" w:rsidRDefault="0002127A">
      <w:pPr>
        <w:numPr>
          <w:ilvl w:val="0"/>
          <w:numId w:val="734"/>
        </w:numPr>
        <w:tabs>
          <w:tab w:val="left" w:pos="990"/>
          <w:tab w:val="left" w:pos="2292"/>
        </w:tabs>
        <w:spacing w:after="120" w:line="360" w:lineRule="auto"/>
        <w:ind w:left="1080"/>
        <w:jc w:val="both"/>
      </w:pPr>
      <w:r>
        <w:lastRenderedPageBreak/>
        <w:t>The Group to be Deleted section will display the name of the project group you are about to delete.</w:t>
      </w:r>
    </w:p>
    <w:p w14:paraId="00003668" w14:textId="77777777" w:rsidR="00E23A5B" w:rsidRDefault="0002127A">
      <w:pPr>
        <w:numPr>
          <w:ilvl w:val="0"/>
          <w:numId w:val="734"/>
        </w:numPr>
        <w:tabs>
          <w:tab w:val="left" w:pos="990"/>
          <w:tab w:val="left" w:pos="2292"/>
        </w:tabs>
        <w:spacing w:after="120" w:line="360" w:lineRule="auto"/>
        <w:ind w:left="1080"/>
        <w:jc w:val="both"/>
      </w:pPr>
      <w:r>
        <w:t>Verify that this is the correct project group.</w:t>
      </w:r>
    </w:p>
    <w:p w14:paraId="00003669" w14:textId="77777777" w:rsidR="00E23A5B" w:rsidRDefault="0002127A">
      <w:pPr>
        <w:numPr>
          <w:ilvl w:val="0"/>
          <w:numId w:val="730"/>
        </w:numPr>
        <w:tabs>
          <w:tab w:val="left" w:pos="2292"/>
        </w:tabs>
        <w:spacing w:after="120" w:line="360" w:lineRule="auto"/>
        <w:jc w:val="both"/>
        <w:rPr>
          <w:b/>
          <w:bCs/>
        </w:rPr>
      </w:pPr>
      <w:r>
        <w:rPr>
          <w:b/>
          <w:bCs/>
        </w:rPr>
        <w:t>Type "DELETE" to Confirm</w:t>
      </w:r>
    </w:p>
    <w:p w14:paraId="0000366A" w14:textId="77777777" w:rsidR="00E23A5B" w:rsidRDefault="0002127A">
      <w:pPr>
        <w:numPr>
          <w:ilvl w:val="0"/>
          <w:numId w:val="736"/>
        </w:numPr>
        <w:tabs>
          <w:tab w:val="left" w:pos="2292"/>
        </w:tabs>
        <w:spacing w:after="120" w:line="360" w:lineRule="auto"/>
        <w:ind w:left="1170"/>
        <w:jc w:val="both"/>
      </w:pPr>
      <w:r>
        <w:t>In the Confirmation Input Field, type the word "DELETE" exactly as instructed to confirm the deletion of the project group.</w:t>
      </w:r>
    </w:p>
    <w:p w14:paraId="0000366B" w14:textId="77777777" w:rsidR="00E23A5B" w:rsidRDefault="0002127A">
      <w:pPr>
        <w:tabs>
          <w:tab w:val="left" w:pos="2292"/>
        </w:tabs>
        <w:spacing w:after="120" w:line="360" w:lineRule="auto"/>
        <w:ind w:left="810"/>
        <w:rPr>
          <w:b/>
          <w:bCs/>
        </w:rPr>
      </w:pPr>
      <w:r>
        <w:rPr>
          <w:b/>
          <w:bCs/>
        </w:rPr>
        <w:t xml:space="preserve"> Example valid entry: DELETE</w:t>
      </w:r>
      <w:r>
        <w:rPr>
          <w:b/>
          <w:bCs/>
        </w:rPr>
        <w:br/>
        <w:t xml:space="preserve"> Invalid entry: Any other input (e.g., "Delete", "delete", or leaving the field empty).</w:t>
      </w:r>
    </w:p>
    <w:p w14:paraId="0000366C" w14:textId="77777777" w:rsidR="00E23A5B" w:rsidRDefault="0002127A">
      <w:pPr>
        <w:numPr>
          <w:ilvl w:val="0"/>
          <w:numId w:val="730"/>
        </w:numPr>
        <w:tabs>
          <w:tab w:val="left" w:pos="2292"/>
        </w:tabs>
        <w:spacing w:after="120" w:line="360" w:lineRule="auto"/>
        <w:jc w:val="both"/>
        <w:rPr>
          <w:b/>
          <w:bCs/>
        </w:rPr>
      </w:pPr>
      <w:r>
        <w:rPr>
          <w:b/>
          <w:bCs/>
        </w:rPr>
        <w:t>Cancel the Deletion (if needed)</w:t>
      </w:r>
    </w:p>
    <w:p w14:paraId="0000366D" w14:textId="77777777" w:rsidR="00E23A5B" w:rsidRDefault="0002127A">
      <w:pPr>
        <w:numPr>
          <w:ilvl w:val="0"/>
          <w:numId w:val="737"/>
        </w:numPr>
        <w:tabs>
          <w:tab w:val="left" w:pos="2292"/>
        </w:tabs>
        <w:spacing w:after="120" w:line="360" w:lineRule="auto"/>
        <w:ind w:left="1080"/>
        <w:jc w:val="both"/>
      </w:pPr>
      <w:r>
        <w:t>If you decide not to delete the project group, click the Cancel button to abort the action and close the modal.</w:t>
      </w:r>
    </w:p>
    <w:p w14:paraId="0000366E" w14:textId="77777777" w:rsidR="00E23A5B" w:rsidRDefault="0002127A">
      <w:pPr>
        <w:numPr>
          <w:ilvl w:val="0"/>
          <w:numId w:val="737"/>
        </w:numPr>
        <w:tabs>
          <w:tab w:val="left" w:pos="2292"/>
        </w:tabs>
        <w:spacing w:after="120" w:line="360" w:lineRule="auto"/>
        <w:ind w:left="1080"/>
        <w:jc w:val="both"/>
      </w:pPr>
      <w:r>
        <w:t>This will discard all changes and return you to the Project Groups page.</w:t>
      </w:r>
    </w:p>
    <w:p w14:paraId="0000366F" w14:textId="77777777" w:rsidR="00E23A5B" w:rsidRDefault="0002127A">
      <w:pPr>
        <w:numPr>
          <w:ilvl w:val="0"/>
          <w:numId w:val="730"/>
        </w:numPr>
        <w:tabs>
          <w:tab w:val="left" w:pos="2292"/>
        </w:tabs>
        <w:spacing w:after="120" w:line="360" w:lineRule="auto"/>
        <w:jc w:val="both"/>
        <w:rPr>
          <w:b/>
          <w:bCs/>
        </w:rPr>
      </w:pPr>
      <w:r>
        <w:rPr>
          <w:b/>
          <w:bCs/>
        </w:rPr>
        <w:t>Confirm Deletion</w:t>
      </w:r>
    </w:p>
    <w:p w14:paraId="00003670" w14:textId="77777777" w:rsidR="00E23A5B" w:rsidRDefault="0002127A">
      <w:pPr>
        <w:numPr>
          <w:ilvl w:val="0"/>
          <w:numId w:val="738"/>
        </w:numPr>
        <w:tabs>
          <w:tab w:val="left" w:pos="2292"/>
        </w:tabs>
        <w:spacing w:after="120" w:line="360" w:lineRule="auto"/>
        <w:ind w:left="1080"/>
        <w:jc w:val="both"/>
      </w:pPr>
      <w:r>
        <w:t>If the word "DELETE" is typed correctly, click the Delete button to confirm the deletion of the project group.</w:t>
      </w:r>
    </w:p>
    <w:p w14:paraId="00003671" w14:textId="77777777" w:rsidR="00E23A5B" w:rsidRDefault="0002127A">
      <w:pPr>
        <w:numPr>
          <w:ilvl w:val="0"/>
          <w:numId w:val="738"/>
        </w:numPr>
        <w:tabs>
          <w:tab w:val="left" w:pos="2292"/>
        </w:tabs>
        <w:spacing w:after="120" w:line="360" w:lineRule="auto"/>
        <w:ind w:left="1080"/>
        <w:jc w:val="both"/>
      </w:pPr>
      <w:r>
        <w:t>A confirmation message will appear, and the project group will be permanently removed from the system.</w:t>
      </w:r>
    </w:p>
    <w:p w14:paraId="00003672" w14:textId="77777777" w:rsidR="00E23A5B" w:rsidRDefault="0002127A">
      <w:pPr>
        <w:tabs>
          <w:tab w:val="left" w:pos="2292"/>
        </w:tabs>
        <w:spacing w:after="120" w:line="360" w:lineRule="auto"/>
        <w:rPr>
          <w:b/>
          <w:bCs/>
          <w:i/>
          <w:iCs/>
        </w:rPr>
      </w:pPr>
      <w:r>
        <w:rPr>
          <w:b/>
          <w:bCs/>
          <w:i/>
          <w:iCs/>
        </w:rPr>
        <w:t>On success</w:t>
      </w:r>
    </w:p>
    <w:p w14:paraId="00003673" w14:textId="77777777" w:rsidR="00E23A5B" w:rsidRDefault="0002127A">
      <w:pPr>
        <w:numPr>
          <w:ilvl w:val="0"/>
          <w:numId w:val="739"/>
        </w:numPr>
        <w:tabs>
          <w:tab w:val="left" w:pos="2292"/>
        </w:tabs>
        <w:spacing w:after="120" w:line="360" w:lineRule="auto"/>
        <w:jc w:val="both"/>
      </w:pPr>
      <w:r>
        <w:t>The selected project group will be deleted from the system, and it will no longer appear in the Project Groups list.</w:t>
      </w:r>
    </w:p>
    <w:p w14:paraId="00003674" w14:textId="77777777" w:rsidR="00E23A5B" w:rsidRDefault="0002127A">
      <w:pPr>
        <w:numPr>
          <w:ilvl w:val="0"/>
          <w:numId w:val="739"/>
        </w:numPr>
        <w:tabs>
          <w:tab w:val="left" w:pos="2292"/>
        </w:tabs>
        <w:spacing w:after="120" w:line="360" w:lineRule="auto"/>
        <w:jc w:val="both"/>
      </w:pPr>
      <w:r>
        <w:t>A success notification will appear, confirming that the project group has been deleted.</w:t>
      </w:r>
    </w:p>
    <w:p w14:paraId="00003675" w14:textId="77777777" w:rsidR="00E23A5B" w:rsidRDefault="0002127A">
      <w:pPr>
        <w:tabs>
          <w:tab w:val="left" w:pos="2292"/>
        </w:tabs>
        <w:spacing w:after="120" w:line="360" w:lineRule="auto"/>
        <w:rPr>
          <w:b/>
          <w:bCs/>
          <w:i/>
          <w:iCs/>
        </w:rPr>
      </w:pPr>
      <w:r>
        <w:rPr>
          <w:b/>
          <w:bCs/>
          <w:i/>
          <w:iCs/>
        </w:rPr>
        <w:t>Common Outcomes &amp; What to Do</w:t>
      </w:r>
    </w:p>
    <w:tbl>
      <w:tblPr>
        <w:tblStyle w:val="109"/>
        <w:tblW w:w="905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71"/>
        <w:gridCol w:w="3064"/>
        <w:gridCol w:w="3018"/>
      </w:tblGrid>
      <w:tr w:rsidR="00E23A5B" w14:paraId="0BCC63F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00003676" w14:textId="77777777" w:rsidR="00E23A5B" w:rsidRDefault="0002127A">
            <w:pPr>
              <w:spacing w:after="120"/>
              <w:rPr>
                <w:sz w:val="18"/>
                <w:szCs w:val="18"/>
              </w:rPr>
            </w:pPr>
            <w:r>
              <w:rPr>
                <w:sz w:val="18"/>
                <w:szCs w:val="18"/>
              </w:rPr>
              <w:t>Message / Situation</w:t>
            </w:r>
          </w:p>
        </w:tc>
        <w:tc>
          <w:tcPr>
            <w:tcW w:w="3064" w:type="dxa"/>
          </w:tcPr>
          <w:p w14:paraId="00003677"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18" w:type="dxa"/>
          </w:tcPr>
          <w:p w14:paraId="00003678"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B23B09B" w14:textId="77777777" w:rsidTr="00E23A5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971" w:type="dxa"/>
          </w:tcPr>
          <w:p w14:paraId="00003679" w14:textId="77777777" w:rsidR="00E23A5B" w:rsidRDefault="0002127A">
            <w:pPr>
              <w:spacing w:after="120"/>
              <w:rPr>
                <w:sz w:val="18"/>
                <w:szCs w:val="18"/>
              </w:rPr>
            </w:pPr>
            <w:r>
              <w:rPr>
                <w:b w:val="0"/>
                <w:bCs w:val="0"/>
                <w:sz w:val="18"/>
                <w:szCs w:val="18"/>
              </w:rPr>
              <w:t>“Project Group Deleted Successfully.”</w:t>
            </w:r>
          </w:p>
        </w:tc>
        <w:tc>
          <w:tcPr>
            <w:tcW w:w="3064" w:type="dxa"/>
          </w:tcPr>
          <w:p w14:paraId="0000367A"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project group was successfully deleted.</w:t>
            </w:r>
          </w:p>
        </w:tc>
        <w:tc>
          <w:tcPr>
            <w:tcW w:w="3018" w:type="dxa"/>
          </w:tcPr>
          <w:p w14:paraId="0000367B"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that the project group is no longer listed.</w:t>
            </w:r>
          </w:p>
        </w:tc>
      </w:tr>
      <w:tr w:rsidR="00E23A5B" w14:paraId="633AF4C9" w14:textId="77777777" w:rsidTr="00E23A5B">
        <w:trPr>
          <w:trHeight w:val="1385"/>
        </w:trPr>
        <w:tc>
          <w:tcPr>
            <w:cnfStyle w:val="001000000000" w:firstRow="0" w:lastRow="0" w:firstColumn="1" w:lastColumn="0" w:oddVBand="0" w:evenVBand="0" w:oddHBand="0" w:evenHBand="0" w:firstRowFirstColumn="0" w:firstRowLastColumn="0" w:lastRowFirstColumn="0" w:lastRowLastColumn="0"/>
            <w:tcW w:w="2971" w:type="dxa"/>
          </w:tcPr>
          <w:p w14:paraId="0000367C" w14:textId="77777777" w:rsidR="00E23A5B" w:rsidRDefault="0002127A">
            <w:pPr>
              <w:spacing w:after="120"/>
              <w:rPr>
                <w:sz w:val="18"/>
                <w:szCs w:val="18"/>
              </w:rPr>
            </w:pPr>
            <w:r>
              <w:rPr>
                <w:b w:val="0"/>
                <w:bCs w:val="0"/>
                <w:sz w:val="18"/>
                <w:szCs w:val="18"/>
              </w:rPr>
              <w:lastRenderedPageBreak/>
              <w:t>"Type DELETE to confirm."</w:t>
            </w:r>
          </w:p>
        </w:tc>
        <w:tc>
          <w:tcPr>
            <w:tcW w:w="3064" w:type="dxa"/>
          </w:tcPr>
          <w:p w14:paraId="0000367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You did not type "DELETE" in the confirmation field.</w:t>
            </w:r>
          </w:p>
        </w:tc>
        <w:tc>
          <w:tcPr>
            <w:tcW w:w="3018" w:type="dxa"/>
          </w:tcPr>
          <w:p w14:paraId="0000367E"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Type "DELETE" exactly in the confirmation field and click </w:t>
            </w:r>
            <w:r>
              <w:rPr>
                <w:b/>
                <w:bCs/>
                <w:sz w:val="18"/>
                <w:szCs w:val="18"/>
              </w:rPr>
              <w:t>Delete</w:t>
            </w:r>
            <w:r>
              <w:rPr>
                <w:sz w:val="18"/>
                <w:szCs w:val="18"/>
              </w:rPr>
              <w:t>.</w:t>
            </w:r>
          </w:p>
        </w:tc>
      </w:tr>
    </w:tbl>
    <w:p w14:paraId="00003696" w14:textId="77777777" w:rsidR="00E23A5B" w:rsidRDefault="0002127A">
      <w:pPr>
        <w:pStyle w:val="Heading1"/>
        <w:numPr>
          <w:ilvl w:val="0"/>
          <w:numId w:val="11"/>
        </w:numPr>
      </w:pPr>
      <w:bookmarkStart w:id="116" w:name="_Toc228441617"/>
      <w:r>
        <w:t>Settings Code Tables</w:t>
      </w:r>
      <w:bookmarkEnd w:id="116"/>
    </w:p>
    <w:p w14:paraId="00003697" w14:textId="77777777" w:rsidR="00E23A5B" w:rsidRDefault="0002127A">
      <w:pPr>
        <w:spacing w:before="240" w:after="120" w:line="360" w:lineRule="auto"/>
      </w:pPr>
      <w:r>
        <w:t xml:space="preserve">This is the </w:t>
      </w:r>
      <w:r>
        <w:rPr>
          <w:b/>
          <w:bCs/>
        </w:rPr>
        <w:t>main entry point for managing reference and option lists used across the system</w:t>
      </w:r>
      <w:r>
        <w:t>. These tables control standardized values used in programs, projects, funding, revisions, and infrastructure records.</w:t>
      </w:r>
    </w:p>
    <w:p w14:paraId="00003698" w14:textId="77777777" w:rsidR="00E23A5B" w:rsidRDefault="0002127A">
      <w:pPr>
        <w:spacing w:before="160" w:after="120" w:line="360" w:lineRule="auto"/>
      </w:pPr>
      <w:r>
        <w:t xml:space="preserve">The </w:t>
      </w:r>
      <w:r>
        <w:rPr>
          <w:b/>
          <w:bCs/>
        </w:rPr>
        <w:t>settings - Code Tables</w:t>
      </w:r>
      <w:r>
        <w:t xml:space="preserve"> module (accessed via UI-UX-0034) is the central administration point for managing the system's reference and lookup data. These tables maintain standardized values that ensure consistency across programs, projects, funding profiles, revisions, and infrastructure records.</w:t>
      </w:r>
    </w:p>
    <w:p w14:paraId="00003699" w14:textId="77777777" w:rsidR="00E23A5B" w:rsidRDefault="0002127A">
      <w:pPr>
        <w:spacing w:before="160" w:after="120" w:line="360" w:lineRule="auto"/>
      </w:pPr>
      <w:r>
        <w:rPr>
          <w:b/>
          <w:bCs/>
        </w:rPr>
        <w:t>Managed System Code Tables</w:t>
      </w:r>
    </w:p>
    <w:p w14:paraId="0000369A" w14:textId="77777777" w:rsidR="00E23A5B" w:rsidRDefault="0002127A">
      <w:pPr>
        <w:spacing w:before="160" w:after="120" w:line="360" w:lineRule="auto"/>
      </w:pPr>
      <w:r>
        <w:t>Authorized users manage a wide range of reference data, including:</w:t>
      </w:r>
    </w:p>
    <w:p w14:paraId="0000369B" w14:textId="77777777" w:rsidR="00E23A5B" w:rsidRDefault="0002127A">
      <w:pPr>
        <w:spacing w:before="160" w:after="120" w:line="360" w:lineRule="auto"/>
      </w:pPr>
      <w:r>
        <w:rPr>
          <w:b/>
          <w:bCs/>
        </w:rPr>
        <w:t>Project Details</w:t>
      </w:r>
      <w:r>
        <w:t>: Category Management, Thrust (PAP) Management, Agency Management, and Project Origin.</w:t>
      </w:r>
    </w:p>
    <w:p w14:paraId="0000369C" w14:textId="77777777" w:rsidR="00E23A5B" w:rsidRDefault="0002127A">
      <w:pPr>
        <w:spacing w:before="160" w:after="120" w:line="360" w:lineRule="auto"/>
      </w:pPr>
      <w:r>
        <w:rPr>
          <w:b/>
          <w:bCs/>
        </w:rPr>
        <w:t>Costs and Work</w:t>
      </w:r>
      <w:r>
        <w:t>: Component Cost Types, Major Work Categories, Types of Work, and Infrastructure Types.</w:t>
      </w:r>
    </w:p>
    <w:p w14:paraId="0000369D" w14:textId="77777777" w:rsidR="00E23A5B" w:rsidRDefault="0002127A">
      <w:pPr>
        <w:spacing w:before="160" w:after="120" w:line="360" w:lineRule="auto"/>
      </w:pPr>
      <w:r>
        <w:rPr>
          <w:b/>
          <w:bCs/>
        </w:rPr>
        <w:t>Funding</w:t>
      </w:r>
      <w:r>
        <w:t>: Funding Source Organizations and Funding Agreements.</w:t>
      </w:r>
    </w:p>
    <w:p w14:paraId="0000369E" w14:textId="77777777" w:rsidR="00E23A5B" w:rsidRDefault="0002127A">
      <w:pPr>
        <w:spacing w:before="160" w:after="120" w:line="360" w:lineRule="auto"/>
      </w:pPr>
      <w:r>
        <w:rPr>
          <w:b/>
          <w:bCs/>
        </w:rPr>
        <w:t>Revisions</w:t>
      </w:r>
      <w:r>
        <w:t>: Categories, Reasons, Statuses, Rules, and Validation Dates.</w:t>
      </w:r>
    </w:p>
    <w:p w14:paraId="0000369F" w14:textId="77777777" w:rsidR="00E23A5B" w:rsidRDefault="0002127A">
      <w:pPr>
        <w:spacing w:before="160" w:after="120" w:line="360" w:lineRule="auto"/>
      </w:pPr>
      <w:r>
        <w:rPr>
          <w:b/>
          <w:bCs/>
        </w:rPr>
        <w:t>Administrative Areas</w:t>
      </w:r>
      <w:r>
        <w:t>: Regions, Provinces, Cities/Municipalities, Legislative Districts, and District Engineering Offices (DEOs)</w:t>
      </w:r>
    </w:p>
    <w:p w14:paraId="000036A5" w14:textId="77777777" w:rsidR="00E23A5B" w:rsidRDefault="00E23A5B">
      <w:pPr>
        <w:spacing w:before="160" w:after="120" w:line="360" w:lineRule="auto"/>
      </w:pPr>
    </w:p>
    <w:p w14:paraId="000036A6" w14:textId="476906CD" w:rsidR="00E23A5B" w:rsidRDefault="0002127A" w:rsidP="00D922E3">
      <w:pPr>
        <w:pStyle w:val="Heading3"/>
        <w:spacing w:after="120" w:line="360" w:lineRule="auto"/>
        <w:rPr>
          <w:i w:val="0"/>
          <w:iCs w:val="0"/>
          <w:sz w:val="24"/>
          <w:szCs w:val="24"/>
        </w:rPr>
      </w:pPr>
      <w:bookmarkStart w:id="117" w:name="_Toc228441618"/>
      <w:r>
        <w:rPr>
          <w:i w:val="0"/>
          <w:iCs w:val="0"/>
          <w:sz w:val="24"/>
          <w:szCs w:val="24"/>
        </w:rPr>
        <w:lastRenderedPageBreak/>
        <w:t>Code Tables Project Details Category Management (UI-UX-009</w:t>
      </w:r>
      <w:r w:rsidR="00F342E5">
        <w:rPr>
          <w:i w:val="0"/>
          <w:iCs w:val="0"/>
          <w:sz w:val="24"/>
          <w:szCs w:val="24"/>
        </w:rPr>
        <w:t>0</w:t>
      </w:r>
      <w:r>
        <w:rPr>
          <w:i w:val="0"/>
          <w:iCs w:val="0"/>
          <w:sz w:val="24"/>
          <w:szCs w:val="24"/>
        </w:rPr>
        <w:t>)</w:t>
      </w:r>
      <w:bookmarkEnd w:id="117"/>
    </w:p>
    <w:p w14:paraId="0618F164" w14:textId="27C49965" w:rsidR="00D922E3" w:rsidRDefault="00D922E3" w:rsidP="00D922E3">
      <w:pPr>
        <w:pStyle w:val="NormalWeb"/>
        <w:ind w:left="432"/>
      </w:pPr>
      <w:r>
        <w:rPr>
          <w:noProof/>
        </w:rPr>
        <w:drawing>
          <wp:inline distT="0" distB="0" distL="0" distR="0" wp14:anchorId="2B4B62C5" wp14:editId="35B5A442">
            <wp:extent cx="5932617" cy="2814762"/>
            <wp:effectExtent l="0" t="0" r="0" b="5080"/>
            <wp:docPr id="183305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65135" cy="2830190"/>
                    </a:xfrm>
                    <a:prstGeom prst="rect">
                      <a:avLst/>
                    </a:prstGeom>
                    <a:noFill/>
                    <a:ln>
                      <a:noFill/>
                    </a:ln>
                  </pic:spPr>
                </pic:pic>
              </a:graphicData>
            </a:graphic>
          </wp:inline>
        </w:drawing>
      </w:r>
    </w:p>
    <w:p w14:paraId="000036A8" w14:textId="77777777" w:rsidR="00E23A5B" w:rsidRDefault="0002127A">
      <w:pPr>
        <w:spacing w:before="240" w:after="120" w:line="360" w:lineRule="auto"/>
        <w:rPr>
          <w:b/>
          <w:bCs/>
          <w:i/>
          <w:iCs/>
        </w:rPr>
      </w:pPr>
      <w:r>
        <w:rPr>
          <w:b/>
          <w:bCs/>
          <w:i/>
          <w:iCs/>
        </w:rPr>
        <w:t>Purpose</w:t>
      </w:r>
    </w:p>
    <w:p w14:paraId="000036A9" w14:textId="77777777" w:rsidR="00E23A5B" w:rsidRDefault="0002127A">
      <w:pPr>
        <w:spacing w:before="240" w:after="120" w:line="360" w:lineRule="auto"/>
      </w:pPr>
      <w:r>
        <w:t xml:space="preserve">The </w:t>
      </w:r>
      <w:r>
        <w:rPr>
          <w:b/>
          <w:bCs/>
        </w:rPr>
        <w:t>Code Tables Project Details Category Management</w:t>
      </w:r>
      <w:r>
        <w:t xml:space="preserve"> screen allows authorized users to manage the </w:t>
      </w:r>
      <w:r>
        <w:rPr>
          <w:b/>
          <w:bCs/>
        </w:rPr>
        <w:t>Project Category</w:t>
      </w:r>
      <w:r>
        <w:t xml:space="preserve"> reference records used in the </w:t>
      </w:r>
      <w:r>
        <w:rPr>
          <w:b/>
          <w:bCs/>
        </w:rPr>
        <w:t>Project Details</w:t>
      </w:r>
      <w:r>
        <w:t xml:space="preserve"> form. It is used to maintain category names, amount ranges, validity settings, and related lookup values so that project encoding stays consistent across MYPS. Access to this function is through </w:t>
      </w:r>
      <w:r>
        <w:rPr>
          <w:b/>
          <w:bCs/>
        </w:rPr>
        <w:t>Settings - Code Tables</w:t>
      </w:r>
      <w:r>
        <w:t xml:space="preserve"> in the left-side navigation. </w:t>
      </w:r>
    </w:p>
    <w:p w14:paraId="43BC539A" w14:textId="77777777" w:rsidR="008A6A13" w:rsidRDefault="008A6A13">
      <w:pPr>
        <w:spacing w:before="160" w:after="120" w:line="360" w:lineRule="auto"/>
        <w:rPr>
          <w:b/>
          <w:bCs/>
          <w:i/>
          <w:iCs/>
        </w:rPr>
      </w:pPr>
    </w:p>
    <w:p w14:paraId="000036AA" w14:textId="565CDDF8" w:rsidR="00E23A5B" w:rsidRDefault="0002127A">
      <w:pPr>
        <w:spacing w:before="160" w:after="120" w:line="360" w:lineRule="auto"/>
        <w:rPr>
          <w:b/>
          <w:bCs/>
          <w:i/>
          <w:iCs/>
        </w:rPr>
      </w:pPr>
      <w:r>
        <w:rPr>
          <w:b/>
          <w:bCs/>
          <w:i/>
          <w:iCs/>
        </w:rPr>
        <w:t>Who Uses This</w:t>
      </w:r>
    </w:p>
    <w:p w14:paraId="59DD8CB4" w14:textId="77777777" w:rsidR="006467B8" w:rsidRPr="000031A4" w:rsidRDefault="006467B8" w:rsidP="006467B8">
      <w:pPr>
        <w:shd w:val="clear" w:color="auto" w:fill="FFFFFF"/>
        <w:spacing w:after="120" w:line="360" w:lineRule="auto"/>
      </w:pPr>
      <w:r w:rsidRPr="000031A4">
        <w:t xml:space="preserve">This screen is available to authorized MYPS users with access to the module. </w:t>
      </w:r>
    </w:p>
    <w:p w14:paraId="284C6360" w14:textId="77777777" w:rsidR="008A6A13" w:rsidRDefault="008A6A13">
      <w:pPr>
        <w:spacing w:before="160" w:after="120" w:line="360" w:lineRule="auto"/>
        <w:rPr>
          <w:b/>
          <w:bCs/>
          <w:i/>
          <w:iCs/>
        </w:rPr>
      </w:pPr>
    </w:p>
    <w:p w14:paraId="000036B0" w14:textId="43517D9A" w:rsidR="00E23A5B" w:rsidRDefault="0002127A">
      <w:pPr>
        <w:spacing w:before="160" w:after="120" w:line="360" w:lineRule="auto"/>
        <w:rPr>
          <w:b/>
          <w:bCs/>
          <w:i/>
          <w:iCs/>
        </w:rPr>
      </w:pPr>
      <w:r>
        <w:rPr>
          <w:b/>
          <w:bCs/>
          <w:i/>
          <w:iCs/>
        </w:rPr>
        <w:t>Prerequisites</w:t>
      </w:r>
    </w:p>
    <w:p w14:paraId="000036B1" w14:textId="77777777" w:rsidR="00E23A5B" w:rsidRDefault="0002127A">
      <w:pPr>
        <w:spacing w:before="160" w:after="120" w:line="360" w:lineRule="auto"/>
      </w:pPr>
      <w:r>
        <w:t>Before using this screen, ensure that:</w:t>
      </w:r>
    </w:p>
    <w:p w14:paraId="000036B2" w14:textId="77777777" w:rsidR="00E23A5B" w:rsidRDefault="0002127A">
      <w:pPr>
        <w:numPr>
          <w:ilvl w:val="0"/>
          <w:numId w:val="748"/>
        </w:numPr>
        <w:spacing w:before="160" w:after="120" w:line="360" w:lineRule="auto"/>
      </w:pPr>
      <w:r>
        <w:t xml:space="preserve">You are logged in to the MYPS Web application. </w:t>
      </w:r>
    </w:p>
    <w:p w14:paraId="000036B3" w14:textId="77777777" w:rsidR="00E23A5B" w:rsidRDefault="0002127A">
      <w:pPr>
        <w:numPr>
          <w:ilvl w:val="0"/>
          <w:numId w:val="748"/>
        </w:numPr>
        <w:spacing w:before="160" w:after="120" w:line="360" w:lineRule="auto"/>
      </w:pPr>
      <w:r>
        <w:t xml:space="preserve">Your account has permission to access </w:t>
      </w:r>
      <w:r>
        <w:rPr>
          <w:b/>
          <w:bCs/>
        </w:rPr>
        <w:t>Settings - Code Tables</w:t>
      </w:r>
      <w:r>
        <w:t xml:space="preserve">. </w:t>
      </w:r>
    </w:p>
    <w:p w14:paraId="000036BC" w14:textId="30D9DE74" w:rsidR="00E23A5B" w:rsidRDefault="0002127A">
      <w:pPr>
        <w:spacing w:before="240" w:after="120" w:line="360" w:lineRule="auto"/>
        <w:rPr>
          <w:b/>
          <w:bCs/>
          <w:i/>
          <w:iCs/>
        </w:rPr>
      </w:pPr>
      <w:r>
        <w:rPr>
          <w:b/>
          <w:bCs/>
          <w:i/>
          <w:iCs/>
        </w:rPr>
        <w:lastRenderedPageBreak/>
        <w:t>Field Reference</w:t>
      </w:r>
    </w:p>
    <w:tbl>
      <w:tblPr>
        <w:tblStyle w:val="108"/>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5"/>
        <w:gridCol w:w="2790"/>
        <w:gridCol w:w="2070"/>
        <w:gridCol w:w="2340"/>
      </w:tblGrid>
      <w:tr w:rsidR="00E23A5B" w14:paraId="5932111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6BD" w14:textId="77777777" w:rsidR="00E23A5B" w:rsidRDefault="0002127A">
            <w:pPr>
              <w:shd w:val="clear" w:color="auto" w:fill="FFFFFF"/>
              <w:spacing w:after="120"/>
              <w:rPr>
                <w:sz w:val="18"/>
                <w:szCs w:val="18"/>
              </w:rPr>
            </w:pPr>
            <w:r>
              <w:rPr>
                <w:sz w:val="18"/>
                <w:szCs w:val="18"/>
              </w:rPr>
              <w:t>No.</w:t>
            </w:r>
          </w:p>
        </w:tc>
        <w:tc>
          <w:tcPr>
            <w:tcW w:w="2790" w:type="dxa"/>
          </w:tcPr>
          <w:p w14:paraId="000036BE" w14:textId="02921744" w:rsidR="00E23A5B" w:rsidRDefault="006451B0">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70" w:type="dxa"/>
          </w:tcPr>
          <w:p w14:paraId="000036BF"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40" w:type="dxa"/>
          </w:tcPr>
          <w:p w14:paraId="000036C0"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0C7C6C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6C1" w14:textId="004F420A" w:rsidR="00E23A5B" w:rsidRDefault="0002127A">
            <w:pPr>
              <w:shd w:val="clear" w:color="auto" w:fill="FFFFFF"/>
              <w:spacing w:after="120"/>
              <w:rPr>
                <w:sz w:val="18"/>
                <w:szCs w:val="18"/>
              </w:rPr>
            </w:pPr>
            <w:r>
              <w:rPr>
                <w:sz w:val="18"/>
                <w:szCs w:val="18"/>
              </w:rPr>
              <w:t>UI-UX-009</w:t>
            </w:r>
            <w:r w:rsidR="00F342E5">
              <w:rPr>
                <w:sz w:val="18"/>
                <w:szCs w:val="18"/>
              </w:rPr>
              <w:t>0</w:t>
            </w:r>
            <w:r>
              <w:rPr>
                <w:sz w:val="18"/>
                <w:szCs w:val="18"/>
              </w:rPr>
              <w:t>-01</w:t>
            </w:r>
          </w:p>
        </w:tc>
        <w:tc>
          <w:tcPr>
            <w:tcW w:w="2790" w:type="dxa"/>
          </w:tcPr>
          <w:p w14:paraId="000036C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ID</w:t>
            </w:r>
          </w:p>
        </w:tc>
        <w:tc>
          <w:tcPr>
            <w:tcW w:w="2070" w:type="dxa"/>
          </w:tcPr>
          <w:p w14:paraId="000036C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System-generated reference number for each category record displayed in the list.</w:t>
            </w:r>
          </w:p>
        </w:tc>
        <w:tc>
          <w:tcPr>
            <w:tcW w:w="2340" w:type="dxa"/>
          </w:tcPr>
          <w:p w14:paraId="000036C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unique, read-only; used for internal record identification.</w:t>
            </w:r>
          </w:p>
        </w:tc>
      </w:tr>
      <w:tr w:rsidR="00E23A5B" w14:paraId="3B218514"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36C5" w14:textId="7A0E21D6"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-02</w:t>
            </w:r>
          </w:p>
        </w:tc>
        <w:tc>
          <w:tcPr>
            <w:tcW w:w="2790" w:type="dxa"/>
          </w:tcPr>
          <w:p w14:paraId="000036C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CATEGORY ID</w:t>
            </w:r>
          </w:p>
        </w:tc>
        <w:tc>
          <w:tcPr>
            <w:tcW w:w="2070" w:type="dxa"/>
          </w:tcPr>
          <w:p w14:paraId="000036C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Secondary identifier or code assigned to the category for reference within the code table.</w:t>
            </w:r>
          </w:p>
        </w:tc>
        <w:tc>
          <w:tcPr>
            <w:tcW w:w="2340" w:type="dxa"/>
          </w:tcPr>
          <w:p w14:paraId="000036C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Numeric/alphanumeric reference value; displayed as a unique category code; read-only or system-defined.</w:t>
            </w:r>
          </w:p>
        </w:tc>
      </w:tr>
      <w:tr w:rsidR="00E23A5B" w14:paraId="0FFB208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6C9" w14:textId="548D2045"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-03</w:t>
            </w:r>
          </w:p>
        </w:tc>
        <w:tc>
          <w:tcPr>
            <w:tcW w:w="2790" w:type="dxa"/>
          </w:tcPr>
          <w:p w14:paraId="000036C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NAME</w:t>
            </w:r>
          </w:p>
        </w:tc>
        <w:tc>
          <w:tcPr>
            <w:tcW w:w="2070" w:type="dxa"/>
          </w:tcPr>
          <w:p w14:paraId="000036C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Official name of the project category.</w:t>
            </w:r>
          </w:p>
        </w:tc>
        <w:tc>
          <w:tcPr>
            <w:tcW w:w="2340" w:type="dxa"/>
          </w:tcPr>
          <w:p w14:paraId="000036C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category title, such as project classification names used throughout the system.</w:t>
            </w:r>
          </w:p>
        </w:tc>
      </w:tr>
      <w:tr w:rsidR="00E23A5B" w14:paraId="301B3009"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36CD" w14:textId="0A8E68F3"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-04</w:t>
            </w:r>
          </w:p>
        </w:tc>
        <w:tc>
          <w:tcPr>
            <w:tcW w:w="2790" w:type="dxa"/>
          </w:tcPr>
          <w:p w14:paraId="000036C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MIN AMOUNT</w:t>
            </w:r>
          </w:p>
        </w:tc>
        <w:tc>
          <w:tcPr>
            <w:tcW w:w="2070" w:type="dxa"/>
          </w:tcPr>
          <w:p w14:paraId="000036C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Minimum allowable amount associated with the category.</w:t>
            </w:r>
          </w:p>
        </w:tc>
        <w:tc>
          <w:tcPr>
            <w:tcW w:w="2340" w:type="dxa"/>
          </w:tcPr>
          <w:p w14:paraId="000036D0"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currency value; defines the lower amount threshold for the category.</w:t>
            </w:r>
          </w:p>
        </w:tc>
      </w:tr>
      <w:tr w:rsidR="00E23A5B" w14:paraId="1E0E991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6D1" w14:textId="4BE786E3"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-05</w:t>
            </w:r>
          </w:p>
        </w:tc>
        <w:tc>
          <w:tcPr>
            <w:tcW w:w="2790" w:type="dxa"/>
          </w:tcPr>
          <w:p w14:paraId="000036D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MAX AMOUNT</w:t>
            </w:r>
          </w:p>
        </w:tc>
        <w:tc>
          <w:tcPr>
            <w:tcW w:w="2070" w:type="dxa"/>
          </w:tcPr>
          <w:p w14:paraId="000036D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Maximum allowable amount associated with the category.</w:t>
            </w:r>
          </w:p>
        </w:tc>
        <w:tc>
          <w:tcPr>
            <w:tcW w:w="2340" w:type="dxa"/>
          </w:tcPr>
          <w:p w14:paraId="000036D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currency value; defines the upper amount threshold for the category.</w:t>
            </w:r>
          </w:p>
        </w:tc>
      </w:tr>
      <w:tr w:rsidR="00E23A5B" w14:paraId="31130C2D"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36D5" w14:textId="6DB275D1"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-06</w:t>
            </w:r>
          </w:p>
        </w:tc>
        <w:tc>
          <w:tcPr>
            <w:tcW w:w="2790" w:type="dxa"/>
          </w:tcPr>
          <w:p w14:paraId="000036D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VALID UNTIL</w:t>
            </w:r>
          </w:p>
        </w:tc>
        <w:tc>
          <w:tcPr>
            <w:tcW w:w="2070" w:type="dxa"/>
          </w:tcPr>
          <w:p w14:paraId="000036D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the validity period or expiration setting of the category record.</w:t>
            </w:r>
          </w:p>
        </w:tc>
        <w:tc>
          <w:tcPr>
            <w:tcW w:w="2340" w:type="dxa"/>
          </w:tcPr>
          <w:p w14:paraId="000036D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Numeric/date-based value showing until when the category remains valid; may display </w:t>
            </w:r>
            <w:r>
              <w:rPr>
                <w:b/>
                <w:bCs/>
                <w:sz w:val="18"/>
                <w:szCs w:val="18"/>
              </w:rPr>
              <w:t>0</w:t>
            </w:r>
            <w:r>
              <w:rPr>
                <w:sz w:val="18"/>
                <w:szCs w:val="18"/>
              </w:rPr>
              <w:t xml:space="preserve"> if no expiration is currently set.</w:t>
            </w:r>
          </w:p>
        </w:tc>
      </w:tr>
      <w:tr w:rsidR="00E23A5B" w14:paraId="42C6DC8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6D9" w14:textId="6EEB673F"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-07</w:t>
            </w:r>
          </w:p>
        </w:tc>
        <w:tc>
          <w:tcPr>
            <w:tcW w:w="2790" w:type="dxa"/>
          </w:tcPr>
          <w:p w14:paraId="000036D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ACTIONS/EDIT</w:t>
            </w:r>
          </w:p>
        </w:tc>
        <w:tc>
          <w:tcPr>
            <w:tcW w:w="2070" w:type="dxa"/>
          </w:tcPr>
          <w:p w14:paraId="000036D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modification of an existing category record.</w:t>
            </w:r>
          </w:p>
        </w:tc>
        <w:tc>
          <w:tcPr>
            <w:tcW w:w="2340" w:type="dxa"/>
          </w:tcPr>
          <w:p w14:paraId="000036D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category in edit mode, subject to user access rights.</w:t>
            </w:r>
          </w:p>
        </w:tc>
      </w:tr>
      <w:tr w:rsidR="00E23A5B" w14:paraId="62064FF9"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36DD" w14:textId="58218360"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-08</w:t>
            </w:r>
          </w:p>
        </w:tc>
        <w:tc>
          <w:tcPr>
            <w:tcW w:w="2790" w:type="dxa"/>
          </w:tcPr>
          <w:p w14:paraId="000036D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ACTIONS/DELETE</w:t>
            </w:r>
          </w:p>
        </w:tc>
        <w:tc>
          <w:tcPr>
            <w:tcW w:w="2070" w:type="dxa"/>
          </w:tcPr>
          <w:p w14:paraId="000036D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removal or deactivation of an existing category record.</w:t>
            </w:r>
          </w:p>
        </w:tc>
        <w:tc>
          <w:tcPr>
            <w:tcW w:w="2340" w:type="dxa"/>
          </w:tcPr>
          <w:p w14:paraId="000036E0"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triggers delete/archive action, usually with confirmation and subject to authorization.</w:t>
            </w:r>
          </w:p>
        </w:tc>
      </w:tr>
      <w:tr w:rsidR="00E23A5B" w14:paraId="2737011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6E1" w14:textId="4F3C5515"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-09</w:t>
            </w:r>
          </w:p>
        </w:tc>
        <w:tc>
          <w:tcPr>
            <w:tcW w:w="2790" w:type="dxa"/>
          </w:tcPr>
          <w:p w14:paraId="000036E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ADD NEW CATEGORY</w:t>
            </w:r>
          </w:p>
        </w:tc>
        <w:tc>
          <w:tcPr>
            <w:tcW w:w="2070" w:type="dxa"/>
          </w:tcPr>
          <w:p w14:paraId="000036E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create a new project category record.</w:t>
            </w:r>
          </w:p>
        </w:tc>
        <w:tc>
          <w:tcPr>
            <w:tcW w:w="2340" w:type="dxa"/>
          </w:tcPr>
          <w:p w14:paraId="000036E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button “+ Add”; opens a form or modal for entering a new category.</w:t>
            </w:r>
          </w:p>
        </w:tc>
      </w:tr>
      <w:tr w:rsidR="00E23A5B" w14:paraId="04328078"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36E5" w14:textId="3A1A1C0E"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-10</w:t>
            </w:r>
          </w:p>
        </w:tc>
        <w:tc>
          <w:tcPr>
            <w:tcW w:w="2790" w:type="dxa"/>
          </w:tcPr>
          <w:p w14:paraId="000036E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SEARCH</w:t>
            </w:r>
          </w:p>
        </w:tc>
        <w:tc>
          <w:tcPr>
            <w:tcW w:w="2070" w:type="dxa"/>
          </w:tcPr>
          <w:p w14:paraId="000036E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locate a specific category from the list.</w:t>
            </w:r>
          </w:p>
        </w:tc>
        <w:tc>
          <w:tcPr>
            <w:tcW w:w="2340" w:type="dxa"/>
          </w:tcPr>
          <w:p w14:paraId="000036E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Search input with placeholder “Search...”; filters the displayed </w:t>
            </w:r>
            <w:r>
              <w:rPr>
                <w:sz w:val="18"/>
                <w:szCs w:val="18"/>
              </w:rPr>
              <w:lastRenderedPageBreak/>
              <w:t>records based on the entered keyword.</w:t>
            </w:r>
          </w:p>
        </w:tc>
      </w:tr>
      <w:tr w:rsidR="00E23A5B" w14:paraId="2077214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6E9" w14:textId="51529174" w:rsidR="00E23A5B" w:rsidRDefault="0002127A">
            <w:pPr>
              <w:shd w:val="clear" w:color="auto" w:fill="FFFFFF"/>
              <w:spacing w:after="120"/>
              <w:rPr>
                <w:sz w:val="18"/>
                <w:szCs w:val="18"/>
              </w:rPr>
            </w:pPr>
            <w:r>
              <w:rPr>
                <w:sz w:val="18"/>
                <w:szCs w:val="18"/>
              </w:rPr>
              <w:t>UI-UX-00</w:t>
            </w:r>
            <w:r w:rsidR="00F342E5">
              <w:rPr>
                <w:sz w:val="18"/>
                <w:szCs w:val="18"/>
              </w:rPr>
              <w:t>90</w:t>
            </w:r>
            <w:r>
              <w:rPr>
                <w:sz w:val="18"/>
                <w:szCs w:val="18"/>
              </w:rPr>
              <w:t>-11</w:t>
            </w:r>
          </w:p>
        </w:tc>
        <w:tc>
          <w:tcPr>
            <w:tcW w:w="2790" w:type="dxa"/>
          </w:tcPr>
          <w:p w14:paraId="000036E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PAGE RECORDS</w:t>
            </w:r>
          </w:p>
        </w:tc>
        <w:tc>
          <w:tcPr>
            <w:tcW w:w="2070" w:type="dxa"/>
          </w:tcPr>
          <w:p w14:paraId="000036E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total number of category records currently shown or available in the list.</w:t>
            </w:r>
          </w:p>
        </w:tc>
        <w:tc>
          <w:tcPr>
            <w:tcW w:w="2340" w:type="dxa"/>
          </w:tcPr>
          <w:p w14:paraId="000036E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Read-only text such as “25 record(s)”; updates depending on the current data set or applied search/filter.</w:t>
            </w:r>
          </w:p>
        </w:tc>
      </w:tr>
    </w:tbl>
    <w:p w14:paraId="000036ED" w14:textId="77777777" w:rsidR="00E23A5B" w:rsidRDefault="00E23A5B">
      <w:pPr>
        <w:shd w:val="clear" w:color="auto" w:fill="FFFFFF"/>
        <w:spacing w:after="120" w:line="360" w:lineRule="auto"/>
      </w:pPr>
    </w:p>
    <w:p w14:paraId="000036EE" w14:textId="77777777" w:rsidR="00E23A5B" w:rsidRDefault="0002127A">
      <w:pPr>
        <w:shd w:val="clear" w:color="auto" w:fill="FFFFFF"/>
        <w:spacing w:before="160" w:after="120" w:line="360" w:lineRule="auto"/>
        <w:rPr>
          <w:b/>
          <w:bCs/>
          <w:i/>
          <w:iCs/>
        </w:rPr>
      </w:pPr>
      <w:r>
        <w:rPr>
          <w:b/>
          <w:bCs/>
          <w:i/>
          <w:iCs/>
        </w:rPr>
        <w:t>Step-by-step: Use Category Management</w:t>
      </w:r>
    </w:p>
    <w:p w14:paraId="000036EF" w14:textId="77777777" w:rsidR="00E23A5B" w:rsidRDefault="0002127A">
      <w:pPr>
        <w:shd w:val="clear" w:color="auto" w:fill="FFFFFF"/>
        <w:spacing w:before="160" w:after="120" w:line="360" w:lineRule="auto"/>
        <w:rPr>
          <w:b/>
          <w:bCs/>
        </w:rPr>
      </w:pPr>
      <w:r>
        <w:rPr>
          <w:b/>
          <w:bCs/>
        </w:rPr>
        <w:t>1. Open Code Tables</w:t>
      </w:r>
    </w:p>
    <w:p w14:paraId="000036F0" w14:textId="77777777" w:rsidR="00E23A5B" w:rsidRDefault="0002127A">
      <w:pPr>
        <w:numPr>
          <w:ilvl w:val="0"/>
          <w:numId w:val="750"/>
        </w:numPr>
        <w:shd w:val="clear" w:color="auto" w:fill="FFFFFF"/>
        <w:spacing w:before="160" w:after="120" w:line="360" w:lineRule="auto"/>
      </w:pPr>
      <w:r>
        <w:t xml:space="preserve">Sign in to MYPS Web. </w:t>
      </w:r>
    </w:p>
    <w:p w14:paraId="000036F1" w14:textId="77777777" w:rsidR="00E23A5B" w:rsidRDefault="0002127A">
      <w:pPr>
        <w:numPr>
          <w:ilvl w:val="0"/>
          <w:numId w:val="750"/>
        </w:numPr>
        <w:shd w:val="clear" w:color="auto" w:fill="FFFFFF"/>
        <w:spacing w:before="160" w:after="120" w:line="360" w:lineRule="auto"/>
      </w:pPr>
      <w:r>
        <w:t xml:space="preserve">From the left-side navigation, open </w:t>
      </w:r>
      <w:r>
        <w:rPr>
          <w:b/>
          <w:bCs/>
        </w:rPr>
        <w:t>Settings</w:t>
      </w:r>
      <w:r>
        <w:t xml:space="preserve">. </w:t>
      </w:r>
    </w:p>
    <w:p w14:paraId="000036F2" w14:textId="77777777" w:rsidR="00E23A5B" w:rsidRDefault="0002127A">
      <w:pPr>
        <w:numPr>
          <w:ilvl w:val="0"/>
          <w:numId w:val="750"/>
        </w:numPr>
        <w:shd w:val="clear" w:color="auto" w:fill="FFFFFF"/>
        <w:spacing w:before="160" w:after="120" w:line="360" w:lineRule="auto"/>
      </w:pPr>
      <w:r>
        <w:t xml:space="preserve">Click </w:t>
      </w:r>
      <w:r>
        <w:rPr>
          <w:b/>
          <w:bCs/>
        </w:rPr>
        <w:t>Code Tables</w:t>
      </w:r>
      <w:r>
        <w:t>.</w:t>
      </w:r>
    </w:p>
    <w:p w14:paraId="000036F3" w14:textId="77777777" w:rsidR="00E23A5B" w:rsidRDefault="0002127A">
      <w:pPr>
        <w:shd w:val="clear" w:color="auto" w:fill="FFFFFF"/>
        <w:spacing w:before="160" w:after="120" w:line="360" w:lineRule="auto"/>
        <w:rPr>
          <w:b/>
          <w:bCs/>
        </w:rPr>
      </w:pPr>
      <w:r>
        <w:rPr>
          <w:b/>
          <w:bCs/>
        </w:rPr>
        <w:t>2. Open the Project Details group</w:t>
      </w:r>
    </w:p>
    <w:p w14:paraId="000036F4" w14:textId="77777777" w:rsidR="00E23A5B" w:rsidRDefault="0002127A">
      <w:pPr>
        <w:numPr>
          <w:ilvl w:val="0"/>
          <w:numId w:val="751"/>
        </w:numPr>
        <w:shd w:val="clear" w:color="auto" w:fill="FFFFFF"/>
        <w:spacing w:before="160" w:after="120" w:line="360" w:lineRule="auto"/>
      </w:pPr>
      <w:r>
        <w:t xml:space="preserve">In the Code Tables page, go to the </w:t>
      </w:r>
      <w:r>
        <w:rPr>
          <w:b/>
          <w:bCs/>
        </w:rPr>
        <w:t>Project Details</w:t>
      </w:r>
      <w:r>
        <w:t xml:space="preserve"> group. </w:t>
      </w:r>
    </w:p>
    <w:p w14:paraId="000036F5" w14:textId="77777777" w:rsidR="00E23A5B" w:rsidRDefault="0002127A">
      <w:pPr>
        <w:numPr>
          <w:ilvl w:val="0"/>
          <w:numId w:val="751"/>
        </w:numPr>
        <w:shd w:val="clear" w:color="auto" w:fill="FFFFFF"/>
        <w:spacing w:before="160" w:after="120" w:line="360" w:lineRule="auto"/>
      </w:pPr>
      <w:r>
        <w:t xml:space="preserve">Select the </w:t>
      </w:r>
      <w:r>
        <w:rPr>
          <w:b/>
          <w:bCs/>
        </w:rPr>
        <w:t>Category</w:t>
      </w:r>
      <w:r>
        <w:t xml:space="preserve"> tab</w:t>
      </w:r>
    </w:p>
    <w:p w14:paraId="000036F6" w14:textId="77777777" w:rsidR="00E23A5B" w:rsidRDefault="0002127A">
      <w:pPr>
        <w:shd w:val="clear" w:color="auto" w:fill="FFFFFF"/>
        <w:spacing w:before="160" w:after="120" w:line="360" w:lineRule="auto"/>
        <w:rPr>
          <w:b/>
          <w:bCs/>
        </w:rPr>
      </w:pPr>
      <w:r>
        <w:rPr>
          <w:b/>
          <w:bCs/>
        </w:rPr>
        <w:t>3. View the category list</w:t>
      </w:r>
    </w:p>
    <w:p w14:paraId="000036F7" w14:textId="77777777" w:rsidR="00E23A5B" w:rsidRDefault="0002127A">
      <w:pPr>
        <w:numPr>
          <w:ilvl w:val="0"/>
          <w:numId w:val="752"/>
        </w:numPr>
        <w:shd w:val="clear" w:color="auto" w:fill="FFFFFF"/>
        <w:spacing w:before="160" w:after="120" w:line="360" w:lineRule="auto"/>
      </w:pPr>
      <w:r>
        <w:t xml:space="preserve">Review the table of category records. </w:t>
      </w:r>
    </w:p>
    <w:p w14:paraId="000036F8" w14:textId="77777777" w:rsidR="00E23A5B" w:rsidRDefault="0002127A">
      <w:pPr>
        <w:numPr>
          <w:ilvl w:val="0"/>
          <w:numId w:val="752"/>
        </w:numPr>
        <w:shd w:val="clear" w:color="auto" w:fill="FFFFFF"/>
        <w:spacing w:before="160" w:after="120" w:line="360" w:lineRule="auto"/>
      </w:pPr>
      <w:r>
        <w:t xml:space="preserve">Each row displays: </w:t>
      </w:r>
    </w:p>
    <w:p w14:paraId="000036F9" w14:textId="77777777" w:rsidR="00E23A5B" w:rsidRDefault="0002127A">
      <w:pPr>
        <w:numPr>
          <w:ilvl w:val="1"/>
          <w:numId w:val="752"/>
        </w:numPr>
        <w:shd w:val="clear" w:color="auto" w:fill="FFFFFF"/>
        <w:spacing w:before="160" w:after="120" w:line="360" w:lineRule="auto"/>
      </w:pPr>
      <w:r>
        <w:rPr>
          <w:b/>
          <w:bCs/>
        </w:rPr>
        <w:t>ID</w:t>
      </w:r>
      <w:r>
        <w:t xml:space="preserve"> </w:t>
      </w:r>
    </w:p>
    <w:p w14:paraId="000036FA" w14:textId="77777777" w:rsidR="00E23A5B" w:rsidRDefault="0002127A">
      <w:pPr>
        <w:numPr>
          <w:ilvl w:val="1"/>
          <w:numId w:val="752"/>
        </w:numPr>
        <w:shd w:val="clear" w:color="auto" w:fill="FFFFFF"/>
        <w:spacing w:before="160" w:after="120" w:line="360" w:lineRule="auto"/>
      </w:pPr>
      <w:r>
        <w:rPr>
          <w:b/>
          <w:bCs/>
        </w:rPr>
        <w:t>Category ID</w:t>
      </w:r>
      <w:r>
        <w:t xml:space="preserve"> </w:t>
      </w:r>
    </w:p>
    <w:p w14:paraId="000036FB" w14:textId="77777777" w:rsidR="00E23A5B" w:rsidRDefault="0002127A">
      <w:pPr>
        <w:numPr>
          <w:ilvl w:val="1"/>
          <w:numId w:val="752"/>
        </w:numPr>
        <w:shd w:val="clear" w:color="auto" w:fill="FFFFFF"/>
        <w:spacing w:before="160" w:after="120" w:line="360" w:lineRule="auto"/>
      </w:pPr>
      <w:r>
        <w:rPr>
          <w:b/>
          <w:bCs/>
        </w:rPr>
        <w:t>Name</w:t>
      </w:r>
      <w:r>
        <w:t xml:space="preserve"> </w:t>
      </w:r>
    </w:p>
    <w:p w14:paraId="000036FC" w14:textId="77777777" w:rsidR="00E23A5B" w:rsidRDefault="0002127A">
      <w:pPr>
        <w:numPr>
          <w:ilvl w:val="1"/>
          <w:numId w:val="752"/>
        </w:numPr>
        <w:shd w:val="clear" w:color="auto" w:fill="FFFFFF"/>
        <w:spacing w:before="160" w:after="120" w:line="360" w:lineRule="auto"/>
      </w:pPr>
      <w:r>
        <w:rPr>
          <w:b/>
          <w:bCs/>
        </w:rPr>
        <w:t>Min Amount</w:t>
      </w:r>
      <w:r>
        <w:t xml:space="preserve"> </w:t>
      </w:r>
    </w:p>
    <w:p w14:paraId="000036FD" w14:textId="77777777" w:rsidR="00E23A5B" w:rsidRDefault="0002127A">
      <w:pPr>
        <w:numPr>
          <w:ilvl w:val="1"/>
          <w:numId w:val="752"/>
        </w:numPr>
        <w:shd w:val="clear" w:color="auto" w:fill="FFFFFF"/>
        <w:spacing w:before="160" w:after="120" w:line="360" w:lineRule="auto"/>
      </w:pPr>
      <w:r>
        <w:rPr>
          <w:b/>
          <w:bCs/>
        </w:rPr>
        <w:t>Max Amount</w:t>
      </w:r>
      <w:r>
        <w:t xml:space="preserve"> </w:t>
      </w:r>
    </w:p>
    <w:p w14:paraId="000036FE" w14:textId="77777777" w:rsidR="00E23A5B" w:rsidRDefault="0002127A">
      <w:pPr>
        <w:numPr>
          <w:ilvl w:val="1"/>
          <w:numId w:val="752"/>
        </w:numPr>
        <w:shd w:val="clear" w:color="auto" w:fill="FFFFFF"/>
        <w:spacing w:before="160" w:after="120" w:line="360" w:lineRule="auto"/>
      </w:pPr>
      <w:r>
        <w:rPr>
          <w:b/>
          <w:bCs/>
        </w:rPr>
        <w:t>Valid Until</w:t>
      </w:r>
      <w:r>
        <w:t xml:space="preserve"> </w:t>
      </w:r>
    </w:p>
    <w:p w14:paraId="000036FF" w14:textId="77777777" w:rsidR="00E23A5B" w:rsidRDefault="0002127A">
      <w:pPr>
        <w:numPr>
          <w:ilvl w:val="1"/>
          <w:numId w:val="752"/>
        </w:numPr>
        <w:shd w:val="clear" w:color="auto" w:fill="FFFFFF"/>
        <w:spacing w:before="160" w:after="120" w:line="360" w:lineRule="auto"/>
      </w:pPr>
      <w:r>
        <w:t xml:space="preserve">available actions </w:t>
      </w:r>
    </w:p>
    <w:p w14:paraId="00003700" w14:textId="77777777" w:rsidR="00E23A5B" w:rsidRDefault="0002127A">
      <w:pPr>
        <w:shd w:val="clear" w:color="auto" w:fill="FFFFFF"/>
        <w:spacing w:before="160" w:after="120" w:line="360" w:lineRule="auto"/>
        <w:rPr>
          <w:b/>
          <w:bCs/>
        </w:rPr>
      </w:pPr>
      <w:r>
        <w:rPr>
          <w:b/>
          <w:bCs/>
        </w:rPr>
        <w:lastRenderedPageBreak/>
        <w:t>4. Search for a category</w:t>
      </w:r>
    </w:p>
    <w:p w14:paraId="00003701" w14:textId="77777777" w:rsidR="00E23A5B" w:rsidRDefault="0002127A">
      <w:pPr>
        <w:numPr>
          <w:ilvl w:val="0"/>
          <w:numId w:val="753"/>
        </w:numPr>
        <w:shd w:val="clear" w:color="auto" w:fill="FFFFFF"/>
        <w:spacing w:before="160" w:after="120" w:line="360" w:lineRule="auto"/>
      </w:pPr>
      <w:r>
        <w:t xml:space="preserve">Click the </w:t>
      </w:r>
      <w:r>
        <w:rPr>
          <w:b/>
          <w:bCs/>
        </w:rPr>
        <w:t>Search</w:t>
      </w:r>
      <w:r>
        <w:t xml:space="preserve"> field. </w:t>
      </w:r>
    </w:p>
    <w:p w14:paraId="00003702" w14:textId="77777777" w:rsidR="00E23A5B" w:rsidRDefault="0002127A">
      <w:pPr>
        <w:numPr>
          <w:ilvl w:val="0"/>
          <w:numId w:val="753"/>
        </w:numPr>
        <w:shd w:val="clear" w:color="auto" w:fill="FFFFFF"/>
        <w:spacing w:before="160" w:after="120" w:line="360" w:lineRule="auto"/>
      </w:pPr>
      <w:r>
        <w:t xml:space="preserve">Type a keyword, category code, or part of the category name. </w:t>
      </w:r>
    </w:p>
    <w:p w14:paraId="00003703" w14:textId="77777777" w:rsidR="00E23A5B" w:rsidRDefault="0002127A">
      <w:pPr>
        <w:numPr>
          <w:ilvl w:val="0"/>
          <w:numId w:val="753"/>
        </w:numPr>
        <w:shd w:val="clear" w:color="auto" w:fill="FFFFFF"/>
        <w:spacing w:before="160" w:after="120" w:line="360" w:lineRule="auto"/>
      </w:pPr>
      <w:r>
        <w:t xml:space="preserve">Wait for the table to refresh and show matching records. </w:t>
      </w:r>
    </w:p>
    <w:p w14:paraId="00003704" w14:textId="77777777" w:rsidR="00E23A5B" w:rsidRDefault="0002127A">
      <w:pPr>
        <w:shd w:val="clear" w:color="auto" w:fill="FFFFFF"/>
        <w:spacing w:before="160" w:after="120" w:line="360" w:lineRule="auto"/>
      </w:pPr>
      <w:r>
        <w:rPr>
          <w:b/>
          <w:bCs/>
        </w:rPr>
        <w:t>Example searches:</w:t>
      </w:r>
    </w:p>
    <w:p w14:paraId="00003705" w14:textId="77777777" w:rsidR="00E23A5B" w:rsidRDefault="0002127A">
      <w:pPr>
        <w:numPr>
          <w:ilvl w:val="0"/>
          <w:numId w:val="755"/>
        </w:numPr>
        <w:shd w:val="clear" w:color="auto" w:fill="FFFFFF"/>
        <w:spacing w:before="160" w:after="120" w:line="360" w:lineRule="auto"/>
      </w:pPr>
      <w:r>
        <w:t xml:space="preserve">Locally Funded </w:t>
      </w:r>
    </w:p>
    <w:p w14:paraId="00003706" w14:textId="77777777" w:rsidR="00E23A5B" w:rsidRDefault="0002127A">
      <w:pPr>
        <w:numPr>
          <w:ilvl w:val="0"/>
          <w:numId w:val="755"/>
        </w:numPr>
        <w:shd w:val="clear" w:color="auto" w:fill="FFFFFF"/>
        <w:spacing w:before="160" w:after="120" w:line="360" w:lineRule="auto"/>
      </w:pPr>
      <w:r>
        <w:t xml:space="preserve">Trust Fund </w:t>
      </w:r>
    </w:p>
    <w:p w14:paraId="00003707" w14:textId="77777777" w:rsidR="00E23A5B" w:rsidRDefault="0002127A">
      <w:pPr>
        <w:numPr>
          <w:ilvl w:val="0"/>
          <w:numId w:val="755"/>
        </w:numPr>
        <w:shd w:val="clear" w:color="auto" w:fill="FFFFFF"/>
        <w:spacing w:before="160" w:after="120" w:line="360" w:lineRule="auto"/>
      </w:pPr>
      <w:r>
        <w:t xml:space="preserve">MFO </w:t>
      </w:r>
    </w:p>
    <w:p w14:paraId="00003708" w14:textId="77777777" w:rsidR="00E23A5B" w:rsidRDefault="0002127A">
      <w:pPr>
        <w:shd w:val="clear" w:color="auto" w:fill="FFFFFF"/>
        <w:spacing w:before="160" w:after="120" w:line="360" w:lineRule="auto"/>
        <w:rPr>
          <w:b/>
          <w:bCs/>
        </w:rPr>
      </w:pPr>
      <w:r>
        <w:rPr>
          <w:b/>
          <w:bCs/>
        </w:rPr>
        <w:t>5. Add a new category</w:t>
      </w:r>
    </w:p>
    <w:p w14:paraId="00003709" w14:textId="77777777" w:rsidR="00E23A5B" w:rsidRDefault="0002127A">
      <w:pPr>
        <w:numPr>
          <w:ilvl w:val="0"/>
          <w:numId w:val="756"/>
        </w:numPr>
        <w:shd w:val="clear" w:color="auto" w:fill="FFFFFF"/>
        <w:spacing w:before="160" w:after="120" w:line="360" w:lineRule="auto"/>
      </w:pPr>
      <w:r>
        <w:t xml:space="preserve">Click </w:t>
      </w:r>
      <w:r>
        <w:rPr>
          <w:b/>
          <w:bCs/>
        </w:rPr>
        <w:t>+ Add</w:t>
      </w:r>
      <w:r>
        <w:t xml:space="preserve">. </w:t>
      </w:r>
    </w:p>
    <w:p w14:paraId="0000370A" w14:textId="77777777" w:rsidR="00E23A5B" w:rsidRDefault="0002127A">
      <w:pPr>
        <w:numPr>
          <w:ilvl w:val="0"/>
          <w:numId w:val="756"/>
        </w:numPr>
        <w:shd w:val="clear" w:color="auto" w:fill="FFFFFF"/>
        <w:spacing w:before="160" w:after="120" w:line="360" w:lineRule="auto"/>
      </w:pPr>
      <w:r>
        <w:t xml:space="preserve">Enter the required category information in the add form or modal. </w:t>
      </w:r>
    </w:p>
    <w:p w14:paraId="0000370B" w14:textId="77777777" w:rsidR="00E23A5B" w:rsidRDefault="0002127A">
      <w:pPr>
        <w:numPr>
          <w:ilvl w:val="0"/>
          <w:numId w:val="756"/>
        </w:numPr>
        <w:shd w:val="clear" w:color="auto" w:fill="FFFFFF"/>
        <w:spacing w:before="160" w:after="120" w:line="360" w:lineRule="auto"/>
      </w:pPr>
      <w:r>
        <w:t xml:space="preserve">Fill in the category name and other required values such as amount range and validity. </w:t>
      </w:r>
    </w:p>
    <w:p w14:paraId="0000370C" w14:textId="77777777" w:rsidR="00E23A5B" w:rsidRDefault="0002127A">
      <w:pPr>
        <w:numPr>
          <w:ilvl w:val="0"/>
          <w:numId w:val="756"/>
        </w:numPr>
        <w:shd w:val="clear" w:color="auto" w:fill="FFFFFF"/>
        <w:spacing w:before="160" w:after="120" w:line="360" w:lineRule="auto"/>
      </w:pPr>
      <w:r>
        <w:t xml:space="preserve">Save the record. </w:t>
      </w:r>
    </w:p>
    <w:p w14:paraId="0000370D" w14:textId="77777777" w:rsidR="00E23A5B" w:rsidRDefault="0002127A">
      <w:pPr>
        <w:shd w:val="clear" w:color="auto" w:fill="FFFFFF"/>
        <w:spacing w:before="160" w:after="120" w:line="360" w:lineRule="auto"/>
        <w:rPr>
          <w:b/>
          <w:bCs/>
        </w:rPr>
      </w:pPr>
      <w:r>
        <w:rPr>
          <w:b/>
          <w:bCs/>
        </w:rPr>
        <w:t>6. Edit an existing category</w:t>
      </w:r>
    </w:p>
    <w:p w14:paraId="0000370E" w14:textId="77777777" w:rsidR="00E23A5B" w:rsidRDefault="0002127A">
      <w:pPr>
        <w:numPr>
          <w:ilvl w:val="0"/>
          <w:numId w:val="757"/>
        </w:numPr>
        <w:shd w:val="clear" w:color="auto" w:fill="FFFFFF"/>
        <w:spacing w:before="160" w:after="120" w:line="360" w:lineRule="auto"/>
      </w:pPr>
      <w:r>
        <w:t xml:space="preserve">Find the category you want to update. </w:t>
      </w:r>
    </w:p>
    <w:p w14:paraId="0000370F" w14:textId="77777777" w:rsidR="00E23A5B" w:rsidRDefault="0002127A">
      <w:pPr>
        <w:numPr>
          <w:ilvl w:val="0"/>
          <w:numId w:val="757"/>
        </w:numPr>
        <w:shd w:val="clear" w:color="auto" w:fill="FFFFFF"/>
        <w:spacing w:before="160" w:after="120" w:line="360" w:lineRule="auto"/>
      </w:pPr>
      <w:r>
        <w:t xml:space="preserve">Click the </w:t>
      </w:r>
      <w:r>
        <w:rPr>
          <w:b/>
          <w:bCs/>
        </w:rPr>
        <w:t>Edit</w:t>
      </w:r>
      <w:r>
        <w:t xml:space="preserve"> icon under </w:t>
      </w:r>
      <w:r>
        <w:rPr>
          <w:b/>
          <w:bCs/>
        </w:rPr>
        <w:t>Actions/Edit</w:t>
      </w:r>
      <w:r>
        <w:t xml:space="preserve">. </w:t>
      </w:r>
    </w:p>
    <w:p w14:paraId="00003710" w14:textId="77777777" w:rsidR="00E23A5B" w:rsidRDefault="0002127A">
      <w:pPr>
        <w:numPr>
          <w:ilvl w:val="0"/>
          <w:numId w:val="757"/>
        </w:numPr>
        <w:shd w:val="clear" w:color="auto" w:fill="FFFFFF"/>
        <w:spacing w:before="160" w:after="120" w:line="360" w:lineRule="auto"/>
      </w:pPr>
      <w:r>
        <w:t xml:space="preserve">Update the editable fields. </w:t>
      </w:r>
    </w:p>
    <w:p w14:paraId="00003711" w14:textId="77777777" w:rsidR="00E23A5B" w:rsidRDefault="0002127A">
      <w:pPr>
        <w:numPr>
          <w:ilvl w:val="0"/>
          <w:numId w:val="757"/>
        </w:numPr>
        <w:shd w:val="clear" w:color="auto" w:fill="FFFFFF"/>
        <w:spacing w:before="160" w:after="120" w:line="360" w:lineRule="auto"/>
      </w:pPr>
      <w:r>
        <w:t xml:space="preserve">Save the changes. </w:t>
      </w:r>
    </w:p>
    <w:p w14:paraId="00003712" w14:textId="77777777" w:rsidR="00E23A5B" w:rsidRDefault="0002127A">
      <w:pPr>
        <w:shd w:val="clear" w:color="auto" w:fill="FFFFFF"/>
        <w:spacing w:before="160" w:after="120" w:line="360" w:lineRule="auto"/>
        <w:rPr>
          <w:b/>
          <w:bCs/>
        </w:rPr>
      </w:pPr>
      <w:r>
        <w:rPr>
          <w:b/>
          <w:bCs/>
        </w:rPr>
        <w:t>7. Delete or deactivate a category</w:t>
      </w:r>
    </w:p>
    <w:p w14:paraId="00003713" w14:textId="77777777" w:rsidR="00E23A5B" w:rsidRDefault="0002127A">
      <w:pPr>
        <w:numPr>
          <w:ilvl w:val="0"/>
          <w:numId w:val="758"/>
        </w:numPr>
        <w:shd w:val="clear" w:color="auto" w:fill="FFFFFF"/>
        <w:spacing w:before="160" w:after="120" w:line="360" w:lineRule="auto"/>
      </w:pPr>
      <w:r>
        <w:t xml:space="preserve">Find the record you want to remove or deactivate. </w:t>
      </w:r>
    </w:p>
    <w:p w14:paraId="00003714" w14:textId="77777777" w:rsidR="00E23A5B" w:rsidRDefault="0002127A">
      <w:pPr>
        <w:numPr>
          <w:ilvl w:val="0"/>
          <w:numId w:val="758"/>
        </w:numPr>
        <w:shd w:val="clear" w:color="auto" w:fill="FFFFFF"/>
        <w:spacing w:before="160" w:after="120" w:line="360" w:lineRule="auto"/>
      </w:pPr>
      <w:r>
        <w:t xml:space="preserve">Click the </w:t>
      </w:r>
      <w:r>
        <w:rPr>
          <w:b/>
          <w:bCs/>
        </w:rPr>
        <w:t>Delete</w:t>
      </w:r>
      <w:r>
        <w:t xml:space="preserve"> icon under </w:t>
      </w:r>
      <w:r>
        <w:rPr>
          <w:b/>
          <w:bCs/>
        </w:rPr>
        <w:t>Actions/Delete</w:t>
      </w:r>
      <w:r>
        <w:t xml:space="preserve">. </w:t>
      </w:r>
    </w:p>
    <w:p w14:paraId="00003715" w14:textId="77777777" w:rsidR="00E23A5B" w:rsidRDefault="0002127A">
      <w:pPr>
        <w:numPr>
          <w:ilvl w:val="0"/>
          <w:numId w:val="758"/>
        </w:numPr>
        <w:shd w:val="clear" w:color="auto" w:fill="FFFFFF"/>
        <w:spacing w:before="160" w:after="120" w:line="360" w:lineRule="auto"/>
      </w:pPr>
      <w:r>
        <w:t xml:space="preserve">Review the confirmation prompt. </w:t>
      </w:r>
    </w:p>
    <w:p w14:paraId="00003716" w14:textId="77777777" w:rsidR="00E23A5B" w:rsidRDefault="0002127A">
      <w:pPr>
        <w:numPr>
          <w:ilvl w:val="0"/>
          <w:numId w:val="758"/>
        </w:numPr>
        <w:shd w:val="clear" w:color="auto" w:fill="FFFFFF"/>
        <w:spacing w:before="160" w:after="120" w:line="360" w:lineRule="auto"/>
      </w:pPr>
      <w:r>
        <w:lastRenderedPageBreak/>
        <w:t xml:space="preserve">Confirm the action if you are certain. </w:t>
      </w:r>
    </w:p>
    <w:p w14:paraId="00003717" w14:textId="77777777" w:rsidR="00E23A5B" w:rsidRDefault="0002127A">
      <w:pPr>
        <w:shd w:val="clear" w:color="auto" w:fill="FFFFFF"/>
        <w:spacing w:before="160" w:after="120" w:line="360" w:lineRule="auto"/>
        <w:rPr>
          <w:b/>
          <w:bCs/>
        </w:rPr>
      </w:pPr>
      <w:r>
        <w:rPr>
          <w:b/>
          <w:bCs/>
        </w:rPr>
        <w:t>8. Review the record count</w:t>
      </w:r>
    </w:p>
    <w:p w14:paraId="00003718" w14:textId="77777777" w:rsidR="00E23A5B" w:rsidRDefault="0002127A">
      <w:pPr>
        <w:numPr>
          <w:ilvl w:val="0"/>
          <w:numId w:val="760"/>
        </w:numPr>
        <w:shd w:val="clear" w:color="auto" w:fill="FFFFFF"/>
        <w:spacing w:before="160" w:after="120" w:line="360" w:lineRule="auto"/>
      </w:pPr>
      <w:r>
        <w:t xml:space="preserve">Check the </w:t>
      </w:r>
      <w:r>
        <w:rPr>
          <w:b/>
          <w:bCs/>
        </w:rPr>
        <w:t>Page Records</w:t>
      </w:r>
      <w:r>
        <w:t xml:space="preserve"> display at the bottom of the table. </w:t>
      </w:r>
    </w:p>
    <w:p w14:paraId="00003719" w14:textId="77777777" w:rsidR="00E23A5B" w:rsidRDefault="0002127A">
      <w:pPr>
        <w:numPr>
          <w:ilvl w:val="0"/>
          <w:numId w:val="760"/>
        </w:numPr>
        <w:shd w:val="clear" w:color="auto" w:fill="FFFFFF"/>
        <w:spacing w:before="160" w:after="120" w:line="360" w:lineRule="auto"/>
      </w:pPr>
      <w:r>
        <w:t>Confirm the number of visible records after searching, adding, editing, or deleting.</w:t>
      </w:r>
    </w:p>
    <w:p w14:paraId="0000371A" w14:textId="77777777" w:rsidR="00E23A5B" w:rsidRDefault="0002127A">
      <w:pPr>
        <w:spacing w:before="160" w:after="120" w:line="360" w:lineRule="auto"/>
        <w:rPr>
          <w:b/>
          <w:bCs/>
          <w:i/>
          <w:iCs/>
        </w:rPr>
      </w:pPr>
      <w:r>
        <w:rPr>
          <w:b/>
          <w:bCs/>
          <w:i/>
          <w:iCs/>
        </w:rPr>
        <w:t>Example Inputs</w:t>
      </w:r>
    </w:p>
    <w:p w14:paraId="0000371B" w14:textId="77777777" w:rsidR="00E23A5B" w:rsidRDefault="0002127A">
      <w:pPr>
        <w:numPr>
          <w:ilvl w:val="0"/>
          <w:numId w:val="761"/>
        </w:numPr>
        <w:spacing w:before="160" w:after="120" w:line="360" w:lineRule="auto"/>
        <w:rPr>
          <w:b/>
          <w:bCs/>
        </w:rPr>
      </w:pPr>
      <w:r>
        <w:rPr>
          <w:b/>
          <w:bCs/>
        </w:rPr>
        <w:t>Example valid category entry</w:t>
      </w:r>
    </w:p>
    <w:p w14:paraId="0000371C" w14:textId="77777777" w:rsidR="00E23A5B" w:rsidRDefault="0002127A">
      <w:pPr>
        <w:numPr>
          <w:ilvl w:val="0"/>
          <w:numId w:val="761"/>
        </w:numPr>
        <w:spacing w:before="160" w:after="120" w:line="360" w:lineRule="auto"/>
      </w:pPr>
      <w:r>
        <w:rPr>
          <w:b/>
          <w:bCs/>
        </w:rPr>
        <w:t>Category ID:</w:t>
      </w:r>
      <w:r>
        <w:t xml:space="preserve"> 26 </w:t>
      </w:r>
    </w:p>
    <w:p w14:paraId="0000371D" w14:textId="77777777" w:rsidR="00E23A5B" w:rsidRDefault="0002127A">
      <w:pPr>
        <w:numPr>
          <w:ilvl w:val="0"/>
          <w:numId w:val="761"/>
        </w:numPr>
        <w:spacing w:before="160" w:after="120" w:line="360" w:lineRule="auto"/>
      </w:pPr>
      <w:r>
        <w:rPr>
          <w:b/>
          <w:bCs/>
        </w:rPr>
        <w:t>Name:</w:t>
      </w:r>
      <w:r>
        <w:t xml:space="preserve"> Regional Infrastructure Support </w:t>
      </w:r>
    </w:p>
    <w:p w14:paraId="0000371E" w14:textId="77777777" w:rsidR="00E23A5B" w:rsidRDefault="0002127A">
      <w:pPr>
        <w:numPr>
          <w:ilvl w:val="0"/>
          <w:numId w:val="761"/>
        </w:numPr>
        <w:spacing w:before="160" w:after="120" w:line="360" w:lineRule="auto"/>
      </w:pPr>
      <w:r>
        <w:rPr>
          <w:b/>
          <w:bCs/>
        </w:rPr>
        <w:t>Min Amount:</w:t>
      </w:r>
      <w:r>
        <w:t xml:space="preserve"> 100000 </w:t>
      </w:r>
    </w:p>
    <w:p w14:paraId="0000371F" w14:textId="77777777" w:rsidR="00E23A5B" w:rsidRDefault="0002127A">
      <w:pPr>
        <w:numPr>
          <w:ilvl w:val="0"/>
          <w:numId w:val="761"/>
        </w:numPr>
        <w:spacing w:before="160" w:after="120" w:line="360" w:lineRule="auto"/>
      </w:pPr>
      <w:r>
        <w:rPr>
          <w:b/>
          <w:bCs/>
        </w:rPr>
        <w:t>Max Amount:</w:t>
      </w:r>
      <w:r>
        <w:t xml:space="preserve"> 500000 </w:t>
      </w:r>
    </w:p>
    <w:p w14:paraId="00003720" w14:textId="77777777" w:rsidR="00E23A5B" w:rsidRDefault="0002127A">
      <w:pPr>
        <w:numPr>
          <w:ilvl w:val="0"/>
          <w:numId w:val="761"/>
        </w:numPr>
        <w:spacing w:before="160" w:after="120" w:line="360" w:lineRule="auto"/>
      </w:pPr>
      <w:r>
        <w:rPr>
          <w:b/>
          <w:bCs/>
        </w:rPr>
        <w:t>Valid Until:</w:t>
      </w:r>
      <w:r>
        <w:t xml:space="preserve"> 2027 </w:t>
      </w:r>
    </w:p>
    <w:p w14:paraId="00003721" w14:textId="77777777" w:rsidR="00E23A5B" w:rsidRDefault="0002127A">
      <w:pPr>
        <w:spacing w:before="160" w:after="120" w:line="360" w:lineRule="auto"/>
        <w:rPr>
          <w:b/>
          <w:bCs/>
          <w:i/>
          <w:iCs/>
        </w:rPr>
      </w:pPr>
      <w:r>
        <w:rPr>
          <w:b/>
          <w:bCs/>
          <w:i/>
          <w:iCs/>
        </w:rPr>
        <w:t>Example search input</w:t>
      </w:r>
    </w:p>
    <w:p w14:paraId="00003722" w14:textId="77777777" w:rsidR="00E23A5B" w:rsidRDefault="0002127A">
      <w:pPr>
        <w:numPr>
          <w:ilvl w:val="0"/>
          <w:numId w:val="762"/>
        </w:numPr>
        <w:spacing w:before="160" w:after="120" w:line="360" w:lineRule="auto"/>
      </w:pPr>
      <w:r>
        <w:t xml:space="preserve">Road </w:t>
      </w:r>
    </w:p>
    <w:p w14:paraId="00003723" w14:textId="77777777" w:rsidR="00E23A5B" w:rsidRDefault="0002127A">
      <w:pPr>
        <w:numPr>
          <w:ilvl w:val="0"/>
          <w:numId w:val="762"/>
        </w:numPr>
        <w:spacing w:before="160" w:after="120" w:line="360" w:lineRule="auto"/>
      </w:pPr>
      <w:r>
        <w:t xml:space="preserve">Foreign </w:t>
      </w:r>
    </w:p>
    <w:p w14:paraId="00003724" w14:textId="77777777" w:rsidR="00E23A5B" w:rsidRDefault="0002127A">
      <w:pPr>
        <w:numPr>
          <w:ilvl w:val="0"/>
          <w:numId w:val="762"/>
        </w:numPr>
        <w:spacing w:before="160" w:after="120" w:line="360" w:lineRule="auto"/>
      </w:pPr>
      <w:r>
        <w:t>Locally</w:t>
      </w:r>
    </w:p>
    <w:p w14:paraId="00003725" w14:textId="77777777" w:rsidR="00E23A5B" w:rsidRDefault="0002127A">
      <w:pPr>
        <w:spacing w:before="160" w:after="120" w:line="360" w:lineRule="auto"/>
        <w:rPr>
          <w:b/>
          <w:bCs/>
          <w:i/>
          <w:iCs/>
        </w:rPr>
      </w:pPr>
      <w:r>
        <w:rPr>
          <w:b/>
          <w:bCs/>
          <w:i/>
          <w:iCs/>
        </w:rPr>
        <w:t>On Success</w:t>
      </w:r>
    </w:p>
    <w:p w14:paraId="00003726" w14:textId="77777777" w:rsidR="00E23A5B" w:rsidRDefault="0002127A">
      <w:pPr>
        <w:numPr>
          <w:ilvl w:val="0"/>
          <w:numId w:val="763"/>
        </w:numPr>
        <w:spacing w:before="160" w:after="120" w:line="360" w:lineRule="auto"/>
      </w:pPr>
      <w:r>
        <w:t xml:space="preserve">The category record is added successfully and appears in the list. </w:t>
      </w:r>
    </w:p>
    <w:p w14:paraId="00003727" w14:textId="77777777" w:rsidR="00E23A5B" w:rsidRDefault="0002127A">
      <w:pPr>
        <w:numPr>
          <w:ilvl w:val="0"/>
          <w:numId w:val="763"/>
        </w:numPr>
        <w:spacing w:before="160" w:after="120" w:line="360" w:lineRule="auto"/>
      </w:pPr>
      <w:r>
        <w:t xml:space="preserve">Updated records display the latest saved values. </w:t>
      </w:r>
    </w:p>
    <w:p w14:paraId="00003728" w14:textId="77777777" w:rsidR="00E23A5B" w:rsidRDefault="0002127A">
      <w:pPr>
        <w:numPr>
          <w:ilvl w:val="0"/>
          <w:numId w:val="763"/>
        </w:numPr>
        <w:spacing w:before="160" w:after="120" w:line="360" w:lineRule="auto"/>
      </w:pPr>
      <w:r>
        <w:t xml:space="preserve">Deleted or deactivated records are removed from the active view, depending on system behavior. </w:t>
      </w:r>
    </w:p>
    <w:p w14:paraId="00003729" w14:textId="77777777" w:rsidR="00E23A5B" w:rsidRDefault="0002127A">
      <w:pPr>
        <w:numPr>
          <w:ilvl w:val="0"/>
          <w:numId w:val="763"/>
        </w:numPr>
        <w:spacing w:before="160" w:after="120" w:line="360" w:lineRule="auto"/>
      </w:pPr>
      <w:r>
        <w:t>The page record count updates accordingly.</w:t>
      </w:r>
    </w:p>
    <w:p w14:paraId="0000372A" w14:textId="49F4BCA2" w:rsidR="00E23A5B" w:rsidRDefault="0002127A">
      <w:pPr>
        <w:spacing w:before="160" w:after="120" w:line="360" w:lineRule="auto"/>
        <w:rPr>
          <w:b/>
          <w:bCs/>
          <w:i/>
          <w:iCs/>
        </w:rPr>
      </w:pPr>
      <w:r>
        <w:rPr>
          <w:b/>
          <w:bCs/>
          <w:i/>
          <w:iCs/>
        </w:rPr>
        <w:t>Common Outcomes &amp; What to Do</w:t>
      </w:r>
    </w:p>
    <w:tbl>
      <w:tblPr>
        <w:tblStyle w:val="10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595"/>
        <w:gridCol w:w="2880"/>
        <w:gridCol w:w="2875"/>
      </w:tblGrid>
      <w:tr w:rsidR="00E23A5B" w14:paraId="1544AF0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0000372B" w14:textId="77777777" w:rsidR="00E23A5B" w:rsidRDefault="0002127A">
            <w:pPr>
              <w:spacing w:before="160" w:after="120"/>
              <w:rPr>
                <w:sz w:val="18"/>
                <w:szCs w:val="18"/>
              </w:rPr>
            </w:pPr>
            <w:r>
              <w:rPr>
                <w:sz w:val="18"/>
                <w:szCs w:val="18"/>
              </w:rPr>
              <w:t>Message / Situation</w:t>
            </w:r>
          </w:p>
        </w:tc>
        <w:tc>
          <w:tcPr>
            <w:tcW w:w="2880" w:type="dxa"/>
          </w:tcPr>
          <w:p w14:paraId="0000372C"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875" w:type="dxa"/>
          </w:tcPr>
          <w:p w14:paraId="0000372D"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06FAB02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0000372E" w14:textId="77777777" w:rsidR="00E23A5B" w:rsidRDefault="0002127A">
            <w:pPr>
              <w:spacing w:before="160" w:after="120"/>
              <w:rPr>
                <w:sz w:val="18"/>
                <w:szCs w:val="18"/>
              </w:rPr>
            </w:pPr>
            <w:r>
              <w:rPr>
                <w:b w:val="0"/>
                <w:bCs w:val="0"/>
                <w:sz w:val="18"/>
                <w:szCs w:val="18"/>
              </w:rPr>
              <w:lastRenderedPageBreak/>
              <w:t>“Category added successfully”</w:t>
            </w:r>
          </w:p>
        </w:tc>
        <w:tc>
          <w:tcPr>
            <w:tcW w:w="2880" w:type="dxa"/>
          </w:tcPr>
          <w:p w14:paraId="0000372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category record was saved.</w:t>
            </w:r>
          </w:p>
        </w:tc>
        <w:tc>
          <w:tcPr>
            <w:tcW w:w="2875" w:type="dxa"/>
          </w:tcPr>
          <w:p w14:paraId="0000373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table and confirm the new record appears correctly.</w:t>
            </w:r>
          </w:p>
        </w:tc>
      </w:tr>
      <w:tr w:rsidR="00E23A5B" w14:paraId="5A4391A4" w14:textId="77777777" w:rsidTr="00E23A5B">
        <w:tc>
          <w:tcPr>
            <w:cnfStyle w:val="001000000000" w:firstRow="0" w:lastRow="0" w:firstColumn="1" w:lastColumn="0" w:oddVBand="0" w:evenVBand="0" w:oddHBand="0" w:evenHBand="0" w:firstRowFirstColumn="0" w:firstRowLastColumn="0" w:lastRowFirstColumn="0" w:lastRowLastColumn="0"/>
            <w:tcW w:w="3595" w:type="dxa"/>
          </w:tcPr>
          <w:p w14:paraId="00003731" w14:textId="77777777" w:rsidR="00E23A5B" w:rsidRDefault="0002127A">
            <w:pPr>
              <w:spacing w:before="160" w:after="120"/>
              <w:rPr>
                <w:sz w:val="18"/>
                <w:szCs w:val="18"/>
              </w:rPr>
            </w:pPr>
            <w:r>
              <w:rPr>
                <w:b w:val="0"/>
                <w:bCs w:val="0"/>
                <w:sz w:val="18"/>
                <w:szCs w:val="18"/>
              </w:rPr>
              <w:t>“Category updated successfully”</w:t>
            </w:r>
          </w:p>
        </w:tc>
        <w:tc>
          <w:tcPr>
            <w:tcW w:w="2880" w:type="dxa"/>
          </w:tcPr>
          <w:p w14:paraId="0000373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2875" w:type="dxa"/>
          </w:tcPr>
          <w:p w14:paraId="0000373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table.</w:t>
            </w:r>
          </w:p>
        </w:tc>
      </w:tr>
    </w:tbl>
    <w:p w14:paraId="36A44081" w14:textId="77777777" w:rsidR="00146AB6" w:rsidRDefault="00146AB6" w:rsidP="00146AB6"/>
    <w:p w14:paraId="0000375B" w14:textId="2198E7C7" w:rsidR="00E23A5B" w:rsidRDefault="0002127A" w:rsidP="00F342E5">
      <w:pPr>
        <w:pStyle w:val="Heading3"/>
        <w:spacing w:after="120" w:line="360" w:lineRule="auto"/>
        <w:ind w:left="0" w:firstLine="0"/>
        <w:rPr>
          <w:i w:val="0"/>
          <w:iCs w:val="0"/>
          <w:sz w:val="24"/>
          <w:szCs w:val="24"/>
        </w:rPr>
      </w:pPr>
      <w:bookmarkStart w:id="118" w:name="_Toc228441619"/>
      <w:r>
        <w:rPr>
          <w:i w:val="0"/>
          <w:iCs w:val="0"/>
          <w:sz w:val="24"/>
          <w:szCs w:val="24"/>
        </w:rPr>
        <w:t>Code Tables Project Details Thrust Management (UI-UX-009</w:t>
      </w:r>
      <w:r w:rsidR="00F342E5">
        <w:rPr>
          <w:i w:val="0"/>
          <w:iCs w:val="0"/>
          <w:sz w:val="24"/>
          <w:szCs w:val="24"/>
        </w:rPr>
        <w:t>1</w:t>
      </w:r>
      <w:r>
        <w:rPr>
          <w:i w:val="0"/>
          <w:iCs w:val="0"/>
          <w:sz w:val="24"/>
          <w:szCs w:val="24"/>
        </w:rPr>
        <w:t>)</w:t>
      </w:r>
      <w:bookmarkEnd w:id="118"/>
    </w:p>
    <w:p w14:paraId="0000375C" w14:textId="14A975D9" w:rsidR="00E23A5B" w:rsidRDefault="00146AB6">
      <w:pPr>
        <w:spacing w:before="280" w:after="120" w:line="360" w:lineRule="auto"/>
        <w:rPr>
          <w:rFonts w:ascii="Times New Roman" w:eastAsia="Times New Roman" w:hAnsi="Times New Roman" w:cs="Times New Roman"/>
        </w:rPr>
      </w:pPr>
      <w:r w:rsidRPr="00146AB6">
        <w:rPr>
          <w:rFonts w:ascii="Times New Roman" w:eastAsia="Times New Roman" w:hAnsi="Times New Roman" w:cs="Times New Roman"/>
          <w:noProof/>
        </w:rPr>
        <w:drawing>
          <wp:inline distT="0" distB="0" distL="0" distR="0" wp14:anchorId="441AAFA4" wp14:editId="1159D037">
            <wp:extent cx="5731510" cy="2480310"/>
            <wp:effectExtent l="0" t="0" r="2540" b="0"/>
            <wp:docPr id="83092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28391" name=""/>
                    <pic:cNvPicPr/>
                  </pic:nvPicPr>
                  <pic:blipFill>
                    <a:blip r:embed="rId109"/>
                    <a:stretch>
                      <a:fillRect/>
                    </a:stretch>
                  </pic:blipFill>
                  <pic:spPr>
                    <a:xfrm>
                      <a:off x="0" y="0"/>
                      <a:ext cx="5731510" cy="2480310"/>
                    </a:xfrm>
                    <a:prstGeom prst="rect">
                      <a:avLst/>
                    </a:prstGeom>
                  </pic:spPr>
                </pic:pic>
              </a:graphicData>
            </a:graphic>
          </wp:inline>
        </w:drawing>
      </w:r>
    </w:p>
    <w:p w14:paraId="0000375D" w14:textId="7D765E5E" w:rsidR="00E23A5B" w:rsidRDefault="0002127A">
      <w:pPr>
        <w:spacing w:before="160" w:after="120" w:line="360" w:lineRule="auto"/>
        <w:rPr>
          <w:b/>
          <w:bCs/>
          <w:i/>
          <w:iCs/>
        </w:rPr>
      </w:pPr>
      <w:r>
        <w:rPr>
          <w:b/>
          <w:bCs/>
          <w:i/>
          <w:iCs/>
        </w:rPr>
        <w:t>Purpose</w:t>
      </w:r>
    </w:p>
    <w:p w14:paraId="0000375E" w14:textId="77777777" w:rsidR="00E23A5B" w:rsidRDefault="0002127A">
      <w:pPr>
        <w:spacing w:before="160" w:after="120" w:line="360" w:lineRule="auto"/>
      </w:pPr>
      <w:r>
        <w:t xml:space="preserve">The </w:t>
      </w:r>
      <w:r>
        <w:rPr>
          <w:b/>
          <w:bCs/>
        </w:rPr>
        <w:t>Code Tables Project Details Thrust Management</w:t>
      </w:r>
      <w:r>
        <w:t xml:space="preserve"> screen allows authorized users to manage the </w:t>
      </w:r>
      <w:r>
        <w:rPr>
          <w:b/>
          <w:bCs/>
        </w:rPr>
        <w:t>Thrust / PAP</w:t>
      </w:r>
      <w:r>
        <w:t xml:space="preserve"> reference records used in the </w:t>
      </w:r>
      <w:r>
        <w:rPr>
          <w:b/>
          <w:bCs/>
        </w:rPr>
        <w:t>Project Details</w:t>
      </w:r>
      <w:r>
        <w:t xml:space="preserve"> form. This function is used to maintain the PAP key, program name, sub-program, activity, sequence number, description, infrastructure type, and validity period of thrust records so they can be used correctly in project classification and encoding.</w:t>
      </w:r>
    </w:p>
    <w:p w14:paraId="0000375F" w14:textId="5ED730F6" w:rsidR="00E23A5B" w:rsidRDefault="0002127A">
      <w:pPr>
        <w:spacing w:before="160" w:after="120" w:line="360" w:lineRule="auto"/>
        <w:rPr>
          <w:b/>
          <w:bCs/>
          <w:i/>
          <w:iCs/>
        </w:rPr>
      </w:pPr>
      <w:r>
        <w:rPr>
          <w:b/>
          <w:bCs/>
          <w:i/>
          <w:iCs/>
        </w:rPr>
        <w:t>Who Uses This</w:t>
      </w:r>
    </w:p>
    <w:p w14:paraId="4FB171F3" w14:textId="51CC95B2" w:rsidR="006467B8" w:rsidRDefault="006467B8">
      <w:pPr>
        <w:spacing w:before="160" w:after="120" w:line="360" w:lineRule="auto"/>
        <w:rPr>
          <w:b/>
          <w:bCs/>
          <w:i/>
          <w:iCs/>
        </w:rPr>
      </w:pPr>
      <w:r w:rsidRPr="000031A4">
        <w:t>This screen is available to authorized MYPS users with access to the module.</w:t>
      </w:r>
    </w:p>
    <w:p w14:paraId="00003765" w14:textId="77777777" w:rsidR="00E23A5B" w:rsidRDefault="0002127A">
      <w:pPr>
        <w:spacing w:before="160" w:after="120" w:line="360" w:lineRule="auto"/>
        <w:rPr>
          <w:b/>
          <w:bCs/>
          <w:i/>
          <w:iCs/>
        </w:rPr>
      </w:pPr>
      <w:r>
        <w:rPr>
          <w:b/>
          <w:bCs/>
          <w:i/>
          <w:iCs/>
        </w:rPr>
        <w:t>Prerequisites</w:t>
      </w:r>
    </w:p>
    <w:p w14:paraId="00003766" w14:textId="77777777" w:rsidR="00E23A5B" w:rsidRDefault="0002127A">
      <w:pPr>
        <w:spacing w:before="160" w:after="120" w:line="360" w:lineRule="auto"/>
      </w:pPr>
      <w:r>
        <w:t>Before using this screen, ensure that:</w:t>
      </w:r>
    </w:p>
    <w:p w14:paraId="00003767" w14:textId="77777777" w:rsidR="00E23A5B" w:rsidRDefault="0002127A">
      <w:pPr>
        <w:numPr>
          <w:ilvl w:val="0"/>
          <w:numId w:val="772"/>
        </w:numPr>
        <w:spacing w:before="160" w:after="120" w:line="360" w:lineRule="auto"/>
      </w:pPr>
      <w:r>
        <w:t xml:space="preserve">You are logged in to the MYPS Web application. </w:t>
      </w:r>
    </w:p>
    <w:p w14:paraId="00003768" w14:textId="77777777" w:rsidR="00E23A5B" w:rsidRDefault="0002127A">
      <w:pPr>
        <w:numPr>
          <w:ilvl w:val="0"/>
          <w:numId w:val="772"/>
        </w:numPr>
        <w:spacing w:before="160" w:after="120" w:line="360" w:lineRule="auto"/>
      </w:pPr>
      <w:r>
        <w:lastRenderedPageBreak/>
        <w:t xml:space="preserve">Your account has permission to access </w:t>
      </w:r>
      <w:r>
        <w:rPr>
          <w:b/>
          <w:bCs/>
        </w:rPr>
        <w:t>Settings &gt; Code Tables</w:t>
      </w:r>
      <w:r>
        <w:t xml:space="preserve">. </w:t>
      </w:r>
    </w:p>
    <w:p w14:paraId="00003771" w14:textId="77777777" w:rsidR="00E23A5B" w:rsidRDefault="0002127A">
      <w:pPr>
        <w:spacing w:before="160" w:after="120" w:line="360" w:lineRule="auto"/>
        <w:rPr>
          <w:b/>
          <w:bCs/>
          <w:i/>
          <w:iCs/>
        </w:rPr>
      </w:pPr>
      <w:r>
        <w:rPr>
          <w:b/>
          <w:bCs/>
          <w:i/>
          <w:iCs/>
        </w:rPr>
        <w:t>Field Reference</w:t>
      </w:r>
    </w:p>
    <w:tbl>
      <w:tblPr>
        <w:tblStyle w:val="106"/>
        <w:tblW w:w="97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668"/>
        <w:gridCol w:w="2102"/>
        <w:gridCol w:w="2880"/>
      </w:tblGrid>
      <w:tr w:rsidR="00E23A5B" w14:paraId="78FFA9E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772" w14:textId="77777777" w:rsidR="00E23A5B" w:rsidRDefault="0002127A">
            <w:pPr>
              <w:spacing w:before="160" w:after="120"/>
              <w:rPr>
                <w:sz w:val="18"/>
                <w:szCs w:val="18"/>
              </w:rPr>
            </w:pPr>
            <w:r>
              <w:rPr>
                <w:sz w:val="18"/>
                <w:szCs w:val="18"/>
              </w:rPr>
              <w:t>No.</w:t>
            </w:r>
          </w:p>
        </w:tc>
        <w:tc>
          <w:tcPr>
            <w:tcW w:w="2668" w:type="dxa"/>
          </w:tcPr>
          <w:p w14:paraId="00003773" w14:textId="5F678AD8"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02" w:type="dxa"/>
          </w:tcPr>
          <w:p w14:paraId="00003774"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880" w:type="dxa"/>
          </w:tcPr>
          <w:p w14:paraId="00003775"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32524B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776" w14:textId="0DE0D6FB" w:rsidR="00E23A5B" w:rsidRDefault="0002127A">
            <w:pPr>
              <w:spacing w:before="160" w:after="120"/>
              <w:rPr>
                <w:sz w:val="18"/>
                <w:szCs w:val="18"/>
              </w:rPr>
            </w:pPr>
            <w:r>
              <w:rPr>
                <w:sz w:val="18"/>
                <w:szCs w:val="18"/>
              </w:rPr>
              <w:t>UI-UX-009</w:t>
            </w:r>
            <w:r w:rsidR="00F342E5">
              <w:rPr>
                <w:sz w:val="18"/>
                <w:szCs w:val="18"/>
              </w:rPr>
              <w:t>1</w:t>
            </w:r>
            <w:r>
              <w:rPr>
                <w:sz w:val="18"/>
                <w:szCs w:val="18"/>
              </w:rPr>
              <w:t>-01</w:t>
            </w:r>
          </w:p>
        </w:tc>
        <w:tc>
          <w:tcPr>
            <w:tcW w:w="2668" w:type="dxa"/>
          </w:tcPr>
          <w:p w14:paraId="0000377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PAP KEY</w:t>
            </w:r>
          </w:p>
        </w:tc>
        <w:tc>
          <w:tcPr>
            <w:tcW w:w="2102" w:type="dxa"/>
          </w:tcPr>
          <w:p w14:paraId="0000377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reference code assigned to each PAP or thrust record.</w:t>
            </w:r>
          </w:p>
        </w:tc>
        <w:tc>
          <w:tcPr>
            <w:tcW w:w="2880" w:type="dxa"/>
          </w:tcPr>
          <w:p w14:paraId="0000377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Numeric/alphanumeric value displayed in the first column; used as the primary visible reference for the record.</w:t>
            </w:r>
          </w:p>
        </w:tc>
      </w:tr>
      <w:tr w:rsidR="00E23A5B" w14:paraId="42FF0DD9"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377A" w14:textId="4CEDA24A" w:rsidR="00E23A5B" w:rsidRDefault="0002127A">
            <w:pPr>
              <w:spacing w:before="160" w:after="120"/>
              <w:rPr>
                <w:sz w:val="18"/>
                <w:szCs w:val="18"/>
              </w:rPr>
            </w:pPr>
            <w:r>
              <w:rPr>
                <w:sz w:val="18"/>
                <w:szCs w:val="18"/>
              </w:rPr>
              <w:t>UI-UX-00</w:t>
            </w:r>
            <w:r w:rsidR="00F342E5">
              <w:rPr>
                <w:sz w:val="18"/>
                <w:szCs w:val="18"/>
              </w:rPr>
              <w:t>91</w:t>
            </w:r>
            <w:r>
              <w:rPr>
                <w:sz w:val="18"/>
                <w:szCs w:val="18"/>
              </w:rPr>
              <w:t>-02</w:t>
            </w:r>
          </w:p>
        </w:tc>
        <w:tc>
          <w:tcPr>
            <w:tcW w:w="2668" w:type="dxa"/>
          </w:tcPr>
          <w:p w14:paraId="0000377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NAME</w:t>
            </w:r>
          </w:p>
        </w:tc>
        <w:tc>
          <w:tcPr>
            <w:tcW w:w="2102" w:type="dxa"/>
          </w:tcPr>
          <w:p w14:paraId="0000377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Official name of the program associated with the PAP entry.</w:t>
            </w:r>
          </w:p>
        </w:tc>
        <w:tc>
          <w:tcPr>
            <w:tcW w:w="2880" w:type="dxa"/>
          </w:tcPr>
          <w:p w14:paraId="0000377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showing the main program title or classification.</w:t>
            </w:r>
          </w:p>
        </w:tc>
      </w:tr>
      <w:tr w:rsidR="00E23A5B" w14:paraId="4DC3179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77E" w14:textId="6775BBA5" w:rsidR="00E23A5B" w:rsidRDefault="0002127A">
            <w:pPr>
              <w:spacing w:before="160" w:after="120"/>
              <w:rPr>
                <w:sz w:val="18"/>
                <w:szCs w:val="18"/>
              </w:rPr>
            </w:pPr>
            <w:r>
              <w:rPr>
                <w:sz w:val="18"/>
                <w:szCs w:val="18"/>
              </w:rPr>
              <w:t>UI-UX-00</w:t>
            </w:r>
            <w:r w:rsidR="00F342E5">
              <w:rPr>
                <w:sz w:val="18"/>
                <w:szCs w:val="18"/>
              </w:rPr>
              <w:t>91</w:t>
            </w:r>
            <w:r>
              <w:rPr>
                <w:sz w:val="18"/>
                <w:szCs w:val="18"/>
              </w:rPr>
              <w:t>-03</w:t>
            </w:r>
          </w:p>
        </w:tc>
        <w:tc>
          <w:tcPr>
            <w:tcW w:w="2668" w:type="dxa"/>
          </w:tcPr>
          <w:p w14:paraId="0000377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SUB-PROGRAM</w:t>
            </w:r>
          </w:p>
        </w:tc>
        <w:tc>
          <w:tcPr>
            <w:tcW w:w="2102" w:type="dxa"/>
          </w:tcPr>
          <w:p w14:paraId="0000378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Specific sub-program under the identified program name.</w:t>
            </w:r>
          </w:p>
        </w:tc>
        <w:tc>
          <w:tcPr>
            <w:tcW w:w="2880" w:type="dxa"/>
          </w:tcPr>
          <w:p w14:paraId="0000378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describing the related sub-program or detailed program grouping.</w:t>
            </w:r>
          </w:p>
        </w:tc>
      </w:tr>
      <w:tr w:rsidR="00E23A5B" w14:paraId="506D2A4A"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3782" w14:textId="6094C4CE" w:rsidR="00E23A5B" w:rsidRDefault="0002127A">
            <w:pPr>
              <w:spacing w:before="160" w:after="120"/>
              <w:rPr>
                <w:sz w:val="18"/>
                <w:szCs w:val="18"/>
              </w:rPr>
            </w:pPr>
            <w:r>
              <w:rPr>
                <w:sz w:val="18"/>
                <w:szCs w:val="18"/>
              </w:rPr>
              <w:t>UI-UX-00</w:t>
            </w:r>
            <w:r w:rsidR="00F342E5">
              <w:rPr>
                <w:sz w:val="18"/>
                <w:szCs w:val="18"/>
              </w:rPr>
              <w:t>91</w:t>
            </w:r>
            <w:r>
              <w:rPr>
                <w:sz w:val="18"/>
                <w:szCs w:val="18"/>
              </w:rPr>
              <w:t>-04</w:t>
            </w:r>
          </w:p>
        </w:tc>
        <w:tc>
          <w:tcPr>
            <w:tcW w:w="2668" w:type="dxa"/>
          </w:tcPr>
          <w:p w14:paraId="0000378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ACTIVITY</w:t>
            </w:r>
          </w:p>
        </w:tc>
        <w:tc>
          <w:tcPr>
            <w:tcW w:w="2102" w:type="dxa"/>
          </w:tcPr>
          <w:p w14:paraId="0000378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Specific activity classification under the selected program or sub-program.</w:t>
            </w:r>
          </w:p>
        </w:tc>
        <w:tc>
          <w:tcPr>
            <w:tcW w:w="2880" w:type="dxa"/>
          </w:tcPr>
          <w:p w14:paraId="0000378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showing the activity type associated with the PAP/thrust record.</w:t>
            </w:r>
          </w:p>
        </w:tc>
      </w:tr>
      <w:tr w:rsidR="00E23A5B" w14:paraId="06FC2D5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786" w14:textId="563592B5" w:rsidR="00E23A5B" w:rsidRDefault="0002127A">
            <w:pPr>
              <w:spacing w:before="160" w:after="120"/>
              <w:rPr>
                <w:sz w:val="18"/>
                <w:szCs w:val="18"/>
              </w:rPr>
            </w:pPr>
            <w:r>
              <w:rPr>
                <w:sz w:val="18"/>
                <w:szCs w:val="18"/>
              </w:rPr>
              <w:t>UI-UX-00</w:t>
            </w:r>
            <w:r w:rsidR="00F342E5">
              <w:rPr>
                <w:sz w:val="18"/>
                <w:szCs w:val="18"/>
              </w:rPr>
              <w:t>91</w:t>
            </w:r>
            <w:r>
              <w:rPr>
                <w:sz w:val="18"/>
                <w:szCs w:val="18"/>
              </w:rPr>
              <w:t>-05</w:t>
            </w:r>
          </w:p>
        </w:tc>
        <w:tc>
          <w:tcPr>
            <w:tcW w:w="2668" w:type="dxa"/>
          </w:tcPr>
          <w:p w14:paraId="0000378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SEQUENCE NO</w:t>
            </w:r>
          </w:p>
        </w:tc>
        <w:tc>
          <w:tcPr>
            <w:tcW w:w="2102" w:type="dxa"/>
          </w:tcPr>
          <w:p w14:paraId="0000378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Sequence number assigned to the PAP or thrust entry for ordering and reference.</w:t>
            </w:r>
          </w:p>
        </w:tc>
        <w:tc>
          <w:tcPr>
            <w:tcW w:w="2880" w:type="dxa"/>
          </w:tcPr>
          <w:p w14:paraId="0000378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used to arrange or identify the sequence of entries.</w:t>
            </w:r>
          </w:p>
        </w:tc>
      </w:tr>
      <w:tr w:rsidR="00E23A5B" w14:paraId="1363BE32"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378A" w14:textId="65D200FA" w:rsidR="00E23A5B" w:rsidRDefault="0002127A">
            <w:pPr>
              <w:spacing w:before="160" w:after="120"/>
              <w:rPr>
                <w:sz w:val="18"/>
                <w:szCs w:val="18"/>
              </w:rPr>
            </w:pPr>
            <w:r>
              <w:rPr>
                <w:sz w:val="18"/>
                <w:szCs w:val="18"/>
              </w:rPr>
              <w:t>UI-UX-00</w:t>
            </w:r>
            <w:r w:rsidR="00F342E5">
              <w:rPr>
                <w:sz w:val="18"/>
                <w:szCs w:val="18"/>
              </w:rPr>
              <w:t>91</w:t>
            </w:r>
            <w:r>
              <w:rPr>
                <w:sz w:val="18"/>
                <w:szCs w:val="18"/>
              </w:rPr>
              <w:t>-06</w:t>
            </w:r>
          </w:p>
        </w:tc>
        <w:tc>
          <w:tcPr>
            <w:tcW w:w="2668" w:type="dxa"/>
          </w:tcPr>
          <w:p w14:paraId="0000378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2102" w:type="dxa"/>
          </w:tcPr>
          <w:p w14:paraId="0000378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Brief explanation or descriptive label of the PAP or thrust entry.</w:t>
            </w:r>
          </w:p>
        </w:tc>
        <w:tc>
          <w:tcPr>
            <w:tcW w:w="2880" w:type="dxa"/>
          </w:tcPr>
          <w:p w14:paraId="0000378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Text/alphanumeric description summarizing the PAP/thrust record.</w:t>
            </w:r>
          </w:p>
        </w:tc>
      </w:tr>
      <w:tr w:rsidR="00E23A5B" w14:paraId="74842CF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78E" w14:textId="75F4B297" w:rsidR="00E23A5B" w:rsidRDefault="0002127A">
            <w:pPr>
              <w:spacing w:before="160" w:after="120"/>
              <w:rPr>
                <w:sz w:val="18"/>
                <w:szCs w:val="18"/>
              </w:rPr>
            </w:pPr>
            <w:r>
              <w:rPr>
                <w:sz w:val="18"/>
                <w:szCs w:val="18"/>
              </w:rPr>
              <w:t>UI-UX-009</w:t>
            </w:r>
            <w:r w:rsidR="00F342E5">
              <w:rPr>
                <w:sz w:val="18"/>
                <w:szCs w:val="18"/>
              </w:rPr>
              <w:t>1</w:t>
            </w:r>
            <w:r>
              <w:rPr>
                <w:sz w:val="18"/>
                <w:szCs w:val="18"/>
              </w:rPr>
              <w:t>-07</w:t>
            </w:r>
          </w:p>
        </w:tc>
        <w:tc>
          <w:tcPr>
            <w:tcW w:w="2668" w:type="dxa"/>
          </w:tcPr>
          <w:p w14:paraId="0000378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INFRA TYPE</w:t>
            </w:r>
          </w:p>
        </w:tc>
        <w:tc>
          <w:tcPr>
            <w:tcW w:w="2102" w:type="dxa"/>
          </w:tcPr>
          <w:p w14:paraId="0000379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the type of infrastructure associated with the PAP record.</w:t>
            </w:r>
          </w:p>
        </w:tc>
        <w:tc>
          <w:tcPr>
            <w:tcW w:w="2880" w:type="dxa"/>
          </w:tcPr>
          <w:p w14:paraId="0000379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such as infrastructure classification or category used for project grouping.</w:t>
            </w:r>
          </w:p>
        </w:tc>
      </w:tr>
      <w:tr w:rsidR="00E23A5B" w14:paraId="0DBF329E"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3792" w14:textId="5222DF32" w:rsidR="00E23A5B" w:rsidRDefault="0002127A">
            <w:pPr>
              <w:spacing w:before="160" w:after="120"/>
              <w:rPr>
                <w:sz w:val="18"/>
                <w:szCs w:val="18"/>
              </w:rPr>
            </w:pPr>
            <w:r>
              <w:rPr>
                <w:sz w:val="18"/>
                <w:szCs w:val="18"/>
              </w:rPr>
              <w:t>UI-UX-009</w:t>
            </w:r>
            <w:r w:rsidR="00F342E5">
              <w:rPr>
                <w:sz w:val="18"/>
                <w:szCs w:val="18"/>
              </w:rPr>
              <w:t>1</w:t>
            </w:r>
            <w:r>
              <w:rPr>
                <w:sz w:val="18"/>
                <w:szCs w:val="18"/>
              </w:rPr>
              <w:t>-08</w:t>
            </w:r>
          </w:p>
        </w:tc>
        <w:tc>
          <w:tcPr>
            <w:tcW w:w="2668" w:type="dxa"/>
          </w:tcPr>
          <w:p w14:paraId="0000379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VALID FROM</w:t>
            </w:r>
          </w:p>
        </w:tc>
        <w:tc>
          <w:tcPr>
            <w:tcW w:w="2102" w:type="dxa"/>
          </w:tcPr>
          <w:p w14:paraId="0000379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the starting year or effectivity date of the PAP/thrust record.</w:t>
            </w:r>
          </w:p>
        </w:tc>
        <w:tc>
          <w:tcPr>
            <w:tcW w:w="2880" w:type="dxa"/>
          </w:tcPr>
          <w:p w14:paraId="0000379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Numeric/date-based value showing when the record becomes valid.</w:t>
            </w:r>
          </w:p>
        </w:tc>
      </w:tr>
      <w:tr w:rsidR="00E23A5B" w14:paraId="7B05942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796" w14:textId="421376CA" w:rsidR="00E23A5B" w:rsidRDefault="0002127A">
            <w:pPr>
              <w:spacing w:before="160" w:after="120"/>
              <w:rPr>
                <w:sz w:val="18"/>
                <w:szCs w:val="18"/>
              </w:rPr>
            </w:pPr>
            <w:r>
              <w:rPr>
                <w:sz w:val="18"/>
                <w:szCs w:val="18"/>
              </w:rPr>
              <w:t>UI-UX-009</w:t>
            </w:r>
            <w:r w:rsidR="00F342E5">
              <w:rPr>
                <w:sz w:val="18"/>
                <w:szCs w:val="18"/>
              </w:rPr>
              <w:t>1</w:t>
            </w:r>
            <w:r>
              <w:rPr>
                <w:sz w:val="18"/>
                <w:szCs w:val="18"/>
              </w:rPr>
              <w:t>-09</w:t>
            </w:r>
          </w:p>
        </w:tc>
        <w:tc>
          <w:tcPr>
            <w:tcW w:w="2668" w:type="dxa"/>
          </w:tcPr>
          <w:p w14:paraId="0000379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VALID TO</w:t>
            </w:r>
          </w:p>
        </w:tc>
        <w:tc>
          <w:tcPr>
            <w:tcW w:w="2102" w:type="dxa"/>
          </w:tcPr>
          <w:p w14:paraId="0000379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the ending year or expiration date of the PAP/thrust record.</w:t>
            </w:r>
          </w:p>
        </w:tc>
        <w:tc>
          <w:tcPr>
            <w:tcW w:w="2880" w:type="dxa"/>
          </w:tcPr>
          <w:p w14:paraId="0000379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Numeric/date-based value showing until when the record remains valid; may display terms such as Present.</w:t>
            </w:r>
          </w:p>
        </w:tc>
      </w:tr>
      <w:tr w:rsidR="00E23A5B" w14:paraId="2011F503"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379A" w14:textId="02639D84" w:rsidR="00E23A5B" w:rsidRDefault="0002127A">
            <w:pPr>
              <w:spacing w:before="160" w:after="120"/>
              <w:rPr>
                <w:sz w:val="18"/>
                <w:szCs w:val="18"/>
              </w:rPr>
            </w:pPr>
            <w:r>
              <w:rPr>
                <w:sz w:val="18"/>
                <w:szCs w:val="18"/>
              </w:rPr>
              <w:lastRenderedPageBreak/>
              <w:t>UI-UX-009</w:t>
            </w:r>
            <w:r w:rsidR="00F342E5">
              <w:rPr>
                <w:sz w:val="18"/>
                <w:szCs w:val="18"/>
              </w:rPr>
              <w:t>1</w:t>
            </w:r>
            <w:r>
              <w:rPr>
                <w:sz w:val="18"/>
                <w:szCs w:val="18"/>
              </w:rPr>
              <w:t>-10</w:t>
            </w:r>
          </w:p>
        </w:tc>
        <w:tc>
          <w:tcPr>
            <w:tcW w:w="2668" w:type="dxa"/>
          </w:tcPr>
          <w:p w14:paraId="0000379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ACTIONS/EDIT</w:t>
            </w:r>
          </w:p>
        </w:tc>
        <w:tc>
          <w:tcPr>
            <w:tcW w:w="2102" w:type="dxa"/>
          </w:tcPr>
          <w:p w14:paraId="0000379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modification of an existing PAP or thrust record.</w:t>
            </w:r>
          </w:p>
        </w:tc>
        <w:tc>
          <w:tcPr>
            <w:tcW w:w="2880" w:type="dxa"/>
          </w:tcPr>
          <w:p w14:paraId="0000379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record in edit mode, subject to user access rights.</w:t>
            </w:r>
          </w:p>
        </w:tc>
      </w:tr>
      <w:tr w:rsidR="00E23A5B" w14:paraId="6BF1415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79E" w14:textId="56B87CB8" w:rsidR="00E23A5B" w:rsidRDefault="0002127A">
            <w:pPr>
              <w:spacing w:before="160" w:after="120"/>
              <w:rPr>
                <w:sz w:val="18"/>
                <w:szCs w:val="18"/>
              </w:rPr>
            </w:pPr>
            <w:r>
              <w:rPr>
                <w:sz w:val="18"/>
                <w:szCs w:val="18"/>
              </w:rPr>
              <w:t>UI-UX-009</w:t>
            </w:r>
            <w:r w:rsidR="00F342E5">
              <w:rPr>
                <w:sz w:val="18"/>
                <w:szCs w:val="18"/>
              </w:rPr>
              <w:t>1</w:t>
            </w:r>
            <w:r>
              <w:rPr>
                <w:sz w:val="18"/>
                <w:szCs w:val="18"/>
              </w:rPr>
              <w:t>-11</w:t>
            </w:r>
          </w:p>
        </w:tc>
        <w:tc>
          <w:tcPr>
            <w:tcW w:w="2668" w:type="dxa"/>
          </w:tcPr>
          <w:p w14:paraId="0000379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ACTIONS/DELETE</w:t>
            </w:r>
          </w:p>
        </w:tc>
        <w:tc>
          <w:tcPr>
            <w:tcW w:w="2102" w:type="dxa"/>
          </w:tcPr>
          <w:p w14:paraId="000037A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removal or deactivation of an existing PAP or thrust record.</w:t>
            </w:r>
          </w:p>
        </w:tc>
        <w:tc>
          <w:tcPr>
            <w:tcW w:w="2880" w:type="dxa"/>
          </w:tcPr>
          <w:p w14:paraId="000037A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triggers delete/archive action, usually with confirmation and subject to authorization.</w:t>
            </w:r>
          </w:p>
        </w:tc>
      </w:tr>
      <w:tr w:rsidR="00E23A5B" w14:paraId="21648ADD"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37A2" w14:textId="3DE7B29D" w:rsidR="00E23A5B" w:rsidRDefault="0002127A">
            <w:pPr>
              <w:spacing w:before="160" w:after="120"/>
              <w:rPr>
                <w:sz w:val="18"/>
                <w:szCs w:val="18"/>
              </w:rPr>
            </w:pPr>
            <w:r>
              <w:rPr>
                <w:sz w:val="18"/>
                <w:szCs w:val="18"/>
              </w:rPr>
              <w:t>UI-UX-009</w:t>
            </w:r>
            <w:r w:rsidR="00F342E5">
              <w:rPr>
                <w:sz w:val="18"/>
                <w:szCs w:val="18"/>
              </w:rPr>
              <w:t>1</w:t>
            </w:r>
            <w:r>
              <w:rPr>
                <w:sz w:val="18"/>
                <w:szCs w:val="18"/>
              </w:rPr>
              <w:t>-12</w:t>
            </w:r>
          </w:p>
        </w:tc>
        <w:tc>
          <w:tcPr>
            <w:tcW w:w="2668" w:type="dxa"/>
          </w:tcPr>
          <w:p w14:paraId="000037A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NEW THRUST</w:t>
            </w:r>
          </w:p>
        </w:tc>
        <w:tc>
          <w:tcPr>
            <w:tcW w:w="2102" w:type="dxa"/>
          </w:tcPr>
          <w:p w14:paraId="000037A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create a new PAP or thrust record.</w:t>
            </w:r>
          </w:p>
        </w:tc>
        <w:tc>
          <w:tcPr>
            <w:tcW w:w="2880" w:type="dxa"/>
          </w:tcPr>
          <w:p w14:paraId="000037A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button “+ Add”; opens a form or modal for entering a new thrust/PAP record.</w:t>
            </w:r>
          </w:p>
        </w:tc>
      </w:tr>
      <w:tr w:rsidR="00E23A5B" w14:paraId="292FF54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37A6" w14:textId="72E89A4A" w:rsidR="00E23A5B" w:rsidRDefault="0002127A">
            <w:pPr>
              <w:spacing w:before="160" w:after="120"/>
              <w:rPr>
                <w:sz w:val="18"/>
                <w:szCs w:val="18"/>
              </w:rPr>
            </w:pPr>
            <w:r>
              <w:rPr>
                <w:sz w:val="18"/>
                <w:szCs w:val="18"/>
              </w:rPr>
              <w:t>UI-UX-009</w:t>
            </w:r>
            <w:r w:rsidR="00F342E5">
              <w:rPr>
                <w:sz w:val="18"/>
                <w:szCs w:val="18"/>
              </w:rPr>
              <w:t>1</w:t>
            </w:r>
            <w:r>
              <w:rPr>
                <w:sz w:val="18"/>
                <w:szCs w:val="18"/>
              </w:rPr>
              <w:t>-13</w:t>
            </w:r>
          </w:p>
        </w:tc>
        <w:tc>
          <w:tcPr>
            <w:tcW w:w="2668" w:type="dxa"/>
          </w:tcPr>
          <w:p w14:paraId="000037A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w:t>
            </w:r>
          </w:p>
        </w:tc>
        <w:tc>
          <w:tcPr>
            <w:tcW w:w="2102" w:type="dxa"/>
          </w:tcPr>
          <w:p w14:paraId="000037A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locate a specific PAP or thrust record from the list.</w:t>
            </w:r>
          </w:p>
        </w:tc>
        <w:tc>
          <w:tcPr>
            <w:tcW w:w="2880" w:type="dxa"/>
          </w:tcPr>
          <w:p w14:paraId="000037A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input with placeholder “Search...”; filters the displayed records based on the entered keyword.</w:t>
            </w:r>
          </w:p>
        </w:tc>
      </w:tr>
      <w:tr w:rsidR="00E23A5B" w14:paraId="2FE0CEED"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37AA" w14:textId="3CEC79F4" w:rsidR="00E23A5B" w:rsidRDefault="0002127A">
            <w:pPr>
              <w:spacing w:before="160" w:after="120"/>
              <w:rPr>
                <w:sz w:val="18"/>
                <w:szCs w:val="18"/>
              </w:rPr>
            </w:pPr>
            <w:r>
              <w:rPr>
                <w:sz w:val="18"/>
                <w:szCs w:val="18"/>
              </w:rPr>
              <w:t>UI-UX-009</w:t>
            </w:r>
            <w:r w:rsidR="00F342E5">
              <w:rPr>
                <w:sz w:val="18"/>
                <w:szCs w:val="18"/>
              </w:rPr>
              <w:t>1</w:t>
            </w:r>
            <w:r>
              <w:rPr>
                <w:sz w:val="18"/>
                <w:szCs w:val="18"/>
              </w:rPr>
              <w:t>-14</w:t>
            </w:r>
          </w:p>
        </w:tc>
        <w:tc>
          <w:tcPr>
            <w:tcW w:w="2668" w:type="dxa"/>
          </w:tcPr>
          <w:p w14:paraId="000037A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PAGE RECORDS</w:t>
            </w:r>
          </w:p>
        </w:tc>
        <w:tc>
          <w:tcPr>
            <w:tcW w:w="2102" w:type="dxa"/>
          </w:tcPr>
          <w:p w14:paraId="000037A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total number of PAP or thrust records currently shown or available in the list.</w:t>
            </w:r>
          </w:p>
        </w:tc>
        <w:tc>
          <w:tcPr>
            <w:tcW w:w="2880" w:type="dxa"/>
          </w:tcPr>
          <w:p w14:paraId="000037A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text such as “164 record(s)”; updates depending on the current data set or applied search/filter.</w:t>
            </w:r>
          </w:p>
        </w:tc>
      </w:tr>
    </w:tbl>
    <w:p w14:paraId="000037AE" w14:textId="68AE6608" w:rsidR="00E23A5B" w:rsidRDefault="0002127A">
      <w:pPr>
        <w:spacing w:before="160" w:after="120" w:line="360" w:lineRule="auto"/>
        <w:rPr>
          <w:b/>
          <w:bCs/>
          <w:i/>
          <w:iCs/>
        </w:rPr>
      </w:pPr>
      <w:r>
        <w:rPr>
          <w:b/>
          <w:bCs/>
          <w:i/>
          <w:iCs/>
        </w:rPr>
        <w:t>Step-by-step: Use Thrust Management</w:t>
      </w:r>
    </w:p>
    <w:p w14:paraId="000037AF" w14:textId="77777777" w:rsidR="00E23A5B" w:rsidRDefault="0002127A">
      <w:pPr>
        <w:spacing w:before="160" w:after="120" w:line="360" w:lineRule="auto"/>
        <w:rPr>
          <w:b/>
          <w:bCs/>
        </w:rPr>
      </w:pPr>
      <w:r>
        <w:rPr>
          <w:b/>
          <w:bCs/>
        </w:rPr>
        <w:t>1. Open Code Tables</w:t>
      </w:r>
    </w:p>
    <w:p w14:paraId="000037B1" w14:textId="77777777" w:rsidR="00E23A5B" w:rsidRDefault="0002127A">
      <w:pPr>
        <w:numPr>
          <w:ilvl w:val="0"/>
          <w:numId w:val="774"/>
        </w:numPr>
        <w:spacing w:before="160" w:after="120" w:line="360" w:lineRule="auto"/>
      </w:pPr>
      <w:r>
        <w:t xml:space="preserve">From the left-side navigation, open </w:t>
      </w:r>
      <w:r>
        <w:rPr>
          <w:b/>
          <w:bCs/>
        </w:rPr>
        <w:t>Settings</w:t>
      </w:r>
      <w:r>
        <w:t xml:space="preserve">. </w:t>
      </w:r>
    </w:p>
    <w:p w14:paraId="000037B2" w14:textId="77777777" w:rsidR="00E23A5B" w:rsidRDefault="0002127A">
      <w:pPr>
        <w:numPr>
          <w:ilvl w:val="0"/>
          <w:numId w:val="774"/>
        </w:numPr>
        <w:spacing w:before="160" w:after="120" w:line="360" w:lineRule="auto"/>
      </w:pPr>
      <w:r>
        <w:t xml:space="preserve">Click </w:t>
      </w:r>
      <w:r>
        <w:rPr>
          <w:b/>
          <w:bCs/>
        </w:rPr>
        <w:t>Code Tables</w:t>
      </w:r>
      <w:r>
        <w:t xml:space="preserve">. </w:t>
      </w:r>
    </w:p>
    <w:p w14:paraId="000037B3" w14:textId="77777777" w:rsidR="00E23A5B" w:rsidRDefault="0002127A">
      <w:pPr>
        <w:spacing w:before="160" w:after="120" w:line="360" w:lineRule="auto"/>
        <w:rPr>
          <w:b/>
          <w:bCs/>
        </w:rPr>
      </w:pPr>
      <w:r>
        <w:rPr>
          <w:b/>
          <w:bCs/>
        </w:rPr>
        <w:t>2. Open the Project Details group</w:t>
      </w:r>
    </w:p>
    <w:p w14:paraId="000037B4" w14:textId="77777777" w:rsidR="00E23A5B" w:rsidRDefault="0002127A">
      <w:pPr>
        <w:numPr>
          <w:ilvl w:val="0"/>
          <w:numId w:val="775"/>
        </w:numPr>
        <w:spacing w:before="160" w:after="120" w:line="360" w:lineRule="auto"/>
      </w:pPr>
      <w:r>
        <w:t xml:space="preserve">In the Code Tables page, go to the </w:t>
      </w:r>
      <w:r>
        <w:rPr>
          <w:b/>
          <w:bCs/>
        </w:rPr>
        <w:t>Project Details</w:t>
      </w:r>
      <w:r>
        <w:t xml:space="preserve"> group. </w:t>
      </w:r>
    </w:p>
    <w:p w14:paraId="000037B5" w14:textId="77777777" w:rsidR="00E23A5B" w:rsidRDefault="0002127A">
      <w:pPr>
        <w:numPr>
          <w:ilvl w:val="0"/>
          <w:numId w:val="775"/>
        </w:numPr>
        <w:spacing w:before="160" w:after="120" w:line="360" w:lineRule="auto"/>
      </w:pPr>
      <w:r>
        <w:t xml:space="preserve">Select the </w:t>
      </w:r>
      <w:r>
        <w:rPr>
          <w:b/>
          <w:bCs/>
        </w:rPr>
        <w:t>Thrust</w:t>
      </w:r>
      <w:r>
        <w:t xml:space="preserve"> tab. </w:t>
      </w:r>
    </w:p>
    <w:p w14:paraId="000037B6" w14:textId="77777777" w:rsidR="00E23A5B" w:rsidRDefault="0002127A">
      <w:pPr>
        <w:spacing w:before="160" w:after="120" w:line="360" w:lineRule="auto"/>
        <w:rPr>
          <w:b/>
          <w:bCs/>
        </w:rPr>
      </w:pPr>
      <w:r>
        <w:rPr>
          <w:b/>
          <w:bCs/>
        </w:rPr>
        <w:t>3. View the thrust list</w:t>
      </w:r>
    </w:p>
    <w:p w14:paraId="000037B7" w14:textId="77777777" w:rsidR="00E23A5B" w:rsidRDefault="0002127A">
      <w:pPr>
        <w:numPr>
          <w:ilvl w:val="0"/>
          <w:numId w:val="776"/>
        </w:numPr>
        <w:spacing w:before="160" w:after="120" w:line="360" w:lineRule="auto"/>
      </w:pPr>
      <w:r>
        <w:t xml:space="preserve">Review the list of available thrust/PAP records. </w:t>
      </w:r>
    </w:p>
    <w:p w14:paraId="000037B8" w14:textId="77777777" w:rsidR="00E23A5B" w:rsidRDefault="0002127A">
      <w:pPr>
        <w:numPr>
          <w:ilvl w:val="0"/>
          <w:numId w:val="776"/>
        </w:numPr>
        <w:spacing w:before="160" w:after="120" w:line="360" w:lineRule="auto"/>
      </w:pPr>
      <w:r>
        <w:t xml:space="preserve">Each row may display: </w:t>
      </w:r>
    </w:p>
    <w:p w14:paraId="000037B9" w14:textId="77777777" w:rsidR="00E23A5B" w:rsidRDefault="0002127A">
      <w:pPr>
        <w:numPr>
          <w:ilvl w:val="1"/>
          <w:numId w:val="776"/>
        </w:numPr>
        <w:spacing w:before="160" w:after="120" w:line="360" w:lineRule="auto"/>
      </w:pPr>
      <w:r>
        <w:t xml:space="preserve">PAP Key </w:t>
      </w:r>
    </w:p>
    <w:p w14:paraId="000037BA" w14:textId="77777777" w:rsidR="00E23A5B" w:rsidRDefault="0002127A">
      <w:pPr>
        <w:numPr>
          <w:ilvl w:val="1"/>
          <w:numId w:val="776"/>
        </w:numPr>
        <w:spacing w:before="160" w:after="120" w:line="360" w:lineRule="auto"/>
      </w:pPr>
      <w:r>
        <w:lastRenderedPageBreak/>
        <w:t xml:space="preserve">Program Name </w:t>
      </w:r>
    </w:p>
    <w:p w14:paraId="000037BB" w14:textId="77777777" w:rsidR="00E23A5B" w:rsidRDefault="0002127A">
      <w:pPr>
        <w:numPr>
          <w:ilvl w:val="1"/>
          <w:numId w:val="776"/>
        </w:numPr>
        <w:spacing w:before="160" w:after="120" w:line="360" w:lineRule="auto"/>
      </w:pPr>
      <w:r>
        <w:t xml:space="preserve">Sub-Program </w:t>
      </w:r>
    </w:p>
    <w:p w14:paraId="000037BC" w14:textId="77777777" w:rsidR="00E23A5B" w:rsidRDefault="0002127A">
      <w:pPr>
        <w:numPr>
          <w:ilvl w:val="1"/>
          <w:numId w:val="776"/>
        </w:numPr>
        <w:spacing w:before="160" w:after="120" w:line="360" w:lineRule="auto"/>
      </w:pPr>
      <w:r>
        <w:t xml:space="preserve">Activity </w:t>
      </w:r>
    </w:p>
    <w:p w14:paraId="000037BD" w14:textId="77777777" w:rsidR="00E23A5B" w:rsidRDefault="0002127A">
      <w:pPr>
        <w:numPr>
          <w:ilvl w:val="1"/>
          <w:numId w:val="776"/>
        </w:numPr>
        <w:spacing w:before="160" w:after="120" w:line="360" w:lineRule="auto"/>
      </w:pPr>
      <w:r>
        <w:t xml:space="preserve">Sequence No </w:t>
      </w:r>
    </w:p>
    <w:p w14:paraId="000037BE" w14:textId="77777777" w:rsidR="00E23A5B" w:rsidRDefault="0002127A">
      <w:pPr>
        <w:numPr>
          <w:ilvl w:val="1"/>
          <w:numId w:val="776"/>
        </w:numPr>
        <w:spacing w:before="160" w:after="120" w:line="360" w:lineRule="auto"/>
      </w:pPr>
      <w:r>
        <w:t xml:space="preserve">Description </w:t>
      </w:r>
    </w:p>
    <w:p w14:paraId="000037BF" w14:textId="77777777" w:rsidR="00E23A5B" w:rsidRDefault="0002127A">
      <w:pPr>
        <w:numPr>
          <w:ilvl w:val="1"/>
          <w:numId w:val="776"/>
        </w:numPr>
        <w:spacing w:before="160" w:after="120" w:line="360" w:lineRule="auto"/>
      </w:pPr>
      <w:r>
        <w:t xml:space="preserve">Infra Type </w:t>
      </w:r>
    </w:p>
    <w:p w14:paraId="000037C0" w14:textId="77777777" w:rsidR="00E23A5B" w:rsidRDefault="0002127A">
      <w:pPr>
        <w:numPr>
          <w:ilvl w:val="1"/>
          <w:numId w:val="776"/>
        </w:numPr>
        <w:spacing w:before="160" w:after="120" w:line="360" w:lineRule="auto"/>
      </w:pPr>
      <w:r>
        <w:t xml:space="preserve">Valid From </w:t>
      </w:r>
    </w:p>
    <w:p w14:paraId="000037C1" w14:textId="77777777" w:rsidR="00E23A5B" w:rsidRDefault="0002127A">
      <w:pPr>
        <w:numPr>
          <w:ilvl w:val="1"/>
          <w:numId w:val="776"/>
        </w:numPr>
        <w:spacing w:before="160" w:after="120" w:line="360" w:lineRule="auto"/>
      </w:pPr>
      <w:r>
        <w:t xml:space="preserve">Valid To </w:t>
      </w:r>
    </w:p>
    <w:p w14:paraId="000037C2" w14:textId="77777777" w:rsidR="00E23A5B" w:rsidRDefault="0002127A">
      <w:pPr>
        <w:numPr>
          <w:ilvl w:val="1"/>
          <w:numId w:val="776"/>
        </w:numPr>
        <w:spacing w:before="160" w:after="120" w:line="360" w:lineRule="auto"/>
      </w:pPr>
      <w:r>
        <w:t xml:space="preserve">Action buttons </w:t>
      </w:r>
    </w:p>
    <w:p w14:paraId="000037C3" w14:textId="77777777" w:rsidR="00E23A5B" w:rsidRDefault="0002127A">
      <w:pPr>
        <w:spacing w:before="160" w:after="120" w:line="360" w:lineRule="auto"/>
        <w:rPr>
          <w:b/>
          <w:bCs/>
        </w:rPr>
      </w:pPr>
      <w:r>
        <w:rPr>
          <w:b/>
          <w:bCs/>
        </w:rPr>
        <w:t>4. Search for a thrust record</w:t>
      </w:r>
    </w:p>
    <w:p w14:paraId="000037C4" w14:textId="77777777" w:rsidR="00E23A5B" w:rsidRDefault="0002127A">
      <w:pPr>
        <w:numPr>
          <w:ilvl w:val="0"/>
          <w:numId w:val="777"/>
        </w:numPr>
        <w:spacing w:before="160" w:after="120" w:line="360" w:lineRule="auto"/>
      </w:pPr>
      <w:r>
        <w:t xml:space="preserve">Click the </w:t>
      </w:r>
      <w:r>
        <w:rPr>
          <w:b/>
          <w:bCs/>
        </w:rPr>
        <w:t>Search</w:t>
      </w:r>
      <w:r>
        <w:t xml:space="preserve"> field. </w:t>
      </w:r>
    </w:p>
    <w:p w14:paraId="000037C5" w14:textId="77777777" w:rsidR="00E23A5B" w:rsidRDefault="0002127A">
      <w:pPr>
        <w:numPr>
          <w:ilvl w:val="0"/>
          <w:numId w:val="777"/>
        </w:numPr>
        <w:spacing w:before="160" w:after="120" w:line="360" w:lineRule="auto"/>
      </w:pPr>
      <w:r>
        <w:t xml:space="preserve">Type a keyword, PAP key, program name, activity, or description. </w:t>
      </w:r>
    </w:p>
    <w:p w14:paraId="000037C6" w14:textId="77777777" w:rsidR="00E23A5B" w:rsidRDefault="0002127A">
      <w:pPr>
        <w:numPr>
          <w:ilvl w:val="0"/>
          <w:numId w:val="777"/>
        </w:numPr>
        <w:spacing w:before="160" w:after="120" w:line="360" w:lineRule="auto"/>
      </w:pPr>
      <w:r>
        <w:t xml:space="preserve">Review the filtered results shown in the table. </w:t>
      </w:r>
    </w:p>
    <w:p w14:paraId="000037C7" w14:textId="77777777" w:rsidR="00E23A5B" w:rsidRDefault="0002127A">
      <w:pPr>
        <w:spacing w:before="160" w:after="120" w:line="360" w:lineRule="auto"/>
        <w:rPr>
          <w:i/>
          <w:iCs/>
        </w:rPr>
      </w:pPr>
      <w:r>
        <w:rPr>
          <w:b/>
          <w:bCs/>
          <w:i/>
          <w:iCs/>
        </w:rPr>
        <w:t>Example search entries:</w:t>
      </w:r>
    </w:p>
    <w:p w14:paraId="000037C8" w14:textId="77777777" w:rsidR="00E23A5B" w:rsidRDefault="0002127A">
      <w:pPr>
        <w:numPr>
          <w:ilvl w:val="0"/>
          <w:numId w:val="778"/>
        </w:numPr>
        <w:spacing w:before="160" w:after="120" w:line="360" w:lineRule="auto"/>
      </w:pPr>
      <w:r>
        <w:t xml:space="preserve">Asset Preservation </w:t>
      </w:r>
    </w:p>
    <w:p w14:paraId="000037C9" w14:textId="77777777" w:rsidR="00E23A5B" w:rsidRDefault="0002127A">
      <w:pPr>
        <w:numPr>
          <w:ilvl w:val="0"/>
          <w:numId w:val="778"/>
        </w:numPr>
        <w:spacing w:before="160" w:after="120" w:line="360" w:lineRule="auto"/>
      </w:pPr>
      <w:r>
        <w:t xml:space="preserve">STO </w:t>
      </w:r>
    </w:p>
    <w:p w14:paraId="000037CA" w14:textId="77777777" w:rsidR="00E23A5B" w:rsidRDefault="0002127A">
      <w:pPr>
        <w:numPr>
          <w:ilvl w:val="0"/>
          <w:numId w:val="778"/>
        </w:numPr>
        <w:spacing w:before="160" w:after="120" w:line="360" w:lineRule="auto"/>
      </w:pPr>
      <w:r>
        <w:t xml:space="preserve">Flood </w:t>
      </w:r>
    </w:p>
    <w:p w14:paraId="000037CB" w14:textId="77777777" w:rsidR="00E23A5B" w:rsidRDefault="0002127A">
      <w:pPr>
        <w:numPr>
          <w:ilvl w:val="0"/>
          <w:numId w:val="778"/>
        </w:numPr>
        <w:spacing w:before="160" w:after="120" w:line="360" w:lineRule="auto"/>
      </w:pPr>
      <w:r>
        <w:t xml:space="preserve">Primary Roads </w:t>
      </w:r>
    </w:p>
    <w:p w14:paraId="000037CC" w14:textId="77777777" w:rsidR="00E23A5B" w:rsidRDefault="0002127A">
      <w:pPr>
        <w:spacing w:before="160" w:after="120" w:line="360" w:lineRule="auto"/>
        <w:rPr>
          <w:b/>
          <w:bCs/>
        </w:rPr>
      </w:pPr>
      <w:r>
        <w:rPr>
          <w:b/>
          <w:bCs/>
        </w:rPr>
        <w:t>5. Add a new thrust record</w:t>
      </w:r>
    </w:p>
    <w:p w14:paraId="000037CD" w14:textId="77777777" w:rsidR="00E23A5B" w:rsidRDefault="0002127A">
      <w:pPr>
        <w:numPr>
          <w:ilvl w:val="0"/>
          <w:numId w:val="779"/>
        </w:numPr>
        <w:spacing w:before="160" w:after="120" w:line="360" w:lineRule="auto"/>
      </w:pPr>
      <w:r>
        <w:t xml:space="preserve">Click </w:t>
      </w:r>
      <w:r>
        <w:rPr>
          <w:b/>
          <w:bCs/>
        </w:rPr>
        <w:t>+ Add</w:t>
      </w:r>
      <w:r>
        <w:t xml:space="preserve">. </w:t>
      </w:r>
    </w:p>
    <w:p w14:paraId="000037CE" w14:textId="77777777" w:rsidR="00E23A5B" w:rsidRDefault="0002127A">
      <w:pPr>
        <w:numPr>
          <w:ilvl w:val="0"/>
          <w:numId w:val="779"/>
        </w:numPr>
        <w:spacing w:before="160" w:after="120" w:line="360" w:lineRule="auto"/>
      </w:pPr>
      <w:r>
        <w:t xml:space="preserve">Enter the required thrust/PAP information in the form or modal. </w:t>
      </w:r>
    </w:p>
    <w:p w14:paraId="000037CF" w14:textId="77777777" w:rsidR="00E23A5B" w:rsidRDefault="0002127A">
      <w:pPr>
        <w:numPr>
          <w:ilvl w:val="0"/>
          <w:numId w:val="779"/>
        </w:numPr>
        <w:spacing w:before="160" w:after="120" w:line="360" w:lineRule="auto"/>
      </w:pPr>
      <w:r>
        <w:t xml:space="preserve">Fill in the appropriate values such as: </w:t>
      </w:r>
    </w:p>
    <w:p w14:paraId="000037D0" w14:textId="77777777" w:rsidR="00E23A5B" w:rsidRDefault="0002127A">
      <w:pPr>
        <w:numPr>
          <w:ilvl w:val="1"/>
          <w:numId w:val="779"/>
        </w:numPr>
        <w:spacing w:before="160" w:after="120" w:line="360" w:lineRule="auto"/>
      </w:pPr>
      <w:r>
        <w:t xml:space="preserve">PAP Key </w:t>
      </w:r>
    </w:p>
    <w:p w14:paraId="000037D1" w14:textId="77777777" w:rsidR="00E23A5B" w:rsidRDefault="0002127A">
      <w:pPr>
        <w:numPr>
          <w:ilvl w:val="1"/>
          <w:numId w:val="779"/>
        </w:numPr>
        <w:spacing w:before="160" w:after="120" w:line="360" w:lineRule="auto"/>
      </w:pPr>
      <w:r>
        <w:lastRenderedPageBreak/>
        <w:t xml:space="preserve">Program Name </w:t>
      </w:r>
    </w:p>
    <w:p w14:paraId="000037D2" w14:textId="77777777" w:rsidR="00E23A5B" w:rsidRDefault="0002127A">
      <w:pPr>
        <w:numPr>
          <w:ilvl w:val="1"/>
          <w:numId w:val="779"/>
        </w:numPr>
        <w:spacing w:before="160" w:after="120" w:line="360" w:lineRule="auto"/>
      </w:pPr>
      <w:r>
        <w:t xml:space="preserve">Sub-Program </w:t>
      </w:r>
    </w:p>
    <w:p w14:paraId="000037D3" w14:textId="77777777" w:rsidR="00E23A5B" w:rsidRDefault="0002127A">
      <w:pPr>
        <w:numPr>
          <w:ilvl w:val="1"/>
          <w:numId w:val="779"/>
        </w:numPr>
        <w:spacing w:before="160" w:after="120" w:line="360" w:lineRule="auto"/>
      </w:pPr>
      <w:r>
        <w:t xml:space="preserve">Activity </w:t>
      </w:r>
    </w:p>
    <w:p w14:paraId="000037D4" w14:textId="77777777" w:rsidR="00E23A5B" w:rsidRDefault="0002127A">
      <w:pPr>
        <w:numPr>
          <w:ilvl w:val="1"/>
          <w:numId w:val="779"/>
        </w:numPr>
        <w:spacing w:before="160" w:after="120" w:line="360" w:lineRule="auto"/>
      </w:pPr>
      <w:r>
        <w:t xml:space="preserve">Sequence No </w:t>
      </w:r>
    </w:p>
    <w:p w14:paraId="000037D5" w14:textId="77777777" w:rsidR="00E23A5B" w:rsidRDefault="0002127A">
      <w:pPr>
        <w:numPr>
          <w:ilvl w:val="1"/>
          <w:numId w:val="779"/>
        </w:numPr>
        <w:spacing w:before="160" w:after="120" w:line="360" w:lineRule="auto"/>
      </w:pPr>
      <w:r>
        <w:t xml:space="preserve">Description </w:t>
      </w:r>
    </w:p>
    <w:p w14:paraId="000037D6" w14:textId="77777777" w:rsidR="00E23A5B" w:rsidRDefault="0002127A">
      <w:pPr>
        <w:numPr>
          <w:ilvl w:val="1"/>
          <w:numId w:val="779"/>
        </w:numPr>
        <w:spacing w:before="160" w:after="120" w:line="360" w:lineRule="auto"/>
      </w:pPr>
      <w:r>
        <w:t xml:space="preserve">Infra Type </w:t>
      </w:r>
    </w:p>
    <w:p w14:paraId="000037D7" w14:textId="77777777" w:rsidR="00E23A5B" w:rsidRDefault="0002127A">
      <w:pPr>
        <w:numPr>
          <w:ilvl w:val="1"/>
          <w:numId w:val="779"/>
        </w:numPr>
        <w:spacing w:before="160" w:after="120" w:line="360" w:lineRule="auto"/>
      </w:pPr>
      <w:r>
        <w:t xml:space="preserve">Valid From </w:t>
      </w:r>
    </w:p>
    <w:p w14:paraId="000037D8" w14:textId="77777777" w:rsidR="00E23A5B" w:rsidRDefault="0002127A">
      <w:pPr>
        <w:numPr>
          <w:ilvl w:val="1"/>
          <w:numId w:val="779"/>
        </w:numPr>
        <w:spacing w:before="160" w:after="120" w:line="360" w:lineRule="auto"/>
      </w:pPr>
      <w:r>
        <w:t xml:space="preserve">Valid To </w:t>
      </w:r>
    </w:p>
    <w:p w14:paraId="000037D9" w14:textId="77777777" w:rsidR="00E23A5B" w:rsidRDefault="0002127A">
      <w:pPr>
        <w:numPr>
          <w:ilvl w:val="0"/>
          <w:numId w:val="779"/>
        </w:numPr>
        <w:spacing w:before="160" w:after="120" w:line="360" w:lineRule="auto"/>
      </w:pPr>
      <w:r>
        <w:t xml:space="preserve">Save the new record. </w:t>
      </w:r>
    </w:p>
    <w:p w14:paraId="000037DA" w14:textId="77777777" w:rsidR="00E23A5B" w:rsidRDefault="0002127A">
      <w:pPr>
        <w:spacing w:before="160" w:after="120" w:line="360" w:lineRule="auto"/>
        <w:rPr>
          <w:b/>
          <w:bCs/>
        </w:rPr>
      </w:pPr>
      <w:r>
        <w:rPr>
          <w:b/>
          <w:bCs/>
        </w:rPr>
        <w:t>6. Edit an existing thrust record</w:t>
      </w:r>
    </w:p>
    <w:p w14:paraId="000037DB" w14:textId="77777777" w:rsidR="00E23A5B" w:rsidRDefault="0002127A">
      <w:pPr>
        <w:numPr>
          <w:ilvl w:val="0"/>
          <w:numId w:val="780"/>
        </w:numPr>
        <w:spacing w:before="160" w:after="120" w:line="360" w:lineRule="auto"/>
      </w:pPr>
      <w:r>
        <w:t xml:space="preserve">Find the thrust record you want to update. </w:t>
      </w:r>
    </w:p>
    <w:p w14:paraId="000037DC" w14:textId="77777777" w:rsidR="00E23A5B" w:rsidRDefault="0002127A">
      <w:pPr>
        <w:numPr>
          <w:ilvl w:val="0"/>
          <w:numId w:val="780"/>
        </w:numPr>
        <w:spacing w:before="160" w:after="120" w:line="360" w:lineRule="auto"/>
      </w:pPr>
      <w:r>
        <w:t xml:space="preserve">Click the </w:t>
      </w:r>
      <w:r>
        <w:rPr>
          <w:b/>
          <w:bCs/>
        </w:rPr>
        <w:t>Edit</w:t>
      </w:r>
      <w:r>
        <w:t xml:space="preserve"> icon under </w:t>
      </w:r>
      <w:r>
        <w:rPr>
          <w:b/>
          <w:bCs/>
        </w:rPr>
        <w:t>Actions/Edit</w:t>
      </w:r>
      <w:r>
        <w:t xml:space="preserve">. </w:t>
      </w:r>
    </w:p>
    <w:p w14:paraId="000037DD" w14:textId="77777777" w:rsidR="00E23A5B" w:rsidRDefault="0002127A">
      <w:pPr>
        <w:numPr>
          <w:ilvl w:val="0"/>
          <w:numId w:val="780"/>
        </w:numPr>
        <w:spacing w:before="160" w:after="120" w:line="360" w:lineRule="auto"/>
      </w:pPr>
      <w:r>
        <w:t xml:space="preserve">Modify the permitted fields as needed. </w:t>
      </w:r>
    </w:p>
    <w:p w14:paraId="000037DE" w14:textId="77777777" w:rsidR="00E23A5B" w:rsidRDefault="0002127A">
      <w:pPr>
        <w:numPr>
          <w:ilvl w:val="0"/>
          <w:numId w:val="780"/>
        </w:numPr>
        <w:spacing w:before="160" w:after="120" w:line="360" w:lineRule="auto"/>
      </w:pPr>
      <w:r>
        <w:t xml:space="preserve">Save the changes. </w:t>
      </w:r>
    </w:p>
    <w:p w14:paraId="000037DF" w14:textId="77777777" w:rsidR="00E23A5B" w:rsidRDefault="0002127A">
      <w:pPr>
        <w:spacing w:before="160" w:after="120" w:line="360" w:lineRule="auto"/>
        <w:rPr>
          <w:b/>
          <w:bCs/>
        </w:rPr>
      </w:pPr>
      <w:r>
        <w:rPr>
          <w:b/>
          <w:bCs/>
        </w:rPr>
        <w:t>7. Delete or deactivate a thrust record</w:t>
      </w:r>
    </w:p>
    <w:p w14:paraId="000037E0" w14:textId="77777777" w:rsidR="00E23A5B" w:rsidRDefault="0002127A">
      <w:pPr>
        <w:numPr>
          <w:ilvl w:val="0"/>
          <w:numId w:val="781"/>
        </w:numPr>
        <w:spacing w:before="160" w:after="120" w:line="360" w:lineRule="auto"/>
      </w:pPr>
      <w:r>
        <w:t xml:space="preserve">Find the row you want to remove or deactivate. </w:t>
      </w:r>
    </w:p>
    <w:p w14:paraId="000037E1" w14:textId="77777777" w:rsidR="00E23A5B" w:rsidRDefault="0002127A">
      <w:pPr>
        <w:numPr>
          <w:ilvl w:val="0"/>
          <w:numId w:val="781"/>
        </w:numPr>
        <w:spacing w:before="160" w:after="120" w:line="360" w:lineRule="auto"/>
      </w:pPr>
      <w:r>
        <w:t xml:space="preserve">Click the </w:t>
      </w:r>
      <w:r>
        <w:rPr>
          <w:b/>
          <w:bCs/>
        </w:rPr>
        <w:t>Delete</w:t>
      </w:r>
      <w:r>
        <w:t xml:space="preserve"> icon under </w:t>
      </w:r>
      <w:r>
        <w:rPr>
          <w:b/>
          <w:bCs/>
        </w:rPr>
        <w:t>Actions/Delete</w:t>
      </w:r>
      <w:r>
        <w:t xml:space="preserve">. </w:t>
      </w:r>
    </w:p>
    <w:p w14:paraId="000037E2" w14:textId="77777777" w:rsidR="00E23A5B" w:rsidRDefault="0002127A">
      <w:pPr>
        <w:numPr>
          <w:ilvl w:val="0"/>
          <w:numId w:val="781"/>
        </w:numPr>
        <w:spacing w:before="160" w:after="120" w:line="360" w:lineRule="auto"/>
      </w:pPr>
      <w:r>
        <w:t xml:space="preserve">Review the confirmation prompt. </w:t>
      </w:r>
    </w:p>
    <w:p w14:paraId="000037E3" w14:textId="77777777" w:rsidR="00E23A5B" w:rsidRDefault="0002127A">
      <w:pPr>
        <w:numPr>
          <w:ilvl w:val="0"/>
          <w:numId w:val="781"/>
        </w:numPr>
        <w:spacing w:before="160" w:after="120" w:line="360" w:lineRule="auto"/>
      </w:pPr>
      <w:r>
        <w:t xml:space="preserve">Confirm the action only if you are certain. </w:t>
      </w:r>
    </w:p>
    <w:p w14:paraId="000037E4" w14:textId="77777777" w:rsidR="00E23A5B" w:rsidRDefault="0002127A">
      <w:pPr>
        <w:spacing w:before="160" w:after="120" w:line="360" w:lineRule="auto"/>
        <w:rPr>
          <w:b/>
          <w:bCs/>
        </w:rPr>
      </w:pPr>
      <w:r>
        <w:rPr>
          <w:b/>
          <w:bCs/>
        </w:rPr>
        <w:t>8. Review the record count</w:t>
      </w:r>
    </w:p>
    <w:p w14:paraId="000037E5" w14:textId="77777777" w:rsidR="00E23A5B" w:rsidRDefault="0002127A">
      <w:pPr>
        <w:numPr>
          <w:ilvl w:val="0"/>
          <w:numId w:val="783"/>
        </w:numPr>
        <w:spacing w:before="160" w:after="120" w:line="360" w:lineRule="auto"/>
      </w:pPr>
      <w:r>
        <w:t xml:space="preserve">Check the </w:t>
      </w:r>
      <w:r>
        <w:rPr>
          <w:b/>
          <w:bCs/>
        </w:rPr>
        <w:t>Page Records</w:t>
      </w:r>
      <w:r>
        <w:t xml:space="preserve"> text at the bottom of the table. </w:t>
      </w:r>
    </w:p>
    <w:p w14:paraId="000037E6" w14:textId="77777777" w:rsidR="00E23A5B" w:rsidRDefault="0002127A">
      <w:pPr>
        <w:numPr>
          <w:ilvl w:val="0"/>
          <w:numId w:val="783"/>
        </w:numPr>
        <w:spacing w:before="160" w:after="120" w:line="360" w:lineRule="auto"/>
      </w:pPr>
      <w:r>
        <w:t>Confirm the number of visible records after searching, adding, editing, or deleting.</w:t>
      </w:r>
    </w:p>
    <w:p w14:paraId="000037E7" w14:textId="77777777" w:rsidR="00E23A5B" w:rsidRDefault="0002127A">
      <w:pPr>
        <w:spacing w:before="160" w:after="120" w:line="360" w:lineRule="auto"/>
        <w:rPr>
          <w:b/>
          <w:bCs/>
          <w:i/>
          <w:iCs/>
        </w:rPr>
      </w:pPr>
      <w:r>
        <w:rPr>
          <w:b/>
          <w:bCs/>
          <w:i/>
          <w:iCs/>
        </w:rPr>
        <w:t>Example Inputs</w:t>
      </w:r>
    </w:p>
    <w:p w14:paraId="000037E8" w14:textId="77777777" w:rsidR="00E23A5B" w:rsidRDefault="0002127A">
      <w:pPr>
        <w:spacing w:before="160" w:after="120" w:line="360" w:lineRule="auto"/>
        <w:rPr>
          <w:b/>
          <w:bCs/>
        </w:rPr>
      </w:pPr>
      <w:r>
        <w:rPr>
          <w:b/>
          <w:bCs/>
        </w:rPr>
        <w:lastRenderedPageBreak/>
        <w:t xml:space="preserve">      Example valid thrust record</w:t>
      </w:r>
    </w:p>
    <w:p w14:paraId="000037E9" w14:textId="77777777" w:rsidR="00E23A5B" w:rsidRDefault="0002127A">
      <w:pPr>
        <w:numPr>
          <w:ilvl w:val="0"/>
          <w:numId w:val="784"/>
        </w:numPr>
        <w:spacing w:before="160" w:after="120" w:line="360" w:lineRule="auto"/>
      </w:pPr>
      <w:r>
        <w:rPr>
          <w:b/>
          <w:bCs/>
        </w:rPr>
        <w:t>PAP Key:</w:t>
      </w:r>
      <w:r>
        <w:t xml:space="preserve"> 5000 </w:t>
      </w:r>
    </w:p>
    <w:p w14:paraId="000037EA" w14:textId="77777777" w:rsidR="00E23A5B" w:rsidRDefault="0002127A">
      <w:pPr>
        <w:numPr>
          <w:ilvl w:val="0"/>
          <w:numId w:val="784"/>
        </w:numPr>
        <w:spacing w:before="160" w:after="120" w:line="360" w:lineRule="auto"/>
      </w:pPr>
      <w:r>
        <w:rPr>
          <w:b/>
          <w:bCs/>
        </w:rPr>
        <w:t>Program Name:</w:t>
      </w:r>
      <w:r>
        <w:t xml:space="preserve"> Asset Preservation of National Roads </w:t>
      </w:r>
    </w:p>
    <w:p w14:paraId="000037EB" w14:textId="77777777" w:rsidR="00E23A5B" w:rsidRDefault="0002127A">
      <w:pPr>
        <w:numPr>
          <w:ilvl w:val="0"/>
          <w:numId w:val="784"/>
        </w:numPr>
        <w:spacing w:before="160" w:after="120" w:line="360" w:lineRule="auto"/>
      </w:pPr>
      <w:r>
        <w:rPr>
          <w:b/>
          <w:bCs/>
        </w:rPr>
        <w:t>Sub-Program:</w:t>
      </w:r>
      <w:r>
        <w:t xml:space="preserve"> Preventive Maintenance based on... </w:t>
      </w:r>
    </w:p>
    <w:p w14:paraId="000037EC" w14:textId="77777777" w:rsidR="00E23A5B" w:rsidRDefault="0002127A">
      <w:pPr>
        <w:numPr>
          <w:ilvl w:val="0"/>
          <w:numId w:val="784"/>
        </w:numPr>
        <w:spacing w:before="160" w:after="120" w:line="360" w:lineRule="auto"/>
      </w:pPr>
      <w:r>
        <w:rPr>
          <w:b/>
          <w:bCs/>
        </w:rPr>
        <w:t>Activity:</w:t>
      </w:r>
      <w:r>
        <w:t xml:space="preserve"> Primary Roads </w:t>
      </w:r>
    </w:p>
    <w:p w14:paraId="000037ED" w14:textId="77777777" w:rsidR="00E23A5B" w:rsidRDefault="0002127A">
      <w:pPr>
        <w:numPr>
          <w:ilvl w:val="0"/>
          <w:numId w:val="784"/>
        </w:numPr>
        <w:spacing w:before="160" w:after="120" w:line="360" w:lineRule="auto"/>
      </w:pPr>
      <w:r>
        <w:rPr>
          <w:b/>
          <w:bCs/>
        </w:rPr>
        <w:t>Sequence No:</w:t>
      </w:r>
      <w:r>
        <w:t xml:space="preserve"> 10 </w:t>
      </w:r>
    </w:p>
    <w:p w14:paraId="000037EE" w14:textId="77777777" w:rsidR="00E23A5B" w:rsidRDefault="0002127A">
      <w:pPr>
        <w:numPr>
          <w:ilvl w:val="0"/>
          <w:numId w:val="784"/>
        </w:numPr>
        <w:spacing w:before="160" w:after="120" w:line="360" w:lineRule="auto"/>
      </w:pPr>
      <w:r>
        <w:rPr>
          <w:b/>
          <w:bCs/>
        </w:rPr>
        <w:t>Description:</w:t>
      </w:r>
      <w:r>
        <w:t xml:space="preserve"> Asset Preservation of National Roads - Preventive Maintenance... </w:t>
      </w:r>
    </w:p>
    <w:p w14:paraId="000037EF" w14:textId="77777777" w:rsidR="00E23A5B" w:rsidRDefault="0002127A">
      <w:pPr>
        <w:numPr>
          <w:ilvl w:val="0"/>
          <w:numId w:val="784"/>
        </w:numPr>
        <w:spacing w:before="160" w:after="120" w:line="360" w:lineRule="auto"/>
      </w:pPr>
      <w:r>
        <w:rPr>
          <w:b/>
          <w:bCs/>
        </w:rPr>
        <w:t>Infra Type:</w:t>
      </w:r>
      <w:r>
        <w:t xml:space="preserve"> Primary Roads </w:t>
      </w:r>
    </w:p>
    <w:p w14:paraId="000037F0" w14:textId="77777777" w:rsidR="00E23A5B" w:rsidRDefault="0002127A">
      <w:pPr>
        <w:numPr>
          <w:ilvl w:val="0"/>
          <w:numId w:val="784"/>
        </w:numPr>
        <w:spacing w:before="160" w:after="120" w:line="360" w:lineRule="auto"/>
      </w:pPr>
      <w:r>
        <w:rPr>
          <w:b/>
          <w:bCs/>
        </w:rPr>
        <w:t>Valid From:</w:t>
      </w:r>
      <w:r>
        <w:t xml:space="preserve"> 2016 </w:t>
      </w:r>
    </w:p>
    <w:p w14:paraId="000037F1" w14:textId="77777777" w:rsidR="00E23A5B" w:rsidRDefault="0002127A">
      <w:pPr>
        <w:numPr>
          <w:ilvl w:val="0"/>
          <w:numId w:val="784"/>
        </w:numPr>
        <w:spacing w:before="160" w:after="120" w:line="360" w:lineRule="auto"/>
      </w:pPr>
      <w:r>
        <w:rPr>
          <w:b/>
          <w:bCs/>
        </w:rPr>
        <w:t>Valid To:</w:t>
      </w:r>
      <w:r>
        <w:t xml:space="preserve"> 2017 </w:t>
      </w:r>
    </w:p>
    <w:p w14:paraId="000037F2" w14:textId="77777777" w:rsidR="00E23A5B" w:rsidRDefault="0002127A">
      <w:pPr>
        <w:spacing w:before="160" w:after="120" w:line="360" w:lineRule="auto"/>
        <w:rPr>
          <w:b/>
          <w:bCs/>
        </w:rPr>
      </w:pPr>
      <w:r>
        <w:rPr>
          <w:b/>
          <w:bCs/>
        </w:rPr>
        <w:t xml:space="preserve">  </w:t>
      </w:r>
      <w:r>
        <w:rPr>
          <w:b/>
          <w:bCs/>
          <w:i/>
          <w:iCs/>
        </w:rPr>
        <w:t>Example search inputs</w:t>
      </w:r>
    </w:p>
    <w:p w14:paraId="000037F3" w14:textId="77777777" w:rsidR="00E23A5B" w:rsidRDefault="0002127A">
      <w:pPr>
        <w:numPr>
          <w:ilvl w:val="0"/>
          <w:numId w:val="785"/>
        </w:numPr>
        <w:spacing w:before="160" w:after="120" w:line="360" w:lineRule="auto"/>
      </w:pPr>
      <w:r>
        <w:t xml:space="preserve">Preventive </w:t>
      </w:r>
    </w:p>
    <w:p w14:paraId="000037F4" w14:textId="77777777" w:rsidR="00E23A5B" w:rsidRDefault="0002127A">
      <w:pPr>
        <w:numPr>
          <w:ilvl w:val="0"/>
          <w:numId w:val="785"/>
        </w:numPr>
        <w:spacing w:before="160" w:after="120" w:line="360" w:lineRule="auto"/>
      </w:pPr>
      <w:r>
        <w:t xml:space="preserve">Secondary Roads </w:t>
      </w:r>
    </w:p>
    <w:p w14:paraId="000037F5" w14:textId="77777777" w:rsidR="00E23A5B" w:rsidRDefault="0002127A">
      <w:pPr>
        <w:numPr>
          <w:ilvl w:val="0"/>
          <w:numId w:val="785"/>
        </w:numPr>
        <w:spacing w:before="160" w:after="120" w:line="360" w:lineRule="auto"/>
      </w:pPr>
      <w:r>
        <w:t xml:space="preserve">Rehabilitation </w:t>
      </w:r>
    </w:p>
    <w:p w14:paraId="000037F6" w14:textId="77777777" w:rsidR="00E23A5B" w:rsidRDefault="0002127A">
      <w:pPr>
        <w:numPr>
          <w:ilvl w:val="0"/>
          <w:numId w:val="785"/>
        </w:numPr>
        <w:spacing w:before="160" w:after="120" w:line="360" w:lineRule="auto"/>
      </w:pPr>
      <w:r>
        <w:t>5000</w:t>
      </w:r>
    </w:p>
    <w:p w14:paraId="000037F7" w14:textId="77777777" w:rsidR="00E23A5B" w:rsidRDefault="0002127A">
      <w:pPr>
        <w:spacing w:before="160" w:after="120" w:line="360" w:lineRule="auto"/>
        <w:rPr>
          <w:b/>
          <w:bCs/>
          <w:i/>
          <w:iCs/>
        </w:rPr>
      </w:pPr>
      <w:r>
        <w:rPr>
          <w:b/>
          <w:bCs/>
          <w:i/>
          <w:iCs/>
        </w:rPr>
        <w:t>On Success</w:t>
      </w:r>
    </w:p>
    <w:p w14:paraId="000037F8" w14:textId="77777777" w:rsidR="00E23A5B" w:rsidRDefault="0002127A">
      <w:pPr>
        <w:numPr>
          <w:ilvl w:val="0"/>
          <w:numId w:val="788"/>
        </w:numPr>
        <w:spacing w:before="160" w:after="120" w:line="360" w:lineRule="auto"/>
      </w:pPr>
      <w:r>
        <w:t xml:space="preserve">The new thrust/PAP record is added successfully and appears in the list. </w:t>
      </w:r>
    </w:p>
    <w:p w14:paraId="000037F9" w14:textId="77777777" w:rsidR="00E23A5B" w:rsidRDefault="0002127A">
      <w:pPr>
        <w:numPr>
          <w:ilvl w:val="0"/>
          <w:numId w:val="788"/>
        </w:numPr>
        <w:spacing w:before="160" w:after="120" w:line="360" w:lineRule="auto"/>
      </w:pPr>
      <w:r>
        <w:t xml:space="preserve">Updated records reflect the newly saved values. </w:t>
      </w:r>
    </w:p>
    <w:p w14:paraId="000037FA" w14:textId="77777777" w:rsidR="00E23A5B" w:rsidRDefault="0002127A">
      <w:pPr>
        <w:numPr>
          <w:ilvl w:val="0"/>
          <w:numId w:val="788"/>
        </w:numPr>
        <w:spacing w:before="160" w:after="120" w:line="360" w:lineRule="auto"/>
      </w:pPr>
      <w:r>
        <w:t xml:space="preserve">Deleted or deactivated records are removed from the active display, depending on system behavior. </w:t>
      </w:r>
    </w:p>
    <w:p w14:paraId="000037FE" w14:textId="11B72050" w:rsidR="00E23A5B" w:rsidRPr="00F342E5" w:rsidRDefault="0002127A" w:rsidP="00F342E5">
      <w:pPr>
        <w:numPr>
          <w:ilvl w:val="0"/>
          <w:numId w:val="788"/>
        </w:numPr>
        <w:spacing w:before="160" w:after="120" w:line="360" w:lineRule="auto"/>
      </w:pPr>
      <w:r>
        <w:t>The page record count updates accordingly.</w:t>
      </w:r>
    </w:p>
    <w:p w14:paraId="000037FF" w14:textId="77777777" w:rsidR="00E23A5B" w:rsidRDefault="0002127A">
      <w:pPr>
        <w:spacing w:before="160" w:after="120" w:line="360" w:lineRule="auto"/>
        <w:rPr>
          <w:b/>
          <w:bCs/>
          <w:i/>
          <w:iCs/>
        </w:rPr>
      </w:pPr>
      <w:r>
        <w:rPr>
          <w:b/>
          <w:bCs/>
          <w:i/>
          <w:iCs/>
        </w:rPr>
        <w:t>Common Outcomes &amp; What to Do</w:t>
      </w:r>
    </w:p>
    <w:tbl>
      <w:tblPr>
        <w:tblStyle w:val="10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3150"/>
        <w:gridCol w:w="3055"/>
      </w:tblGrid>
      <w:tr w:rsidR="00E23A5B" w14:paraId="5E6F2DC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3800" w14:textId="77777777" w:rsidR="00E23A5B" w:rsidRDefault="0002127A">
            <w:pPr>
              <w:spacing w:before="160" w:after="120"/>
              <w:rPr>
                <w:sz w:val="18"/>
                <w:szCs w:val="18"/>
              </w:rPr>
            </w:pPr>
            <w:r>
              <w:rPr>
                <w:sz w:val="18"/>
                <w:szCs w:val="18"/>
              </w:rPr>
              <w:t>Message / Situation</w:t>
            </w:r>
          </w:p>
        </w:tc>
        <w:tc>
          <w:tcPr>
            <w:tcW w:w="3150" w:type="dxa"/>
          </w:tcPr>
          <w:p w14:paraId="00003801"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55" w:type="dxa"/>
          </w:tcPr>
          <w:p w14:paraId="00003802"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6A3C9A7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3803" w14:textId="77777777" w:rsidR="00E23A5B" w:rsidRDefault="0002127A">
            <w:pPr>
              <w:spacing w:before="160" w:after="120"/>
              <w:rPr>
                <w:sz w:val="18"/>
                <w:szCs w:val="18"/>
              </w:rPr>
            </w:pPr>
            <w:r>
              <w:rPr>
                <w:b w:val="0"/>
                <w:bCs w:val="0"/>
                <w:sz w:val="18"/>
                <w:szCs w:val="18"/>
              </w:rPr>
              <w:lastRenderedPageBreak/>
              <w:t>“Thrust record added successfully”</w:t>
            </w:r>
          </w:p>
        </w:tc>
        <w:tc>
          <w:tcPr>
            <w:tcW w:w="3150" w:type="dxa"/>
          </w:tcPr>
          <w:p w14:paraId="0000380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PAP/thrust record was saved.</w:t>
            </w:r>
          </w:p>
        </w:tc>
        <w:tc>
          <w:tcPr>
            <w:tcW w:w="3055" w:type="dxa"/>
          </w:tcPr>
          <w:p w14:paraId="0000380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table and confirm the new record appears correctly.</w:t>
            </w:r>
          </w:p>
        </w:tc>
      </w:tr>
      <w:tr w:rsidR="00E23A5B" w14:paraId="31FE9947" w14:textId="77777777" w:rsidTr="00E23A5B">
        <w:tc>
          <w:tcPr>
            <w:cnfStyle w:val="001000000000" w:firstRow="0" w:lastRow="0" w:firstColumn="1" w:lastColumn="0" w:oddVBand="0" w:evenVBand="0" w:oddHBand="0" w:evenHBand="0" w:firstRowFirstColumn="0" w:firstRowLastColumn="0" w:lastRowFirstColumn="0" w:lastRowLastColumn="0"/>
            <w:tcW w:w="3145" w:type="dxa"/>
          </w:tcPr>
          <w:p w14:paraId="00003806" w14:textId="77777777" w:rsidR="00E23A5B" w:rsidRDefault="0002127A">
            <w:pPr>
              <w:spacing w:before="160" w:after="120"/>
              <w:rPr>
                <w:sz w:val="18"/>
                <w:szCs w:val="18"/>
              </w:rPr>
            </w:pPr>
            <w:r>
              <w:rPr>
                <w:b w:val="0"/>
                <w:bCs w:val="0"/>
                <w:sz w:val="18"/>
                <w:szCs w:val="18"/>
              </w:rPr>
              <w:t>“Thrust record updated successfully”</w:t>
            </w:r>
          </w:p>
        </w:tc>
        <w:tc>
          <w:tcPr>
            <w:tcW w:w="3150" w:type="dxa"/>
          </w:tcPr>
          <w:p w14:paraId="0000380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055" w:type="dxa"/>
          </w:tcPr>
          <w:p w14:paraId="0000380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table.</w:t>
            </w:r>
          </w:p>
        </w:tc>
      </w:tr>
      <w:tr w:rsidR="00E23A5B" w14:paraId="0F4B0EA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3809" w14:textId="77777777" w:rsidR="00E23A5B" w:rsidRDefault="0002127A">
            <w:pPr>
              <w:spacing w:before="160" w:after="120"/>
              <w:rPr>
                <w:sz w:val="18"/>
                <w:szCs w:val="18"/>
              </w:rPr>
            </w:pPr>
            <w:r>
              <w:rPr>
                <w:b w:val="0"/>
                <w:bCs w:val="0"/>
                <w:sz w:val="18"/>
                <w:szCs w:val="18"/>
              </w:rPr>
              <w:t>“Required field missing”</w:t>
            </w:r>
          </w:p>
        </w:tc>
        <w:tc>
          <w:tcPr>
            <w:tcW w:w="3150" w:type="dxa"/>
          </w:tcPr>
          <w:p w14:paraId="0000380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mandatory fields were left blank.</w:t>
            </w:r>
          </w:p>
        </w:tc>
        <w:tc>
          <w:tcPr>
            <w:tcW w:w="3055" w:type="dxa"/>
          </w:tcPr>
          <w:p w14:paraId="0000380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Complete all required fields, then save again.</w:t>
            </w:r>
          </w:p>
        </w:tc>
      </w:tr>
    </w:tbl>
    <w:p w14:paraId="0000382D" w14:textId="40818636" w:rsidR="00E23A5B" w:rsidRDefault="0002127A" w:rsidP="00146AB6">
      <w:pPr>
        <w:pStyle w:val="Heading3"/>
        <w:spacing w:after="120" w:line="360" w:lineRule="auto"/>
        <w:rPr>
          <w:i w:val="0"/>
          <w:iCs w:val="0"/>
          <w:sz w:val="24"/>
          <w:szCs w:val="24"/>
        </w:rPr>
      </w:pPr>
      <w:bookmarkStart w:id="119" w:name="_Toc228441620"/>
      <w:r>
        <w:rPr>
          <w:i w:val="0"/>
          <w:iCs w:val="0"/>
          <w:sz w:val="24"/>
          <w:szCs w:val="24"/>
        </w:rPr>
        <w:t>Code Tables Project Details Agency Management (UI-UX-009</w:t>
      </w:r>
      <w:r w:rsidR="00F342E5">
        <w:rPr>
          <w:i w:val="0"/>
          <w:iCs w:val="0"/>
          <w:sz w:val="24"/>
          <w:szCs w:val="24"/>
        </w:rPr>
        <w:t>2</w:t>
      </w:r>
      <w:r>
        <w:rPr>
          <w:i w:val="0"/>
          <w:iCs w:val="0"/>
          <w:sz w:val="24"/>
          <w:szCs w:val="24"/>
        </w:rPr>
        <w:t>)</w:t>
      </w:r>
      <w:bookmarkEnd w:id="119"/>
    </w:p>
    <w:p w14:paraId="0000382E" w14:textId="78F8F6E9" w:rsidR="00E23A5B" w:rsidRDefault="000E3025">
      <w:pPr>
        <w:spacing w:before="240" w:after="120" w:line="360" w:lineRule="auto"/>
      </w:pPr>
      <w:r w:rsidRPr="000E3025">
        <w:rPr>
          <w:noProof/>
        </w:rPr>
        <w:drawing>
          <wp:inline distT="0" distB="0" distL="0" distR="0" wp14:anchorId="022530B9" wp14:editId="0C552D93">
            <wp:extent cx="5731510" cy="2496820"/>
            <wp:effectExtent l="0" t="0" r="2540" b="0"/>
            <wp:docPr id="118685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51499" name=""/>
                    <pic:cNvPicPr/>
                  </pic:nvPicPr>
                  <pic:blipFill>
                    <a:blip r:embed="rId110"/>
                    <a:stretch>
                      <a:fillRect/>
                    </a:stretch>
                  </pic:blipFill>
                  <pic:spPr>
                    <a:xfrm>
                      <a:off x="0" y="0"/>
                      <a:ext cx="5731510" cy="2496820"/>
                    </a:xfrm>
                    <a:prstGeom prst="rect">
                      <a:avLst/>
                    </a:prstGeom>
                  </pic:spPr>
                </pic:pic>
              </a:graphicData>
            </a:graphic>
          </wp:inline>
        </w:drawing>
      </w:r>
    </w:p>
    <w:p w14:paraId="0000382F" w14:textId="77777777" w:rsidR="00E23A5B" w:rsidRDefault="0002127A">
      <w:pPr>
        <w:spacing w:before="160" w:after="120" w:line="360" w:lineRule="auto"/>
        <w:rPr>
          <w:b/>
          <w:bCs/>
          <w:i/>
          <w:iCs/>
        </w:rPr>
      </w:pPr>
      <w:r>
        <w:rPr>
          <w:b/>
          <w:bCs/>
          <w:i/>
          <w:iCs/>
        </w:rPr>
        <w:t>Purpose</w:t>
      </w:r>
    </w:p>
    <w:p w14:paraId="00003830" w14:textId="77777777" w:rsidR="00E23A5B" w:rsidRDefault="0002127A">
      <w:pPr>
        <w:spacing w:before="160" w:after="120" w:line="360" w:lineRule="auto"/>
      </w:pPr>
      <w:r>
        <w:t xml:space="preserve">The </w:t>
      </w:r>
      <w:r>
        <w:rPr>
          <w:b/>
          <w:bCs/>
        </w:rPr>
        <w:t>Code Tables Project Details Agency Management</w:t>
      </w:r>
      <w:r>
        <w:t xml:space="preserve"> screen allows authorized users to manage the </w:t>
      </w:r>
      <w:r>
        <w:rPr>
          <w:b/>
          <w:bCs/>
        </w:rPr>
        <w:t>Agency</w:t>
      </w:r>
      <w:r>
        <w:t xml:space="preserve"> reference records used in the </w:t>
      </w:r>
      <w:r>
        <w:rPr>
          <w:b/>
          <w:bCs/>
        </w:rPr>
        <w:t>Project Details</w:t>
      </w:r>
      <w:r>
        <w:t xml:space="preserve"> form. This screen is used to maintain the list of government agencies involved in project implementation so users can select the correct agency during project encoding and review.</w:t>
      </w:r>
    </w:p>
    <w:p w14:paraId="00003831" w14:textId="77777777" w:rsidR="00E23A5B" w:rsidRDefault="0002127A">
      <w:pPr>
        <w:spacing w:before="160" w:after="120" w:line="360" w:lineRule="auto"/>
        <w:rPr>
          <w:b/>
          <w:bCs/>
          <w:i/>
          <w:iCs/>
        </w:rPr>
      </w:pPr>
      <w:r>
        <w:rPr>
          <w:b/>
          <w:bCs/>
          <w:i/>
          <w:iCs/>
        </w:rPr>
        <w:t>Who Uses This</w:t>
      </w:r>
    </w:p>
    <w:p w14:paraId="4C579586" w14:textId="77777777" w:rsidR="006467B8" w:rsidRDefault="006467B8" w:rsidP="006467B8">
      <w:pPr>
        <w:spacing w:before="160" w:after="120" w:line="360" w:lineRule="auto"/>
        <w:rPr>
          <w:b/>
          <w:bCs/>
          <w:i/>
          <w:iCs/>
        </w:rPr>
      </w:pPr>
      <w:r w:rsidRPr="000031A4">
        <w:t>This screen is available to authorized MYPS users with access to the module.</w:t>
      </w:r>
    </w:p>
    <w:p w14:paraId="00003837" w14:textId="77777777" w:rsidR="00E23A5B" w:rsidRDefault="0002127A">
      <w:pPr>
        <w:spacing w:before="160" w:after="120" w:line="360" w:lineRule="auto"/>
        <w:rPr>
          <w:b/>
          <w:bCs/>
          <w:i/>
          <w:iCs/>
        </w:rPr>
      </w:pPr>
      <w:r>
        <w:rPr>
          <w:b/>
          <w:bCs/>
          <w:i/>
          <w:iCs/>
        </w:rPr>
        <w:t>Prerequisites</w:t>
      </w:r>
    </w:p>
    <w:p w14:paraId="00003838" w14:textId="77777777" w:rsidR="00E23A5B" w:rsidRDefault="0002127A">
      <w:pPr>
        <w:spacing w:before="160" w:after="120" w:line="360" w:lineRule="auto"/>
      </w:pPr>
      <w:r>
        <w:t>Before using this screen, ensure that:</w:t>
      </w:r>
    </w:p>
    <w:p w14:paraId="00003839" w14:textId="77777777" w:rsidR="00E23A5B" w:rsidRDefault="0002127A">
      <w:pPr>
        <w:numPr>
          <w:ilvl w:val="0"/>
          <w:numId w:val="794"/>
        </w:numPr>
        <w:spacing w:before="160" w:after="120" w:line="360" w:lineRule="auto"/>
      </w:pPr>
      <w:r>
        <w:t xml:space="preserve">You are logged in to the MYPS Web application. </w:t>
      </w:r>
    </w:p>
    <w:p w14:paraId="0000383A" w14:textId="77777777" w:rsidR="00E23A5B" w:rsidRDefault="0002127A">
      <w:pPr>
        <w:numPr>
          <w:ilvl w:val="0"/>
          <w:numId w:val="794"/>
        </w:numPr>
        <w:spacing w:before="160" w:after="120" w:line="360" w:lineRule="auto"/>
      </w:pPr>
      <w:r>
        <w:lastRenderedPageBreak/>
        <w:t xml:space="preserve">You have permission to access </w:t>
      </w:r>
      <w:r>
        <w:rPr>
          <w:b/>
          <w:bCs/>
        </w:rPr>
        <w:t>Settings &gt; Code Tables</w:t>
      </w:r>
      <w:r>
        <w:t xml:space="preserve">. </w:t>
      </w:r>
    </w:p>
    <w:p w14:paraId="00003843" w14:textId="77777777" w:rsidR="00E23A5B" w:rsidRDefault="0002127A">
      <w:pPr>
        <w:spacing w:before="160" w:after="120" w:line="360" w:lineRule="auto"/>
        <w:rPr>
          <w:b/>
          <w:bCs/>
          <w:i/>
          <w:iCs/>
        </w:rPr>
      </w:pPr>
      <w:r>
        <w:rPr>
          <w:b/>
          <w:bCs/>
          <w:i/>
          <w:iCs/>
        </w:rPr>
        <w:t>Field Reference</w:t>
      </w:r>
    </w:p>
    <w:tbl>
      <w:tblPr>
        <w:tblStyle w:val="104"/>
        <w:tblW w:w="97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5"/>
        <w:gridCol w:w="2308"/>
        <w:gridCol w:w="2642"/>
        <w:gridCol w:w="2430"/>
      </w:tblGrid>
      <w:tr w:rsidR="00E23A5B" w14:paraId="4D7E496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844" w14:textId="77777777" w:rsidR="00E23A5B" w:rsidRDefault="0002127A">
            <w:pPr>
              <w:shd w:val="clear" w:color="auto" w:fill="FFFFFF"/>
              <w:spacing w:before="160" w:after="120"/>
              <w:rPr>
                <w:sz w:val="18"/>
                <w:szCs w:val="18"/>
              </w:rPr>
            </w:pPr>
            <w:r>
              <w:rPr>
                <w:sz w:val="18"/>
                <w:szCs w:val="18"/>
              </w:rPr>
              <w:t>No.</w:t>
            </w:r>
          </w:p>
        </w:tc>
        <w:tc>
          <w:tcPr>
            <w:tcW w:w="2308" w:type="dxa"/>
          </w:tcPr>
          <w:p w14:paraId="00003845" w14:textId="0087946D"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642" w:type="dxa"/>
          </w:tcPr>
          <w:p w14:paraId="00003846"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30" w:type="dxa"/>
          </w:tcPr>
          <w:p w14:paraId="00003847"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0D1DBD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848" w14:textId="0D91AD7F" w:rsidR="00E23A5B" w:rsidRDefault="0002127A">
            <w:pPr>
              <w:shd w:val="clear" w:color="auto" w:fill="FFFFFF"/>
              <w:spacing w:before="160" w:after="120"/>
              <w:rPr>
                <w:sz w:val="18"/>
                <w:szCs w:val="18"/>
              </w:rPr>
            </w:pPr>
            <w:r>
              <w:rPr>
                <w:sz w:val="18"/>
                <w:szCs w:val="18"/>
              </w:rPr>
              <w:t>UI-UX-009</w:t>
            </w:r>
            <w:r w:rsidR="00F342E5">
              <w:rPr>
                <w:sz w:val="18"/>
                <w:szCs w:val="18"/>
              </w:rPr>
              <w:t>2</w:t>
            </w:r>
            <w:r>
              <w:rPr>
                <w:sz w:val="18"/>
                <w:szCs w:val="18"/>
              </w:rPr>
              <w:t>-01</w:t>
            </w:r>
          </w:p>
        </w:tc>
        <w:tc>
          <w:tcPr>
            <w:tcW w:w="2308" w:type="dxa"/>
          </w:tcPr>
          <w:p w14:paraId="0000384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ID</w:t>
            </w:r>
          </w:p>
        </w:tc>
        <w:tc>
          <w:tcPr>
            <w:tcW w:w="2642" w:type="dxa"/>
          </w:tcPr>
          <w:p w14:paraId="0000384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System-generated reference number for each agency record displayed in the list.</w:t>
            </w:r>
          </w:p>
        </w:tc>
        <w:tc>
          <w:tcPr>
            <w:tcW w:w="2430" w:type="dxa"/>
          </w:tcPr>
          <w:p w14:paraId="0000384B"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unique, read-only; used for internal record identification.</w:t>
            </w:r>
          </w:p>
        </w:tc>
      </w:tr>
      <w:tr w:rsidR="00E23A5B" w14:paraId="0DEC8E05"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384C" w14:textId="0083AF92" w:rsidR="00E23A5B" w:rsidRDefault="0002127A">
            <w:pPr>
              <w:shd w:val="clear" w:color="auto" w:fill="FFFFFF"/>
              <w:spacing w:before="160" w:after="120"/>
              <w:rPr>
                <w:sz w:val="18"/>
                <w:szCs w:val="18"/>
              </w:rPr>
            </w:pPr>
            <w:r>
              <w:rPr>
                <w:sz w:val="18"/>
                <w:szCs w:val="18"/>
              </w:rPr>
              <w:t>UI-UX-009</w:t>
            </w:r>
            <w:r w:rsidR="00F342E5">
              <w:rPr>
                <w:sz w:val="18"/>
                <w:szCs w:val="18"/>
              </w:rPr>
              <w:t>2</w:t>
            </w:r>
            <w:r>
              <w:rPr>
                <w:sz w:val="18"/>
                <w:szCs w:val="18"/>
              </w:rPr>
              <w:t>-02</w:t>
            </w:r>
          </w:p>
        </w:tc>
        <w:tc>
          <w:tcPr>
            <w:tcW w:w="2308" w:type="dxa"/>
          </w:tcPr>
          <w:p w14:paraId="0000384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NAME ID</w:t>
            </w:r>
          </w:p>
        </w:tc>
        <w:tc>
          <w:tcPr>
            <w:tcW w:w="2642" w:type="dxa"/>
          </w:tcPr>
          <w:p w14:paraId="0000384E"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Secondary identifier or code assigned to the agency for reference within the code table.</w:t>
            </w:r>
          </w:p>
        </w:tc>
        <w:tc>
          <w:tcPr>
            <w:tcW w:w="2430" w:type="dxa"/>
          </w:tcPr>
          <w:p w14:paraId="0000384F"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Numeric/alphanumeric reference value; displayed as a unique agency code; read-only or system-defined.</w:t>
            </w:r>
          </w:p>
        </w:tc>
      </w:tr>
      <w:tr w:rsidR="00E23A5B" w14:paraId="47111C6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850" w14:textId="5AB13B4E" w:rsidR="00E23A5B" w:rsidRDefault="0002127A">
            <w:pPr>
              <w:shd w:val="clear" w:color="auto" w:fill="FFFFFF"/>
              <w:spacing w:before="160" w:after="120"/>
              <w:rPr>
                <w:sz w:val="18"/>
                <w:szCs w:val="18"/>
              </w:rPr>
            </w:pPr>
            <w:r>
              <w:rPr>
                <w:sz w:val="18"/>
                <w:szCs w:val="18"/>
              </w:rPr>
              <w:t>UI-UX-009</w:t>
            </w:r>
            <w:r w:rsidR="00F342E5">
              <w:rPr>
                <w:sz w:val="18"/>
                <w:szCs w:val="18"/>
              </w:rPr>
              <w:t>2</w:t>
            </w:r>
            <w:r>
              <w:rPr>
                <w:sz w:val="18"/>
                <w:szCs w:val="18"/>
              </w:rPr>
              <w:t>-03</w:t>
            </w:r>
          </w:p>
        </w:tc>
        <w:tc>
          <w:tcPr>
            <w:tcW w:w="2308" w:type="dxa"/>
          </w:tcPr>
          <w:p w14:paraId="0000385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AGENCY NAME</w:t>
            </w:r>
          </w:p>
        </w:tc>
        <w:tc>
          <w:tcPr>
            <w:tcW w:w="2642" w:type="dxa"/>
          </w:tcPr>
          <w:p w14:paraId="0000385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Official name of the government agency involved in project implementation.</w:t>
            </w:r>
          </w:p>
        </w:tc>
        <w:tc>
          <w:tcPr>
            <w:tcW w:w="2430" w:type="dxa"/>
          </w:tcPr>
          <w:p w14:paraId="00003853"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value showing the full agency name, such as </w:t>
            </w:r>
            <w:r>
              <w:rPr>
                <w:b/>
                <w:bCs/>
                <w:sz w:val="18"/>
                <w:szCs w:val="18"/>
              </w:rPr>
              <w:t>Autonomous Region in Muslim Mindanao (ARMM), Budgetary Support to Government Corporations, Civil Service Commission (CSC)</w:t>
            </w:r>
            <w:r>
              <w:rPr>
                <w:sz w:val="18"/>
                <w:szCs w:val="18"/>
              </w:rPr>
              <w:t>, etc.</w:t>
            </w:r>
          </w:p>
        </w:tc>
      </w:tr>
      <w:tr w:rsidR="00E23A5B" w14:paraId="767B5E70"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3854" w14:textId="108850CF" w:rsidR="00E23A5B" w:rsidRDefault="0002127A">
            <w:pPr>
              <w:shd w:val="clear" w:color="auto" w:fill="FFFFFF"/>
              <w:spacing w:before="160" w:after="120"/>
              <w:rPr>
                <w:sz w:val="18"/>
                <w:szCs w:val="18"/>
              </w:rPr>
            </w:pPr>
            <w:r>
              <w:rPr>
                <w:sz w:val="18"/>
                <w:szCs w:val="18"/>
              </w:rPr>
              <w:t>UI-UX-009</w:t>
            </w:r>
            <w:r w:rsidR="00F342E5">
              <w:rPr>
                <w:sz w:val="18"/>
                <w:szCs w:val="18"/>
              </w:rPr>
              <w:t>2</w:t>
            </w:r>
            <w:r>
              <w:rPr>
                <w:sz w:val="18"/>
                <w:szCs w:val="18"/>
              </w:rPr>
              <w:t>-04</w:t>
            </w:r>
          </w:p>
        </w:tc>
        <w:tc>
          <w:tcPr>
            <w:tcW w:w="2308" w:type="dxa"/>
          </w:tcPr>
          <w:p w14:paraId="0000385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DESCRIPTION</w:t>
            </w:r>
          </w:p>
        </w:tc>
        <w:tc>
          <w:tcPr>
            <w:tcW w:w="2642" w:type="dxa"/>
          </w:tcPr>
          <w:p w14:paraId="0000385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Brief explanation or additional details about the agency record.</w:t>
            </w:r>
          </w:p>
        </w:tc>
        <w:tc>
          <w:tcPr>
            <w:tcW w:w="2430" w:type="dxa"/>
          </w:tcPr>
          <w:p w14:paraId="00003857"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Text/alphanumeric description; may be blank if no description is currently provided.</w:t>
            </w:r>
          </w:p>
        </w:tc>
      </w:tr>
      <w:tr w:rsidR="00E23A5B" w14:paraId="75E2EE1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858" w14:textId="44E28CDB" w:rsidR="00E23A5B" w:rsidRDefault="0002127A">
            <w:pPr>
              <w:shd w:val="clear" w:color="auto" w:fill="FFFFFF"/>
              <w:spacing w:before="160" w:after="120"/>
              <w:rPr>
                <w:sz w:val="18"/>
                <w:szCs w:val="18"/>
              </w:rPr>
            </w:pPr>
            <w:r>
              <w:rPr>
                <w:sz w:val="18"/>
                <w:szCs w:val="18"/>
              </w:rPr>
              <w:t>UI-UX-009</w:t>
            </w:r>
            <w:r w:rsidR="00F342E5">
              <w:rPr>
                <w:sz w:val="18"/>
                <w:szCs w:val="18"/>
              </w:rPr>
              <w:t>2</w:t>
            </w:r>
            <w:r>
              <w:rPr>
                <w:sz w:val="18"/>
                <w:szCs w:val="18"/>
              </w:rPr>
              <w:t>-05</w:t>
            </w:r>
          </w:p>
        </w:tc>
        <w:tc>
          <w:tcPr>
            <w:tcW w:w="2308" w:type="dxa"/>
          </w:tcPr>
          <w:p w14:paraId="0000385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ACTIONS/EDIT</w:t>
            </w:r>
          </w:p>
        </w:tc>
        <w:tc>
          <w:tcPr>
            <w:tcW w:w="2642" w:type="dxa"/>
          </w:tcPr>
          <w:p w14:paraId="0000385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modification of an existing agency record.</w:t>
            </w:r>
          </w:p>
        </w:tc>
        <w:tc>
          <w:tcPr>
            <w:tcW w:w="2430" w:type="dxa"/>
          </w:tcPr>
          <w:p w14:paraId="0000385B"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agency in edit mode, subject to user access rights.</w:t>
            </w:r>
          </w:p>
        </w:tc>
      </w:tr>
      <w:tr w:rsidR="00E23A5B" w14:paraId="1DD3D3ED"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385C" w14:textId="0EC3F50C" w:rsidR="00E23A5B" w:rsidRDefault="0002127A">
            <w:pPr>
              <w:shd w:val="clear" w:color="auto" w:fill="FFFFFF"/>
              <w:spacing w:before="160" w:after="120"/>
              <w:rPr>
                <w:sz w:val="18"/>
                <w:szCs w:val="18"/>
              </w:rPr>
            </w:pPr>
            <w:r>
              <w:rPr>
                <w:sz w:val="18"/>
                <w:szCs w:val="18"/>
              </w:rPr>
              <w:t>UI-UX-009</w:t>
            </w:r>
            <w:r w:rsidR="00F342E5">
              <w:rPr>
                <w:sz w:val="18"/>
                <w:szCs w:val="18"/>
              </w:rPr>
              <w:t>2</w:t>
            </w:r>
            <w:r>
              <w:rPr>
                <w:sz w:val="18"/>
                <w:szCs w:val="18"/>
              </w:rPr>
              <w:t>-06</w:t>
            </w:r>
          </w:p>
        </w:tc>
        <w:tc>
          <w:tcPr>
            <w:tcW w:w="2308" w:type="dxa"/>
          </w:tcPr>
          <w:p w14:paraId="0000385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ACTIONS/DELETE</w:t>
            </w:r>
          </w:p>
        </w:tc>
        <w:tc>
          <w:tcPr>
            <w:tcW w:w="2642" w:type="dxa"/>
          </w:tcPr>
          <w:p w14:paraId="0000385E"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removal or deactivation of an existing agency record.</w:t>
            </w:r>
          </w:p>
        </w:tc>
        <w:tc>
          <w:tcPr>
            <w:tcW w:w="2430" w:type="dxa"/>
          </w:tcPr>
          <w:p w14:paraId="0000385F"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triggers delete/archive action, usually with confirmation and subject to authorization.</w:t>
            </w:r>
          </w:p>
        </w:tc>
      </w:tr>
      <w:tr w:rsidR="00E23A5B" w14:paraId="6275E52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860" w14:textId="15D9C36F" w:rsidR="00E23A5B" w:rsidRDefault="0002127A">
            <w:pPr>
              <w:shd w:val="clear" w:color="auto" w:fill="FFFFFF"/>
              <w:spacing w:before="160" w:after="120"/>
              <w:rPr>
                <w:sz w:val="18"/>
                <w:szCs w:val="18"/>
              </w:rPr>
            </w:pPr>
            <w:r>
              <w:rPr>
                <w:sz w:val="18"/>
                <w:szCs w:val="18"/>
              </w:rPr>
              <w:t>UI-UX-009</w:t>
            </w:r>
            <w:r w:rsidR="00F342E5">
              <w:rPr>
                <w:sz w:val="18"/>
                <w:szCs w:val="18"/>
              </w:rPr>
              <w:t>2</w:t>
            </w:r>
            <w:r>
              <w:rPr>
                <w:sz w:val="18"/>
                <w:szCs w:val="18"/>
              </w:rPr>
              <w:t>-07</w:t>
            </w:r>
          </w:p>
        </w:tc>
        <w:tc>
          <w:tcPr>
            <w:tcW w:w="2308" w:type="dxa"/>
          </w:tcPr>
          <w:p w14:paraId="0000386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ADD NEW AGENCY</w:t>
            </w:r>
          </w:p>
        </w:tc>
        <w:tc>
          <w:tcPr>
            <w:tcW w:w="2642" w:type="dxa"/>
          </w:tcPr>
          <w:p w14:paraId="0000386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create a new agency record.</w:t>
            </w:r>
          </w:p>
        </w:tc>
        <w:tc>
          <w:tcPr>
            <w:tcW w:w="2430" w:type="dxa"/>
          </w:tcPr>
          <w:p w14:paraId="00003863"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Action button </w:t>
            </w:r>
            <w:r>
              <w:rPr>
                <w:b/>
                <w:bCs/>
                <w:sz w:val="18"/>
                <w:szCs w:val="18"/>
              </w:rPr>
              <w:t>“+ Add”</w:t>
            </w:r>
            <w:r>
              <w:rPr>
                <w:sz w:val="18"/>
                <w:szCs w:val="18"/>
              </w:rPr>
              <w:t>; opens a form or modal for entering a new agency.</w:t>
            </w:r>
          </w:p>
        </w:tc>
      </w:tr>
      <w:tr w:rsidR="00E23A5B" w14:paraId="5FE573B1"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3864" w14:textId="41C640E3" w:rsidR="00E23A5B" w:rsidRDefault="0002127A">
            <w:pPr>
              <w:shd w:val="clear" w:color="auto" w:fill="FFFFFF"/>
              <w:spacing w:before="160" w:after="120"/>
              <w:rPr>
                <w:sz w:val="18"/>
                <w:szCs w:val="18"/>
              </w:rPr>
            </w:pPr>
            <w:r>
              <w:rPr>
                <w:sz w:val="18"/>
                <w:szCs w:val="18"/>
              </w:rPr>
              <w:lastRenderedPageBreak/>
              <w:t>UI-UX-009</w:t>
            </w:r>
            <w:r w:rsidR="00F342E5">
              <w:rPr>
                <w:sz w:val="18"/>
                <w:szCs w:val="18"/>
              </w:rPr>
              <w:t>2</w:t>
            </w:r>
            <w:r>
              <w:rPr>
                <w:sz w:val="18"/>
                <w:szCs w:val="18"/>
              </w:rPr>
              <w:t>-08</w:t>
            </w:r>
          </w:p>
        </w:tc>
        <w:tc>
          <w:tcPr>
            <w:tcW w:w="2308" w:type="dxa"/>
          </w:tcPr>
          <w:p w14:paraId="0000386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SEARCH</w:t>
            </w:r>
          </w:p>
        </w:tc>
        <w:tc>
          <w:tcPr>
            <w:tcW w:w="2642" w:type="dxa"/>
          </w:tcPr>
          <w:p w14:paraId="0000386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locate a specific agency from the list.</w:t>
            </w:r>
          </w:p>
        </w:tc>
        <w:tc>
          <w:tcPr>
            <w:tcW w:w="2430" w:type="dxa"/>
          </w:tcPr>
          <w:p w14:paraId="00003867"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Search input with placeholder </w:t>
            </w:r>
            <w:r>
              <w:rPr>
                <w:b/>
                <w:bCs/>
                <w:sz w:val="18"/>
                <w:szCs w:val="18"/>
              </w:rPr>
              <w:t>“Search…”</w:t>
            </w:r>
            <w:r>
              <w:rPr>
                <w:sz w:val="18"/>
                <w:szCs w:val="18"/>
              </w:rPr>
              <w:t>; filters displayed records based on the entered keyword.</w:t>
            </w:r>
          </w:p>
        </w:tc>
      </w:tr>
      <w:tr w:rsidR="00E23A5B" w14:paraId="00943BA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3868" w14:textId="168183FD" w:rsidR="00E23A5B" w:rsidRDefault="0002127A">
            <w:pPr>
              <w:shd w:val="clear" w:color="auto" w:fill="FFFFFF"/>
              <w:spacing w:before="160" w:after="120"/>
              <w:rPr>
                <w:sz w:val="18"/>
                <w:szCs w:val="18"/>
              </w:rPr>
            </w:pPr>
            <w:r>
              <w:rPr>
                <w:sz w:val="18"/>
                <w:szCs w:val="18"/>
              </w:rPr>
              <w:t>UI-UX-009</w:t>
            </w:r>
            <w:r w:rsidR="00F342E5">
              <w:rPr>
                <w:sz w:val="18"/>
                <w:szCs w:val="18"/>
              </w:rPr>
              <w:t>2</w:t>
            </w:r>
            <w:r>
              <w:rPr>
                <w:sz w:val="18"/>
                <w:szCs w:val="18"/>
              </w:rPr>
              <w:t>-09</w:t>
            </w:r>
          </w:p>
        </w:tc>
        <w:tc>
          <w:tcPr>
            <w:tcW w:w="2308" w:type="dxa"/>
          </w:tcPr>
          <w:p w14:paraId="0000386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PAGE RECORDS</w:t>
            </w:r>
          </w:p>
        </w:tc>
        <w:tc>
          <w:tcPr>
            <w:tcW w:w="2642" w:type="dxa"/>
          </w:tcPr>
          <w:p w14:paraId="0000386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total number of agency records currently shown or available in the list.</w:t>
            </w:r>
          </w:p>
        </w:tc>
        <w:tc>
          <w:tcPr>
            <w:tcW w:w="2430" w:type="dxa"/>
          </w:tcPr>
          <w:p w14:paraId="0000386B"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text such as </w:t>
            </w:r>
            <w:r>
              <w:rPr>
                <w:b/>
                <w:bCs/>
                <w:sz w:val="18"/>
                <w:szCs w:val="18"/>
              </w:rPr>
              <w:t>“36 record(s)”</w:t>
            </w:r>
            <w:r>
              <w:rPr>
                <w:sz w:val="18"/>
                <w:szCs w:val="18"/>
              </w:rPr>
              <w:t>; updates depending on the current dataset or applied search/filter.</w:t>
            </w:r>
          </w:p>
        </w:tc>
      </w:tr>
    </w:tbl>
    <w:p w14:paraId="4503D663" w14:textId="77777777" w:rsidR="008A6A13" w:rsidRDefault="008A6A13">
      <w:pPr>
        <w:shd w:val="clear" w:color="auto" w:fill="FFFFFF"/>
        <w:spacing w:before="160" w:after="120" w:line="360" w:lineRule="auto"/>
        <w:rPr>
          <w:b/>
          <w:bCs/>
          <w:i/>
          <w:iCs/>
        </w:rPr>
      </w:pPr>
    </w:p>
    <w:p w14:paraId="0000386D" w14:textId="66617CF6" w:rsidR="00E23A5B" w:rsidRDefault="0002127A">
      <w:pPr>
        <w:shd w:val="clear" w:color="auto" w:fill="FFFFFF"/>
        <w:spacing w:before="160" w:after="120" w:line="360" w:lineRule="auto"/>
        <w:rPr>
          <w:b/>
          <w:bCs/>
          <w:i/>
          <w:iCs/>
        </w:rPr>
      </w:pPr>
      <w:r>
        <w:rPr>
          <w:b/>
          <w:bCs/>
          <w:i/>
          <w:iCs/>
        </w:rPr>
        <w:t>Step-by-step: Use Agency Management</w:t>
      </w:r>
    </w:p>
    <w:p w14:paraId="0000386E" w14:textId="77777777" w:rsidR="00E23A5B" w:rsidRDefault="0002127A">
      <w:pPr>
        <w:shd w:val="clear" w:color="auto" w:fill="FFFFFF"/>
        <w:spacing w:before="160" w:after="120" w:line="360" w:lineRule="auto"/>
        <w:rPr>
          <w:b/>
          <w:bCs/>
        </w:rPr>
      </w:pPr>
      <w:r>
        <w:rPr>
          <w:b/>
          <w:bCs/>
        </w:rPr>
        <w:t>1. Open Code Tables</w:t>
      </w:r>
    </w:p>
    <w:p w14:paraId="00003870" w14:textId="77777777" w:rsidR="00E23A5B" w:rsidRDefault="0002127A">
      <w:pPr>
        <w:numPr>
          <w:ilvl w:val="0"/>
          <w:numId w:val="797"/>
        </w:numPr>
        <w:shd w:val="clear" w:color="auto" w:fill="FFFFFF"/>
        <w:spacing w:before="160" w:after="120" w:line="360" w:lineRule="auto"/>
      </w:pPr>
      <w:r>
        <w:t xml:space="preserve">From the left-side navigation, click </w:t>
      </w:r>
      <w:r>
        <w:rPr>
          <w:b/>
          <w:bCs/>
        </w:rPr>
        <w:t>Settings</w:t>
      </w:r>
      <w:r>
        <w:t xml:space="preserve">. </w:t>
      </w:r>
    </w:p>
    <w:p w14:paraId="00003871" w14:textId="77777777" w:rsidR="00E23A5B" w:rsidRDefault="0002127A">
      <w:pPr>
        <w:numPr>
          <w:ilvl w:val="0"/>
          <w:numId w:val="797"/>
        </w:numPr>
        <w:shd w:val="clear" w:color="auto" w:fill="FFFFFF"/>
        <w:spacing w:before="160" w:after="120" w:line="360" w:lineRule="auto"/>
      </w:pPr>
      <w:r>
        <w:t xml:space="preserve">Select </w:t>
      </w:r>
      <w:r>
        <w:rPr>
          <w:b/>
          <w:bCs/>
        </w:rPr>
        <w:t>Code Tables</w:t>
      </w:r>
      <w:r>
        <w:t xml:space="preserve">. </w:t>
      </w:r>
    </w:p>
    <w:p w14:paraId="00003872" w14:textId="77777777" w:rsidR="00E23A5B" w:rsidRDefault="0002127A">
      <w:pPr>
        <w:shd w:val="clear" w:color="auto" w:fill="FFFFFF"/>
        <w:spacing w:before="160" w:after="120" w:line="360" w:lineRule="auto"/>
        <w:rPr>
          <w:b/>
          <w:bCs/>
        </w:rPr>
      </w:pPr>
      <w:r>
        <w:rPr>
          <w:b/>
          <w:bCs/>
        </w:rPr>
        <w:t>2. Open the Project Details group</w:t>
      </w:r>
    </w:p>
    <w:p w14:paraId="00003873" w14:textId="77777777" w:rsidR="00E23A5B" w:rsidRDefault="0002127A">
      <w:pPr>
        <w:numPr>
          <w:ilvl w:val="0"/>
          <w:numId w:val="799"/>
        </w:numPr>
        <w:shd w:val="clear" w:color="auto" w:fill="FFFFFF"/>
        <w:spacing w:before="160" w:after="120" w:line="360" w:lineRule="auto"/>
      </w:pPr>
      <w:r>
        <w:t xml:space="preserve">In the Code Tables page, select the </w:t>
      </w:r>
      <w:r>
        <w:rPr>
          <w:b/>
          <w:bCs/>
        </w:rPr>
        <w:t>Project Details</w:t>
      </w:r>
      <w:r>
        <w:t xml:space="preserve"> tab. </w:t>
      </w:r>
    </w:p>
    <w:p w14:paraId="00003874" w14:textId="77777777" w:rsidR="00E23A5B" w:rsidRDefault="0002127A">
      <w:pPr>
        <w:numPr>
          <w:ilvl w:val="0"/>
          <w:numId w:val="799"/>
        </w:numPr>
        <w:shd w:val="clear" w:color="auto" w:fill="FFFFFF"/>
        <w:spacing w:before="160" w:after="120" w:line="360" w:lineRule="auto"/>
      </w:pPr>
      <w:r>
        <w:t xml:space="preserve">Click the </w:t>
      </w:r>
      <w:r>
        <w:rPr>
          <w:b/>
          <w:bCs/>
        </w:rPr>
        <w:t>Agency</w:t>
      </w:r>
      <w:r>
        <w:t xml:space="preserve"> sub-tab. </w:t>
      </w:r>
    </w:p>
    <w:p w14:paraId="00003875" w14:textId="77777777" w:rsidR="00E23A5B" w:rsidRDefault="0002127A">
      <w:pPr>
        <w:shd w:val="clear" w:color="auto" w:fill="FFFFFF"/>
        <w:spacing w:before="160" w:after="120" w:line="360" w:lineRule="auto"/>
        <w:rPr>
          <w:b/>
          <w:bCs/>
        </w:rPr>
      </w:pPr>
      <w:r>
        <w:rPr>
          <w:b/>
          <w:bCs/>
        </w:rPr>
        <w:t>3. View the agency list</w:t>
      </w:r>
    </w:p>
    <w:p w14:paraId="00003876" w14:textId="77777777" w:rsidR="00E23A5B" w:rsidRDefault="0002127A">
      <w:pPr>
        <w:numPr>
          <w:ilvl w:val="0"/>
          <w:numId w:val="800"/>
        </w:numPr>
        <w:shd w:val="clear" w:color="auto" w:fill="FFFFFF"/>
        <w:spacing w:before="160" w:after="120" w:line="360" w:lineRule="auto"/>
      </w:pPr>
      <w:r>
        <w:t xml:space="preserve">Review the displayed list of agency records. </w:t>
      </w:r>
    </w:p>
    <w:p w14:paraId="00003877" w14:textId="77777777" w:rsidR="00E23A5B" w:rsidRDefault="0002127A">
      <w:pPr>
        <w:numPr>
          <w:ilvl w:val="0"/>
          <w:numId w:val="800"/>
        </w:numPr>
        <w:shd w:val="clear" w:color="auto" w:fill="FFFFFF"/>
        <w:spacing w:before="160" w:after="120" w:line="360" w:lineRule="auto"/>
      </w:pPr>
      <w:r>
        <w:t xml:space="preserve">Each row may contain: </w:t>
      </w:r>
    </w:p>
    <w:p w14:paraId="00003878" w14:textId="77777777" w:rsidR="00E23A5B" w:rsidRDefault="0002127A">
      <w:pPr>
        <w:numPr>
          <w:ilvl w:val="1"/>
          <w:numId w:val="800"/>
        </w:numPr>
        <w:shd w:val="clear" w:color="auto" w:fill="FFFFFF"/>
        <w:spacing w:before="160" w:after="120" w:line="360" w:lineRule="auto"/>
      </w:pPr>
      <w:r>
        <w:rPr>
          <w:b/>
          <w:bCs/>
        </w:rPr>
        <w:t>ID</w:t>
      </w:r>
      <w:r>
        <w:t xml:space="preserve"> </w:t>
      </w:r>
    </w:p>
    <w:p w14:paraId="00003879" w14:textId="77777777" w:rsidR="00E23A5B" w:rsidRDefault="0002127A">
      <w:pPr>
        <w:numPr>
          <w:ilvl w:val="1"/>
          <w:numId w:val="800"/>
        </w:numPr>
        <w:shd w:val="clear" w:color="auto" w:fill="FFFFFF"/>
        <w:spacing w:before="160" w:after="120" w:line="360" w:lineRule="auto"/>
      </w:pPr>
      <w:r>
        <w:rPr>
          <w:b/>
          <w:bCs/>
        </w:rPr>
        <w:t>Name ID</w:t>
      </w:r>
      <w:r>
        <w:t xml:space="preserve"> </w:t>
      </w:r>
    </w:p>
    <w:p w14:paraId="0000387A" w14:textId="77777777" w:rsidR="00E23A5B" w:rsidRDefault="0002127A">
      <w:pPr>
        <w:numPr>
          <w:ilvl w:val="1"/>
          <w:numId w:val="800"/>
        </w:numPr>
        <w:shd w:val="clear" w:color="auto" w:fill="FFFFFF"/>
        <w:spacing w:before="160" w:after="120" w:line="360" w:lineRule="auto"/>
      </w:pPr>
      <w:r>
        <w:rPr>
          <w:b/>
          <w:bCs/>
        </w:rPr>
        <w:t>Agency Name</w:t>
      </w:r>
      <w:r>
        <w:t xml:space="preserve"> </w:t>
      </w:r>
    </w:p>
    <w:p w14:paraId="0000387B" w14:textId="77777777" w:rsidR="00E23A5B" w:rsidRDefault="0002127A">
      <w:pPr>
        <w:numPr>
          <w:ilvl w:val="1"/>
          <w:numId w:val="800"/>
        </w:numPr>
        <w:shd w:val="clear" w:color="auto" w:fill="FFFFFF"/>
        <w:spacing w:before="160" w:after="120" w:line="360" w:lineRule="auto"/>
      </w:pPr>
      <w:r>
        <w:rPr>
          <w:b/>
          <w:bCs/>
        </w:rPr>
        <w:t>Description</w:t>
      </w:r>
      <w:r>
        <w:t xml:space="preserve"> </w:t>
      </w:r>
    </w:p>
    <w:p w14:paraId="0000387C" w14:textId="1D7E9E3C" w:rsidR="00E23A5B" w:rsidRDefault="00F342E5">
      <w:pPr>
        <w:numPr>
          <w:ilvl w:val="1"/>
          <w:numId w:val="800"/>
        </w:numPr>
        <w:shd w:val="clear" w:color="auto" w:fill="FFFFFF"/>
        <w:spacing w:before="160" w:after="120" w:line="360" w:lineRule="auto"/>
      </w:pPr>
      <w:r>
        <w:t>A</w:t>
      </w:r>
      <w:r w:rsidR="0002127A">
        <w:t xml:space="preserve">ction buttons for edit and delete </w:t>
      </w:r>
    </w:p>
    <w:p w14:paraId="0000387D" w14:textId="77777777" w:rsidR="00E23A5B" w:rsidRDefault="0002127A">
      <w:pPr>
        <w:shd w:val="clear" w:color="auto" w:fill="FFFFFF"/>
        <w:spacing w:before="160" w:after="120" w:line="360" w:lineRule="auto"/>
        <w:rPr>
          <w:b/>
          <w:bCs/>
        </w:rPr>
      </w:pPr>
      <w:r>
        <w:rPr>
          <w:b/>
          <w:bCs/>
        </w:rPr>
        <w:t>4. Search for an agency record</w:t>
      </w:r>
    </w:p>
    <w:p w14:paraId="0000387E" w14:textId="77777777" w:rsidR="00E23A5B" w:rsidRDefault="0002127A">
      <w:pPr>
        <w:numPr>
          <w:ilvl w:val="0"/>
          <w:numId w:val="801"/>
        </w:numPr>
        <w:shd w:val="clear" w:color="auto" w:fill="FFFFFF"/>
        <w:spacing w:before="160" w:after="120" w:line="360" w:lineRule="auto"/>
      </w:pPr>
      <w:r>
        <w:lastRenderedPageBreak/>
        <w:t xml:space="preserve">Click the </w:t>
      </w:r>
      <w:r>
        <w:rPr>
          <w:b/>
          <w:bCs/>
        </w:rPr>
        <w:t>Search</w:t>
      </w:r>
      <w:r>
        <w:t xml:space="preserve"> field. </w:t>
      </w:r>
    </w:p>
    <w:p w14:paraId="0000387F" w14:textId="77777777" w:rsidR="00E23A5B" w:rsidRDefault="0002127A">
      <w:pPr>
        <w:numPr>
          <w:ilvl w:val="0"/>
          <w:numId w:val="801"/>
        </w:numPr>
        <w:shd w:val="clear" w:color="auto" w:fill="FFFFFF"/>
        <w:spacing w:before="160" w:after="120" w:line="360" w:lineRule="auto"/>
      </w:pPr>
      <w:r>
        <w:t xml:space="preserve">Type a keyword, code, or part of the agency name. </w:t>
      </w:r>
    </w:p>
    <w:p w14:paraId="00003880" w14:textId="77777777" w:rsidR="00E23A5B" w:rsidRDefault="0002127A">
      <w:pPr>
        <w:numPr>
          <w:ilvl w:val="0"/>
          <w:numId w:val="801"/>
        </w:numPr>
        <w:shd w:val="clear" w:color="auto" w:fill="FFFFFF"/>
        <w:spacing w:before="160" w:after="120" w:line="360" w:lineRule="auto"/>
      </w:pPr>
      <w:r>
        <w:t xml:space="preserve">Review the filtered list. </w:t>
      </w:r>
    </w:p>
    <w:p w14:paraId="00003881" w14:textId="77777777" w:rsidR="00E23A5B" w:rsidRDefault="0002127A">
      <w:pPr>
        <w:shd w:val="clear" w:color="auto" w:fill="FFFFFF"/>
        <w:spacing w:before="160" w:after="120" w:line="360" w:lineRule="auto"/>
      </w:pPr>
      <w:r>
        <w:rPr>
          <w:b/>
          <w:bCs/>
        </w:rPr>
        <w:t>Example search entries:</w:t>
      </w:r>
    </w:p>
    <w:p w14:paraId="00003882" w14:textId="77777777" w:rsidR="00E23A5B" w:rsidRDefault="0002127A">
      <w:pPr>
        <w:numPr>
          <w:ilvl w:val="0"/>
          <w:numId w:val="802"/>
        </w:numPr>
        <w:shd w:val="clear" w:color="auto" w:fill="FFFFFF"/>
        <w:spacing w:before="160" w:after="120" w:line="360" w:lineRule="auto"/>
      </w:pPr>
      <w:r>
        <w:t xml:space="preserve">Congress </w:t>
      </w:r>
    </w:p>
    <w:p w14:paraId="00003883" w14:textId="77777777" w:rsidR="00E23A5B" w:rsidRDefault="0002127A">
      <w:pPr>
        <w:numPr>
          <w:ilvl w:val="0"/>
          <w:numId w:val="802"/>
        </w:numPr>
        <w:shd w:val="clear" w:color="auto" w:fill="FFFFFF"/>
        <w:spacing w:before="160" w:after="120" w:line="360" w:lineRule="auto"/>
      </w:pPr>
      <w:r>
        <w:t xml:space="preserve">DAR </w:t>
      </w:r>
    </w:p>
    <w:p w14:paraId="00003884" w14:textId="77777777" w:rsidR="00E23A5B" w:rsidRDefault="0002127A">
      <w:pPr>
        <w:numPr>
          <w:ilvl w:val="0"/>
          <w:numId w:val="802"/>
        </w:numPr>
        <w:shd w:val="clear" w:color="auto" w:fill="FFFFFF"/>
        <w:spacing w:before="160" w:after="120" w:line="360" w:lineRule="auto"/>
      </w:pPr>
      <w:r>
        <w:t xml:space="preserve">Department of Education </w:t>
      </w:r>
    </w:p>
    <w:p w14:paraId="00003885" w14:textId="77777777" w:rsidR="00E23A5B" w:rsidRDefault="0002127A">
      <w:pPr>
        <w:numPr>
          <w:ilvl w:val="0"/>
          <w:numId w:val="802"/>
        </w:numPr>
        <w:shd w:val="clear" w:color="auto" w:fill="FFFFFF"/>
        <w:spacing w:before="160" w:after="120" w:line="360" w:lineRule="auto"/>
      </w:pPr>
      <w:r>
        <w:t xml:space="preserve">CSC </w:t>
      </w:r>
    </w:p>
    <w:p w14:paraId="00003886" w14:textId="77777777" w:rsidR="00E23A5B" w:rsidRDefault="0002127A">
      <w:pPr>
        <w:shd w:val="clear" w:color="auto" w:fill="FFFFFF"/>
        <w:spacing w:before="160" w:after="120" w:line="360" w:lineRule="auto"/>
        <w:rPr>
          <w:b/>
          <w:bCs/>
        </w:rPr>
      </w:pPr>
      <w:r>
        <w:rPr>
          <w:b/>
          <w:bCs/>
        </w:rPr>
        <w:t>5. Add a new agency record</w:t>
      </w:r>
    </w:p>
    <w:p w14:paraId="00003887" w14:textId="77777777" w:rsidR="00E23A5B" w:rsidRDefault="0002127A">
      <w:pPr>
        <w:numPr>
          <w:ilvl w:val="0"/>
          <w:numId w:val="803"/>
        </w:numPr>
        <w:shd w:val="clear" w:color="auto" w:fill="FFFFFF"/>
        <w:spacing w:before="160" w:after="120" w:line="360" w:lineRule="auto"/>
      </w:pPr>
      <w:r>
        <w:t xml:space="preserve">Click </w:t>
      </w:r>
      <w:r>
        <w:rPr>
          <w:b/>
          <w:bCs/>
        </w:rPr>
        <w:t>+ Add</w:t>
      </w:r>
      <w:r>
        <w:t xml:space="preserve">. </w:t>
      </w:r>
    </w:p>
    <w:p w14:paraId="00003888" w14:textId="77777777" w:rsidR="00E23A5B" w:rsidRDefault="0002127A">
      <w:pPr>
        <w:numPr>
          <w:ilvl w:val="0"/>
          <w:numId w:val="803"/>
        </w:numPr>
        <w:shd w:val="clear" w:color="auto" w:fill="FFFFFF"/>
        <w:spacing w:before="160" w:after="120" w:line="360" w:lineRule="auto"/>
      </w:pPr>
      <w:r>
        <w:t xml:space="preserve">Enter the required agency information in the form or modal. </w:t>
      </w:r>
    </w:p>
    <w:p w14:paraId="00003889" w14:textId="77777777" w:rsidR="00E23A5B" w:rsidRDefault="0002127A">
      <w:pPr>
        <w:numPr>
          <w:ilvl w:val="0"/>
          <w:numId w:val="803"/>
        </w:numPr>
        <w:shd w:val="clear" w:color="auto" w:fill="FFFFFF"/>
        <w:spacing w:before="160" w:after="120" w:line="360" w:lineRule="auto"/>
      </w:pPr>
      <w:r>
        <w:t xml:space="preserve">Complete the fields such as: </w:t>
      </w:r>
    </w:p>
    <w:p w14:paraId="0000388A" w14:textId="77777777" w:rsidR="00E23A5B" w:rsidRDefault="0002127A">
      <w:pPr>
        <w:numPr>
          <w:ilvl w:val="1"/>
          <w:numId w:val="803"/>
        </w:numPr>
        <w:shd w:val="clear" w:color="auto" w:fill="FFFFFF"/>
        <w:spacing w:before="160" w:after="120" w:line="360" w:lineRule="auto"/>
      </w:pPr>
      <w:r>
        <w:rPr>
          <w:b/>
          <w:bCs/>
        </w:rPr>
        <w:t>Name ID</w:t>
      </w:r>
      <w:r>
        <w:t xml:space="preserve"> </w:t>
      </w:r>
    </w:p>
    <w:p w14:paraId="0000388B" w14:textId="77777777" w:rsidR="00E23A5B" w:rsidRDefault="0002127A">
      <w:pPr>
        <w:numPr>
          <w:ilvl w:val="1"/>
          <w:numId w:val="803"/>
        </w:numPr>
        <w:shd w:val="clear" w:color="auto" w:fill="FFFFFF"/>
        <w:spacing w:before="160" w:after="120" w:line="360" w:lineRule="auto"/>
      </w:pPr>
      <w:r>
        <w:rPr>
          <w:b/>
          <w:bCs/>
        </w:rPr>
        <w:t>Agency Name</w:t>
      </w:r>
      <w:r>
        <w:t xml:space="preserve"> </w:t>
      </w:r>
    </w:p>
    <w:p w14:paraId="0000388C" w14:textId="77777777" w:rsidR="00E23A5B" w:rsidRDefault="0002127A">
      <w:pPr>
        <w:numPr>
          <w:ilvl w:val="1"/>
          <w:numId w:val="803"/>
        </w:numPr>
        <w:shd w:val="clear" w:color="auto" w:fill="FFFFFF"/>
        <w:spacing w:before="160" w:after="120" w:line="360" w:lineRule="auto"/>
      </w:pPr>
      <w:r>
        <w:rPr>
          <w:b/>
          <w:bCs/>
        </w:rPr>
        <w:t>Description</w:t>
      </w:r>
      <w:r>
        <w:t xml:space="preserve"> (if applicable) </w:t>
      </w:r>
    </w:p>
    <w:p w14:paraId="0000388D" w14:textId="77777777" w:rsidR="00E23A5B" w:rsidRDefault="0002127A">
      <w:pPr>
        <w:numPr>
          <w:ilvl w:val="0"/>
          <w:numId w:val="803"/>
        </w:numPr>
        <w:shd w:val="clear" w:color="auto" w:fill="FFFFFF"/>
        <w:spacing w:before="160" w:after="120" w:line="360" w:lineRule="auto"/>
      </w:pPr>
      <w:r>
        <w:t xml:space="preserve">Click </w:t>
      </w:r>
      <w:r>
        <w:rPr>
          <w:b/>
          <w:bCs/>
        </w:rPr>
        <w:t>Save</w:t>
      </w:r>
      <w:r>
        <w:t xml:space="preserve">. </w:t>
      </w:r>
    </w:p>
    <w:p w14:paraId="0000388E" w14:textId="77777777" w:rsidR="00E23A5B" w:rsidRDefault="0002127A">
      <w:pPr>
        <w:shd w:val="clear" w:color="auto" w:fill="FFFFFF"/>
        <w:spacing w:before="160" w:after="120" w:line="360" w:lineRule="auto"/>
        <w:rPr>
          <w:b/>
          <w:bCs/>
        </w:rPr>
      </w:pPr>
      <w:r>
        <w:rPr>
          <w:b/>
          <w:bCs/>
        </w:rPr>
        <w:t>6. Edit an existing agency record</w:t>
      </w:r>
    </w:p>
    <w:p w14:paraId="0000388F" w14:textId="77777777" w:rsidR="00E23A5B" w:rsidRDefault="0002127A">
      <w:pPr>
        <w:numPr>
          <w:ilvl w:val="0"/>
          <w:numId w:val="804"/>
        </w:numPr>
        <w:shd w:val="clear" w:color="auto" w:fill="FFFFFF"/>
        <w:spacing w:before="160" w:after="120" w:line="360" w:lineRule="auto"/>
      </w:pPr>
      <w:r>
        <w:t xml:space="preserve">Locate the row you want to update. </w:t>
      </w:r>
    </w:p>
    <w:p w14:paraId="00003890" w14:textId="77777777" w:rsidR="00E23A5B" w:rsidRDefault="0002127A">
      <w:pPr>
        <w:numPr>
          <w:ilvl w:val="0"/>
          <w:numId w:val="804"/>
        </w:numPr>
        <w:shd w:val="clear" w:color="auto" w:fill="FFFFFF"/>
        <w:spacing w:before="160" w:after="120" w:line="360" w:lineRule="auto"/>
      </w:pPr>
      <w:r>
        <w:t xml:space="preserve">Click the </w:t>
      </w:r>
      <w:r>
        <w:rPr>
          <w:b/>
          <w:bCs/>
        </w:rPr>
        <w:t>Edit</w:t>
      </w:r>
      <w:r>
        <w:t xml:space="preserve"> icon under </w:t>
      </w:r>
      <w:r>
        <w:rPr>
          <w:b/>
          <w:bCs/>
        </w:rPr>
        <w:t>Actions/Edit</w:t>
      </w:r>
      <w:r>
        <w:t xml:space="preserve">. </w:t>
      </w:r>
    </w:p>
    <w:p w14:paraId="00003891" w14:textId="77777777" w:rsidR="00E23A5B" w:rsidRDefault="0002127A">
      <w:pPr>
        <w:numPr>
          <w:ilvl w:val="0"/>
          <w:numId w:val="804"/>
        </w:numPr>
        <w:shd w:val="clear" w:color="auto" w:fill="FFFFFF"/>
        <w:spacing w:before="160" w:after="120" w:line="360" w:lineRule="auto"/>
      </w:pPr>
      <w:r>
        <w:t xml:space="preserve">Modify the allowed fields. </w:t>
      </w:r>
    </w:p>
    <w:p w14:paraId="00003892" w14:textId="77777777" w:rsidR="00E23A5B" w:rsidRDefault="0002127A">
      <w:pPr>
        <w:numPr>
          <w:ilvl w:val="0"/>
          <w:numId w:val="804"/>
        </w:numPr>
        <w:shd w:val="clear" w:color="auto" w:fill="FFFFFF"/>
        <w:spacing w:before="160" w:after="120" w:line="360" w:lineRule="auto"/>
      </w:pPr>
      <w:r>
        <w:t xml:space="preserve">Save the changes. </w:t>
      </w:r>
    </w:p>
    <w:p w14:paraId="00003893" w14:textId="77777777" w:rsidR="00E23A5B" w:rsidRDefault="0002127A">
      <w:pPr>
        <w:shd w:val="clear" w:color="auto" w:fill="FFFFFF"/>
        <w:spacing w:before="160" w:after="120" w:line="360" w:lineRule="auto"/>
        <w:rPr>
          <w:b/>
          <w:bCs/>
        </w:rPr>
      </w:pPr>
      <w:r>
        <w:rPr>
          <w:b/>
          <w:bCs/>
        </w:rPr>
        <w:t>7. Delete or deactivate an agency record</w:t>
      </w:r>
    </w:p>
    <w:p w14:paraId="00003894" w14:textId="77777777" w:rsidR="00E23A5B" w:rsidRDefault="0002127A">
      <w:pPr>
        <w:numPr>
          <w:ilvl w:val="0"/>
          <w:numId w:val="805"/>
        </w:numPr>
        <w:shd w:val="clear" w:color="auto" w:fill="FFFFFF"/>
        <w:spacing w:before="160" w:after="120" w:line="360" w:lineRule="auto"/>
      </w:pPr>
      <w:r>
        <w:t xml:space="preserve">Locate the agency record you want to remove or deactivate. </w:t>
      </w:r>
    </w:p>
    <w:p w14:paraId="00003895" w14:textId="77777777" w:rsidR="00E23A5B" w:rsidRDefault="0002127A">
      <w:pPr>
        <w:numPr>
          <w:ilvl w:val="0"/>
          <w:numId w:val="805"/>
        </w:numPr>
        <w:shd w:val="clear" w:color="auto" w:fill="FFFFFF"/>
        <w:spacing w:before="160" w:after="120" w:line="360" w:lineRule="auto"/>
      </w:pPr>
      <w:r>
        <w:lastRenderedPageBreak/>
        <w:t xml:space="preserve">Click the </w:t>
      </w:r>
      <w:r>
        <w:rPr>
          <w:b/>
          <w:bCs/>
        </w:rPr>
        <w:t>Delete</w:t>
      </w:r>
      <w:r>
        <w:t xml:space="preserve"> icon under </w:t>
      </w:r>
      <w:r>
        <w:rPr>
          <w:b/>
          <w:bCs/>
        </w:rPr>
        <w:t>Actions/Delete</w:t>
      </w:r>
      <w:r>
        <w:t xml:space="preserve">. </w:t>
      </w:r>
    </w:p>
    <w:p w14:paraId="00003896" w14:textId="77777777" w:rsidR="00E23A5B" w:rsidRDefault="0002127A">
      <w:pPr>
        <w:numPr>
          <w:ilvl w:val="0"/>
          <w:numId w:val="805"/>
        </w:numPr>
        <w:shd w:val="clear" w:color="auto" w:fill="FFFFFF"/>
        <w:spacing w:before="160" w:after="120" w:line="360" w:lineRule="auto"/>
      </w:pPr>
      <w:r>
        <w:t xml:space="preserve">Review the confirmation prompt. </w:t>
      </w:r>
    </w:p>
    <w:p w14:paraId="00003897" w14:textId="77777777" w:rsidR="00E23A5B" w:rsidRDefault="0002127A">
      <w:pPr>
        <w:numPr>
          <w:ilvl w:val="0"/>
          <w:numId w:val="805"/>
        </w:numPr>
        <w:shd w:val="clear" w:color="auto" w:fill="FFFFFF"/>
        <w:spacing w:before="160" w:after="120" w:line="360" w:lineRule="auto"/>
      </w:pPr>
      <w:r>
        <w:t xml:space="preserve">Confirm the action only if authorized and certain. </w:t>
      </w:r>
    </w:p>
    <w:p w14:paraId="00003898" w14:textId="77777777" w:rsidR="00E23A5B" w:rsidRDefault="0002127A">
      <w:pPr>
        <w:shd w:val="clear" w:color="auto" w:fill="FFFFFF"/>
        <w:spacing w:before="160" w:after="120" w:line="360" w:lineRule="auto"/>
        <w:rPr>
          <w:b/>
          <w:bCs/>
        </w:rPr>
      </w:pPr>
      <w:r>
        <w:rPr>
          <w:b/>
          <w:bCs/>
        </w:rPr>
        <w:t>8. Review the record count</w:t>
      </w:r>
    </w:p>
    <w:p w14:paraId="00003899" w14:textId="77777777" w:rsidR="00E23A5B" w:rsidRDefault="0002127A">
      <w:pPr>
        <w:numPr>
          <w:ilvl w:val="0"/>
          <w:numId w:val="806"/>
        </w:numPr>
        <w:shd w:val="clear" w:color="auto" w:fill="FFFFFF"/>
        <w:spacing w:before="160" w:after="120" w:line="360" w:lineRule="auto"/>
      </w:pPr>
      <w:r>
        <w:t xml:space="preserve">Check the </w:t>
      </w:r>
      <w:r>
        <w:rPr>
          <w:b/>
          <w:bCs/>
        </w:rPr>
        <w:t>Page Records</w:t>
      </w:r>
      <w:r>
        <w:t xml:space="preserve"> display at the bottom of the list. </w:t>
      </w:r>
    </w:p>
    <w:p w14:paraId="0000389A" w14:textId="77777777" w:rsidR="00E23A5B" w:rsidRDefault="0002127A">
      <w:pPr>
        <w:numPr>
          <w:ilvl w:val="0"/>
          <w:numId w:val="806"/>
        </w:numPr>
        <w:shd w:val="clear" w:color="auto" w:fill="FFFFFF"/>
        <w:spacing w:before="160" w:after="120" w:line="360" w:lineRule="auto"/>
      </w:pPr>
      <w:r>
        <w:t>Confirm the total visible records after search or update actions.</w:t>
      </w:r>
    </w:p>
    <w:p w14:paraId="0000389B" w14:textId="77777777" w:rsidR="00E23A5B" w:rsidRDefault="0002127A">
      <w:pPr>
        <w:shd w:val="clear" w:color="auto" w:fill="FFFFFF"/>
        <w:spacing w:before="160" w:after="120" w:line="360" w:lineRule="auto"/>
        <w:rPr>
          <w:b/>
          <w:bCs/>
        </w:rPr>
      </w:pPr>
      <w:r>
        <w:rPr>
          <w:b/>
          <w:bCs/>
        </w:rPr>
        <w:t>Example Inputs</w:t>
      </w:r>
    </w:p>
    <w:p w14:paraId="0000389C" w14:textId="77777777" w:rsidR="00E23A5B" w:rsidRDefault="0002127A">
      <w:pPr>
        <w:numPr>
          <w:ilvl w:val="0"/>
          <w:numId w:val="808"/>
        </w:numPr>
        <w:shd w:val="clear" w:color="auto" w:fill="FFFFFF"/>
        <w:spacing w:before="160" w:after="120" w:line="360" w:lineRule="auto"/>
        <w:rPr>
          <w:b/>
          <w:bCs/>
        </w:rPr>
      </w:pPr>
      <w:r>
        <w:rPr>
          <w:b/>
          <w:bCs/>
        </w:rPr>
        <w:t>Example valid agency record</w:t>
      </w:r>
    </w:p>
    <w:p w14:paraId="0000389D" w14:textId="77777777" w:rsidR="00E23A5B" w:rsidRDefault="0002127A">
      <w:pPr>
        <w:numPr>
          <w:ilvl w:val="0"/>
          <w:numId w:val="808"/>
        </w:numPr>
        <w:shd w:val="clear" w:color="auto" w:fill="FFFFFF"/>
        <w:spacing w:before="160" w:after="120" w:line="360" w:lineRule="auto"/>
      </w:pPr>
      <w:r>
        <w:rPr>
          <w:b/>
          <w:bCs/>
        </w:rPr>
        <w:t>Name ID:</w:t>
      </w:r>
      <w:r>
        <w:t xml:space="preserve"> 6002 </w:t>
      </w:r>
    </w:p>
    <w:p w14:paraId="0000389E" w14:textId="77777777" w:rsidR="00E23A5B" w:rsidRDefault="0002127A">
      <w:pPr>
        <w:numPr>
          <w:ilvl w:val="0"/>
          <w:numId w:val="808"/>
        </w:numPr>
        <w:shd w:val="clear" w:color="auto" w:fill="FFFFFF"/>
        <w:spacing w:before="160" w:after="120" w:line="360" w:lineRule="auto"/>
      </w:pPr>
      <w:r>
        <w:rPr>
          <w:b/>
          <w:bCs/>
        </w:rPr>
        <w:t>Agency Name:</w:t>
      </w:r>
      <w:r>
        <w:t xml:space="preserve"> Department of Budget and Management (DBM) </w:t>
      </w:r>
    </w:p>
    <w:p w14:paraId="0000389F" w14:textId="77777777" w:rsidR="00E23A5B" w:rsidRDefault="0002127A">
      <w:pPr>
        <w:numPr>
          <w:ilvl w:val="0"/>
          <w:numId w:val="808"/>
        </w:numPr>
        <w:shd w:val="clear" w:color="auto" w:fill="FFFFFF"/>
        <w:spacing w:before="160" w:after="120" w:line="360" w:lineRule="auto"/>
      </w:pPr>
      <w:r>
        <w:rPr>
          <w:b/>
          <w:bCs/>
        </w:rPr>
        <w:t>Description:</w:t>
      </w:r>
      <w:r>
        <w:t xml:space="preserve"> National government agency for budget preparation and management </w:t>
      </w:r>
    </w:p>
    <w:p w14:paraId="000038A0" w14:textId="77777777" w:rsidR="00E23A5B" w:rsidRDefault="0002127A">
      <w:pPr>
        <w:shd w:val="clear" w:color="auto" w:fill="FFFFFF"/>
        <w:spacing w:before="160" w:after="120" w:line="360" w:lineRule="auto"/>
        <w:rPr>
          <w:b/>
          <w:bCs/>
        </w:rPr>
      </w:pPr>
      <w:r>
        <w:rPr>
          <w:b/>
          <w:bCs/>
        </w:rPr>
        <w:t>Example search inputs</w:t>
      </w:r>
    </w:p>
    <w:p w14:paraId="000038A1" w14:textId="77777777" w:rsidR="00E23A5B" w:rsidRDefault="0002127A">
      <w:pPr>
        <w:numPr>
          <w:ilvl w:val="0"/>
          <w:numId w:val="810"/>
        </w:numPr>
        <w:shd w:val="clear" w:color="auto" w:fill="FFFFFF"/>
        <w:spacing w:before="160" w:after="120" w:line="360" w:lineRule="auto"/>
      </w:pPr>
      <w:r>
        <w:t xml:space="preserve">Budget </w:t>
      </w:r>
    </w:p>
    <w:p w14:paraId="000038A2" w14:textId="77777777" w:rsidR="00E23A5B" w:rsidRDefault="0002127A">
      <w:pPr>
        <w:numPr>
          <w:ilvl w:val="0"/>
          <w:numId w:val="810"/>
        </w:numPr>
        <w:shd w:val="clear" w:color="auto" w:fill="FFFFFF"/>
        <w:spacing w:before="160" w:after="120" w:line="360" w:lineRule="auto"/>
      </w:pPr>
      <w:r>
        <w:t xml:space="preserve">Education </w:t>
      </w:r>
    </w:p>
    <w:p w14:paraId="000038A3" w14:textId="77777777" w:rsidR="00E23A5B" w:rsidRDefault="0002127A">
      <w:pPr>
        <w:numPr>
          <w:ilvl w:val="0"/>
          <w:numId w:val="810"/>
        </w:numPr>
        <w:shd w:val="clear" w:color="auto" w:fill="FFFFFF"/>
        <w:spacing w:before="160" w:after="120" w:line="360" w:lineRule="auto"/>
      </w:pPr>
      <w:r>
        <w:t xml:space="preserve">Office of the President </w:t>
      </w:r>
    </w:p>
    <w:p w14:paraId="000038A4" w14:textId="77777777" w:rsidR="00E23A5B" w:rsidRDefault="0002127A">
      <w:pPr>
        <w:numPr>
          <w:ilvl w:val="0"/>
          <w:numId w:val="810"/>
        </w:numPr>
        <w:shd w:val="clear" w:color="auto" w:fill="FFFFFF"/>
        <w:spacing w:before="160" w:after="120" w:line="360" w:lineRule="auto"/>
      </w:pPr>
      <w:r>
        <w:t>DAR</w:t>
      </w:r>
    </w:p>
    <w:p w14:paraId="000038A6" w14:textId="1FD65520" w:rsidR="00E23A5B" w:rsidRDefault="0002127A">
      <w:pPr>
        <w:shd w:val="clear" w:color="auto" w:fill="FFFFFF"/>
        <w:spacing w:before="160" w:after="120" w:line="360" w:lineRule="auto"/>
        <w:rPr>
          <w:b/>
          <w:bCs/>
          <w:i/>
          <w:iCs/>
        </w:rPr>
      </w:pPr>
      <w:r>
        <w:rPr>
          <w:b/>
          <w:bCs/>
          <w:i/>
          <w:iCs/>
        </w:rPr>
        <w:t>On Success</w:t>
      </w:r>
    </w:p>
    <w:p w14:paraId="000038A7" w14:textId="77777777" w:rsidR="00E23A5B" w:rsidRDefault="0002127A">
      <w:pPr>
        <w:numPr>
          <w:ilvl w:val="0"/>
          <w:numId w:val="811"/>
        </w:numPr>
        <w:shd w:val="clear" w:color="auto" w:fill="FFFFFF"/>
        <w:spacing w:before="160" w:after="120" w:line="360" w:lineRule="auto"/>
      </w:pPr>
      <w:r>
        <w:t xml:space="preserve">The new agency record is saved successfully and appears in the list. </w:t>
      </w:r>
    </w:p>
    <w:p w14:paraId="000038A8" w14:textId="77777777" w:rsidR="00E23A5B" w:rsidRDefault="0002127A">
      <w:pPr>
        <w:numPr>
          <w:ilvl w:val="0"/>
          <w:numId w:val="811"/>
        </w:numPr>
        <w:shd w:val="clear" w:color="auto" w:fill="FFFFFF"/>
        <w:spacing w:before="160" w:after="120" w:line="360" w:lineRule="auto"/>
      </w:pPr>
      <w:r>
        <w:t xml:space="preserve">Updated records display the latest saved values. </w:t>
      </w:r>
    </w:p>
    <w:p w14:paraId="000038A9" w14:textId="77777777" w:rsidR="00E23A5B" w:rsidRDefault="0002127A">
      <w:pPr>
        <w:numPr>
          <w:ilvl w:val="0"/>
          <w:numId w:val="811"/>
        </w:numPr>
        <w:shd w:val="clear" w:color="auto" w:fill="FFFFFF"/>
        <w:spacing w:before="160" w:after="120" w:line="360" w:lineRule="auto"/>
      </w:pPr>
      <w:r>
        <w:t xml:space="preserve">Deleted or deactivated records are removed from the active display, depending on system behavior. </w:t>
      </w:r>
    </w:p>
    <w:p w14:paraId="000038AA" w14:textId="77777777" w:rsidR="00E23A5B" w:rsidRDefault="0002127A">
      <w:pPr>
        <w:numPr>
          <w:ilvl w:val="0"/>
          <w:numId w:val="811"/>
        </w:numPr>
        <w:shd w:val="clear" w:color="auto" w:fill="FFFFFF"/>
        <w:spacing w:before="160" w:after="120" w:line="360" w:lineRule="auto"/>
      </w:pPr>
      <w:r>
        <w:t>The page record count updates accordingly.</w:t>
      </w:r>
    </w:p>
    <w:p w14:paraId="000038AE" w14:textId="2AF5E259" w:rsidR="00E23A5B" w:rsidRDefault="0002127A">
      <w:pPr>
        <w:spacing w:before="160" w:after="120" w:line="360" w:lineRule="auto"/>
        <w:rPr>
          <w:b/>
          <w:bCs/>
          <w:i/>
          <w:iCs/>
        </w:rPr>
      </w:pPr>
      <w:r>
        <w:rPr>
          <w:b/>
          <w:bCs/>
          <w:i/>
          <w:iCs/>
        </w:rPr>
        <w:t>Common Outcomes &amp; What to Do</w:t>
      </w:r>
    </w:p>
    <w:tbl>
      <w:tblPr>
        <w:tblStyle w:val="103"/>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3240"/>
        <w:gridCol w:w="3060"/>
      </w:tblGrid>
      <w:tr w:rsidR="00E23A5B" w14:paraId="51C1FE5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38AF" w14:textId="77777777" w:rsidR="00E23A5B" w:rsidRDefault="0002127A">
            <w:pPr>
              <w:spacing w:before="160" w:after="120"/>
              <w:rPr>
                <w:sz w:val="18"/>
                <w:szCs w:val="18"/>
              </w:rPr>
            </w:pPr>
            <w:r>
              <w:rPr>
                <w:sz w:val="18"/>
                <w:szCs w:val="18"/>
              </w:rPr>
              <w:lastRenderedPageBreak/>
              <w:t>Message / Situation</w:t>
            </w:r>
          </w:p>
        </w:tc>
        <w:tc>
          <w:tcPr>
            <w:tcW w:w="3240" w:type="dxa"/>
          </w:tcPr>
          <w:p w14:paraId="000038B0"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60" w:type="dxa"/>
          </w:tcPr>
          <w:p w14:paraId="000038B1"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1A46322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38B2" w14:textId="77777777" w:rsidR="00E23A5B" w:rsidRDefault="0002127A">
            <w:pPr>
              <w:spacing w:before="160" w:after="120"/>
              <w:rPr>
                <w:sz w:val="18"/>
                <w:szCs w:val="18"/>
              </w:rPr>
            </w:pPr>
            <w:r>
              <w:rPr>
                <w:b w:val="0"/>
                <w:bCs w:val="0"/>
                <w:sz w:val="18"/>
                <w:szCs w:val="18"/>
              </w:rPr>
              <w:t>“Agency record added successfully”</w:t>
            </w:r>
          </w:p>
        </w:tc>
        <w:tc>
          <w:tcPr>
            <w:tcW w:w="3240" w:type="dxa"/>
          </w:tcPr>
          <w:p w14:paraId="000038B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agency record was saved.</w:t>
            </w:r>
          </w:p>
        </w:tc>
        <w:tc>
          <w:tcPr>
            <w:tcW w:w="3060" w:type="dxa"/>
          </w:tcPr>
          <w:p w14:paraId="000038B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table and confirm the new record appears correctly.</w:t>
            </w:r>
          </w:p>
        </w:tc>
      </w:tr>
      <w:tr w:rsidR="00E23A5B" w14:paraId="12000254"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38B5" w14:textId="77777777" w:rsidR="00E23A5B" w:rsidRDefault="0002127A">
            <w:pPr>
              <w:spacing w:before="160" w:after="120"/>
              <w:rPr>
                <w:sz w:val="18"/>
                <w:szCs w:val="18"/>
              </w:rPr>
            </w:pPr>
            <w:r>
              <w:rPr>
                <w:b w:val="0"/>
                <w:bCs w:val="0"/>
                <w:sz w:val="18"/>
                <w:szCs w:val="18"/>
              </w:rPr>
              <w:t>“Agency record updated successfully”</w:t>
            </w:r>
          </w:p>
        </w:tc>
        <w:tc>
          <w:tcPr>
            <w:tcW w:w="3240" w:type="dxa"/>
          </w:tcPr>
          <w:p w14:paraId="000038B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agency record was edited and saved.</w:t>
            </w:r>
          </w:p>
        </w:tc>
        <w:tc>
          <w:tcPr>
            <w:tcW w:w="3060" w:type="dxa"/>
          </w:tcPr>
          <w:p w14:paraId="000038B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table.</w:t>
            </w:r>
          </w:p>
        </w:tc>
      </w:tr>
    </w:tbl>
    <w:p w14:paraId="000038DD" w14:textId="6648A099" w:rsidR="00E23A5B" w:rsidRDefault="0002127A" w:rsidP="000E3025">
      <w:pPr>
        <w:pStyle w:val="Heading3"/>
        <w:spacing w:after="120" w:line="360" w:lineRule="auto"/>
        <w:rPr>
          <w:i w:val="0"/>
          <w:iCs w:val="0"/>
          <w:sz w:val="24"/>
          <w:szCs w:val="24"/>
        </w:rPr>
      </w:pPr>
      <w:bookmarkStart w:id="120" w:name="_Toc228441621"/>
      <w:r>
        <w:rPr>
          <w:i w:val="0"/>
          <w:iCs w:val="0"/>
          <w:sz w:val="24"/>
          <w:szCs w:val="24"/>
        </w:rPr>
        <w:t>Code Tables Project Details Origin Management (UI-UX-009</w:t>
      </w:r>
      <w:r w:rsidR="00985A40">
        <w:rPr>
          <w:i w:val="0"/>
          <w:iCs w:val="0"/>
          <w:sz w:val="24"/>
          <w:szCs w:val="24"/>
        </w:rPr>
        <w:t>3</w:t>
      </w:r>
      <w:r>
        <w:rPr>
          <w:i w:val="0"/>
          <w:iCs w:val="0"/>
          <w:sz w:val="24"/>
          <w:szCs w:val="24"/>
        </w:rPr>
        <w:t>)</w:t>
      </w:r>
      <w:bookmarkEnd w:id="120"/>
    </w:p>
    <w:p w14:paraId="000038DE" w14:textId="1A1F001C" w:rsidR="00E23A5B" w:rsidRDefault="000E3025">
      <w:pPr>
        <w:spacing w:before="280" w:after="120" w:line="360" w:lineRule="auto"/>
        <w:rPr>
          <w:rFonts w:ascii="Times New Roman" w:eastAsia="Times New Roman" w:hAnsi="Times New Roman" w:cs="Times New Roman"/>
        </w:rPr>
      </w:pPr>
      <w:r w:rsidRPr="000E3025">
        <w:rPr>
          <w:rFonts w:ascii="Times New Roman" w:eastAsia="Times New Roman" w:hAnsi="Times New Roman" w:cs="Times New Roman"/>
          <w:noProof/>
        </w:rPr>
        <w:drawing>
          <wp:inline distT="0" distB="0" distL="0" distR="0" wp14:anchorId="325401E6" wp14:editId="6D19FF69">
            <wp:extent cx="5731510" cy="2499995"/>
            <wp:effectExtent l="0" t="0" r="2540" b="0"/>
            <wp:docPr id="211891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16900" name=""/>
                    <pic:cNvPicPr/>
                  </pic:nvPicPr>
                  <pic:blipFill>
                    <a:blip r:embed="rId111"/>
                    <a:stretch>
                      <a:fillRect/>
                    </a:stretch>
                  </pic:blipFill>
                  <pic:spPr>
                    <a:xfrm>
                      <a:off x="0" y="0"/>
                      <a:ext cx="5731510" cy="2499995"/>
                    </a:xfrm>
                    <a:prstGeom prst="rect">
                      <a:avLst/>
                    </a:prstGeom>
                  </pic:spPr>
                </pic:pic>
              </a:graphicData>
            </a:graphic>
          </wp:inline>
        </w:drawing>
      </w:r>
    </w:p>
    <w:p w14:paraId="000038DF" w14:textId="77777777" w:rsidR="00E23A5B" w:rsidRDefault="0002127A">
      <w:pPr>
        <w:spacing w:before="280" w:after="120" w:line="360" w:lineRule="auto"/>
        <w:rPr>
          <w:b/>
          <w:bCs/>
          <w:i/>
          <w:iCs/>
        </w:rPr>
      </w:pPr>
      <w:r>
        <w:rPr>
          <w:b/>
          <w:bCs/>
          <w:i/>
          <w:iCs/>
        </w:rPr>
        <w:t>Purpose</w:t>
      </w:r>
    </w:p>
    <w:p w14:paraId="000038E0" w14:textId="77777777" w:rsidR="00E23A5B" w:rsidRDefault="0002127A">
      <w:pPr>
        <w:spacing w:before="280" w:after="120" w:line="360" w:lineRule="auto"/>
      </w:pPr>
      <w:r>
        <w:t xml:space="preserve">The </w:t>
      </w:r>
      <w:r>
        <w:rPr>
          <w:b/>
          <w:bCs/>
        </w:rPr>
        <w:t>Code Tables Project Details Origin Management</w:t>
      </w:r>
      <w:r>
        <w:t xml:space="preserve"> screen allows authorized users to manage the </w:t>
      </w:r>
      <w:r>
        <w:rPr>
          <w:b/>
          <w:bCs/>
        </w:rPr>
        <w:t>Project Origin</w:t>
      </w:r>
      <w:r>
        <w:t xml:space="preserve"> reference records used in the </w:t>
      </w:r>
      <w:r>
        <w:rPr>
          <w:b/>
          <w:bCs/>
        </w:rPr>
        <w:t>Project Details</w:t>
      </w:r>
      <w:r>
        <w:t xml:space="preserve"> form. This screen is used to maintain the list of project origin entries, such as planning or proposal sources, so users can apply consistent origin values during project encoding.</w:t>
      </w:r>
    </w:p>
    <w:p w14:paraId="000038E1" w14:textId="77777777" w:rsidR="00E23A5B" w:rsidRDefault="0002127A">
      <w:pPr>
        <w:spacing w:before="280" w:after="120" w:line="360" w:lineRule="auto"/>
        <w:rPr>
          <w:b/>
          <w:bCs/>
          <w:i/>
          <w:iCs/>
        </w:rPr>
      </w:pPr>
      <w:r>
        <w:rPr>
          <w:b/>
          <w:bCs/>
          <w:i/>
          <w:iCs/>
        </w:rPr>
        <w:t>Who Uses This</w:t>
      </w:r>
    </w:p>
    <w:p w14:paraId="61233D1F" w14:textId="77777777" w:rsidR="006467B8" w:rsidRDefault="006467B8" w:rsidP="006467B8">
      <w:pPr>
        <w:spacing w:before="160" w:after="120" w:line="360" w:lineRule="auto"/>
        <w:rPr>
          <w:b/>
          <w:bCs/>
          <w:i/>
          <w:iCs/>
        </w:rPr>
      </w:pPr>
      <w:r w:rsidRPr="000031A4">
        <w:t>This screen is available to authorized MYPS users with access to the module.</w:t>
      </w:r>
    </w:p>
    <w:p w14:paraId="000038E7" w14:textId="77638441" w:rsidR="00E23A5B" w:rsidRDefault="0002127A">
      <w:pPr>
        <w:spacing w:before="280" w:after="120" w:line="360" w:lineRule="auto"/>
        <w:rPr>
          <w:b/>
          <w:bCs/>
          <w:i/>
          <w:iCs/>
        </w:rPr>
      </w:pPr>
      <w:r>
        <w:rPr>
          <w:b/>
          <w:bCs/>
          <w:i/>
          <w:iCs/>
        </w:rPr>
        <w:t>Prerequisites</w:t>
      </w:r>
    </w:p>
    <w:p w14:paraId="000038E8" w14:textId="77777777" w:rsidR="00E23A5B" w:rsidRDefault="0002127A">
      <w:pPr>
        <w:spacing w:before="280" w:after="120" w:line="360" w:lineRule="auto"/>
      </w:pPr>
      <w:r>
        <w:t>Before using this screen, ensure that:</w:t>
      </w:r>
    </w:p>
    <w:p w14:paraId="000038E9" w14:textId="77777777" w:rsidR="00E23A5B" w:rsidRDefault="0002127A">
      <w:pPr>
        <w:numPr>
          <w:ilvl w:val="0"/>
          <w:numId w:val="818"/>
        </w:numPr>
        <w:spacing w:before="280" w:after="120" w:line="360" w:lineRule="auto"/>
      </w:pPr>
      <w:r>
        <w:lastRenderedPageBreak/>
        <w:t xml:space="preserve">You are logged in to the MYPS Web application. </w:t>
      </w:r>
    </w:p>
    <w:p w14:paraId="000038EA" w14:textId="77777777" w:rsidR="00E23A5B" w:rsidRDefault="0002127A">
      <w:pPr>
        <w:numPr>
          <w:ilvl w:val="0"/>
          <w:numId w:val="818"/>
        </w:numPr>
        <w:spacing w:after="120" w:line="360" w:lineRule="auto"/>
      </w:pPr>
      <w:r>
        <w:t xml:space="preserve">You have permission to access </w:t>
      </w:r>
      <w:r>
        <w:rPr>
          <w:b/>
          <w:bCs/>
        </w:rPr>
        <w:t>Settings &gt; Code Tables</w:t>
      </w:r>
      <w:r>
        <w:t xml:space="preserve">. </w:t>
      </w:r>
    </w:p>
    <w:p w14:paraId="000038F3" w14:textId="77777777" w:rsidR="00E23A5B" w:rsidRDefault="0002127A">
      <w:pPr>
        <w:spacing w:before="280" w:after="120" w:line="360" w:lineRule="auto"/>
        <w:rPr>
          <w:b/>
          <w:bCs/>
          <w:i/>
          <w:iCs/>
        </w:rPr>
      </w:pPr>
      <w:r>
        <w:rPr>
          <w:b/>
          <w:bCs/>
          <w:i/>
          <w:iCs/>
        </w:rPr>
        <w:t>Field Reference</w:t>
      </w:r>
    </w:p>
    <w:tbl>
      <w:tblPr>
        <w:tblStyle w:val="10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32"/>
        <w:gridCol w:w="2891"/>
        <w:gridCol w:w="2286"/>
        <w:gridCol w:w="2041"/>
      </w:tblGrid>
      <w:tr w:rsidR="00E23A5B" w14:paraId="574386F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14:paraId="000038F4" w14:textId="77777777" w:rsidR="00E23A5B" w:rsidRDefault="0002127A">
            <w:pPr>
              <w:spacing w:after="120"/>
              <w:rPr>
                <w:sz w:val="18"/>
                <w:szCs w:val="18"/>
              </w:rPr>
            </w:pPr>
            <w:r>
              <w:rPr>
                <w:sz w:val="18"/>
                <w:szCs w:val="18"/>
              </w:rPr>
              <w:t>No.</w:t>
            </w:r>
          </w:p>
        </w:tc>
        <w:tc>
          <w:tcPr>
            <w:tcW w:w="2891" w:type="dxa"/>
          </w:tcPr>
          <w:p w14:paraId="000038F5" w14:textId="32EE2079" w:rsidR="00E23A5B" w:rsidRDefault="006451B0">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86" w:type="dxa"/>
          </w:tcPr>
          <w:p w14:paraId="000038F6"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041" w:type="dxa"/>
          </w:tcPr>
          <w:p w14:paraId="000038F7"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49DB41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14:paraId="000038F8" w14:textId="5D5CBE14" w:rsidR="00E23A5B" w:rsidRDefault="0002127A">
            <w:pPr>
              <w:spacing w:after="120"/>
              <w:rPr>
                <w:sz w:val="18"/>
                <w:szCs w:val="18"/>
              </w:rPr>
            </w:pPr>
            <w:r>
              <w:rPr>
                <w:sz w:val="18"/>
                <w:szCs w:val="18"/>
              </w:rPr>
              <w:t>UI-UX-009</w:t>
            </w:r>
            <w:r w:rsidR="00985A40">
              <w:rPr>
                <w:sz w:val="18"/>
                <w:szCs w:val="18"/>
              </w:rPr>
              <w:t>3</w:t>
            </w:r>
            <w:r>
              <w:rPr>
                <w:sz w:val="18"/>
                <w:szCs w:val="18"/>
              </w:rPr>
              <w:t>-01</w:t>
            </w:r>
          </w:p>
        </w:tc>
        <w:tc>
          <w:tcPr>
            <w:tcW w:w="2891" w:type="dxa"/>
          </w:tcPr>
          <w:p w14:paraId="000038F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ID</w:t>
            </w:r>
          </w:p>
        </w:tc>
        <w:tc>
          <w:tcPr>
            <w:tcW w:w="2286" w:type="dxa"/>
          </w:tcPr>
          <w:p w14:paraId="000038FA"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the project origin, auto-generated or manually entered based on system settings.</w:t>
            </w:r>
          </w:p>
        </w:tc>
        <w:tc>
          <w:tcPr>
            <w:tcW w:w="2041" w:type="dxa"/>
          </w:tcPr>
          <w:p w14:paraId="000038FB"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field to input or auto-generate the Origin ID (e.g., </w:t>
            </w:r>
            <w:r>
              <w:rPr>
                <w:b/>
                <w:bCs/>
                <w:sz w:val="18"/>
                <w:szCs w:val="18"/>
              </w:rPr>
              <w:t>"OBUILD001"</w:t>
            </w:r>
            <w:r>
              <w:rPr>
                <w:sz w:val="18"/>
                <w:szCs w:val="18"/>
              </w:rPr>
              <w:t>).</w:t>
            </w:r>
          </w:p>
        </w:tc>
      </w:tr>
      <w:tr w:rsidR="00E23A5B" w14:paraId="41134BBF" w14:textId="77777777" w:rsidTr="00E23A5B">
        <w:tc>
          <w:tcPr>
            <w:cnfStyle w:val="001000000000" w:firstRow="0" w:lastRow="0" w:firstColumn="1" w:lastColumn="0" w:oddVBand="0" w:evenVBand="0" w:oddHBand="0" w:evenHBand="0" w:firstRowFirstColumn="0" w:firstRowLastColumn="0" w:lastRowFirstColumn="0" w:lastRowLastColumn="0"/>
            <w:tcW w:w="2132" w:type="dxa"/>
          </w:tcPr>
          <w:p w14:paraId="000038FC" w14:textId="53C94D57" w:rsidR="00E23A5B" w:rsidRDefault="0002127A">
            <w:pPr>
              <w:spacing w:after="120"/>
              <w:rPr>
                <w:sz w:val="18"/>
                <w:szCs w:val="18"/>
              </w:rPr>
            </w:pPr>
            <w:r>
              <w:rPr>
                <w:sz w:val="18"/>
                <w:szCs w:val="18"/>
              </w:rPr>
              <w:t>UI-UX-009</w:t>
            </w:r>
            <w:r w:rsidR="00985A40">
              <w:rPr>
                <w:sz w:val="18"/>
                <w:szCs w:val="18"/>
              </w:rPr>
              <w:t>3</w:t>
            </w:r>
            <w:r>
              <w:rPr>
                <w:sz w:val="18"/>
                <w:szCs w:val="18"/>
              </w:rPr>
              <w:t>-02</w:t>
            </w:r>
          </w:p>
        </w:tc>
        <w:tc>
          <w:tcPr>
            <w:tcW w:w="2891" w:type="dxa"/>
          </w:tcPr>
          <w:p w14:paraId="000038F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NAME</w:t>
            </w:r>
          </w:p>
        </w:tc>
        <w:tc>
          <w:tcPr>
            <w:tcW w:w="2286" w:type="dxa"/>
          </w:tcPr>
          <w:p w14:paraId="000038FE"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Required field; name of the project origin (e.g., </w:t>
            </w:r>
            <w:r>
              <w:rPr>
                <w:b/>
                <w:bCs/>
                <w:sz w:val="18"/>
                <w:szCs w:val="18"/>
              </w:rPr>
              <w:t>"Medium Term Public Investment Program"</w:t>
            </w:r>
            <w:r>
              <w:rPr>
                <w:sz w:val="18"/>
                <w:szCs w:val="18"/>
              </w:rPr>
              <w:t xml:space="preserve">, </w:t>
            </w:r>
            <w:r>
              <w:rPr>
                <w:b/>
                <w:bCs/>
                <w:sz w:val="18"/>
                <w:szCs w:val="18"/>
              </w:rPr>
              <w:t>"Master Plans"</w:t>
            </w:r>
            <w:r>
              <w:rPr>
                <w:sz w:val="18"/>
                <w:szCs w:val="18"/>
              </w:rPr>
              <w:t>).</w:t>
            </w:r>
          </w:p>
        </w:tc>
        <w:tc>
          <w:tcPr>
            <w:tcW w:w="2041" w:type="dxa"/>
          </w:tcPr>
          <w:p w14:paraId="000038FF"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field to define the name of the origin.</w:t>
            </w:r>
          </w:p>
        </w:tc>
      </w:tr>
      <w:tr w:rsidR="00E23A5B" w14:paraId="1C4DB35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14:paraId="00003900" w14:textId="25A20D24" w:rsidR="00E23A5B" w:rsidRDefault="0002127A">
            <w:pPr>
              <w:spacing w:after="120"/>
              <w:rPr>
                <w:sz w:val="18"/>
                <w:szCs w:val="18"/>
              </w:rPr>
            </w:pPr>
            <w:r>
              <w:rPr>
                <w:sz w:val="18"/>
                <w:szCs w:val="18"/>
              </w:rPr>
              <w:t>UI-UX-009</w:t>
            </w:r>
            <w:r w:rsidR="00985A40">
              <w:rPr>
                <w:sz w:val="18"/>
                <w:szCs w:val="18"/>
              </w:rPr>
              <w:t>3</w:t>
            </w:r>
            <w:r>
              <w:rPr>
                <w:sz w:val="18"/>
                <w:szCs w:val="18"/>
              </w:rPr>
              <w:t>-03</w:t>
            </w:r>
          </w:p>
        </w:tc>
        <w:tc>
          <w:tcPr>
            <w:tcW w:w="2891" w:type="dxa"/>
          </w:tcPr>
          <w:p w14:paraId="0000390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DESCRIPTION</w:t>
            </w:r>
          </w:p>
        </w:tc>
        <w:tc>
          <w:tcPr>
            <w:tcW w:w="2286" w:type="dxa"/>
          </w:tcPr>
          <w:p w14:paraId="00003902"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Brief description of the project origin's purpose or context (e.g., </w:t>
            </w:r>
            <w:r>
              <w:rPr>
                <w:b/>
                <w:bCs/>
                <w:sz w:val="18"/>
                <w:szCs w:val="18"/>
              </w:rPr>
              <w:t>"Project Medium Term Public Investment Program"</w:t>
            </w:r>
            <w:r>
              <w:rPr>
                <w:sz w:val="18"/>
                <w:szCs w:val="18"/>
              </w:rPr>
              <w:t>).</w:t>
            </w:r>
          </w:p>
        </w:tc>
        <w:tc>
          <w:tcPr>
            <w:tcW w:w="2041" w:type="dxa"/>
          </w:tcPr>
          <w:p w14:paraId="00003903"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field for entering the description.</w:t>
            </w:r>
          </w:p>
        </w:tc>
      </w:tr>
      <w:tr w:rsidR="00E23A5B" w14:paraId="6BE68325" w14:textId="77777777" w:rsidTr="00E23A5B">
        <w:tc>
          <w:tcPr>
            <w:cnfStyle w:val="001000000000" w:firstRow="0" w:lastRow="0" w:firstColumn="1" w:lastColumn="0" w:oddVBand="0" w:evenVBand="0" w:oddHBand="0" w:evenHBand="0" w:firstRowFirstColumn="0" w:firstRowLastColumn="0" w:lastRowFirstColumn="0" w:lastRowLastColumn="0"/>
            <w:tcW w:w="2132" w:type="dxa"/>
          </w:tcPr>
          <w:p w14:paraId="00003904" w14:textId="035F0328" w:rsidR="00E23A5B" w:rsidRDefault="0002127A">
            <w:pPr>
              <w:spacing w:after="120"/>
              <w:rPr>
                <w:sz w:val="18"/>
                <w:szCs w:val="18"/>
              </w:rPr>
            </w:pPr>
            <w:r>
              <w:rPr>
                <w:sz w:val="18"/>
                <w:szCs w:val="18"/>
              </w:rPr>
              <w:t>UI-UX-009</w:t>
            </w:r>
            <w:r w:rsidR="00985A40">
              <w:rPr>
                <w:sz w:val="18"/>
                <w:szCs w:val="18"/>
              </w:rPr>
              <w:t>3</w:t>
            </w:r>
            <w:r>
              <w:rPr>
                <w:sz w:val="18"/>
                <w:szCs w:val="18"/>
              </w:rPr>
              <w:t>-04</w:t>
            </w:r>
          </w:p>
        </w:tc>
        <w:tc>
          <w:tcPr>
            <w:tcW w:w="2891" w:type="dxa"/>
          </w:tcPr>
          <w:p w14:paraId="00003905"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ADD PROJECT ORIGIN</w:t>
            </w:r>
          </w:p>
        </w:tc>
        <w:tc>
          <w:tcPr>
            <w:tcW w:w="2286" w:type="dxa"/>
          </w:tcPr>
          <w:p w14:paraId="00003906"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to create a new entry for a project origin.</w:t>
            </w:r>
          </w:p>
        </w:tc>
        <w:tc>
          <w:tcPr>
            <w:tcW w:w="2041" w:type="dxa"/>
          </w:tcPr>
          <w:p w14:paraId="00003907"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“Add”</w:t>
            </w:r>
            <w:r>
              <w:rPr>
                <w:sz w:val="18"/>
                <w:szCs w:val="18"/>
              </w:rPr>
              <w:t>; opens the form or modal for creating a new project origin entry.</w:t>
            </w:r>
          </w:p>
        </w:tc>
      </w:tr>
      <w:tr w:rsidR="00E23A5B" w14:paraId="0542218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14:paraId="00003908" w14:textId="416FC83D" w:rsidR="00E23A5B" w:rsidRDefault="0002127A">
            <w:pPr>
              <w:spacing w:after="120"/>
              <w:rPr>
                <w:sz w:val="18"/>
                <w:szCs w:val="18"/>
              </w:rPr>
            </w:pPr>
            <w:r>
              <w:rPr>
                <w:sz w:val="18"/>
                <w:szCs w:val="18"/>
              </w:rPr>
              <w:t>UI-UX-009</w:t>
            </w:r>
            <w:r w:rsidR="00985A40">
              <w:rPr>
                <w:sz w:val="18"/>
                <w:szCs w:val="18"/>
              </w:rPr>
              <w:t>3</w:t>
            </w:r>
            <w:r>
              <w:rPr>
                <w:sz w:val="18"/>
                <w:szCs w:val="18"/>
              </w:rPr>
              <w:t>-05</w:t>
            </w:r>
          </w:p>
        </w:tc>
        <w:tc>
          <w:tcPr>
            <w:tcW w:w="2891" w:type="dxa"/>
          </w:tcPr>
          <w:p w14:paraId="00003909"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 / EDIT</w:t>
            </w:r>
          </w:p>
        </w:tc>
        <w:tc>
          <w:tcPr>
            <w:tcW w:w="2286" w:type="dxa"/>
          </w:tcPr>
          <w:p w14:paraId="0000390A"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modify an existing project origin record.</w:t>
            </w:r>
          </w:p>
        </w:tc>
        <w:tc>
          <w:tcPr>
            <w:tcW w:w="2041" w:type="dxa"/>
          </w:tcPr>
          <w:p w14:paraId="0000390B"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Button/icon for </w:t>
            </w:r>
            <w:r>
              <w:rPr>
                <w:b/>
                <w:bCs/>
                <w:sz w:val="18"/>
                <w:szCs w:val="18"/>
              </w:rPr>
              <w:t>Edit</w:t>
            </w:r>
            <w:r>
              <w:rPr>
                <w:sz w:val="18"/>
                <w:szCs w:val="18"/>
              </w:rPr>
              <w:t>; when clicked, opens the selected project origin record for updating.</w:t>
            </w:r>
          </w:p>
        </w:tc>
      </w:tr>
      <w:tr w:rsidR="00E23A5B" w14:paraId="550CC78D" w14:textId="77777777" w:rsidTr="00E23A5B">
        <w:tc>
          <w:tcPr>
            <w:cnfStyle w:val="001000000000" w:firstRow="0" w:lastRow="0" w:firstColumn="1" w:lastColumn="0" w:oddVBand="0" w:evenVBand="0" w:oddHBand="0" w:evenHBand="0" w:firstRowFirstColumn="0" w:firstRowLastColumn="0" w:lastRowFirstColumn="0" w:lastRowLastColumn="0"/>
            <w:tcW w:w="2132" w:type="dxa"/>
          </w:tcPr>
          <w:p w14:paraId="0000390C" w14:textId="57A28338" w:rsidR="00E23A5B" w:rsidRDefault="0002127A">
            <w:pPr>
              <w:spacing w:after="120"/>
              <w:rPr>
                <w:sz w:val="18"/>
                <w:szCs w:val="18"/>
              </w:rPr>
            </w:pPr>
            <w:r>
              <w:rPr>
                <w:sz w:val="18"/>
                <w:szCs w:val="18"/>
              </w:rPr>
              <w:t>UI-UX-009</w:t>
            </w:r>
            <w:r w:rsidR="00985A40">
              <w:rPr>
                <w:sz w:val="18"/>
                <w:szCs w:val="18"/>
              </w:rPr>
              <w:t>3</w:t>
            </w:r>
            <w:r>
              <w:rPr>
                <w:sz w:val="18"/>
                <w:szCs w:val="18"/>
              </w:rPr>
              <w:t>-06</w:t>
            </w:r>
          </w:p>
        </w:tc>
        <w:tc>
          <w:tcPr>
            <w:tcW w:w="2891" w:type="dxa"/>
          </w:tcPr>
          <w:p w14:paraId="0000390D"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 / DELETE</w:t>
            </w:r>
          </w:p>
        </w:tc>
        <w:tc>
          <w:tcPr>
            <w:tcW w:w="2286" w:type="dxa"/>
          </w:tcPr>
          <w:p w14:paraId="0000390E"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remove or deactivate an existing project origin record.</w:t>
            </w:r>
          </w:p>
        </w:tc>
        <w:tc>
          <w:tcPr>
            <w:tcW w:w="2041" w:type="dxa"/>
          </w:tcPr>
          <w:p w14:paraId="0000390F"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Button/icon for </w:t>
            </w:r>
            <w:r>
              <w:rPr>
                <w:b/>
                <w:bCs/>
                <w:sz w:val="18"/>
                <w:szCs w:val="18"/>
              </w:rPr>
              <w:t>Delete</w:t>
            </w:r>
            <w:r>
              <w:rPr>
                <w:sz w:val="18"/>
                <w:szCs w:val="18"/>
              </w:rPr>
              <w:t>; when clicked, removes the selected project origin record or prompts the user for confirmation before deletion.</w:t>
            </w:r>
          </w:p>
        </w:tc>
      </w:tr>
    </w:tbl>
    <w:p w14:paraId="00003910" w14:textId="77777777" w:rsidR="00E23A5B" w:rsidRDefault="0002127A">
      <w:pPr>
        <w:spacing w:before="280" w:after="120" w:line="360" w:lineRule="auto"/>
        <w:rPr>
          <w:b/>
          <w:bCs/>
          <w:i/>
          <w:iCs/>
        </w:rPr>
      </w:pPr>
      <w:r>
        <w:rPr>
          <w:b/>
          <w:bCs/>
          <w:i/>
          <w:iCs/>
        </w:rPr>
        <w:t>Step-by-step: Use Origin Management</w:t>
      </w:r>
    </w:p>
    <w:p w14:paraId="00003911" w14:textId="77777777" w:rsidR="00E23A5B" w:rsidRDefault="0002127A">
      <w:pPr>
        <w:spacing w:before="280" w:after="120" w:line="360" w:lineRule="auto"/>
        <w:rPr>
          <w:b/>
          <w:bCs/>
        </w:rPr>
      </w:pPr>
      <w:r>
        <w:rPr>
          <w:b/>
          <w:bCs/>
        </w:rPr>
        <w:t>1. Open Code Tables</w:t>
      </w:r>
    </w:p>
    <w:p w14:paraId="00003912" w14:textId="77777777" w:rsidR="00E23A5B" w:rsidRDefault="0002127A">
      <w:pPr>
        <w:numPr>
          <w:ilvl w:val="0"/>
          <w:numId w:val="1177"/>
        </w:numPr>
        <w:spacing w:before="280" w:after="120" w:line="360" w:lineRule="auto"/>
      </w:pPr>
      <w:r>
        <w:lastRenderedPageBreak/>
        <w:t xml:space="preserve">Sign in to MYPS Web. </w:t>
      </w:r>
    </w:p>
    <w:p w14:paraId="00003913" w14:textId="77777777" w:rsidR="00E23A5B" w:rsidRDefault="0002127A">
      <w:pPr>
        <w:numPr>
          <w:ilvl w:val="0"/>
          <w:numId w:val="1177"/>
        </w:numPr>
        <w:spacing w:after="120" w:line="360" w:lineRule="auto"/>
      </w:pPr>
      <w:r>
        <w:t xml:space="preserve">From the left-side navigation, click </w:t>
      </w:r>
      <w:r>
        <w:rPr>
          <w:b/>
          <w:bCs/>
        </w:rPr>
        <w:t>Settings</w:t>
      </w:r>
      <w:r>
        <w:t xml:space="preserve">. </w:t>
      </w:r>
    </w:p>
    <w:p w14:paraId="00003914" w14:textId="77777777" w:rsidR="00E23A5B" w:rsidRDefault="0002127A">
      <w:pPr>
        <w:numPr>
          <w:ilvl w:val="0"/>
          <w:numId w:val="1177"/>
        </w:numPr>
        <w:spacing w:after="120" w:line="360" w:lineRule="auto"/>
      </w:pPr>
      <w:r>
        <w:t xml:space="preserve">Select </w:t>
      </w:r>
      <w:r>
        <w:rPr>
          <w:b/>
          <w:bCs/>
        </w:rPr>
        <w:t>Code Tables</w:t>
      </w:r>
      <w:r>
        <w:t xml:space="preserve">. </w:t>
      </w:r>
    </w:p>
    <w:p w14:paraId="00003915" w14:textId="77777777" w:rsidR="00E23A5B" w:rsidRDefault="0002127A">
      <w:pPr>
        <w:spacing w:before="280" w:after="120" w:line="360" w:lineRule="auto"/>
        <w:rPr>
          <w:b/>
          <w:bCs/>
        </w:rPr>
      </w:pPr>
      <w:r>
        <w:rPr>
          <w:b/>
          <w:bCs/>
        </w:rPr>
        <w:t>2. Open the Project Details group</w:t>
      </w:r>
    </w:p>
    <w:p w14:paraId="00003916" w14:textId="77777777" w:rsidR="00E23A5B" w:rsidRDefault="0002127A">
      <w:pPr>
        <w:numPr>
          <w:ilvl w:val="0"/>
          <w:numId w:val="1285"/>
        </w:numPr>
        <w:spacing w:before="280" w:after="120" w:line="360" w:lineRule="auto"/>
      </w:pPr>
      <w:r>
        <w:t xml:space="preserve">In the Code Tables page, select the </w:t>
      </w:r>
      <w:r>
        <w:rPr>
          <w:b/>
          <w:bCs/>
        </w:rPr>
        <w:t>Project Details</w:t>
      </w:r>
      <w:r>
        <w:t xml:space="preserve"> tab. </w:t>
      </w:r>
    </w:p>
    <w:p w14:paraId="00003917" w14:textId="77777777" w:rsidR="00E23A5B" w:rsidRDefault="0002127A">
      <w:pPr>
        <w:numPr>
          <w:ilvl w:val="0"/>
          <w:numId w:val="1285"/>
        </w:numPr>
        <w:spacing w:after="120" w:line="360" w:lineRule="auto"/>
      </w:pPr>
      <w:r>
        <w:t xml:space="preserve">Click the </w:t>
      </w:r>
      <w:r>
        <w:rPr>
          <w:b/>
          <w:bCs/>
        </w:rPr>
        <w:t>Origin</w:t>
      </w:r>
      <w:r>
        <w:t xml:space="preserve"> sub-tab. </w:t>
      </w:r>
    </w:p>
    <w:p w14:paraId="00003918" w14:textId="77777777" w:rsidR="00E23A5B" w:rsidRDefault="0002127A">
      <w:pPr>
        <w:spacing w:before="280" w:after="120" w:line="360" w:lineRule="auto"/>
        <w:rPr>
          <w:b/>
          <w:bCs/>
        </w:rPr>
      </w:pPr>
      <w:r>
        <w:rPr>
          <w:b/>
          <w:bCs/>
        </w:rPr>
        <w:t>3. View the origin list</w:t>
      </w:r>
    </w:p>
    <w:p w14:paraId="00003919" w14:textId="77777777" w:rsidR="00E23A5B" w:rsidRDefault="0002127A">
      <w:pPr>
        <w:numPr>
          <w:ilvl w:val="0"/>
          <w:numId w:val="1393"/>
        </w:numPr>
        <w:spacing w:before="280" w:after="120" w:line="360" w:lineRule="auto"/>
      </w:pPr>
      <w:r>
        <w:t xml:space="preserve">Review the displayed list of project origin records. </w:t>
      </w:r>
    </w:p>
    <w:p w14:paraId="0000391A" w14:textId="77777777" w:rsidR="00E23A5B" w:rsidRDefault="0002127A">
      <w:pPr>
        <w:numPr>
          <w:ilvl w:val="0"/>
          <w:numId w:val="1393"/>
        </w:numPr>
        <w:spacing w:after="120" w:line="360" w:lineRule="auto"/>
      </w:pPr>
      <w:r>
        <w:t xml:space="preserve">Each row may contain: </w:t>
      </w:r>
    </w:p>
    <w:p w14:paraId="0000391B" w14:textId="77777777" w:rsidR="00E23A5B" w:rsidRDefault="0002127A">
      <w:pPr>
        <w:numPr>
          <w:ilvl w:val="1"/>
          <w:numId w:val="1393"/>
        </w:numPr>
        <w:spacing w:after="120" w:line="360" w:lineRule="auto"/>
      </w:pPr>
      <w:r>
        <w:rPr>
          <w:b/>
          <w:bCs/>
        </w:rPr>
        <w:t>ID</w:t>
      </w:r>
      <w:r>
        <w:t xml:space="preserve"> </w:t>
      </w:r>
    </w:p>
    <w:p w14:paraId="0000391C" w14:textId="77777777" w:rsidR="00E23A5B" w:rsidRDefault="0002127A">
      <w:pPr>
        <w:numPr>
          <w:ilvl w:val="1"/>
          <w:numId w:val="1393"/>
        </w:numPr>
        <w:spacing w:after="120" w:line="360" w:lineRule="auto"/>
      </w:pPr>
      <w:r>
        <w:rPr>
          <w:b/>
          <w:bCs/>
        </w:rPr>
        <w:t>Name</w:t>
      </w:r>
      <w:r>
        <w:t xml:space="preserve"> </w:t>
      </w:r>
    </w:p>
    <w:p w14:paraId="0000391D" w14:textId="77777777" w:rsidR="00E23A5B" w:rsidRDefault="0002127A">
      <w:pPr>
        <w:numPr>
          <w:ilvl w:val="1"/>
          <w:numId w:val="1393"/>
        </w:numPr>
        <w:spacing w:after="120" w:line="360" w:lineRule="auto"/>
      </w:pPr>
      <w:r>
        <w:rPr>
          <w:b/>
          <w:bCs/>
        </w:rPr>
        <w:t>Description</w:t>
      </w:r>
      <w:r>
        <w:t xml:space="preserve"> </w:t>
      </w:r>
    </w:p>
    <w:p w14:paraId="0000391E" w14:textId="77777777" w:rsidR="00E23A5B" w:rsidRDefault="0002127A">
      <w:pPr>
        <w:numPr>
          <w:ilvl w:val="1"/>
          <w:numId w:val="1393"/>
        </w:numPr>
        <w:spacing w:after="120" w:line="360" w:lineRule="auto"/>
      </w:pPr>
      <w:r>
        <w:t xml:space="preserve">action buttons for </w:t>
      </w:r>
      <w:r>
        <w:rPr>
          <w:b/>
          <w:bCs/>
        </w:rPr>
        <w:t>Edit</w:t>
      </w:r>
      <w:r>
        <w:t xml:space="preserve"> and </w:t>
      </w:r>
      <w:r>
        <w:rPr>
          <w:b/>
          <w:bCs/>
        </w:rPr>
        <w:t>Delete</w:t>
      </w:r>
      <w:r>
        <w:t xml:space="preserve"> </w:t>
      </w:r>
    </w:p>
    <w:p w14:paraId="0000391F" w14:textId="77777777" w:rsidR="00E23A5B" w:rsidRDefault="0002127A">
      <w:pPr>
        <w:spacing w:before="280" w:after="120" w:line="360" w:lineRule="auto"/>
        <w:rPr>
          <w:b/>
          <w:bCs/>
        </w:rPr>
      </w:pPr>
      <w:r>
        <w:rPr>
          <w:b/>
          <w:bCs/>
        </w:rPr>
        <w:t>4. Search for a project origin</w:t>
      </w:r>
    </w:p>
    <w:p w14:paraId="00003920" w14:textId="77777777" w:rsidR="00E23A5B" w:rsidRDefault="0002127A">
      <w:pPr>
        <w:numPr>
          <w:ilvl w:val="0"/>
          <w:numId w:val="1499"/>
        </w:numPr>
        <w:spacing w:before="280" w:after="120" w:line="360" w:lineRule="auto"/>
      </w:pPr>
      <w:r>
        <w:t xml:space="preserve">Click the </w:t>
      </w:r>
      <w:r>
        <w:rPr>
          <w:b/>
          <w:bCs/>
        </w:rPr>
        <w:t>Search</w:t>
      </w:r>
      <w:r>
        <w:t xml:space="preserve"> field at the upper-right section of the table. </w:t>
      </w:r>
    </w:p>
    <w:p w14:paraId="00003921" w14:textId="77777777" w:rsidR="00E23A5B" w:rsidRDefault="0002127A">
      <w:pPr>
        <w:numPr>
          <w:ilvl w:val="0"/>
          <w:numId w:val="1499"/>
        </w:numPr>
        <w:spacing w:after="120" w:line="360" w:lineRule="auto"/>
      </w:pPr>
      <w:r>
        <w:t xml:space="preserve">Type a keyword, origin ID, or part of the origin name or description. </w:t>
      </w:r>
    </w:p>
    <w:p w14:paraId="00003922" w14:textId="77777777" w:rsidR="00E23A5B" w:rsidRDefault="0002127A">
      <w:pPr>
        <w:numPr>
          <w:ilvl w:val="0"/>
          <w:numId w:val="1499"/>
        </w:numPr>
        <w:spacing w:after="120" w:line="360" w:lineRule="auto"/>
      </w:pPr>
      <w:r>
        <w:t xml:space="preserve">Review the filtered results. </w:t>
      </w:r>
    </w:p>
    <w:p w14:paraId="00003923" w14:textId="77777777" w:rsidR="00E23A5B" w:rsidRDefault="0002127A">
      <w:pPr>
        <w:spacing w:before="280" w:after="120" w:line="360" w:lineRule="auto"/>
      </w:pPr>
      <w:r>
        <w:rPr>
          <w:b/>
          <w:bCs/>
        </w:rPr>
        <w:t>Example search entries:</w:t>
      </w:r>
    </w:p>
    <w:p w14:paraId="00003924" w14:textId="77777777" w:rsidR="00E23A5B" w:rsidRDefault="0002127A">
      <w:pPr>
        <w:numPr>
          <w:ilvl w:val="0"/>
          <w:numId w:val="1604"/>
        </w:numPr>
        <w:spacing w:before="280" w:after="120" w:line="360" w:lineRule="auto"/>
      </w:pPr>
      <w:r>
        <w:t xml:space="preserve">Master Plans </w:t>
      </w:r>
    </w:p>
    <w:p w14:paraId="00003925" w14:textId="77777777" w:rsidR="00E23A5B" w:rsidRDefault="0002127A">
      <w:pPr>
        <w:numPr>
          <w:ilvl w:val="0"/>
          <w:numId w:val="1604"/>
        </w:numPr>
        <w:spacing w:after="120" w:line="360" w:lineRule="auto"/>
      </w:pPr>
      <w:r>
        <w:t xml:space="preserve">Medium Term </w:t>
      </w:r>
    </w:p>
    <w:p w14:paraId="00003926" w14:textId="77777777" w:rsidR="00E23A5B" w:rsidRDefault="0002127A">
      <w:pPr>
        <w:numPr>
          <w:ilvl w:val="0"/>
          <w:numId w:val="1604"/>
        </w:numPr>
        <w:spacing w:after="120" w:line="360" w:lineRule="auto"/>
      </w:pPr>
      <w:r>
        <w:t xml:space="preserve">Congress </w:t>
      </w:r>
    </w:p>
    <w:p w14:paraId="00003927" w14:textId="77777777" w:rsidR="00E23A5B" w:rsidRDefault="0002127A">
      <w:pPr>
        <w:numPr>
          <w:ilvl w:val="0"/>
          <w:numId w:val="1604"/>
        </w:numPr>
        <w:spacing w:after="120" w:line="360" w:lineRule="auto"/>
      </w:pPr>
      <w:r>
        <w:t xml:space="preserve">OBUILD001 </w:t>
      </w:r>
    </w:p>
    <w:p w14:paraId="00003928" w14:textId="77777777" w:rsidR="00E23A5B" w:rsidRDefault="0002127A">
      <w:pPr>
        <w:spacing w:before="280" w:after="120" w:line="360" w:lineRule="auto"/>
        <w:rPr>
          <w:b/>
          <w:bCs/>
        </w:rPr>
      </w:pPr>
      <w:r>
        <w:rPr>
          <w:b/>
          <w:bCs/>
        </w:rPr>
        <w:lastRenderedPageBreak/>
        <w:t>5. Add a new project origin</w:t>
      </w:r>
    </w:p>
    <w:p w14:paraId="00003929" w14:textId="77777777" w:rsidR="00E23A5B" w:rsidRDefault="0002127A">
      <w:pPr>
        <w:numPr>
          <w:ilvl w:val="0"/>
          <w:numId w:val="12"/>
        </w:numPr>
        <w:spacing w:before="280" w:after="120" w:line="360" w:lineRule="auto"/>
      </w:pPr>
      <w:r>
        <w:t xml:space="preserve">Click </w:t>
      </w:r>
      <w:r>
        <w:rPr>
          <w:b/>
          <w:bCs/>
        </w:rPr>
        <w:t>Add</w:t>
      </w:r>
      <w:r>
        <w:t xml:space="preserve">. </w:t>
      </w:r>
    </w:p>
    <w:p w14:paraId="0000392A" w14:textId="77777777" w:rsidR="00E23A5B" w:rsidRDefault="0002127A">
      <w:pPr>
        <w:numPr>
          <w:ilvl w:val="0"/>
          <w:numId w:val="12"/>
        </w:numPr>
        <w:spacing w:after="120" w:line="360" w:lineRule="auto"/>
      </w:pPr>
      <w:r>
        <w:t xml:space="preserve">Enter the required information in the form or modal. </w:t>
      </w:r>
    </w:p>
    <w:p w14:paraId="0000392B" w14:textId="77777777" w:rsidR="00E23A5B" w:rsidRDefault="0002127A">
      <w:pPr>
        <w:numPr>
          <w:ilvl w:val="0"/>
          <w:numId w:val="12"/>
        </w:numPr>
        <w:spacing w:after="120" w:line="360" w:lineRule="auto"/>
      </w:pPr>
      <w:r>
        <w:t xml:space="preserve">Complete the fields such as: </w:t>
      </w:r>
    </w:p>
    <w:p w14:paraId="0000392C" w14:textId="77777777" w:rsidR="00E23A5B" w:rsidRDefault="0002127A">
      <w:pPr>
        <w:numPr>
          <w:ilvl w:val="1"/>
          <w:numId w:val="12"/>
        </w:numPr>
        <w:spacing w:after="120" w:line="360" w:lineRule="auto"/>
      </w:pPr>
      <w:r>
        <w:rPr>
          <w:b/>
          <w:bCs/>
        </w:rPr>
        <w:t>ID</w:t>
      </w:r>
      <w:r>
        <w:t xml:space="preserve"> </w:t>
      </w:r>
    </w:p>
    <w:p w14:paraId="0000392D" w14:textId="77777777" w:rsidR="00E23A5B" w:rsidRDefault="0002127A">
      <w:pPr>
        <w:numPr>
          <w:ilvl w:val="1"/>
          <w:numId w:val="12"/>
        </w:numPr>
        <w:spacing w:after="120" w:line="360" w:lineRule="auto"/>
      </w:pPr>
      <w:r>
        <w:rPr>
          <w:b/>
          <w:bCs/>
        </w:rPr>
        <w:t>Name</w:t>
      </w:r>
      <w:r>
        <w:t xml:space="preserve"> </w:t>
      </w:r>
    </w:p>
    <w:p w14:paraId="0000392E" w14:textId="77777777" w:rsidR="00E23A5B" w:rsidRDefault="0002127A">
      <w:pPr>
        <w:numPr>
          <w:ilvl w:val="1"/>
          <w:numId w:val="12"/>
        </w:numPr>
        <w:spacing w:after="120" w:line="360" w:lineRule="auto"/>
      </w:pPr>
      <w:r>
        <w:rPr>
          <w:b/>
          <w:bCs/>
        </w:rPr>
        <w:t>Description</w:t>
      </w:r>
      <w:r>
        <w:t xml:space="preserve"> </w:t>
      </w:r>
    </w:p>
    <w:p w14:paraId="0000392F" w14:textId="77777777" w:rsidR="00E23A5B" w:rsidRDefault="0002127A">
      <w:pPr>
        <w:numPr>
          <w:ilvl w:val="0"/>
          <w:numId w:val="12"/>
        </w:numPr>
        <w:spacing w:after="120" w:line="360" w:lineRule="auto"/>
      </w:pPr>
      <w:r>
        <w:t xml:space="preserve">Click </w:t>
      </w:r>
      <w:r>
        <w:rPr>
          <w:b/>
          <w:bCs/>
        </w:rPr>
        <w:t>Save</w:t>
      </w:r>
      <w:r>
        <w:t xml:space="preserve">. </w:t>
      </w:r>
    </w:p>
    <w:p w14:paraId="00003930" w14:textId="77777777" w:rsidR="00E23A5B" w:rsidRDefault="0002127A">
      <w:pPr>
        <w:spacing w:before="280" w:after="120" w:line="360" w:lineRule="auto"/>
        <w:rPr>
          <w:b/>
          <w:bCs/>
        </w:rPr>
      </w:pPr>
      <w:r>
        <w:rPr>
          <w:b/>
          <w:bCs/>
        </w:rPr>
        <w:t>6. Edit an existing project origin</w:t>
      </w:r>
    </w:p>
    <w:p w14:paraId="00003931" w14:textId="77777777" w:rsidR="00E23A5B" w:rsidRDefault="0002127A">
      <w:pPr>
        <w:numPr>
          <w:ilvl w:val="0"/>
          <w:numId w:val="122"/>
        </w:numPr>
        <w:spacing w:before="280" w:after="120" w:line="360" w:lineRule="auto"/>
      </w:pPr>
      <w:r>
        <w:t xml:space="preserve">Locate the record you want to update. </w:t>
      </w:r>
    </w:p>
    <w:p w14:paraId="00003932" w14:textId="77777777" w:rsidR="00E23A5B" w:rsidRDefault="0002127A">
      <w:pPr>
        <w:numPr>
          <w:ilvl w:val="0"/>
          <w:numId w:val="122"/>
        </w:numPr>
        <w:spacing w:after="120" w:line="360" w:lineRule="auto"/>
      </w:pPr>
      <w:r>
        <w:t xml:space="preserve">Click </w:t>
      </w:r>
      <w:r>
        <w:rPr>
          <w:b/>
          <w:bCs/>
        </w:rPr>
        <w:t>Edit</w:t>
      </w:r>
      <w:r>
        <w:t xml:space="preserve"> under </w:t>
      </w:r>
      <w:r>
        <w:rPr>
          <w:b/>
          <w:bCs/>
        </w:rPr>
        <w:t>Actions</w:t>
      </w:r>
      <w:r>
        <w:t xml:space="preserve">. </w:t>
      </w:r>
    </w:p>
    <w:p w14:paraId="00003933" w14:textId="77777777" w:rsidR="00E23A5B" w:rsidRDefault="0002127A">
      <w:pPr>
        <w:numPr>
          <w:ilvl w:val="0"/>
          <w:numId w:val="122"/>
        </w:numPr>
        <w:spacing w:after="120" w:line="360" w:lineRule="auto"/>
      </w:pPr>
      <w:r>
        <w:t xml:space="preserve">Modify the allowed fields. </w:t>
      </w:r>
    </w:p>
    <w:p w14:paraId="00003934" w14:textId="77777777" w:rsidR="00E23A5B" w:rsidRDefault="0002127A">
      <w:pPr>
        <w:numPr>
          <w:ilvl w:val="0"/>
          <w:numId w:val="122"/>
        </w:numPr>
        <w:spacing w:after="120" w:line="360" w:lineRule="auto"/>
      </w:pPr>
      <w:r>
        <w:t xml:space="preserve">Save the changes. </w:t>
      </w:r>
    </w:p>
    <w:p w14:paraId="00003935" w14:textId="77777777" w:rsidR="00E23A5B" w:rsidRDefault="0002127A">
      <w:pPr>
        <w:spacing w:before="280" w:after="120" w:line="360" w:lineRule="auto"/>
        <w:rPr>
          <w:b/>
          <w:bCs/>
        </w:rPr>
      </w:pPr>
      <w:r>
        <w:rPr>
          <w:b/>
          <w:bCs/>
        </w:rPr>
        <w:t>7. Delete a project origin</w:t>
      </w:r>
    </w:p>
    <w:p w14:paraId="00003936" w14:textId="77777777" w:rsidR="00E23A5B" w:rsidRDefault="0002127A">
      <w:pPr>
        <w:numPr>
          <w:ilvl w:val="0"/>
          <w:numId w:val="233"/>
        </w:numPr>
        <w:spacing w:before="280" w:after="120" w:line="360" w:lineRule="auto"/>
      </w:pPr>
      <w:r>
        <w:t xml:space="preserve">Locate the record you want to remove. </w:t>
      </w:r>
    </w:p>
    <w:p w14:paraId="00003937" w14:textId="77777777" w:rsidR="00E23A5B" w:rsidRDefault="0002127A">
      <w:pPr>
        <w:numPr>
          <w:ilvl w:val="0"/>
          <w:numId w:val="233"/>
        </w:numPr>
        <w:spacing w:after="120" w:line="360" w:lineRule="auto"/>
      </w:pPr>
      <w:r>
        <w:t xml:space="preserve">Click </w:t>
      </w:r>
      <w:r>
        <w:rPr>
          <w:b/>
          <w:bCs/>
        </w:rPr>
        <w:t>Delete</w:t>
      </w:r>
      <w:r>
        <w:t xml:space="preserve"> under </w:t>
      </w:r>
      <w:r>
        <w:rPr>
          <w:b/>
          <w:bCs/>
        </w:rPr>
        <w:t>Actions</w:t>
      </w:r>
      <w:r>
        <w:t xml:space="preserve">. </w:t>
      </w:r>
    </w:p>
    <w:p w14:paraId="00003938" w14:textId="77777777" w:rsidR="00E23A5B" w:rsidRDefault="0002127A">
      <w:pPr>
        <w:numPr>
          <w:ilvl w:val="0"/>
          <w:numId w:val="233"/>
        </w:numPr>
        <w:spacing w:after="120" w:line="360" w:lineRule="auto"/>
      </w:pPr>
      <w:r>
        <w:t xml:space="preserve">Review the confirmation prompt. </w:t>
      </w:r>
    </w:p>
    <w:p w14:paraId="00003939" w14:textId="77777777" w:rsidR="00E23A5B" w:rsidRDefault="0002127A">
      <w:pPr>
        <w:numPr>
          <w:ilvl w:val="0"/>
          <w:numId w:val="233"/>
        </w:numPr>
        <w:spacing w:after="120" w:line="360" w:lineRule="auto"/>
      </w:pPr>
      <w:r>
        <w:t xml:space="preserve">Confirm the action only if you are authorized and certain. </w:t>
      </w:r>
    </w:p>
    <w:p w14:paraId="0000393A" w14:textId="77777777" w:rsidR="00E23A5B" w:rsidRDefault="0002127A">
      <w:pPr>
        <w:spacing w:before="280" w:after="120" w:line="360" w:lineRule="auto"/>
        <w:rPr>
          <w:b/>
          <w:bCs/>
        </w:rPr>
      </w:pPr>
      <w:r>
        <w:rPr>
          <w:b/>
          <w:bCs/>
        </w:rPr>
        <w:t>8. Review the updated list</w:t>
      </w:r>
    </w:p>
    <w:p w14:paraId="0000393B" w14:textId="77777777" w:rsidR="00E23A5B" w:rsidRDefault="0002127A">
      <w:pPr>
        <w:numPr>
          <w:ilvl w:val="0"/>
          <w:numId w:val="344"/>
        </w:numPr>
        <w:spacing w:before="280" w:after="120" w:line="360" w:lineRule="auto"/>
      </w:pPr>
      <w:r>
        <w:t xml:space="preserve">After adding, editing, or deleting a record, review the table. </w:t>
      </w:r>
    </w:p>
    <w:p w14:paraId="0000393C" w14:textId="77777777" w:rsidR="00E23A5B" w:rsidRDefault="0002127A">
      <w:pPr>
        <w:numPr>
          <w:ilvl w:val="0"/>
          <w:numId w:val="344"/>
        </w:numPr>
        <w:spacing w:after="120" w:line="360" w:lineRule="auto"/>
      </w:pPr>
      <w:r>
        <w:t xml:space="preserve">Confirm that the list reflects the latest update. </w:t>
      </w:r>
    </w:p>
    <w:p w14:paraId="0000393D" w14:textId="77777777" w:rsidR="00E23A5B" w:rsidRDefault="0002127A">
      <w:pPr>
        <w:spacing w:before="280" w:after="120" w:line="360" w:lineRule="auto"/>
        <w:rPr>
          <w:b/>
          <w:bCs/>
          <w:i/>
          <w:iCs/>
        </w:rPr>
      </w:pPr>
      <w:r>
        <w:rPr>
          <w:b/>
          <w:bCs/>
          <w:i/>
          <w:iCs/>
        </w:rPr>
        <w:t>Example Inputs</w:t>
      </w:r>
    </w:p>
    <w:p w14:paraId="0000393E" w14:textId="77777777" w:rsidR="00E23A5B" w:rsidRDefault="0002127A">
      <w:pPr>
        <w:spacing w:before="280" w:after="120" w:line="360" w:lineRule="auto"/>
        <w:rPr>
          <w:b/>
          <w:bCs/>
        </w:rPr>
      </w:pPr>
      <w:r>
        <w:rPr>
          <w:b/>
          <w:bCs/>
        </w:rPr>
        <w:lastRenderedPageBreak/>
        <w:t>Example valid project origin entry</w:t>
      </w:r>
    </w:p>
    <w:p w14:paraId="0000393F" w14:textId="77777777" w:rsidR="00E23A5B" w:rsidRDefault="0002127A">
      <w:pPr>
        <w:numPr>
          <w:ilvl w:val="0"/>
          <w:numId w:val="565"/>
        </w:numPr>
        <w:spacing w:before="280" w:after="120" w:line="360" w:lineRule="auto"/>
      </w:pPr>
      <w:r>
        <w:rPr>
          <w:b/>
          <w:bCs/>
        </w:rPr>
        <w:t>ID:</w:t>
      </w:r>
      <w:r>
        <w:t xml:space="preserve"> OBUILD001 </w:t>
      </w:r>
    </w:p>
    <w:p w14:paraId="00003940" w14:textId="77777777" w:rsidR="00E23A5B" w:rsidRDefault="0002127A">
      <w:pPr>
        <w:numPr>
          <w:ilvl w:val="0"/>
          <w:numId w:val="565"/>
        </w:numPr>
        <w:spacing w:after="120" w:line="360" w:lineRule="auto"/>
      </w:pPr>
      <w:r>
        <w:rPr>
          <w:b/>
          <w:bCs/>
        </w:rPr>
        <w:t>Name:</w:t>
      </w:r>
      <w:r>
        <w:t xml:space="preserve"> Medium Term Public Investment Program </w:t>
      </w:r>
    </w:p>
    <w:p w14:paraId="00003941" w14:textId="77777777" w:rsidR="00E23A5B" w:rsidRDefault="0002127A">
      <w:pPr>
        <w:numPr>
          <w:ilvl w:val="0"/>
          <w:numId w:val="565"/>
        </w:numPr>
        <w:spacing w:after="120" w:line="360" w:lineRule="auto"/>
      </w:pPr>
      <w:r>
        <w:rPr>
          <w:b/>
          <w:bCs/>
        </w:rPr>
        <w:t>Description:</w:t>
      </w:r>
      <w:r>
        <w:t xml:space="preserve"> Project Medium Term Public Investment Program </w:t>
      </w:r>
    </w:p>
    <w:p w14:paraId="00003942" w14:textId="77777777" w:rsidR="00E23A5B" w:rsidRDefault="0002127A">
      <w:pPr>
        <w:spacing w:before="280" w:after="120" w:line="360" w:lineRule="auto"/>
        <w:rPr>
          <w:b/>
          <w:bCs/>
        </w:rPr>
      </w:pPr>
      <w:r>
        <w:rPr>
          <w:b/>
          <w:bCs/>
        </w:rPr>
        <w:t>Example additional entry</w:t>
      </w:r>
    </w:p>
    <w:p w14:paraId="00003943" w14:textId="77777777" w:rsidR="00E23A5B" w:rsidRDefault="0002127A">
      <w:pPr>
        <w:numPr>
          <w:ilvl w:val="0"/>
          <w:numId w:val="676"/>
        </w:numPr>
        <w:spacing w:before="280" w:after="120" w:line="360" w:lineRule="auto"/>
      </w:pPr>
      <w:r>
        <w:rPr>
          <w:b/>
          <w:bCs/>
        </w:rPr>
        <w:t>ID:</w:t>
      </w:r>
      <w:r>
        <w:t xml:space="preserve"> OPLAN002 </w:t>
      </w:r>
    </w:p>
    <w:p w14:paraId="00003944" w14:textId="77777777" w:rsidR="00E23A5B" w:rsidRDefault="0002127A">
      <w:pPr>
        <w:numPr>
          <w:ilvl w:val="0"/>
          <w:numId w:val="676"/>
        </w:numPr>
        <w:spacing w:after="120" w:line="360" w:lineRule="auto"/>
      </w:pPr>
      <w:r>
        <w:rPr>
          <w:b/>
          <w:bCs/>
        </w:rPr>
        <w:t>Name:</w:t>
      </w:r>
      <w:r>
        <w:t xml:space="preserve"> Master Plans </w:t>
      </w:r>
    </w:p>
    <w:p w14:paraId="00003945" w14:textId="77777777" w:rsidR="00E23A5B" w:rsidRDefault="0002127A">
      <w:pPr>
        <w:numPr>
          <w:ilvl w:val="0"/>
          <w:numId w:val="676"/>
        </w:numPr>
        <w:spacing w:after="120" w:line="360" w:lineRule="auto"/>
      </w:pPr>
      <w:r>
        <w:rPr>
          <w:b/>
          <w:bCs/>
        </w:rPr>
        <w:t>Description:</w:t>
      </w:r>
      <w:r>
        <w:t xml:space="preserve"> Project Master Plans</w:t>
      </w:r>
    </w:p>
    <w:p w14:paraId="00003946" w14:textId="77777777" w:rsidR="00E23A5B" w:rsidRDefault="0002127A">
      <w:pPr>
        <w:spacing w:before="280" w:after="120" w:line="360" w:lineRule="auto"/>
        <w:rPr>
          <w:b/>
          <w:bCs/>
          <w:i/>
          <w:iCs/>
        </w:rPr>
      </w:pPr>
      <w:r>
        <w:rPr>
          <w:b/>
          <w:bCs/>
          <w:i/>
          <w:iCs/>
        </w:rPr>
        <w:t>On Success</w:t>
      </w:r>
    </w:p>
    <w:p w14:paraId="00003947" w14:textId="77777777" w:rsidR="00E23A5B" w:rsidRDefault="0002127A">
      <w:pPr>
        <w:numPr>
          <w:ilvl w:val="0"/>
          <w:numId w:val="786"/>
        </w:numPr>
        <w:spacing w:before="280" w:after="120" w:line="360" w:lineRule="auto"/>
      </w:pPr>
      <w:r>
        <w:t xml:space="preserve">The new project origin record is saved successfully and appears in the list. </w:t>
      </w:r>
    </w:p>
    <w:p w14:paraId="00003948" w14:textId="77777777" w:rsidR="00E23A5B" w:rsidRDefault="0002127A">
      <w:pPr>
        <w:numPr>
          <w:ilvl w:val="0"/>
          <w:numId w:val="786"/>
        </w:numPr>
        <w:spacing w:after="120" w:line="360" w:lineRule="auto"/>
      </w:pPr>
      <w:r>
        <w:t xml:space="preserve">Updated records display the latest saved values. </w:t>
      </w:r>
    </w:p>
    <w:p w14:paraId="00003949" w14:textId="77777777" w:rsidR="00E23A5B" w:rsidRDefault="0002127A">
      <w:pPr>
        <w:numPr>
          <w:ilvl w:val="0"/>
          <w:numId w:val="786"/>
        </w:numPr>
        <w:spacing w:after="120" w:line="360" w:lineRule="auto"/>
      </w:pPr>
      <w:r>
        <w:t xml:space="preserve">Deleted records are removed from the active list, depending on system behavior. </w:t>
      </w:r>
    </w:p>
    <w:p w14:paraId="0000394A" w14:textId="77777777" w:rsidR="00E23A5B" w:rsidRDefault="0002127A">
      <w:pPr>
        <w:numPr>
          <w:ilvl w:val="0"/>
          <w:numId w:val="786"/>
        </w:numPr>
        <w:spacing w:after="120" w:line="360" w:lineRule="auto"/>
      </w:pPr>
      <w:r>
        <w:t xml:space="preserve">The screen refreshes to show the latest data. </w:t>
      </w:r>
    </w:p>
    <w:p w14:paraId="0000394B" w14:textId="77777777" w:rsidR="00E23A5B" w:rsidRDefault="0002127A">
      <w:pPr>
        <w:spacing w:before="280" w:after="120" w:line="360" w:lineRule="auto"/>
        <w:rPr>
          <w:b/>
          <w:bCs/>
          <w:i/>
          <w:iCs/>
        </w:rPr>
      </w:pPr>
      <w:r>
        <w:rPr>
          <w:b/>
          <w:bCs/>
          <w:i/>
          <w:iCs/>
        </w:rPr>
        <w:t>Common Outcomes &amp; What to Do</w:t>
      </w:r>
    </w:p>
    <w:tbl>
      <w:tblPr>
        <w:tblStyle w:val="10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75"/>
        <w:gridCol w:w="2914"/>
        <w:gridCol w:w="3561"/>
      </w:tblGrid>
      <w:tr w:rsidR="00E23A5B" w14:paraId="66505D1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394C" w14:textId="77777777" w:rsidR="00E23A5B" w:rsidRDefault="0002127A">
            <w:pPr>
              <w:spacing w:after="120"/>
              <w:rPr>
                <w:sz w:val="18"/>
                <w:szCs w:val="18"/>
              </w:rPr>
            </w:pPr>
            <w:r>
              <w:rPr>
                <w:sz w:val="18"/>
                <w:szCs w:val="18"/>
              </w:rPr>
              <w:t>Message / Situation</w:t>
            </w:r>
          </w:p>
        </w:tc>
        <w:tc>
          <w:tcPr>
            <w:tcW w:w="2914" w:type="dxa"/>
          </w:tcPr>
          <w:p w14:paraId="0000394D"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61" w:type="dxa"/>
          </w:tcPr>
          <w:p w14:paraId="0000394E"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40F1DC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394F" w14:textId="77777777" w:rsidR="00E23A5B" w:rsidRDefault="0002127A">
            <w:pPr>
              <w:spacing w:after="120"/>
              <w:rPr>
                <w:sz w:val="18"/>
                <w:szCs w:val="18"/>
              </w:rPr>
            </w:pPr>
            <w:r>
              <w:rPr>
                <w:b w:val="0"/>
                <w:bCs w:val="0"/>
                <w:sz w:val="18"/>
                <w:szCs w:val="18"/>
              </w:rPr>
              <w:t>“Project origin added successfully”</w:t>
            </w:r>
          </w:p>
        </w:tc>
        <w:tc>
          <w:tcPr>
            <w:tcW w:w="2914" w:type="dxa"/>
          </w:tcPr>
          <w:p w14:paraId="00003950"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origin record was saved.</w:t>
            </w:r>
          </w:p>
        </w:tc>
        <w:tc>
          <w:tcPr>
            <w:tcW w:w="3561" w:type="dxa"/>
          </w:tcPr>
          <w:p w14:paraId="00003951"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42F65BDF" w14:textId="77777777" w:rsidTr="00E23A5B">
        <w:tc>
          <w:tcPr>
            <w:cnfStyle w:val="001000000000" w:firstRow="0" w:lastRow="0" w:firstColumn="1" w:lastColumn="0" w:oddVBand="0" w:evenVBand="0" w:oddHBand="0" w:evenHBand="0" w:firstRowFirstColumn="0" w:firstRowLastColumn="0" w:lastRowFirstColumn="0" w:lastRowLastColumn="0"/>
            <w:tcW w:w="2875" w:type="dxa"/>
          </w:tcPr>
          <w:p w14:paraId="00003952" w14:textId="77777777" w:rsidR="00E23A5B" w:rsidRDefault="0002127A">
            <w:pPr>
              <w:spacing w:after="120"/>
              <w:rPr>
                <w:sz w:val="18"/>
                <w:szCs w:val="18"/>
              </w:rPr>
            </w:pPr>
            <w:r>
              <w:rPr>
                <w:b w:val="0"/>
                <w:bCs w:val="0"/>
                <w:sz w:val="18"/>
                <w:szCs w:val="18"/>
              </w:rPr>
              <w:t>“Project origin updated successfully”</w:t>
            </w:r>
          </w:p>
        </w:tc>
        <w:tc>
          <w:tcPr>
            <w:tcW w:w="2914" w:type="dxa"/>
          </w:tcPr>
          <w:p w14:paraId="0000395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561" w:type="dxa"/>
          </w:tcPr>
          <w:p w14:paraId="00003954"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table.</w:t>
            </w:r>
          </w:p>
        </w:tc>
      </w:tr>
      <w:tr w:rsidR="00E23A5B" w14:paraId="002F482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3955" w14:textId="77777777" w:rsidR="00E23A5B" w:rsidRDefault="0002127A">
            <w:pPr>
              <w:spacing w:after="120"/>
              <w:rPr>
                <w:sz w:val="18"/>
                <w:szCs w:val="18"/>
              </w:rPr>
            </w:pPr>
            <w:r>
              <w:rPr>
                <w:b w:val="0"/>
                <w:bCs w:val="0"/>
                <w:sz w:val="18"/>
                <w:szCs w:val="18"/>
              </w:rPr>
              <w:t>“Required field missing”</w:t>
            </w:r>
          </w:p>
        </w:tc>
        <w:tc>
          <w:tcPr>
            <w:tcW w:w="2914" w:type="dxa"/>
          </w:tcPr>
          <w:p w14:paraId="0000395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mandatory fields were left blank.</w:t>
            </w:r>
          </w:p>
        </w:tc>
        <w:tc>
          <w:tcPr>
            <w:tcW w:w="3561" w:type="dxa"/>
          </w:tcPr>
          <w:p w14:paraId="0000395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Complete all required fields, especially </w:t>
            </w:r>
            <w:r>
              <w:rPr>
                <w:b/>
                <w:bCs/>
                <w:sz w:val="18"/>
                <w:szCs w:val="18"/>
              </w:rPr>
              <w:t>Name</w:t>
            </w:r>
            <w:r>
              <w:rPr>
                <w:sz w:val="18"/>
                <w:szCs w:val="18"/>
              </w:rPr>
              <w:t>, then save again.</w:t>
            </w:r>
          </w:p>
        </w:tc>
      </w:tr>
    </w:tbl>
    <w:p w14:paraId="6C00FE37" w14:textId="77777777" w:rsidR="006467B8" w:rsidRDefault="006467B8" w:rsidP="006467B8"/>
    <w:p w14:paraId="58F7DC00" w14:textId="77777777" w:rsidR="006467B8" w:rsidRDefault="006467B8" w:rsidP="006467B8"/>
    <w:p w14:paraId="6C928E52" w14:textId="77777777" w:rsidR="006467B8" w:rsidRDefault="006467B8" w:rsidP="006467B8"/>
    <w:p w14:paraId="61E353F3" w14:textId="77777777" w:rsidR="006467B8" w:rsidRPr="006467B8" w:rsidRDefault="006467B8" w:rsidP="006467B8"/>
    <w:p w14:paraId="00003994" w14:textId="660F1762" w:rsidR="00E23A5B" w:rsidRDefault="0002127A" w:rsidP="000E3025">
      <w:pPr>
        <w:pStyle w:val="Heading3"/>
        <w:spacing w:after="120" w:line="360" w:lineRule="auto"/>
        <w:rPr>
          <w:rFonts w:ascii="Times New Roman" w:eastAsia="Times New Roman" w:hAnsi="Times New Roman" w:cs="Times New Roman"/>
          <w:i w:val="0"/>
          <w:iCs w:val="0"/>
          <w:sz w:val="24"/>
          <w:szCs w:val="24"/>
        </w:rPr>
      </w:pPr>
      <w:bookmarkStart w:id="121" w:name="_Toc228441622"/>
      <w:r>
        <w:rPr>
          <w:i w:val="0"/>
          <w:iCs w:val="0"/>
          <w:sz w:val="24"/>
          <w:szCs w:val="24"/>
        </w:rPr>
        <w:lastRenderedPageBreak/>
        <w:t>Code Tables Component Cost Type Management (UI-UX-009</w:t>
      </w:r>
      <w:r w:rsidR="00985A40">
        <w:rPr>
          <w:i w:val="0"/>
          <w:iCs w:val="0"/>
          <w:sz w:val="24"/>
          <w:szCs w:val="24"/>
        </w:rPr>
        <w:t>4</w:t>
      </w:r>
      <w:r>
        <w:rPr>
          <w:i w:val="0"/>
          <w:iCs w:val="0"/>
          <w:sz w:val="24"/>
          <w:szCs w:val="24"/>
        </w:rPr>
        <w:t>)</w:t>
      </w:r>
      <w:bookmarkEnd w:id="121"/>
    </w:p>
    <w:p w14:paraId="00003995" w14:textId="450E05AA" w:rsidR="00E23A5B" w:rsidRDefault="009D5DCF">
      <w:pPr>
        <w:spacing w:before="280" w:after="120" w:line="360" w:lineRule="auto"/>
        <w:rPr>
          <w:rFonts w:ascii="Times New Roman" w:eastAsia="Times New Roman" w:hAnsi="Times New Roman" w:cs="Times New Roman"/>
        </w:rPr>
      </w:pPr>
      <w:r w:rsidRPr="009D5DCF">
        <w:rPr>
          <w:rFonts w:ascii="Times New Roman" w:eastAsia="Times New Roman" w:hAnsi="Times New Roman" w:cs="Times New Roman"/>
          <w:noProof/>
        </w:rPr>
        <w:drawing>
          <wp:inline distT="0" distB="0" distL="0" distR="0" wp14:anchorId="45FC1E74" wp14:editId="492D2E5C">
            <wp:extent cx="5731510" cy="2511425"/>
            <wp:effectExtent l="0" t="0" r="2540" b="3175"/>
            <wp:docPr id="175791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14947" name=""/>
                    <pic:cNvPicPr/>
                  </pic:nvPicPr>
                  <pic:blipFill>
                    <a:blip r:embed="rId112"/>
                    <a:stretch>
                      <a:fillRect/>
                    </a:stretch>
                  </pic:blipFill>
                  <pic:spPr>
                    <a:xfrm>
                      <a:off x="0" y="0"/>
                      <a:ext cx="5731510" cy="2511425"/>
                    </a:xfrm>
                    <a:prstGeom prst="rect">
                      <a:avLst/>
                    </a:prstGeom>
                  </pic:spPr>
                </pic:pic>
              </a:graphicData>
            </a:graphic>
          </wp:inline>
        </w:drawing>
      </w:r>
    </w:p>
    <w:p w14:paraId="00003996" w14:textId="77777777" w:rsidR="00E23A5B" w:rsidRDefault="0002127A">
      <w:pPr>
        <w:spacing w:before="280" w:after="120" w:line="360" w:lineRule="auto"/>
        <w:rPr>
          <w:b/>
          <w:bCs/>
          <w:i/>
          <w:iCs/>
        </w:rPr>
      </w:pPr>
      <w:r>
        <w:rPr>
          <w:b/>
          <w:bCs/>
          <w:i/>
          <w:iCs/>
        </w:rPr>
        <w:t>Purpose</w:t>
      </w:r>
    </w:p>
    <w:p w14:paraId="00003997" w14:textId="77777777" w:rsidR="00E23A5B" w:rsidRDefault="0002127A">
      <w:pPr>
        <w:spacing w:before="280" w:after="120" w:line="360" w:lineRule="auto"/>
      </w:pPr>
      <w:r>
        <w:t xml:space="preserve">The </w:t>
      </w:r>
      <w:r>
        <w:rPr>
          <w:b/>
          <w:bCs/>
        </w:rPr>
        <w:t>Code Tables Component Cost Type Management</w:t>
      </w:r>
      <w:r>
        <w:t xml:space="preserve"> screen allows authorized users to manage the </w:t>
      </w:r>
      <w:r>
        <w:rPr>
          <w:b/>
          <w:bCs/>
        </w:rPr>
        <w:t>component cost type</w:t>
      </w:r>
      <w:r>
        <w:t xml:space="preserve"> reference records used in project budgeting and component costing. This screen is used to maintain the list of component cost types, their short codes, official names, and whether they are included in publishing to PCMA.</w:t>
      </w:r>
    </w:p>
    <w:p w14:paraId="00003998" w14:textId="77777777" w:rsidR="00E23A5B" w:rsidRDefault="0002127A">
      <w:pPr>
        <w:spacing w:before="280" w:after="120" w:line="360" w:lineRule="auto"/>
        <w:rPr>
          <w:b/>
          <w:bCs/>
          <w:i/>
          <w:iCs/>
        </w:rPr>
      </w:pPr>
      <w:r>
        <w:rPr>
          <w:b/>
          <w:bCs/>
          <w:i/>
          <w:iCs/>
        </w:rPr>
        <w:t>Who Uses This</w:t>
      </w:r>
    </w:p>
    <w:p w14:paraId="506D3A17" w14:textId="77777777" w:rsidR="006467B8" w:rsidRDefault="006467B8" w:rsidP="006467B8">
      <w:pPr>
        <w:spacing w:before="160" w:after="120" w:line="360" w:lineRule="auto"/>
        <w:rPr>
          <w:b/>
          <w:bCs/>
          <w:i/>
          <w:iCs/>
        </w:rPr>
      </w:pPr>
      <w:r w:rsidRPr="000031A4">
        <w:t>This screen is available to authorized MYPS users with access to the module.</w:t>
      </w:r>
    </w:p>
    <w:p w14:paraId="0000399E" w14:textId="5BFF605E" w:rsidR="00E23A5B" w:rsidRPr="006467B8" w:rsidRDefault="0002127A">
      <w:pPr>
        <w:spacing w:before="280" w:after="120" w:line="360" w:lineRule="auto"/>
      </w:pPr>
      <w:r>
        <w:rPr>
          <w:b/>
          <w:bCs/>
          <w:i/>
          <w:iCs/>
        </w:rPr>
        <w:t>Prerequisites</w:t>
      </w:r>
    </w:p>
    <w:p w14:paraId="0000399F" w14:textId="77777777" w:rsidR="00E23A5B" w:rsidRDefault="0002127A">
      <w:pPr>
        <w:spacing w:before="280" w:after="120" w:line="360" w:lineRule="auto"/>
      </w:pPr>
      <w:r>
        <w:t>Before using this screen, ensure that:</w:t>
      </w:r>
    </w:p>
    <w:p w14:paraId="000039A0" w14:textId="77777777" w:rsidR="00E23A5B" w:rsidRDefault="0002127A">
      <w:pPr>
        <w:numPr>
          <w:ilvl w:val="0"/>
          <w:numId w:val="893"/>
        </w:numPr>
        <w:spacing w:before="280" w:after="120" w:line="360" w:lineRule="auto"/>
      </w:pPr>
      <w:r>
        <w:t xml:space="preserve">You are logged in to the MYPS Web application. </w:t>
      </w:r>
    </w:p>
    <w:p w14:paraId="000039A1" w14:textId="77777777" w:rsidR="00E23A5B" w:rsidRDefault="0002127A">
      <w:pPr>
        <w:numPr>
          <w:ilvl w:val="0"/>
          <w:numId w:val="893"/>
        </w:numPr>
        <w:spacing w:after="120" w:line="360" w:lineRule="auto"/>
      </w:pPr>
      <w:r>
        <w:t xml:space="preserve">You have permission to access </w:t>
      </w:r>
      <w:r>
        <w:rPr>
          <w:b/>
          <w:bCs/>
        </w:rPr>
        <w:t>Settings &gt; Code Tables</w:t>
      </w:r>
      <w:r>
        <w:t xml:space="preserve">. </w:t>
      </w:r>
    </w:p>
    <w:p w14:paraId="338797BA" w14:textId="77777777" w:rsidR="006467B8" w:rsidRDefault="006467B8">
      <w:pPr>
        <w:spacing w:before="280" w:after="120" w:line="360" w:lineRule="auto"/>
        <w:rPr>
          <w:b/>
          <w:bCs/>
          <w:i/>
          <w:iCs/>
        </w:rPr>
      </w:pPr>
    </w:p>
    <w:p w14:paraId="00D5B62A" w14:textId="77777777" w:rsidR="006467B8" w:rsidRDefault="006467B8">
      <w:pPr>
        <w:spacing w:before="280" w:after="120" w:line="360" w:lineRule="auto"/>
        <w:rPr>
          <w:b/>
          <w:bCs/>
          <w:i/>
          <w:iCs/>
        </w:rPr>
      </w:pPr>
    </w:p>
    <w:p w14:paraId="000039AA" w14:textId="3BEFFD50" w:rsidR="00E23A5B" w:rsidRDefault="0002127A">
      <w:pPr>
        <w:spacing w:before="280" w:after="120" w:line="360" w:lineRule="auto"/>
        <w:rPr>
          <w:b/>
          <w:bCs/>
          <w:i/>
          <w:iCs/>
        </w:rPr>
      </w:pPr>
      <w:r>
        <w:rPr>
          <w:b/>
          <w:bCs/>
          <w:i/>
          <w:iCs/>
        </w:rPr>
        <w:lastRenderedPageBreak/>
        <w:t>Field Reference</w:t>
      </w:r>
    </w:p>
    <w:tbl>
      <w:tblPr>
        <w:tblStyle w:val="100"/>
        <w:tblW w:w="935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520"/>
        <w:gridCol w:w="2340"/>
        <w:gridCol w:w="2340"/>
      </w:tblGrid>
      <w:tr w:rsidR="00E23A5B" w14:paraId="30F0380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9AB" w14:textId="77777777" w:rsidR="00E23A5B" w:rsidRDefault="0002127A">
            <w:pPr>
              <w:shd w:val="clear" w:color="auto" w:fill="FFFFFF"/>
              <w:spacing w:after="120"/>
              <w:rPr>
                <w:sz w:val="18"/>
                <w:szCs w:val="18"/>
              </w:rPr>
            </w:pPr>
            <w:r>
              <w:rPr>
                <w:sz w:val="18"/>
                <w:szCs w:val="18"/>
              </w:rPr>
              <w:t>No.</w:t>
            </w:r>
          </w:p>
        </w:tc>
        <w:tc>
          <w:tcPr>
            <w:tcW w:w="2520" w:type="dxa"/>
          </w:tcPr>
          <w:p w14:paraId="000039AC" w14:textId="379C45EC" w:rsidR="00E23A5B" w:rsidRDefault="006451B0">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40" w:type="dxa"/>
          </w:tcPr>
          <w:p w14:paraId="000039AD"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40" w:type="dxa"/>
          </w:tcPr>
          <w:p w14:paraId="000039AE"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AA2CE1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9AF" w14:textId="17E42EF1" w:rsidR="00E23A5B" w:rsidRDefault="0002127A">
            <w:pPr>
              <w:shd w:val="clear" w:color="auto" w:fill="FFFFFF"/>
              <w:spacing w:after="120"/>
              <w:rPr>
                <w:sz w:val="18"/>
                <w:szCs w:val="18"/>
              </w:rPr>
            </w:pPr>
            <w:r>
              <w:rPr>
                <w:sz w:val="18"/>
                <w:szCs w:val="18"/>
              </w:rPr>
              <w:t>UI-UX-009</w:t>
            </w:r>
            <w:r w:rsidR="00CB326B">
              <w:rPr>
                <w:sz w:val="18"/>
                <w:szCs w:val="18"/>
              </w:rPr>
              <w:t>4</w:t>
            </w:r>
            <w:r>
              <w:rPr>
                <w:sz w:val="18"/>
                <w:szCs w:val="18"/>
              </w:rPr>
              <w:t>-01</w:t>
            </w:r>
          </w:p>
        </w:tc>
        <w:tc>
          <w:tcPr>
            <w:tcW w:w="2520" w:type="dxa"/>
          </w:tcPr>
          <w:p w14:paraId="000039B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ID</w:t>
            </w:r>
          </w:p>
        </w:tc>
        <w:tc>
          <w:tcPr>
            <w:tcW w:w="2340" w:type="dxa"/>
          </w:tcPr>
          <w:p w14:paraId="000039B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System-generated reference number for each component cost type record displayed in the list.</w:t>
            </w:r>
          </w:p>
        </w:tc>
        <w:tc>
          <w:tcPr>
            <w:tcW w:w="2340" w:type="dxa"/>
          </w:tcPr>
          <w:p w14:paraId="000039B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unique, read-only; used for internal record identification.</w:t>
            </w:r>
          </w:p>
        </w:tc>
      </w:tr>
      <w:tr w:rsidR="00E23A5B" w14:paraId="22C95D9D"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9B3" w14:textId="4560E40B" w:rsidR="00E23A5B" w:rsidRDefault="0002127A">
            <w:pPr>
              <w:shd w:val="clear" w:color="auto" w:fill="FFFFFF"/>
              <w:spacing w:after="120"/>
              <w:rPr>
                <w:sz w:val="18"/>
                <w:szCs w:val="18"/>
              </w:rPr>
            </w:pPr>
            <w:r>
              <w:rPr>
                <w:sz w:val="18"/>
                <w:szCs w:val="18"/>
              </w:rPr>
              <w:t>UI-UX-009</w:t>
            </w:r>
            <w:r w:rsidR="00CB326B">
              <w:rPr>
                <w:sz w:val="18"/>
                <w:szCs w:val="18"/>
              </w:rPr>
              <w:t>4</w:t>
            </w:r>
            <w:r>
              <w:rPr>
                <w:sz w:val="18"/>
                <w:szCs w:val="18"/>
              </w:rPr>
              <w:t>-02</w:t>
            </w:r>
          </w:p>
        </w:tc>
        <w:tc>
          <w:tcPr>
            <w:tcW w:w="2520" w:type="dxa"/>
          </w:tcPr>
          <w:p w14:paraId="000039B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COMPONENT ID</w:t>
            </w:r>
          </w:p>
        </w:tc>
        <w:tc>
          <w:tcPr>
            <w:tcW w:w="2340" w:type="dxa"/>
          </w:tcPr>
          <w:p w14:paraId="000039B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Short code assigned to the component cost type for reference and classification.</w:t>
            </w:r>
          </w:p>
        </w:tc>
        <w:tc>
          <w:tcPr>
            <w:tcW w:w="2340" w:type="dxa"/>
          </w:tcPr>
          <w:p w14:paraId="000039B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Alphanumeric code; displayed as a unique component identifier such as </w:t>
            </w:r>
            <w:r>
              <w:rPr>
                <w:b/>
                <w:bCs/>
                <w:sz w:val="18"/>
                <w:szCs w:val="18"/>
              </w:rPr>
              <w:t>CONST, ROW, DD, GE, PM, ENV, MISC, SA</w:t>
            </w:r>
            <w:r>
              <w:rPr>
                <w:sz w:val="18"/>
                <w:szCs w:val="18"/>
              </w:rPr>
              <w:t>.</w:t>
            </w:r>
          </w:p>
        </w:tc>
      </w:tr>
      <w:tr w:rsidR="00E23A5B" w14:paraId="2219234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9B7" w14:textId="31EBDED9" w:rsidR="00E23A5B" w:rsidRDefault="0002127A">
            <w:pPr>
              <w:shd w:val="clear" w:color="auto" w:fill="FFFFFF"/>
              <w:spacing w:after="120"/>
              <w:rPr>
                <w:sz w:val="18"/>
                <w:szCs w:val="18"/>
              </w:rPr>
            </w:pPr>
            <w:r>
              <w:rPr>
                <w:sz w:val="18"/>
                <w:szCs w:val="18"/>
              </w:rPr>
              <w:t>UI-UX-009</w:t>
            </w:r>
            <w:r w:rsidR="00CB326B">
              <w:rPr>
                <w:sz w:val="18"/>
                <w:szCs w:val="18"/>
              </w:rPr>
              <w:t>4</w:t>
            </w:r>
            <w:r>
              <w:rPr>
                <w:sz w:val="18"/>
                <w:szCs w:val="18"/>
              </w:rPr>
              <w:t>-03</w:t>
            </w:r>
          </w:p>
        </w:tc>
        <w:tc>
          <w:tcPr>
            <w:tcW w:w="2520" w:type="dxa"/>
          </w:tcPr>
          <w:p w14:paraId="000039B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NAME</w:t>
            </w:r>
          </w:p>
        </w:tc>
        <w:tc>
          <w:tcPr>
            <w:tcW w:w="2340" w:type="dxa"/>
          </w:tcPr>
          <w:p w14:paraId="000039B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Official name of the component cost type.</w:t>
            </w:r>
          </w:p>
        </w:tc>
        <w:tc>
          <w:tcPr>
            <w:tcW w:w="2340" w:type="dxa"/>
          </w:tcPr>
          <w:p w14:paraId="000039B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component type name, such as Construction Cost, Right of Way, Detailed Design, Geohazard, Project Management, Environmental Compliance, Miscellaneous, Social Advocacy.</w:t>
            </w:r>
          </w:p>
        </w:tc>
      </w:tr>
      <w:tr w:rsidR="00E23A5B" w14:paraId="396B536E"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9BB" w14:textId="0DB66EE8" w:rsidR="00E23A5B" w:rsidRDefault="0002127A">
            <w:pPr>
              <w:shd w:val="clear" w:color="auto" w:fill="FFFFFF"/>
              <w:spacing w:after="120"/>
              <w:rPr>
                <w:sz w:val="18"/>
                <w:szCs w:val="18"/>
              </w:rPr>
            </w:pPr>
            <w:r>
              <w:rPr>
                <w:sz w:val="18"/>
                <w:szCs w:val="18"/>
              </w:rPr>
              <w:t>UI-UX-009</w:t>
            </w:r>
            <w:r w:rsidR="00CB326B">
              <w:rPr>
                <w:sz w:val="18"/>
                <w:szCs w:val="18"/>
              </w:rPr>
              <w:t>4</w:t>
            </w:r>
            <w:r>
              <w:rPr>
                <w:sz w:val="18"/>
                <w:szCs w:val="18"/>
              </w:rPr>
              <w:t>-04</w:t>
            </w:r>
          </w:p>
        </w:tc>
        <w:tc>
          <w:tcPr>
            <w:tcW w:w="2520" w:type="dxa"/>
          </w:tcPr>
          <w:p w14:paraId="000039B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EXPORT TO PCMA</w:t>
            </w:r>
          </w:p>
        </w:tc>
        <w:tc>
          <w:tcPr>
            <w:tcW w:w="2340" w:type="dxa"/>
          </w:tcPr>
          <w:p w14:paraId="000039B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whether the component cost type is included in publishing to PCMA.</w:t>
            </w:r>
          </w:p>
        </w:tc>
        <w:tc>
          <w:tcPr>
            <w:tcW w:w="2340" w:type="dxa"/>
          </w:tcPr>
          <w:p w14:paraId="000039B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Boolean/flag value; typically displayed as Yes or No.</w:t>
            </w:r>
          </w:p>
        </w:tc>
      </w:tr>
      <w:tr w:rsidR="00E23A5B" w14:paraId="656C675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9BF" w14:textId="72CA358D" w:rsidR="00E23A5B" w:rsidRDefault="0002127A">
            <w:pPr>
              <w:shd w:val="clear" w:color="auto" w:fill="FFFFFF"/>
              <w:spacing w:after="120"/>
              <w:rPr>
                <w:sz w:val="18"/>
                <w:szCs w:val="18"/>
              </w:rPr>
            </w:pPr>
            <w:r>
              <w:rPr>
                <w:sz w:val="18"/>
                <w:szCs w:val="18"/>
              </w:rPr>
              <w:t>UI-UX-009</w:t>
            </w:r>
            <w:r w:rsidR="00CB326B">
              <w:rPr>
                <w:sz w:val="18"/>
                <w:szCs w:val="18"/>
              </w:rPr>
              <w:t>4</w:t>
            </w:r>
            <w:r>
              <w:rPr>
                <w:sz w:val="18"/>
                <w:szCs w:val="18"/>
              </w:rPr>
              <w:t>-05</w:t>
            </w:r>
          </w:p>
        </w:tc>
        <w:tc>
          <w:tcPr>
            <w:tcW w:w="2520" w:type="dxa"/>
          </w:tcPr>
          <w:p w14:paraId="000039C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ACTIONS/EDIT</w:t>
            </w:r>
          </w:p>
        </w:tc>
        <w:tc>
          <w:tcPr>
            <w:tcW w:w="2340" w:type="dxa"/>
          </w:tcPr>
          <w:p w14:paraId="000039C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modification of an existing component cost type record.</w:t>
            </w:r>
          </w:p>
        </w:tc>
        <w:tc>
          <w:tcPr>
            <w:tcW w:w="2340" w:type="dxa"/>
          </w:tcPr>
          <w:p w14:paraId="000039C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component cost type in view/edit mode depending on user permissions.</w:t>
            </w:r>
          </w:p>
        </w:tc>
      </w:tr>
      <w:tr w:rsidR="00E23A5B" w14:paraId="0AC67B23"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9C3" w14:textId="7A7376C1" w:rsidR="00E23A5B" w:rsidRDefault="0002127A">
            <w:pPr>
              <w:shd w:val="clear" w:color="auto" w:fill="FFFFFF"/>
              <w:spacing w:after="120"/>
              <w:rPr>
                <w:sz w:val="18"/>
                <w:szCs w:val="18"/>
              </w:rPr>
            </w:pPr>
            <w:r>
              <w:rPr>
                <w:sz w:val="18"/>
                <w:szCs w:val="18"/>
              </w:rPr>
              <w:t>UI-UX-009</w:t>
            </w:r>
            <w:r w:rsidR="00CB326B">
              <w:rPr>
                <w:sz w:val="18"/>
                <w:szCs w:val="18"/>
              </w:rPr>
              <w:t>4</w:t>
            </w:r>
            <w:r>
              <w:rPr>
                <w:sz w:val="18"/>
                <w:szCs w:val="18"/>
              </w:rPr>
              <w:t>-06</w:t>
            </w:r>
          </w:p>
        </w:tc>
        <w:tc>
          <w:tcPr>
            <w:tcW w:w="2520" w:type="dxa"/>
          </w:tcPr>
          <w:p w14:paraId="000039C4"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ACTIONS/DELETE</w:t>
            </w:r>
          </w:p>
        </w:tc>
        <w:tc>
          <w:tcPr>
            <w:tcW w:w="2340" w:type="dxa"/>
          </w:tcPr>
          <w:p w14:paraId="000039C5"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removal or deactivation of an existing component cost type record.</w:t>
            </w:r>
          </w:p>
        </w:tc>
        <w:tc>
          <w:tcPr>
            <w:tcW w:w="2340" w:type="dxa"/>
          </w:tcPr>
          <w:p w14:paraId="000039C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removes the cost type from the list through soft delete/archive, subject to authorization.</w:t>
            </w:r>
          </w:p>
        </w:tc>
      </w:tr>
      <w:tr w:rsidR="00E23A5B" w14:paraId="7B6E961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9C7" w14:textId="24C19E16" w:rsidR="00E23A5B" w:rsidRDefault="0002127A">
            <w:pPr>
              <w:shd w:val="clear" w:color="auto" w:fill="FFFFFF"/>
              <w:spacing w:after="120"/>
              <w:rPr>
                <w:sz w:val="18"/>
                <w:szCs w:val="18"/>
              </w:rPr>
            </w:pPr>
            <w:r>
              <w:rPr>
                <w:sz w:val="18"/>
                <w:szCs w:val="18"/>
              </w:rPr>
              <w:t>UI-UX-009</w:t>
            </w:r>
            <w:r w:rsidR="00CB326B">
              <w:rPr>
                <w:sz w:val="18"/>
                <w:szCs w:val="18"/>
              </w:rPr>
              <w:t>4</w:t>
            </w:r>
            <w:r>
              <w:rPr>
                <w:sz w:val="18"/>
                <w:szCs w:val="18"/>
              </w:rPr>
              <w:t>-07</w:t>
            </w:r>
          </w:p>
        </w:tc>
        <w:tc>
          <w:tcPr>
            <w:tcW w:w="2520" w:type="dxa"/>
          </w:tcPr>
          <w:p w14:paraId="000039C8"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ADD NEW COST TYPE</w:t>
            </w:r>
          </w:p>
        </w:tc>
        <w:tc>
          <w:tcPr>
            <w:tcW w:w="2340" w:type="dxa"/>
          </w:tcPr>
          <w:p w14:paraId="000039C9"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create a new component cost type record.</w:t>
            </w:r>
          </w:p>
        </w:tc>
        <w:tc>
          <w:tcPr>
            <w:tcW w:w="2340" w:type="dxa"/>
          </w:tcPr>
          <w:p w14:paraId="000039C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button “+ Add”; opens a form or modal where the user can input and save a new cost type record.</w:t>
            </w:r>
          </w:p>
        </w:tc>
      </w:tr>
      <w:tr w:rsidR="00E23A5B" w14:paraId="5C81399D"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9CB" w14:textId="28441D7B" w:rsidR="00E23A5B" w:rsidRDefault="0002127A">
            <w:pPr>
              <w:shd w:val="clear" w:color="auto" w:fill="FFFFFF"/>
              <w:spacing w:after="120"/>
              <w:rPr>
                <w:sz w:val="18"/>
                <w:szCs w:val="18"/>
              </w:rPr>
            </w:pPr>
            <w:r>
              <w:rPr>
                <w:sz w:val="18"/>
                <w:szCs w:val="18"/>
              </w:rPr>
              <w:t>UI-UX-009</w:t>
            </w:r>
            <w:r w:rsidR="00CB326B">
              <w:rPr>
                <w:sz w:val="18"/>
                <w:szCs w:val="18"/>
              </w:rPr>
              <w:t>4</w:t>
            </w:r>
            <w:r>
              <w:rPr>
                <w:sz w:val="18"/>
                <w:szCs w:val="18"/>
              </w:rPr>
              <w:t>-08</w:t>
            </w:r>
          </w:p>
        </w:tc>
        <w:tc>
          <w:tcPr>
            <w:tcW w:w="2520" w:type="dxa"/>
          </w:tcPr>
          <w:p w14:paraId="000039CC"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SEARCH</w:t>
            </w:r>
          </w:p>
        </w:tc>
        <w:tc>
          <w:tcPr>
            <w:tcW w:w="2340" w:type="dxa"/>
          </w:tcPr>
          <w:p w14:paraId="000039CD"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locate a specific component cost type from the list.</w:t>
            </w:r>
          </w:p>
        </w:tc>
        <w:tc>
          <w:tcPr>
            <w:tcW w:w="2340" w:type="dxa"/>
          </w:tcPr>
          <w:p w14:paraId="000039C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Search input with placeholder </w:t>
            </w:r>
            <w:r>
              <w:rPr>
                <w:b/>
                <w:bCs/>
                <w:sz w:val="18"/>
                <w:szCs w:val="18"/>
              </w:rPr>
              <w:t>“Search...”</w:t>
            </w:r>
            <w:r>
              <w:rPr>
                <w:sz w:val="18"/>
                <w:szCs w:val="18"/>
              </w:rPr>
              <w:t xml:space="preserve">; filters displayed records </w:t>
            </w:r>
            <w:r>
              <w:rPr>
                <w:sz w:val="18"/>
                <w:szCs w:val="18"/>
              </w:rPr>
              <w:lastRenderedPageBreak/>
              <w:t>based on the entered keyword or ID.</w:t>
            </w:r>
          </w:p>
        </w:tc>
      </w:tr>
      <w:tr w:rsidR="00E23A5B" w14:paraId="648C11A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9CF" w14:textId="5905E029" w:rsidR="00E23A5B" w:rsidRDefault="0002127A">
            <w:pPr>
              <w:shd w:val="clear" w:color="auto" w:fill="FFFFFF"/>
              <w:spacing w:after="120"/>
              <w:rPr>
                <w:sz w:val="18"/>
                <w:szCs w:val="18"/>
              </w:rPr>
            </w:pPr>
            <w:r>
              <w:rPr>
                <w:sz w:val="18"/>
                <w:szCs w:val="18"/>
              </w:rPr>
              <w:t>UI-UX-009</w:t>
            </w:r>
            <w:r w:rsidR="00CB326B">
              <w:rPr>
                <w:sz w:val="18"/>
                <w:szCs w:val="18"/>
              </w:rPr>
              <w:t>4</w:t>
            </w:r>
            <w:r>
              <w:rPr>
                <w:sz w:val="18"/>
                <w:szCs w:val="18"/>
              </w:rPr>
              <w:t>-09</w:t>
            </w:r>
          </w:p>
        </w:tc>
        <w:tc>
          <w:tcPr>
            <w:tcW w:w="2520" w:type="dxa"/>
          </w:tcPr>
          <w:p w14:paraId="000039D0"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PAGE RECORDS</w:t>
            </w:r>
          </w:p>
        </w:tc>
        <w:tc>
          <w:tcPr>
            <w:tcW w:w="2340" w:type="dxa"/>
          </w:tcPr>
          <w:p w14:paraId="000039D1"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total number of component cost type records currently shown or available in the list.</w:t>
            </w:r>
          </w:p>
        </w:tc>
        <w:tc>
          <w:tcPr>
            <w:tcW w:w="2340" w:type="dxa"/>
          </w:tcPr>
          <w:p w14:paraId="000039D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text such as </w:t>
            </w:r>
            <w:r>
              <w:rPr>
                <w:b/>
                <w:bCs/>
                <w:sz w:val="18"/>
                <w:szCs w:val="18"/>
              </w:rPr>
              <w:t>“8 record(s) found”</w:t>
            </w:r>
            <w:r>
              <w:rPr>
                <w:sz w:val="18"/>
                <w:szCs w:val="18"/>
              </w:rPr>
              <w:t>; updates depending on the current dataset or applied search/filter.</w:t>
            </w:r>
          </w:p>
        </w:tc>
      </w:tr>
    </w:tbl>
    <w:p w14:paraId="000039D3" w14:textId="77777777" w:rsidR="00E23A5B" w:rsidRDefault="0002127A">
      <w:pPr>
        <w:spacing w:before="280" w:after="120" w:line="360" w:lineRule="auto"/>
        <w:rPr>
          <w:b/>
          <w:bCs/>
          <w:i/>
          <w:iCs/>
        </w:rPr>
      </w:pPr>
      <w:r>
        <w:rPr>
          <w:b/>
          <w:bCs/>
          <w:i/>
          <w:iCs/>
        </w:rPr>
        <w:t>Step-by-step: Use Component Cost Type Management</w:t>
      </w:r>
    </w:p>
    <w:p w14:paraId="000039D4" w14:textId="77777777" w:rsidR="00E23A5B" w:rsidRDefault="0002127A">
      <w:pPr>
        <w:spacing w:before="280" w:after="120" w:line="360" w:lineRule="auto"/>
        <w:rPr>
          <w:b/>
          <w:bCs/>
        </w:rPr>
      </w:pPr>
      <w:r>
        <w:rPr>
          <w:b/>
          <w:bCs/>
        </w:rPr>
        <w:t>1. Open Code Tables</w:t>
      </w:r>
    </w:p>
    <w:p w14:paraId="000039D5" w14:textId="77777777" w:rsidR="00E23A5B" w:rsidRDefault="0002127A">
      <w:pPr>
        <w:numPr>
          <w:ilvl w:val="0"/>
          <w:numId w:val="915"/>
        </w:numPr>
        <w:spacing w:before="280" w:after="120" w:line="360" w:lineRule="auto"/>
      </w:pPr>
      <w:r>
        <w:t xml:space="preserve">Sign in to MYPS Web. </w:t>
      </w:r>
    </w:p>
    <w:p w14:paraId="000039D6" w14:textId="77777777" w:rsidR="00E23A5B" w:rsidRDefault="0002127A">
      <w:pPr>
        <w:numPr>
          <w:ilvl w:val="0"/>
          <w:numId w:val="915"/>
        </w:numPr>
        <w:spacing w:after="120" w:line="360" w:lineRule="auto"/>
      </w:pPr>
      <w:r>
        <w:t xml:space="preserve">From the left-side navigation, click </w:t>
      </w:r>
      <w:r>
        <w:rPr>
          <w:b/>
          <w:bCs/>
        </w:rPr>
        <w:t>Settings</w:t>
      </w:r>
      <w:r>
        <w:t xml:space="preserve">. </w:t>
      </w:r>
    </w:p>
    <w:p w14:paraId="000039D7" w14:textId="77777777" w:rsidR="00E23A5B" w:rsidRDefault="0002127A">
      <w:pPr>
        <w:numPr>
          <w:ilvl w:val="0"/>
          <w:numId w:val="915"/>
        </w:numPr>
        <w:spacing w:after="120" w:line="360" w:lineRule="auto"/>
      </w:pPr>
      <w:r>
        <w:t xml:space="preserve">Select </w:t>
      </w:r>
      <w:r>
        <w:rPr>
          <w:b/>
          <w:bCs/>
        </w:rPr>
        <w:t>Code Tables</w:t>
      </w:r>
      <w:r>
        <w:t xml:space="preserve">. </w:t>
      </w:r>
    </w:p>
    <w:p w14:paraId="000039D8" w14:textId="77777777" w:rsidR="00E23A5B" w:rsidRDefault="0002127A">
      <w:pPr>
        <w:spacing w:before="280" w:after="120" w:line="360" w:lineRule="auto"/>
        <w:rPr>
          <w:b/>
          <w:bCs/>
        </w:rPr>
      </w:pPr>
      <w:r>
        <w:rPr>
          <w:b/>
          <w:bCs/>
        </w:rPr>
        <w:t>2. Open the Component Cost tab</w:t>
      </w:r>
    </w:p>
    <w:p w14:paraId="000039D9" w14:textId="77777777" w:rsidR="00E23A5B" w:rsidRDefault="0002127A">
      <w:pPr>
        <w:numPr>
          <w:ilvl w:val="0"/>
          <w:numId w:val="926"/>
        </w:numPr>
        <w:spacing w:before="280" w:after="120" w:line="360" w:lineRule="auto"/>
      </w:pPr>
      <w:r>
        <w:t xml:space="preserve">In the Code Tables page, click the </w:t>
      </w:r>
      <w:r>
        <w:rPr>
          <w:b/>
          <w:bCs/>
        </w:rPr>
        <w:t>Component Cost</w:t>
      </w:r>
      <w:r>
        <w:t xml:space="preserve"> tab. </w:t>
      </w:r>
    </w:p>
    <w:p w14:paraId="000039DA" w14:textId="77777777" w:rsidR="00E23A5B" w:rsidRDefault="0002127A">
      <w:pPr>
        <w:numPr>
          <w:ilvl w:val="0"/>
          <w:numId w:val="926"/>
        </w:numPr>
        <w:spacing w:after="120" w:line="360" w:lineRule="auto"/>
      </w:pPr>
      <w:r>
        <w:t xml:space="preserve">Wait for the </w:t>
      </w:r>
      <w:r>
        <w:rPr>
          <w:b/>
          <w:bCs/>
        </w:rPr>
        <w:t>Cost Type (Component Type)</w:t>
      </w:r>
      <w:r>
        <w:t xml:space="preserve"> list to load. </w:t>
      </w:r>
    </w:p>
    <w:p w14:paraId="000039DB" w14:textId="77777777" w:rsidR="00E23A5B" w:rsidRDefault="0002127A">
      <w:pPr>
        <w:spacing w:before="280" w:after="120" w:line="360" w:lineRule="auto"/>
        <w:rPr>
          <w:b/>
          <w:bCs/>
        </w:rPr>
      </w:pPr>
      <w:r>
        <w:rPr>
          <w:b/>
          <w:bCs/>
        </w:rPr>
        <w:t>3. View the component cost type list</w:t>
      </w:r>
    </w:p>
    <w:p w14:paraId="000039DC" w14:textId="77777777" w:rsidR="00E23A5B" w:rsidRDefault="0002127A">
      <w:pPr>
        <w:numPr>
          <w:ilvl w:val="0"/>
          <w:numId w:val="937"/>
        </w:numPr>
        <w:spacing w:before="280" w:after="120" w:line="360" w:lineRule="auto"/>
      </w:pPr>
      <w:r>
        <w:t xml:space="preserve">Review the displayed records. </w:t>
      </w:r>
    </w:p>
    <w:p w14:paraId="000039DD" w14:textId="77777777" w:rsidR="00E23A5B" w:rsidRDefault="0002127A">
      <w:pPr>
        <w:numPr>
          <w:ilvl w:val="0"/>
          <w:numId w:val="937"/>
        </w:numPr>
        <w:spacing w:after="120" w:line="360" w:lineRule="auto"/>
      </w:pPr>
      <w:r>
        <w:t xml:space="preserve">Each row may contain: </w:t>
      </w:r>
    </w:p>
    <w:p w14:paraId="000039DE" w14:textId="77777777" w:rsidR="00E23A5B" w:rsidRDefault="0002127A">
      <w:pPr>
        <w:numPr>
          <w:ilvl w:val="1"/>
          <w:numId w:val="937"/>
        </w:numPr>
        <w:spacing w:after="120" w:line="360" w:lineRule="auto"/>
      </w:pPr>
      <w:r>
        <w:rPr>
          <w:b/>
          <w:bCs/>
        </w:rPr>
        <w:t>ID</w:t>
      </w:r>
      <w:r>
        <w:t xml:space="preserve"> </w:t>
      </w:r>
    </w:p>
    <w:p w14:paraId="000039DF" w14:textId="77777777" w:rsidR="00E23A5B" w:rsidRDefault="0002127A">
      <w:pPr>
        <w:numPr>
          <w:ilvl w:val="1"/>
          <w:numId w:val="937"/>
        </w:numPr>
        <w:spacing w:after="120" w:line="360" w:lineRule="auto"/>
      </w:pPr>
      <w:r>
        <w:rPr>
          <w:b/>
          <w:bCs/>
        </w:rPr>
        <w:t>Component ID</w:t>
      </w:r>
      <w:r>
        <w:t xml:space="preserve"> </w:t>
      </w:r>
    </w:p>
    <w:p w14:paraId="000039E0" w14:textId="77777777" w:rsidR="00E23A5B" w:rsidRDefault="0002127A">
      <w:pPr>
        <w:numPr>
          <w:ilvl w:val="1"/>
          <w:numId w:val="937"/>
        </w:numPr>
        <w:spacing w:after="120" w:line="360" w:lineRule="auto"/>
      </w:pPr>
      <w:r>
        <w:rPr>
          <w:b/>
          <w:bCs/>
        </w:rPr>
        <w:t>Name</w:t>
      </w:r>
      <w:r>
        <w:t xml:space="preserve"> </w:t>
      </w:r>
    </w:p>
    <w:p w14:paraId="000039E1" w14:textId="77777777" w:rsidR="00E23A5B" w:rsidRDefault="0002127A">
      <w:pPr>
        <w:numPr>
          <w:ilvl w:val="1"/>
          <w:numId w:val="937"/>
        </w:numPr>
        <w:spacing w:after="120" w:line="360" w:lineRule="auto"/>
      </w:pPr>
      <w:r>
        <w:rPr>
          <w:b/>
          <w:bCs/>
        </w:rPr>
        <w:t>Export to PCMA</w:t>
      </w:r>
      <w:r>
        <w:t xml:space="preserve"> </w:t>
      </w:r>
    </w:p>
    <w:p w14:paraId="000039E2" w14:textId="77777777" w:rsidR="00E23A5B" w:rsidRDefault="0002127A">
      <w:pPr>
        <w:numPr>
          <w:ilvl w:val="1"/>
          <w:numId w:val="937"/>
        </w:numPr>
        <w:spacing w:after="120" w:line="360" w:lineRule="auto"/>
      </w:pPr>
      <w:r>
        <w:t xml:space="preserve">action buttons for </w:t>
      </w:r>
      <w:r>
        <w:rPr>
          <w:b/>
          <w:bCs/>
        </w:rPr>
        <w:t>Edit</w:t>
      </w:r>
      <w:r>
        <w:t xml:space="preserve"> and </w:t>
      </w:r>
      <w:r>
        <w:rPr>
          <w:b/>
          <w:bCs/>
        </w:rPr>
        <w:t>Delete</w:t>
      </w:r>
      <w:r>
        <w:t xml:space="preserve"> </w:t>
      </w:r>
    </w:p>
    <w:p w14:paraId="000039E3" w14:textId="77777777" w:rsidR="00E23A5B" w:rsidRDefault="0002127A">
      <w:pPr>
        <w:spacing w:before="280" w:after="120" w:line="360" w:lineRule="auto"/>
        <w:rPr>
          <w:b/>
          <w:bCs/>
        </w:rPr>
      </w:pPr>
      <w:r>
        <w:rPr>
          <w:b/>
          <w:bCs/>
        </w:rPr>
        <w:t>4. Search for a component cost type</w:t>
      </w:r>
    </w:p>
    <w:p w14:paraId="000039E4" w14:textId="77777777" w:rsidR="00E23A5B" w:rsidRDefault="0002127A">
      <w:pPr>
        <w:numPr>
          <w:ilvl w:val="0"/>
          <w:numId w:val="947"/>
        </w:numPr>
        <w:spacing w:before="280" w:after="120" w:line="360" w:lineRule="auto"/>
      </w:pPr>
      <w:r>
        <w:lastRenderedPageBreak/>
        <w:t xml:space="preserve">Click the </w:t>
      </w:r>
      <w:r>
        <w:rPr>
          <w:b/>
          <w:bCs/>
        </w:rPr>
        <w:t>Search</w:t>
      </w:r>
      <w:r>
        <w:t xml:space="preserve"> field. </w:t>
      </w:r>
    </w:p>
    <w:p w14:paraId="000039E5" w14:textId="77777777" w:rsidR="00E23A5B" w:rsidRDefault="0002127A">
      <w:pPr>
        <w:numPr>
          <w:ilvl w:val="0"/>
          <w:numId w:val="947"/>
        </w:numPr>
        <w:spacing w:after="120" w:line="360" w:lineRule="auto"/>
      </w:pPr>
      <w:r>
        <w:t xml:space="preserve">Type a keyword, component code, or part of the component name. </w:t>
      </w:r>
    </w:p>
    <w:p w14:paraId="000039E6" w14:textId="77777777" w:rsidR="00E23A5B" w:rsidRDefault="0002127A">
      <w:pPr>
        <w:numPr>
          <w:ilvl w:val="0"/>
          <w:numId w:val="947"/>
        </w:numPr>
        <w:spacing w:after="120" w:line="360" w:lineRule="auto"/>
      </w:pPr>
      <w:r>
        <w:t xml:space="preserve">Review the filtered results. </w:t>
      </w:r>
    </w:p>
    <w:p w14:paraId="000039E7" w14:textId="77777777" w:rsidR="00E23A5B" w:rsidRDefault="0002127A">
      <w:pPr>
        <w:spacing w:before="280" w:after="120" w:line="360" w:lineRule="auto"/>
      </w:pPr>
      <w:r>
        <w:rPr>
          <w:b/>
          <w:bCs/>
        </w:rPr>
        <w:t>Example search entries:</w:t>
      </w:r>
    </w:p>
    <w:p w14:paraId="000039E8" w14:textId="77777777" w:rsidR="00E23A5B" w:rsidRDefault="0002127A">
      <w:pPr>
        <w:numPr>
          <w:ilvl w:val="0"/>
          <w:numId w:val="959"/>
        </w:numPr>
        <w:spacing w:before="280" w:after="120" w:line="360" w:lineRule="auto"/>
      </w:pPr>
      <w:r>
        <w:t xml:space="preserve">ROW </w:t>
      </w:r>
    </w:p>
    <w:p w14:paraId="000039E9" w14:textId="77777777" w:rsidR="00E23A5B" w:rsidRDefault="0002127A">
      <w:pPr>
        <w:numPr>
          <w:ilvl w:val="0"/>
          <w:numId w:val="959"/>
        </w:numPr>
        <w:spacing w:after="120" w:line="360" w:lineRule="auto"/>
      </w:pPr>
      <w:r>
        <w:t xml:space="preserve">Design </w:t>
      </w:r>
    </w:p>
    <w:p w14:paraId="000039EA" w14:textId="77777777" w:rsidR="00E23A5B" w:rsidRDefault="0002127A">
      <w:pPr>
        <w:numPr>
          <w:ilvl w:val="0"/>
          <w:numId w:val="959"/>
        </w:numPr>
        <w:spacing w:after="120" w:line="360" w:lineRule="auto"/>
      </w:pPr>
      <w:r>
        <w:t xml:space="preserve">Civil </w:t>
      </w:r>
    </w:p>
    <w:p w14:paraId="000039EB" w14:textId="77777777" w:rsidR="00E23A5B" w:rsidRDefault="0002127A">
      <w:pPr>
        <w:numPr>
          <w:ilvl w:val="0"/>
          <w:numId w:val="959"/>
        </w:numPr>
        <w:spacing w:after="120" w:line="360" w:lineRule="auto"/>
      </w:pPr>
      <w:r>
        <w:t xml:space="preserve">EAO </w:t>
      </w:r>
    </w:p>
    <w:p w14:paraId="000039EC" w14:textId="77777777" w:rsidR="00E23A5B" w:rsidRDefault="0002127A">
      <w:pPr>
        <w:spacing w:before="280" w:after="120" w:line="360" w:lineRule="auto"/>
        <w:rPr>
          <w:b/>
          <w:bCs/>
        </w:rPr>
      </w:pPr>
      <w:r>
        <w:rPr>
          <w:b/>
          <w:bCs/>
        </w:rPr>
        <w:t>5. Add a new cost type</w:t>
      </w:r>
    </w:p>
    <w:p w14:paraId="000039ED" w14:textId="77777777" w:rsidR="00E23A5B" w:rsidRDefault="0002127A">
      <w:pPr>
        <w:numPr>
          <w:ilvl w:val="0"/>
          <w:numId w:val="970"/>
        </w:numPr>
        <w:spacing w:before="280" w:after="120" w:line="360" w:lineRule="auto"/>
      </w:pPr>
      <w:r>
        <w:t xml:space="preserve">Click </w:t>
      </w:r>
      <w:r>
        <w:rPr>
          <w:b/>
          <w:bCs/>
        </w:rPr>
        <w:t>+ Add Cost Type</w:t>
      </w:r>
      <w:r>
        <w:t xml:space="preserve">. </w:t>
      </w:r>
    </w:p>
    <w:p w14:paraId="000039EE" w14:textId="77777777" w:rsidR="00E23A5B" w:rsidRDefault="0002127A">
      <w:pPr>
        <w:numPr>
          <w:ilvl w:val="0"/>
          <w:numId w:val="970"/>
        </w:numPr>
        <w:spacing w:after="120" w:line="360" w:lineRule="auto"/>
      </w:pPr>
      <w:r>
        <w:t xml:space="preserve">Enter the required information in the form or modal. </w:t>
      </w:r>
    </w:p>
    <w:p w14:paraId="000039EF" w14:textId="77777777" w:rsidR="00E23A5B" w:rsidRDefault="0002127A">
      <w:pPr>
        <w:numPr>
          <w:ilvl w:val="0"/>
          <w:numId w:val="970"/>
        </w:numPr>
        <w:spacing w:after="120" w:line="360" w:lineRule="auto"/>
      </w:pPr>
      <w:r>
        <w:t xml:space="preserve">Complete the fields such as: </w:t>
      </w:r>
    </w:p>
    <w:p w14:paraId="000039F0" w14:textId="77777777" w:rsidR="00E23A5B" w:rsidRDefault="0002127A">
      <w:pPr>
        <w:numPr>
          <w:ilvl w:val="1"/>
          <w:numId w:val="970"/>
        </w:numPr>
        <w:spacing w:after="120" w:line="360" w:lineRule="auto"/>
      </w:pPr>
      <w:r>
        <w:rPr>
          <w:b/>
          <w:bCs/>
        </w:rPr>
        <w:t>Component ID</w:t>
      </w:r>
      <w:r>
        <w:t xml:space="preserve"> </w:t>
      </w:r>
    </w:p>
    <w:p w14:paraId="000039F1" w14:textId="77777777" w:rsidR="00E23A5B" w:rsidRDefault="0002127A">
      <w:pPr>
        <w:numPr>
          <w:ilvl w:val="1"/>
          <w:numId w:val="970"/>
        </w:numPr>
        <w:spacing w:after="120" w:line="360" w:lineRule="auto"/>
      </w:pPr>
      <w:r>
        <w:rPr>
          <w:b/>
          <w:bCs/>
        </w:rPr>
        <w:t>Name</w:t>
      </w:r>
      <w:r>
        <w:t xml:space="preserve"> </w:t>
      </w:r>
    </w:p>
    <w:p w14:paraId="000039F2" w14:textId="77777777" w:rsidR="00E23A5B" w:rsidRDefault="0002127A">
      <w:pPr>
        <w:numPr>
          <w:ilvl w:val="1"/>
          <w:numId w:val="970"/>
        </w:numPr>
        <w:spacing w:after="120" w:line="360" w:lineRule="auto"/>
      </w:pPr>
      <w:r>
        <w:rPr>
          <w:b/>
          <w:bCs/>
        </w:rPr>
        <w:t>Export to PCMA</w:t>
      </w:r>
      <w:r>
        <w:t xml:space="preserve"> </w:t>
      </w:r>
    </w:p>
    <w:p w14:paraId="000039F3" w14:textId="77777777" w:rsidR="00E23A5B" w:rsidRDefault="0002127A">
      <w:pPr>
        <w:numPr>
          <w:ilvl w:val="0"/>
          <w:numId w:val="970"/>
        </w:numPr>
        <w:spacing w:after="120" w:line="360" w:lineRule="auto"/>
      </w:pPr>
      <w:r>
        <w:t xml:space="preserve">Click </w:t>
      </w:r>
      <w:r>
        <w:rPr>
          <w:b/>
          <w:bCs/>
        </w:rPr>
        <w:t>Save</w:t>
      </w:r>
      <w:r>
        <w:t xml:space="preserve">. </w:t>
      </w:r>
    </w:p>
    <w:p w14:paraId="000039F4" w14:textId="77777777" w:rsidR="00E23A5B" w:rsidRDefault="0002127A">
      <w:pPr>
        <w:spacing w:before="280" w:after="120" w:line="360" w:lineRule="auto"/>
        <w:rPr>
          <w:b/>
          <w:bCs/>
        </w:rPr>
      </w:pPr>
      <w:r>
        <w:rPr>
          <w:b/>
          <w:bCs/>
        </w:rPr>
        <w:t>6. Edit an existing cost type</w:t>
      </w:r>
    </w:p>
    <w:p w14:paraId="000039F5" w14:textId="77777777" w:rsidR="00E23A5B" w:rsidRDefault="0002127A">
      <w:pPr>
        <w:numPr>
          <w:ilvl w:val="0"/>
          <w:numId w:val="981"/>
        </w:numPr>
        <w:spacing w:before="280" w:after="120" w:line="360" w:lineRule="auto"/>
      </w:pPr>
      <w:r>
        <w:t xml:space="preserve">Locate the record you want to update. </w:t>
      </w:r>
    </w:p>
    <w:p w14:paraId="000039F6" w14:textId="77777777" w:rsidR="00E23A5B" w:rsidRDefault="0002127A">
      <w:pPr>
        <w:numPr>
          <w:ilvl w:val="0"/>
          <w:numId w:val="981"/>
        </w:numPr>
        <w:spacing w:after="120" w:line="360" w:lineRule="auto"/>
      </w:pPr>
      <w:r>
        <w:t xml:space="preserve">Click the </w:t>
      </w:r>
      <w:r>
        <w:rPr>
          <w:b/>
          <w:bCs/>
        </w:rPr>
        <w:t>Edit</w:t>
      </w:r>
      <w:r>
        <w:t xml:space="preserve"> icon under </w:t>
      </w:r>
      <w:r>
        <w:rPr>
          <w:b/>
          <w:bCs/>
        </w:rPr>
        <w:t>Actions/Edit</w:t>
      </w:r>
      <w:r>
        <w:t xml:space="preserve">. </w:t>
      </w:r>
    </w:p>
    <w:p w14:paraId="000039F7" w14:textId="77777777" w:rsidR="00E23A5B" w:rsidRDefault="0002127A">
      <w:pPr>
        <w:numPr>
          <w:ilvl w:val="0"/>
          <w:numId w:val="981"/>
        </w:numPr>
        <w:spacing w:after="120" w:line="360" w:lineRule="auto"/>
      </w:pPr>
      <w:r>
        <w:t xml:space="preserve">Modify the allowed fields. </w:t>
      </w:r>
    </w:p>
    <w:p w14:paraId="000039F8" w14:textId="77777777" w:rsidR="00E23A5B" w:rsidRDefault="0002127A">
      <w:pPr>
        <w:numPr>
          <w:ilvl w:val="0"/>
          <w:numId w:val="981"/>
        </w:numPr>
        <w:spacing w:after="120" w:line="360" w:lineRule="auto"/>
      </w:pPr>
      <w:r>
        <w:t xml:space="preserve">Save the changes. </w:t>
      </w:r>
    </w:p>
    <w:p w14:paraId="000039F9" w14:textId="77777777" w:rsidR="00E23A5B" w:rsidRDefault="0002127A">
      <w:pPr>
        <w:spacing w:before="280" w:after="120" w:line="360" w:lineRule="auto"/>
        <w:rPr>
          <w:b/>
          <w:bCs/>
        </w:rPr>
      </w:pPr>
      <w:r>
        <w:rPr>
          <w:b/>
          <w:bCs/>
        </w:rPr>
        <w:t>7. Delete or deactivate a cost type</w:t>
      </w:r>
    </w:p>
    <w:p w14:paraId="000039FA" w14:textId="77777777" w:rsidR="00E23A5B" w:rsidRDefault="0002127A">
      <w:pPr>
        <w:numPr>
          <w:ilvl w:val="0"/>
          <w:numId w:val="991"/>
        </w:numPr>
        <w:spacing w:before="280" w:after="120" w:line="360" w:lineRule="auto"/>
      </w:pPr>
      <w:r>
        <w:lastRenderedPageBreak/>
        <w:t xml:space="preserve">Locate the record you want to remove or deactivate. </w:t>
      </w:r>
    </w:p>
    <w:p w14:paraId="000039FB" w14:textId="77777777" w:rsidR="00E23A5B" w:rsidRDefault="0002127A">
      <w:pPr>
        <w:numPr>
          <w:ilvl w:val="0"/>
          <w:numId w:val="991"/>
        </w:numPr>
        <w:spacing w:after="120" w:line="360" w:lineRule="auto"/>
      </w:pPr>
      <w:r>
        <w:t xml:space="preserve">Click the </w:t>
      </w:r>
      <w:r>
        <w:rPr>
          <w:b/>
          <w:bCs/>
        </w:rPr>
        <w:t>Delete</w:t>
      </w:r>
      <w:r>
        <w:t xml:space="preserve"> icon under </w:t>
      </w:r>
      <w:r>
        <w:rPr>
          <w:b/>
          <w:bCs/>
        </w:rPr>
        <w:t>Actions/Delete</w:t>
      </w:r>
      <w:r>
        <w:t xml:space="preserve">. </w:t>
      </w:r>
    </w:p>
    <w:p w14:paraId="000039FC" w14:textId="77777777" w:rsidR="00E23A5B" w:rsidRDefault="0002127A">
      <w:pPr>
        <w:numPr>
          <w:ilvl w:val="0"/>
          <w:numId w:val="991"/>
        </w:numPr>
        <w:spacing w:after="120" w:line="360" w:lineRule="auto"/>
      </w:pPr>
      <w:r>
        <w:t xml:space="preserve">Review the confirmation prompt. </w:t>
      </w:r>
    </w:p>
    <w:p w14:paraId="000039FD" w14:textId="77777777" w:rsidR="00E23A5B" w:rsidRDefault="0002127A">
      <w:pPr>
        <w:numPr>
          <w:ilvl w:val="0"/>
          <w:numId w:val="991"/>
        </w:numPr>
        <w:spacing w:after="120" w:line="360" w:lineRule="auto"/>
      </w:pPr>
      <w:r>
        <w:t xml:space="preserve">Confirm the action only if authorized and certain. </w:t>
      </w:r>
    </w:p>
    <w:p w14:paraId="000039FE" w14:textId="77777777" w:rsidR="00E23A5B" w:rsidRDefault="0002127A">
      <w:pPr>
        <w:spacing w:before="280" w:after="120" w:line="360" w:lineRule="auto"/>
        <w:rPr>
          <w:b/>
          <w:bCs/>
        </w:rPr>
      </w:pPr>
      <w:r>
        <w:rPr>
          <w:b/>
          <w:bCs/>
        </w:rPr>
        <w:t>8. Review the updated list</w:t>
      </w:r>
    </w:p>
    <w:p w14:paraId="000039FF" w14:textId="77777777" w:rsidR="00E23A5B" w:rsidRDefault="0002127A">
      <w:pPr>
        <w:numPr>
          <w:ilvl w:val="0"/>
          <w:numId w:val="1002"/>
        </w:numPr>
        <w:spacing w:before="280" w:after="120" w:line="360" w:lineRule="auto"/>
      </w:pPr>
      <w:r>
        <w:t xml:space="preserve">After adding, editing, or deleting a record, review the table. </w:t>
      </w:r>
    </w:p>
    <w:p w14:paraId="00003A00" w14:textId="77777777" w:rsidR="00E23A5B" w:rsidRDefault="0002127A">
      <w:pPr>
        <w:numPr>
          <w:ilvl w:val="0"/>
          <w:numId w:val="1002"/>
        </w:numPr>
        <w:spacing w:after="120" w:line="360" w:lineRule="auto"/>
      </w:pPr>
      <w:r>
        <w:t xml:space="preserve">Confirm that the changes appear correctly. </w:t>
      </w:r>
    </w:p>
    <w:p w14:paraId="00003A01" w14:textId="77777777" w:rsidR="00E23A5B" w:rsidRDefault="0002127A">
      <w:pPr>
        <w:numPr>
          <w:ilvl w:val="0"/>
          <w:numId w:val="1002"/>
        </w:numPr>
        <w:spacing w:after="120" w:line="360" w:lineRule="auto"/>
      </w:pPr>
      <w:r>
        <w:t xml:space="preserve">Check the record count shown in </w:t>
      </w:r>
      <w:r>
        <w:rPr>
          <w:b/>
          <w:bCs/>
        </w:rPr>
        <w:t>Page Records</w:t>
      </w:r>
      <w:r>
        <w:t>.</w:t>
      </w:r>
    </w:p>
    <w:p w14:paraId="00003A02" w14:textId="77777777" w:rsidR="00E23A5B" w:rsidRDefault="0002127A">
      <w:pPr>
        <w:spacing w:before="280" w:after="120" w:line="360" w:lineRule="auto"/>
        <w:rPr>
          <w:b/>
          <w:bCs/>
          <w:i/>
          <w:iCs/>
        </w:rPr>
      </w:pPr>
      <w:r>
        <w:rPr>
          <w:b/>
          <w:bCs/>
          <w:i/>
          <w:iCs/>
        </w:rPr>
        <w:t>Example Inputs</w:t>
      </w:r>
    </w:p>
    <w:p w14:paraId="00003A03" w14:textId="77777777" w:rsidR="00E23A5B" w:rsidRDefault="0002127A">
      <w:pPr>
        <w:spacing w:before="280" w:after="120" w:line="360" w:lineRule="auto"/>
        <w:rPr>
          <w:b/>
          <w:bCs/>
        </w:rPr>
      </w:pPr>
      <w:r>
        <w:rPr>
          <w:b/>
          <w:bCs/>
        </w:rPr>
        <w:t>Example valid component cost type entry</w:t>
      </w:r>
    </w:p>
    <w:p w14:paraId="00003A04" w14:textId="77777777" w:rsidR="00E23A5B" w:rsidRDefault="0002127A">
      <w:pPr>
        <w:numPr>
          <w:ilvl w:val="0"/>
          <w:numId w:val="1013"/>
        </w:numPr>
        <w:spacing w:before="280" w:after="120" w:line="360" w:lineRule="auto"/>
      </w:pPr>
      <w:r>
        <w:rPr>
          <w:b/>
          <w:bCs/>
        </w:rPr>
        <w:t>Component ID:</w:t>
      </w:r>
      <w:r>
        <w:t xml:space="preserve"> ROW </w:t>
      </w:r>
    </w:p>
    <w:p w14:paraId="00003A05" w14:textId="77777777" w:rsidR="00E23A5B" w:rsidRDefault="0002127A">
      <w:pPr>
        <w:numPr>
          <w:ilvl w:val="0"/>
          <w:numId w:val="1013"/>
        </w:numPr>
        <w:spacing w:after="120" w:line="360" w:lineRule="auto"/>
      </w:pPr>
      <w:r>
        <w:rPr>
          <w:b/>
          <w:bCs/>
        </w:rPr>
        <w:t>Name:</w:t>
      </w:r>
      <w:r>
        <w:t xml:space="preserve"> Right of Way </w:t>
      </w:r>
    </w:p>
    <w:p w14:paraId="00003A06" w14:textId="77777777" w:rsidR="00E23A5B" w:rsidRDefault="0002127A">
      <w:pPr>
        <w:numPr>
          <w:ilvl w:val="0"/>
          <w:numId w:val="1013"/>
        </w:numPr>
        <w:spacing w:after="120" w:line="360" w:lineRule="auto"/>
      </w:pPr>
      <w:r>
        <w:rPr>
          <w:b/>
          <w:bCs/>
        </w:rPr>
        <w:t>Export to PCMA:</w:t>
      </w:r>
      <w:r>
        <w:t xml:space="preserve"> Yes </w:t>
      </w:r>
    </w:p>
    <w:p w14:paraId="00003A07" w14:textId="77777777" w:rsidR="00E23A5B" w:rsidRDefault="0002127A">
      <w:pPr>
        <w:spacing w:before="280" w:after="120" w:line="360" w:lineRule="auto"/>
        <w:rPr>
          <w:b/>
          <w:bCs/>
        </w:rPr>
      </w:pPr>
      <w:r>
        <w:rPr>
          <w:b/>
          <w:bCs/>
        </w:rPr>
        <w:t>Example additional entry</w:t>
      </w:r>
    </w:p>
    <w:p w14:paraId="00003A08" w14:textId="77777777" w:rsidR="00E23A5B" w:rsidRDefault="0002127A">
      <w:pPr>
        <w:numPr>
          <w:ilvl w:val="0"/>
          <w:numId w:val="1034"/>
        </w:numPr>
        <w:spacing w:before="280" w:after="120" w:line="360" w:lineRule="auto"/>
      </w:pPr>
      <w:r>
        <w:rPr>
          <w:b/>
          <w:bCs/>
        </w:rPr>
        <w:t>Component ID:</w:t>
      </w:r>
      <w:r>
        <w:t xml:space="preserve"> ENV </w:t>
      </w:r>
    </w:p>
    <w:p w14:paraId="00003A09" w14:textId="77777777" w:rsidR="00E23A5B" w:rsidRDefault="0002127A">
      <w:pPr>
        <w:numPr>
          <w:ilvl w:val="0"/>
          <w:numId w:val="1034"/>
        </w:numPr>
        <w:spacing w:after="120" w:line="360" w:lineRule="auto"/>
      </w:pPr>
      <w:r>
        <w:rPr>
          <w:b/>
          <w:bCs/>
        </w:rPr>
        <w:t>Name:</w:t>
      </w:r>
      <w:r>
        <w:t xml:space="preserve"> Environmental Compliance </w:t>
      </w:r>
    </w:p>
    <w:p w14:paraId="00003A0A" w14:textId="77777777" w:rsidR="00E23A5B" w:rsidRDefault="0002127A">
      <w:pPr>
        <w:numPr>
          <w:ilvl w:val="0"/>
          <w:numId w:val="1034"/>
        </w:numPr>
        <w:spacing w:after="120" w:line="360" w:lineRule="auto"/>
      </w:pPr>
      <w:r>
        <w:rPr>
          <w:b/>
          <w:bCs/>
        </w:rPr>
        <w:t>Export to PCMA:</w:t>
      </w:r>
      <w:r>
        <w:t xml:space="preserve"> No </w:t>
      </w:r>
    </w:p>
    <w:p w14:paraId="00003A0B" w14:textId="77777777" w:rsidR="00E23A5B" w:rsidRDefault="0002127A">
      <w:pPr>
        <w:spacing w:before="280" w:after="120" w:line="360" w:lineRule="auto"/>
        <w:rPr>
          <w:b/>
          <w:bCs/>
        </w:rPr>
      </w:pPr>
      <w:r>
        <w:rPr>
          <w:b/>
          <w:bCs/>
        </w:rPr>
        <w:t>Example search inputs</w:t>
      </w:r>
    </w:p>
    <w:p w14:paraId="00003A0C" w14:textId="77777777" w:rsidR="00E23A5B" w:rsidRDefault="0002127A">
      <w:pPr>
        <w:numPr>
          <w:ilvl w:val="0"/>
          <w:numId w:val="1045"/>
        </w:numPr>
        <w:spacing w:before="280" w:after="120" w:line="360" w:lineRule="auto"/>
      </w:pPr>
      <w:r>
        <w:t xml:space="preserve">Feasibility </w:t>
      </w:r>
    </w:p>
    <w:p w14:paraId="00003A0D" w14:textId="77777777" w:rsidR="00E23A5B" w:rsidRDefault="0002127A">
      <w:pPr>
        <w:numPr>
          <w:ilvl w:val="0"/>
          <w:numId w:val="1045"/>
        </w:numPr>
        <w:spacing w:after="120" w:line="360" w:lineRule="auto"/>
      </w:pPr>
      <w:r>
        <w:t xml:space="preserve">DD </w:t>
      </w:r>
    </w:p>
    <w:p w14:paraId="00003A0E" w14:textId="77777777" w:rsidR="00E23A5B" w:rsidRDefault="0002127A">
      <w:pPr>
        <w:numPr>
          <w:ilvl w:val="0"/>
          <w:numId w:val="1045"/>
        </w:numPr>
        <w:spacing w:after="120" w:line="360" w:lineRule="auto"/>
      </w:pPr>
      <w:r>
        <w:t xml:space="preserve">Civil Works </w:t>
      </w:r>
    </w:p>
    <w:p w14:paraId="00003A0F" w14:textId="77777777" w:rsidR="00E23A5B" w:rsidRDefault="0002127A">
      <w:pPr>
        <w:numPr>
          <w:ilvl w:val="0"/>
          <w:numId w:val="1045"/>
        </w:numPr>
        <w:spacing w:after="120" w:line="360" w:lineRule="auto"/>
      </w:pPr>
      <w:r>
        <w:t>Project Management</w:t>
      </w:r>
    </w:p>
    <w:p w14:paraId="00003A10" w14:textId="77777777" w:rsidR="00E23A5B" w:rsidRDefault="00E23A5B">
      <w:pPr>
        <w:spacing w:before="280" w:after="120" w:line="360" w:lineRule="auto"/>
        <w:rPr>
          <w:b/>
          <w:bCs/>
          <w:i/>
          <w:iCs/>
        </w:rPr>
      </w:pPr>
    </w:p>
    <w:p w14:paraId="00003A11" w14:textId="77777777" w:rsidR="00E23A5B" w:rsidRDefault="0002127A">
      <w:pPr>
        <w:spacing w:before="280" w:after="120" w:line="360" w:lineRule="auto"/>
        <w:rPr>
          <w:b/>
          <w:bCs/>
          <w:i/>
          <w:iCs/>
        </w:rPr>
      </w:pPr>
      <w:r>
        <w:rPr>
          <w:b/>
          <w:bCs/>
          <w:i/>
          <w:iCs/>
        </w:rPr>
        <w:t>On Success</w:t>
      </w:r>
    </w:p>
    <w:p w14:paraId="00003A12" w14:textId="77777777" w:rsidR="00E23A5B" w:rsidRDefault="0002127A">
      <w:pPr>
        <w:numPr>
          <w:ilvl w:val="0"/>
          <w:numId w:val="1056"/>
        </w:numPr>
        <w:spacing w:before="280" w:after="120" w:line="360" w:lineRule="auto"/>
      </w:pPr>
      <w:r>
        <w:t xml:space="preserve">The new component cost type record is saved successfully and appears in the list. </w:t>
      </w:r>
    </w:p>
    <w:p w14:paraId="00003A13" w14:textId="77777777" w:rsidR="00E23A5B" w:rsidRDefault="0002127A">
      <w:pPr>
        <w:numPr>
          <w:ilvl w:val="0"/>
          <w:numId w:val="1056"/>
        </w:numPr>
        <w:spacing w:after="120" w:line="360" w:lineRule="auto"/>
      </w:pPr>
      <w:r>
        <w:t xml:space="preserve">Updated records display the latest saved values. </w:t>
      </w:r>
    </w:p>
    <w:p w14:paraId="00003A14" w14:textId="77777777" w:rsidR="00E23A5B" w:rsidRDefault="0002127A">
      <w:pPr>
        <w:numPr>
          <w:ilvl w:val="0"/>
          <w:numId w:val="1056"/>
        </w:numPr>
        <w:spacing w:after="120" w:line="360" w:lineRule="auto"/>
      </w:pPr>
      <w:r>
        <w:t xml:space="preserve">Deleted or archived records are removed from the active list, depending on system behavior. </w:t>
      </w:r>
    </w:p>
    <w:p w14:paraId="00003A15" w14:textId="77777777" w:rsidR="00E23A5B" w:rsidRDefault="0002127A">
      <w:pPr>
        <w:numPr>
          <w:ilvl w:val="0"/>
          <w:numId w:val="1056"/>
        </w:numPr>
        <w:spacing w:after="120" w:line="360" w:lineRule="auto"/>
      </w:pPr>
      <w:r>
        <w:t>The record count updates based on the current filtered results.</w:t>
      </w:r>
    </w:p>
    <w:p w14:paraId="00003A16" w14:textId="77777777" w:rsidR="00E23A5B" w:rsidRDefault="0002127A">
      <w:pPr>
        <w:spacing w:before="280" w:after="120" w:line="360" w:lineRule="auto"/>
        <w:rPr>
          <w:b/>
          <w:bCs/>
          <w:i/>
          <w:iCs/>
        </w:rPr>
      </w:pPr>
      <w:r>
        <w:rPr>
          <w:b/>
          <w:bCs/>
          <w:i/>
          <w:iCs/>
        </w:rPr>
        <w:t>Common Outcomes &amp; What to Do</w:t>
      </w:r>
    </w:p>
    <w:tbl>
      <w:tblPr>
        <w:tblStyle w:val="9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25"/>
        <w:gridCol w:w="2970"/>
        <w:gridCol w:w="3055"/>
      </w:tblGrid>
      <w:tr w:rsidR="00E23A5B" w14:paraId="6C8F0B4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0003A17" w14:textId="77777777" w:rsidR="00E23A5B" w:rsidRDefault="0002127A">
            <w:pPr>
              <w:spacing w:after="120" w:line="360" w:lineRule="auto"/>
              <w:rPr>
                <w:sz w:val="18"/>
                <w:szCs w:val="18"/>
              </w:rPr>
            </w:pPr>
            <w:r>
              <w:rPr>
                <w:sz w:val="18"/>
                <w:szCs w:val="18"/>
              </w:rPr>
              <w:t>Message / Situation</w:t>
            </w:r>
          </w:p>
        </w:tc>
        <w:tc>
          <w:tcPr>
            <w:tcW w:w="2970" w:type="dxa"/>
          </w:tcPr>
          <w:p w14:paraId="00003A18"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55" w:type="dxa"/>
          </w:tcPr>
          <w:p w14:paraId="00003A19"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6B0EFD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0003A1A" w14:textId="77777777" w:rsidR="00E23A5B" w:rsidRDefault="0002127A">
            <w:pPr>
              <w:spacing w:after="120" w:line="360" w:lineRule="auto"/>
              <w:rPr>
                <w:sz w:val="18"/>
                <w:szCs w:val="18"/>
              </w:rPr>
            </w:pPr>
            <w:r>
              <w:rPr>
                <w:b w:val="0"/>
                <w:bCs w:val="0"/>
                <w:sz w:val="18"/>
                <w:szCs w:val="18"/>
              </w:rPr>
              <w:t>“Cost type added successfully”</w:t>
            </w:r>
          </w:p>
        </w:tc>
        <w:tc>
          <w:tcPr>
            <w:tcW w:w="2970" w:type="dxa"/>
          </w:tcPr>
          <w:p w14:paraId="00003A1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component cost type record was saved.</w:t>
            </w:r>
          </w:p>
        </w:tc>
        <w:tc>
          <w:tcPr>
            <w:tcW w:w="3055" w:type="dxa"/>
          </w:tcPr>
          <w:p w14:paraId="00003A1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0CEF1DB3" w14:textId="77777777" w:rsidTr="00E23A5B">
        <w:tc>
          <w:tcPr>
            <w:cnfStyle w:val="001000000000" w:firstRow="0" w:lastRow="0" w:firstColumn="1" w:lastColumn="0" w:oddVBand="0" w:evenVBand="0" w:oddHBand="0" w:evenHBand="0" w:firstRowFirstColumn="0" w:firstRowLastColumn="0" w:lastRowFirstColumn="0" w:lastRowLastColumn="0"/>
            <w:tcW w:w="3325" w:type="dxa"/>
          </w:tcPr>
          <w:p w14:paraId="00003A1D" w14:textId="77777777" w:rsidR="00E23A5B" w:rsidRDefault="0002127A">
            <w:pPr>
              <w:spacing w:after="120" w:line="360" w:lineRule="auto"/>
              <w:rPr>
                <w:sz w:val="18"/>
                <w:szCs w:val="18"/>
              </w:rPr>
            </w:pPr>
            <w:r>
              <w:rPr>
                <w:b w:val="0"/>
                <w:bCs w:val="0"/>
                <w:sz w:val="18"/>
                <w:szCs w:val="18"/>
              </w:rPr>
              <w:t>“Cost type updated successfully”</w:t>
            </w:r>
          </w:p>
        </w:tc>
        <w:tc>
          <w:tcPr>
            <w:tcW w:w="2970" w:type="dxa"/>
          </w:tcPr>
          <w:p w14:paraId="00003A1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055" w:type="dxa"/>
          </w:tcPr>
          <w:p w14:paraId="00003A1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table.</w:t>
            </w:r>
          </w:p>
        </w:tc>
      </w:tr>
      <w:tr w:rsidR="00E23A5B" w14:paraId="4C530DC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0003A20" w14:textId="77777777" w:rsidR="00E23A5B" w:rsidRDefault="0002127A">
            <w:pPr>
              <w:spacing w:after="120" w:line="360" w:lineRule="auto"/>
              <w:rPr>
                <w:sz w:val="18"/>
                <w:szCs w:val="18"/>
              </w:rPr>
            </w:pPr>
            <w:r>
              <w:rPr>
                <w:b w:val="0"/>
                <w:bCs w:val="0"/>
                <w:sz w:val="18"/>
                <w:szCs w:val="18"/>
              </w:rPr>
              <w:t>“Required field missing”</w:t>
            </w:r>
          </w:p>
        </w:tc>
        <w:tc>
          <w:tcPr>
            <w:tcW w:w="2970" w:type="dxa"/>
          </w:tcPr>
          <w:p w14:paraId="00003A21"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mandatory fields were left blank.</w:t>
            </w:r>
          </w:p>
        </w:tc>
        <w:tc>
          <w:tcPr>
            <w:tcW w:w="3055" w:type="dxa"/>
          </w:tcPr>
          <w:p w14:paraId="00003A22"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Complete all required fields, especially </w:t>
            </w:r>
            <w:r>
              <w:rPr>
                <w:b/>
                <w:bCs/>
                <w:sz w:val="18"/>
                <w:szCs w:val="18"/>
              </w:rPr>
              <w:t>Component ID</w:t>
            </w:r>
            <w:r>
              <w:rPr>
                <w:sz w:val="18"/>
                <w:szCs w:val="18"/>
              </w:rPr>
              <w:t xml:space="preserve"> and </w:t>
            </w:r>
            <w:r>
              <w:rPr>
                <w:b/>
                <w:bCs/>
                <w:sz w:val="18"/>
                <w:szCs w:val="18"/>
              </w:rPr>
              <w:t>Name</w:t>
            </w:r>
            <w:r>
              <w:rPr>
                <w:sz w:val="18"/>
                <w:szCs w:val="18"/>
              </w:rPr>
              <w:t>, then save again.</w:t>
            </w:r>
          </w:p>
        </w:tc>
      </w:tr>
    </w:tbl>
    <w:p w14:paraId="0BD28472" w14:textId="77777777" w:rsidR="00CB326B" w:rsidRDefault="00CB326B" w:rsidP="00CB326B"/>
    <w:p w14:paraId="4AF164A5" w14:textId="77777777" w:rsidR="00473202" w:rsidRDefault="00473202" w:rsidP="00CB326B"/>
    <w:p w14:paraId="7E99D1DB" w14:textId="77777777" w:rsidR="00473202" w:rsidRDefault="00473202" w:rsidP="00CB326B"/>
    <w:p w14:paraId="7C8F885F" w14:textId="77777777" w:rsidR="00473202" w:rsidRDefault="00473202" w:rsidP="00CB326B"/>
    <w:p w14:paraId="574838E0" w14:textId="77777777" w:rsidR="00473202" w:rsidRDefault="00473202" w:rsidP="00CB326B"/>
    <w:p w14:paraId="4C239A0D" w14:textId="77777777" w:rsidR="00473202" w:rsidRPr="00CB326B" w:rsidRDefault="00473202" w:rsidP="00CB326B"/>
    <w:p w14:paraId="00003A4C" w14:textId="779AE3BE" w:rsidR="00E23A5B" w:rsidRDefault="0002127A" w:rsidP="009D5DCF">
      <w:pPr>
        <w:pStyle w:val="Heading3"/>
        <w:spacing w:after="120" w:line="360" w:lineRule="auto"/>
        <w:rPr>
          <w:rFonts w:ascii="Times New Roman" w:eastAsia="Times New Roman" w:hAnsi="Times New Roman" w:cs="Times New Roman"/>
          <w:i w:val="0"/>
          <w:iCs w:val="0"/>
          <w:sz w:val="24"/>
          <w:szCs w:val="24"/>
        </w:rPr>
      </w:pPr>
      <w:bookmarkStart w:id="122" w:name="_Toc228441623"/>
      <w:r>
        <w:rPr>
          <w:i w:val="0"/>
          <w:iCs w:val="0"/>
          <w:sz w:val="24"/>
          <w:szCs w:val="24"/>
        </w:rPr>
        <w:lastRenderedPageBreak/>
        <w:t>Code Tables Major Work Category Management (UI-UX-009</w:t>
      </w:r>
      <w:r w:rsidR="00CB326B">
        <w:rPr>
          <w:i w:val="0"/>
          <w:iCs w:val="0"/>
          <w:sz w:val="24"/>
          <w:szCs w:val="24"/>
        </w:rPr>
        <w:t>5</w:t>
      </w:r>
      <w:r>
        <w:rPr>
          <w:i w:val="0"/>
          <w:iCs w:val="0"/>
          <w:sz w:val="24"/>
          <w:szCs w:val="24"/>
        </w:rPr>
        <w:t>)</w:t>
      </w:r>
      <w:bookmarkEnd w:id="122"/>
    </w:p>
    <w:p w14:paraId="00003A4D" w14:textId="313F4447" w:rsidR="00E23A5B" w:rsidRDefault="009D5DCF">
      <w:pPr>
        <w:spacing w:before="280" w:after="120" w:line="360" w:lineRule="auto"/>
        <w:rPr>
          <w:rFonts w:ascii="Times New Roman" w:eastAsia="Times New Roman" w:hAnsi="Times New Roman" w:cs="Times New Roman"/>
        </w:rPr>
      </w:pPr>
      <w:r w:rsidRPr="009D5DCF">
        <w:rPr>
          <w:rFonts w:ascii="Times New Roman" w:eastAsia="Times New Roman" w:hAnsi="Times New Roman" w:cs="Times New Roman"/>
          <w:noProof/>
        </w:rPr>
        <w:drawing>
          <wp:inline distT="0" distB="0" distL="0" distR="0" wp14:anchorId="632B2CFC" wp14:editId="3A23ABC8">
            <wp:extent cx="5731510" cy="2499360"/>
            <wp:effectExtent l="0" t="0" r="2540" b="0"/>
            <wp:docPr id="146890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08260" name=""/>
                    <pic:cNvPicPr/>
                  </pic:nvPicPr>
                  <pic:blipFill>
                    <a:blip r:embed="rId113"/>
                    <a:stretch>
                      <a:fillRect/>
                    </a:stretch>
                  </pic:blipFill>
                  <pic:spPr>
                    <a:xfrm>
                      <a:off x="0" y="0"/>
                      <a:ext cx="5731510" cy="2499360"/>
                    </a:xfrm>
                    <a:prstGeom prst="rect">
                      <a:avLst/>
                    </a:prstGeom>
                  </pic:spPr>
                </pic:pic>
              </a:graphicData>
            </a:graphic>
          </wp:inline>
        </w:drawing>
      </w:r>
    </w:p>
    <w:p w14:paraId="081E516B" w14:textId="77777777" w:rsidR="00C20109" w:rsidRDefault="00C20109">
      <w:pPr>
        <w:spacing w:before="160" w:after="120" w:line="360" w:lineRule="auto"/>
        <w:rPr>
          <w:b/>
          <w:bCs/>
          <w:i/>
          <w:iCs/>
        </w:rPr>
      </w:pPr>
    </w:p>
    <w:p w14:paraId="00003A4E" w14:textId="2D49ED38" w:rsidR="00E23A5B" w:rsidRDefault="0002127A">
      <w:pPr>
        <w:spacing w:before="160" w:after="120" w:line="360" w:lineRule="auto"/>
        <w:rPr>
          <w:b/>
          <w:bCs/>
          <w:i/>
          <w:iCs/>
        </w:rPr>
      </w:pPr>
      <w:r>
        <w:rPr>
          <w:b/>
          <w:bCs/>
          <w:i/>
          <w:iCs/>
        </w:rPr>
        <w:t>Purpose</w:t>
      </w:r>
    </w:p>
    <w:p w14:paraId="00003A4F" w14:textId="77777777" w:rsidR="00E23A5B" w:rsidRDefault="0002127A">
      <w:pPr>
        <w:spacing w:before="160" w:after="120" w:line="360" w:lineRule="auto"/>
      </w:pPr>
      <w:r>
        <w:t xml:space="preserve">The </w:t>
      </w:r>
      <w:r>
        <w:rPr>
          <w:b/>
          <w:bCs/>
        </w:rPr>
        <w:t>Code Tables Major Item Work Category Management</w:t>
      </w:r>
      <w:r>
        <w:t xml:space="preserve"> screen allows authorized users to manage the </w:t>
      </w:r>
      <w:r>
        <w:rPr>
          <w:b/>
          <w:bCs/>
        </w:rPr>
        <w:t>major work category</w:t>
      </w:r>
      <w:r>
        <w:t xml:space="preserve"> reference records used for classifying project work under specific infrastructure types. This screen is used to maintain the valid relationship between an </w:t>
      </w:r>
      <w:r>
        <w:rPr>
          <w:b/>
          <w:bCs/>
        </w:rPr>
        <w:t>Infrastructure Type</w:t>
      </w:r>
      <w:r>
        <w:t xml:space="preserve"> and its corresponding </w:t>
      </w:r>
      <w:r>
        <w:rPr>
          <w:b/>
          <w:bCs/>
        </w:rPr>
        <w:t>Work Category</w:t>
      </w:r>
      <w:r>
        <w:t>.</w:t>
      </w:r>
    </w:p>
    <w:p w14:paraId="00003A50" w14:textId="77777777" w:rsidR="00E23A5B" w:rsidRDefault="0002127A">
      <w:pPr>
        <w:spacing w:before="160" w:after="120" w:line="360" w:lineRule="auto"/>
        <w:rPr>
          <w:b/>
          <w:bCs/>
          <w:i/>
          <w:iCs/>
        </w:rPr>
      </w:pPr>
      <w:r>
        <w:rPr>
          <w:b/>
          <w:bCs/>
          <w:i/>
          <w:iCs/>
        </w:rPr>
        <w:t>Who Uses This</w:t>
      </w:r>
    </w:p>
    <w:p w14:paraId="3F859B5E" w14:textId="77777777" w:rsidR="00C20109" w:rsidRDefault="00C20109" w:rsidP="00C20109">
      <w:pPr>
        <w:spacing w:before="160" w:after="120" w:line="360" w:lineRule="auto"/>
        <w:rPr>
          <w:b/>
          <w:bCs/>
          <w:i/>
          <w:iCs/>
        </w:rPr>
      </w:pPr>
      <w:r w:rsidRPr="000031A4">
        <w:t>This screen is available to authorized MYPS users with access to the module.</w:t>
      </w:r>
    </w:p>
    <w:p w14:paraId="00003A56" w14:textId="77777777" w:rsidR="00E23A5B" w:rsidRDefault="0002127A">
      <w:pPr>
        <w:spacing w:before="160" w:after="120" w:line="360" w:lineRule="auto"/>
      </w:pPr>
      <w:r>
        <w:rPr>
          <w:b/>
          <w:bCs/>
          <w:i/>
          <w:iCs/>
        </w:rPr>
        <w:t>Prerequisites</w:t>
      </w:r>
    </w:p>
    <w:p w14:paraId="00003A57" w14:textId="77777777" w:rsidR="00E23A5B" w:rsidRDefault="0002127A">
      <w:pPr>
        <w:spacing w:before="160" w:after="120" w:line="360" w:lineRule="auto"/>
      </w:pPr>
      <w:r>
        <w:t>Before using this screen, ensure that:</w:t>
      </w:r>
    </w:p>
    <w:p w14:paraId="00003A58" w14:textId="77777777" w:rsidR="00E23A5B" w:rsidRDefault="0002127A">
      <w:pPr>
        <w:numPr>
          <w:ilvl w:val="0"/>
          <w:numId w:val="1134"/>
        </w:numPr>
        <w:spacing w:before="160" w:after="120" w:line="360" w:lineRule="auto"/>
      </w:pPr>
      <w:r>
        <w:t xml:space="preserve">You are logged in to the MYPS Web application. </w:t>
      </w:r>
    </w:p>
    <w:p w14:paraId="00003A59" w14:textId="77777777" w:rsidR="00E23A5B" w:rsidRDefault="0002127A">
      <w:pPr>
        <w:numPr>
          <w:ilvl w:val="0"/>
          <w:numId w:val="1134"/>
        </w:numPr>
        <w:spacing w:before="160" w:after="120" w:line="360" w:lineRule="auto"/>
      </w:pPr>
      <w:r>
        <w:t xml:space="preserve">You have permission to access </w:t>
      </w:r>
      <w:r>
        <w:rPr>
          <w:b/>
          <w:bCs/>
        </w:rPr>
        <w:t>Settings &gt; Code Tables</w:t>
      </w:r>
      <w:r>
        <w:t xml:space="preserve">. </w:t>
      </w:r>
    </w:p>
    <w:p w14:paraId="5545243A" w14:textId="77777777" w:rsidR="00473202" w:rsidRDefault="00473202">
      <w:pPr>
        <w:spacing w:before="160" w:after="120" w:line="360" w:lineRule="auto"/>
        <w:rPr>
          <w:b/>
          <w:bCs/>
          <w:i/>
          <w:iCs/>
        </w:rPr>
      </w:pPr>
    </w:p>
    <w:p w14:paraId="0FAD5CE3" w14:textId="77777777" w:rsidR="00473202" w:rsidRDefault="00473202">
      <w:pPr>
        <w:spacing w:before="160" w:after="120" w:line="360" w:lineRule="auto"/>
        <w:rPr>
          <w:b/>
          <w:bCs/>
          <w:i/>
          <w:iCs/>
        </w:rPr>
      </w:pPr>
    </w:p>
    <w:p w14:paraId="4AE4596E" w14:textId="77777777" w:rsidR="00473202" w:rsidRDefault="00473202">
      <w:pPr>
        <w:spacing w:before="160" w:after="120" w:line="360" w:lineRule="auto"/>
        <w:rPr>
          <w:b/>
          <w:bCs/>
          <w:i/>
          <w:iCs/>
        </w:rPr>
      </w:pPr>
    </w:p>
    <w:p w14:paraId="00003A62" w14:textId="1C5D85D7" w:rsidR="00E23A5B" w:rsidRDefault="0002127A">
      <w:pPr>
        <w:spacing w:before="160" w:after="120" w:line="360" w:lineRule="auto"/>
        <w:rPr>
          <w:rFonts w:ascii="Times New Roman" w:eastAsia="Times New Roman" w:hAnsi="Times New Roman" w:cs="Times New Roman"/>
          <w:b/>
          <w:bCs/>
          <w:i/>
          <w:iCs/>
        </w:rPr>
      </w:pPr>
      <w:r>
        <w:rPr>
          <w:b/>
          <w:bCs/>
          <w:i/>
          <w:iCs/>
        </w:rPr>
        <w:lastRenderedPageBreak/>
        <w:t>Field Reference</w:t>
      </w:r>
    </w:p>
    <w:tbl>
      <w:tblPr>
        <w:tblStyle w:val="98"/>
        <w:tblW w:w="962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700"/>
        <w:gridCol w:w="2340"/>
        <w:gridCol w:w="2430"/>
      </w:tblGrid>
      <w:tr w:rsidR="00E23A5B" w14:paraId="29447C8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A63" w14:textId="77777777" w:rsidR="00E23A5B" w:rsidRDefault="0002127A">
            <w:pPr>
              <w:shd w:val="clear" w:color="auto" w:fill="FFFFFF"/>
              <w:spacing w:before="160" w:after="120"/>
              <w:rPr>
                <w:sz w:val="18"/>
                <w:szCs w:val="18"/>
              </w:rPr>
            </w:pPr>
            <w:r>
              <w:rPr>
                <w:sz w:val="18"/>
                <w:szCs w:val="18"/>
              </w:rPr>
              <w:t>No.</w:t>
            </w:r>
          </w:p>
        </w:tc>
        <w:tc>
          <w:tcPr>
            <w:tcW w:w="2700" w:type="dxa"/>
          </w:tcPr>
          <w:p w14:paraId="00003A64" w14:textId="26D30851"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40" w:type="dxa"/>
          </w:tcPr>
          <w:p w14:paraId="00003A65"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30" w:type="dxa"/>
          </w:tcPr>
          <w:p w14:paraId="00003A66"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36972A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A67" w14:textId="694F3194" w:rsidR="00E23A5B" w:rsidRDefault="0002127A">
            <w:pPr>
              <w:shd w:val="clear" w:color="auto" w:fill="FFFFFF"/>
              <w:spacing w:before="160" w:after="120"/>
              <w:rPr>
                <w:sz w:val="18"/>
                <w:szCs w:val="18"/>
              </w:rPr>
            </w:pPr>
            <w:r>
              <w:rPr>
                <w:sz w:val="18"/>
                <w:szCs w:val="18"/>
              </w:rPr>
              <w:t>UI-UX-009</w:t>
            </w:r>
            <w:r w:rsidR="00CB326B">
              <w:rPr>
                <w:sz w:val="18"/>
                <w:szCs w:val="18"/>
              </w:rPr>
              <w:t>5</w:t>
            </w:r>
            <w:r>
              <w:rPr>
                <w:sz w:val="18"/>
                <w:szCs w:val="18"/>
              </w:rPr>
              <w:t>-01</w:t>
            </w:r>
          </w:p>
        </w:tc>
        <w:tc>
          <w:tcPr>
            <w:tcW w:w="2700" w:type="dxa"/>
          </w:tcPr>
          <w:p w14:paraId="00003A68"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ID</w:t>
            </w:r>
          </w:p>
        </w:tc>
        <w:tc>
          <w:tcPr>
            <w:tcW w:w="2340" w:type="dxa"/>
          </w:tcPr>
          <w:p w14:paraId="00003A6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System-generated reference number for each major work category record displayed in the list.</w:t>
            </w:r>
          </w:p>
        </w:tc>
        <w:tc>
          <w:tcPr>
            <w:tcW w:w="2430" w:type="dxa"/>
          </w:tcPr>
          <w:p w14:paraId="00003A6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unique, read-only; used for internal record identification.</w:t>
            </w:r>
          </w:p>
        </w:tc>
      </w:tr>
      <w:tr w:rsidR="00E23A5B" w14:paraId="3F611C7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A6B" w14:textId="5FB7EAAD" w:rsidR="00E23A5B" w:rsidRDefault="0002127A">
            <w:pPr>
              <w:shd w:val="clear" w:color="auto" w:fill="FFFFFF"/>
              <w:spacing w:before="160" w:after="120"/>
              <w:rPr>
                <w:sz w:val="18"/>
                <w:szCs w:val="18"/>
              </w:rPr>
            </w:pPr>
            <w:r>
              <w:rPr>
                <w:sz w:val="18"/>
                <w:szCs w:val="18"/>
              </w:rPr>
              <w:t>UI-UX-009</w:t>
            </w:r>
            <w:r w:rsidR="00CB326B">
              <w:rPr>
                <w:sz w:val="18"/>
                <w:szCs w:val="18"/>
              </w:rPr>
              <w:t>5</w:t>
            </w:r>
            <w:r>
              <w:rPr>
                <w:sz w:val="18"/>
                <w:szCs w:val="18"/>
              </w:rPr>
              <w:t>-02</w:t>
            </w:r>
          </w:p>
        </w:tc>
        <w:tc>
          <w:tcPr>
            <w:tcW w:w="2700" w:type="dxa"/>
          </w:tcPr>
          <w:p w14:paraId="00003A6C"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INFRASTRUCTURE TYPE</w:t>
            </w:r>
          </w:p>
        </w:tc>
        <w:tc>
          <w:tcPr>
            <w:tcW w:w="2340" w:type="dxa"/>
          </w:tcPr>
          <w:p w14:paraId="00003A6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Identifies the infrastructure classification to which the work category belongs.</w:t>
            </w:r>
          </w:p>
        </w:tc>
        <w:tc>
          <w:tcPr>
            <w:tcW w:w="2430" w:type="dxa"/>
          </w:tcPr>
          <w:p w14:paraId="00003A6E"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value/tag showing the infrastructure type, such as Accessibility Facility, Bridges, Drainage Protection Works, Drainage Structures along Roads, or Flood Control Structures.</w:t>
            </w:r>
          </w:p>
        </w:tc>
      </w:tr>
      <w:tr w:rsidR="00E23A5B" w14:paraId="0B8D848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A6F" w14:textId="376DDE49" w:rsidR="00E23A5B" w:rsidRDefault="0002127A">
            <w:pPr>
              <w:shd w:val="clear" w:color="auto" w:fill="FFFFFF"/>
              <w:spacing w:before="160" w:after="120"/>
              <w:rPr>
                <w:sz w:val="18"/>
                <w:szCs w:val="18"/>
              </w:rPr>
            </w:pPr>
            <w:r>
              <w:rPr>
                <w:sz w:val="18"/>
                <w:szCs w:val="18"/>
              </w:rPr>
              <w:t>UI-UX-009</w:t>
            </w:r>
            <w:r w:rsidR="00CB326B">
              <w:rPr>
                <w:sz w:val="18"/>
                <w:szCs w:val="18"/>
              </w:rPr>
              <w:t>5</w:t>
            </w:r>
            <w:r>
              <w:rPr>
                <w:sz w:val="18"/>
                <w:szCs w:val="18"/>
              </w:rPr>
              <w:t>-03</w:t>
            </w:r>
          </w:p>
        </w:tc>
        <w:tc>
          <w:tcPr>
            <w:tcW w:w="2700" w:type="dxa"/>
          </w:tcPr>
          <w:p w14:paraId="00003A7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WORK CATEGORY</w:t>
            </w:r>
          </w:p>
        </w:tc>
        <w:tc>
          <w:tcPr>
            <w:tcW w:w="2340" w:type="dxa"/>
          </w:tcPr>
          <w:p w14:paraId="00003A7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valid major work category for the selected infrastructure type.</w:t>
            </w:r>
          </w:p>
        </w:tc>
        <w:tc>
          <w:tcPr>
            <w:tcW w:w="2430" w:type="dxa"/>
          </w:tcPr>
          <w:p w14:paraId="00003A7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work category, such as Construction, Rehabilitation/Major Repair, Replacement, Retrofitting/Strengthening, Widening, or Upgrading.</w:t>
            </w:r>
          </w:p>
        </w:tc>
      </w:tr>
      <w:tr w:rsidR="00E23A5B" w14:paraId="4F22089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A73" w14:textId="68DF2A7C" w:rsidR="00E23A5B" w:rsidRDefault="0002127A">
            <w:pPr>
              <w:shd w:val="clear" w:color="auto" w:fill="FFFFFF"/>
              <w:spacing w:before="160" w:after="120"/>
              <w:rPr>
                <w:sz w:val="18"/>
                <w:szCs w:val="18"/>
              </w:rPr>
            </w:pPr>
            <w:r>
              <w:rPr>
                <w:sz w:val="18"/>
                <w:szCs w:val="18"/>
              </w:rPr>
              <w:t>UI-UX-009</w:t>
            </w:r>
            <w:r w:rsidR="00CB326B">
              <w:rPr>
                <w:sz w:val="18"/>
                <w:szCs w:val="18"/>
              </w:rPr>
              <w:t>5</w:t>
            </w:r>
            <w:r>
              <w:rPr>
                <w:sz w:val="18"/>
                <w:szCs w:val="18"/>
              </w:rPr>
              <w:t>-04</w:t>
            </w:r>
          </w:p>
        </w:tc>
        <w:tc>
          <w:tcPr>
            <w:tcW w:w="2700" w:type="dxa"/>
          </w:tcPr>
          <w:p w14:paraId="00003A74"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ACTIONS/EDIT</w:t>
            </w:r>
          </w:p>
        </w:tc>
        <w:tc>
          <w:tcPr>
            <w:tcW w:w="2340" w:type="dxa"/>
          </w:tcPr>
          <w:p w14:paraId="00003A7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modification of an existing major work category record.</w:t>
            </w:r>
          </w:p>
        </w:tc>
        <w:tc>
          <w:tcPr>
            <w:tcW w:w="2430" w:type="dxa"/>
          </w:tcPr>
          <w:p w14:paraId="00003A7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record in edit mode, subject to user access rights.</w:t>
            </w:r>
          </w:p>
        </w:tc>
      </w:tr>
      <w:tr w:rsidR="00E23A5B" w14:paraId="67B0184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A77" w14:textId="12AE5D88" w:rsidR="00E23A5B" w:rsidRDefault="0002127A">
            <w:pPr>
              <w:shd w:val="clear" w:color="auto" w:fill="FFFFFF"/>
              <w:spacing w:before="160" w:after="120"/>
              <w:rPr>
                <w:sz w:val="18"/>
                <w:szCs w:val="18"/>
              </w:rPr>
            </w:pPr>
            <w:r>
              <w:rPr>
                <w:sz w:val="18"/>
                <w:szCs w:val="18"/>
              </w:rPr>
              <w:t>UI-UX-009</w:t>
            </w:r>
            <w:r w:rsidR="00CB326B">
              <w:rPr>
                <w:sz w:val="18"/>
                <w:szCs w:val="18"/>
              </w:rPr>
              <w:t>5</w:t>
            </w:r>
            <w:r>
              <w:rPr>
                <w:sz w:val="18"/>
                <w:szCs w:val="18"/>
              </w:rPr>
              <w:t>-05</w:t>
            </w:r>
          </w:p>
        </w:tc>
        <w:tc>
          <w:tcPr>
            <w:tcW w:w="2700" w:type="dxa"/>
          </w:tcPr>
          <w:p w14:paraId="00003A78"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ACTIONS/DELETE</w:t>
            </w:r>
          </w:p>
        </w:tc>
        <w:tc>
          <w:tcPr>
            <w:tcW w:w="2340" w:type="dxa"/>
          </w:tcPr>
          <w:p w14:paraId="00003A7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removal or deactivation of an existing major work category record.</w:t>
            </w:r>
          </w:p>
        </w:tc>
        <w:tc>
          <w:tcPr>
            <w:tcW w:w="2430" w:type="dxa"/>
          </w:tcPr>
          <w:p w14:paraId="00003A7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triggers delete/archive action, usually with confirmation and subject to authorization.</w:t>
            </w:r>
          </w:p>
        </w:tc>
      </w:tr>
      <w:tr w:rsidR="00E23A5B" w14:paraId="69A0B8C1"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A7B" w14:textId="4495EA72" w:rsidR="00E23A5B" w:rsidRDefault="0002127A">
            <w:pPr>
              <w:shd w:val="clear" w:color="auto" w:fill="FFFFFF"/>
              <w:spacing w:before="160" w:after="120"/>
              <w:rPr>
                <w:sz w:val="18"/>
                <w:szCs w:val="18"/>
              </w:rPr>
            </w:pPr>
            <w:r>
              <w:rPr>
                <w:sz w:val="18"/>
                <w:szCs w:val="18"/>
              </w:rPr>
              <w:t>UI-UX-009</w:t>
            </w:r>
            <w:r w:rsidR="00CB326B">
              <w:rPr>
                <w:sz w:val="18"/>
                <w:szCs w:val="18"/>
              </w:rPr>
              <w:t>5</w:t>
            </w:r>
            <w:r>
              <w:rPr>
                <w:sz w:val="18"/>
                <w:szCs w:val="18"/>
              </w:rPr>
              <w:t>-06</w:t>
            </w:r>
          </w:p>
        </w:tc>
        <w:tc>
          <w:tcPr>
            <w:tcW w:w="2700" w:type="dxa"/>
          </w:tcPr>
          <w:p w14:paraId="00003A7C"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ADD NEW MAJOR WORK CATEGORY</w:t>
            </w:r>
          </w:p>
        </w:tc>
        <w:tc>
          <w:tcPr>
            <w:tcW w:w="2340" w:type="dxa"/>
          </w:tcPr>
          <w:p w14:paraId="00003A7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create a new major work category record.</w:t>
            </w:r>
          </w:p>
        </w:tc>
        <w:tc>
          <w:tcPr>
            <w:tcW w:w="2430" w:type="dxa"/>
          </w:tcPr>
          <w:p w14:paraId="00003A7E"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button “+ Add”; opens a form or modal for entering a new major work category.</w:t>
            </w:r>
          </w:p>
        </w:tc>
      </w:tr>
      <w:tr w:rsidR="00E23A5B" w14:paraId="55DCB73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A7F" w14:textId="42A6B2E6" w:rsidR="00E23A5B" w:rsidRDefault="0002127A">
            <w:pPr>
              <w:shd w:val="clear" w:color="auto" w:fill="FFFFFF"/>
              <w:spacing w:before="160" w:after="120"/>
              <w:rPr>
                <w:sz w:val="18"/>
                <w:szCs w:val="18"/>
              </w:rPr>
            </w:pPr>
            <w:r>
              <w:rPr>
                <w:sz w:val="18"/>
                <w:szCs w:val="18"/>
              </w:rPr>
              <w:t>UI-UX-009</w:t>
            </w:r>
            <w:r w:rsidR="00CB326B">
              <w:rPr>
                <w:sz w:val="18"/>
                <w:szCs w:val="18"/>
              </w:rPr>
              <w:t>5</w:t>
            </w:r>
            <w:r>
              <w:rPr>
                <w:sz w:val="18"/>
                <w:szCs w:val="18"/>
              </w:rPr>
              <w:t>-07</w:t>
            </w:r>
          </w:p>
        </w:tc>
        <w:tc>
          <w:tcPr>
            <w:tcW w:w="2700" w:type="dxa"/>
          </w:tcPr>
          <w:p w14:paraId="00003A80"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SEARCH</w:t>
            </w:r>
          </w:p>
        </w:tc>
        <w:tc>
          <w:tcPr>
            <w:tcW w:w="2340" w:type="dxa"/>
          </w:tcPr>
          <w:p w14:paraId="00003A8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locate a specific major work category record from the list.</w:t>
            </w:r>
          </w:p>
        </w:tc>
        <w:tc>
          <w:tcPr>
            <w:tcW w:w="2430" w:type="dxa"/>
          </w:tcPr>
          <w:p w14:paraId="00003A8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input with placeholder “Search...”; filters displayed records based on the entered keyword.</w:t>
            </w:r>
          </w:p>
        </w:tc>
      </w:tr>
      <w:tr w:rsidR="00E23A5B" w14:paraId="0F6D1FBC"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A83" w14:textId="73B3252C" w:rsidR="00E23A5B" w:rsidRDefault="0002127A">
            <w:pPr>
              <w:shd w:val="clear" w:color="auto" w:fill="FFFFFF"/>
              <w:spacing w:before="160" w:after="120"/>
              <w:rPr>
                <w:sz w:val="18"/>
                <w:szCs w:val="18"/>
              </w:rPr>
            </w:pPr>
            <w:r>
              <w:rPr>
                <w:sz w:val="18"/>
                <w:szCs w:val="18"/>
              </w:rPr>
              <w:lastRenderedPageBreak/>
              <w:t>UI-UX-009</w:t>
            </w:r>
            <w:r w:rsidR="00CB326B">
              <w:rPr>
                <w:sz w:val="18"/>
                <w:szCs w:val="18"/>
              </w:rPr>
              <w:t>5</w:t>
            </w:r>
            <w:r>
              <w:rPr>
                <w:sz w:val="18"/>
                <w:szCs w:val="18"/>
              </w:rPr>
              <w:t>-08</w:t>
            </w:r>
          </w:p>
        </w:tc>
        <w:tc>
          <w:tcPr>
            <w:tcW w:w="2700" w:type="dxa"/>
          </w:tcPr>
          <w:p w14:paraId="00003A84"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PAGE RECORDS</w:t>
            </w:r>
          </w:p>
        </w:tc>
        <w:tc>
          <w:tcPr>
            <w:tcW w:w="2340" w:type="dxa"/>
          </w:tcPr>
          <w:p w14:paraId="00003A8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total number of major work category records currently shown in the list.</w:t>
            </w:r>
          </w:p>
        </w:tc>
        <w:tc>
          <w:tcPr>
            <w:tcW w:w="2430" w:type="dxa"/>
          </w:tcPr>
          <w:p w14:paraId="00003A8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text such as “46 record(s) found”; updates depending on the current dataset or applied search/filter.</w:t>
            </w:r>
          </w:p>
        </w:tc>
      </w:tr>
    </w:tbl>
    <w:p w14:paraId="00003A87" w14:textId="77777777" w:rsidR="00E23A5B" w:rsidRDefault="00E23A5B">
      <w:pPr>
        <w:spacing w:before="160" w:after="120" w:line="360" w:lineRule="auto"/>
        <w:rPr>
          <w:b/>
          <w:bCs/>
          <w:i/>
          <w:iCs/>
        </w:rPr>
      </w:pPr>
    </w:p>
    <w:p w14:paraId="00003A8A" w14:textId="77777777" w:rsidR="00E23A5B" w:rsidRDefault="0002127A">
      <w:pPr>
        <w:spacing w:before="160" w:after="120" w:line="360" w:lineRule="auto"/>
        <w:rPr>
          <w:b/>
          <w:bCs/>
          <w:i/>
          <w:iCs/>
        </w:rPr>
      </w:pPr>
      <w:r>
        <w:rPr>
          <w:b/>
          <w:bCs/>
          <w:i/>
          <w:iCs/>
        </w:rPr>
        <w:t>Step-by-step: Use Major Work Category Management</w:t>
      </w:r>
    </w:p>
    <w:p w14:paraId="00003A8B" w14:textId="77777777" w:rsidR="00E23A5B" w:rsidRDefault="0002127A">
      <w:pPr>
        <w:spacing w:before="160" w:after="120" w:line="360" w:lineRule="auto"/>
        <w:rPr>
          <w:b/>
          <w:bCs/>
        </w:rPr>
      </w:pPr>
      <w:r>
        <w:rPr>
          <w:b/>
          <w:bCs/>
        </w:rPr>
        <w:t>1. Open Code Tables</w:t>
      </w:r>
    </w:p>
    <w:p w14:paraId="00003A8C" w14:textId="77777777" w:rsidR="00E23A5B" w:rsidRDefault="0002127A">
      <w:pPr>
        <w:numPr>
          <w:ilvl w:val="0"/>
          <w:numId w:val="1166"/>
        </w:numPr>
        <w:spacing w:before="160" w:after="120" w:line="360" w:lineRule="auto"/>
      </w:pPr>
      <w:r>
        <w:t xml:space="preserve">Sign in to MYPS Web. </w:t>
      </w:r>
    </w:p>
    <w:p w14:paraId="00003A8D" w14:textId="77777777" w:rsidR="00E23A5B" w:rsidRDefault="0002127A">
      <w:pPr>
        <w:numPr>
          <w:ilvl w:val="0"/>
          <w:numId w:val="1166"/>
        </w:numPr>
        <w:spacing w:before="160" w:after="120" w:line="360" w:lineRule="auto"/>
      </w:pPr>
      <w:r>
        <w:t xml:space="preserve">From the left-side navigation, click </w:t>
      </w:r>
      <w:r>
        <w:rPr>
          <w:b/>
          <w:bCs/>
        </w:rPr>
        <w:t>Settings</w:t>
      </w:r>
      <w:r>
        <w:t xml:space="preserve">. </w:t>
      </w:r>
    </w:p>
    <w:p w14:paraId="00003A8E" w14:textId="77777777" w:rsidR="00E23A5B" w:rsidRDefault="0002127A">
      <w:pPr>
        <w:numPr>
          <w:ilvl w:val="0"/>
          <w:numId w:val="1166"/>
        </w:numPr>
        <w:spacing w:before="160" w:after="120" w:line="360" w:lineRule="auto"/>
      </w:pPr>
      <w:r>
        <w:t xml:space="preserve">Select </w:t>
      </w:r>
      <w:r>
        <w:rPr>
          <w:b/>
          <w:bCs/>
        </w:rPr>
        <w:t>Code Tables</w:t>
      </w:r>
      <w:r>
        <w:t xml:space="preserve">. </w:t>
      </w:r>
    </w:p>
    <w:p w14:paraId="00003A8F" w14:textId="77777777" w:rsidR="00E23A5B" w:rsidRDefault="0002127A">
      <w:pPr>
        <w:spacing w:before="160" w:after="120" w:line="360" w:lineRule="auto"/>
        <w:rPr>
          <w:b/>
          <w:bCs/>
        </w:rPr>
      </w:pPr>
      <w:r>
        <w:rPr>
          <w:b/>
          <w:bCs/>
        </w:rPr>
        <w:t>2. Open the Major Item group</w:t>
      </w:r>
    </w:p>
    <w:p w14:paraId="00003A90" w14:textId="77777777" w:rsidR="00E23A5B" w:rsidRDefault="0002127A">
      <w:pPr>
        <w:numPr>
          <w:ilvl w:val="0"/>
          <w:numId w:val="1178"/>
        </w:numPr>
        <w:spacing w:before="160" w:after="120" w:line="360" w:lineRule="auto"/>
      </w:pPr>
      <w:r>
        <w:t xml:space="preserve">In the Code Tables page, click the </w:t>
      </w:r>
      <w:r>
        <w:rPr>
          <w:b/>
          <w:bCs/>
        </w:rPr>
        <w:t>Major Item</w:t>
      </w:r>
      <w:r>
        <w:t xml:space="preserve"> tab. </w:t>
      </w:r>
    </w:p>
    <w:p w14:paraId="00003A91" w14:textId="77777777" w:rsidR="00E23A5B" w:rsidRDefault="0002127A">
      <w:pPr>
        <w:numPr>
          <w:ilvl w:val="0"/>
          <w:numId w:val="1178"/>
        </w:numPr>
        <w:spacing w:before="160" w:after="120" w:line="360" w:lineRule="auto"/>
      </w:pPr>
      <w:r>
        <w:t xml:space="preserve">Select the </w:t>
      </w:r>
      <w:r>
        <w:rPr>
          <w:b/>
          <w:bCs/>
        </w:rPr>
        <w:t>Work Category</w:t>
      </w:r>
      <w:r>
        <w:t xml:space="preserve"> sub-tab. </w:t>
      </w:r>
    </w:p>
    <w:p w14:paraId="00003A92" w14:textId="77777777" w:rsidR="00E23A5B" w:rsidRDefault="0002127A">
      <w:pPr>
        <w:spacing w:before="160" w:after="120" w:line="360" w:lineRule="auto"/>
        <w:rPr>
          <w:b/>
          <w:bCs/>
        </w:rPr>
      </w:pPr>
      <w:r>
        <w:rPr>
          <w:b/>
          <w:bCs/>
        </w:rPr>
        <w:t>3. View the major work category list</w:t>
      </w:r>
    </w:p>
    <w:p w14:paraId="00003A93" w14:textId="77777777" w:rsidR="00E23A5B" w:rsidRDefault="0002127A">
      <w:pPr>
        <w:numPr>
          <w:ilvl w:val="0"/>
          <w:numId w:val="1189"/>
        </w:numPr>
        <w:spacing w:before="160" w:after="120" w:line="360" w:lineRule="auto"/>
      </w:pPr>
      <w:r>
        <w:t xml:space="preserve">Review the displayed records. </w:t>
      </w:r>
    </w:p>
    <w:p w14:paraId="00003A94" w14:textId="77777777" w:rsidR="00E23A5B" w:rsidRDefault="0002127A">
      <w:pPr>
        <w:numPr>
          <w:ilvl w:val="0"/>
          <w:numId w:val="1189"/>
        </w:numPr>
        <w:spacing w:before="160" w:after="120" w:line="360" w:lineRule="auto"/>
      </w:pPr>
      <w:r>
        <w:t xml:space="preserve">Each row may contain: </w:t>
      </w:r>
    </w:p>
    <w:p w14:paraId="00003A95" w14:textId="77777777" w:rsidR="00E23A5B" w:rsidRDefault="0002127A">
      <w:pPr>
        <w:numPr>
          <w:ilvl w:val="1"/>
          <w:numId w:val="1189"/>
        </w:numPr>
        <w:spacing w:before="160" w:after="120" w:line="360" w:lineRule="auto"/>
      </w:pPr>
      <w:r>
        <w:rPr>
          <w:b/>
          <w:bCs/>
        </w:rPr>
        <w:t>ID</w:t>
      </w:r>
      <w:r>
        <w:t xml:space="preserve"> </w:t>
      </w:r>
    </w:p>
    <w:p w14:paraId="00003A96" w14:textId="77777777" w:rsidR="00E23A5B" w:rsidRDefault="0002127A">
      <w:pPr>
        <w:numPr>
          <w:ilvl w:val="1"/>
          <w:numId w:val="1189"/>
        </w:numPr>
        <w:spacing w:before="160" w:after="120" w:line="360" w:lineRule="auto"/>
      </w:pPr>
      <w:r>
        <w:rPr>
          <w:b/>
          <w:bCs/>
        </w:rPr>
        <w:t>Infrastructure Type</w:t>
      </w:r>
      <w:r>
        <w:t xml:space="preserve"> </w:t>
      </w:r>
    </w:p>
    <w:p w14:paraId="00003A97" w14:textId="77777777" w:rsidR="00E23A5B" w:rsidRDefault="0002127A">
      <w:pPr>
        <w:numPr>
          <w:ilvl w:val="1"/>
          <w:numId w:val="1189"/>
        </w:numPr>
        <w:spacing w:before="160" w:after="120" w:line="360" w:lineRule="auto"/>
      </w:pPr>
      <w:r>
        <w:rPr>
          <w:b/>
          <w:bCs/>
        </w:rPr>
        <w:t>Work Category</w:t>
      </w:r>
      <w:r>
        <w:t xml:space="preserve"> </w:t>
      </w:r>
    </w:p>
    <w:p w14:paraId="00003A98" w14:textId="77777777" w:rsidR="00E23A5B" w:rsidRDefault="0002127A">
      <w:pPr>
        <w:numPr>
          <w:ilvl w:val="1"/>
          <w:numId w:val="1189"/>
        </w:numPr>
        <w:spacing w:before="160" w:after="120" w:line="360" w:lineRule="auto"/>
      </w:pPr>
      <w:r>
        <w:t xml:space="preserve">action buttons for </w:t>
      </w:r>
      <w:r>
        <w:rPr>
          <w:b/>
          <w:bCs/>
        </w:rPr>
        <w:t>Edit</w:t>
      </w:r>
      <w:r>
        <w:t xml:space="preserve"> and </w:t>
      </w:r>
      <w:r>
        <w:rPr>
          <w:b/>
          <w:bCs/>
        </w:rPr>
        <w:t>Delete</w:t>
      </w:r>
      <w:r>
        <w:t xml:space="preserve"> </w:t>
      </w:r>
    </w:p>
    <w:p w14:paraId="00003A99" w14:textId="77777777" w:rsidR="00E23A5B" w:rsidRDefault="0002127A">
      <w:pPr>
        <w:spacing w:before="160" w:after="120" w:line="360" w:lineRule="auto"/>
        <w:rPr>
          <w:b/>
          <w:bCs/>
        </w:rPr>
      </w:pPr>
      <w:r>
        <w:rPr>
          <w:b/>
          <w:bCs/>
        </w:rPr>
        <w:t>4. Search for a major work category</w:t>
      </w:r>
    </w:p>
    <w:p w14:paraId="00003A9A" w14:textId="77777777" w:rsidR="00E23A5B" w:rsidRDefault="0002127A">
      <w:pPr>
        <w:numPr>
          <w:ilvl w:val="0"/>
          <w:numId w:val="1200"/>
        </w:numPr>
        <w:spacing w:before="160" w:after="120" w:line="360" w:lineRule="auto"/>
      </w:pPr>
      <w:r>
        <w:t xml:space="preserve">Click the </w:t>
      </w:r>
      <w:r>
        <w:rPr>
          <w:b/>
          <w:bCs/>
        </w:rPr>
        <w:t>Search</w:t>
      </w:r>
      <w:r>
        <w:t xml:space="preserve"> field. </w:t>
      </w:r>
    </w:p>
    <w:p w14:paraId="00003A9B" w14:textId="77777777" w:rsidR="00E23A5B" w:rsidRDefault="0002127A">
      <w:pPr>
        <w:numPr>
          <w:ilvl w:val="0"/>
          <w:numId w:val="1200"/>
        </w:numPr>
        <w:spacing w:before="160" w:after="120" w:line="360" w:lineRule="auto"/>
      </w:pPr>
      <w:r>
        <w:t xml:space="preserve">Type a keyword related to the infrastructure type or work category. </w:t>
      </w:r>
    </w:p>
    <w:p w14:paraId="00003A9C" w14:textId="77777777" w:rsidR="00E23A5B" w:rsidRDefault="0002127A">
      <w:pPr>
        <w:numPr>
          <w:ilvl w:val="0"/>
          <w:numId w:val="1200"/>
        </w:numPr>
        <w:spacing w:before="160" w:after="120" w:line="360" w:lineRule="auto"/>
      </w:pPr>
      <w:r>
        <w:t xml:space="preserve">Review the filtered list. </w:t>
      </w:r>
    </w:p>
    <w:p w14:paraId="00003A9D" w14:textId="77777777" w:rsidR="00E23A5B" w:rsidRDefault="0002127A">
      <w:pPr>
        <w:spacing w:before="160" w:after="120" w:line="360" w:lineRule="auto"/>
      </w:pPr>
      <w:r>
        <w:rPr>
          <w:b/>
          <w:bCs/>
        </w:rPr>
        <w:lastRenderedPageBreak/>
        <w:t>Example search entries:</w:t>
      </w:r>
    </w:p>
    <w:p w14:paraId="00003A9E" w14:textId="77777777" w:rsidR="00E23A5B" w:rsidRDefault="0002127A">
      <w:pPr>
        <w:numPr>
          <w:ilvl w:val="0"/>
          <w:numId w:val="1211"/>
        </w:numPr>
        <w:spacing w:before="160" w:after="120" w:line="360" w:lineRule="auto"/>
      </w:pPr>
      <w:r>
        <w:t xml:space="preserve">Bridges </w:t>
      </w:r>
    </w:p>
    <w:p w14:paraId="00003A9F" w14:textId="77777777" w:rsidR="00E23A5B" w:rsidRDefault="0002127A">
      <w:pPr>
        <w:numPr>
          <w:ilvl w:val="0"/>
          <w:numId w:val="1211"/>
        </w:numPr>
        <w:spacing w:before="160" w:after="120" w:line="360" w:lineRule="auto"/>
      </w:pPr>
      <w:r>
        <w:t xml:space="preserve">Construction </w:t>
      </w:r>
    </w:p>
    <w:p w14:paraId="00003AA0" w14:textId="77777777" w:rsidR="00E23A5B" w:rsidRDefault="0002127A">
      <w:pPr>
        <w:numPr>
          <w:ilvl w:val="0"/>
          <w:numId w:val="1211"/>
        </w:numPr>
        <w:spacing w:before="160" w:after="120" w:line="360" w:lineRule="auto"/>
      </w:pPr>
      <w:r>
        <w:t xml:space="preserve">Flood Control </w:t>
      </w:r>
    </w:p>
    <w:p w14:paraId="00003AA1" w14:textId="77777777" w:rsidR="00E23A5B" w:rsidRDefault="0002127A">
      <w:pPr>
        <w:numPr>
          <w:ilvl w:val="0"/>
          <w:numId w:val="1211"/>
        </w:numPr>
        <w:spacing w:before="160" w:after="120" w:line="360" w:lineRule="auto"/>
      </w:pPr>
      <w:r>
        <w:t xml:space="preserve">Widening </w:t>
      </w:r>
    </w:p>
    <w:p w14:paraId="00003AA2" w14:textId="77777777" w:rsidR="00E23A5B" w:rsidRDefault="0002127A">
      <w:pPr>
        <w:spacing w:before="160" w:after="120" w:line="360" w:lineRule="auto"/>
        <w:rPr>
          <w:b/>
          <w:bCs/>
        </w:rPr>
      </w:pPr>
      <w:r>
        <w:rPr>
          <w:b/>
          <w:bCs/>
        </w:rPr>
        <w:t>5. Add a new major work category</w:t>
      </w:r>
    </w:p>
    <w:p w14:paraId="00003AA3" w14:textId="77777777" w:rsidR="00E23A5B" w:rsidRDefault="0002127A">
      <w:pPr>
        <w:numPr>
          <w:ilvl w:val="0"/>
          <w:numId w:val="1222"/>
        </w:numPr>
        <w:spacing w:before="160" w:after="120" w:line="360" w:lineRule="auto"/>
      </w:pPr>
      <w:r>
        <w:t xml:space="preserve">Click </w:t>
      </w:r>
      <w:r>
        <w:rPr>
          <w:b/>
          <w:bCs/>
        </w:rPr>
        <w:t>+ Add</w:t>
      </w:r>
      <w:r>
        <w:t xml:space="preserve">. </w:t>
      </w:r>
    </w:p>
    <w:p w14:paraId="00003AA4" w14:textId="77777777" w:rsidR="00E23A5B" w:rsidRDefault="0002127A">
      <w:pPr>
        <w:numPr>
          <w:ilvl w:val="0"/>
          <w:numId w:val="1222"/>
        </w:numPr>
        <w:spacing w:before="160" w:after="120" w:line="360" w:lineRule="auto"/>
      </w:pPr>
      <w:r>
        <w:t xml:space="preserve">Enter the required information in the form or modal. </w:t>
      </w:r>
    </w:p>
    <w:p w14:paraId="00003AA5" w14:textId="77777777" w:rsidR="00E23A5B" w:rsidRDefault="0002127A">
      <w:pPr>
        <w:numPr>
          <w:ilvl w:val="0"/>
          <w:numId w:val="1222"/>
        </w:numPr>
        <w:spacing w:before="160" w:after="120" w:line="360" w:lineRule="auto"/>
      </w:pPr>
      <w:r>
        <w:t xml:space="preserve">Complete the fields such as: </w:t>
      </w:r>
    </w:p>
    <w:p w14:paraId="00003AA6" w14:textId="77777777" w:rsidR="00E23A5B" w:rsidRDefault="0002127A">
      <w:pPr>
        <w:numPr>
          <w:ilvl w:val="1"/>
          <w:numId w:val="1222"/>
        </w:numPr>
        <w:spacing w:before="160" w:after="120" w:line="360" w:lineRule="auto"/>
      </w:pPr>
      <w:r>
        <w:rPr>
          <w:b/>
          <w:bCs/>
        </w:rPr>
        <w:t>Infrastructure Type</w:t>
      </w:r>
      <w:r>
        <w:t xml:space="preserve"> </w:t>
      </w:r>
    </w:p>
    <w:p w14:paraId="00003AA7" w14:textId="77777777" w:rsidR="00E23A5B" w:rsidRDefault="0002127A">
      <w:pPr>
        <w:numPr>
          <w:ilvl w:val="1"/>
          <w:numId w:val="1222"/>
        </w:numPr>
        <w:spacing w:before="160" w:after="120" w:line="360" w:lineRule="auto"/>
      </w:pPr>
      <w:r>
        <w:rPr>
          <w:b/>
          <w:bCs/>
        </w:rPr>
        <w:t>Work Category</w:t>
      </w:r>
      <w:r>
        <w:t xml:space="preserve"> </w:t>
      </w:r>
    </w:p>
    <w:p w14:paraId="00003AA8" w14:textId="77777777" w:rsidR="00E23A5B" w:rsidRDefault="0002127A">
      <w:pPr>
        <w:numPr>
          <w:ilvl w:val="0"/>
          <w:numId w:val="1222"/>
        </w:numPr>
        <w:spacing w:before="160" w:after="120" w:line="360" w:lineRule="auto"/>
      </w:pPr>
      <w:r>
        <w:t xml:space="preserve">Click </w:t>
      </w:r>
      <w:r>
        <w:rPr>
          <w:b/>
          <w:bCs/>
        </w:rPr>
        <w:t>Save</w:t>
      </w:r>
      <w:r>
        <w:t xml:space="preserve">. </w:t>
      </w:r>
    </w:p>
    <w:p w14:paraId="00003AA9" w14:textId="77777777" w:rsidR="00E23A5B" w:rsidRDefault="0002127A">
      <w:pPr>
        <w:spacing w:before="160" w:after="120" w:line="360" w:lineRule="auto"/>
        <w:rPr>
          <w:b/>
          <w:bCs/>
        </w:rPr>
      </w:pPr>
      <w:r>
        <w:rPr>
          <w:b/>
          <w:bCs/>
        </w:rPr>
        <w:t>6. Edit an existing major work category</w:t>
      </w:r>
    </w:p>
    <w:p w14:paraId="00003AAA" w14:textId="77777777" w:rsidR="00E23A5B" w:rsidRDefault="0002127A">
      <w:pPr>
        <w:numPr>
          <w:ilvl w:val="0"/>
          <w:numId w:val="1233"/>
        </w:numPr>
        <w:spacing w:before="160" w:after="120" w:line="360" w:lineRule="auto"/>
      </w:pPr>
      <w:r>
        <w:t xml:space="preserve">Locate the record you want to update. </w:t>
      </w:r>
    </w:p>
    <w:p w14:paraId="00003AAB" w14:textId="77777777" w:rsidR="00E23A5B" w:rsidRDefault="0002127A">
      <w:pPr>
        <w:numPr>
          <w:ilvl w:val="0"/>
          <w:numId w:val="1233"/>
        </w:numPr>
        <w:spacing w:before="160" w:after="120" w:line="360" w:lineRule="auto"/>
      </w:pPr>
      <w:r>
        <w:t xml:space="preserve">Click the </w:t>
      </w:r>
      <w:r>
        <w:rPr>
          <w:b/>
          <w:bCs/>
        </w:rPr>
        <w:t>Edit</w:t>
      </w:r>
      <w:r>
        <w:t xml:space="preserve"> icon under </w:t>
      </w:r>
      <w:r>
        <w:rPr>
          <w:b/>
          <w:bCs/>
        </w:rPr>
        <w:t>Actions/Edit</w:t>
      </w:r>
      <w:r>
        <w:t xml:space="preserve">. </w:t>
      </w:r>
    </w:p>
    <w:p w14:paraId="00003AAC" w14:textId="77777777" w:rsidR="00E23A5B" w:rsidRDefault="0002127A">
      <w:pPr>
        <w:numPr>
          <w:ilvl w:val="0"/>
          <w:numId w:val="1233"/>
        </w:numPr>
        <w:spacing w:before="160" w:after="120" w:line="360" w:lineRule="auto"/>
      </w:pPr>
      <w:r>
        <w:t xml:space="preserve">Modify the allowed fields. </w:t>
      </w:r>
    </w:p>
    <w:p w14:paraId="00003AAD" w14:textId="77777777" w:rsidR="00E23A5B" w:rsidRDefault="0002127A">
      <w:pPr>
        <w:numPr>
          <w:ilvl w:val="0"/>
          <w:numId w:val="1233"/>
        </w:numPr>
        <w:spacing w:before="160" w:after="120" w:line="360" w:lineRule="auto"/>
      </w:pPr>
      <w:r>
        <w:t xml:space="preserve">Save the changes. </w:t>
      </w:r>
    </w:p>
    <w:p w14:paraId="00003AAE" w14:textId="77777777" w:rsidR="00E23A5B" w:rsidRDefault="0002127A">
      <w:pPr>
        <w:spacing w:before="160" w:after="120" w:line="360" w:lineRule="auto"/>
        <w:rPr>
          <w:b/>
          <w:bCs/>
        </w:rPr>
      </w:pPr>
      <w:r>
        <w:rPr>
          <w:b/>
          <w:bCs/>
        </w:rPr>
        <w:t>7. Delete or deactivate a major work category</w:t>
      </w:r>
    </w:p>
    <w:p w14:paraId="00003AAF" w14:textId="77777777" w:rsidR="00E23A5B" w:rsidRDefault="0002127A">
      <w:pPr>
        <w:numPr>
          <w:ilvl w:val="0"/>
          <w:numId w:val="1244"/>
        </w:numPr>
        <w:spacing w:before="160" w:after="120" w:line="360" w:lineRule="auto"/>
      </w:pPr>
      <w:r>
        <w:t xml:space="preserve">Locate the record you want to remove or deactivate. </w:t>
      </w:r>
    </w:p>
    <w:p w14:paraId="00003AB0" w14:textId="77777777" w:rsidR="00E23A5B" w:rsidRDefault="0002127A">
      <w:pPr>
        <w:numPr>
          <w:ilvl w:val="0"/>
          <w:numId w:val="1244"/>
        </w:numPr>
        <w:spacing w:before="160" w:after="120" w:line="360" w:lineRule="auto"/>
      </w:pPr>
      <w:r>
        <w:t xml:space="preserve">Click the </w:t>
      </w:r>
      <w:r>
        <w:rPr>
          <w:b/>
          <w:bCs/>
        </w:rPr>
        <w:t>Delete</w:t>
      </w:r>
      <w:r>
        <w:t xml:space="preserve"> icon under </w:t>
      </w:r>
      <w:r>
        <w:rPr>
          <w:b/>
          <w:bCs/>
        </w:rPr>
        <w:t>Actions/Delete</w:t>
      </w:r>
      <w:r>
        <w:t xml:space="preserve">. </w:t>
      </w:r>
    </w:p>
    <w:p w14:paraId="00003AB1" w14:textId="77777777" w:rsidR="00E23A5B" w:rsidRDefault="0002127A">
      <w:pPr>
        <w:numPr>
          <w:ilvl w:val="0"/>
          <w:numId w:val="1244"/>
        </w:numPr>
        <w:spacing w:before="160" w:after="120" w:line="360" w:lineRule="auto"/>
      </w:pPr>
      <w:r>
        <w:t xml:space="preserve">Review the confirmation prompt. </w:t>
      </w:r>
    </w:p>
    <w:p w14:paraId="00003AB2" w14:textId="77777777" w:rsidR="00E23A5B" w:rsidRDefault="0002127A">
      <w:pPr>
        <w:numPr>
          <w:ilvl w:val="0"/>
          <w:numId w:val="1244"/>
        </w:numPr>
        <w:spacing w:before="160" w:after="120" w:line="360" w:lineRule="auto"/>
      </w:pPr>
      <w:r>
        <w:t xml:space="preserve">Confirm the action only if authorized and certain. </w:t>
      </w:r>
    </w:p>
    <w:p w14:paraId="00003AB3" w14:textId="77777777" w:rsidR="00E23A5B" w:rsidRDefault="0002127A">
      <w:pPr>
        <w:spacing w:before="160" w:after="120" w:line="360" w:lineRule="auto"/>
        <w:rPr>
          <w:b/>
          <w:bCs/>
        </w:rPr>
      </w:pPr>
      <w:r>
        <w:rPr>
          <w:b/>
          <w:bCs/>
        </w:rPr>
        <w:t>8. Review the updated list</w:t>
      </w:r>
    </w:p>
    <w:p w14:paraId="00003AB4" w14:textId="77777777" w:rsidR="00E23A5B" w:rsidRDefault="0002127A">
      <w:pPr>
        <w:numPr>
          <w:ilvl w:val="0"/>
          <w:numId w:val="1254"/>
        </w:numPr>
        <w:spacing w:before="160" w:after="120" w:line="360" w:lineRule="auto"/>
      </w:pPr>
      <w:r>
        <w:lastRenderedPageBreak/>
        <w:t xml:space="preserve">After adding, editing, or deleting a record, review the table. </w:t>
      </w:r>
    </w:p>
    <w:p w14:paraId="00003AB5" w14:textId="77777777" w:rsidR="00E23A5B" w:rsidRDefault="0002127A">
      <w:pPr>
        <w:numPr>
          <w:ilvl w:val="0"/>
          <w:numId w:val="1254"/>
        </w:numPr>
        <w:spacing w:before="160" w:after="120" w:line="360" w:lineRule="auto"/>
      </w:pPr>
      <w:r>
        <w:t xml:space="preserve">Confirm that the latest changes are reflected correctly. </w:t>
      </w:r>
    </w:p>
    <w:p w14:paraId="00003AB6" w14:textId="77777777" w:rsidR="00E23A5B" w:rsidRDefault="0002127A">
      <w:pPr>
        <w:numPr>
          <w:ilvl w:val="0"/>
          <w:numId w:val="1254"/>
        </w:numPr>
        <w:spacing w:before="160" w:after="120" w:line="360" w:lineRule="auto"/>
      </w:pPr>
      <w:r>
        <w:t xml:space="preserve">Check the record count shown in </w:t>
      </w:r>
      <w:r>
        <w:rPr>
          <w:b/>
          <w:bCs/>
        </w:rPr>
        <w:t>Page Records</w:t>
      </w:r>
      <w:r>
        <w:t>.</w:t>
      </w:r>
    </w:p>
    <w:p w14:paraId="00003AB7" w14:textId="77777777" w:rsidR="00E23A5B" w:rsidRDefault="0002127A">
      <w:pPr>
        <w:spacing w:before="160" w:after="120" w:line="360" w:lineRule="auto"/>
        <w:rPr>
          <w:b/>
          <w:bCs/>
          <w:i/>
          <w:iCs/>
        </w:rPr>
      </w:pPr>
      <w:r>
        <w:rPr>
          <w:b/>
          <w:bCs/>
          <w:i/>
          <w:iCs/>
        </w:rPr>
        <w:t>Example Inputs</w:t>
      </w:r>
    </w:p>
    <w:p w14:paraId="00003AB8" w14:textId="77777777" w:rsidR="00E23A5B" w:rsidRDefault="0002127A">
      <w:pPr>
        <w:numPr>
          <w:ilvl w:val="0"/>
          <w:numId w:val="1275"/>
        </w:numPr>
        <w:pBdr>
          <w:top w:val="nil"/>
          <w:left w:val="nil"/>
          <w:bottom w:val="nil"/>
          <w:right w:val="nil"/>
          <w:between w:val="nil"/>
        </w:pBdr>
        <w:spacing w:before="160" w:after="120" w:line="360" w:lineRule="auto"/>
        <w:rPr>
          <w:b/>
          <w:bCs/>
          <w:color w:val="000000"/>
        </w:rPr>
      </w:pPr>
      <w:r>
        <w:rPr>
          <w:b/>
          <w:bCs/>
          <w:color w:val="000000"/>
        </w:rPr>
        <w:t>Example valid major work category entry</w:t>
      </w:r>
    </w:p>
    <w:p w14:paraId="00003AB9" w14:textId="77777777" w:rsidR="00E23A5B" w:rsidRDefault="0002127A">
      <w:pPr>
        <w:numPr>
          <w:ilvl w:val="0"/>
          <w:numId w:val="1275"/>
        </w:numPr>
        <w:spacing w:before="160" w:after="120" w:line="360" w:lineRule="auto"/>
      </w:pPr>
      <w:r>
        <w:t xml:space="preserve">Infrastructure Type: Bridges </w:t>
      </w:r>
    </w:p>
    <w:p w14:paraId="00003ABA" w14:textId="77777777" w:rsidR="00E23A5B" w:rsidRDefault="0002127A">
      <w:pPr>
        <w:numPr>
          <w:ilvl w:val="0"/>
          <w:numId w:val="1275"/>
        </w:numPr>
        <w:spacing w:before="160" w:after="120" w:line="360" w:lineRule="auto"/>
      </w:pPr>
      <w:r>
        <w:t xml:space="preserve">Work Category: Replacement </w:t>
      </w:r>
    </w:p>
    <w:p w14:paraId="00003ABB" w14:textId="77777777" w:rsidR="00E23A5B" w:rsidRDefault="0002127A">
      <w:pPr>
        <w:numPr>
          <w:ilvl w:val="0"/>
          <w:numId w:val="1275"/>
        </w:numPr>
        <w:pBdr>
          <w:top w:val="nil"/>
          <w:left w:val="nil"/>
          <w:bottom w:val="nil"/>
          <w:right w:val="nil"/>
          <w:between w:val="nil"/>
        </w:pBdr>
        <w:spacing w:before="160" w:after="120" w:line="360" w:lineRule="auto"/>
        <w:rPr>
          <w:b/>
          <w:bCs/>
          <w:color w:val="000000"/>
        </w:rPr>
      </w:pPr>
      <w:r>
        <w:rPr>
          <w:b/>
          <w:bCs/>
          <w:color w:val="000000"/>
        </w:rPr>
        <w:t>Example additional entry</w:t>
      </w:r>
    </w:p>
    <w:p w14:paraId="00003ABC" w14:textId="77777777" w:rsidR="00E23A5B" w:rsidRDefault="0002127A">
      <w:pPr>
        <w:numPr>
          <w:ilvl w:val="0"/>
          <w:numId w:val="1286"/>
        </w:numPr>
        <w:spacing w:before="160" w:after="120" w:line="360" w:lineRule="auto"/>
      </w:pPr>
      <w:r>
        <w:t xml:space="preserve">Infrastructure Type: Flood Control Structures </w:t>
      </w:r>
    </w:p>
    <w:p w14:paraId="00003ABD" w14:textId="77777777" w:rsidR="00E23A5B" w:rsidRDefault="0002127A">
      <w:pPr>
        <w:numPr>
          <w:ilvl w:val="0"/>
          <w:numId w:val="1286"/>
        </w:numPr>
        <w:spacing w:before="160" w:after="120" w:line="360" w:lineRule="auto"/>
      </w:pPr>
      <w:r>
        <w:t xml:space="preserve">Work Category: Rehabilitation/Major Repair </w:t>
      </w:r>
    </w:p>
    <w:p w14:paraId="00003ABE" w14:textId="77777777" w:rsidR="00E23A5B" w:rsidRDefault="0002127A">
      <w:pPr>
        <w:numPr>
          <w:ilvl w:val="0"/>
          <w:numId w:val="1286"/>
        </w:numPr>
        <w:pBdr>
          <w:top w:val="nil"/>
          <w:left w:val="nil"/>
          <w:bottom w:val="nil"/>
          <w:right w:val="nil"/>
          <w:between w:val="nil"/>
        </w:pBdr>
        <w:spacing w:before="160" w:after="120" w:line="360" w:lineRule="auto"/>
        <w:rPr>
          <w:b/>
          <w:bCs/>
          <w:color w:val="000000"/>
        </w:rPr>
      </w:pPr>
      <w:r>
        <w:rPr>
          <w:b/>
          <w:bCs/>
          <w:color w:val="000000"/>
        </w:rPr>
        <w:t>Example search inputs</w:t>
      </w:r>
    </w:p>
    <w:p w14:paraId="00003ABF" w14:textId="77777777" w:rsidR="00E23A5B" w:rsidRDefault="0002127A">
      <w:pPr>
        <w:numPr>
          <w:ilvl w:val="0"/>
          <w:numId w:val="1297"/>
        </w:numPr>
        <w:spacing w:before="160" w:after="120" w:line="360" w:lineRule="auto"/>
      </w:pPr>
      <w:r>
        <w:t xml:space="preserve">Upgrading </w:t>
      </w:r>
    </w:p>
    <w:p w14:paraId="00003AC0" w14:textId="77777777" w:rsidR="00E23A5B" w:rsidRDefault="0002127A">
      <w:pPr>
        <w:numPr>
          <w:ilvl w:val="0"/>
          <w:numId w:val="1297"/>
        </w:numPr>
        <w:spacing w:before="160" w:after="120" w:line="360" w:lineRule="auto"/>
      </w:pPr>
      <w:r>
        <w:t xml:space="preserve">Accessibility Facility </w:t>
      </w:r>
    </w:p>
    <w:p w14:paraId="00003AC1" w14:textId="77777777" w:rsidR="00E23A5B" w:rsidRDefault="0002127A">
      <w:pPr>
        <w:numPr>
          <w:ilvl w:val="0"/>
          <w:numId w:val="1297"/>
        </w:numPr>
        <w:spacing w:before="160" w:after="120" w:line="360" w:lineRule="auto"/>
      </w:pPr>
      <w:r>
        <w:t xml:space="preserve">Construction </w:t>
      </w:r>
    </w:p>
    <w:p w14:paraId="00003AC2" w14:textId="77777777" w:rsidR="00E23A5B" w:rsidRDefault="0002127A">
      <w:pPr>
        <w:numPr>
          <w:ilvl w:val="0"/>
          <w:numId w:val="1297"/>
        </w:numPr>
        <w:spacing w:before="160" w:after="120" w:line="360" w:lineRule="auto"/>
      </w:pPr>
      <w:r>
        <w:t>Drainage</w:t>
      </w:r>
    </w:p>
    <w:p w14:paraId="00003AC3" w14:textId="77777777" w:rsidR="00E23A5B" w:rsidRDefault="0002127A">
      <w:pPr>
        <w:spacing w:before="160" w:after="120" w:line="360" w:lineRule="auto"/>
      </w:pPr>
      <w:r>
        <w:rPr>
          <w:b/>
          <w:bCs/>
          <w:i/>
          <w:iCs/>
        </w:rPr>
        <w:t>On Success</w:t>
      </w:r>
    </w:p>
    <w:p w14:paraId="00003AC4" w14:textId="77777777" w:rsidR="00E23A5B" w:rsidRDefault="0002127A">
      <w:pPr>
        <w:spacing w:before="160" w:after="120" w:line="360" w:lineRule="auto"/>
      </w:pPr>
      <w:r>
        <w:t>After successfully adding, editing, or deleting a record:</w:t>
      </w:r>
    </w:p>
    <w:p w14:paraId="00003AC5" w14:textId="77777777" w:rsidR="00E23A5B" w:rsidRDefault="0002127A">
      <w:pPr>
        <w:numPr>
          <w:ilvl w:val="0"/>
          <w:numId w:val="1308"/>
        </w:numPr>
        <w:spacing w:before="160" w:after="120" w:line="360" w:lineRule="auto"/>
      </w:pPr>
      <w:r>
        <w:t xml:space="preserve">The changes are saved and displayed in the list. </w:t>
      </w:r>
    </w:p>
    <w:p w14:paraId="00003ACA" w14:textId="0730BDA9" w:rsidR="00E23A5B" w:rsidRPr="00CB326B" w:rsidRDefault="0002127A" w:rsidP="00CB326B">
      <w:pPr>
        <w:numPr>
          <w:ilvl w:val="0"/>
          <w:numId w:val="1308"/>
        </w:numPr>
        <w:spacing w:before="160" w:after="120" w:line="360" w:lineRule="auto"/>
      </w:pPr>
      <w:r>
        <w:t xml:space="preserve">The updated </w:t>
      </w:r>
      <w:r>
        <w:rPr>
          <w:b/>
          <w:bCs/>
        </w:rPr>
        <w:t>record count</w:t>
      </w:r>
      <w:r>
        <w:t xml:space="preserve"> in </w:t>
      </w:r>
      <w:r>
        <w:rPr>
          <w:b/>
          <w:bCs/>
        </w:rPr>
        <w:t>Page Records</w:t>
      </w:r>
      <w:r>
        <w:t xml:space="preserve"> reflects the new total.</w:t>
      </w:r>
    </w:p>
    <w:p w14:paraId="00003ACC" w14:textId="77777777" w:rsidR="00E23A5B" w:rsidRDefault="0002127A">
      <w:pPr>
        <w:spacing w:before="160" w:after="120" w:line="360" w:lineRule="auto"/>
        <w:rPr>
          <w:b/>
          <w:bCs/>
          <w:i/>
          <w:iCs/>
        </w:rPr>
      </w:pPr>
      <w:r>
        <w:rPr>
          <w:b/>
          <w:bCs/>
          <w:i/>
          <w:iCs/>
        </w:rPr>
        <w:t>Common Outcomes &amp; What to Do</w:t>
      </w:r>
    </w:p>
    <w:tbl>
      <w:tblPr>
        <w:tblStyle w:val="9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5"/>
        <w:gridCol w:w="2919"/>
        <w:gridCol w:w="3826"/>
      </w:tblGrid>
      <w:tr w:rsidR="00E23A5B" w14:paraId="68671A9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0003ACD" w14:textId="77777777" w:rsidR="00E23A5B" w:rsidRDefault="0002127A">
            <w:pPr>
              <w:spacing w:before="160" w:after="120"/>
              <w:rPr>
                <w:sz w:val="18"/>
                <w:szCs w:val="18"/>
              </w:rPr>
            </w:pPr>
            <w:r>
              <w:rPr>
                <w:sz w:val="18"/>
                <w:szCs w:val="18"/>
              </w:rPr>
              <w:t>Message / Situation</w:t>
            </w:r>
          </w:p>
        </w:tc>
        <w:tc>
          <w:tcPr>
            <w:tcW w:w="2919" w:type="dxa"/>
          </w:tcPr>
          <w:p w14:paraId="00003ACE"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826" w:type="dxa"/>
          </w:tcPr>
          <w:p w14:paraId="00003ACF"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567485B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0003AD0" w14:textId="77777777" w:rsidR="00E23A5B" w:rsidRDefault="0002127A">
            <w:pPr>
              <w:spacing w:before="160" w:after="120"/>
              <w:rPr>
                <w:sz w:val="18"/>
                <w:szCs w:val="18"/>
              </w:rPr>
            </w:pPr>
            <w:r>
              <w:rPr>
                <w:b w:val="0"/>
                <w:bCs w:val="0"/>
                <w:sz w:val="18"/>
                <w:szCs w:val="18"/>
              </w:rPr>
              <w:t>Required field missing</w:t>
            </w:r>
          </w:p>
        </w:tc>
        <w:tc>
          <w:tcPr>
            <w:tcW w:w="2919" w:type="dxa"/>
          </w:tcPr>
          <w:p w14:paraId="00003AD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required fields were left blank.</w:t>
            </w:r>
          </w:p>
        </w:tc>
        <w:tc>
          <w:tcPr>
            <w:tcW w:w="3826" w:type="dxa"/>
          </w:tcPr>
          <w:p w14:paraId="00003AD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Complete all required fields before clicking </w:t>
            </w:r>
            <w:r>
              <w:rPr>
                <w:b/>
                <w:bCs/>
                <w:sz w:val="18"/>
                <w:szCs w:val="18"/>
              </w:rPr>
              <w:t>Save</w:t>
            </w:r>
            <w:r>
              <w:rPr>
                <w:sz w:val="18"/>
                <w:szCs w:val="18"/>
              </w:rPr>
              <w:t xml:space="preserve"> or </w:t>
            </w:r>
            <w:r>
              <w:rPr>
                <w:b/>
                <w:bCs/>
                <w:sz w:val="18"/>
                <w:szCs w:val="18"/>
              </w:rPr>
              <w:t>Delete</w:t>
            </w:r>
            <w:r>
              <w:rPr>
                <w:sz w:val="18"/>
                <w:szCs w:val="18"/>
              </w:rPr>
              <w:t>.</w:t>
            </w:r>
          </w:p>
        </w:tc>
      </w:tr>
    </w:tbl>
    <w:p w14:paraId="7B5DF21F" w14:textId="77777777" w:rsidR="005B5749" w:rsidRPr="009D5DCF" w:rsidRDefault="005B5749" w:rsidP="009D5DCF"/>
    <w:p w14:paraId="00003AF8" w14:textId="521A0C94" w:rsidR="00E23A5B" w:rsidRDefault="0002127A" w:rsidP="009D5DCF">
      <w:pPr>
        <w:pStyle w:val="Heading3"/>
        <w:spacing w:after="120" w:line="360" w:lineRule="auto"/>
        <w:ind w:left="0" w:firstLine="0"/>
        <w:rPr>
          <w:rFonts w:ascii="Times New Roman" w:eastAsia="Times New Roman" w:hAnsi="Times New Roman" w:cs="Times New Roman"/>
          <w:i w:val="0"/>
          <w:iCs w:val="0"/>
          <w:sz w:val="24"/>
          <w:szCs w:val="24"/>
        </w:rPr>
      </w:pPr>
      <w:bookmarkStart w:id="123" w:name="_Toc228441624"/>
      <w:r>
        <w:rPr>
          <w:i w:val="0"/>
          <w:iCs w:val="0"/>
          <w:sz w:val="24"/>
          <w:szCs w:val="24"/>
        </w:rPr>
        <w:t>Code Tables Type of Work Management (UI-UX-009</w:t>
      </w:r>
      <w:r w:rsidR="00CB326B">
        <w:rPr>
          <w:i w:val="0"/>
          <w:iCs w:val="0"/>
          <w:sz w:val="24"/>
          <w:szCs w:val="24"/>
        </w:rPr>
        <w:t>6</w:t>
      </w:r>
      <w:r>
        <w:rPr>
          <w:i w:val="0"/>
          <w:iCs w:val="0"/>
          <w:sz w:val="24"/>
          <w:szCs w:val="24"/>
        </w:rPr>
        <w:t>)</w:t>
      </w:r>
      <w:bookmarkEnd w:id="123"/>
    </w:p>
    <w:p w14:paraId="00003AF9" w14:textId="2B27EEF9" w:rsidR="00E23A5B" w:rsidRDefault="005B5749">
      <w:pPr>
        <w:spacing w:before="280" w:after="120" w:line="360" w:lineRule="auto"/>
        <w:rPr>
          <w:rFonts w:ascii="Times New Roman" w:eastAsia="Times New Roman" w:hAnsi="Times New Roman" w:cs="Times New Roman"/>
        </w:rPr>
      </w:pPr>
      <w:r w:rsidRPr="005B5749">
        <w:rPr>
          <w:rFonts w:ascii="Times New Roman" w:eastAsia="Times New Roman" w:hAnsi="Times New Roman" w:cs="Times New Roman"/>
          <w:noProof/>
        </w:rPr>
        <w:drawing>
          <wp:inline distT="0" distB="0" distL="0" distR="0" wp14:anchorId="3607870C" wp14:editId="72B71911">
            <wp:extent cx="5731510" cy="2495550"/>
            <wp:effectExtent l="19050" t="19050" r="21590" b="19050"/>
            <wp:docPr id="126768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81622" name=""/>
                    <pic:cNvPicPr/>
                  </pic:nvPicPr>
                  <pic:blipFill>
                    <a:blip r:embed="rId114"/>
                    <a:stretch>
                      <a:fillRect/>
                    </a:stretch>
                  </pic:blipFill>
                  <pic:spPr>
                    <a:xfrm>
                      <a:off x="0" y="0"/>
                      <a:ext cx="5731510" cy="2495550"/>
                    </a:xfrm>
                    <a:prstGeom prst="rect">
                      <a:avLst/>
                    </a:prstGeom>
                    <a:ln>
                      <a:solidFill>
                        <a:schemeClr val="tx1"/>
                      </a:solidFill>
                    </a:ln>
                  </pic:spPr>
                </pic:pic>
              </a:graphicData>
            </a:graphic>
          </wp:inline>
        </w:drawing>
      </w:r>
    </w:p>
    <w:p w14:paraId="00003AFA" w14:textId="0B2AF9DE" w:rsidR="00E23A5B" w:rsidRDefault="0002127A">
      <w:pPr>
        <w:spacing w:before="160" w:after="120" w:line="360" w:lineRule="auto"/>
        <w:rPr>
          <w:b/>
          <w:bCs/>
          <w:i/>
          <w:iCs/>
        </w:rPr>
      </w:pPr>
      <w:r>
        <w:rPr>
          <w:b/>
          <w:bCs/>
          <w:i/>
          <w:iCs/>
        </w:rPr>
        <w:t>Purpose</w:t>
      </w:r>
    </w:p>
    <w:p w14:paraId="00003AFB" w14:textId="77777777" w:rsidR="00E23A5B" w:rsidRDefault="0002127A">
      <w:pPr>
        <w:spacing w:before="160" w:after="120" w:line="360" w:lineRule="auto"/>
      </w:pPr>
      <w:r>
        <w:t xml:space="preserve">The </w:t>
      </w:r>
      <w:r>
        <w:rPr>
          <w:b/>
          <w:bCs/>
        </w:rPr>
        <w:t>Code Tables Type of Work Management</w:t>
      </w:r>
      <w:r>
        <w:t xml:space="preserve"> screen allows authorized users to manage the </w:t>
      </w:r>
      <w:r>
        <w:rPr>
          <w:b/>
          <w:bCs/>
        </w:rPr>
        <w:t>Type of Work</w:t>
      </w:r>
      <w:r>
        <w:t xml:space="preserve"> reference records used in MYPS. This screen is used to maintain the valid relationship between </w:t>
      </w:r>
      <w:r>
        <w:rPr>
          <w:b/>
          <w:bCs/>
        </w:rPr>
        <w:t>Infrastructure Type</w:t>
      </w:r>
      <w:r>
        <w:t xml:space="preserve">, </w:t>
      </w:r>
      <w:r>
        <w:rPr>
          <w:b/>
          <w:bCs/>
        </w:rPr>
        <w:t>Work Category</w:t>
      </w:r>
      <w:r>
        <w:t xml:space="preserve">, and </w:t>
      </w:r>
      <w:r>
        <w:rPr>
          <w:b/>
          <w:bCs/>
        </w:rPr>
        <w:t>Type of Work</w:t>
      </w:r>
      <w:r>
        <w:t>, including the allowed unit of measure, data type, and quantity limits.</w:t>
      </w:r>
    </w:p>
    <w:p w14:paraId="00003AFC" w14:textId="20FB3017" w:rsidR="00E23A5B" w:rsidRDefault="0002127A">
      <w:pPr>
        <w:spacing w:before="160" w:after="120" w:line="360" w:lineRule="auto"/>
        <w:rPr>
          <w:b/>
          <w:bCs/>
          <w:i/>
          <w:iCs/>
        </w:rPr>
      </w:pPr>
      <w:r>
        <w:rPr>
          <w:b/>
          <w:bCs/>
          <w:i/>
          <w:iCs/>
        </w:rPr>
        <w:t>Who Uses This</w:t>
      </w:r>
    </w:p>
    <w:p w14:paraId="329C4246" w14:textId="77777777" w:rsidR="00C20109" w:rsidRDefault="00C20109" w:rsidP="00C20109">
      <w:pPr>
        <w:spacing w:before="160" w:after="120" w:line="360" w:lineRule="auto"/>
        <w:rPr>
          <w:b/>
          <w:bCs/>
          <w:i/>
          <w:iCs/>
        </w:rPr>
      </w:pPr>
      <w:r w:rsidRPr="000031A4">
        <w:t>This screen is available to authorized MYPS users with access to the module.</w:t>
      </w:r>
    </w:p>
    <w:p w14:paraId="00003B02" w14:textId="0A21A9DA" w:rsidR="00E23A5B" w:rsidRDefault="0002127A">
      <w:pPr>
        <w:spacing w:before="160" w:after="120" w:line="360" w:lineRule="auto"/>
        <w:rPr>
          <w:b/>
          <w:bCs/>
          <w:i/>
          <w:iCs/>
        </w:rPr>
      </w:pPr>
      <w:r>
        <w:rPr>
          <w:b/>
          <w:bCs/>
          <w:i/>
          <w:iCs/>
        </w:rPr>
        <w:t>Prerequisites</w:t>
      </w:r>
    </w:p>
    <w:p w14:paraId="00003B03" w14:textId="77777777" w:rsidR="00E23A5B" w:rsidRDefault="0002127A">
      <w:pPr>
        <w:spacing w:before="160" w:after="120" w:line="360" w:lineRule="auto"/>
      </w:pPr>
      <w:r>
        <w:t>Before using this screen, ensure that:</w:t>
      </w:r>
    </w:p>
    <w:p w14:paraId="00003B04" w14:textId="77777777" w:rsidR="00E23A5B" w:rsidRDefault="0002127A">
      <w:pPr>
        <w:numPr>
          <w:ilvl w:val="0"/>
          <w:numId w:val="1394"/>
        </w:numPr>
        <w:spacing w:before="160" w:after="120" w:line="360" w:lineRule="auto"/>
      </w:pPr>
      <w:r>
        <w:t xml:space="preserve">You are logged in to the MYPS Web application. </w:t>
      </w:r>
    </w:p>
    <w:p w14:paraId="00003B05" w14:textId="77777777" w:rsidR="00E23A5B" w:rsidRDefault="0002127A">
      <w:pPr>
        <w:numPr>
          <w:ilvl w:val="0"/>
          <w:numId w:val="1394"/>
        </w:numPr>
        <w:spacing w:before="160" w:after="120" w:line="360" w:lineRule="auto"/>
      </w:pPr>
      <w:r>
        <w:t xml:space="preserve">You have permission to access </w:t>
      </w:r>
      <w:r>
        <w:rPr>
          <w:b/>
          <w:bCs/>
        </w:rPr>
        <w:t>Settings &gt; Code Tables</w:t>
      </w:r>
      <w:r>
        <w:t xml:space="preserve">. </w:t>
      </w:r>
    </w:p>
    <w:p w14:paraId="00003B0E" w14:textId="77777777" w:rsidR="00E23A5B" w:rsidRDefault="0002127A">
      <w:pPr>
        <w:spacing w:before="160" w:after="120" w:line="360" w:lineRule="auto"/>
        <w:rPr>
          <w:b/>
          <w:bCs/>
          <w:i/>
          <w:iCs/>
        </w:rPr>
      </w:pPr>
      <w:r>
        <w:rPr>
          <w:b/>
          <w:bCs/>
          <w:i/>
          <w:iCs/>
        </w:rPr>
        <w:t>Field Reference</w:t>
      </w:r>
    </w:p>
    <w:tbl>
      <w:tblPr>
        <w:tblStyle w:val="96"/>
        <w:tblW w:w="936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70"/>
        <w:gridCol w:w="2880"/>
        <w:gridCol w:w="1980"/>
        <w:gridCol w:w="2430"/>
      </w:tblGrid>
      <w:tr w:rsidR="00E23A5B" w14:paraId="54C9A92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3B0F" w14:textId="77777777" w:rsidR="00E23A5B" w:rsidRDefault="0002127A">
            <w:pPr>
              <w:shd w:val="clear" w:color="auto" w:fill="FFFFFF"/>
              <w:spacing w:before="160" w:after="120"/>
              <w:rPr>
                <w:sz w:val="18"/>
                <w:szCs w:val="18"/>
              </w:rPr>
            </w:pPr>
            <w:r>
              <w:rPr>
                <w:sz w:val="18"/>
                <w:szCs w:val="18"/>
              </w:rPr>
              <w:t>No.</w:t>
            </w:r>
          </w:p>
        </w:tc>
        <w:tc>
          <w:tcPr>
            <w:tcW w:w="2880" w:type="dxa"/>
          </w:tcPr>
          <w:p w14:paraId="00003B10" w14:textId="6957FE9E"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1980" w:type="dxa"/>
          </w:tcPr>
          <w:p w14:paraId="00003B11"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30" w:type="dxa"/>
          </w:tcPr>
          <w:p w14:paraId="00003B12"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76A11A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3B13" w14:textId="1FA37153" w:rsidR="00E23A5B" w:rsidRDefault="0002127A">
            <w:pPr>
              <w:shd w:val="clear" w:color="auto" w:fill="FFFFFF"/>
              <w:spacing w:before="160" w:after="120"/>
              <w:rPr>
                <w:sz w:val="18"/>
                <w:szCs w:val="18"/>
              </w:rPr>
            </w:pPr>
            <w:r>
              <w:rPr>
                <w:sz w:val="18"/>
                <w:szCs w:val="18"/>
              </w:rPr>
              <w:lastRenderedPageBreak/>
              <w:t>UI-UX-009</w:t>
            </w:r>
            <w:r w:rsidR="00CB326B">
              <w:rPr>
                <w:sz w:val="18"/>
                <w:szCs w:val="18"/>
              </w:rPr>
              <w:t>6</w:t>
            </w:r>
            <w:r>
              <w:rPr>
                <w:sz w:val="18"/>
                <w:szCs w:val="18"/>
              </w:rPr>
              <w:t>-01</w:t>
            </w:r>
          </w:p>
        </w:tc>
        <w:tc>
          <w:tcPr>
            <w:tcW w:w="2880" w:type="dxa"/>
          </w:tcPr>
          <w:p w14:paraId="00003B14"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INFRASTRUCTURE TYPE</w:t>
            </w:r>
          </w:p>
        </w:tc>
        <w:tc>
          <w:tcPr>
            <w:tcW w:w="1980" w:type="dxa"/>
          </w:tcPr>
          <w:p w14:paraId="00003B1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Identifies the infrastructure classification to which the type of work belongs.</w:t>
            </w:r>
          </w:p>
        </w:tc>
        <w:tc>
          <w:tcPr>
            <w:tcW w:w="2430" w:type="dxa"/>
          </w:tcPr>
          <w:p w14:paraId="00003B1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value/tag showing the infrastructure type, such as Accessibility Facility or Bridges.</w:t>
            </w:r>
          </w:p>
        </w:tc>
      </w:tr>
      <w:tr w:rsidR="00E23A5B" w14:paraId="1B343C7D"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3B17" w14:textId="601D7FD5"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-02</w:t>
            </w:r>
          </w:p>
        </w:tc>
        <w:tc>
          <w:tcPr>
            <w:tcW w:w="2880" w:type="dxa"/>
          </w:tcPr>
          <w:p w14:paraId="00003B18"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WORK CATEGORY</w:t>
            </w:r>
          </w:p>
        </w:tc>
        <w:tc>
          <w:tcPr>
            <w:tcW w:w="1980" w:type="dxa"/>
          </w:tcPr>
          <w:p w14:paraId="00003B19"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the major work category associated with the selected infrastructure type.</w:t>
            </w:r>
          </w:p>
        </w:tc>
        <w:tc>
          <w:tcPr>
            <w:tcW w:w="2430" w:type="dxa"/>
          </w:tcPr>
          <w:p w14:paraId="00003B1A"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such as Construction or Rehabilitation/Major Repair.</w:t>
            </w:r>
          </w:p>
        </w:tc>
      </w:tr>
      <w:tr w:rsidR="00E23A5B" w14:paraId="3E0154D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3B1B" w14:textId="2014EBEA"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-03</w:t>
            </w:r>
          </w:p>
        </w:tc>
        <w:tc>
          <w:tcPr>
            <w:tcW w:w="2880" w:type="dxa"/>
          </w:tcPr>
          <w:p w14:paraId="00003B1C"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TYPE OF WORK</w:t>
            </w:r>
          </w:p>
        </w:tc>
        <w:tc>
          <w:tcPr>
            <w:tcW w:w="1980" w:type="dxa"/>
          </w:tcPr>
          <w:p w14:paraId="00003B1D"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Defines the specific type of work under the selected infrastructure type and work category.</w:t>
            </w:r>
          </w:p>
        </w:tc>
        <w:tc>
          <w:tcPr>
            <w:tcW w:w="2430" w:type="dxa"/>
          </w:tcPr>
          <w:p w14:paraId="00003B1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work definition, such as Construction of Accessibility Facility, Rehabilitation/Major Repair of Accessibility Facility, Construction of Bridge, or Construction of Concrete Bridge.</w:t>
            </w:r>
          </w:p>
        </w:tc>
      </w:tr>
      <w:tr w:rsidR="00E23A5B" w14:paraId="541F7B64"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3B1F" w14:textId="09326116"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-04</w:t>
            </w:r>
          </w:p>
        </w:tc>
        <w:tc>
          <w:tcPr>
            <w:tcW w:w="2880" w:type="dxa"/>
          </w:tcPr>
          <w:p w14:paraId="00003B20"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UNIT OF MEASURE</w:t>
            </w:r>
          </w:p>
        </w:tc>
        <w:tc>
          <w:tcPr>
            <w:tcW w:w="1980" w:type="dxa"/>
          </w:tcPr>
          <w:p w14:paraId="00003B21"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the measurement basis used for the selected type of work.</w:t>
            </w:r>
          </w:p>
        </w:tc>
        <w:tc>
          <w:tcPr>
            <w:tcW w:w="2430" w:type="dxa"/>
          </w:tcPr>
          <w:p w14:paraId="00003B22"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such as Number of Units, Square meters, or Lane Km.</w:t>
            </w:r>
          </w:p>
        </w:tc>
      </w:tr>
      <w:tr w:rsidR="00E23A5B" w14:paraId="56CD7E4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3B23" w14:textId="55EC150D"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-05</w:t>
            </w:r>
          </w:p>
        </w:tc>
        <w:tc>
          <w:tcPr>
            <w:tcW w:w="2880" w:type="dxa"/>
          </w:tcPr>
          <w:p w14:paraId="00003B24"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DATA TYPE</w:t>
            </w:r>
          </w:p>
        </w:tc>
        <w:tc>
          <w:tcPr>
            <w:tcW w:w="1980" w:type="dxa"/>
          </w:tcPr>
          <w:p w14:paraId="00003B2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data format allowed for quantity input of the selected type of work.</w:t>
            </w:r>
          </w:p>
        </w:tc>
        <w:tc>
          <w:tcPr>
            <w:tcW w:w="2430" w:type="dxa"/>
          </w:tcPr>
          <w:p w14:paraId="00003B2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Value shown as Integer or Real.</w:t>
            </w:r>
          </w:p>
        </w:tc>
      </w:tr>
      <w:tr w:rsidR="00E23A5B" w14:paraId="24722031"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3B27" w14:textId="0F2C390A"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-06</w:t>
            </w:r>
          </w:p>
        </w:tc>
        <w:tc>
          <w:tcPr>
            <w:tcW w:w="2880" w:type="dxa"/>
          </w:tcPr>
          <w:p w14:paraId="00003B28"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MIN</w:t>
            </w:r>
          </w:p>
        </w:tc>
        <w:tc>
          <w:tcPr>
            <w:tcW w:w="1980" w:type="dxa"/>
          </w:tcPr>
          <w:p w14:paraId="00003B29"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Defines the minimum allowable quantity for the selected type of work.</w:t>
            </w:r>
          </w:p>
        </w:tc>
        <w:tc>
          <w:tcPr>
            <w:tcW w:w="2430" w:type="dxa"/>
          </w:tcPr>
          <w:p w14:paraId="00003B2A"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lower limit; may display a number such as 1 or may be blank/dash if no minimum is set.</w:t>
            </w:r>
          </w:p>
        </w:tc>
      </w:tr>
      <w:tr w:rsidR="00E23A5B" w14:paraId="4949CCB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3B2B" w14:textId="7B9BA865"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-07</w:t>
            </w:r>
          </w:p>
        </w:tc>
        <w:tc>
          <w:tcPr>
            <w:tcW w:w="2880" w:type="dxa"/>
          </w:tcPr>
          <w:p w14:paraId="00003B2C"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MAX</w:t>
            </w:r>
          </w:p>
        </w:tc>
        <w:tc>
          <w:tcPr>
            <w:tcW w:w="1980" w:type="dxa"/>
          </w:tcPr>
          <w:p w14:paraId="00003B2D"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Defines the maximum allowable quantity for the selected type of work.</w:t>
            </w:r>
          </w:p>
        </w:tc>
        <w:tc>
          <w:tcPr>
            <w:tcW w:w="2430" w:type="dxa"/>
          </w:tcPr>
          <w:p w14:paraId="00003B2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upper limit; may display values such as 40, 100, 1,000, 10,000, 13,000, 50,000, or 60,000, depending on configuration.</w:t>
            </w:r>
          </w:p>
        </w:tc>
      </w:tr>
      <w:tr w:rsidR="00E23A5B" w14:paraId="2F3E9AC9"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3B2F" w14:textId="710E8C62"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-08</w:t>
            </w:r>
          </w:p>
        </w:tc>
        <w:tc>
          <w:tcPr>
            <w:tcW w:w="2880" w:type="dxa"/>
          </w:tcPr>
          <w:p w14:paraId="00003B30"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ACTIONS/EDIT</w:t>
            </w:r>
          </w:p>
        </w:tc>
        <w:tc>
          <w:tcPr>
            <w:tcW w:w="1980" w:type="dxa"/>
          </w:tcPr>
          <w:p w14:paraId="00003B31"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modification of an existing type of work record.</w:t>
            </w:r>
          </w:p>
        </w:tc>
        <w:tc>
          <w:tcPr>
            <w:tcW w:w="2430" w:type="dxa"/>
          </w:tcPr>
          <w:p w14:paraId="00003B32"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type of work in edit mode, subject to user access rights.</w:t>
            </w:r>
          </w:p>
        </w:tc>
      </w:tr>
      <w:tr w:rsidR="00E23A5B" w14:paraId="0FC4EDD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3B33" w14:textId="7292AE0B" w:rsidR="00E23A5B" w:rsidRDefault="0002127A">
            <w:pPr>
              <w:shd w:val="clear" w:color="auto" w:fill="FFFFFF"/>
              <w:spacing w:before="160" w:after="120"/>
              <w:rPr>
                <w:sz w:val="18"/>
                <w:szCs w:val="18"/>
              </w:rPr>
            </w:pPr>
            <w:r>
              <w:rPr>
                <w:sz w:val="18"/>
                <w:szCs w:val="18"/>
              </w:rPr>
              <w:lastRenderedPageBreak/>
              <w:t>UI-UX-009</w:t>
            </w:r>
            <w:r w:rsidR="00CB326B">
              <w:rPr>
                <w:sz w:val="18"/>
                <w:szCs w:val="18"/>
              </w:rPr>
              <w:t>6</w:t>
            </w:r>
            <w:r>
              <w:rPr>
                <w:sz w:val="18"/>
                <w:szCs w:val="18"/>
              </w:rPr>
              <w:t>-09</w:t>
            </w:r>
          </w:p>
        </w:tc>
        <w:tc>
          <w:tcPr>
            <w:tcW w:w="2880" w:type="dxa"/>
          </w:tcPr>
          <w:p w14:paraId="00003B34"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ACTIONS/DELETE</w:t>
            </w:r>
          </w:p>
        </w:tc>
        <w:tc>
          <w:tcPr>
            <w:tcW w:w="1980" w:type="dxa"/>
          </w:tcPr>
          <w:p w14:paraId="00003B3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removal or deactivation of an existing type of work record.</w:t>
            </w:r>
          </w:p>
        </w:tc>
        <w:tc>
          <w:tcPr>
            <w:tcW w:w="2430" w:type="dxa"/>
          </w:tcPr>
          <w:p w14:paraId="00003B3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triggers delete/archive action, usually with confirmation and subject to authorization.</w:t>
            </w:r>
          </w:p>
        </w:tc>
      </w:tr>
      <w:tr w:rsidR="00E23A5B" w14:paraId="10E5C66D"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3B37" w14:textId="2C04D536"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-10</w:t>
            </w:r>
          </w:p>
        </w:tc>
        <w:tc>
          <w:tcPr>
            <w:tcW w:w="2880" w:type="dxa"/>
          </w:tcPr>
          <w:p w14:paraId="00003B38"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ADD NEW TYPE OF WORK</w:t>
            </w:r>
          </w:p>
        </w:tc>
        <w:tc>
          <w:tcPr>
            <w:tcW w:w="1980" w:type="dxa"/>
          </w:tcPr>
          <w:p w14:paraId="00003B39"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create a new type of work record.</w:t>
            </w:r>
          </w:p>
        </w:tc>
        <w:tc>
          <w:tcPr>
            <w:tcW w:w="2430" w:type="dxa"/>
          </w:tcPr>
          <w:p w14:paraId="00003B3A"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button “+ Add”; opens a form or modal for entering a new type of work definition.</w:t>
            </w:r>
          </w:p>
        </w:tc>
      </w:tr>
      <w:tr w:rsidR="00E23A5B" w14:paraId="59F9EB3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3B3B" w14:textId="1847612E"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-11</w:t>
            </w:r>
          </w:p>
        </w:tc>
        <w:tc>
          <w:tcPr>
            <w:tcW w:w="2880" w:type="dxa"/>
          </w:tcPr>
          <w:p w14:paraId="00003B3C"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SEARCH</w:t>
            </w:r>
          </w:p>
        </w:tc>
        <w:tc>
          <w:tcPr>
            <w:tcW w:w="1980" w:type="dxa"/>
          </w:tcPr>
          <w:p w14:paraId="00003B3D"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locate a specific type of work record from the list.</w:t>
            </w:r>
          </w:p>
        </w:tc>
        <w:tc>
          <w:tcPr>
            <w:tcW w:w="2430" w:type="dxa"/>
          </w:tcPr>
          <w:p w14:paraId="00003B3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input with placeholder “Search...”; filters displayed records based on the entered keyword.</w:t>
            </w:r>
          </w:p>
        </w:tc>
      </w:tr>
      <w:tr w:rsidR="00E23A5B" w14:paraId="63C23A01"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3B3F" w14:textId="4F57AB7C"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-12</w:t>
            </w:r>
          </w:p>
        </w:tc>
        <w:tc>
          <w:tcPr>
            <w:tcW w:w="2880" w:type="dxa"/>
          </w:tcPr>
          <w:p w14:paraId="00003B40"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PAGE RECORDS</w:t>
            </w:r>
          </w:p>
        </w:tc>
        <w:tc>
          <w:tcPr>
            <w:tcW w:w="1980" w:type="dxa"/>
          </w:tcPr>
          <w:p w14:paraId="00003B41"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Displays the current visible range and total number of </w:t>
            </w:r>
            <w:proofErr w:type="gramStart"/>
            <w:r>
              <w:rPr>
                <w:sz w:val="18"/>
                <w:szCs w:val="18"/>
              </w:rPr>
              <w:t>type</w:t>
            </w:r>
            <w:proofErr w:type="gramEnd"/>
            <w:r>
              <w:rPr>
                <w:sz w:val="18"/>
                <w:szCs w:val="18"/>
              </w:rPr>
              <w:t xml:space="preserve"> of work records in the dataset.</w:t>
            </w:r>
          </w:p>
        </w:tc>
        <w:tc>
          <w:tcPr>
            <w:tcW w:w="2430" w:type="dxa"/>
          </w:tcPr>
          <w:p w14:paraId="00003B42"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text such as “20 record(s) found” in your screenshot, or configured record summary text in the system.</w:t>
            </w:r>
          </w:p>
        </w:tc>
      </w:tr>
      <w:tr w:rsidR="00E23A5B" w14:paraId="2D38371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3B43" w14:textId="3B38812C" w:rsidR="00E23A5B" w:rsidRDefault="0002127A">
            <w:pPr>
              <w:shd w:val="clear" w:color="auto" w:fill="FFFFFF"/>
              <w:spacing w:before="160" w:after="120"/>
              <w:rPr>
                <w:sz w:val="18"/>
                <w:szCs w:val="18"/>
              </w:rPr>
            </w:pPr>
            <w:r>
              <w:rPr>
                <w:sz w:val="18"/>
                <w:szCs w:val="18"/>
              </w:rPr>
              <w:t>UI-UX-009</w:t>
            </w:r>
            <w:r w:rsidR="00CB326B">
              <w:rPr>
                <w:sz w:val="18"/>
                <w:szCs w:val="18"/>
              </w:rPr>
              <w:t>6</w:t>
            </w:r>
            <w:r>
              <w:rPr>
                <w:sz w:val="18"/>
                <w:szCs w:val="18"/>
              </w:rPr>
              <w:t>-13</w:t>
            </w:r>
          </w:p>
        </w:tc>
        <w:tc>
          <w:tcPr>
            <w:tcW w:w="2880" w:type="dxa"/>
          </w:tcPr>
          <w:p w14:paraId="00003B44"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PAGINATION</w:t>
            </w:r>
          </w:p>
        </w:tc>
        <w:tc>
          <w:tcPr>
            <w:tcW w:w="1980" w:type="dxa"/>
          </w:tcPr>
          <w:p w14:paraId="00003B4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navigation between pages of the Type of Work list.</w:t>
            </w:r>
          </w:p>
        </w:tc>
        <w:tc>
          <w:tcPr>
            <w:tcW w:w="2430" w:type="dxa"/>
          </w:tcPr>
          <w:p w14:paraId="00003B4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Navigation controls such as Previous, Page 1 of n, and Next.</w:t>
            </w:r>
          </w:p>
        </w:tc>
      </w:tr>
    </w:tbl>
    <w:p w14:paraId="00003B47" w14:textId="77777777" w:rsidR="00E23A5B" w:rsidRDefault="0002127A">
      <w:pPr>
        <w:spacing w:before="160" w:after="120" w:line="360" w:lineRule="auto"/>
        <w:rPr>
          <w:b/>
          <w:bCs/>
          <w:i/>
          <w:iCs/>
        </w:rPr>
      </w:pPr>
      <w:r>
        <w:rPr>
          <w:b/>
          <w:bCs/>
          <w:i/>
          <w:iCs/>
        </w:rPr>
        <w:t>Step-by-step: Use Type of Work Management</w:t>
      </w:r>
    </w:p>
    <w:p w14:paraId="00003B48" w14:textId="77777777" w:rsidR="00E23A5B" w:rsidRDefault="0002127A">
      <w:pPr>
        <w:spacing w:before="160" w:after="120" w:line="360" w:lineRule="auto"/>
        <w:rPr>
          <w:b/>
          <w:bCs/>
        </w:rPr>
      </w:pPr>
      <w:r>
        <w:rPr>
          <w:b/>
          <w:bCs/>
        </w:rPr>
        <w:t>1. Open Code Tables</w:t>
      </w:r>
    </w:p>
    <w:p w14:paraId="00003B49" w14:textId="77777777" w:rsidR="00E23A5B" w:rsidRDefault="0002127A">
      <w:pPr>
        <w:numPr>
          <w:ilvl w:val="0"/>
          <w:numId w:val="1414"/>
        </w:numPr>
        <w:spacing w:before="160" w:after="120" w:line="360" w:lineRule="auto"/>
      </w:pPr>
      <w:r>
        <w:t xml:space="preserve">Sign in to MYPS Web. </w:t>
      </w:r>
    </w:p>
    <w:p w14:paraId="00003B4A" w14:textId="77777777" w:rsidR="00E23A5B" w:rsidRDefault="0002127A">
      <w:pPr>
        <w:numPr>
          <w:ilvl w:val="0"/>
          <w:numId w:val="1414"/>
        </w:numPr>
        <w:spacing w:before="160" w:after="120" w:line="360" w:lineRule="auto"/>
      </w:pPr>
      <w:r>
        <w:t xml:space="preserve">From the left-side navigation, click </w:t>
      </w:r>
      <w:r>
        <w:rPr>
          <w:b/>
          <w:bCs/>
        </w:rPr>
        <w:t>Settings</w:t>
      </w:r>
      <w:r>
        <w:t xml:space="preserve">. </w:t>
      </w:r>
    </w:p>
    <w:p w14:paraId="00003B4B" w14:textId="77777777" w:rsidR="00E23A5B" w:rsidRDefault="0002127A">
      <w:pPr>
        <w:numPr>
          <w:ilvl w:val="0"/>
          <w:numId w:val="1414"/>
        </w:numPr>
        <w:spacing w:before="160" w:after="120" w:line="360" w:lineRule="auto"/>
      </w:pPr>
      <w:r>
        <w:t xml:space="preserve">Select </w:t>
      </w:r>
      <w:r>
        <w:rPr>
          <w:b/>
          <w:bCs/>
        </w:rPr>
        <w:t>Code Tables</w:t>
      </w:r>
      <w:r>
        <w:t xml:space="preserve">. </w:t>
      </w:r>
    </w:p>
    <w:p w14:paraId="00003B4C" w14:textId="77777777" w:rsidR="00E23A5B" w:rsidRDefault="0002127A">
      <w:pPr>
        <w:spacing w:before="160" w:after="120" w:line="360" w:lineRule="auto"/>
        <w:rPr>
          <w:b/>
          <w:bCs/>
        </w:rPr>
      </w:pPr>
      <w:r>
        <w:rPr>
          <w:b/>
          <w:bCs/>
        </w:rPr>
        <w:t>2. Open the Major Item group</w:t>
      </w:r>
    </w:p>
    <w:p w14:paraId="00003B4D" w14:textId="77777777" w:rsidR="00E23A5B" w:rsidRDefault="0002127A">
      <w:pPr>
        <w:numPr>
          <w:ilvl w:val="0"/>
          <w:numId w:val="1424"/>
        </w:numPr>
        <w:spacing w:before="160" w:after="120" w:line="360" w:lineRule="auto"/>
      </w:pPr>
      <w:r>
        <w:t xml:space="preserve">In the Code Tables page, click the </w:t>
      </w:r>
      <w:r>
        <w:rPr>
          <w:b/>
          <w:bCs/>
        </w:rPr>
        <w:t>Major Item</w:t>
      </w:r>
      <w:r>
        <w:t xml:space="preserve"> tab. </w:t>
      </w:r>
    </w:p>
    <w:p w14:paraId="00003B4E" w14:textId="77777777" w:rsidR="00E23A5B" w:rsidRDefault="0002127A">
      <w:pPr>
        <w:numPr>
          <w:ilvl w:val="0"/>
          <w:numId w:val="1424"/>
        </w:numPr>
        <w:spacing w:before="160" w:after="120" w:line="360" w:lineRule="auto"/>
      </w:pPr>
      <w:r>
        <w:t xml:space="preserve">Select the </w:t>
      </w:r>
      <w:r>
        <w:rPr>
          <w:b/>
          <w:bCs/>
        </w:rPr>
        <w:t>Type of Work</w:t>
      </w:r>
      <w:r>
        <w:t xml:space="preserve"> sub-tab. </w:t>
      </w:r>
    </w:p>
    <w:p w14:paraId="00003B4F" w14:textId="77777777" w:rsidR="00E23A5B" w:rsidRDefault="0002127A">
      <w:pPr>
        <w:spacing w:before="160" w:after="120" w:line="360" w:lineRule="auto"/>
        <w:rPr>
          <w:b/>
          <w:bCs/>
        </w:rPr>
      </w:pPr>
      <w:r>
        <w:rPr>
          <w:b/>
          <w:bCs/>
        </w:rPr>
        <w:t>3. View the type of work list</w:t>
      </w:r>
    </w:p>
    <w:p w14:paraId="00003B50" w14:textId="77777777" w:rsidR="00E23A5B" w:rsidRDefault="0002127A">
      <w:pPr>
        <w:numPr>
          <w:ilvl w:val="0"/>
          <w:numId w:val="1435"/>
        </w:numPr>
        <w:spacing w:before="160" w:after="120" w:line="360" w:lineRule="auto"/>
      </w:pPr>
      <w:r>
        <w:t xml:space="preserve">Review the displayed records. </w:t>
      </w:r>
    </w:p>
    <w:p w14:paraId="00003B51" w14:textId="77777777" w:rsidR="00E23A5B" w:rsidRDefault="0002127A">
      <w:pPr>
        <w:numPr>
          <w:ilvl w:val="0"/>
          <w:numId w:val="1435"/>
        </w:numPr>
        <w:spacing w:before="160" w:after="120" w:line="360" w:lineRule="auto"/>
      </w:pPr>
      <w:r>
        <w:lastRenderedPageBreak/>
        <w:t xml:space="preserve">Each row may contain: </w:t>
      </w:r>
    </w:p>
    <w:p w14:paraId="00003B52" w14:textId="77777777" w:rsidR="00E23A5B" w:rsidRDefault="0002127A">
      <w:pPr>
        <w:numPr>
          <w:ilvl w:val="1"/>
          <w:numId w:val="1435"/>
        </w:numPr>
        <w:spacing w:before="160" w:after="120" w:line="360" w:lineRule="auto"/>
      </w:pPr>
      <w:r>
        <w:rPr>
          <w:b/>
          <w:bCs/>
        </w:rPr>
        <w:t>Infrastructure Type</w:t>
      </w:r>
      <w:r>
        <w:t xml:space="preserve"> </w:t>
      </w:r>
    </w:p>
    <w:p w14:paraId="00003B53" w14:textId="77777777" w:rsidR="00E23A5B" w:rsidRDefault="0002127A">
      <w:pPr>
        <w:numPr>
          <w:ilvl w:val="1"/>
          <w:numId w:val="1435"/>
        </w:numPr>
        <w:spacing w:before="160" w:after="120" w:line="360" w:lineRule="auto"/>
      </w:pPr>
      <w:r>
        <w:rPr>
          <w:b/>
          <w:bCs/>
        </w:rPr>
        <w:t>Work Category</w:t>
      </w:r>
      <w:r>
        <w:t xml:space="preserve"> </w:t>
      </w:r>
    </w:p>
    <w:p w14:paraId="00003B54" w14:textId="77777777" w:rsidR="00E23A5B" w:rsidRDefault="0002127A">
      <w:pPr>
        <w:numPr>
          <w:ilvl w:val="1"/>
          <w:numId w:val="1435"/>
        </w:numPr>
        <w:spacing w:before="160" w:after="120" w:line="360" w:lineRule="auto"/>
      </w:pPr>
      <w:r>
        <w:rPr>
          <w:b/>
          <w:bCs/>
        </w:rPr>
        <w:t>Type of Work</w:t>
      </w:r>
      <w:r>
        <w:t xml:space="preserve"> </w:t>
      </w:r>
    </w:p>
    <w:p w14:paraId="00003B55" w14:textId="77777777" w:rsidR="00E23A5B" w:rsidRDefault="0002127A">
      <w:pPr>
        <w:numPr>
          <w:ilvl w:val="1"/>
          <w:numId w:val="1435"/>
        </w:numPr>
        <w:spacing w:before="160" w:after="120" w:line="360" w:lineRule="auto"/>
      </w:pPr>
      <w:r>
        <w:rPr>
          <w:b/>
          <w:bCs/>
        </w:rPr>
        <w:t>Unit of Measure</w:t>
      </w:r>
      <w:r>
        <w:t xml:space="preserve"> </w:t>
      </w:r>
    </w:p>
    <w:p w14:paraId="00003B56" w14:textId="77777777" w:rsidR="00E23A5B" w:rsidRDefault="0002127A">
      <w:pPr>
        <w:numPr>
          <w:ilvl w:val="1"/>
          <w:numId w:val="1435"/>
        </w:numPr>
        <w:spacing w:before="160" w:after="120" w:line="360" w:lineRule="auto"/>
      </w:pPr>
      <w:r>
        <w:rPr>
          <w:b/>
          <w:bCs/>
        </w:rPr>
        <w:t>Data Type</w:t>
      </w:r>
      <w:r>
        <w:t xml:space="preserve"> </w:t>
      </w:r>
    </w:p>
    <w:p w14:paraId="00003B57" w14:textId="77777777" w:rsidR="00E23A5B" w:rsidRDefault="0002127A">
      <w:pPr>
        <w:numPr>
          <w:ilvl w:val="1"/>
          <w:numId w:val="1435"/>
        </w:numPr>
        <w:spacing w:before="160" w:after="120" w:line="360" w:lineRule="auto"/>
      </w:pPr>
      <w:r>
        <w:rPr>
          <w:b/>
          <w:bCs/>
        </w:rPr>
        <w:t>Min</w:t>
      </w:r>
      <w:r>
        <w:t xml:space="preserve"> </w:t>
      </w:r>
    </w:p>
    <w:p w14:paraId="00003B58" w14:textId="77777777" w:rsidR="00E23A5B" w:rsidRDefault="0002127A">
      <w:pPr>
        <w:numPr>
          <w:ilvl w:val="1"/>
          <w:numId w:val="1435"/>
        </w:numPr>
        <w:spacing w:before="160" w:after="120" w:line="360" w:lineRule="auto"/>
      </w:pPr>
      <w:r>
        <w:rPr>
          <w:b/>
          <w:bCs/>
        </w:rPr>
        <w:t>Max</w:t>
      </w:r>
      <w:r>
        <w:t xml:space="preserve"> </w:t>
      </w:r>
    </w:p>
    <w:p w14:paraId="00003B59" w14:textId="77777777" w:rsidR="00E23A5B" w:rsidRDefault="0002127A">
      <w:pPr>
        <w:numPr>
          <w:ilvl w:val="1"/>
          <w:numId w:val="1435"/>
        </w:numPr>
        <w:spacing w:before="160" w:after="120" w:line="360" w:lineRule="auto"/>
      </w:pPr>
      <w:r>
        <w:t xml:space="preserve">action buttons for </w:t>
      </w:r>
      <w:r>
        <w:rPr>
          <w:b/>
          <w:bCs/>
        </w:rPr>
        <w:t>Edit</w:t>
      </w:r>
      <w:r>
        <w:t xml:space="preserve"> and </w:t>
      </w:r>
      <w:r>
        <w:rPr>
          <w:b/>
          <w:bCs/>
        </w:rPr>
        <w:t>Delete</w:t>
      </w:r>
      <w:r>
        <w:t xml:space="preserve"> </w:t>
      </w:r>
    </w:p>
    <w:p w14:paraId="00003B5A" w14:textId="77777777" w:rsidR="00E23A5B" w:rsidRDefault="0002127A">
      <w:pPr>
        <w:spacing w:before="160" w:after="120" w:line="360" w:lineRule="auto"/>
        <w:rPr>
          <w:b/>
          <w:bCs/>
        </w:rPr>
      </w:pPr>
      <w:r>
        <w:rPr>
          <w:b/>
          <w:bCs/>
        </w:rPr>
        <w:t>4. Search for a type of work</w:t>
      </w:r>
    </w:p>
    <w:p w14:paraId="00003B5B" w14:textId="77777777" w:rsidR="00E23A5B" w:rsidRDefault="0002127A">
      <w:pPr>
        <w:numPr>
          <w:ilvl w:val="0"/>
          <w:numId w:val="1445"/>
        </w:numPr>
        <w:spacing w:before="160" w:after="120" w:line="360" w:lineRule="auto"/>
      </w:pPr>
      <w:r>
        <w:t xml:space="preserve">Click the </w:t>
      </w:r>
      <w:r>
        <w:rPr>
          <w:b/>
          <w:bCs/>
        </w:rPr>
        <w:t>Search</w:t>
      </w:r>
      <w:r>
        <w:t xml:space="preserve"> field. </w:t>
      </w:r>
    </w:p>
    <w:p w14:paraId="00003B5C" w14:textId="77777777" w:rsidR="00E23A5B" w:rsidRDefault="0002127A">
      <w:pPr>
        <w:numPr>
          <w:ilvl w:val="0"/>
          <w:numId w:val="1445"/>
        </w:numPr>
        <w:spacing w:before="160" w:after="120" w:line="360" w:lineRule="auto"/>
      </w:pPr>
      <w:r>
        <w:t xml:space="preserve">Type a keyword related to the type of work you want to find. </w:t>
      </w:r>
    </w:p>
    <w:p w14:paraId="00003B5D" w14:textId="77777777" w:rsidR="00E23A5B" w:rsidRDefault="0002127A">
      <w:pPr>
        <w:numPr>
          <w:ilvl w:val="0"/>
          <w:numId w:val="1445"/>
        </w:numPr>
        <w:spacing w:before="160" w:after="120" w:line="360" w:lineRule="auto"/>
      </w:pPr>
      <w:r>
        <w:t xml:space="preserve">Review the filtered list. </w:t>
      </w:r>
    </w:p>
    <w:p w14:paraId="00003B5E" w14:textId="77777777" w:rsidR="00E23A5B" w:rsidRDefault="0002127A">
      <w:pPr>
        <w:spacing w:before="160" w:after="120" w:line="360" w:lineRule="auto"/>
      </w:pPr>
      <w:r>
        <w:rPr>
          <w:b/>
          <w:bCs/>
        </w:rPr>
        <w:t>Example search entries:</w:t>
      </w:r>
    </w:p>
    <w:p w14:paraId="00003B5F" w14:textId="77777777" w:rsidR="00E23A5B" w:rsidRDefault="0002127A">
      <w:pPr>
        <w:numPr>
          <w:ilvl w:val="0"/>
          <w:numId w:val="1456"/>
        </w:numPr>
        <w:spacing w:before="160" w:after="120" w:line="360" w:lineRule="auto"/>
      </w:pPr>
      <w:r>
        <w:t xml:space="preserve">Concrete </w:t>
      </w:r>
    </w:p>
    <w:p w14:paraId="00003B60" w14:textId="77777777" w:rsidR="00E23A5B" w:rsidRDefault="0002127A">
      <w:pPr>
        <w:numPr>
          <w:ilvl w:val="0"/>
          <w:numId w:val="1456"/>
        </w:numPr>
        <w:spacing w:before="160" w:after="120" w:line="360" w:lineRule="auto"/>
      </w:pPr>
      <w:r>
        <w:t xml:space="preserve">Overlay </w:t>
      </w:r>
    </w:p>
    <w:p w14:paraId="00003B61" w14:textId="77777777" w:rsidR="00E23A5B" w:rsidRDefault="0002127A">
      <w:pPr>
        <w:numPr>
          <w:ilvl w:val="0"/>
          <w:numId w:val="1456"/>
        </w:numPr>
        <w:spacing w:before="160" w:after="120" w:line="360" w:lineRule="auto"/>
      </w:pPr>
      <w:r>
        <w:t xml:space="preserve">Rehabilitation </w:t>
      </w:r>
    </w:p>
    <w:p w14:paraId="00003B62" w14:textId="77777777" w:rsidR="00E23A5B" w:rsidRDefault="0002127A">
      <w:pPr>
        <w:numPr>
          <w:ilvl w:val="0"/>
          <w:numId w:val="1456"/>
        </w:numPr>
        <w:spacing w:before="160" w:after="120" w:line="360" w:lineRule="auto"/>
      </w:pPr>
      <w:r>
        <w:t xml:space="preserve">Bridge </w:t>
      </w:r>
    </w:p>
    <w:p w14:paraId="00003B63" w14:textId="77777777" w:rsidR="00E23A5B" w:rsidRDefault="0002127A">
      <w:pPr>
        <w:spacing w:before="160" w:after="120" w:line="360" w:lineRule="auto"/>
        <w:rPr>
          <w:b/>
          <w:bCs/>
        </w:rPr>
      </w:pPr>
      <w:r>
        <w:rPr>
          <w:b/>
          <w:bCs/>
        </w:rPr>
        <w:t>5. Add a new type of work</w:t>
      </w:r>
    </w:p>
    <w:p w14:paraId="00003B64" w14:textId="77777777" w:rsidR="00E23A5B" w:rsidRDefault="0002127A">
      <w:pPr>
        <w:numPr>
          <w:ilvl w:val="0"/>
          <w:numId w:val="1467"/>
        </w:numPr>
        <w:spacing w:before="160" w:after="120" w:line="360" w:lineRule="auto"/>
      </w:pPr>
      <w:r>
        <w:t xml:space="preserve">Click </w:t>
      </w:r>
      <w:r>
        <w:rPr>
          <w:b/>
          <w:bCs/>
        </w:rPr>
        <w:t>+ Add</w:t>
      </w:r>
      <w:r>
        <w:t xml:space="preserve">. </w:t>
      </w:r>
    </w:p>
    <w:p w14:paraId="00003B65" w14:textId="77777777" w:rsidR="00E23A5B" w:rsidRDefault="0002127A">
      <w:pPr>
        <w:numPr>
          <w:ilvl w:val="0"/>
          <w:numId w:val="1467"/>
        </w:numPr>
        <w:spacing w:before="160" w:after="120" w:line="360" w:lineRule="auto"/>
      </w:pPr>
      <w:r>
        <w:t xml:space="preserve">Enter the required information in the form or modal. </w:t>
      </w:r>
    </w:p>
    <w:p w14:paraId="00003B66" w14:textId="77777777" w:rsidR="00E23A5B" w:rsidRDefault="0002127A">
      <w:pPr>
        <w:numPr>
          <w:ilvl w:val="0"/>
          <w:numId w:val="1467"/>
        </w:numPr>
        <w:spacing w:before="160" w:after="120" w:line="360" w:lineRule="auto"/>
      </w:pPr>
      <w:r>
        <w:t xml:space="preserve">Complete the fields such as: </w:t>
      </w:r>
    </w:p>
    <w:p w14:paraId="00003B67" w14:textId="77777777" w:rsidR="00E23A5B" w:rsidRDefault="0002127A">
      <w:pPr>
        <w:numPr>
          <w:ilvl w:val="1"/>
          <w:numId w:val="1467"/>
        </w:numPr>
        <w:spacing w:before="160" w:after="120" w:line="360" w:lineRule="auto"/>
      </w:pPr>
      <w:r>
        <w:rPr>
          <w:b/>
          <w:bCs/>
        </w:rPr>
        <w:t>Infrastructure Type</w:t>
      </w:r>
      <w:r>
        <w:t xml:space="preserve"> </w:t>
      </w:r>
    </w:p>
    <w:p w14:paraId="00003B68" w14:textId="77777777" w:rsidR="00E23A5B" w:rsidRDefault="0002127A">
      <w:pPr>
        <w:numPr>
          <w:ilvl w:val="1"/>
          <w:numId w:val="1467"/>
        </w:numPr>
        <w:spacing w:before="160" w:after="120" w:line="360" w:lineRule="auto"/>
      </w:pPr>
      <w:r>
        <w:rPr>
          <w:b/>
          <w:bCs/>
        </w:rPr>
        <w:lastRenderedPageBreak/>
        <w:t>Work Category</w:t>
      </w:r>
      <w:r>
        <w:t xml:space="preserve"> </w:t>
      </w:r>
    </w:p>
    <w:p w14:paraId="00003B69" w14:textId="77777777" w:rsidR="00E23A5B" w:rsidRDefault="0002127A">
      <w:pPr>
        <w:numPr>
          <w:ilvl w:val="1"/>
          <w:numId w:val="1467"/>
        </w:numPr>
        <w:spacing w:before="160" w:after="120" w:line="360" w:lineRule="auto"/>
      </w:pPr>
      <w:r>
        <w:rPr>
          <w:b/>
          <w:bCs/>
        </w:rPr>
        <w:t>Type of Work</w:t>
      </w:r>
      <w:r>
        <w:t xml:space="preserve"> </w:t>
      </w:r>
    </w:p>
    <w:p w14:paraId="00003B6A" w14:textId="77777777" w:rsidR="00E23A5B" w:rsidRDefault="0002127A">
      <w:pPr>
        <w:numPr>
          <w:ilvl w:val="1"/>
          <w:numId w:val="1467"/>
        </w:numPr>
        <w:spacing w:before="160" w:after="120" w:line="360" w:lineRule="auto"/>
      </w:pPr>
      <w:r>
        <w:rPr>
          <w:b/>
          <w:bCs/>
        </w:rPr>
        <w:t>Unit of Measure</w:t>
      </w:r>
      <w:r>
        <w:t xml:space="preserve"> </w:t>
      </w:r>
    </w:p>
    <w:p w14:paraId="00003B6B" w14:textId="77777777" w:rsidR="00E23A5B" w:rsidRDefault="0002127A">
      <w:pPr>
        <w:numPr>
          <w:ilvl w:val="1"/>
          <w:numId w:val="1467"/>
        </w:numPr>
        <w:spacing w:before="160" w:after="120" w:line="360" w:lineRule="auto"/>
      </w:pPr>
      <w:r>
        <w:rPr>
          <w:b/>
          <w:bCs/>
        </w:rPr>
        <w:t>Data Type</w:t>
      </w:r>
      <w:r>
        <w:t xml:space="preserve"> </w:t>
      </w:r>
    </w:p>
    <w:p w14:paraId="00003B6C" w14:textId="77777777" w:rsidR="00E23A5B" w:rsidRDefault="0002127A">
      <w:pPr>
        <w:numPr>
          <w:ilvl w:val="1"/>
          <w:numId w:val="1467"/>
        </w:numPr>
        <w:spacing w:before="160" w:after="120" w:line="360" w:lineRule="auto"/>
      </w:pPr>
      <w:r>
        <w:rPr>
          <w:b/>
          <w:bCs/>
        </w:rPr>
        <w:t>Min</w:t>
      </w:r>
      <w:r>
        <w:t xml:space="preserve"> </w:t>
      </w:r>
    </w:p>
    <w:p w14:paraId="00003B6D" w14:textId="77777777" w:rsidR="00E23A5B" w:rsidRDefault="0002127A">
      <w:pPr>
        <w:numPr>
          <w:ilvl w:val="1"/>
          <w:numId w:val="1467"/>
        </w:numPr>
        <w:spacing w:before="160" w:after="120" w:line="360" w:lineRule="auto"/>
      </w:pPr>
      <w:r>
        <w:rPr>
          <w:b/>
          <w:bCs/>
        </w:rPr>
        <w:t>Max</w:t>
      </w:r>
      <w:r>
        <w:t xml:space="preserve"> </w:t>
      </w:r>
    </w:p>
    <w:p w14:paraId="00003B6E" w14:textId="77777777" w:rsidR="00E23A5B" w:rsidRDefault="0002127A">
      <w:pPr>
        <w:numPr>
          <w:ilvl w:val="0"/>
          <w:numId w:val="1467"/>
        </w:numPr>
        <w:spacing w:before="160" w:after="120" w:line="360" w:lineRule="auto"/>
      </w:pPr>
      <w:r>
        <w:t xml:space="preserve">Click </w:t>
      </w:r>
      <w:r>
        <w:rPr>
          <w:b/>
          <w:bCs/>
        </w:rPr>
        <w:t>Save</w:t>
      </w:r>
      <w:r>
        <w:t xml:space="preserve">. </w:t>
      </w:r>
    </w:p>
    <w:p w14:paraId="00003B6F" w14:textId="77777777" w:rsidR="00E23A5B" w:rsidRDefault="0002127A">
      <w:pPr>
        <w:spacing w:before="160" w:after="120" w:line="360" w:lineRule="auto"/>
        <w:rPr>
          <w:b/>
          <w:bCs/>
        </w:rPr>
      </w:pPr>
      <w:r>
        <w:rPr>
          <w:b/>
          <w:bCs/>
        </w:rPr>
        <w:t>6. Edit an existing type of work</w:t>
      </w:r>
    </w:p>
    <w:p w14:paraId="00003B70" w14:textId="77777777" w:rsidR="00E23A5B" w:rsidRDefault="0002127A">
      <w:pPr>
        <w:numPr>
          <w:ilvl w:val="0"/>
          <w:numId w:val="1477"/>
        </w:numPr>
        <w:spacing w:before="160" w:after="120" w:line="360" w:lineRule="auto"/>
      </w:pPr>
      <w:r>
        <w:t xml:space="preserve">Locate the record you want to update. </w:t>
      </w:r>
    </w:p>
    <w:p w14:paraId="00003B71" w14:textId="77777777" w:rsidR="00E23A5B" w:rsidRDefault="0002127A">
      <w:pPr>
        <w:numPr>
          <w:ilvl w:val="0"/>
          <w:numId w:val="1477"/>
        </w:numPr>
        <w:spacing w:before="160" w:after="120" w:line="360" w:lineRule="auto"/>
      </w:pPr>
      <w:r>
        <w:t xml:space="preserve">Click the </w:t>
      </w:r>
      <w:r>
        <w:rPr>
          <w:b/>
          <w:bCs/>
        </w:rPr>
        <w:t>Edit</w:t>
      </w:r>
      <w:r>
        <w:t xml:space="preserve"> icon under </w:t>
      </w:r>
      <w:r>
        <w:rPr>
          <w:b/>
          <w:bCs/>
        </w:rPr>
        <w:t>Actions/Edit</w:t>
      </w:r>
      <w:r>
        <w:t xml:space="preserve">. </w:t>
      </w:r>
    </w:p>
    <w:p w14:paraId="00003B72" w14:textId="77777777" w:rsidR="00E23A5B" w:rsidRDefault="0002127A">
      <w:pPr>
        <w:numPr>
          <w:ilvl w:val="0"/>
          <w:numId w:val="1477"/>
        </w:numPr>
        <w:spacing w:before="160" w:after="120" w:line="360" w:lineRule="auto"/>
      </w:pPr>
      <w:r>
        <w:t xml:space="preserve">Modify the allowed fields. </w:t>
      </w:r>
    </w:p>
    <w:p w14:paraId="00003B73" w14:textId="77777777" w:rsidR="00E23A5B" w:rsidRDefault="0002127A">
      <w:pPr>
        <w:numPr>
          <w:ilvl w:val="0"/>
          <w:numId w:val="1477"/>
        </w:numPr>
        <w:spacing w:before="160" w:after="120" w:line="360" w:lineRule="auto"/>
      </w:pPr>
      <w:r>
        <w:t xml:space="preserve">Save the changes. </w:t>
      </w:r>
    </w:p>
    <w:p w14:paraId="00003B74" w14:textId="77777777" w:rsidR="00E23A5B" w:rsidRDefault="0002127A">
      <w:pPr>
        <w:spacing w:before="160" w:after="120" w:line="360" w:lineRule="auto"/>
        <w:rPr>
          <w:b/>
          <w:bCs/>
        </w:rPr>
      </w:pPr>
      <w:r>
        <w:rPr>
          <w:b/>
          <w:bCs/>
        </w:rPr>
        <w:t>7. Delete or deactivate a type of work</w:t>
      </w:r>
    </w:p>
    <w:p w14:paraId="00003B75" w14:textId="77777777" w:rsidR="00E23A5B" w:rsidRDefault="0002127A">
      <w:pPr>
        <w:numPr>
          <w:ilvl w:val="0"/>
          <w:numId w:val="1488"/>
        </w:numPr>
        <w:spacing w:before="160" w:after="120" w:line="360" w:lineRule="auto"/>
      </w:pPr>
      <w:r>
        <w:t xml:space="preserve">Locate the record you want to remove or deactivate. </w:t>
      </w:r>
    </w:p>
    <w:p w14:paraId="00003B76" w14:textId="77777777" w:rsidR="00E23A5B" w:rsidRDefault="0002127A">
      <w:pPr>
        <w:numPr>
          <w:ilvl w:val="0"/>
          <w:numId w:val="1488"/>
        </w:numPr>
        <w:spacing w:before="160" w:after="120" w:line="360" w:lineRule="auto"/>
      </w:pPr>
      <w:r>
        <w:t xml:space="preserve">Click the </w:t>
      </w:r>
      <w:r>
        <w:rPr>
          <w:b/>
          <w:bCs/>
        </w:rPr>
        <w:t>Delete</w:t>
      </w:r>
      <w:r>
        <w:t xml:space="preserve"> icon under </w:t>
      </w:r>
      <w:r>
        <w:rPr>
          <w:b/>
          <w:bCs/>
        </w:rPr>
        <w:t>Actions/Delete</w:t>
      </w:r>
      <w:r>
        <w:t xml:space="preserve">. </w:t>
      </w:r>
    </w:p>
    <w:p w14:paraId="00003B77" w14:textId="77777777" w:rsidR="00E23A5B" w:rsidRDefault="0002127A">
      <w:pPr>
        <w:numPr>
          <w:ilvl w:val="0"/>
          <w:numId w:val="1488"/>
        </w:numPr>
        <w:spacing w:before="160" w:after="120" w:line="360" w:lineRule="auto"/>
      </w:pPr>
      <w:r>
        <w:t xml:space="preserve">Review the confirmation prompt. </w:t>
      </w:r>
    </w:p>
    <w:p w14:paraId="00003B78" w14:textId="77777777" w:rsidR="00E23A5B" w:rsidRDefault="0002127A">
      <w:pPr>
        <w:numPr>
          <w:ilvl w:val="0"/>
          <w:numId w:val="1488"/>
        </w:numPr>
        <w:spacing w:before="160" w:after="120" w:line="360" w:lineRule="auto"/>
      </w:pPr>
      <w:r>
        <w:t xml:space="preserve">Confirm the action only if authorized and certain. </w:t>
      </w:r>
    </w:p>
    <w:p w14:paraId="00003B79" w14:textId="77777777" w:rsidR="00E23A5B" w:rsidRDefault="0002127A">
      <w:pPr>
        <w:spacing w:before="160" w:after="120" w:line="360" w:lineRule="auto"/>
        <w:rPr>
          <w:b/>
          <w:bCs/>
        </w:rPr>
      </w:pPr>
      <w:r>
        <w:rPr>
          <w:b/>
          <w:bCs/>
        </w:rPr>
        <w:t>8. Use pagination</w:t>
      </w:r>
    </w:p>
    <w:p w14:paraId="00003B7A" w14:textId="77777777" w:rsidR="00E23A5B" w:rsidRDefault="0002127A">
      <w:pPr>
        <w:numPr>
          <w:ilvl w:val="0"/>
          <w:numId w:val="1511"/>
        </w:numPr>
        <w:spacing w:before="160" w:after="120" w:line="360" w:lineRule="auto"/>
      </w:pPr>
      <w:r>
        <w:t xml:space="preserve">If the list contains multiple pages, use the </w:t>
      </w:r>
      <w:r>
        <w:rPr>
          <w:b/>
          <w:bCs/>
        </w:rPr>
        <w:t>Pagination</w:t>
      </w:r>
      <w:r>
        <w:t xml:space="preserve"> controls to move between pages. </w:t>
      </w:r>
    </w:p>
    <w:p w14:paraId="00003B7B" w14:textId="77777777" w:rsidR="00E23A5B" w:rsidRDefault="0002127A">
      <w:pPr>
        <w:numPr>
          <w:ilvl w:val="0"/>
          <w:numId w:val="1511"/>
        </w:numPr>
        <w:spacing w:before="160" w:after="120" w:line="360" w:lineRule="auto"/>
      </w:pPr>
      <w:r>
        <w:t xml:space="preserve">Review the record count shown in </w:t>
      </w:r>
      <w:r>
        <w:rPr>
          <w:b/>
          <w:bCs/>
        </w:rPr>
        <w:t>Page Records</w:t>
      </w:r>
      <w:r>
        <w:t xml:space="preserve"> to confirm the current result set. </w:t>
      </w:r>
    </w:p>
    <w:p w14:paraId="00003B7C" w14:textId="77777777" w:rsidR="00E23A5B" w:rsidRDefault="0002127A">
      <w:pPr>
        <w:spacing w:before="160" w:after="120" w:line="360" w:lineRule="auto"/>
        <w:rPr>
          <w:b/>
          <w:bCs/>
        </w:rPr>
      </w:pPr>
      <w:r>
        <w:rPr>
          <w:b/>
          <w:bCs/>
        </w:rPr>
        <w:t>9. Review the updated list</w:t>
      </w:r>
    </w:p>
    <w:p w14:paraId="00003B7D" w14:textId="77777777" w:rsidR="00E23A5B" w:rsidRDefault="0002127A">
      <w:pPr>
        <w:numPr>
          <w:ilvl w:val="0"/>
          <w:numId w:val="1522"/>
        </w:numPr>
        <w:spacing w:before="160" w:after="120" w:line="360" w:lineRule="auto"/>
      </w:pPr>
      <w:r>
        <w:t xml:space="preserve">After adding, editing, or deleting a record, review the table. </w:t>
      </w:r>
    </w:p>
    <w:p w14:paraId="00003B7E" w14:textId="77777777" w:rsidR="00E23A5B" w:rsidRDefault="0002127A">
      <w:pPr>
        <w:numPr>
          <w:ilvl w:val="0"/>
          <w:numId w:val="1522"/>
        </w:numPr>
        <w:spacing w:before="160" w:after="120" w:line="360" w:lineRule="auto"/>
      </w:pPr>
      <w:r>
        <w:lastRenderedPageBreak/>
        <w:t>Confirm that the latest changes are reflected correctly.</w:t>
      </w:r>
    </w:p>
    <w:p w14:paraId="00003B7F" w14:textId="77777777" w:rsidR="00E23A5B" w:rsidRDefault="0002127A">
      <w:pPr>
        <w:numPr>
          <w:ilvl w:val="0"/>
          <w:numId w:val="1532"/>
        </w:numPr>
        <w:spacing w:before="160" w:after="120" w:line="360" w:lineRule="auto"/>
        <w:rPr>
          <w:b/>
          <w:bCs/>
        </w:rPr>
      </w:pPr>
      <w:r>
        <w:rPr>
          <w:b/>
          <w:bCs/>
        </w:rPr>
        <w:t>Example Inputs</w:t>
      </w:r>
    </w:p>
    <w:p w14:paraId="00003B80" w14:textId="77777777" w:rsidR="00E23A5B" w:rsidRDefault="0002127A">
      <w:pPr>
        <w:numPr>
          <w:ilvl w:val="0"/>
          <w:numId w:val="1532"/>
        </w:numPr>
        <w:spacing w:before="160" w:after="120" w:line="360" w:lineRule="auto"/>
        <w:rPr>
          <w:b/>
          <w:bCs/>
        </w:rPr>
      </w:pPr>
      <w:r>
        <w:rPr>
          <w:b/>
          <w:bCs/>
        </w:rPr>
        <w:t>Example valid type of work entry</w:t>
      </w:r>
    </w:p>
    <w:p w14:paraId="00003B81" w14:textId="77777777" w:rsidR="00E23A5B" w:rsidRDefault="0002127A">
      <w:pPr>
        <w:numPr>
          <w:ilvl w:val="0"/>
          <w:numId w:val="1532"/>
        </w:numPr>
        <w:spacing w:before="160" w:after="120" w:line="360" w:lineRule="auto"/>
      </w:pPr>
      <w:r>
        <w:rPr>
          <w:b/>
          <w:bCs/>
        </w:rPr>
        <w:t>Infrastructure Type:</w:t>
      </w:r>
      <w:r>
        <w:t xml:space="preserve"> Bridges </w:t>
      </w:r>
    </w:p>
    <w:p w14:paraId="00003B82" w14:textId="77777777" w:rsidR="00E23A5B" w:rsidRDefault="0002127A">
      <w:pPr>
        <w:numPr>
          <w:ilvl w:val="0"/>
          <w:numId w:val="1532"/>
        </w:numPr>
        <w:spacing w:before="160" w:after="120" w:line="360" w:lineRule="auto"/>
      </w:pPr>
      <w:r>
        <w:rPr>
          <w:b/>
          <w:bCs/>
        </w:rPr>
        <w:t>Work Category:</w:t>
      </w:r>
      <w:r>
        <w:t xml:space="preserve"> Construction </w:t>
      </w:r>
    </w:p>
    <w:p w14:paraId="00003B83" w14:textId="77777777" w:rsidR="00E23A5B" w:rsidRDefault="0002127A">
      <w:pPr>
        <w:numPr>
          <w:ilvl w:val="0"/>
          <w:numId w:val="1532"/>
        </w:numPr>
        <w:spacing w:before="160" w:after="120" w:line="360" w:lineRule="auto"/>
      </w:pPr>
      <w:r>
        <w:rPr>
          <w:b/>
          <w:bCs/>
        </w:rPr>
        <w:t>Type of Work:</w:t>
      </w:r>
      <w:r>
        <w:t xml:space="preserve"> Construction of Concrete Bridge </w:t>
      </w:r>
    </w:p>
    <w:p w14:paraId="00003B84" w14:textId="77777777" w:rsidR="00E23A5B" w:rsidRDefault="0002127A">
      <w:pPr>
        <w:numPr>
          <w:ilvl w:val="0"/>
          <w:numId w:val="1532"/>
        </w:numPr>
        <w:spacing w:before="160" w:after="120" w:line="360" w:lineRule="auto"/>
      </w:pPr>
      <w:r>
        <w:rPr>
          <w:b/>
          <w:bCs/>
        </w:rPr>
        <w:t>Unit of Measure:</w:t>
      </w:r>
      <w:r>
        <w:t xml:space="preserve"> Number of Units </w:t>
      </w:r>
    </w:p>
    <w:p w14:paraId="00003B85" w14:textId="77777777" w:rsidR="00E23A5B" w:rsidRDefault="0002127A">
      <w:pPr>
        <w:numPr>
          <w:ilvl w:val="0"/>
          <w:numId w:val="1532"/>
        </w:numPr>
        <w:spacing w:before="160" w:after="120" w:line="360" w:lineRule="auto"/>
      </w:pPr>
      <w:r>
        <w:rPr>
          <w:b/>
          <w:bCs/>
        </w:rPr>
        <w:t>Data Type:</w:t>
      </w:r>
      <w:r>
        <w:t xml:space="preserve"> Integer </w:t>
      </w:r>
    </w:p>
    <w:p w14:paraId="00003B86" w14:textId="77777777" w:rsidR="00E23A5B" w:rsidRDefault="0002127A">
      <w:pPr>
        <w:numPr>
          <w:ilvl w:val="0"/>
          <w:numId w:val="1532"/>
        </w:numPr>
        <w:spacing w:before="160" w:after="120" w:line="360" w:lineRule="auto"/>
      </w:pPr>
      <w:r>
        <w:rPr>
          <w:b/>
          <w:bCs/>
        </w:rPr>
        <w:t>Min:</w:t>
      </w:r>
      <w:r>
        <w:t xml:space="preserve"> 0 </w:t>
      </w:r>
    </w:p>
    <w:p w14:paraId="00003B87" w14:textId="77777777" w:rsidR="00E23A5B" w:rsidRDefault="0002127A">
      <w:pPr>
        <w:numPr>
          <w:ilvl w:val="0"/>
          <w:numId w:val="1532"/>
        </w:numPr>
        <w:spacing w:before="160" w:after="120" w:line="360" w:lineRule="auto"/>
      </w:pPr>
      <w:r>
        <w:rPr>
          <w:b/>
          <w:bCs/>
        </w:rPr>
        <w:t>Max:</w:t>
      </w:r>
      <w:r>
        <w:t xml:space="preserve"> 100 </w:t>
      </w:r>
    </w:p>
    <w:p w14:paraId="00003B88" w14:textId="77777777" w:rsidR="00E23A5B" w:rsidRDefault="0002127A">
      <w:pPr>
        <w:numPr>
          <w:ilvl w:val="0"/>
          <w:numId w:val="1532"/>
        </w:numPr>
        <w:spacing w:before="160" w:after="120" w:line="360" w:lineRule="auto"/>
        <w:rPr>
          <w:b/>
          <w:bCs/>
        </w:rPr>
      </w:pPr>
      <w:r>
        <w:rPr>
          <w:b/>
          <w:bCs/>
        </w:rPr>
        <w:t>Example additional entry</w:t>
      </w:r>
    </w:p>
    <w:p w14:paraId="00003B89" w14:textId="77777777" w:rsidR="00E23A5B" w:rsidRDefault="0002127A">
      <w:pPr>
        <w:numPr>
          <w:ilvl w:val="0"/>
          <w:numId w:val="1542"/>
        </w:numPr>
        <w:spacing w:before="160" w:after="120" w:line="360" w:lineRule="auto"/>
      </w:pPr>
      <w:r>
        <w:rPr>
          <w:b/>
          <w:bCs/>
        </w:rPr>
        <w:t>Infrastructure Type:</w:t>
      </w:r>
      <w:r>
        <w:t xml:space="preserve"> Roads </w:t>
      </w:r>
    </w:p>
    <w:p w14:paraId="00003B8A" w14:textId="77777777" w:rsidR="00E23A5B" w:rsidRDefault="0002127A">
      <w:pPr>
        <w:numPr>
          <w:ilvl w:val="0"/>
          <w:numId w:val="1542"/>
        </w:numPr>
        <w:spacing w:before="160" w:after="120" w:line="360" w:lineRule="auto"/>
      </w:pPr>
      <w:r>
        <w:rPr>
          <w:b/>
          <w:bCs/>
        </w:rPr>
        <w:t>Work Category:</w:t>
      </w:r>
      <w:r>
        <w:t xml:space="preserve"> Preventive Maintenance </w:t>
      </w:r>
    </w:p>
    <w:p w14:paraId="00003B8B" w14:textId="77777777" w:rsidR="00E23A5B" w:rsidRDefault="0002127A">
      <w:pPr>
        <w:numPr>
          <w:ilvl w:val="0"/>
          <w:numId w:val="1542"/>
        </w:numPr>
        <w:spacing w:before="160" w:after="120" w:line="360" w:lineRule="auto"/>
      </w:pPr>
      <w:r>
        <w:rPr>
          <w:b/>
          <w:bCs/>
        </w:rPr>
        <w:t>Type of Work:</w:t>
      </w:r>
      <w:r>
        <w:t xml:space="preserve"> Preventive Maintenance of Road: Asphalt Overlay </w:t>
      </w:r>
    </w:p>
    <w:p w14:paraId="00003B8C" w14:textId="77777777" w:rsidR="00E23A5B" w:rsidRDefault="0002127A">
      <w:pPr>
        <w:numPr>
          <w:ilvl w:val="0"/>
          <w:numId w:val="1542"/>
        </w:numPr>
        <w:spacing w:before="160" w:after="120" w:line="360" w:lineRule="auto"/>
      </w:pPr>
      <w:r>
        <w:rPr>
          <w:b/>
          <w:bCs/>
        </w:rPr>
        <w:t>Unit of Measure:</w:t>
      </w:r>
      <w:r>
        <w:t xml:space="preserve"> Lane Km </w:t>
      </w:r>
    </w:p>
    <w:p w14:paraId="00003B8D" w14:textId="77777777" w:rsidR="00E23A5B" w:rsidRDefault="0002127A">
      <w:pPr>
        <w:numPr>
          <w:ilvl w:val="0"/>
          <w:numId w:val="1542"/>
        </w:numPr>
        <w:spacing w:before="160" w:after="120" w:line="360" w:lineRule="auto"/>
      </w:pPr>
      <w:r>
        <w:rPr>
          <w:b/>
          <w:bCs/>
        </w:rPr>
        <w:t>Data Type:</w:t>
      </w:r>
      <w:r>
        <w:t xml:space="preserve"> Real </w:t>
      </w:r>
    </w:p>
    <w:p w14:paraId="00003B8E" w14:textId="77777777" w:rsidR="00E23A5B" w:rsidRDefault="0002127A">
      <w:pPr>
        <w:numPr>
          <w:ilvl w:val="0"/>
          <w:numId w:val="1542"/>
        </w:numPr>
        <w:spacing w:before="160" w:after="120" w:line="360" w:lineRule="auto"/>
      </w:pPr>
      <w:r>
        <w:rPr>
          <w:b/>
          <w:bCs/>
        </w:rPr>
        <w:t>Min:</w:t>
      </w:r>
      <w:r>
        <w:t xml:space="preserve"> 0 </w:t>
      </w:r>
    </w:p>
    <w:p w14:paraId="00003B8F" w14:textId="77777777" w:rsidR="00E23A5B" w:rsidRDefault="0002127A">
      <w:pPr>
        <w:numPr>
          <w:ilvl w:val="0"/>
          <w:numId w:val="1542"/>
        </w:numPr>
        <w:spacing w:before="160" w:after="120" w:line="360" w:lineRule="auto"/>
      </w:pPr>
      <w:r>
        <w:rPr>
          <w:b/>
          <w:bCs/>
        </w:rPr>
        <w:t>Max:</w:t>
      </w:r>
      <w:r>
        <w:t xml:space="preserve"> 250 </w:t>
      </w:r>
    </w:p>
    <w:p w14:paraId="00003B90" w14:textId="77777777" w:rsidR="00E23A5B" w:rsidRDefault="0002127A">
      <w:pPr>
        <w:spacing w:before="160" w:after="120" w:line="360" w:lineRule="auto"/>
        <w:rPr>
          <w:b/>
          <w:bCs/>
          <w:i/>
          <w:iCs/>
        </w:rPr>
      </w:pPr>
      <w:r>
        <w:rPr>
          <w:b/>
          <w:bCs/>
          <w:i/>
          <w:iCs/>
        </w:rPr>
        <w:t>Example search inputs</w:t>
      </w:r>
    </w:p>
    <w:p w14:paraId="00003B91" w14:textId="77777777" w:rsidR="00E23A5B" w:rsidRDefault="0002127A">
      <w:pPr>
        <w:numPr>
          <w:ilvl w:val="0"/>
          <w:numId w:val="1553"/>
        </w:numPr>
        <w:spacing w:before="160" w:after="120" w:line="360" w:lineRule="auto"/>
      </w:pPr>
      <w:r>
        <w:t xml:space="preserve">Asphalt </w:t>
      </w:r>
    </w:p>
    <w:p w14:paraId="00003B92" w14:textId="77777777" w:rsidR="00E23A5B" w:rsidRDefault="0002127A">
      <w:pPr>
        <w:numPr>
          <w:ilvl w:val="0"/>
          <w:numId w:val="1553"/>
        </w:numPr>
        <w:spacing w:before="160" w:after="120" w:line="360" w:lineRule="auto"/>
      </w:pPr>
      <w:r>
        <w:t xml:space="preserve">Concrete </w:t>
      </w:r>
    </w:p>
    <w:p w14:paraId="00003B93" w14:textId="77777777" w:rsidR="00E23A5B" w:rsidRDefault="0002127A">
      <w:pPr>
        <w:numPr>
          <w:ilvl w:val="0"/>
          <w:numId w:val="1553"/>
        </w:numPr>
        <w:spacing w:before="160" w:after="120" w:line="360" w:lineRule="auto"/>
      </w:pPr>
      <w:r>
        <w:t xml:space="preserve">Overlay </w:t>
      </w:r>
    </w:p>
    <w:p w14:paraId="00003B94" w14:textId="77777777" w:rsidR="00E23A5B" w:rsidRDefault="0002127A">
      <w:pPr>
        <w:numPr>
          <w:ilvl w:val="0"/>
          <w:numId w:val="1553"/>
        </w:numPr>
        <w:spacing w:before="160" w:after="120" w:line="360" w:lineRule="auto"/>
      </w:pPr>
      <w:r>
        <w:t xml:space="preserve">Preventive </w:t>
      </w:r>
    </w:p>
    <w:p w14:paraId="00003B96" w14:textId="77777777" w:rsidR="00E23A5B" w:rsidRDefault="0002127A">
      <w:pPr>
        <w:spacing w:before="160" w:after="120" w:line="360" w:lineRule="auto"/>
        <w:rPr>
          <w:b/>
          <w:bCs/>
          <w:i/>
          <w:iCs/>
        </w:rPr>
      </w:pPr>
      <w:r>
        <w:rPr>
          <w:b/>
          <w:bCs/>
          <w:i/>
          <w:iCs/>
        </w:rPr>
        <w:lastRenderedPageBreak/>
        <w:t>On Success</w:t>
      </w:r>
    </w:p>
    <w:p w14:paraId="00003B97" w14:textId="77777777" w:rsidR="00E23A5B" w:rsidRDefault="0002127A">
      <w:pPr>
        <w:numPr>
          <w:ilvl w:val="0"/>
          <w:numId w:val="1563"/>
        </w:numPr>
        <w:spacing w:before="160" w:after="120" w:line="360" w:lineRule="auto"/>
      </w:pPr>
      <w:r>
        <w:t xml:space="preserve">The new type of work record is saved successfully and appears in the list. </w:t>
      </w:r>
    </w:p>
    <w:p w14:paraId="00003B98" w14:textId="77777777" w:rsidR="00E23A5B" w:rsidRDefault="0002127A">
      <w:pPr>
        <w:numPr>
          <w:ilvl w:val="0"/>
          <w:numId w:val="1563"/>
        </w:numPr>
        <w:spacing w:before="160" w:after="120" w:line="360" w:lineRule="auto"/>
      </w:pPr>
      <w:r>
        <w:t xml:space="preserve">Updated records display the latest saved values. </w:t>
      </w:r>
    </w:p>
    <w:p w14:paraId="00003B99" w14:textId="77777777" w:rsidR="00E23A5B" w:rsidRDefault="0002127A">
      <w:pPr>
        <w:numPr>
          <w:ilvl w:val="0"/>
          <w:numId w:val="1563"/>
        </w:numPr>
        <w:spacing w:before="160" w:after="120" w:line="360" w:lineRule="auto"/>
      </w:pPr>
      <w:r>
        <w:t xml:space="preserve">Deleted or archived records are removed from the active list, depending on system behavior. </w:t>
      </w:r>
    </w:p>
    <w:p w14:paraId="00003B9A" w14:textId="77777777" w:rsidR="00E23A5B" w:rsidRDefault="0002127A">
      <w:pPr>
        <w:numPr>
          <w:ilvl w:val="0"/>
          <w:numId w:val="1563"/>
        </w:numPr>
        <w:spacing w:before="160" w:after="120" w:line="360" w:lineRule="auto"/>
      </w:pPr>
      <w:r>
        <w:t xml:space="preserve">The record count updates based on the current filtered or paged results. </w:t>
      </w:r>
    </w:p>
    <w:p w14:paraId="00003B9B" w14:textId="77777777" w:rsidR="00E23A5B" w:rsidRDefault="0002127A">
      <w:pPr>
        <w:spacing w:before="160" w:after="120" w:line="360" w:lineRule="auto"/>
        <w:rPr>
          <w:b/>
          <w:bCs/>
          <w:i/>
          <w:iCs/>
        </w:rPr>
      </w:pPr>
      <w:r>
        <w:rPr>
          <w:b/>
          <w:bCs/>
          <w:i/>
          <w:iCs/>
        </w:rPr>
        <w:t>Common Outcomes &amp; What to Do</w:t>
      </w:r>
    </w:p>
    <w:tbl>
      <w:tblPr>
        <w:tblStyle w:val="9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5"/>
        <w:gridCol w:w="3780"/>
        <w:gridCol w:w="2965"/>
      </w:tblGrid>
      <w:tr w:rsidR="00E23A5B" w14:paraId="60A566E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0003B9C" w14:textId="77777777" w:rsidR="00E23A5B" w:rsidRDefault="0002127A">
            <w:pPr>
              <w:spacing w:before="160" w:after="120"/>
              <w:rPr>
                <w:sz w:val="18"/>
                <w:szCs w:val="18"/>
              </w:rPr>
            </w:pPr>
            <w:r>
              <w:rPr>
                <w:sz w:val="18"/>
                <w:szCs w:val="18"/>
              </w:rPr>
              <w:t>Message / Situation</w:t>
            </w:r>
          </w:p>
        </w:tc>
        <w:tc>
          <w:tcPr>
            <w:tcW w:w="3780" w:type="dxa"/>
          </w:tcPr>
          <w:p w14:paraId="00003B9D"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965" w:type="dxa"/>
          </w:tcPr>
          <w:p w14:paraId="00003B9E"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46ABDE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0003B9F" w14:textId="77777777" w:rsidR="00E23A5B" w:rsidRDefault="0002127A">
            <w:pPr>
              <w:spacing w:before="160" w:after="120"/>
              <w:rPr>
                <w:sz w:val="18"/>
                <w:szCs w:val="18"/>
              </w:rPr>
            </w:pPr>
            <w:r>
              <w:rPr>
                <w:b w:val="0"/>
                <w:bCs w:val="0"/>
                <w:sz w:val="18"/>
                <w:szCs w:val="18"/>
              </w:rPr>
              <w:t>“Type of work added successfully”</w:t>
            </w:r>
          </w:p>
        </w:tc>
        <w:tc>
          <w:tcPr>
            <w:tcW w:w="3780" w:type="dxa"/>
          </w:tcPr>
          <w:p w14:paraId="00003BA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2965" w:type="dxa"/>
          </w:tcPr>
          <w:p w14:paraId="00003BA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4E045A60" w14:textId="77777777" w:rsidTr="00E23A5B">
        <w:tc>
          <w:tcPr>
            <w:cnfStyle w:val="001000000000" w:firstRow="0" w:lastRow="0" w:firstColumn="1" w:lastColumn="0" w:oddVBand="0" w:evenVBand="0" w:oddHBand="0" w:evenHBand="0" w:firstRowFirstColumn="0" w:firstRowLastColumn="0" w:lastRowFirstColumn="0" w:lastRowLastColumn="0"/>
            <w:tcW w:w="2605" w:type="dxa"/>
          </w:tcPr>
          <w:p w14:paraId="00003BA2" w14:textId="77777777" w:rsidR="00E23A5B" w:rsidRDefault="0002127A">
            <w:pPr>
              <w:spacing w:before="160" w:after="120"/>
              <w:rPr>
                <w:sz w:val="18"/>
                <w:szCs w:val="18"/>
              </w:rPr>
            </w:pPr>
            <w:r>
              <w:rPr>
                <w:b w:val="0"/>
                <w:bCs w:val="0"/>
                <w:sz w:val="18"/>
                <w:szCs w:val="18"/>
              </w:rPr>
              <w:t>“Type of work updated successfully”</w:t>
            </w:r>
          </w:p>
        </w:tc>
        <w:tc>
          <w:tcPr>
            <w:tcW w:w="3780" w:type="dxa"/>
          </w:tcPr>
          <w:p w14:paraId="00003BA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2965" w:type="dxa"/>
          </w:tcPr>
          <w:p w14:paraId="00003BA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table.</w:t>
            </w:r>
          </w:p>
        </w:tc>
      </w:tr>
    </w:tbl>
    <w:p w14:paraId="0B7B8FE2" w14:textId="77777777" w:rsidR="00CB326B" w:rsidRDefault="00CB326B" w:rsidP="00CB326B"/>
    <w:p w14:paraId="00003BC6" w14:textId="1D66B953" w:rsidR="00E23A5B" w:rsidRDefault="0002127A" w:rsidP="00CB326B">
      <w:pPr>
        <w:pStyle w:val="Heading3"/>
        <w:spacing w:after="120" w:line="360" w:lineRule="auto"/>
        <w:ind w:left="0" w:firstLine="0"/>
        <w:rPr>
          <w:rFonts w:ascii="Times New Roman" w:eastAsia="Times New Roman" w:hAnsi="Times New Roman" w:cs="Times New Roman"/>
          <w:i w:val="0"/>
          <w:iCs w:val="0"/>
          <w:sz w:val="24"/>
          <w:szCs w:val="24"/>
        </w:rPr>
      </w:pPr>
      <w:bookmarkStart w:id="124" w:name="_Toc228441625"/>
      <w:r>
        <w:rPr>
          <w:i w:val="0"/>
          <w:iCs w:val="0"/>
          <w:sz w:val="24"/>
          <w:szCs w:val="24"/>
        </w:rPr>
        <w:t>Code Tables Major Items Infrastructure Types (UI-UX-009</w:t>
      </w:r>
      <w:r w:rsidR="00CB326B">
        <w:rPr>
          <w:i w:val="0"/>
          <w:iCs w:val="0"/>
          <w:sz w:val="24"/>
          <w:szCs w:val="24"/>
        </w:rPr>
        <w:t>7</w:t>
      </w:r>
      <w:r>
        <w:rPr>
          <w:i w:val="0"/>
          <w:iCs w:val="0"/>
          <w:sz w:val="24"/>
          <w:szCs w:val="24"/>
        </w:rPr>
        <w:t>)</w:t>
      </w:r>
      <w:bookmarkEnd w:id="124"/>
    </w:p>
    <w:p w14:paraId="00003BC7" w14:textId="1E1E79DA" w:rsidR="00E23A5B" w:rsidRDefault="007809B1">
      <w:pPr>
        <w:shd w:val="clear" w:color="auto" w:fill="FFFFFF"/>
        <w:spacing w:after="120" w:line="360" w:lineRule="auto"/>
        <w:rPr>
          <w:rFonts w:ascii="Times New Roman" w:eastAsia="Times New Roman" w:hAnsi="Times New Roman" w:cs="Times New Roman"/>
        </w:rPr>
      </w:pPr>
      <w:r w:rsidRPr="007809B1">
        <w:rPr>
          <w:rFonts w:ascii="Times New Roman" w:eastAsia="Times New Roman" w:hAnsi="Times New Roman" w:cs="Times New Roman"/>
          <w:noProof/>
        </w:rPr>
        <w:drawing>
          <wp:inline distT="0" distB="0" distL="0" distR="0" wp14:anchorId="12356BCD" wp14:editId="6ED22701">
            <wp:extent cx="5731510" cy="2639833"/>
            <wp:effectExtent l="0" t="0" r="2540" b="8255"/>
            <wp:docPr id="52276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68301" name=""/>
                    <pic:cNvPicPr/>
                  </pic:nvPicPr>
                  <pic:blipFill>
                    <a:blip r:embed="rId115"/>
                    <a:stretch>
                      <a:fillRect/>
                    </a:stretch>
                  </pic:blipFill>
                  <pic:spPr>
                    <a:xfrm>
                      <a:off x="0" y="0"/>
                      <a:ext cx="5731750" cy="2639944"/>
                    </a:xfrm>
                    <a:prstGeom prst="rect">
                      <a:avLst/>
                    </a:prstGeom>
                  </pic:spPr>
                </pic:pic>
              </a:graphicData>
            </a:graphic>
          </wp:inline>
        </w:drawing>
      </w:r>
    </w:p>
    <w:p w14:paraId="00003BC8" w14:textId="77777777" w:rsidR="00E23A5B" w:rsidRDefault="0002127A">
      <w:pPr>
        <w:shd w:val="clear" w:color="auto" w:fill="FFFFFF"/>
        <w:spacing w:after="120" w:line="360" w:lineRule="auto"/>
        <w:rPr>
          <w:b/>
          <w:bCs/>
          <w:i/>
          <w:iCs/>
        </w:rPr>
      </w:pPr>
      <w:r>
        <w:rPr>
          <w:b/>
          <w:bCs/>
          <w:i/>
          <w:iCs/>
        </w:rPr>
        <w:t>Purpose</w:t>
      </w:r>
    </w:p>
    <w:p w14:paraId="00003BC9" w14:textId="77777777" w:rsidR="00E23A5B" w:rsidRDefault="0002127A">
      <w:pPr>
        <w:shd w:val="clear" w:color="auto" w:fill="FFFFFF"/>
        <w:spacing w:after="120" w:line="360" w:lineRule="auto"/>
      </w:pPr>
      <w:r>
        <w:t xml:space="preserve">The </w:t>
      </w:r>
      <w:r>
        <w:rPr>
          <w:b/>
          <w:bCs/>
        </w:rPr>
        <w:t>Major Items Infrastructure Types</w:t>
      </w:r>
      <w:r>
        <w:t xml:space="preserve"> screen allows authorized users to manage the </w:t>
      </w:r>
      <w:r>
        <w:rPr>
          <w:b/>
          <w:bCs/>
        </w:rPr>
        <w:t>Infrastructure Type</w:t>
      </w:r>
      <w:r>
        <w:t xml:space="preserve"> reference records used for major item locations in MYPS. This screen </w:t>
      </w:r>
      <w:r>
        <w:lastRenderedPageBreak/>
        <w:t>is used to maintain the list of infrastructure types, their numeric reference IDs, short codes, and official names so that major items are classified consistently across the system.</w:t>
      </w:r>
    </w:p>
    <w:p w14:paraId="00003BCA" w14:textId="77777777" w:rsidR="00E23A5B" w:rsidRDefault="0002127A">
      <w:pPr>
        <w:shd w:val="clear" w:color="auto" w:fill="FFFFFF"/>
        <w:spacing w:after="120" w:line="360" w:lineRule="auto"/>
        <w:rPr>
          <w:b/>
          <w:bCs/>
          <w:i/>
          <w:iCs/>
        </w:rPr>
      </w:pPr>
      <w:r>
        <w:rPr>
          <w:b/>
          <w:bCs/>
          <w:i/>
          <w:iCs/>
        </w:rPr>
        <w:t>Who Uses This</w:t>
      </w:r>
    </w:p>
    <w:p w14:paraId="058CA9EF" w14:textId="77777777" w:rsidR="00C20109" w:rsidRDefault="00C20109" w:rsidP="00C20109">
      <w:pPr>
        <w:spacing w:before="160" w:after="120" w:line="360" w:lineRule="auto"/>
        <w:rPr>
          <w:b/>
          <w:bCs/>
          <w:i/>
          <w:iCs/>
        </w:rPr>
      </w:pPr>
      <w:r w:rsidRPr="000031A4">
        <w:t>This screen is available to authorized MYPS users with access to the module.</w:t>
      </w:r>
    </w:p>
    <w:p w14:paraId="00003BD0" w14:textId="77777777" w:rsidR="00E23A5B" w:rsidRDefault="0002127A">
      <w:pPr>
        <w:shd w:val="clear" w:color="auto" w:fill="FFFFFF"/>
        <w:spacing w:after="120" w:line="360" w:lineRule="auto"/>
        <w:rPr>
          <w:b/>
          <w:bCs/>
          <w:i/>
          <w:iCs/>
        </w:rPr>
      </w:pPr>
      <w:r>
        <w:rPr>
          <w:b/>
          <w:bCs/>
          <w:i/>
          <w:iCs/>
        </w:rPr>
        <w:t>Prerequisites</w:t>
      </w:r>
    </w:p>
    <w:p w14:paraId="00003BD1" w14:textId="77777777" w:rsidR="00E23A5B" w:rsidRDefault="0002127A">
      <w:pPr>
        <w:shd w:val="clear" w:color="auto" w:fill="FFFFFF"/>
        <w:spacing w:after="120" w:line="360" w:lineRule="auto"/>
      </w:pPr>
      <w:r>
        <w:t>Before using this screen, ensure that:</w:t>
      </w:r>
    </w:p>
    <w:p w14:paraId="00003BD2" w14:textId="77777777" w:rsidR="00E23A5B" w:rsidRDefault="0002127A">
      <w:pPr>
        <w:numPr>
          <w:ilvl w:val="0"/>
          <w:numId w:val="1647"/>
        </w:numPr>
        <w:shd w:val="clear" w:color="auto" w:fill="FFFFFF"/>
        <w:spacing w:after="120" w:line="360" w:lineRule="auto"/>
      </w:pPr>
      <w:r>
        <w:t xml:space="preserve">You are logged in to the MYPS Web application. </w:t>
      </w:r>
    </w:p>
    <w:p w14:paraId="00003BD3" w14:textId="77777777" w:rsidR="00E23A5B" w:rsidRDefault="0002127A">
      <w:pPr>
        <w:numPr>
          <w:ilvl w:val="0"/>
          <w:numId w:val="1647"/>
        </w:numPr>
        <w:shd w:val="clear" w:color="auto" w:fill="FFFFFF"/>
        <w:spacing w:after="120" w:line="360" w:lineRule="auto"/>
      </w:pPr>
      <w:r>
        <w:t xml:space="preserve">You have permission to access </w:t>
      </w:r>
      <w:r>
        <w:rPr>
          <w:b/>
          <w:bCs/>
        </w:rPr>
        <w:t>Settings &gt; Code Tables</w:t>
      </w:r>
      <w:r>
        <w:t xml:space="preserve">. </w:t>
      </w:r>
    </w:p>
    <w:p w14:paraId="00003BDC" w14:textId="77777777" w:rsidR="00E23A5B" w:rsidRDefault="0002127A">
      <w:pPr>
        <w:shd w:val="clear" w:color="auto" w:fill="FFFFFF"/>
        <w:spacing w:after="120" w:line="360" w:lineRule="auto"/>
        <w:rPr>
          <w:b/>
          <w:bCs/>
          <w:i/>
          <w:iCs/>
        </w:rPr>
      </w:pPr>
      <w:r>
        <w:rPr>
          <w:b/>
          <w:bCs/>
          <w:i/>
          <w:iCs/>
        </w:rPr>
        <w:t>Field Reference</w:t>
      </w:r>
    </w:p>
    <w:tbl>
      <w:tblPr>
        <w:tblStyle w:val="94"/>
        <w:tblW w:w="945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2222"/>
        <w:gridCol w:w="2149"/>
        <w:gridCol w:w="2579"/>
      </w:tblGrid>
      <w:tr w:rsidR="00E23A5B" w14:paraId="1F83951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0003BDD" w14:textId="77777777" w:rsidR="00E23A5B" w:rsidRDefault="0002127A">
            <w:pPr>
              <w:shd w:val="clear" w:color="auto" w:fill="FFFFFF"/>
              <w:spacing w:after="120"/>
              <w:rPr>
                <w:sz w:val="18"/>
                <w:szCs w:val="18"/>
              </w:rPr>
            </w:pPr>
            <w:r>
              <w:rPr>
                <w:sz w:val="18"/>
                <w:szCs w:val="18"/>
              </w:rPr>
              <w:t>No.</w:t>
            </w:r>
          </w:p>
        </w:tc>
        <w:tc>
          <w:tcPr>
            <w:tcW w:w="2222" w:type="dxa"/>
          </w:tcPr>
          <w:p w14:paraId="00003BDE" w14:textId="12E5F497" w:rsidR="00E23A5B" w:rsidRDefault="006451B0">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49" w:type="dxa"/>
          </w:tcPr>
          <w:p w14:paraId="00003BDF"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79" w:type="dxa"/>
          </w:tcPr>
          <w:p w14:paraId="00003BE0" w14:textId="77777777" w:rsidR="00E23A5B" w:rsidRDefault="0002127A">
            <w:pPr>
              <w:shd w:val="clear" w:color="auto" w:fill="FFFFFF"/>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5FC5B5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0003BE1" w14:textId="666F856E" w:rsidR="00E23A5B" w:rsidRDefault="0002127A">
            <w:pPr>
              <w:shd w:val="clear" w:color="auto" w:fill="FFFFFF"/>
              <w:spacing w:after="120"/>
              <w:rPr>
                <w:sz w:val="18"/>
                <w:szCs w:val="18"/>
              </w:rPr>
            </w:pPr>
            <w:r>
              <w:rPr>
                <w:sz w:val="18"/>
                <w:szCs w:val="18"/>
              </w:rPr>
              <w:t>UI-UX-009</w:t>
            </w:r>
            <w:r w:rsidR="00CB326B">
              <w:rPr>
                <w:sz w:val="18"/>
                <w:szCs w:val="18"/>
              </w:rPr>
              <w:t>7</w:t>
            </w:r>
            <w:r>
              <w:rPr>
                <w:sz w:val="18"/>
                <w:szCs w:val="18"/>
              </w:rPr>
              <w:t>-01</w:t>
            </w:r>
          </w:p>
        </w:tc>
        <w:tc>
          <w:tcPr>
            <w:tcW w:w="2222" w:type="dxa"/>
          </w:tcPr>
          <w:p w14:paraId="00003BE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ID</w:t>
            </w:r>
          </w:p>
        </w:tc>
        <w:tc>
          <w:tcPr>
            <w:tcW w:w="2149" w:type="dxa"/>
          </w:tcPr>
          <w:p w14:paraId="00003BE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System-generated reference number for each infrastructure type record displayed in the list.</w:t>
            </w:r>
          </w:p>
        </w:tc>
        <w:tc>
          <w:tcPr>
            <w:tcW w:w="2579" w:type="dxa"/>
          </w:tcPr>
          <w:p w14:paraId="00003BE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unique, read-only; used for internal record identification.</w:t>
            </w:r>
          </w:p>
        </w:tc>
      </w:tr>
      <w:tr w:rsidR="00E23A5B" w14:paraId="0D480DD7" w14:textId="77777777" w:rsidTr="00E23A5B">
        <w:tc>
          <w:tcPr>
            <w:cnfStyle w:val="001000000000" w:firstRow="0" w:lastRow="0" w:firstColumn="1" w:lastColumn="0" w:oddVBand="0" w:evenVBand="0" w:oddHBand="0" w:evenHBand="0" w:firstRowFirstColumn="0" w:firstRowLastColumn="0" w:lastRowFirstColumn="0" w:lastRowLastColumn="0"/>
            <w:tcW w:w="2500" w:type="dxa"/>
          </w:tcPr>
          <w:p w14:paraId="00003BE5" w14:textId="5B95087F" w:rsidR="00E23A5B" w:rsidRDefault="0002127A">
            <w:pPr>
              <w:shd w:val="clear" w:color="auto" w:fill="FFFFFF"/>
              <w:spacing w:after="120"/>
              <w:rPr>
                <w:sz w:val="18"/>
                <w:szCs w:val="18"/>
              </w:rPr>
            </w:pPr>
            <w:r>
              <w:rPr>
                <w:sz w:val="18"/>
                <w:szCs w:val="18"/>
              </w:rPr>
              <w:t>UI-UX-009</w:t>
            </w:r>
            <w:r w:rsidR="00CB326B">
              <w:rPr>
                <w:sz w:val="18"/>
                <w:szCs w:val="18"/>
              </w:rPr>
              <w:t>7</w:t>
            </w:r>
            <w:r>
              <w:rPr>
                <w:sz w:val="18"/>
                <w:szCs w:val="18"/>
              </w:rPr>
              <w:t>-02</w:t>
            </w:r>
          </w:p>
        </w:tc>
        <w:tc>
          <w:tcPr>
            <w:tcW w:w="2222" w:type="dxa"/>
          </w:tcPr>
          <w:p w14:paraId="00003BE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INFRA ID</w:t>
            </w:r>
          </w:p>
        </w:tc>
        <w:tc>
          <w:tcPr>
            <w:tcW w:w="2149" w:type="dxa"/>
          </w:tcPr>
          <w:p w14:paraId="00003BE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identifier assigned to the infrastructure type.</w:t>
            </w:r>
          </w:p>
        </w:tc>
        <w:tc>
          <w:tcPr>
            <w:tcW w:w="2579" w:type="dxa"/>
          </w:tcPr>
          <w:p w14:paraId="00003BE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Numeric reference value such as </w:t>
            </w:r>
            <w:r>
              <w:rPr>
                <w:b/>
                <w:bCs/>
                <w:sz w:val="18"/>
                <w:szCs w:val="18"/>
              </w:rPr>
              <w:t>1, 2, 3, 4</w:t>
            </w:r>
            <w:r>
              <w:rPr>
                <w:sz w:val="18"/>
                <w:szCs w:val="18"/>
              </w:rPr>
              <w:t>; read-only or system-defined.</w:t>
            </w:r>
          </w:p>
        </w:tc>
      </w:tr>
      <w:tr w:rsidR="00E23A5B" w14:paraId="2047BBA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0003BE9" w14:textId="1A9390EA" w:rsidR="00E23A5B" w:rsidRDefault="0002127A">
            <w:pPr>
              <w:shd w:val="clear" w:color="auto" w:fill="FFFFFF"/>
              <w:spacing w:after="120"/>
              <w:rPr>
                <w:sz w:val="18"/>
                <w:szCs w:val="18"/>
              </w:rPr>
            </w:pPr>
            <w:r>
              <w:rPr>
                <w:sz w:val="18"/>
                <w:szCs w:val="18"/>
              </w:rPr>
              <w:t>UI-UX-009</w:t>
            </w:r>
            <w:r w:rsidR="00CB326B">
              <w:rPr>
                <w:sz w:val="18"/>
                <w:szCs w:val="18"/>
              </w:rPr>
              <w:t>7</w:t>
            </w:r>
            <w:r>
              <w:rPr>
                <w:sz w:val="18"/>
                <w:szCs w:val="18"/>
              </w:rPr>
              <w:t>-03</w:t>
            </w:r>
          </w:p>
        </w:tc>
        <w:tc>
          <w:tcPr>
            <w:tcW w:w="2222" w:type="dxa"/>
          </w:tcPr>
          <w:p w14:paraId="00003BE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CODE</w:t>
            </w:r>
          </w:p>
        </w:tc>
        <w:tc>
          <w:tcPr>
            <w:tcW w:w="2149" w:type="dxa"/>
          </w:tcPr>
          <w:p w14:paraId="00003BE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Short code representing the infrastructure type.</w:t>
            </w:r>
          </w:p>
        </w:tc>
        <w:tc>
          <w:tcPr>
            <w:tcW w:w="2579" w:type="dxa"/>
          </w:tcPr>
          <w:p w14:paraId="00003BE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Alphanumeric code such as </w:t>
            </w:r>
            <w:r>
              <w:rPr>
                <w:b/>
                <w:bCs/>
                <w:sz w:val="18"/>
                <w:szCs w:val="18"/>
              </w:rPr>
              <w:t>AF, CS, DPW, DSR, FCS, H, LB, LFCS, LR, MPB, NI, OB</w:t>
            </w:r>
            <w:r>
              <w:rPr>
                <w:sz w:val="18"/>
                <w:szCs w:val="18"/>
              </w:rPr>
              <w:t>.</w:t>
            </w:r>
          </w:p>
        </w:tc>
      </w:tr>
      <w:tr w:rsidR="00E23A5B" w14:paraId="7AF711F7" w14:textId="77777777" w:rsidTr="00E23A5B">
        <w:tc>
          <w:tcPr>
            <w:cnfStyle w:val="001000000000" w:firstRow="0" w:lastRow="0" w:firstColumn="1" w:lastColumn="0" w:oddVBand="0" w:evenVBand="0" w:oddHBand="0" w:evenHBand="0" w:firstRowFirstColumn="0" w:firstRowLastColumn="0" w:lastRowFirstColumn="0" w:lastRowLastColumn="0"/>
            <w:tcW w:w="2500" w:type="dxa"/>
          </w:tcPr>
          <w:p w14:paraId="00003BED" w14:textId="532D9A2A" w:rsidR="00E23A5B" w:rsidRDefault="0002127A">
            <w:pPr>
              <w:shd w:val="clear" w:color="auto" w:fill="FFFFFF"/>
              <w:spacing w:after="120"/>
              <w:rPr>
                <w:sz w:val="18"/>
                <w:szCs w:val="18"/>
              </w:rPr>
            </w:pPr>
            <w:r>
              <w:rPr>
                <w:sz w:val="18"/>
                <w:szCs w:val="18"/>
              </w:rPr>
              <w:t>UI-UX-009</w:t>
            </w:r>
            <w:r w:rsidR="00CB326B">
              <w:rPr>
                <w:sz w:val="18"/>
                <w:szCs w:val="18"/>
              </w:rPr>
              <w:t>7</w:t>
            </w:r>
            <w:r>
              <w:rPr>
                <w:sz w:val="18"/>
                <w:szCs w:val="18"/>
              </w:rPr>
              <w:t>-04</w:t>
            </w:r>
          </w:p>
        </w:tc>
        <w:tc>
          <w:tcPr>
            <w:tcW w:w="2222" w:type="dxa"/>
          </w:tcPr>
          <w:p w14:paraId="00003BE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NAME</w:t>
            </w:r>
          </w:p>
        </w:tc>
        <w:tc>
          <w:tcPr>
            <w:tcW w:w="2149" w:type="dxa"/>
          </w:tcPr>
          <w:p w14:paraId="00003BE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Official name of the infrastructure type used for major item locations.</w:t>
            </w:r>
          </w:p>
        </w:tc>
        <w:tc>
          <w:tcPr>
            <w:tcW w:w="2579" w:type="dxa"/>
          </w:tcPr>
          <w:p w14:paraId="00003BF0"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showing the infrastructure type name, such as Accessibility Facility, Consultancy, Drainage Protection Works, Hospitals, Local Roads, or Other Buildings.</w:t>
            </w:r>
          </w:p>
        </w:tc>
      </w:tr>
      <w:tr w:rsidR="00E23A5B" w14:paraId="73792D2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0003BF1" w14:textId="5C4C5FF6" w:rsidR="00E23A5B" w:rsidRDefault="0002127A">
            <w:pPr>
              <w:shd w:val="clear" w:color="auto" w:fill="FFFFFF"/>
              <w:spacing w:after="120"/>
              <w:rPr>
                <w:sz w:val="18"/>
                <w:szCs w:val="18"/>
              </w:rPr>
            </w:pPr>
            <w:r>
              <w:rPr>
                <w:sz w:val="18"/>
                <w:szCs w:val="18"/>
              </w:rPr>
              <w:t>UI-UX-009</w:t>
            </w:r>
            <w:r w:rsidR="00CB326B">
              <w:rPr>
                <w:sz w:val="18"/>
                <w:szCs w:val="18"/>
              </w:rPr>
              <w:t>7</w:t>
            </w:r>
            <w:r>
              <w:rPr>
                <w:sz w:val="18"/>
                <w:szCs w:val="18"/>
              </w:rPr>
              <w:t>-05</w:t>
            </w:r>
          </w:p>
        </w:tc>
        <w:tc>
          <w:tcPr>
            <w:tcW w:w="2222" w:type="dxa"/>
          </w:tcPr>
          <w:p w14:paraId="00003BF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ACTIONS/EDIT</w:t>
            </w:r>
          </w:p>
        </w:tc>
        <w:tc>
          <w:tcPr>
            <w:tcW w:w="2149" w:type="dxa"/>
          </w:tcPr>
          <w:p w14:paraId="00003BF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modification of an existing infrastructure type record.</w:t>
            </w:r>
          </w:p>
        </w:tc>
        <w:tc>
          <w:tcPr>
            <w:tcW w:w="2579" w:type="dxa"/>
          </w:tcPr>
          <w:p w14:paraId="00003BF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infrastructure type in edit mode, subject to user access rights.</w:t>
            </w:r>
          </w:p>
        </w:tc>
      </w:tr>
      <w:tr w:rsidR="00E23A5B" w14:paraId="0AC7590A" w14:textId="77777777" w:rsidTr="00E23A5B">
        <w:tc>
          <w:tcPr>
            <w:cnfStyle w:val="001000000000" w:firstRow="0" w:lastRow="0" w:firstColumn="1" w:lastColumn="0" w:oddVBand="0" w:evenVBand="0" w:oddHBand="0" w:evenHBand="0" w:firstRowFirstColumn="0" w:firstRowLastColumn="0" w:lastRowFirstColumn="0" w:lastRowLastColumn="0"/>
            <w:tcW w:w="2500" w:type="dxa"/>
          </w:tcPr>
          <w:p w14:paraId="00003BF5" w14:textId="17D81B65" w:rsidR="00E23A5B" w:rsidRDefault="0002127A">
            <w:pPr>
              <w:shd w:val="clear" w:color="auto" w:fill="FFFFFF"/>
              <w:spacing w:after="120"/>
              <w:rPr>
                <w:sz w:val="18"/>
                <w:szCs w:val="18"/>
              </w:rPr>
            </w:pPr>
            <w:r>
              <w:rPr>
                <w:sz w:val="18"/>
                <w:szCs w:val="18"/>
              </w:rPr>
              <w:t>UI-UX-009</w:t>
            </w:r>
            <w:r w:rsidR="00CB326B">
              <w:rPr>
                <w:sz w:val="18"/>
                <w:szCs w:val="18"/>
              </w:rPr>
              <w:t>7</w:t>
            </w:r>
            <w:r>
              <w:rPr>
                <w:sz w:val="18"/>
                <w:szCs w:val="18"/>
              </w:rPr>
              <w:t>-06</w:t>
            </w:r>
          </w:p>
        </w:tc>
        <w:tc>
          <w:tcPr>
            <w:tcW w:w="2222" w:type="dxa"/>
          </w:tcPr>
          <w:p w14:paraId="00003BF6"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ACTIONS/DELETE</w:t>
            </w:r>
          </w:p>
        </w:tc>
        <w:tc>
          <w:tcPr>
            <w:tcW w:w="2149" w:type="dxa"/>
          </w:tcPr>
          <w:p w14:paraId="00003BF7"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removal or deactivation of an existing infrastructure type record.</w:t>
            </w:r>
          </w:p>
        </w:tc>
        <w:tc>
          <w:tcPr>
            <w:tcW w:w="2579" w:type="dxa"/>
          </w:tcPr>
          <w:p w14:paraId="00003BF8"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triggers delete/archive action, usually with confirmation and subject to authorization.</w:t>
            </w:r>
          </w:p>
        </w:tc>
      </w:tr>
      <w:tr w:rsidR="00E23A5B" w14:paraId="1CAF9CF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0003BF9" w14:textId="3DABB009" w:rsidR="00E23A5B" w:rsidRDefault="0002127A">
            <w:pPr>
              <w:shd w:val="clear" w:color="auto" w:fill="FFFFFF"/>
              <w:spacing w:after="120"/>
              <w:rPr>
                <w:sz w:val="18"/>
                <w:szCs w:val="18"/>
              </w:rPr>
            </w:pPr>
            <w:r>
              <w:rPr>
                <w:sz w:val="18"/>
                <w:szCs w:val="18"/>
              </w:rPr>
              <w:lastRenderedPageBreak/>
              <w:t>UI-UX-009</w:t>
            </w:r>
            <w:r w:rsidR="00CB326B">
              <w:rPr>
                <w:sz w:val="18"/>
                <w:szCs w:val="18"/>
              </w:rPr>
              <w:t>7</w:t>
            </w:r>
            <w:r>
              <w:rPr>
                <w:sz w:val="18"/>
                <w:szCs w:val="18"/>
              </w:rPr>
              <w:t>-07</w:t>
            </w:r>
          </w:p>
        </w:tc>
        <w:tc>
          <w:tcPr>
            <w:tcW w:w="2222" w:type="dxa"/>
          </w:tcPr>
          <w:p w14:paraId="00003BFA"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ADD NEW INFRASTRUCTURE TYPE</w:t>
            </w:r>
          </w:p>
        </w:tc>
        <w:tc>
          <w:tcPr>
            <w:tcW w:w="2149" w:type="dxa"/>
          </w:tcPr>
          <w:p w14:paraId="00003BFB"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create a new infrastructure type record.</w:t>
            </w:r>
          </w:p>
        </w:tc>
        <w:tc>
          <w:tcPr>
            <w:tcW w:w="2579" w:type="dxa"/>
          </w:tcPr>
          <w:p w14:paraId="00003BFC"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Action button </w:t>
            </w:r>
            <w:r>
              <w:rPr>
                <w:b/>
                <w:bCs/>
                <w:sz w:val="18"/>
                <w:szCs w:val="18"/>
              </w:rPr>
              <w:t xml:space="preserve">“+ </w:t>
            </w:r>
            <w:r>
              <w:rPr>
                <w:sz w:val="18"/>
                <w:szCs w:val="18"/>
              </w:rPr>
              <w:t>Add”; opens a form or modal for entering a new infrastructure type.</w:t>
            </w:r>
          </w:p>
        </w:tc>
      </w:tr>
      <w:tr w:rsidR="00E23A5B" w14:paraId="182487E5" w14:textId="77777777" w:rsidTr="00E23A5B">
        <w:tc>
          <w:tcPr>
            <w:cnfStyle w:val="001000000000" w:firstRow="0" w:lastRow="0" w:firstColumn="1" w:lastColumn="0" w:oddVBand="0" w:evenVBand="0" w:oddHBand="0" w:evenHBand="0" w:firstRowFirstColumn="0" w:firstRowLastColumn="0" w:lastRowFirstColumn="0" w:lastRowLastColumn="0"/>
            <w:tcW w:w="2500" w:type="dxa"/>
          </w:tcPr>
          <w:p w14:paraId="00003BFD" w14:textId="064C8913" w:rsidR="00E23A5B" w:rsidRDefault="0002127A">
            <w:pPr>
              <w:shd w:val="clear" w:color="auto" w:fill="FFFFFF"/>
              <w:spacing w:after="120"/>
              <w:rPr>
                <w:sz w:val="18"/>
                <w:szCs w:val="18"/>
              </w:rPr>
            </w:pPr>
            <w:r>
              <w:rPr>
                <w:sz w:val="18"/>
                <w:szCs w:val="18"/>
              </w:rPr>
              <w:t>UI-UX-009</w:t>
            </w:r>
            <w:r w:rsidR="00CB326B">
              <w:rPr>
                <w:sz w:val="18"/>
                <w:szCs w:val="18"/>
              </w:rPr>
              <w:t>7</w:t>
            </w:r>
            <w:r>
              <w:rPr>
                <w:sz w:val="18"/>
                <w:szCs w:val="18"/>
              </w:rPr>
              <w:t>-08</w:t>
            </w:r>
          </w:p>
        </w:tc>
        <w:tc>
          <w:tcPr>
            <w:tcW w:w="2222" w:type="dxa"/>
          </w:tcPr>
          <w:p w14:paraId="00003BFE"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SEARCH</w:t>
            </w:r>
          </w:p>
        </w:tc>
        <w:tc>
          <w:tcPr>
            <w:tcW w:w="2149" w:type="dxa"/>
          </w:tcPr>
          <w:p w14:paraId="00003BFF"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locate a specific infrastructure type from the list.</w:t>
            </w:r>
          </w:p>
        </w:tc>
        <w:tc>
          <w:tcPr>
            <w:tcW w:w="2579" w:type="dxa"/>
          </w:tcPr>
          <w:p w14:paraId="00003C00" w14:textId="77777777" w:rsidR="00E23A5B" w:rsidRDefault="0002127A">
            <w:pPr>
              <w:shd w:val="clear" w:color="auto" w:fill="FFFFFF"/>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input with placeholder “Search...”; filters displayed records based on the entered keyword.</w:t>
            </w:r>
          </w:p>
        </w:tc>
      </w:tr>
      <w:tr w:rsidR="00E23A5B" w14:paraId="4C7E147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0003C01" w14:textId="4CFB1263" w:rsidR="00E23A5B" w:rsidRDefault="0002127A">
            <w:pPr>
              <w:shd w:val="clear" w:color="auto" w:fill="FFFFFF"/>
              <w:spacing w:after="120"/>
              <w:rPr>
                <w:sz w:val="18"/>
                <w:szCs w:val="18"/>
              </w:rPr>
            </w:pPr>
            <w:r>
              <w:rPr>
                <w:sz w:val="18"/>
                <w:szCs w:val="18"/>
              </w:rPr>
              <w:t>UI-UX-009</w:t>
            </w:r>
            <w:r w:rsidR="00CB326B">
              <w:rPr>
                <w:sz w:val="18"/>
                <w:szCs w:val="18"/>
              </w:rPr>
              <w:t>7</w:t>
            </w:r>
            <w:r>
              <w:rPr>
                <w:sz w:val="18"/>
                <w:szCs w:val="18"/>
              </w:rPr>
              <w:t>-09</w:t>
            </w:r>
          </w:p>
        </w:tc>
        <w:tc>
          <w:tcPr>
            <w:tcW w:w="2222" w:type="dxa"/>
          </w:tcPr>
          <w:p w14:paraId="00003C02"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PAGE RECORDS</w:t>
            </w:r>
          </w:p>
        </w:tc>
        <w:tc>
          <w:tcPr>
            <w:tcW w:w="2149" w:type="dxa"/>
          </w:tcPr>
          <w:p w14:paraId="00003C03"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total number of infrastructure type records currently shown in the list.</w:t>
            </w:r>
          </w:p>
        </w:tc>
        <w:tc>
          <w:tcPr>
            <w:tcW w:w="2579" w:type="dxa"/>
          </w:tcPr>
          <w:p w14:paraId="00003C04" w14:textId="77777777" w:rsidR="00E23A5B" w:rsidRDefault="0002127A">
            <w:pPr>
              <w:shd w:val="clear" w:color="auto" w:fill="FFFFFF"/>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Read-only text such as “20 record(s) found”; updates depending on the current dataset or applied search/filter.</w:t>
            </w:r>
          </w:p>
        </w:tc>
      </w:tr>
    </w:tbl>
    <w:p w14:paraId="0D26665D" w14:textId="77777777" w:rsidR="00CB326B" w:rsidRDefault="00CB326B">
      <w:pPr>
        <w:spacing w:before="280" w:after="120" w:line="360" w:lineRule="auto"/>
        <w:rPr>
          <w:b/>
          <w:bCs/>
          <w:i/>
          <w:iCs/>
        </w:rPr>
      </w:pPr>
    </w:p>
    <w:p w14:paraId="00003C05" w14:textId="6EC16AAD" w:rsidR="00E23A5B" w:rsidRDefault="0002127A">
      <w:pPr>
        <w:spacing w:before="280" w:after="120" w:line="360" w:lineRule="auto"/>
        <w:rPr>
          <w:b/>
          <w:bCs/>
          <w:i/>
          <w:iCs/>
        </w:rPr>
      </w:pPr>
      <w:r>
        <w:rPr>
          <w:b/>
          <w:bCs/>
          <w:i/>
          <w:iCs/>
        </w:rPr>
        <w:t>Step-by-step: Use Infrastructure Types Management</w:t>
      </w:r>
    </w:p>
    <w:p w14:paraId="00003C06" w14:textId="77777777" w:rsidR="00E23A5B" w:rsidRDefault="0002127A">
      <w:pPr>
        <w:spacing w:before="280" w:after="120" w:line="360" w:lineRule="auto"/>
        <w:rPr>
          <w:b/>
          <w:bCs/>
        </w:rPr>
      </w:pPr>
      <w:r>
        <w:rPr>
          <w:b/>
          <w:bCs/>
        </w:rPr>
        <w:t>1. Open Code Tables</w:t>
      </w:r>
    </w:p>
    <w:p w14:paraId="00003C07" w14:textId="77777777" w:rsidR="00E23A5B" w:rsidRDefault="0002127A">
      <w:pPr>
        <w:numPr>
          <w:ilvl w:val="0"/>
          <w:numId w:val="1667"/>
        </w:numPr>
        <w:spacing w:before="280" w:after="120" w:line="360" w:lineRule="auto"/>
      </w:pPr>
      <w:r>
        <w:t xml:space="preserve">Sign in to MYPS Web. </w:t>
      </w:r>
    </w:p>
    <w:p w14:paraId="00003C08" w14:textId="77777777" w:rsidR="00E23A5B" w:rsidRDefault="0002127A">
      <w:pPr>
        <w:numPr>
          <w:ilvl w:val="0"/>
          <w:numId w:val="1667"/>
        </w:numPr>
        <w:spacing w:after="120" w:line="360" w:lineRule="auto"/>
      </w:pPr>
      <w:r>
        <w:t xml:space="preserve">From the left-side navigation, click </w:t>
      </w:r>
      <w:r>
        <w:rPr>
          <w:b/>
          <w:bCs/>
        </w:rPr>
        <w:t>Settings</w:t>
      </w:r>
      <w:r>
        <w:t xml:space="preserve">. </w:t>
      </w:r>
    </w:p>
    <w:p w14:paraId="00003C09" w14:textId="77777777" w:rsidR="00E23A5B" w:rsidRDefault="0002127A">
      <w:pPr>
        <w:numPr>
          <w:ilvl w:val="0"/>
          <w:numId w:val="1667"/>
        </w:numPr>
        <w:spacing w:after="120" w:line="360" w:lineRule="auto"/>
      </w:pPr>
      <w:r>
        <w:t xml:space="preserve">Select </w:t>
      </w:r>
      <w:r>
        <w:rPr>
          <w:b/>
          <w:bCs/>
        </w:rPr>
        <w:t>Code Tables</w:t>
      </w:r>
      <w:r>
        <w:t xml:space="preserve">. </w:t>
      </w:r>
    </w:p>
    <w:p w14:paraId="00003C0A" w14:textId="77777777" w:rsidR="00E23A5B" w:rsidRDefault="0002127A">
      <w:pPr>
        <w:spacing w:before="280" w:after="120" w:line="360" w:lineRule="auto"/>
        <w:rPr>
          <w:b/>
          <w:bCs/>
        </w:rPr>
      </w:pPr>
      <w:r>
        <w:rPr>
          <w:b/>
          <w:bCs/>
        </w:rPr>
        <w:t>2. Open the Major Item group</w:t>
      </w:r>
    </w:p>
    <w:p w14:paraId="00003C0B" w14:textId="77777777" w:rsidR="00E23A5B" w:rsidRDefault="0002127A">
      <w:pPr>
        <w:numPr>
          <w:ilvl w:val="0"/>
          <w:numId w:val="1677"/>
        </w:numPr>
        <w:spacing w:before="280" w:after="120" w:line="360" w:lineRule="auto"/>
      </w:pPr>
      <w:r>
        <w:t xml:space="preserve">In the Code Tables page, click the </w:t>
      </w:r>
      <w:r>
        <w:rPr>
          <w:b/>
          <w:bCs/>
        </w:rPr>
        <w:t>Major Item</w:t>
      </w:r>
      <w:r>
        <w:t xml:space="preserve"> tab. </w:t>
      </w:r>
    </w:p>
    <w:p w14:paraId="00003C0C" w14:textId="77777777" w:rsidR="00E23A5B" w:rsidRDefault="0002127A">
      <w:pPr>
        <w:numPr>
          <w:ilvl w:val="0"/>
          <w:numId w:val="1677"/>
        </w:numPr>
        <w:spacing w:after="120" w:line="360" w:lineRule="auto"/>
      </w:pPr>
      <w:r>
        <w:t xml:space="preserve">Select the </w:t>
      </w:r>
      <w:r>
        <w:rPr>
          <w:b/>
          <w:bCs/>
        </w:rPr>
        <w:t>Infrastructure Types</w:t>
      </w:r>
      <w:r>
        <w:t xml:space="preserve"> sub-tab. </w:t>
      </w:r>
    </w:p>
    <w:p w14:paraId="00003C0D" w14:textId="77777777" w:rsidR="00E23A5B" w:rsidRDefault="0002127A">
      <w:pPr>
        <w:spacing w:before="280" w:after="120" w:line="360" w:lineRule="auto"/>
        <w:rPr>
          <w:b/>
          <w:bCs/>
        </w:rPr>
      </w:pPr>
      <w:r>
        <w:rPr>
          <w:b/>
          <w:bCs/>
        </w:rPr>
        <w:t>3. View the infrastructure type list</w:t>
      </w:r>
    </w:p>
    <w:p w14:paraId="00003C0E" w14:textId="77777777" w:rsidR="00E23A5B" w:rsidRDefault="0002127A">
      <w:pPr>
        <w:numPr>
          <w:ilvl w:val="0"/>
          <w:numId w:val="1688"/>
        </w:numPr>
        <w:spacing w:before="280" w:after="120" w:line="360" w:lineRule="auto"/>
      </w:pPr>
      <w:r>
        <w:t xml:space="preserve">Review the displayed records. </w:t>
      </w:r>
    </w:p>
    <w:p w14:paraId="00003C0F" w14:textId="77777777" w:rsidR="00E23A5B" w:rsidRDefault="0002127A">
      <w:pPr>
        <w:numPr>
          <w:ilvl w:val="0"/>
          <w:numId w:val="1688"/>
        </w:numPr>
        <w:spacing w:after="120" w:line="360" w:lineRule="auto"/>
      </w:pPr>
      <w:r>
        <w:t xml:space="preserve">Each row may contain: </w:t>
      </w:r>
    </w:p>
    <w:p w14:paraId="00003C10" w14:textId="77777777" w:rsidR="00E23A5B" w:rsidRDefault="0002127A">
      <w:pPr>
        <w:numPr>
          <w:ilvl w:val="1"/>
          <w:numId w:val="1688"/>
        </w:numPr>
        <w:spacing w:after="120" w:line="360" w:lineRule="auto"/>
      </w:pPr>
      <w:r>
        <w:rPr>
          <w:b/>
          <w:bCs/>
        </w:rPr>
        <w:t>ID</w:t>
      </w:r>
      <w:r>
        <w:t xml:space="preserve"> </w:t>
      </w:r>
    </w:p>
    <w:p w14:paraId="00003C11" w14:textId="77777777" w:rsidR="00E23A5B" w:rsidRDefault="0002127A">
      <w:pPr>
        <w:numPr>
          <w:ilvl w:val="1"/>
          <w:numId w:val="1688"/>
        </w:numPr>
        <w:spacing w:after="120" w:line="360" w:lineRule="auto"/>
      </w:pPr>
      <w:r>
        <w:rPr>
          <w:b/>
          <w:bCs/>
        </w:rPr>
        <w:t>Infra ID</w:t>
      </w:r>
      <w:r>
        <w:t xml:space="preserve"> </w:t>
      </w:r>
    </w:p>
    <w:p w14:paraId="00003C12" w14:textId="77777777" w:rsidR="00E23A5B" w:rsidRDefault="0002127A">
      <w:pPr>
        <w:numPr>
          <w:ilvl w:val="1"/>
          <w:numId w:val="1688"/>
        </w:numPr>
        <w:spacing w:after="120" w:line="360" w:lineRule="auto"/>
      </w:pPr>
      <w:r>
        <w:rPr>
          <w:b/>
          <w:bCs/>
        </w:rPr>
        <w:t>Code</w:t>
      </w:r>
      <w:r>
        <w:t xml:space="preserve"> </w:t>
      </w:r>
    </w:p>
    <w:p w14:paraId="00003C13" w14:textId="77777777" w:rsidR="00E23A5B" w:rsidRDefault="0002127A">
      <w:pPr>
        <w:numPr>
          <w:ilvl w:val="1"/>
          <w:numId w:val="1688"/>
        </w:numPr>
        <w:spacing w:after="120" w:line="360" w:lineRule="auto"/>
      </w:pPr>
      <w:r>
        <w:rPr>
          <w:b/>
          <w:bCs/>
        </w:rPr>
        <w:lastRenderedPageBreak/>
        <w:t>Name</w:t>
      </w:r>
      <w:r>
        <w:t xml:space="preserve"> </w:t>
      </w:r>
    </w:p>
    <w:p w14:paraId="00003C14" w14:textId="77777777" w:rsidR="00E23A5B" w:rsidRDefault="0002127A">
      <w:pPr>
        <w:numPr>
          <w:ilvl w:val="1"/>
          <w:numId w:val="1688"/>
        </w:numPr>
        <w:spacing w:after="120" w:line="360" w:lineRule="auto"/>
      </w:pPr>
      <w:r>
        <w:t xml:space="preserve">action buttons for </w:t>
      </w:r>
      <w:r>
        <w:rPr>
          <w:b/>
          <w:bCs/>
        </w:rPr>
        <w:t>Edit</w:t>
      </w:r>
      <w:r>
        <w:t xml:space="preserve"> and </w:t>
      </w:r>
      <w:r>
        <w:rPr>
          <w:b/>
          <w:bCs/>
        </w:rPr>
        <w:t>Delete</w:t>
      </w:r>
      <w:r>
        <w:t xml:space="preserve"> </w:t>
      </w:r>
    </w:p>
    <w:p w14:paraId="00003C15" w14:textId="77777777" w:rsidR="00E23A5B" w:rsidRDefault="0002127A">
      <w:pPr>
        <w:spacing w:before="280" w:after="120" w:line="360" w:lineRule="auto"/>
        <w:rPr>
          <w:b/>
          <w:bCs/>
        </w:rPr>
      </w:pPr>
      <w:r>
        <w:rPr>
          <w:b/>
          <w:bCs/>
        </w:rPr>
        <w:t>4. Search for an infrastructure type</w:t>
      </w:r>
    </w:p>
    <w:p w14:paraId="00003C16" w14:textId="77777777" w:rsidR="00E23A5B" w:rsidRDefault="0002127A">
      <w:pPr>
        <w:numPr>
          <w:ilvl w:val="0"/>
          <w:numId w:val="1699"/>
        </w:numPr>
        <w:spacing w:before="280" w:after="120" w:line="360" w:lineRule="auto"/>
      </w:pPr>
      <w:r>
        <w:t xml:space="preserve">Click the </w:t>
      </w:r>
      <w:r>
        <w:rPr>
          <w:b/>
          <w:bCs/>
        </w:rPr>
        <w:t>Search</w:t>
      </w:r>
      <w:r>
        <w:t xml:space="preserve"> field. </w:t>
      </w:r>
    </w:p>
    <w:p w14:paraId="00003C17" w14:textId="77777777" w:rsidR="00E23A5B" w:rsidRDefault="0002127A">
      <w:pPr>
        <w:numPr>
          <w:ilvl w:val="0"/>
          <w:numId w:val="1699"/>
        </w:numPr>
        <w:spacing w:after="120" w:line="360" w:lineRule="auto"/>
      </w:pPr>
      <w:r>
        <w:t xml:space="preserve">Type a keyword, code, or part of the infrastructure type name. </w:t>
      </w:r>
    </w:p>
    <w:p w14:paraId="00003C18" w14:textId="77777777" w:rsidR="00E23A5B" w:rsidRDefault="0002127A">
      <w:pPr>
        <w:numPr>
          <w:ilvl w:val="0"/>
          <w:numId w:val="1699"/>
        </w:numPr>
        <w:spacing w:after="120" w:line="360" w:lineRule="auto"/>
      </w:pPr>
      <w:r>
        <w:t xml:space="preserve">Review the filtered list. </w:t>
      </w:r>
    </w:p>
    <w:p w14:paraId="00003C19" w14:textId="77777777" w:rsidR="00E23A5B" w:rsidRDefault="0002127A">
      <w:pPr>
        <w:spacing w:before="280" w:after="120" w:line="360" w:lineRule="auto"/>
      </w:pPr>
      <w:r>
        <w:rPr>
          <w:b/>
          <w:bCs/>
        </w:rPr>
        <w:t>Example search entries:</w:t>
      </w:r>
    </w:p>
    <w:p w14:paraId="00003C1A" w14:textId="77777777" w:rsidR="00E23A5B" w:rsidRDefault="0002127A">
      <w:pPr>
        <w:numPr>
          <w:ilvl w:val="0"/>
          <w:numId w:val="13"/>
        </w:numPr>
        <w:spacing w:before="280" w:after="120" w:line="360" w:lineRule="auto"/>
      </w:pPr>
      <w:r>
        <w:t xml:space="preserve">Local Roads </w:t>
      </w:r>
    </w:p>
    <w:p w14:paraId="00003C1B" w14:textId="77777777" w:rsidR="00E23A5B" w:rsidRDefault="0002127A">
      <w:pPr>
        <w:numPr>
          <w:ilvl w:val="0"/>
          <w:numId w:val="13"/>
        </w:numPr>
        <w:spacing w:after="120" w:line="360" w:lineRule="auto"/>
      </w:pPr>
      <w:r>
        <w:t xml:space="preserve">LB </w:t>
      </w:r>
    </w:p>
    <w:p w14:paraId="00003C1C" w14:textId="77777777" w:rsidR="00E23A5B" w:rsidRDefault="0002127A">
      <w:pPr>
        <w:numPr>
          <w:ilvl w:val="0"/>
          <w:numId w:val="13"/>
        </w:numPr>
        <w:spacing w:after="120" w:line="360" w:lineRule="auto"/>
      </w:pPr>
      <w:r>
        <w:t xml:space="preserve">Hospitals </w:t>
      </w:r>
    </w:p>
    <w:p w14:paraId="00003C1D" w14:textId="77777777" w:rsidR="00E23A5B" w:rsidRDefault="0002127A">
      <w:pPr>
        <w:numPr>
          <w:ilvl w:val="0"/>
          <w:numId w:val="13"/>
        </w:numPr>
        <w:spacing w:after="120" w:line="360" w:lineRule="auto"/>
      </w:pPr>
      <w:r>
        <w:t xml:space="preserve">Drainage </w:t>
      </w:r>
    </w:p>
    <w:p w14:paraId="00003C1E" w14:textId="77777777" w:rsidR="00E23A5B" w:rsidRDefault="0002127A">
      <w:pPr>
        <w:spacing w:before="280" w:after="120" w:line="360" w:lineRule="auto"/>
        <w:rPr>
          <w:b/>
          <w:bCs/>
        </w:rPr>
      </w:pPr>
      <w:r>
        <w:rPr>
          <w:b/>
          <w:bCs/>
        </w:rPr>
        <w:t>5. Add a new infrastructure type</w:t>
      </w:r>
    </w:p>
    <w:p w14:paraId="00003C1F" w14:textId="77777777" w:rsidR="00E23A5B" w:rsidRDefault="0002127A">
      <w:pPr>
        <w:numPr>
          <w:ilvl w:val="0"/>
          <w:numId w:val="24"/>
        </w:numPr>
        <w:spacing w:before="280" w:after="120" w:line="360" w:lineRule="auto"/>
      </w:pPr>
      <w:r>
        <w:t xml:space="preserve">Click </w:t>
      </w:r>
      <w:r>
        <w:rPr>
          <w:b/>
          <w:bCs/>
        </w:rPr>
        <w:t>+ Add</w:t>
      </w:r>
      <w:r>
        <w:t xml:space="preserve">. </w:t>
      </w:r>
    </w:p>
    <w:p w14:paraId="00003C20" w14:textId="77777777" w:rsidR="00E23A5B" w:rsidRDefault="0002127A">
      <w:pPr>
        <w:numPr>
          <w:ilvl w:val="0"/>
          <w:numId w:val="24"/>
        </w:numPr>
        <w:spacing w:after="120" w:line="360" w:lineRule="auto"/>
      </w:pPr>
      <w:r>
        <w:t xml:space="preserve">Enter the required information in the form or modal. </w:t>
      </w:r>
    </w:p>
    <w:p w14:paraId="00003C21" w14:textId="77777777" w:rsidR="00E23A5B" w:rsidRDefault="0002127A">
      <w:pPr>
        <w:numPr>
          <w:ilvl w:val="0"/>
          <w:numId w:val="24"/>
        </w:numPr>
        <w:spacing w:after="120" w:line="360" w:lineRule="auto"/>
      </w:pPr>
      <w:r>
        <w:t xml:space="preserve">Complete the fields such as: </w:t>
      </w:r>
    </w:p>
    <w:p w14:paraId="00003C22" w14:textId="77777777" w:rsidR="00E23A5B" w:rsidRDefault="0002127A">
      <w:pPr>
        <w:numPr>
          <w:ilvl w:val="1"/>
          <w:numId w:val="24"/>
        </w:numPr>
        <w:spacing w:after="120" w:line="360" w:lineRule="auto"/>
      </w:pPr>
      <w:r>
        <w:rPr>
          <w:b/>
          <w:bCs/>
        </w:rPr>
        <w:t>Infra ID</w:t>
      </w:r>
      <w:r>
        <w:t xml:space="preserve"> </w:t>
      </w:r>
    </w:p>
    <w:p w14:paraId="00003C23" w14:textId="77777777" w:rsidR="00E23A5B" w:rsidRDefault="0002127A">
      <w:pPr>
        <w:numPr>
          <w:ilvl w:val="1"/>
          <w:numId w:val="24"/>
        </w:numPr>
        <w:spacing w:after="120" w:line="360" w:lineRule="auto"/>
      </w:pPr>
      <w:r>
        <w:rPr>
          <w:b/>
          <w:bCs/>
        </w:rPr>
        <w:t>Code</w:t>
      </w:r>
      <w:r>
        <w:t xml:space="preserve"> </w:t>
      </w:r>
    </w:p>
    <w:p w14:paraId="00003C24" w14:textId="77777777" w:rsidR="00E23A5B" w:rsidRDefault="0002127A">
      <w:pPr>
        <w:numPr>
          <w:ilvl w:val="1"/>
          <w:numId w:val="24"/>
        </w:numPr>
        <w:spacing w:after="120" w:line="360" w:lineRule="auto"/>
      </w:pPr>
      <w:r>
        <w:rPr>
          <w:b/>
          <w:bCs/>
        </w:rPr>
        <w:t>Name</w:t>
      </w:r>
      <w:r>
        <w:t xml:space="preserve"> </w:t>
      </w:r>
    </w:p>
    <w:p w14:paraId="00003C25" w14:textId="77777777" w:rsidR="00E23A5B" w:rsidRDefault="0002127A">
      <w:pPr>
        <w:numPr>
          <w:ilvl w:val="0"/>
          <w:numId w:val="24"/>
        </w:numPr>
        <w:spacing w:after="120" w:line="360" w:lineRule="auto"/>
      </w:pPr>
      <w:r>
        <w:t xml:space="preserve">Click </w:t>
      </w:r>
      <w:r>
        <w:rPr>
          <w:b/>
          <w:bCs/>
        </w:rPr>
        <w:t>Save</w:t>
      </w:r>
      <w:r>
        <w:t xml:space="preserve">. </w:t>
      </w:r>
    </w:p>
    <w:p w14:paraId="00003C26" w14:textId="77777777" w:rsidR="00E23A5B" w:rsidRDefault="0002127A">
      <w:pPr>
        <w:spacing w:before="280" w:after="120" w:line="360" w:lineRule="auto"/>
        <w:rPr>
          <w:b/>
          <w:bCs/>
        </w:rPr>
      </w:pPr>
      <w:r>
        <w:rPr>
          <w:b/>
          <w:bCs/>
        </w:rPr>
        <w:t>6. Edit an existing infrastructure type</w:t>
      </w:r>
    </w:p>
    <w:p w14:paraId="00003C27" w14:textId="77777777" w:rsidR="00E23A5B" w:rsidRDefault="0002127A">
      <w:pPr>
        <w:numPr>
          <w:ilvl w:val="0"/>
          <w:numId w:val="46"/>
        </w:numPr>
        <w:spacing w:before="280" w:after="120" w:line="360" w:lineRule="auto"/>
      </w:pPr>
      <w:r>
        <w:t xml:space="preserve">Locate the record you want to update. </w:t>
      </w:r>
    </w:p>
    <w:p w14:paraId="00003C28" w14:textId="77777777" w:rsidR="00E23A5B" w:rsidRDefault="0002127A">
      <w:pPr>
        <w:numPr>
          <w:ilvl w:val="0"/>
          <w:numId w:val="46"/>
        </w:numPr>
        <w:spacing w:after="120" w:line="360" w:lineRule="auto"/>
      </w:pPr>
      <w:r>
        <w:t xml:space="preserve">Click the </w:t>
      </w:r>
      <w:r>
        <w:rPr>
          <w:b/>
          <w:bCs/>
        </w:rPr>
        <w:t>Edit</w:t>
      </w:r>
      <w:r>
        <w:t xml:space="preserve"> icon under </w:t>
      </w:r>
      <w:r>
        <w:rPr>
          <w:b/>
          <w:bCs/>
        </w:rPr>
        <w:t>Actions/Edit</w:t>
      </w:r>
      <w:r>
        <w:t xml:space="preserve">. </w:t>
      </w:r>
    </w:p>
    <w:p w14:paraId="00003C29" w14:textId="77777777" w:rsidR="00E23A5B" w:rsidRDefault="0002127A">
      <w:pPr>
        <w:numPr>
          <w:ilvl w:val="0"/>
          <w:numId w:val="46"/>
        </w:numPr>
        <w:spacing w:after="120" w:line="360" w:lineRule="auto"/>
      </w:pPr>
      <w:r>
        <w:lastRenderedPageBreak/>
        <w:t xml:space="preserve">Modify the allowed fields. </w:t>
      </w:r>
    </w:p>
    <w:p w14:paraId="00003C2A" w14:textId="77777777" w:rsidR="00E23A5B" w:rsidRDefault="0002127A">
      <w:pPr>
        <w:numPr>
          <w:ilvl w:val="0"/>
          <w:numId w:val="46"/>
        </w:numPr>
        <w:spacing w:after="120" w:line="360" w:lineRule="auto"/>
      </w:pPr>
      <w:r>
        <w:t xml:space="preserve">Save the changes. </w:t>
      </w:r>
    </w:p>
    <w:p w14:paraId="00003C2B" w14:textId="77777777" w:rsidR="00E23A5B" w:rsidRDefault="0002127A">
      <w:pPr>
        <w:spacing w:before="280" w:after="120" w:line="360" w:lineRule="auto"/>
        <w:rPr>
          <w:b/>
          <w:bCs/>
        </w:rPr>
      </w:pPr>
      <w:r>
        <w:rPr>
          <w:b/>
          <w:bCs/>
        </w:rPr>
        <w:t>7. Delete or deactivate an infrastructure type</w:t>
      </w:r>
    </w:p>
    <w:p w14:paraId="00003C2C" w14:textId="77777777" w:rsidR="00E23A5B" w:rsidRDefault="0002127A">
      <w:pPr>
        <w:numPr>
          <w:ilvl w:val="0"/>
          <w:numId w:val="57"/>
        </w:numPr>
        <w:spacing w:before="280" w:after="120" w:line="360" w:lineRule="auto"/>
      </w:pPr>
      <w:r>
        <w:t xml:space="preserve">Locate the record you want to remove or deactivate. </w:t>
      </w:r>
    </w:p>
    <w:p w14:paraId="00003C2D" w14:textId="77777777" w:rsidR="00E23A5B" w:rsidRDefault="0002127A">
      <w:pPr>
        <w:numPr>
          <w:ilvl w:val="0"/>
          <w:numId w:val="57"/>
        </w:numPr>
        <w:spacing w:after="120" w:line="360" w:lineRule="auto"/>
      </w:pPr>
      <w:r>
        <w:t xml:space="preserve">Click the </w:t>
      </w:r>
      <w:r>
        <w:rPr>
          <w:b/>
          <w:bCs/>
        </w:rPr>
        <w:t>Delete</w:t>
      </w:r>
      <w:r>
        <w:t xml:space="preserve"> icon under </w:t>
      </w:r>
      <w:r>
        <w:rPr>
          <w:b/>
          <w:bCs/>
        </w:rPr>
        <w:t>Actions/Delete</w:t>
      </w:r>
      <w:r>
        <w:t xml:space="preserve">. </w:t>
      </w:r>
    </w:p>
    <w:p w14:paraId="00003C2E" w14:textId="77777777" w:rsidR="00E23A5B" w:rsidRDefault="0002127A">
      <w:pPr>
        <w:numPr>
          <w:ilvl w:val="0"/>
          <w:numId w:val="57"/>
        </w:numPr>
        <w:spacing w:after="120" w:line="360" w:lineRule="auto"/>
      </w:pPr>
      <w:r>
        <w:t xml:space="preserve">Review the confirmation prompt. </w:t>
      </w:r>
    </w:p>
    <w:p w14:paraId="00003C2F" w14:textId="77777777" w:rsidR="00E23A5B" w:rsidRDefault="0002127A">
      <w:pPr>
        <w:numPr>
          <w:ilvl w:val="0"/>
          <w:numId w:val="57"/>
        </w:numPr>
        <w:spacing w:after="120" w:line="360" w:lineRule="auto"/>
      </w:pPr>
      <w:r>
        <w:t xml:space="preserve">Confirm the action only if authorized and certain. </w:t>
      </w:r>
    </w:p>
    <w:p w14:paraId="00003C30" w14:textId="77777777" w:rsidR="00E23A5B" w:rsidRDefault="0002127A">
      <w:pPr>
        <w:spacing w:before="280" w:after="120" w:line="360" w:lineRule="auto"/>
        <w:rPr>
          <w:b/>
          <w:bCs/>
        </w:rPr>
      </w:pPr>
      <w:r>
        <w:rPr>
          <w:b/>
          <w:bCs/>
        </w:rPr>
        <w:t>8. Review the updated list</w:t>
      </w:r>
    </w:p>
    <w:p w14:paraId="00003C31" w14:textId="77777777" w:rsidR="00E23A5B" w:rsidRDefault="0002127A">
      <w:pPr>
        <w:numPr>
          <w:ilvl w:val="0"/>
          <w:numId w:val="68"/>
        </w:numPr>
        <w:spacing w:before="280" w:after="120" w:line="360" w:lineRule="auto"/>
      </w:pPr>
      <w:r>
        <w:t xml:space="preserve">After adding, editing, or deleting a record, review the table. </w:t>
      </w:r>
    </w:p>
    <w:p w14:paraId="00003C32" w14:textId="77777777" w:rsidR="00E23A5B" w:rsidRDefault="0002127A">
      <w:pPr>
        <w:numPr>
          <w:ilvl w:val="0"/>
          <w:numId w:val="68"/>
        </w:numPr>
        <w:spacing w:after="120" w:line="360" w:lineRule="auto"/>
      </w:pPr>
      <w:r>
        <w:t xml:space="preserve">Confirm that the latest changes are reflected correctly. </w:t>
      </w:r>
    </w:p>
    <w:p w14:paraId="00003C33" w14:textId="77777777" w:rsidR="00E23A5B" w:rsidRDefault="0002127A">
      <w:pPr>
        <w:numPr>
          <w:ilvl w:val="0"/>
          <w:numId w:val="68"/>
        </w:numPr>
        <w:spacing w:after="120" w:line="360" w:lineRule="auto"/>
      </w:pPr>
      <w:r>
        <w:t xml:space="preserve">Check the record count shown in </w:t>
      </w:r>
      <w:r>
        <w:rPr>
          <w:b/>
          <w:bCs/>
        </w:rPr>
        <w:t>Page Records</w:t>
      </w:r>
      <w:r>
        <w:t>.</w:t>
      </w:r>
    </w:p>
    <w:p w14:paraId="00003C34" w14:textId="77777777" w:rsidR="00E23A5B" w:rsidRDefault="0002127A">
      <w:pPr>
        <w:spacing w:before="280" w:after="120" w:line="360" w:lineRule="auto"/>
        <w:rPr>
          <w:b/>
          <w:bCs/>
          <w:i/>
          <w:iCs/>
        </w:rPr>
      </w:pPr>
      <w:r>
        <w:rPr>
          <w:b/>
          <w:bCs/>
          <w:i/>
          <w:iCs/>
        </w:rPr>
        <w:t>Example Inputs</w:t>
      </w:r>
    </w:p>
    <w:p w14:paraId="00003C35" w14:textId="77777777" w:rsidR="00E23A5B" w:rsidRDefault="0002127A" w:rsidP="004F2BF7">
      <w:pPr>
        <w:pBdr>
          <w:top w:val="nil"/>
          <w:left w:val="nil"/>
          <w:bottom w:val="nil"/>
          <w:right w:val="nil"/>
          <w:between w:val="nil"/>
        </w:pBdr>
        <w:spacing w:before="280" w:after="120" w:line="360" w:lineRule="auto"/>
        <w:rPr>
          <w:b/>
          <w:bCs/>
          <w:color w:val="000000"/>
        </w:rPr>
      </w:pPr>
      <w:r>
        <w:rPr>
          <w:b/>
          <w:bCs/>
          <w:color w:val="000000"/>
        </w:rPr>
        <w:t>Example valid infrastructure type entry</w:t>
      </w:r>
    </w:p>
    <w:p w14:paraId="00003C36" w14:textId="77777777" w:rsidR="00E23A5B" w:rsidRDefault="0002127A">
      <w:pPr>
        <w:numPr>
          <w:ilvl w:val="0"/>
          <w:numId w:val="79"/>
        </w:numPr>
        <w:spacing w:after="120" w:line="360" w:lineRule="auto"/>
      </w:pPr>
      <w:r>
        <w:t xml:space="preserve">Infra ID: 8 </w:t>
      </w:r>
    </w:p>
    <w:p w14:paraId="00003C37" w14:textId="77777777" w:rsidR="00E23A5B" w:rsidRDefault="0002127A">
      <w:pPr>
        <w:numPr>
          <w:ilvl w:val="0"/>
          <w:numId w:val="79"/>
        </w:numPr>
        <w:spacing w:after="120" w:line="360" w:lineRule="auto"/>
      </w:pPr>
      <w:r>
        <w:t xml:space="preserve">Code: LR </w:t>
      </w:r>
    </w:p>
    <w:p w14:paraId="00003C38" w14:textId="77777777" w:rsidR="00E23A5B" w:rsidRDefault="0002127A">
      <w:pPr>
        <w:numPr>
          <w:ilvl w:val="0"/>
          <w:numId w:val="79"/>
        </w:numPr>
        <w:spacing w:after="120" w:line="360" w:lineRule="auto"/>
      </w:pPr>
      <w:r>
        <w:t xml:space="preserve">Name: Local Roads </w:t>
      </w:r>
    </w:p>
    <w:p w14:paraId="00003C39" w14:textId="77777777" w:rsidR="00E23A5B" w:rsidRDefault="0002127A" w:rsidP="004F2BF7">
      <w:pPr>
        <w:pBdr>
          <w:top w:val="nil"/>
          <w:left w:val="nil"/>
          <w:bottom w:val="nil"/>
          <w:right w:val="nil"/>
          <w:between w:val="nil"/>
        </w:pBdr>
        <w:spacing w:after="120" w:line="360" w:lineRule="auto"/>
        <w:rPr>
          <w:b/>
          <w:bCs/>
          <w:color w:val="000000"/>
        </w:rPr>
      </w:pPr>
      <w:r>
        <w:rPr>
          <w:b/>
          <w:bCs/>
          <w:color w:val="000000"/>
        </w:rPr>
        <w:t>Example additional entry</w:t>
      </w:r>
    </w:p>
    <w:p w14:paraId="00003C3A" w14:textId="77777777" w:rsidR="00E23A5B" w:rsidRDefault="0002127A">
      <w:pPr>
        <w:numPr>
          <w:ilvl w:val="0"/>
          <w:numId w:val="90"/>
        </w:numPr>
        <w:spacing w:before="280" w:after="120" w:line="360" w:lineRule="auto"/>
      </w:pPr>
      <w:r>
        <w:t xml:space="preserve">Infra ID: 10 </w:t>
      </w:r>
    </w:p>
    <w:p w14:paraId="00003C3B" w14:textId="77777777" w:rsidR="00E23A5B" w:rsidRDefault="0002127A">
      <w:pPr>
        <w:numPr>
          <w:ilvl w:val="0"/>
          <w:numId w:val="90"/>
        </w:numPr>
        <w:spacing w:after="120" w:line="360" w:lineRule="auto"/>
      </w:pPr>
      <w:r>
        <w:t xml:space="preserve">Code: OB </w:t>
      </w:r>
    </w:p>
    <w:p w14:paraId="00003C3C" w14:textId="77777777" w:rsidR="00E23A5B" w:rsidRDefault="0002127A">
      <w:pPr>
        <w:numPr>
          <w:ilvl w:val="0"/>
          <w:numId w:val="90"/>
        </w:numPr>
        <w:spacing w:after="120" w:line="360" w:lineRule="auto"/>
      </w:pPr>
      <w:r>
        <w:t xml:space="preserve">Name: Other Buildings </w:t>
      </w:r>
    </w:p>
    <w:p w14:paraId="00003C3D" w14:textId="77777777" w:rsidR="00E23A5B" w:rsidRDefault="0002127A" w:rsidP="004F2BF7">
      <w:pPr>
        <w:pBdr>
          <w:top w:val="nil"/>
          <w:left w:val="nil"/>
          <w:bottom w:val="nil"/>
          <w:right w:val="nil"/>
          <w:between w:val="nil"/>
        </w:pBdr>
        <w:spacing w:after="120" w:line="360" w:lineRule="auto"/>
        <w:rPr>
          <w:b/>
          <w:bCs/>
          <w:color w:val="000000"/>
        </w:rPr>
      </w:pPr>
      <w:r>
        <w:rPr>
          <w:b/>
          <w:bCs/>
          <w:color w:val="000000"/>
        </w:rPr>
        <w:t>Example search inputs</w:t>
      </w:r>
    </w:p>
    <w:p w14:paraId="00003C3E" w14:textId="77777777" w:rsidR="00E23A5B" w:rsidRDefault="0002127A">
      <w:pPr>
        <w:numPr>
          <w:ilvl w:val="0"/>
          <w:numId w:val="101"/>
        </w:numPr>
        <w:spacing w:before="280" w:after="120" w:line="360" w:lineRule="auto"/>
      </w:pPr>
      <w:r>
        <w:t xml:space="preserve">LB </w:t>
      </w:r>
    </w:p>
    <w:p w14:paraId="00003C3F" w14:textId="77777777" w:rsidR="00E23A5B" w:rsidRDefault="0002127A">
      <w:pPr>
        <w:numPr>
          <w:ilvl w:val="0"/>
          <w:numId w:val="101"/>
        </w:numPr>
        <w:spacing w:after="120" w:line="360" w:lineRule="auto"/>
      </w:pPr>
      <w:r>
        <w:lastRenderedPageBreak/>
        <w:t xml:space="preserve">Water Supply </w:t>
      </w:r>
    </w:p>
    <w:p w14:paraId="00003C40" w14:textId="77777777" w:rsidR="00E23A5B" w:rsidRDefault="0002127A">
      <w:pPr>
        <w:numPr>
          <w:ilvl w:val="0"/>
          <w:numId w:val="101"/>
        </w:numPr>
        <w:spacing w:after="120" w:line="360" w:lineRule="auto"/>
      </w:pPr>
      <w:r>
        <w:t xml:space="preserve">Local </w:t>
      </w:r>
    </w:p>
    <w:p w14:paraId="00003C41" w14:textId="77777777" w:rsidR="00E23A5B" w:rsidRDefault="0002127A">
      <w:pPr>
        <w:numPr>
          <w:ilvl w:val="0"/>
          <w:numId w:val="101"/>
        </w:numPr>
        <w:spacing w:after="120" w:line="360" w:lineRule="auto"/>
      </w:pPr>
      <w:r>
        <w:t>Hospitals</w:t>
      </w:r>
    </w:p>
    <w:p w14:paraId="00003C42" w14:textId="77777777" w:rsidR="00E23A5B" w:rsidRDefault="0002127A">
      <w:pPr>
        <w:spacing w:before="280" w:after="120" w:line="360" w:lineRule="auto"/>
        <w:rPr>
          <w:b/>
          <w:bCs/>
          <w:i/>
          <w:iCs/>
        </w:rPr>
      </w:pPr>
      <w:r>
        <w:rPr>
          <w:b/>
          <w:bCs/>
          <w:i/>
          <w:iCs/>
        </w:rPr>
        <w:t>On Success</w:t>
      </w:r>
    </w:p>
    <w:p w14:paraId="00003C43" w14:textId="77777777" w:rsidR="00E23A5B" w:rsidRDefault="0002127A">
      <w:pPr>
        <w:numPr>
          <w:ilvl w:val="0"/>
          <w:numId w:val="111"/>
        </w:numPr>
        <w:spacing w:before="280" w:after="120" w:line="360" w:lineRule="auto"/>
      </w:pPr>
      <w:r>
        <w:t xml:space="preserve">The new infrastructure type record is saved successfully and appears in the list. </w:t>
      </w:r>
    </w:p>
    <w:p w14:paraId="00003C44" w14:textId="77777777" w:rsidR="00E23A5B" w:rsidRDefault="0002127A">
      <w:pPr>
        <w:numPr>
          <w:ilvl w:val="0"/>
          <w:numId w:val="111"/>
        </w:numPr>
        <w:spacing w:after="120" w:line="360" w:lineRule="auto"/>
      </w:pPr>
      <w:r>
        <w:t xml:space="preserve">Updated records display the latest saved values. </w:t>
      </w:r>
    </w:p>
    <w:p w14:paraId="00003C45" w14:textId="77777777" w:rsidR="00E23A5B" w:rsidRDefault="0002127A">
      <w:pPr>
        <w:numPr>
          <w:ilvl w:val="0"/>
          <w:numId w:val="111"/>
        </w:numPr>
        <w:spacing w:after="120" w:line="360" w:lineRule="auto"/>
      </w:pPr>
      <w:r>
        <w:t xml:space="preserve">Deleted or archived records are removed from the active list, depending on system behavior. </w:t>
      </w:r>
    </w:p>
    <w:p w14:paraId="00003C46" w14:textId="77777777" w:rsidR="00E23A5B" w:rsidRDefault="0002127A">
      <w:pPr>
        <w:numPr>
          <w:ilvl w:val="0"/>
          <w:numId w:val="111"/>
        </w:numPr>
        <w:spacing w:after="120" w:line="360" w:lineRule="auto"/>
      </w:pPr>
      <w:r>
        <w:t>The record count updates based on the current filtered results.</w:t>
      </w:r>
    </w:p>
    <w:p w14:paraId="00003C47" w14:textId="77777777" w:rsidR="00E23A5B" w:rsidRDefault="00E23A5B">
      <w:pPr>
        <w:spacing w:before="280" w:after="120" w:line="360" w:lineRule="auto"/>
        <w:rPr>
          <w:b/>
          <w:bCs/>
          <w:i/>
          <w:iCs/>
        </w:rPr>
      </w:pPr>
    </w:p>
    <w:p w14:paraId="00003C48" w14:textId="77777777" w:rsidR="00E23A5B" w:rsidRDefault="0002127A">
      <w:pPr>
        <w:spacing w:before="280" w:after="120" w:line="360" w:lineRule="auto"/>
        <w:rPr>
          <w:b/>
          <w:bCs/>
          <w:i/>
          <w:iCs/>
        </w:rPr>
      </w:pPr>
      <w:r>
        <w:rPr>
          <w:b/>
          <w:bCs/>
          <w:i/>
          <w:iCs/>
        </w:rPr>
        <w:t>Common Outcomes &amp; What to Do</w:t>
      </w:r>
    </w:p>
    <w:tbl>
      <w:tblPr>
        <w:tblStyle w:val="9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15"/>
        <w:gridCol w:w="3240"/>
        <w:gridCol w:w="2695"/>
      </w:tblGrid>
      <w:tr w:rsidR="00E23A5B" w14:paraId="1BE3DC8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0003C49" w14:textId="77777777" w:rsidR="00E23A5B" w:rsidRDefault="0002127A">
            <w:pPr>
              <w:spacing w:after="120"/>
              <w:rPr>
                <w:sz w:val="18"/>
                <w:szCs w:val="18"/>
              </w:rPr>
            </w:pPr>
            <w:r>
              <w:rPr>
                <w:sz w:val="18"/>
                <w:szCs w:val="18"/>
              </w:rPr>
              <w:t>Message / Situation</w:t>
            </w:r>
          </w:p>
        </w:tc>
        <w:tc>
          <w:tcPr>
            <w:tcW w:w="3240" w:type="dxa"/>
          </w:tcPr>
          <w:p w14:paraId="00003C4A"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695" w:type="dxa"/>
          </w:tcPr>
          <w:p w14:paraId="00003C4B"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0F8F922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0003C4C" w14:textId="77777777" w:rsidR="00E23A5B" w:rsidRDefault="0002127A">
            <w:pPr>
              <w:spacing w:after="120"/>
              <w:rPr>
                <w:sz w:val="18"/>
                <w:szCs w:val="18"/>
              </w:rPr>
            </w:pPr>
            <w:r>
              <w:rPr>
                <w:b w:val="0"/>
                <w:bCs w:val="0"/>
                <w:sz w:val="18"/>
                <w:szCs w:val="18"/>
              </w:rPr>
              <w:t>“Infrastructure type added successfully”</w:t>
            </w:r>
          </w:p>
        </w:tc>
        <w:tc>
          <w:tcPr>
            <w:tcW w:w="3240" w:type="dxa"/>
          </w:tcPr>
          <w:p w14:paraId="00003C4D"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2695" w:type="dxa"/>
          </w:tcPr>
          <w:p w14:paraId="00003C4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11E62EEC" w14:textId="77777777" w:rsidTr="00E23A5B">
        <w:tc>
          <w:tcPr>
            <w:cnfStyle w:val="001000000000" w:firstRow="0" w:lastRow="0" w:firstColumn="1" w:lastColumn="0" w:oddVBand="0" w:evenVBand="0" w:oddHBand="0" w:evenHBand="0" w:firstRowFirstColumn="0" w:firstRowLastColumn="0" w:lastRowFirstColumn="0" w:lastRowLastColumn="0"/>
            <w:tcW w:w="3415" w:type="dxa"/>
          </w:tcPr>
          <w:p w14:paraId="00003C4F" w14:textId="77777777" w:rsidR="00E23A5B" w:rsidRDefault="0002127A">
            <w:pPr>
              <w:spacing w:after="120"/>
              <w:rPr>
                <w:sz w:val="18"/>
                <w:szCs w:val="18"/>
              </w:rPr>
            </w:pPr>
            <w:r>
              <w:rPr>
                <w:b w:val="0"/>
                <w:bCs w:val="0"/>
                <w:sz w:val="18"/>
                <w:szCs w:val="18"/>
              </w:rPr>
              <w:t>“Infrastructure type updated successfully”</w:t>
            </w:r>
          </w:p>
        </w:tc>
        <w:tc>
          <w:tcPr>
            <w:tcW w:w="3240" w:type="dxa"/>
          </w:tcPr>
          <w:p w14:paraId="00003C50"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2695" w:type="dxa"/>
          </w:tcPr>
          <w:p w14:paraId="00003C51"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table.</w:t>
            </w:r>
          </w:p>
        </w:tc>
      </w:tr>
    </w:tbl>
    <w:p w14:paraId="4B52D1F3" w14:textId="77777777" w:rsidR="004F2BF7" w:rsidRDefault="004F2BF7" w:rsidP="004F2BF7"/>
    <w:p w14:paraId="70ABB710" w14:textId="77777777" w:rsidR="004F2BF7" w:rsidRDefault="004F2BF7" w:rsidP="004F2BF7"/>
    <w:p w14:paraId="232039E4" w14:textId="77777777" w:rsidR="00473202" w:rsidRDefault="00473202" w:rsidP="004F2BF7"/>
    <w:p w14:paraId="0ED5B7E9" w14:textId="77777777" w:rsidR="00473202" w:rsidRDefault="00473202" w:rsidP="004F2BF7"/>
    <w:p w14:paraId="12697AEA" w14:textId="77777777" w:rsidR="00473202" w:rsidRDefault="00473202" w:rsidP="004F2BF7"/>
    <w:p w14:paraId="4ED5A04C" w14:textId="77777777" w:rsidR="00473202" w:rsidRDefault="00473202" w:rsidP="004F2BF7"/>
    <w:p w14:paraId="173BF50B" w14:textId="77777777" w:rsidR="00473202" w:rsidRDefault="00473202" w:rsidP="004F2BF7"/>
    <w:p w14:paraId="00003C76" w14:textId="4FF8478F" w:rsidR="00E23A5B" w:rsidRDefault="0002127A" w:rsidP="004F2BF7">
      <w:pPr>
        <w:pStyle w:val="Heading3"/>
        <w:spacing w:after="120" w:line="360" w:lineRule="auto"/>
        <w:rPr>
          <w:rFonts w:ascii="Times New Roman" w:eastAsia="Times New Roman" w:hAnsi="Times New Roman" w:cs="Times New Roman"/>
          <w:i w:val="0"/>
          <w:iCs w:val="0"/>
          <w:sz w:val="24"/>
          <w:szCs w:val="24"/>
        </w:rPr>
      </w:pPr>
      <w:bookmarkStart w:id="125" w:name="_Toc228441626"/>
      <w:r>
        <w:rPr>
          <w:i w:val="0"/>
          <w:iCs w:val="0"/>
          <w:sz w:val="24"/>
          <w:szCs w:val="24"/>
        </w:rPr>
        <w:lastRenderedPageBreak/>
        <w:t>Code Tables Funding Profile Agreement (UI-UX-0</w:t>
      </w:r>
      <w:r w:rsidR="00505511">
        <w:rPr>
          <w:i w:val="0"/>
          <w:iCs w:val="0"/>
          <w:sz w:val="24"/>
          <w:szCs w:val="24"/>
        </w:rPr>
        <w:t>098</w:t>
      </w:r>
      <w:r>
        <w:rPr>
          <w:i w:val="0"/>
          <w:iCs w:val="0"/>
          <w:sz w:val="24"/>
          <w:szCs w:val="24"/>
        </w:rPr>
        <w:t>)</w:t>
      </w:r>
      <w:bookmarkEnd w:id="125"/>
    </w:p>
    <w:p w14:paraId="00003C77" w14:textId="77777777" w:rsidR="00E23A5B" w:rsidRDefault="0002127A">
      <w:pPr>
        <w:spacing w:after="120" w:line="360" w:lineRule="auto"/>
      </w:pPr>
      <w:r>
        <w:rPr>
          <w:noProof/>
        </w:rPr>
        <w:drawing>
          <wp:inline distT="0" distB="0" distL="0" distR="0" wp14:anchorId="2F023DF9" wp14:editId="04104BCF">
            <wp:extent cx="5943600" cy="3344545"/>
            <wp:effectExtent l="0" t="0" r="0" b="0"/>
            <wp:docPr id="141"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16"/>
                    <a:srcRect/>
                    <a:stretch>
                      <a:fillRect/>
                    </a:stretch>
                  </pic:blipFill>
                  <pic:spPr>
                    <a:xfrm>
                      <a:off x="0" y="0"/>
                      <a:ext cx="5943600" cy="3344545"/>
                    </a:xfrm>
                    <a:prstGeom prst="rect">
                      <a:avLst/>
                    </a:prstGeom>
                    <a:ln/>
                  </pic:spPr>
                </pic:pic>
              </a:graphicData>
            </a:graphic>
          </wp:inline>
        </w:drawing>
      </w:r>
    </w:p>
    <w:p w14:paraId="00003C78" w14:textId="77777777" w:rsidR="00E23A5B" w:rsidRDefault="0002127A">
      <w:pPr>
        <w:spacing w:before="160" w:after="120" w:line="360" w:lineRule="auto"/>
        <w:rPr>
          <w:b/>
          <w:bCs/>
          <w:i/>
          <w:iCs/>
        </w:rPr>
      </w:pPr>
      <w:r>
        <w:rPr>
          <w:b/>
          <w:bCs/>
          <w:i/>
          <w:iCs/>
        </w:rPr>
        <w:t>Purpose</w:t>
      </w:r>
    </w:p>
    <w:p w14:paraId="00003C79" w14:textId="77777777" w:rsidR="00E23A5B" w:rsidRDefault="0002127A">
      <w:pPr>
        <w:spacing w:before="160" w:after="120" w:line="360" w:lineRule="auto"/>
      </w:pPr>
      <w:r>
        <w:t xml:space="preserve">The </w:t>
      </w:r>
      <w:r>
        <w:rPr>
          <w:b/>
          <w:bCs/>
        </w:rPr>
        <w:t>Code Tables Funding Profile Agreement</w:t>
      </w:r>
      <w:r>
        <w:t xml:space="preserve"> screen allows authorized users to manage the </w:t>
      </w:r>
      <w:r>
        <w:rPr>
          <w:b/>
          <w:bCs/>
        </w:rPr>
        <w:t>Funding Agreement</w:t>
      </w:r>
      <w:r>
        <w:t xml:space="preserve"> reference records used in MYPS. This screen is used to maintain the list of funding agreements, their source organizations, assigned codes, names, and related financial separation references so they can be selected correctly in funding profile setup and project budgeting.</w:t>
      </w:r>
    </w:p>
    <w:p w14:paraId="00003C7A" w14:textId="1A801588" w:rsidR="00E23A5B" w:rsidRDefault="0002127A">
      <w:pPr>
        <w:spacing w:before="160" w:after="120" w:line="360" w:lineRule="auto"/>
        <w:rPr>
          <w:b/>
          <w:bCs/>
          <w:i/>
          <w:iCs/>
        </w:rPr>
      </w:pPr>
      <w:r>
        <w:rPr>
          <w:b/>
          <w:bCs/>
          <w:i/>
          <w:iCs/>
        </w:rPr>
        <w:t>Who Uses This</w:t>
      </w:r>
    </w:p>
    <w:p w14:paraId="3AB744D0" w14:textId="77777777" w:rsidR="00C20109" w:rsidRDefault="00C20109" w:rsidP="00C20109">
      <w:pPr>
        <w:spacing w:before="160" w:after="120" w:line="360" w:lineRule="auto"/>
        <w:rPr>
          <w:b/>
          <w:bCs/>
          <w:i/>
          <w:iCs/>
        </w:rPr>
      </w:pPr>
      <w:r w:rsidRPr="000031A4">
        <w:t>This screen is available to authorized MYPS users with access to the module.</w:t>
      </w:r>
    </w:p>
    <w:p w14:paraId="00003C80" w14:textId="77777777" w:rsidR="00E23A5B" w:rsidRDefault="0002127A">
      <w:pPr>
        <w:spacing w:before="160" w:after="120" w:line="360" w:lineRule="auto"/>
        <w:rPr>
          <w:b/>
          <w:bCs/>
          <w:i/>
          <w:iCs/>
        </w:rPr>
      </w:pPr>
      <w:r>
        <w:rPr>
          <w:b/>
          <w:bCs/>
          <w:i/>
          <w:iCs/>
        </w:rPr>
        <w:t>Prerequisites</w:t>
      </w:r>
    </w:p>
    <w:p w14:paraId="00003C81" w14:textId="77777777" w:rsidR="00E23A5B" w:rsidRDefault="0002127A">
      <w:pPr>
        <w:spacing w:before="160" w:after="120" w:line="360" w:lineRule="auto"/>
      </w:pPr>
      <w:r>
        <w:t>Before using this screen, ensure that:</w:t>
      </w:r>
    </w:p>
    <w:p w14:paraId="00003C82" w14:textId="77777777" w:rsidR="00E23A5B" w:rsidRDefault="0002127A">
      <w:pPr>
        <w:numPr>
          <w:ilvl w:val="0"/>
          <w:numId w:val="211"/>
        </w:numPr>
        <w:spacing w:before="160" w:after="120" w:line="360" w:lineRule="auto"/>
      </w:pPr>
      <w:r>
        <w:t xml:space="preserve">You are logged in to the MYPS Web application. </w:t>
      </w:r>
    </w:p>
    <w:p w14:paraId="00003C83" w14:textId="77777777" w:rsidR="00E23A5B" w:rsidRDefault="0002127A">
      <w:pPr>
        <w:numPr>
          <w:ilvl w:val="0"/>
          <w:numId w:val="211"/>
        </w:numPr>
        <w:spacing w:before="160" w:after="120" w:line="360" w:lineRule="auto"/>
      </w:pPr>
      <w:r>
        <w:t xml:space="preserve">You have permission to access </w:t>
      </w:r>
      <w:r>
        <w:rPr>
          <w:b/>
          <w:bCs/>
        </w:rPr>
        <w:t>Settings &gt; Code Tables</w:t>
      </w:r>
      <w:r>
        <w:t xml:space="preserve">. </w:t>
      </w:r>
    </w:p>
    <w:p w14:paraId="4003851B" w14:textId="77777777" w:rsidR="00473202" w:rsidRDefault="00473202">
      <w:pPr>
        <w:spacing w:before="160" w:after="120" w:line="360" w:lineRule="auto"/>
        <w:rPr>
          <w:b/>
          <w:bCs/>
          <w:i/>
          <w:iCs/>
        </w:rPr>
      </w:pPr>
    </w:p>
    <w:p w14:paraId="00003C8C" w14:textId="2DE83344" w:rsidR="00E23A5B" w:rsidRDefault="0002127A">
      <w:pPr>
        <w:spacing w:before="160" w:after="120" w:line="360" w:lineRule="auto"/>
        <w:rPr>
          <w:b/>
          <w:bCs/>
          <w:i/>
          <w:iCs/>
        </w:rPr>
      </w:pPr>
      <w:r>
        <w:rPr>
          <w:b/>
          <w:bCs/>
          <w:i/>
          <w:iCs/>
        </w:rPr>
        <w:lastRenderedPageBreak/>
        <w:t>Field Reference</w:t>
      </w:r>
    </w:p>
    <w:tbl>
      <w:tblPr>
        <w:tblStyle w:val="9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790"/>
        <w:gridCol w:w="2070"/>
        <w:gridCol w:w="2245"/>
      </w:tblGrid>
      <w:tr w:rsidR="00E23A5B" w14:paraId="6C5CC45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C8D" w14:textId="77777777" w:rsidR="00E23A5B" w:rsidRDefault="0002127A">
            <w:pPr>
              <w:spacing w:before="160" w:after="120"/>
              <w:rPr>
                <w:sz w:val="18"/>
                <w:szCs w:val="18"/>
              </w:rPr>
            </w:pPr>
            <w:r>
              <w:rPr>
                <w:sz w:val="18"/>
                <w:szCs w:val="18"/>
              </w:rPr>
              <w:t>No.</w:t>
            </w:r>
          </w:p>
        </w:tc>
        <w:tc>
          <w:tcPr>
            <w:tcW w:w="2790" w:type="dxa"/>
          </w:tcPr>
          <w:p w14:paraId="00003C8E" w14:textId="603102DB"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70" w:type="dxa"/>
          </w:tcPr>
          <w:p w14:paraId="00003C8F"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245" w:type="dxa"/>
          </w:tcPr>
          <w:p w14:paraId="00003C90"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DE489D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C91" w14:textId="2A9CE698" w:rsidR="00E23A5B" w:rsidRDefault="0002127A">
            <w:pPr>
              <w:spacing w:before="160" w:after="120"/>
              <w:rPr>
                <w:sz w:val="18"/>
                <w:szCs w:val="18"/>
              </w:rPr>
            </w:pPr>
            <w:r>
              <w:rPr>
                <w:sz w:val="18"/>
                <w:szCs w:val="18"/>
              </w:rPr>
              <w:t>UI-UX-0</w:t>
            </w:r>
            <w:r w:rsidR="00505511">
              <w:rPr>
                <w:sz w:val="18"/>
                <w:szCs w:val="18"/>
              </w:rPr>
              <w:t>098</w:t>
            </w:r>
            <w:r>
              <w:rPr>
                <w:sz w:val="18"/>
                <w:szCs w:val="18"/>
              </w:rPr>
              <w:t>-01</w:t>
            </w:r>
          </w:p>
        </w:tc>
        <w:tc>
          <w:tcPr>
            <w:tcW w:w="2790" w:type="dxa"/>
          </w:tcPr>
          <w:p w14:paraId="00003C9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ID</w:t>
            </w:r>
          </w:p>
        </w:tc>
        <w:tc>
          <w:tcPr>
            <w:tcW w:w="2070" w:type="dxa"/>
          </w:tcPr>
          <w:p w14:paraId="00003C9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funding agreement record.</w:t>
            </w:r>
          </w:p>
        </w:tc>
        <w:tc>
          <w:tcPr>
            <w:tcW w:w="2245" w:type="dxa"/>
          </w:tcPr>
          <w:p w14:paraId="00003C9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record ID.</w:t>
            </w:r>
          </w:p>
        </w:tc>
      </w:tr>
      <w:tr w:rsidR="00E23A5B" w14:paraId="03887697"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3C95" w14:textId="1AF4F938" w:rsidR="00E23A5B" w:rsidRDefault="0002127A">
            <w:pPr>
              <w:spacing w:before="160" w:after="120"/>
              <w:rPr>
                <w:sz w:val="18"/>
                <w:szCs w:val="18"/>
              </w:rPr>
            </w:pPr>
            <w:r>
              <w:rPr>
                <w:sz w:val="18"/>
                <w:szCs w:val="18"/>
              </w:rPr>
              <w:t>UI-UX-0</w:t>
            </w:r>
            <w:r w:rsidR="00BD3839">
              <w:rPr>
                <w:sz w:val="18"/>
                <w:szCs w:val="18"/>
              </w:rPr>
              <w:t>098</w:t>
            </w:r>
            <w:r>
              <w:rPr>
                <w:sz w:val="18"/>
                <w:szCs w:val="18"/>
              </w:rPr>
              <w:t>-02</w:t>
            </w:r>
          </w:p>
        </w:tc>
        <w:tc>
          <w:tcPr>
            <w:tcW w:w="2790" w:type="dxa"/>
          </w:tcPr>
          <w:p w14:paraId="00003C9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SOURCE ORG</w:t>
            </w:r>
          </w:p>
        </w:tc>
        <w:tc>
          <w:tcPr>
            <w:tcW w:w="2070" w:type="dxa"/>
          </w:tcPr>
          <w:p w14:paraId="00003C9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source organization associated with the funding agreement.</w:t>
            </w:r>
          </w:p>
        </w:tc>
        <w:tc>
          <w:tcPr>
            <w:tcW w:w="2245" w:type="dxa"/>
          </w:tcPr>
          <w:p w14:paraId="00003C9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 value; e.g., </w:t>
            </w:r>
            <w:r>
              <w:rPr>
                <w:b/>
                <w:bCs/>
                <w:sz w:val="18"/>
                <w:szCs w:val="18"/>
              </w:rPr>
              <w:t>GOP</w:t>
            </w:r>
            <w:r>
              <w:rPr>
                <w:sz w:val="18"/>
                <w:szCs w:val="18"/>
              </w:rPr>
              <w:t xml:space="preserve">, </w:t>
            </w:r>
            <w:r>
              <w:rPr>
                <w:b/>
                <w:bCs/>
                <w:sz w:val="18"/>
                <w:szCs w:val="18"/>
              </w:rPr>
              <w:t>JICA</w:t>
            </w:r>
            <w:r>
              <w:rPr>
                <w:sz w:val="18"/>
                <w:szCs w:val="18"/>
              </w:rPr>
              <w:t xml:space="preserve">, </w:t>
            </w:r>
            <w:r>
              <w:rPr>
                <w:b/>
                <w:bCs/>
                <w:sz w:val="18"/>
                <w:szCs w:val="18"/>
              </w:rPr>
              <w:t>IBRD</w:t>
            </w:r>
            <w:r>
              <w:rPr>
                <w:sz w:val="18"/>
                <w:szCs w:val="18"/>
              </w:rPr>
              <w:t>.</w:t>
            </w:r>
          </w:p>
        </w:tc>
      </w:tr>
      <w:tr w:rsidR="00E23A5B" w14:paraId="253A39E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C99" w14:textId="21FAA4DE" w:rsidR="00E23A5B" w:rsidRDefault="0002127A">
            <w:pPr>
              <w:spacing w:before="160" w:after="120"/>
              <w:rPr>
                <w:sz w:val="18"/>
                <w:szCs w:val="18"/>
              </w:rPr>
            </w:pPr>
            <w:r>
              <w:rPr>
                <w:sz w:val="18"/>
                <w:szCs w:val="18"/>
              </w:rPr>
              <w:t>UI-UX-0</w:t>
            </w:r>
            <w:r w:rsidR="00BD3839">
              <w:rPr>
                <w:sz w:val="18"/>
                <w:szCs w:val="18"/>
              </w:rPr>
              <w:t>098</w:t>
            </w:r>
            <w:r>
              <w:rPr>
                <w:sz w:val="18"/>
                <w:szCs w:val="18"/>
              </w:rPr>
              <w:t>-03</w:t>
            </w:r>
          </w:p>
        </w:tc>
        <w:tc>
          <w:tcPr>
            <w:tcW w:w="2790" w:type="dxa"/>
          </w:tcPr>
          <w:p w14:paraId="00003C9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CODE</w:t>
            </w:r>
          </w:p>
        </w:tc>
        <w:tc>
          <w:tcPr>
            <w:tcW w:w="2070" w:type="dxa"/>
          </w:tcPr>
          <w:p w14:paraId="00003C9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code assigned to the funding agreement.</w:t>
            </w:r>
          </w:p>
        </w:tc>
        <w:tc>
          <w:tcPr>
            <w:tcW w:w="2245" w:type="dxa"/>
          </w:tcPr>
          <w:p w14:paraId="00003C9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Text/alphanumeric value; e.g., agreement or funding code.</w:t>
            </w:r>
          </w:p>
        </w:tc>
      </w:tr>
      <w:tr w:rsidR="00E23A5B" w14:paraId="45CC0B7D"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3C9D" w14:textId="5C9BA805" w:rsidR="00E23A5B" w:rsidRDefault="0002127A">
            <w:pPr>
              <w:spacing w:before="160" w:after="120"/>
              <w:rPr>
                <w:sz w:val="18"/>
                <w:szCs w:val="18"/>
              </w:rPr>
            </w:pPr>
            <w:r>
              <w:rPr>
                <w:sz w:val="18"/>
                <w:szCs w:val="18"/>
              </w:rPr>
              <w:t>UI-UX-0</w:t>
            </w:r>
            <w:r w:rsidR="00BD3839">
              <w:rPr>
                <w:sz w:val="18"/>
                <w:szCs w:val="18"/>
              </w:rPr>
              <w:t>098</w:t>
            </w:r>
            <w:r>
              <w:rPr>
                <w:sz w:val="18"/>
                <w:szCs w:val="18"/>
              </w:rPr>
              <w:t>-04</w:t>
            </w:r>
          </w:p>
        </w:tc>
        <w:tc>
          <w:tcPr>
            <w:tcW w:w="2790" w:type="dxa"/>
          </w:tcPr>
          <w:p w14:paraId="00003C9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NAME</w:t>
            </w:r>
          </w:p>
        </w:tc>
        <w:tc>
          <w:tcPr>
            <w:tcW w:w="2070" w:type="dxa"/>
          </w:tcPr>
          <w:p w14:paraId="00003C9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full name or title of the funding agreement.</w:t>
            </w:r>
          </w:p>
        </w:tc>
        <w:tc>
          <w:tcPr>
            <w:tcW w:w="2245" w:type="dxa"/>
          </w:tcPr>
          <w:p w14:paraId="00003CA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 value; e.g., </w:t>
            </w:r>
            <w:r>
              <w:rPr>
                <w:b/>
                <w:bCs/>
                <w:sz w:val="18"/>
                <w:szCs w:val="18"/>
              </w:rPr>
              <w:t>DPWH GENERAL APPROPRIATIONS ACT 2015</w:t>
            </w:r>
            <w:r>
              <w:rPr>
                <w:sz w:val="18"/>
                <w:szCs w:val="18"/>
              </w:rPr>
              <w:t>.</w:t>
            </w:r>
          </w:p>
        </w:tc>
      </w:tr>
      <w:tr w:rsidR="00E23A5B" w14:paraId="3FE1999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CA1" w14:textId="0638DF1D" w:rsidR="00E23A5B" w:rsidRDefault="0002127A">
            <w:pPr>
              <w:spacing w:before="160" w:after="120"/>
              <w:rPr>
                <w:sz w:val="18"/>
                <w:szCs w:val="18"/>
              </w:rPr>
            </w:pPr>
            <w:r>
              <w:rPr>
                <w:sz w:val="18"/>
                <w:szCs w:val="18"/>
              </w:rPr>
              <w:t>UI-UX-0</w:t>
            </w:r>
            <w:r w:rsidR="00BD3839">
              <w:rPr>
                <w:sz w:val="18"/>
                <w:szCs w:val="18"/>
              </w:rPr>
              <w:t>098</w:t>
            </w:r>
            <w:r>
              <w:rPr>
                <w:sz w:val="18"/>
                <w:szCs w:val="18"/>
              </w:rPr>
              <w:t>-05</w:t>
            </w:r>
          </w:p>
        </w:tc>
        <w:tc>
          <w:tcPr>
            <w:tcW w:w="2790" w:type="dxa"/>
          </w:tcPr>
          <w:p w14:paraId="00003CA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FIN. SEP CODE</w:t>
            </w:r>
          </w:p>
        </w:tc>
        <w:tc>
          <w:tcPr>
            <w:tcW w:w="2070" w:type="dxa"/>
          </w:tcPr>
          <w:p w14:paraId="00003CA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financial separation code or related financial reference code.</w:t>
            </w:r>
          </w:p>
        </w:tc>
        <w:tc>
          <w:tcPr>
            <w:tcW w:w="2245" w:type="dxa"/>
          </w:tcPr>
          <w:p w14:paraId="00003CA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Text/alphanumeric value; may be blank or populated depending on record setup.</w:t>
            </w:r>
          </w:p>
        </w:tc>
      </w:tr>
      <w:tr w:rsidR="00E23A5B" w14:paraId="4CCD43BD"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3CA5" w14:textId="35865DA1" w:rsidR="00E23A5B" w:rsidRDefault="0002127A">
            <w:pPr>
              <w:spacing w:before="160" w:after="120"/>
              <w:rPr>
                <w:sz w:val="18"/>
                <w:szCs w:val="18"/>
              </w:rPr>
            </w:pPr>
            <w:r>
              <w:rPr>
                <w:sz w:val="18"/>
                <w:szCs w:val="18"/>
              </w:rPr>
              <w:t>UI-UX-0</w:t>
            </w:r>
            <w:r w:rsidR="00BD3839">
              <w:rPr>
                <w:sz w:val="18"/>
                <w:szCs w:val="18"/>
              </w:rPr>
              <w:t>098</w:t>
            </w:r>
            <w:r>
              <w:rPr>
                <w:sz w:val="18"/>
                <w:szCs w:val="18"/>
              </w:rPr>
              <w:t>-06</w:t>
            </w:r>
          </w:p>
        </w:tc>
        <w:tc>
          <w:tcPr>
            <w:tcW w:w="2790" w:type="dxa"/>
          </w:tcPr>
          <w:p w14:paraId="00003CA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SEARCH</w:t>
            </w:r>
          </w:p>
        </w:tc>
        <w:tc>
          <w:tcPr>
            <w:tcW w:w="2070" w:type="dxa"/>
          </w:tcPr>
          <w:p w14:paraId="00003CA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filter funding agreement records.</w:t>
            </w:r>
          </w:p>
        </w:tc>
        <w:tc>
          <w:tcPr>
            <w:tcW w:w="2245" w:type="dxa"/>
          </w:tcPr>
          <w:p w14:paraId="00003CA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enter keyword/code/name to filter the list.</w:t>
            </w:r>
          </w:p>
        </w:tc>
      </w:tr>
      <w:tr w:rsidR="00E23A5B" w14:paraId="79AC915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CA9" w14:textId="15538069" w:rsidR="00E23A5B" w:rsidRDefault="0002127A">
            <w:pPr>
              <w:spacing w:before="160" w:after="120"/>
              <w:rPr>
                <w:sz w:val="18"/>
                <w:szCs w:val="18"/>
              </w:rPr>
            </w:pPr>
            <w:r>
              <w:rPr>
                <w:sz w:val="18"/>
                <w:szCs w:val="18"/>
              </w:rPr>
              <w:t>UI-UX-0</w:t>
            </w:r>
            <w:r w:rsidR="00BD3839">
              <w:rPr>
                <w:sz w:val="18"/>
                <w:szCs w:val="18"/>
              </w:rPr>
              <w:t>098</w:t>
            </w:r>
            <w:r>
              <w:rPr>
                <w:sz w:val="18"/>
                <w:szCs w:val="18"/>
              </w:rPr>
              <w:t>-07</w:t>
            </w:r>
          </w:p>
        </w:tc>
        <w:tc>
          <w:tcPr>
            <w:tcW w:w="2790" w:type="dxa"/>
          </w:tcPr>
          <w:p w14:paraId="00003CA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ADD FUNDING AGREEMENT</w:t>
            </w:r>
          </w:p>
        </w:tc>
        <w:tc>
          <w:tcPr>
            <w:tcW w:w="2070" w:type="dxa"/>
          </w:tcPr>
          <w:p w14:paraId="00003CA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create a new funding agreement entry.</w:t>
            </w:r>
          </w:p>
        </w:tc>
        <w:tc>
          <w:tcPr>
            <w:tcW w:w="2245" w:type="dxa"/>
          </w:tcPr>
          <w:p w14:paraId="00003CA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“Add”</w:t>
            </w:r>
            <w:r>
              <w:rPr>
                <w:sz w:val="18"/>
                <w:szCs w:val="18"/>
              </w:rPr>
              <w:t>; opens the form or modal for adding a new funding agreement.</w:t>
            </w:r>
          </w:p>
        </w:tc>
      </w:tr>
      <w:tr w:rsidR="00E23A5B" w14:paraId="6C515F3F"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3CAD" w14:textId="55E31E76" w:rsidR="00E23A5B" w:rsidRDefault="0002127A">
            <w:pPr>
              <w:spacing w:before="160" w:after="120"/>
              <w:rPr>
                <w:sz w:val="18"/>
                <w:szCs w:val="18"/>
              </w:rPr>
            </w:pPr>
            <w:r>
              <w:rPr>
                <w:sz w:val="18"/>
                <w:szCs w:val="18"/>
              </w:rPr>
              <w:t>UI-UX-0</w:t>
            </w:r>
            <w:r w:rsidR="00BD3839">
              <w:rPr>
                <w:sz w:val="18"/>
                <w:szCs w:val="18"/>
              </w:rPr>
              <w:t>098</w:t>
            </w:r>
            <w:r>
              <w:rPr>
                <w:sz w:val="18"/>
                <w:szCs w:val="18"/>
              </w:rPr>
              <w:t>-08</w:t>
            </w:r>
          </w:p>
        </w:tc>
        <w:tc>
          <w:tcPr>
            <w:tcW w:w="2790" w:type="dxa"/>
          </w:tcPr>
          <w:p w14:paraId="00003CA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 / EDIT</w:t>
            </w:r>
          </w:p>
        </w:tc>
        <w:tc>
          <w:tcPr>
            <w:tcW w:w="2070" w:type="dxa"/>
          </w:tcPr>
          <w:p w14:paraId="00003CA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modify an existing funding agreement record.</w:t>
            </w:r>
          </w:p>
        </w:tc>
        <w:tc>
          <w:tcPr>
            <w:tcW w:w="2245" w:type="dxa"/>
          </w:tcPr>
          <w:p w14:paraId="00003CB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record for updating.</w:t>
            </w:r>
          </w:p>
        </w:tc>
      </w:tr>
      <w:tr w:rsidR="00E23A5B" w14:paraId="08BFD23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3CB1" w14:textId="7AF7B70E" w:rsidR="00E23A5B" w:rsidRDefault="0002127A">
            <w:pPr>
              <w:spacing w:before="160" w:after="120"/>
              <w:rPr>
                <w:sz w:val="18"/>
                <w:szCs w:val="18"/>
              </w:rPr>
            </w:pPr>
            <w:r>
              <w:rPr>
                <w:sz w:val="18"/>
                <w:szCs w:val="18"/>
              </w:rPr>
              <w:t>UI-UX-0</w:t>
            </w:r>
            <w:r w:rsidR="00BD3839">
              <w:rPr>
                <w:sz w:val="18"/>
                <w:szCs w:val="18"/>
              </w:rPr>
              <w:t>098</w:t>
            </w:r>
            <w:r>
              <w:rPr>
                <w:sz w:val="18"/>
                <w:szCs w:val="18"/>
              </w:rPr>
              <w:t>-09</w:t>
            </w:r>
          </w:p>
        </w:tc>
        <w:tc>
          <w:tcPr>
            <w:tcW w:w="2790" w:type="dxa"/>
          </w:tcPr>
          <w:p w14:paraId="00003CB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 / DELETE</w:t>
            </w:r>
          </w:p>
        </w:tc>
        <w:tc>
          <w:tcPr>
            <w:tcW w:w="2070" w:type="dxa"/>
          </w:tcPr>
          <w:p w14:paraId="00003CB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remove an existing funding agreement record.</w:t>
            </w:r>
          </w:p>
        </w:tc>
        <w:tc>
          <w:tcPr>
            <w:tcW w:w="2245" w:type="dxa"/>
          </w:tcPr>
          <w:p w14:paraId="00003CB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bl>
    <w:p w14:paraId="3FCC905C" w14:textId="77777777" w:rsidR="00473202" w:rsidRDefault="00473202">
      <w:pPr>
        <w:spacing w:before="160" w:after="120" w:line="360" w:lineRule="auto"/>
        <w:rPr>
          <w:b/>
          <w:bCs/>
          <w:i/>
          <w:iCs/>
        </w:rPr>
      </w:pPr>
    </w:p>
    <w:p w14:paraId="4E48A7A2" w14:textId="77777777" w:rsidR="00473202" w:rsidRDefault="00473202">
      <w:pPr>
        <w:spacing w:before="160" w:after="120" w:line="360" w:lineRule="auto"/>
        <w:rPr>
          <w:b/>
          <w:bCs/>
          <w:i/>
          <w:iCs/>
        </w:rPr>
      </w:pPr>
    </w:p>
    <w:p w14:paraId="00003CB5" w14:textId="14103EDF" w:rsidR="00E23A5B" w:rsidRDefault="0002127A">
      <w:pPr>
        <w:spacing w:before="160" w:after="120" w:line="360" w:lineRule="auto"/>
        <w:rPr>
          <w:b/>
          <w:bCs/>
          <w:i/>
          <w:iCs/>
        </w:rPr>
      </w:pPr>
      <w:r>
        <w:rPr>
          <w:b/>
          <w:bCs/>
          <w:i/>
          <w:iCs/>
        </w:rPr>
        <w:t>Step-by-step: Use Funding Agreement Management</w:t>
      </w:r>
    </w:p>
    <w:p w14:paraId="00003CB6" w14:textId="77777777" w:rsidR="00E23A5B" w:rsidRDefault="0002127A">
      <w:pPr>
        <w:spacing w:before="160" w:after="120" w:line="360" w:lineRule="auto"/>
        <w:rPr>
          <w:b/>
          <w:bCs/>
        </w:rPr>
      </w:pPr>
      <w:r>
        <w:rPr>
          <w:b/>
          <w:bCs/>
        </w:rPr>
        <w:t>1. Open Code Tables</w:t>
      </w:r>
    </w:p>
    <w:p w14:paraId="00003CB7" w14:textId="77777777" w:rsidR="00E23A5B" w:rsidRDefault="0002127A">
      <w:pPr>
        <w:numPr>
          <w:ilvl w:val="0"/>
          <w:numId w:val="234"/>
        </w:numPr>
        <w:spacing w:before="160" w:after="120" w:line="360" w:lineRule="auto"/>
      </w:pPr>
      <w:r>
        <w:t xml:space="preserve">Sign in to MYPS Web. </w:t>
      </w:r>
    </w:p>
    <w:p w14:paraId="00003CB8" w14:textId="77777777" w:rsidR="00E23A5B" w:rsidRDefault="0002127A">
      <w:pPr>
        <w:numPr>
          <w:ilvl w:val="0"/>
          <w:numId w:val="234"/>
        </w:numPr>
        <w:spacing w:before="160" w:after="120" w:line="360" w:lineRule="auto"/>
      </w:pPr>
      <w:r>
        <w:t xml:space="preserve">From the left-side navigation, click </w:t>
      </w:r>
      <w:r>
        <w:rPr>
          <w:b/>
          <w:bCs/>
        </w:rPr>
        <w:t>Settings</w:t>
      </w:r>
      <w:r>
        <w:t xml:space="preserve">. </w:t>
      </w:r>
    </w:p>
    <w:p w14:paraId="00003CB9" w14:textId="77777777" w:rsidR="00E23A5B" w:rsidRDefault="0002127A">
      <w:pPr>
        <w:numPr>
          <w:ilvl w:val="0"/>
          <w:numId w:val="234"/>
        </w:numPr>
        <w:spacing w:before="160" w:after="120" w:line="360" w:lineRule="auto"/>
      </w:pPr>
      <w:r>
        <w:t xml:space="preserve">Select </w:t>
      </w:r>
      <w:r>
        <w:rPr>
          <w:b/>
          <w:bCs/>
        </w:rPr>
        <w:t>Code Tables</w:t>
      </w:r>
      <w:r>
        <w:t xml:space="preserve">. </w:t>
      </w:r>
    </w:p>
    <w:p w14:paraId="00003CBA" w14:textId="77777777" w:rsidR="00E23A5B" w:rsidRDefault="0002127A">
      <w:pPr>
        <w:spacing w:before="160" w:after="120" w:line="360" w:lineRule="auto"/>
        <w:rPr>
          <w:b/>
          <w:bCs/>
        </w:rPr>
      </w:pPr>
      <w:r>
        <w:rPr>
          <w:b/>
          <w:bCs/>
        </w:rPr>
        <w:t>2. Open the Funding Profile group</w:t>
      </w:r>
    </w:p>
    <w:p w14:paraId="00003CBB" w14:textId="77777777" w:rsidR="00E23A5B" w:rsidRDefault="0002127A">
      <w:pPr>
        <w:numPr>
          <w:ilvl w:val="0"/>
          <w:numId w:val="245"/>
        </w:numPr>
        <w:spacing w:before="160" w:after="120" w:line="360" w:lineRule="auto"/>
      </w:pPr>
      <w:r>
        <w:t xml:space="preserve">In the Code Tables page, click the </w:t>
      </w:r>
      <w:r>
        <w:rPr>
          <w:b/>
          <w:bCs/>
        </w:rPr>
        <w:t>Funding Profile</w:t>
      </w:r>
      <w:r>
        <w:t xml:space="preserve"> tab. </w:t>
      </w:r>
    </w:p>
    <w:p w14:paraId="00003CBC" w14:textId="77777777" w:rsidR="00E23A5B" w:rsidRDefault="0002127A">
      <w:pPr>
        <w:numPr>
          <w:ilvl w:val="0"/>
          <w:numId w:val="245"/>
        </w:numPr>
        <w:spacing w:before="160" w:after="120" w:line="360" w:lineRule="auto"/>
      </w:pPr>
      <w:r>
        <w:t xml:space="preserve">Select the </w:t>
      </w:r>
      <w:r>
        <w:rPr>
          <w:b/>
          <w:bCs/>
        </w:rPr>
        <w:t>Funding Agreement</w:t>
      </w:r>
      <w:r>
        <w:t xml:space="preserve"> sub-tab. </w:t>
      </w:r>
    </w:p>
    <w:p w14:paraId="00003CBD" w14:textId="77777777" w:rsidR="00E23A5B" w:rsidRDefault="0002127A">
      <w:pPr>
        <w:spacing w:before="160" w:after="120" w:line="360" w:lineRule="auto"/>
        <w:rPr>
          <w:b/>
          <w:bCs/>
        </w:rPr>
      </w:pPr>
      <w:r>
        <w:rPr>
          <w:b/>
          <w:bCs/>
        </w:rPr>
        <w:t>3. View the funding agreement list</w:t>
      </w:r>
    </w:p>
    <w:p w14:paraId="00003CBE" w14:textId="77777777" w:rsidR="00E23A5B" w:rsidRDefault="0002127A">
      <w:pPr>
        <w:numPr>
          <w:ilvl w:val="0"/>
          <w:numId w:val="256"/>
        </w:numPr>
        <w:spacing w:before="160" w:after="120" w:line="360" w:lineRule="auto"/>
      </w:pPr>
      <w:r>
        <w:t xml:space="preserve">Review the displayed funding agreement records. </w:t>
      </w:r>
    </w:p>
    <w:p w14:paraId="00003CBF" w14:textId="77777777" w:rsidR="00E23A5B" w:rsidRDefault="0002127A">
      <w:pPr>
        <w:numPr>
          <w:ilvl w:val="0"/>
          <w:numId w:val="256"/>
        </w:numPr>
        <w:spacing w:before="160" w:after="120" w:line="360" w:lineRule="auto"/>
      </w:pPr>
      <w:r>
        <w:t xml:space="preserve">Each row may contain: </w:t>
      </w:r>
    </w:p>
    <w:p w14:paraId="00003CC0" w14:textId="77777777" w:rsidR="00E23A5B" w:rsidRDefault="0002127A">
      <w:pPr>
        <w:numPr>
          <w:ilvl w:val="1"/>
          <w:numId w:val="256"/>
        </w:numPr>
        <w:spacing w:before="160" w:after="120" w:line="360" w:lineRule="auto"/>
      </w:pPr>
      <w:r>
        <w:rPr>
          <w:b/>
          <w:bCs/>
        </w:rPr>
        <w:t>ID</w:t>
      </w:r>
      <w:r>
        <w:t xml:space="preserve"> </w:t>
      </w:r>
    </w:p>
    <w:p w14:paraId="00003CC1" w14:textId="77777777" w:rsidR="00E23A5B" w:rsidRDefault="0002127A">
      <w:pPr>
        <w:numPr>
          <w:ilvl w:val="1"/>
          <w:numId w:val="256"/>
        </w:numPr>
        <w:spacing w:before="160" w:after="120" w:line="360" w:lineRule="auto"/>
      </w:pPr>
      <w:r>
        <w:rPr>
          <w:b/>
          <w:bCs/>
        </w:rPr>
        <w:t>Source Org</w:t>
      </w:r>
      <w:r>
        <w:t xml:space="preserve"> </w:t>
      </w:r>
    </w:p>
    <w:p w14:paraId="00003CC2" w14:textId="77777777" w:rsidR="00E23A5B" w:rsidRDefault="0002127A">
      <w:pPr>
        <w:numPr>
          <w:ilvl w:val="1"/>
          <w:numId w:val="256"/>
        </w:numPr>
        <w:spacing w:before="160" w:after="120" w:line="360" w:lineRule="auto"/>
      </w:pPr>
      <w:r>
        <w:rPr>
          <w:b/>
          <w:bCs/>
        </w:rPr>
        <w:t>Code</w:t>
      </w:r>
      <w:r>
        <w:t xml:space="preserve"> </w:t>
      </w:r>
    </w:p>
    <w:p w14:paraId="00003CC3" w14:textId="77777777" w:rsidR="00E23A5B" w:rsidRDefault="0002127A">
      <w:pPr>
        <w:numPr>
          <w:ilvl w:val="1"/>
          <w:numId w:val="256"/>
        </w:numPr>
        <w:spacing w:before="160" w:after="120" w:line="360" w:lineRule="auto"/>
      </w:pPr>
      <w:r>
        <w:rPr>
          <w:b/>
          <w:bCs/>
        </w:rPr>
        <w:t>Name</w:t>
      </w:r>
      <w:r>
        <w:t xml:space="preserve"> </w:t>
      </w:r>
    </w:p>
    <w:p w14:paraId="00003CC4" w14:textId="77777777" w:rsidR="00E23A5B" w:rsidRDefault="0002127A">
      <w:pPr>
        <w:numPr>
          <w:ilvl w:val="1"/>
          <w:numId w:val="256"/>
        </w:numPr>
        <w:spacing w:before="160" w:after="120" w:line="360" w:lineRule="auto"/>
      </w:pPr>
      <w:r>
        <w:rPr>
          <w:b/>
          <w:bCs/>
        </w:rPr>
        <w:t>Fin. Sep Code</w:t>
      </w:r>
      <w:r>
        <w:t xml:space="preserve"> </w:t>
      </w:r>
    </w:p>
    <w:p w14:paraId="00003CC5" w14:textId="77777777" w:rsidR="00E23A5B" w:rsidRDefault="0002127A">
      <w:pPr>
        <w:numPr>
          <w:ilvl w:val="1"/>
          <w:numId w:val="256"/>
        </w:numPr>
        <w:spacing w:before="160" w:after="120" w:line="360" w:lineRule="auto"/>
      </w:pPr>
      <w:r>
        <w:t xml:space="preserve">action buttons for </w:t>
      </w:r>
      <w:r>
        <w:rPr>
          <w:b/>
          <w:bCs/>
        </w:rPr>
        <w:t>Edit</w:t>
      </w:r>
      <w:r>
        <w:t xml:space="preserve"> and </w:t>
      </w:r>
      <w:r>
        <w:rPr>
          <w:b/>
          <w:bCs/>
        </w:rPr>
        <w:t>Delete</w:t>
      </w:r>
      <w:r>
        <w:t xml:space="preserve"> </w:t>
      </w:r>
    </w:p>
    <w:p w14:paraId="00003CC6" w14:textId="77777777" w:rsidR="00E23A5B" w:rsidRDefault="0002127A">
      <w:pPr>
        <w:spacing w:before="160" w:after="120" w:line="360" w:lineRule="auto"/>
        <w:rPr>
          <w:b/>
          <w:bCs/>
        </w:rPr>
      </w:pPr>
      <w:r>
        <w:rPr>
          <w:b/>
          <w:bCs/>
        </w:rPr>
        <w:t>4. Search for a funding agreement</w:t>
      </w:r>
    </w:p>
    <w:p w14:paraId="00003CC7" w14:textId="77777777" w:rsidR="00E23A5B" w:rsidRDefault="0002127A">
      <w:pPr>
        <w:numPr>
          <w:ilvl w:val="0"/>
          <w:numId w:val="267"/>
        </w:numPr>
        <w:spacing w:before="160" w:after="120" w:line="360" w:lineRule="auto"/>
      </w:pPr>
      <w:r>
        <w:t xml:space="preserve">Click the </w:t>
      </w:r>
      <w:r>
        <w:rPr>
          <w:b/>
          <w:bCs/>
        </w:rPr>
        <w:t>Search</w:t>
      </w:r>
      <w:r>
        <w:t xml:space="preserve"> field. </w:t>
      </w:r>
    </w:p>
    <w:p w14:paraId="00003CC8" w14:textId="77777777" w:rsidR="00E23A5B" w:rsidRDefault="0002127A">
      <w:pPr>
        <w:numPr>
          <w:ilvl w:val="0"/>
          <w:numId w:val="267"/>
        </w:numPr>
        <w:spacing w:before="160" w:after="120" w:line="360" w:lineRule="auto"/>
      </w:pPr>
      <w:r>
        <w:t xml:space="preserve">Type a keyword, source organization, code, or part of the agreement name. </w:t>
      </w:r>
    </w:p>
    <w:p w14:paraId="00003CC9" w14:textId="77777777" w:rsidR="00E23A5B" w:rsidRDefault="0002127A">
      <w:pPr>
        <w:numPr>
          <w:ilvl w:val="0"/>
          <w:numId w:val="267"/>
        </w:numPr>
        <w:spacing w:before="160" w:after="120" w:line="360" w:lineRule="auto"/>
      </w:pPr>
      <w:r>
        <w:t xml:space="preserve">Review the filtered results. </w:t>
      </w:r>
    </w:p>
    <w:p w14:paraId="00003CCA" w14:textId="77777777" w:rsidR="00E23A5B" w:rsidRDefault="0002127A">
      <w:pPr>
        <w:spacing w:before="160" w:after="120" w:line="360" w:lineRule="auto"/>
      </w:pPr>
      <w:r>
        <w:rPr>
          <w:b/>
          <w:bCs/>
        </w:rPr>
        <w:t>Example search entries:</w:t>
      </w:r>
    </w:p>
    <w:p w14:paraId="00003CCB" w14:textId="77777777" w:rsidR="00E23A5B" w:rsidRDefault="0002127A">
      <w:pPr>
        <w:numPr>
          <w:ilvl w:val="0"/>
          <w:numId w:val="278"/>
        </w:numPr>
        <w:spacing w:before="160" w:after="120" w:line="360" w:lineRule="auto"/>
      </w:pPr>
      <w:r>
        <w:lastRenderedPageBreak/>
        <w:t xml:space="preserve">GOP </w:t>
      </w:r>
    </w:p>
    <w:p w14:paraId="00003CCC" w14:textId="77777777" w:rsidR="00E23A5B" w:rsidRDefault="0002127A">
      <w:pPr>
        <w:numPr>
          <w:ilvl w:val="0"/>
          <w:numId w:val="278"/>
        </w:numPr>
        <w:spacing w:before="160" w:after="120" w:line="360" w:lineRule="auto"/>
      </w:pPr>
      <w:r>
        <w:t xml:space="preserve">JICA </w:t>
      </w:r>
    </w:p>
    <w:p w14:paraId="00003CCD" w14:textId="77777777" w:rsidR="00E23A5B" w:rsidRDefault="0002127A">
      <w:pPr>
        <w:numPr>
          <w:ilvl w:val="0"/>
          <w:numId w:val="278"/>
        </w:numPr>
        <w:spacing w:before="160" w:after="120" w:line="360" w:lineRule="auto"/>
      </w:pPr>
      <w:r>
        <w:t xml:space="preserve">2015 </w:t>
      </w:r>
    </w:p>
    <w:p w14:paraId="00003CCE" w14:textId="77777777" w:rsidR="00E23A5B" w:rsidRDefault="0002127A">
      <w:pPr>
        <w:numPr>
          <w:ilvl w:val="0"/>
          <w:numId w:val="278"/>
        </w:numPr>
        <w:spacing w:before="160" w:after="120" w:line="360" w:lineRule="auto"/>
      </w:pPr>
      <w:r>
        <w:t xml:space="preserve">FMR </w:t>
      </w:r>
    </w:p>
    <w:p w14:paraId="00003CCF" w14:textId="77777777" w:rsidR="00E23A5B" w:rsidRDefault="0002127A">
      <w:pPr>
        <w:spacing w:before="160" w:after="120" w:line="360" w:lineRule="auto"/>
        <w:rPr>
          <w:b/>
          <w:bCs/>
        </w:rPr>
      </w:pPr>
      <w:r>
        <w:rPr>
          <w:b/>
          <w:bCs/>
        </w:rPr>
        <w:t>5. Add a new funding agreement</w:t>
      </w:r>
    </w:p>
    <w:p w14:paraId="00003CD0" w14:textId="77777777" w:rsidR="00E23A5B" w:rsidRDefault="0002127A">
      <w:pPr>
        <w:numPr>
          <w:ilvl w:val="0"/>
          <w:numId w:val="300"/>
        </w:numPr>
        <w:spacing w:before="160" w:after="120" w:line="360" w:lineRule="auto"/>
      </w:pPr>
      <w:r>
        <w:t xml:space="preserve">Click </w:t>
      </w:r>
      <w:r>
        <w:rPr>
          <w:b/>
          <w:bCs/>
        </w:rPr>
        <w:t>Add</w:t>
      </w:r>
      <w:r>
        <w:t xml:space="preserve">. </w:t>
      </w:r>
    </w:p>
    <w:p w14:paraId="00003CD1" w14:textId="77777777" w:rsidR="00E23A5B" w:rsidRDefault="0002127A">
      <w:pPr>
        <w:numPr>
          <w:ilvl w:val="0"/>
          <w:numId w:val="300"/>
        </w:numPr>
        <w:spacing w:before="160" w:after="120" w:line="360" w:lineRule="auto"/>
      </w:pPr>
      <w:r>
        <w:t xml:space="preserve">Enter the required information in the form or modal. </w:t>
      </w:r>
    </w:p>
    <w:p w14:paraId="00003CD2" w14:textId="77777777" w:rsidR="00E23A5B" w:rsidRDefault="0002127A">
      <w:pPr>
        <w:numPr>
          <w:ilvl w:val="0"/>
          <w:numId w:val="300"/>
        </w:numPr>
        <w:spacing w:before="160" w:after="120" w:line="360" w:lineRule="auto"/>
      </w:pPr>
      <w:r>
        <w:t xml:space="preserve">Complete the fields such as: </w:t>
      </w:r>
    </w:p>
    <w:p w14:paraId="00003CD3" w14:textId="77777777" w:rsidR="00E23A5B" w:rsidRDefault="0002127A">
      <w:pPr>
        <w:numPr>
          <w:ilvl w:val="1"/>
          <w:numId w:val="300"/>
        </w:numPr>
        <w:spacing w:before="160" w:after="120" w:line="360" w:lineRule="auto"/>
      </w:pPr>
      <w:r>
        <w:rPr>
          <w:b/>
          <w:bCs/>
        </w:rPr>
        <w:t>Source Org</w:t>
      </w:r>
      <w:r>
        <w:t xml:space="preserve"> </w:t>
      </w:r>
    </w:p>
    <w:p w14:paraId="00003CD4" w14:textId="77777777" w:rsidR="00E23A5B" w:rsidRDefault="0002127A">
      <w:pPr>
        <w:numPr>
          <w:ilvl w:val="1"/>
          <w:numId w:val="300"/>
        </w:numPr>
        <w:spacing w:before="160" w:after="120" w:line="360" w:lineRule="auto"/>
      </w:pPr>
      <w:r>
        <w:rPr>
          <w:b/>
          <w:bCs/>
        </w:rPr>
        <w:t>Code</w:t>
      </w:r>
      <w:r>
        <w:t xml:space="preserve"> </w:t>
      </w:r>
    </w:p>
    <w:p w14:paraId="00003CD5" w14:textId="77777777" w:rsidR="00E23A5B" w:rsidRDefault="0002127A">
      <w:pPr>
        <w:numPr>
          <w:ilvl w:val="1"/>
          <w:numId w:val="300"/>
        </w:numPr>
        <w:spacing w:before="160" w:after="120" w:line="360" w:lineRule="auto"/>
      </w:pPr>
      <w:r>
        <w:rPr>
          <w:b/>
          <w:bCs/>
        </w:rPr>
        <w:t>Name</w:t>
      </w:r>
      <w:r>
        <w:t xml:space="preserve"> </w:t>
      </w:r>
    </w:p>
    <w:p w14:paraId="00003CD6" w14:textId="77777777" w:rsidR="00E23A5B" w:rsidRDefault="0002127A">
      <w:pPr>
        <w:numPr>
          <w:ilvl w:val="1"/>
          <w:numId w:val="300"/>
        </w:numPr>
        <w:spacing w:before="160" w:after="120" w:line="360" w:lineRule="auto"/>
      </w:pPr>
      <w:r>
        <w:rPr>
          <w:b/>
          <w:bCs/>
        </w:rPr>
        <w:t>Fin. Sep Code</w:t>
      </w:r>
      <w:r>
        <w:t xml:space="preserve"> if applicable </w:t>
      </w:r>
    </w:p>
    <w:p w14:paraId="00003CD7" w14:textId="77777777" w:rsidR="00E23A5B" w:rsidRDefault="0002127A">
      <w:pPr>
        <w:numPr>
          <w:ilvl w:val="0"/>
          <w:numId w:val="300"/>
        </w:numPr>
        <w:spacing w:before="160" w:after="120" w:line="360" w:lineRule="auto"/>
      </w:pPr>
      <w:r>
        <w:t xml:space="preserve">Click </w:t>
      </w:r>
      <w:r>
        <w:rPr>
          <w:b/>
          <w:bCs/>
        </w:rPr>
        <w:t>Save</w:t>
      </w:r>
      <w:r>
        <w:t xml:space="preserve">. </w:t>
      </w:r>
    </w:p>
    <w:p w14:paraId="00003CD8" w14:textId="77777777" w:rsidR="00E23A5B" w:rsidRDefault="0002127A">
      <w:pPr>
        <w:spacing w:before="160" w:after="120" w:line="360" w:lineRule="auto"/>
        <w:rPr>
          <w:b/>
          <w:bCs/>
        </w:rPr>
      </w:pPr>
      <w:r>
        <w:rPr>
          <w:b/>
          <w:bCs/>
        </w:rPr>
        <w:t>6. Edit an existing funding agreement</w:t>
      </w:r>
    </w:p>
    <w:p w14:paraId="00003CD9" w14:textId="77777777" w:rsidR="00E23A5B" w:rsidRDefault="0002127A">
      <w:pPr>
        <w:numPr>
          <w:ilvl w:val="0"/>
          <w:numId w:val="311"/>
        </w:numPr>
        <w:spacing w:before="160" w:after="120" w:line="360" w:lineRule="auto"/>
      </w:pPr>
      <w:r>
        <w:t xml:space="preserve">Locate the record you want to update. </w:t>
      </w:r>
    </w:p>
    <w:p w14:paraId="00003CDA" w14:textId="77777777" w:rsidR="00E23A5B" w:rsidRDefault="0002127A">
      <w:pPr>
        <w:numPr>
          <w:ilvl w:val="0"/>
          <w:numId w:val="311"/>
        </w:numPr>
        <w:spacing w:before="160" w:after="120" w:line="360" w:lineRule="auto"/>
      </w:pPr>
      <w:r>
        <w:t xml:space="preserve">Click the </w:t>
      </w:r>
      <w:r>
        <w:rPr>
          <w:b/>
          <w:bCs/>
        </w:rPr>
        <w:t>Edit</w:t>
      </w:r>
      <w:r>
        <w:t xml:space="preserve"> icon under </w:t>
      </w:r>
      <w:r>
        <w:rPr>
          <w:b/>
          <w:bCs/>
        </w:rPr>
        <w:t>Actions</w:t>
      </w:r>
      <w:r>
        <w:t xml:space="preserve">. </w:t>
      </w:r>
    </w:p>
    <w:p w14:paraId="00003CDB" w14:textId="77777777" w:rsidR="00E23A5B" w:rsidRDefault="0002127A">
      <w:pPr>
        <w:numPr>
          <w:ilvl w:val="0"/>
          <w:numId w:val="311"/>
        </w:numPr>
        <w:spacing w:before="160" w:after="120" w:line="360" w:lineRule="auto"/>
      </w:pPr>
      <w:r>
        <w:t xml:space="preserve">Modify the allowed fields. </w:t>
      </w:r>
    </w:p>
    <w:p w14:paraId="00003CDC" w14:textId="77777777" w:rsidR="00E23A5B" w:rsidRDefault="0002127A">
      <w:pPr>
        <w:numPr>
          <w:ilvl w:val="0"/>
          <w:numId w:val="311"/>
        </w:numPr>
        <w:spacing w:before="160" w:after="120" w:line="360" w:lineRule="auto"/>
      </w:pPr>
      <w:r>
        <w:t xml:space="preserve">Save the changes. </w:t>
      </w:r>
    </w:p>
    <w:p w14:paraId="00003CDD" w14:textId="77777777" w:rsidR="00E23A5B" w:rsidRDefault="0002127A">
      <w:pPr>
        <w:spacing w:before="160" w:after="120" w:line="360" w:lineRule="auto"/>
        <w:rPr>
          <w:b/>
          <w:bCs/>
        </w:rPr>
      </w:pPr>
      <w:r>
        <w:rPr>
          <w:b/>
          <w:bCs/>
        </w:rPr>
        <w:t>7. Delete a funding agreement</w:t>
      </w:r>
    </w:p>
    <w:p w14:paraId="00003CDE" w14:textId="77777777" w:rsidR="00E23A5B" w:rsidRDefault="0002127A">
      <w:pPr>
        <w:numPr>
          <w:ilvl w:val="0"/>
          <w:numId w:val="322"/>
        </w:numPr>
        <w:spacing w:before="160" w:after="120" w:line="360" w:lineRule="auto"/>
      </w:pPr>
      <w:r>
        <w:t xml:space="preserve">Locate the record you want to remove. </w:t>
      </w:r>
    </w:p>
    <w:p w14:paraId="00003CDF" w14:textId="77777777" w:rsidR="00E23A5B" w:rsidRDefault="0002127A">
      <w:pPr>
        <w:numPr>
          <w:ilvl w:val="0"/>
          <w:numId w:val="322"/>
        </w:numPr>
        <w:spacing w:before="160" w:after="120" w:line="360" w:lineRule="auto"/>
      </w:pPr>
      <w:r>
        <w:t xml:space="preserve">Click the </w:t>
      </w:r>
      <w:r>
        <w:rPr>
          <w:b/>
          <w:bCs/>
        </w:rPr>
        <w:t>Delete</w:t>
      </w:r>
      <w:r>
        <w:t xml:space="preserve"> icon under </w:t>
      </w:r>
      <w:r>
        <w:rPr>
          <w:b/>
          <w:bCs/>
        </w:rPr>
        <w:t>Actions</w:t>
      </w:r>
      <w:r>
        <w:t xml:space="preserve">. </w:t>
      </w:r>
    </w:p>
    <w:p w14:paraId="00003CE0" w14:textId="77777777" w:rsidR="00E23A5B" w:rsidRDefault="0002127A">
      <w:pPr>
        <w:numPr>
          <w:ilvl w:val="0"/>
          <w:numId w:val="322"/>
        </w:numPr>
        <w:spacing w:before="160" w:after="120" w:line="360" w:lineRule="auto"/>
      </w:pPr>
      <w:r>
        <w:t xml:space="preserve">Review the confirmation prompt. </w:t>
      </w:r>
    </w:p>
    <w:p w14:paraId="00003CE1" w14:textId="77777777" w:rsidR="00E23A5B" w:rsidRDefault="0002127A">
      <w:pPr>
        <w:numPr>
          <w:ilvl w:val="0"/>
          <w:numId w:val="322"/>
        </w:numPr>
        <w:spacing w:before="160" w:after="120" w:line="360" w:lineRule="auto"/>
      </w:pPr>
      <w:r>
        <w:t xml:space="preserve">Confirm the action only if authorized and certain. </w:t>
      </w:r>
    </w:p>
    <w:p w14:paraId="00003CE2" w14:textId="77777777" w:rsidR="00E23A5B" w:rsidRDefault="0002127A">
      <w:pPr>
        <w:spacing w:before="160" w:after="120" w:line="360" w:lineRule="auto"/>
        <w:rPr>
          <w:b/>
          <w:bCs/>
        </w:rPr>
      </w:pPr>
      <w:r>
        <w:rPr>
          <w:b/>
          <w:bCs/>
        </w:rPr>
        <w:lastRenderedPageBreak/>
        <w:t>8. Review the updated list</w:t>
      </w:r>
    </w:p>
    <w:p w14:paraId="00003CE3" w14:textId="77777777" w:rsidR="00E23A5B" w:rsidRDefault="0002127A">
      <w:pPr>
        <w:numPr>
          <w:ilvl w:val="0"/>
          <w:numId w:val="333"/>
        </w:numPr>
        <w:spacing w:before="160" w:after="120" w:line="360" w:lineRule="auto"/>
      </w:pPr>
      <w:r>
        <w:t xml:space="preserve">After adding, editing, or deleting a record, review the table. </w:t>
      </w:r>
    </w:p>
    <w:p w14:paraId="00003CE4" w14:textId="77777777" w:rsidR="00E23A5B" w:rsidRDefault="0002127A">
      <w:pPr>
        <w:numPr>
          <w:ilvl w:val="0"/>
          <w:numId w:val="333"/>
        </w:numPr>
        <w:spacing w:before="160" w:after="120" w:line="360" w:lineRule="auto"/>
      </w:pPr>
      <w:r>
        <w:t>Confirm that the latest changes are reflected correctly.</w:t>
      </w:r>
    </w:p>
    <w:p w14:paraId="00003CE5" w14:textId="77777777" w:rsidR="00E23A5B" w:rsidRDefault="0002127A">
      <w:pPr>
        <w:spacing w:before="160" w:after="120" w:line="360" w:lineRule="auto"/>
        <w:rPr>
          <w:b/>
          <w:bCs/>
        </w:rPr>
      </w:pPr>
      <w:r>
        <w:rPr>
          <w:b/>
          <w:bCs/>
        </w:rPr>
        <w:t>Example Inputs</w:t>
      </w:r>
    </w:p>
    <w:p w14:paraId="00003CE6" w14:textId="77777777" w:rsidR="00E23A5B" w:rsidRDefault="0002127A">
      <w:pPr>
        <w:numPr>
          <w:ilvl w:val="0"/>
          <w:numId w:val="345"/>
        </w:numPr>
        <w:spacing w:before="160" w:after="120" w:line="360" w:lineRule="auto"/>
        <w:rPr>
          <w:b/>
          <w:bCs/>
        </w:rPr>
      </w:pPr>
      <w:r>
        <w:rPr>
          <w:b/>
          <w:bCs/>
        </w:rPr>
        <w:t>Example valid funding agreement entry</w:t>
      </w:r>
    </w:p>
    <w:p w14:paraId="00003CE7" w14:textId="77777777" w:rsidR="00E23A5B" w:rsidRDefault="0002127A">
      <w:pPr>
        <w:numPr>
          <w:ilvl w:val="0"/>
          <w:numId w:val="345"/>
        </w:numPr>
        <w:spacing w:before="160" w:after="120" w:line="360" w:lineRule="auto"/>
      </w:pPr>
      <w:r>
        <w:t xml:space="preserve">Source Org: GOP </w:t>
      </w:r>
    </w:p>
    <w:p w14:paraId="00003CE8" w14:textId="77777777" w:rsidR="00E23A5B" w:rsidRDefault="0002127A">
      <w:pPr>
        <w:numPr>
          <w:ilvl w:val="0"/>
          <w:numId w:val="345"/>
        </w:numPr>
        <w:spacing w:before="160" w:after="120" w:line="360" w:lineRule="auto"/>
      </w:pPr>
      <w:r>
        <w:t xml:space="preserve">Code: DPWH-GAA-2015 </w:t>
      </w:r>
    </w:p>
    <w:p w14:paraId="00003CE9" w14:textId="77777777" w:rsidR="00E23A5B" w:rsidRDefault="0002127A">
      <w:pPr>
        <w:numPr>
          <w:ilvl w:val="0"/>
          <w:numId w:val="345"/>
        </w:numPr>
        <w:spacing w:before="160" w:after="120" w:line="360" w:lineRule="auto"/>
      </w:pPr>
      <w:r>
        <w:t xml:space="preserve">Name: DPWH GENERAL APPROPRIATIONS ACT 2015 </w:t>
      </w:r>
    </w:p>
    <w:p w14:paraId="00003CEA" w14:textId="77777777" w:rsidR="00E23A5B" w:rsidRDefault="0002127A">
      <w:pPr>
        <w:numPr>
          <w:ilvl w:val="0"/>
          <w:numId w:val="345"/>
        </w:numPr>
        <w:spacing w:before="160" w:after="120" w:line="360" w:lineRule="auto"/>
      </w:pPr>
      <w:r>
        <w:t xml:space="preserve">Fin. Sep Code: GAA-2015 </w:t>
      </w:r>
    </w:p>
    <w:p w14:paraId="00003CEB" w14:textId="77777777" w:rsidR="00E23A5B" w:rsidRDefault="0002127A">
      <w:pPr>
        <w:numPr>
          <w:ilvl w:val="0"/>
          <w:numId w:val="345"/>
        </w:numPr>
        <w:spacing w:before="160" w:after="120" w:line="360" w:lineRule="auto"/>
        <w:rPr>
          <w:b/>
          <w:bCs/>
        </w:rPr>
      </w:pPr>
      <w:r>
        <w:rPr>
          <w:b/>
          <w:bCs/>
        </w:rPr>
        <w:t>Example additional entry</w:t>
      </w:r>
    </w:p>
    <w:p w14:paraId="00003CEC" w14:textId="77777777" w:rsidR="00E23A5B" w:rsidRDefault="0002127A">
      <w:pPr>
        <w:numPr>
          <w:ilvl w:val="0"/>
          <w:numId w:val="356"/>
        </w:numPr>
        <w:spacing w:before="160" w:after="120" w:line="360" w:lineRule="auto"/>
      </w:pPr>
      <w:r>
        <w:t xml:space="preserve">Source Org: JICA </w:t>
      </w:r>
    </w:p>
    <w:p w14:paraId="00003CED" w14:textId="77777777" w:rsidR="00E23A5B" w:rsidRDefault="0002127A">
      <w:pPr>
        <w:numPr>
          <w:ilvl w:val="0"/>
          <w:numId w:val="356"/>
        </w:numPr>
        <w:spacing w:before="160" w:after="120" w:line="360" w:lineRule="auto"/>
      </w:pPr>
      <w:r>
        <w:t xml:space="preserve">Code: PH-247-2014 </w:t>
      </w:r>
    </w:p>
    <w:p w14:paraId="00003CEE" w14:textId="77777777" w:rsidR="00E23A5B" w:rsidRDefault="0002127A">
      <w:pPr>
        <w:numPr>
          <w:ilvl w:val="0"/>
          <w:numId w:val="356"/>
        </w:numPr>
        <w:spacing w:before="160" w:after="120" w:line="360" w:lineRule="auto"/>
      </w:pPr>
      <w:r>
        <w:t xml:space="preserve">Name: PH-247-2014 </w:t>
      </w:r>
    </w:p>
    <w:p w14:paraId="00003CEF" w14:textId="77777777" w:rsidR="00E23A5B" w:rsidRDefault="0002127A">
      <w:pPr>
        <w:numPr>
          <w:ilvl w:val="0"/>
          <w:numId w:val="356"/>
        </w:numPr>
        <w:spacing w:before="160" w:after="120" w:line="360" w:lineRule="auto"/>
      </w:pPr>
      <w:r>
        <w:t xml:space="preserve">Fin. Sep Code: JICA-247 </w:t>
      </w:r>
    </w:p>
    <w:p w14:paraId="00003CF0" w14:textId="77777777" w:rsidR="00E23A5B" w:rsidRDefault="0002127A">
      <w:pPr>
        <w:numPr>
          <w:ilvl w:val="0"/>
          <w:numId w:val="345"/>
        </w:numPr>
        <w:spacing w:before="160" w:after="120" w:line="360" w:lineRule="auto"/>
        <w:rPr>
          <w:b/>
          <w:bCs/>
        </w:rPr>
      </w:pPr>
      <w:r>
        <w:rPr>
          <w:b/>
          <w:bCs/>
        </w:rPr>
        <w:t>Example search inputs</w:t>
      </w:r>
    </w:p>
    <w:p w14:paraId="00003CF1" w14:textId="77777777" w:rsidR="00E23A5B" w:rsidRDefault="0002127A">
      <w:pPr>
        <w:numPr>
          <w:ilvl w:val="0"/>
          <w:numId w:val="367"/>
        </w:numPr>
        <w:spacing w:before="160" w:after="120" w:line="360" w:lineRule="auto"/>
      </w:pPr>
      <w:r>
        <w:t xml:space="preserve">DPWH </w:t>
      </w:r>
    </w:p>
    <w:p w14:paraId="00003CF2" w14:textId="77777777" w:rsidR="00E23A5B" w:rsidRDefault="0002127A">
      <w:pPr>
        <w:numPr>
          <w:ilvl w:val="0"/>
          <w:numId w:val="367"/>
        </w:numPr>
        <w:spacing w:before="160" w:after="120" w:line="360" w:lineRule="auto"/>
      </w:pPr>
      <w:r>
        <w:t xml:space="preserve">Special Road Safety </w:t>
      </w:r>
    </w:p>
    <w:p w14:paraId="00003CF3" w14:textId="77777777" w:rsidR="00E23A5B" w:rsidRDefault="0002127A">
      <w:pPr>
        <w:numPr>
          <w:ilvl w:val="0"/>
          <w:numId w:val="367"/>
        </w:numPr>
        <w:spacing w:before="160" w:after="120" w:line="360" w:lineRule="auto"/>
      </w:pPr>
      <w:r>
        <w:t xml:space="preserve">PH-236 </w:t>
      </w:r>
    </w:p>
    <w:p w14:paraId="00003CF4" w14:textId="77777777" w:rsidR="00E23A5B" w:rsidRDefault="0002127A">
      <w:pPr>
        <w:numPr>
          <w:ilvl w:val="0"/>
          <w:numId w:val="367"/>
        </w:numPr>
        <w:spacing w:before="160" w:after="120" w:line="360" w:lineRule="auto"/>
      </w:pPr>
      <w:r>
        <w:t xml:space="preserve">GOP </w:t>
      </w:r>
    </w:p>
    <w:p w14:paraId="00003CF5" w14:textId="77777777" w:rsidR="00E23A5B" w:rsidRDefault="0002127A">
      <w:pPr>
        <w:spacing w:before="160" w:after="120" w:line="360" w:lineRule="auto"/>
        <w:rPr>
          <w:b/>
          <w:bCs/>
          <w:i/>
          <w:iCs/>
        </w:rPr>
      </w:pPr>
      <w:r>
        <w:rPr>
          <w:b/>
          <w:bCs/>
          <w:i/>
          <w:iCs/>
        </w:rPr>
        <w:t>On Success</w:t>
      </w:r>
    </w:p>
    <w:p w14:paraId="00003CF6" w14:textId="77777777" w:rsidR="00E23A5B" w:rsidRDefault="0002127A">
      <w:pPr>
        <w:numPr>
          <w:ilvl w:val="0"/>
          <w:numId w:val="378"/>
        </w:numPr>
        <w:spacing w:before="160" w:after="120" w:line="360" w:lineRule="auto"/>
      </w:pPr>
      <w:r>
        <w:t xml:space="preserve">The new funding agreement record is saved successfully and appears in the list. </w:t>
      </w:r>
    </w:p>
    <w:p w14:paraId="00003CF7" w14:textId="77777777" w:rsidR="00E23A5B" w:rsidRDefault="0002127A">
      <w:pPr>
        <w:numPr>
          <w:ilvl w:val="0"/>
          <w:numId w:val="378"/>
        </w:numPr>
        <w:spacing w:before="160" w:after="120" w:line="360" w:lineRule="auto"/>
      </w:pPr>
      <w:r>
        <w:t xml:space="preserve">Updated records display the latest saved values. </w:t>
      </w:r>
    </w:p>
    <w:p w14:paraId="00003CF8" w14:textId="77777777" w:rsidR="00E23A5B" w:rsidRDefault="0002127A">
      <w:pPr>
        <w:numPr>
          <w:ilvl w:val="0"/>
          <w:numId w:val="378"/>
        </w:numPr>
        <w:spacing w:before="160" w:after="120" w:line="360" w:lineRule="auto"/>
      </w:pPr>
      <w:r>
        <w:t xml:space="preserve">Deleted records are removed from the active list, depending on system behavior. </w:t>
      </w:r>
    </w:p>
    <w:p w14:paraId="00003CF9" w14:textId="77777777" w:rsidR="00E23A5B" w:rsidRDefault="0002127A">
      <w:pPr>
        <w:numPr>
          <w:ilvl w:val="0"/>
          <w:numId w:val="378"/>
        </w:numPr>
        <w:spacing w:before="160" w:after="120" w:line="360" w:lineRule="auto"/>
      </w:pPr>
      <w:r>
        <w:lastRenderedPageBreak/>
        <w:t xml:space="preserve">The table refreshes to show the latest data. </w:t>
      </w:r>
    </w:p>
    <w:p w14:paraId="00003CFC" w14:textId="43B9BB72" w:rsidR="00E23A5B" w:rsidRDefault="0002127A">
      <w:pPr>
        <w:spacing w:before="160" w:after="120" w:line="360" w:lineRule="auto"/>
        <w:rPr>
          <w:b/>
          <w:bCs/>
          <w:i/>
          <w:iCs/>
        </w:rPr>
      </w:pPr>
      <w:r>
        <w:rPr>
          <w:b/>
          <w:bCs/>
          <w:i/>
          <w:iCs/>
        </w:rPr>
        <w:t>Common Outcomes &amp; What to Do</w:t>
      </w:r>
    </w:p>
    <w:tbl>
      <w:tblPr>
        <w:tblStyle w:val="9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2970"/>
        <w:gridCol w:w="3145"/>
      </w:tblGrid>
      <w:tr w:rsidR="00E23A5B" w14:paraId="41F0A28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3CFD" w14:textId="77777777" w:rsidR="00E23A5B" w:rsidRDefault="0002127A">
            <w:pPr>
              <w:spacing w:before="160" w:after="120"/>
              <w:rPr>
                <w:sz w:val="18"/>
                <w:szCs w:val="18"/>
              </w:rPr>
            </w:pPr>
            <w:r>
              <w:rPr>
                <w:sz w:val="18"/>
                <w:szCs w:val="18"/>
              </w:rPr>
              <w:t>Message / Situation</w:t>
            </w:r>
          </w:p>
        </w:tc>
        <w:tc>
          <w:tcPr>
            <w:tcW w:w="2970" w:type="dxa"/>
          </w:tcPr>
          <w:p w14:paraId="00003CFE"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3CFF"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799173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3D00" w14:textId="77777777" w:rsidR="00E23A5B" w:rsidRDefault="0002127A">
            <w:pPr>
              <w:spacing w:before="160" w:after="120"/>
              <w:rPr>
                <w:sz w:val="18"/>
                <w:szCs w:val="18"/>
              </w:rPr>
            </w:pPr>
            <w:r>
              <w:rPr>
                <w:b w:val="0"/>
                <w:bCs w:val="0"/>
                <w:sz w:val="18"/>
                <w:szCs w:val="18"/>
              </w:rPr>
              <w:t>“Funding agreement added successfully”</w:t>
            </w:r>
          </w:p>
        </w:tc>
        <w:tc>
          <w:tcPr>
            <w:tcW w:w="2970" w:type="dxa"/>
          </w:tcPr>
          <w:p w14:paraId="00003D0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145" w:type="dxa"/>
          </w:tcPr>
          <w:p w14:paraId="00003D0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571CC64A"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3D03" w14:textId="77777777" w:rsidR="00E23A5B" w:rsidRDefault="0002127A">
            <w:pPr>
              <w:spacing w:before="160" w:after="120"/>
              <w:rPr>
                <w:sz w:val="18"/>
                <w:szCs w:val="18"/>
              </w:rPr>
            </w:pPr>
            <w:r>
              <w:rPr>
                <w:b w:val="0"/>
                <w:bCs w:val="0"/>
                <w:sz w:val="18"/>
                <w:szCs w:val="18"/>
              </w:rPr>
              <w:t>“Funding agreement updated successfully”</w:t>
            </w:r>
          </w:p>
        </w:tc>
        <w:tc>
          <w:tcPr>
            <w:tcW w:w="2970" w:type="dxa"/>
          </w:tcPr>
          <w:p w14:paraId="00003D0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145" w:type="dxa"/>
          </w:tcPr>
          <w:p w14:paraId="00003D0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table.</w:t>
            </w:r>
          </w:p>
        </w:tc>
      </w:tr>
    </w:tbl>
    <w:p w14:paraId="117EEA1F" w14:textId="77777777" w:rsidR="00473202" w:rsidRDefault="00473202" w:rsidP="00473202"/>
    <w:p w14:paraId="6298EC66" w14:textId="77777777" w:rsidR="00473202" w:rsidRDefault="00473202" w:rsidP="00CC4C32"/>
    <w:p w14:paraId="6B69EB1D" w14:textId="77777777" w:rsidR="00473202" w:rsidRDefault="00473202" w:rsidP="00CC4C32"/>
    <w:p w14:paraId="565D1F74" w14:textId="77777777" w:rsidR="00473202" w:rsidRDefault="00473202" w:rsidP="00CC4C32"/>
    <w:p w14:paraId="19370F6C" w14:textId="77777777" w:rsidR="00473202" w:rsidRDefault="00473202" w:rsidP="00CC4C32"/>
    <w:p w14:paraId="3FB0B67E" w14:textId="77777777" w:rsidR="00473202" w:rsidRDefault="00473202" w:rsidP="00CC4C32"/>
    <w:p w14:paraId="0610AFEC" w14:textId="77777777" w:rsidR="00473202" w:rsidRDefault="00473202" w:rsidP="00CC4C32"/>
    <w:p w14:paraId="03E9CD54" w14:textId="77777777" w:rsidR="00473202" w:rsidRDefault="00473202" w:rsidP="00CC4C32"/>
    <w:p w14:paraId="15DA2951" w14:textId="77777777" w:rsidR="00473202" w:rsidRDefault="00473202" w:rsidP="00CC4C32"/>
    <w:p w14:paraId="636617CE" w14:textId="77777777" w:rsidR="00473202" w:rsidRPr="00473202" w:rsidRDefault="00473202" w:rsidP="00CC4C32"/>
    <w:p w14:paraId="00003D2B" w14:textId="478E787A" w:rsidR="00E23A5B" w:rsidRDefault="0002127A" w:rsidP="007809B1">
      <w:pPr>
        <w:pStyle w:val="Heading3"/>
        <w:spacing w:after="120" w:line="360" w:lineRule="auto"/>
        <w:rPr>
          <w:rFonts w:ascii="Times New Roman" w:eastAsia="Times New Roman" w:hAnsi="Times New Roman" w:cs="Times New Roman"/>
          <w:i w:val="0"/>
          <w:iCs w:val="0"/>
          <w:sz w:val="24"/>
          <w:szCs w:val="24"/>
        </w:rPr>
      </w:pPr>
      <w:bookmarkStart w:id="126" w:name="_Toc228441627"/>
      <w:r>
        <w:rPr>
          <w:i w:val="0"/>
          <w:iCs w:val="0"/>
          <w:sz w:val="24"/>
          <w:szCs w:val="24"/>
        </w:rPr>
        <w:lastRenderedPageBreak/>
        <w:t>Code Tables Funding Profile Source (UI-UX-0</w:t>
      </w:r>
      <w:r w:rsidR="00BD3839">
        <w:rPr>
          <w:i w:val="0"/>
          <w:iCs w:val="0"/>
          <w:sz w:val="24"/>
          <w:szCs w:val="24"/>
        </w:rPr>
        <w:t>099</w:t>
      </w:r>
      <w:r>
        <w:rPr>
          <w:i w:val="0"/>
          <w:iCs w:val="0"/>
          <w:sz w:val="24"/>
          <w:szCs w:val="24"/>
        </w:rPr>
        <w:t>)</w:t>
      </w:r>
      <w:bookmarkEnd w:id="126"/>
    </w:p>
    <w:p w14:paraId="00003D2C" w14:textId="77777777" w:rsidR="00E23A5B" w:rsidRDefault="0002127A">
      <w:pPr>
        <w:spacing w:before="280" w:after="12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038E938" wp14:editId="2257B27B">
            <wp:extent cx="6032500" cy="3343910"/>
            <wp:effectExtent l="0" t="0" r="0" b="0"/>
            <wp:docPr id="140"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17"/>
                    <a:srcRect/>
                    <a:stretch>
                      <a:fillRect/>
                    </a:stretch>
                  </pic:blipFill>
                  <pic:spPr>
                    <a:xfrm>
                      <a:off x="0" y="0"/>
                      <a:ext cx="6032500" cy="3343910"/>
                    </a:xfrm>
                    <a:prstGeom prst="rect">
                      <a:avLst/>
                    </a:prstGeom>
                    <a:ln/>
                  </pic:spPr>
                </pic:pic>
              </a:graphicData>
            </a:graphic>
          </wp:inline>
        </w:drawing>
      </w:r>
    </w:p>
    <w:p w14:paraId="00003D2D" w14:textId="77777777" w:rsidR="00E23A5B" w:rsidRDefault="0002127A">
      <w:pPr>
        <w:spacing w:before="160" w:after="120" w:line="360" w:lineRule="auto"/>
        <w:rPr>
          <w:b/>
          <w:bCs/>
          <w:i/>
          <w:iCs/>
        </w:rPr>
      </w:pPr>
      <w:r>
        <w:rPr>
          <w:b/>
          <w:bCs/>
          <w:i/>
          <w:iCs/>
        </w:rPr>
        <w:t>Purpose</w:t>
      </w:r>
    </w:p>
    <w:p w14:paraId="00003D2E" w14:textId="77777777" w:rsidR="00E23A5B" w:rsidRDefault="0002127A">
      <w:pPr>
        <w:spacing w:before="160" w:after="120" w:line="360" w:lineRule="auto"/>
      </w:pPr>
      <w:r>
        <w:t xml:space="preserve">The </w:t>
      </w:r>
      <w:r>
        <w:rPr>
          <w:b/>
          <w:bCs/>
        </w:rPr>
        <w:t>Code Tables Funding Profile Source</w:t>
      </w:r>
      <w:r>
        <w:t xml:space="preserve"> screen allows authorized users to manage the </w:t>
      </w:r>
      <w:r>
        <w:rPr>
          <w:b/>
          <w:bCs/>
        </w:rPr>
        <w:t>Funding Source</w:t>
      </w:r>
      <w:r>
        <w:t xml:space="preserve"> reference records used in MYPS. This screen is used to maintain the list of funding organizations and institutions that fund project activities, including whether the source is classified as </w:t>
      </w:r>
      <w:r>
        <w:rPr>
          <w:b/>
          <w:bCs/>
        </w:rPr>
        <w:t>Local</w:t>
      </w:r>
      <w:r>
        <w:t xml:space="preserve"> or </w:t>
      </w:r>
      <w:r>
        <w:rPr>
          <w:b/>
          <w:bCs/>
        </w:rPr>
        <w:t>Foreign</w:t>
      </w:r>
      <w:r>
        <w:t>.</w:t>
      </w:r>
    </w:p>
    <w:p w14:paraId="00003D2F" w14:textId="6B10FA5A" w:rsidR="00E23A5B" w:rsidRDefault="0002127A">
      <w:pPr>
        <w:spacing w:before="160" w:after="120" w:line="360" w:lineRule="auto"/>
        <w:rPr>
          <w:b/>
          <w:bCs/>
          <w:i/>
          <w:iCs/>
        </w:rPr>
      </w:pPr>
      <w:r>
        <w:rPr>
          <w:b/>
          <w:bCs/>
          <w:i/>
          <w:iCs/>
        </w:rPr>
        <w:t>Who Uses This</w:t>
      </w:r>
    </w:p>
    <w:p w14:paraId="6C2DC47B" w14:textId="77777777" w:rsidR="00C20109" w:rsidRDefault="00C20109" w:rsidP="00C20109">
      <w:pPr>
        <w:spacing w:before="160" w:after="120" w:line="360" w:lineRule="auto"/>
        <w:rPr>
          <w:b/>
          <w:bCs/>
          <w:i/>
          <w:iCs/>
        </w:rPr>
      </w:pPr>
      <w:r w:rsidRPr="000031A4">
        <w:t>This screen is available to authorized MYPS users with access to the module.</w:t>
      </w:r>
    </w:p>
    <w:p w14:paraId="00003D35" w14:textId="77777777" w:rsidR="00E23A5B" w:rsidRDefault="0002127A">
      <w:pPr>
        <w:spacing w:before="160" w:after="120" w:line="360" w:lineRule="auto"/>
        <w:rPr>
          <w:b/>
          <w:bCs/>
          <w:i/>
          <w:iCs/>
        </w:rPr>
      </w:pPr>
      <w:r>
        <w:rPr>
          <w:b/>
          <w:bCs/>
          <w:i/>
          <w:iCs/>
        </w:rPr>
        <w:t>Prerequisites</w:t>
      </w:r>
    </w:p>
    <w:p w14:paraId="00003D36" w14:textId="77777777" w:rsidR="00E23A5B" w:rsidRDefault="0002127A">
      <w:pPr>
        <w:spacing w:before="160" w:after="120" w:line="360" w:lineRule="auto"/>
      </w:pPr>
      <w:r>
        <w:t>Before using this screen, ensure that:</w:t>
      </w:r>
    </w:p>
    <w:p w14:paraId="00003D37" w14:textId="77777777" w:rsidR="00E23A5B" w:rsidRDefault="0002127A">
      <w:pPr>
        <w:numPr>
          <w:ilvl w:val="0"/>
          <w:numId w:val="467"/>
        </w:numPr>
        <w:spacing w:before="160" w:after="120" w:line="360" w:lineRule="auto"/>
      </w:pPr>
      <w:r>
        <w:t xml:space="preserve">You are logged in to the MYPS Web application. </w:t>
      </w:r>
    </w:p>
    <w:p w14:paraId="00003D38" w14:textId="77777777" w:rsidR="00E23A5B" w:rsidRDefault="0002127A">
      <w:pPr>
        <w:numPr>
          <w:ilvl w:val="0"/>
          <w:numId w:val="467"/>
        </w:numPr>
        <w:spacing w:before="160" w:after="120" w:line="360" w:lineRule="auto"/>
      </w:pPr>
      <w:r>
        <w:t xml:space="preserve">You have permission to access </w:t>
      </w:r>
      <w:r>
        <w:rPr>
          <w:b/>
          <w:bCs/>
        </w:rPr>
        <w:t>Settings &gt; Code Tables</w:t>
      </w:r>
      <w:r>
        <w:t xml:space="preserve">. </w:t>
      </w:r>
    </w:p>
    <w:p w14:paraId="318A0762" w14:textId="77777777" w:rsidR="00CC4C32" w:rsidRDefault="00CC4C32">
      <w:pPr>
        <w:spacing w:before="160" w:after="120" w:line="360" w:lineRule="auto"/>
        <w:rPr>
          <w:b/>
          <w:bCs/>
          <w:i/>
          <w:iCs/>
        </w:rPr>
      </w:pPr>
    </w:p>
    <w:p w14:paraId="0CFF4C01" w14:textId="77777777" w:rsidR="00CC4C32" w:rsidRDefault="00CC4C32">
      <w:pPr>
        <w:spacing w:before="160" w:after="120" w:line="360" w:lineRule="auto"/>
        <w:rPr>
          <w:b/>
          <w:bCs/>
          <w:i/>
          <w:iCs/>
        </w:rPr>
      </w:pPr>
    </w:p>
    <w:p w14:paraId="00003D41" w14:textId="4EAE3A4C" w:rsidR="00E23A5B" w:rsidRDefault="0002127A">
      <w:pPr>
        <w:spacing w:before="160" w:after="120" w:line="360" w:lineRule="auto"/>
        <w:rPr>
          <w:b/>
          <w:bCs/>
          <w:i/>
          <w:iCs/>
        </w:rPr>
      </w:pPr>
      <w:r>
        <w:rPr>
          <w:b/>
          <w:bCs/>
          <w:i/>
          <w:iCs/>
        </w:rPr>
        <w:t>Field Reference</w:t>
      </w:r>
    </w:p>
    <w:tbl>
      <w:tblPr>
        <w:tblStyle w:val="90"/>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48"/>
        <w:gridCol w:w="2707"/>
        <w:gridCol w:w="2143"/>
        <w:gridCol w:w="2537"/>
      </w:tblGrid>
      <w:tr w:rsidR="00E23A5B" w14:paraId="5F0687F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0003D42" w14:textId="77777777" w:rsidR="00E23A5B" w:rsidRDefault="0002127A">
            <w:pPr>
              <w:spacing w:before="160" w:after="120"/>
              <w:rPr>
                <w:sz w:val="18"/>
                <w:szCs w:val="18"/>
              </w:rPr>
            </w:pPr>
            <w:r>
              <w:rPr>
                <w:sz w:val="18"/>
                <w:szCs w:val="18"/>
              </w:rPr>
              <w:t>No.</w:t>
            </w:r>
          </w:p>
        </w:tc>
        <w:tc>
          <w:tcPr>
            <w:tcW w:w="2707" w:type="dxa"/>
          </w:tcPr>
          <w:p w14:paraId="00003D43" w14:textId="76FDF539"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43" w:type="dxa"/>
          </w:tcPr>
          <w:p w14:paraId="00003D44"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37" w:type="dxa"/>
          </w:tcPr>
          <w:p w14:paraId="00003D45"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89A8B9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0003D46" w14:textId="2C07930C" w:rsidR="00E23A5B" w:rsidRDefault="0002127A">
            <w:pPr>
              <w:spacing w:before="160" w:after="120"/>
              <w:rPr>
                <w:sz w:val="18"/>
                <w:szCs w:val="18"/>
              </w:rPr>
            </w:pPr>
            <w:r>
              <w:rPr>
                <w:sz w:val="18"/>
                <w:szCs w:val="18"/>
              </w:rPr>
              <w:t>UI-UX-0</w:t>
            </w:r>
            <w:r w:rsidR="00BD3839">
              <w:rPr>
                <w:sz w:val="18"/>
                <w:szCs w:val="18"/>
              </w:rPr>
              <w:t>099</w:t>
            </w:r>
            <w:r>
              <w:rPr>
                <w:sz w:val="18"/>
                <w:szCs w:val="18"/>
              </w:rPr>
              <w:t>-01</w:t>
            </w:r>
          </w:p>
        </w:tc>
        <w:tc>
          <w:tcPr>
            <w:tcW w:w="2707" w:type="dxa"/>
          </w:tcPr>
          <w:p w14:paraId="00003D4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ID</w:t>
            </w:r>
          </w:p>
        </w:tc>
        <w:tc>
          <w:tcPr>
            <w:tcW w:w="2143" w:type="dxa"/>
          </w:tcPr>
          <w:p w14:paraId="00003D4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funding source record.</w:t>
            </w:r>
          </w:p>
        </w:tc>
        <w:tc>
          <w:tcPr>
            <w:tcW w:w="2537" w:type="dxa"/>
          </w:tcPr>
          <w:p w14:paraId="00003D4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7BE9BB33" w14:textId="77777777" w:rsidTr="00E23A5B">
        <w:tc>
          <w:tcPr>
            <w:cnfStyle w:val="001000000000" w:firstRow="0" w:lastRow="0" w:firstColumn="1" w:lastColumn="0" w:oddVBand="0" w:evenVBand="0" w:oddHBand="0" w:evenHBand="0" w:firstRowFirstColumn="0" w:firstRowLastColumn="0" w:lastRowFirstColumn="0" w:lastRowLastColumn="0"/>
            <w:tcW w:w="2148" w:type="dxa"/>
          </w:tcPr>
          <w:p w14:paraId="00003D4A" w14:textId="4DC2D7F5" w:rsidR="00E23A5B" w:rsidRDefault="0002127A">
            <w:pPr>
              <w:spacing w:before="160" w:after="120"/>
              <w:rPr>
                <w:sz w:val="18"/>
                <w:szCs w:val="18"/>
              </w:rPr>
            </w:pPr>
            <w:r>
              <w:rPr>
                <w:sz w:val="18"/>
                <w:szCs w:val="18"/>
              </w:rPr>
              <w:t>UI-UX-0</w:t>
            </w:r>
            <w:r w:rsidR="00BD3839">
              <w:rPr>
                <w:sz w:val="18"/>
                <w:szCs w:val="18"/>
              </w:rPr>
              <w:t>099</w:t>
            </w:r>
            <w:r>
              <w:rPr>
                <w:sz w:val="18"/>
                <w:szCs w:val="18"/>
              </w:rPr>
              <w:t>-02</w:t>
            </w:r>
          </w:p>
        </w:tc>
        <w:tc>
          <w:tcPr>
            <w:tcW w:w="2707" w:type="dxa"/>
          </w:tcPr>
          <w:p w14:paraId="00003D4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ORGANIZATION</w:t>
            </w:r>
          </w:p>
        </w:tc>
        <w:tc>
          <w:tcPr>
            <w:tcW w:w="2143" w:type="dxa"/>
          </w:tcPr>
          <w:p w14:paraId="00003D4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short code or name of the funding organization.</w:t>
            </w:r>
          </w:p>
        </w:tc>
        <w:tc>
          <w:tcPr>
            <w:tcW w:w="2537" w:type="dxa"/>
          </w:tcPr>
          <w:p w14:paraId="00003D4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 value; e.g., </w:t>
            </w:r>
            <w:r>
              <w:rPr>
                <w:b/>
                <w:bCs/>
                <w:sz w:val="18"/>
                <w:szCs w:val="18"/>
              </w:rPr>
              <w:t>IBRD, JBIC, ADB, GOP, JICA</w:t>
            </w:r>
            <w:r>
              <w:rPr>
                <w:sz w:val="18"/>
                <w:szCs w:val="18"/>
              </w:rPr>
              <w:t>.</w:t>
            </w:r>
          </w:p>
        </w:tc>
      </w:tr>
      <w:tr w:rsidR="00E23A5B" w14:paraId="50BF9F3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0003D4E" w14:textId="5490263A" w:rsidR="00E23A5B" w:rsidRDefault="0002127A">
            <w:pPr>
              <w:spacing w:before="160" w:after="120"/>
              <w:rPr>
                <w:sz w:val="18"/>
                <w:szCs w:val="18"/>
              </w:rPr>
            </w:pPr>
            <w:r>
              <w:rPr>
                <w:sz w:val="18"/>
                <w:szCs w:val="18"/>
              </w:rPr>
              <w:t>UI-UX-0</w:t>
            </w:r>
            <w:r w:rsidR="00BD3839">
              <w:rPr>
                <w:sz w:val="18"/>
                <w:szCs w:val="18"/>
              </w:rPr>
              <w:t>099</w:t>
            </w:r>
            <w:r>
              <w:rPr>
                <w:sz w:val="18"/>
                <w:szCs w:val="18"/>
              </w:rPr>
              <w:t>-03</w:t>
            </w:r>
          </w:p>
        </w:tc>
        <w:tc>
          <w:tcPr>
            <w:tcW w:w="2707" w:type="dxa"/>
          </w:tcPr>
          <w:p w14:paraId="00003D4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DESCRIPTION</w:t>
            </w:r>
          </w:p>
        </w:tc>
        <w:tc>
          <w:tcPr>
            <w:tcW w:w="2143" w:type="dxa"/>
          </w:tcPr>
          <w:p w14:paraId="00003D5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full name or description of the funding organization.</w:t>
            </w:r>
          </w:p>
        </w:tc>
        <w:tc>
          <w:tcPr>
            <w:tcW w:w="2537" w:type="dxa"/>
          </w:tcPr>
          <w:p w14:paraId="00003D5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value; e.g., </w:t>
            </w:r>
            <w:r>
              <w:rPr>
                <w:b/>
                <w:bCs/>
                <w:sz w:val="18"/>
                <w:szCs w:val="18"/>
              </w:rPr>
              <w:t>International Bank for Reconstruction and Development</w:t>
            </w:r>
            <w:r>
              <w:rPr>
                <w:sz w:val="18"/>
                <w:szCs w:val="18"/>
              </w:rPr>
              <w:t>.</w:t>
            </w:r>
          </w:p>
        </w:tc>
      </w:tr>
      <w:tr w:rsidR="00E23A5B" w14:paraId="624B0AD1" w14:textId="77777777" w:rsidTr="00E23A5B">
        <w:tc>
          <w:tcPr>
            <w:cnfStyle w:val="001000000000" w:firstRow="0" w:lastRow="0" w:firstColumn="1" w:lastColumn="0" w:oddVBand="0" w:evenVBand="0" w:oddHBand="0" w:evenHBand="0" w:firstRowFirstColumn="0" w:firstRowLastColumn="0" w:lastRowFirstColumn="0" w:lastRowLastColumn="0"/>
            <w:tcW w:w="2148" w:type="dxa"/>
          </w:tcPr>
          <w:p w14:paraId="00003D52" w14:textId="3DE44FE7" w:rsidR="00E23A5B" w:rsidRDefault="0002127A">
            <w:pPr>
              <w:spacing w:before="160" w:after="120"/>
              <w:rPr>
                <w:sz w:val="18"/>
                <w:szCs w:val="18"/>
              </w:rPr>
            </w:pPr>
            <w:r>
              <w:rPr>
                <w:sz w:val="18"/>
                <w:szCs w:val="18"/>
              </w:rPr>
              <w:t>UI-UX-0</w:t>
            </w:r>
            <w:r w:rsidR="00BD3839">
              <w:rPr>
                <w:sz w:val="18"/>
                <w:szCs w:val="18"/>
              </w:rPr>
              <w:t>099</w:t>
            </w:r>
            <w:r>
              <w:rPr>
                <w:sz w:val="18"/>
                <w:szCs w:val="18"/>
              </w:rPr>
              <w:t>-04</w:t>
            </w:r>
          </w:p>
        </w:tc>
        <w:tc>
          <w:tcPr>
            <w:tcW w:w="2707" w:type="dxa"/>
          </w:tcPr>
          <w:p w14:paraId="00003D5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SEARCH</w:t>
            </w:r>
          </w:p>
        </w:tc>
        <w:tc>
          <w:tcPr>
            <w:tcW w:w="2143" w:type="dxa"/>
          </w:tcPr>
          <w:p w14:paraId="00003D5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filter funding source records.</w:t>
            </w:r>
          </w:p>
        </w:tc>
        <w:tc>
          <w:tcPr>
            <w:tcW w:w="2537" w:type="dxa"/>
          </w:tcPr>
          <w:p w14:paraId="00003D5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enter keyword or organization name/code to filter the list.</w:t>
            </w:r>
          </w:p>
        </w:tc>
      </w:tr>
      <w:tr w:rsidR="00E23A5B" w14:paraId="73EAE2F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0003D56" w14:textId="4BD4E013" w:rsidR="00E23A5B" w:rsidRDefault="0002127A">
            <w:pPr>
              <w:spacing w:before="160" w:after="120"/>
              <w:rPr>
                <w:sz w:val="18"/>
                <w:szCs w:val="18"/>
              </w:rPr>
            </w:pPr>
            <w:r>
              <w:rPr>
                <w:sz w:val="18"/>
                <w:szCs w:val="18"/>
              </w:rPr>
              <w:t>UI-UX-0</w:t>
            </w:r>
            <w:r w:rsidR="00BD3839">
              <w:rPr>
                <w:sz w:val="18"/>
                <w:szCs w:val="18"/>
              </w:rPr>
              <w:t>099</w:t>
            </w:r>
            <w:r>
              <w:rPr>
                <w:sz w:val="18"/>
                <w:szCs w:val="18"/>
              </w:rPr>
              <w:t>-05</w:t>
            </w:r>
          </w:p>
        </w:tc>
        <w:tc>
          <w:tcPr>
            <w:tcW w:w="2707" w:type="dxa"/>
          </w:tcPr>
          <w:p w14:paraId="00003D5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ALL FILTER</w:t>
            </w:r>
          </w:p>
        </w:tc>
        <w:tc>
          <w:tcPr>
            <w:tcW w:w="2143" w:type="dxa"/>
          </w:tcPr>
          <w:p w14:paraId="00003D5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button to display all funding source records.</w:t>
            </w:r>
          </w:p>
        </w:tc>
        <w:tc>
          <w:tcPr>
            <w:tcW w:w="2537" w:type="dxa"/>
          </w:tcPr>
          <w:p w14:paraId="00003D5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“All”</w:t>
            </w:r>
            <w:r>
              <w:rPr>
                <w:sz w:val="18"/>
                <w:szCs w:val="18"/>
              </w:rPr>
              <w:t>; shows both local and foreign sources.</w:t>
            </w:r>
          </w:p>
        </w:tc>
      </w:tr>
      <w:tr w:rsidR="00E23A5B" w14:paraId="15122547" w14:textId="77777777" w:rsidTr="00E23A5B">
        <w:tc>
          <w:tcPr>
            <w:cnfStyle w:val="001000000000" w:firstRow="0" w:lastRow="0" w:firstColumn="1" w:lastColumn="0" w:oddVBand="0" w:evenVBand="0" w:oddHBand="0" w:evenHBand="0" w:firstRowFirstColumn="0" w:firstRowLastColumn="0" w:lastRowFirstColumn="0" w:lastRowLastColumn="0"/>
            <w:tcW w:w="2148" w:type="dxa"/>
          </w:tcPr>
          <w:p w14:paraId="00003D5A" w14:textId="48A08FC3" w:rsidR="00E23A5B" w:rsidRDefault="0002127A">
            <w:pPr>
              <w:spacing w:before="160" w:after="120"/>
              <w:rPr>
                <w:sz w:val="18"/>
                <w:szCs w:val="18"/>
              </w:rPr>
            </w:pPr>
            <w:r>
              <w:rPr>
                <w:sz w:val="18"/>
                <w:szCs w:val="18"/>
              </w:rPr>
              <w:t>UI-UX-0</w:t>
            </w:r>
            <w:r w:rsidR="00BD3839">
              <w:rPr>
                <w:sz w:val="18"/>
                <w:szCs w:val="18"/>
              </w:rPr>
              <w:t>099</w:t>
            </w:r>
            <w:r>
              <w:rPr>
                <w:sz w:val="18"/>
                <w:szCs w:val="18"/>
              </w:rPr>
              <w:t>-06</w:t>
            </w:r>
          </w:p>
        </w:tc>
        <w:tc>
          <w:tcPr>
            <w:tcW w:w="2707" w:type="dxa"/>
          </w:tcPr>
          <w:p w14:paraId="00003D5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LOCAL FILTER</w:t>
            </w:r>
          </w:p>
        </w:tc>
        <w:tc>
          <w:tcPr>
            <w:tcW w:w="2143" w:type="dxa"/>
          </w:tcPr>
          <w:p w14:paraId="00003D5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Filter button to display only local funding sources.</w:t>
            </w:r>
          </w:p>
        </w:tc>
        <w:tc>
          <w:tcPr>
            <w:tcW w:w="2537" w:type="dxa"/>
          </w:tcPr>
          <w:p w14:paraId="00003D5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“Local”</w:t>
            </w:r>
            <w:r>
              <w:rPr>
                <w:sz w:val="18"/>
                <w:szCs w:val="18"/>
              </w:rPr>
              <w:t>; filters records tagged as local.</w:t>
            </w:r>
          </w:p>
        </w:tc>
      </w:tr>
      <w:tr w:rsidR="00E23A5B" w14:paraId="742CDEE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0003D5E" w14:textId="6520040B" w:rsidR="00E23A5B" w:rsidRDefault="0002127A">
            <w:pPr>
              <w:spacing w:before="160" w:after="120"/>
              <w:rPr>
                <w:sz w:val="18"/>
                <w:szCs w:val="18"/>
              </w:rPr>
            </w:pPr>
            <w:r>
              <w:rPr>
                <w:sz w:val="18"/>
                <w:szCs w:val="18"/>
              </w:rPr>
              <w:t>UI-UX-00</w:t>
            </w:r>
            <w:r w:rsidR="00220256">
              <w:rPr>
                <w:sz w:val="18"/>
                <w:szCs w:val="18"/>
              </w:rPr>
              <w:t>99</w:t>
            </w:r>
            <w:r>
              <w:rPr>
                <w:sz w:val="18"/>
                <w:szCs w:val="18"/>
              </w:rPr>
              <w:t>-07</w:t>
            </w:r>
          </w:p>
        </w:tc>
        <w:tc>
          <w:tcPr>
            <w:tcW w:w="2707" w:type="dxa"/>
          </w:tcPr>
          <w:p w14:paraId="00003D5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FOREIGN FILTER</w:t>
            </w:r>
          </w:p>
        </w:tc>
        <w:tc>
          <w:tcPr>
            <w:tcW w:w="2143" w:type="dxa"/>
          </w:tcPr>
          <w:p w14:paraId="00003D6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button to display only foreign funding sources.</w:t>
            </w:r>
          </w:p>
        </w:tc>
        <w:tc>
          <w:tcPr>
            <w:tcW w:w="2537" w:type="dxa"/>
          </w:tcPr>
          <w:p w14:paraId="00003D6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“Foreign”</w:t>
            </w:r>
            <w:r>
              <w:rPr>
                <w:sz w:val="18"/>
                <w:szCs w:val="18"/>
              </w:rPr>
              <w:t>; filters records tagged as foreign.</w:t>
            </w:r>
          </w:p>
        </w:tc>
      </w:tr>
      <w:tr w:rsidR="00E23A5B" w14:paraId="786FE9AE" w14:textId="77777777" w:rsidTr="00E23A5B">
        <w:tc>
          <w:tcPr>
            <w:cnfStyle w:val="001000000000" w:firstRow="0" w:lastRow="0" w:firstColumn="1" w:lastColumn="0" w:oddVBand="0" w:evenVBand="0" w:oddHBand="0" w:evenHBand="0" w:firstRowFirstColumn="0" w:firstRowLastColumn="0" w:lastRowFirstColumn="0" w:lastRowLastColumn="0"/>
            <w:tcW w:w="2148" w:type="dxa"/>
          </w:tcPr>
          <w:p w14:paraId="00003D62" w14:textId="60317768" w:rsidR="00E23A5B" w:rsidRDefault="0002127A">
            <w:pPr>
              <w:spacing w:before="160" w:after="120"/>
              <w:rPr>
                <w:sz w:val="18"/>
                <w:szCs w:val="18"/>
              </w:rPr>
            </w:pPr>
            <w:r>
              <w:rPr>
                <w:sz w:val="18"/>
                <w:szCs w:val="18"/>
              </w:rPr>
              <w:t>UI-UX-00</w:t>
            </w:r>
            <w:r w:rsidR="00220256">
              <w:rPr>
                <w:sz w:val="18"/>
                <w:szCs w:val="18"/>
              </w:rPr>
              <w:t>99</w:t>
            </w:r>
            <w:r>
              <w:rPr>
                <w:sz w:val="18"/>
                <w:szCs w:val="18"/>
              </w:rPr>
              <w:t>-08</w:t>
            </w:r>
          </w:p>
        </w:tc>
        <w:tc>
          <w:tcPr>
            <w:tcW w:w="2707" w:type="dxa"/>
          </w:tcPr>
          <w:p w14:paraId="00003D6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ADD SOURCE</w:t>
            </w:r>
          </w:p>
        </w:tc>
        <w:tc>
          <w:tcPr>
            <w:tcW w:w="2143" w:type="dxa"/>
          </w:tcPr>
          <w:p w14:paraId="00003D6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create a new funding source entry.</w:t>
            </w:r>
          </w:p>
        </w:tc>
        <w:tc>
          <w:tcPr>
            <w:tcW w:w="2537" w:type="dxa"/>
          </w:tcPr>
          <w:p w14:paraId="00003D6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“Add Source”</w:t>
            </w:r>
            <w:r>
              <w:rPr>
                <w:sz w:val="18"/>
                <w:szCs w:val="18"/>
              </w:rPr>
              <w:t>; opens the form or modal for adding a new funding source.</w:t>
            </w:r>
          </w:p>
        </w:tc>
      </w:tr>
      <w:tr w:rsidR="00E23A5B" w14:paraId="7864A70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0003D66" w14:textId="0B4C26A6" w:rsidR="00E23A5B" w:rsidRDefault="0002127A">
            <w:pPr>
              <w:spacing w:before="160" w:after="120"/>
              <w:rPr>
                <w:sz w:val="18"/>
                <w:szCs w:val="18"/>
              </w:rPr>
            </w:pPr>
            <w:r>
              <w:rPr>
                <w:sz w:val="18"/>
                <w:szCs w:val="18"/>
              </w:rPr>
              <w:t>UI-UX-00</w:t>
            </w:r>
            <w:r w:rsidR="00220256">
              <w:rPr>
                <w:sz w:val="18"/>
                <w:szCs w:val="18"/>
              </w:rPr>
              <w:t>99</w:t>
            </w:r>
            <w:r>
              <w:rPr>
                <w:sz w:val="18"/>
                <w:szCs w:val="18"/>
              </w:rPr>
              <w:t>-09</w:t>
            </w:r>
          </w:p>
        </w:tc>
        <w:tc>
          <w:tcPr>
            <w:tcW w:w="2707" w:type="dxa"/>
          </w:tcPr>
          <w:p w14:paraId="00003D6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NATURE</w:t>
            </w:r>
          </w:p>
        </w:tc>
        <w:tc>
          <w:tcPr>
            <w:tcW w:w="2143" w:type="dxa"/>
          </w:tcPr>
          <w:p w14:paraId="00003D6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whether the funding source is local or foreign.</w:t>
            </w:r>
          </w:p>
        </w:tc>
        <w:tc>
          <w:tcPr>
            <w:tcW w:w="2537" w:type="dxa"/>
          </w:tcPr>
          <w:p w14:paraId="00003D6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Tag/value such as </w:t>
            </w:r>
            <w:r>
              <w:rPr>
                <w:b/>
                <w:bCs/>
                <w:sz w:val="18"/>
                <w:szCs w:val="18"/>
              </w:rPr>
              <w:t>Local</w:t>
            </w:r>
            <w:r>
              <w:rPr>
                <w:sz w:val="18"/>
                <w:szCs w:val="18"/>
              </w:rPr>
              <w:t xml:space="preserve"> or </w:t>
            </w:r>
            <w:r>
              <w:rPr>
                <w:b/>
                <w:bCs/>
                <w:sz w:val="18"/>
                <w:szCs w:val="18"/>
              </w:rPr>
              <w:t>Foreign</w:t>
            </w:r>
            <w:r>
              <w:rPr>
                <w:sz w:val="18"/>
                <w:szCs w:val="18"/>
              </w:rPr>
              <w:t>.</w:t>
            </w:r>
          </w:p>
        </w:tc>
      </w:tr>
      <w:tr w:rsidR="00E23A5B" w14:paraId="4868AA42" w14:textId="77777777" w:rsidTr="00E23A5B">
        <w:tc>
          <w:tcPr>
            <w:cnfStyle w:val="001000000000" w:firstRow="0" w:lastRow="0" w:firstColumn="1" w:lastColumn="0" w:oddVBand="0" w:evenVBand="0" w:oddHBand="0" w:evenHBand="0" w:firstRowFirstColumn="0" w:firstRowLastColumn="0" w:lastRowFirstColumn="0" w:lastRowLastColumn="0"/>
            <w:tcW w:w="2148" w:type="dxa"/>
          </w:tcPr>
          <w:p w14:paraId="00003D6A" w14:textId="28F130CE" w:rsidR="00E23A5B" w:rsidRDefault="0002127A">
            <w:pPr>
              <w:spacing w:before="160" w:after="120"/>
              <w:rPr>
                <w:sz w:val="18"/>
                <w:szCs w:val="18"/>
              </w:rPr>
            </w:pPr>
            <w:r>
              <w:rPr>
                <w:sz w:val="18"/>
                <w:szCs w:val="18"/>
              </w:rPr>
              <w:t>UI-UX-00</w:t>
            </w:r>
            <w:r w:rsidR="00220256">
              <w:rPr>
                <w:sz w:val="18"/>
                <w:szCs w:val="18"/>
              </w:rPr>
              <w:t>99</w:t>
            </w:r>
            <w:r>
              <w:rPr>
                <w:sz w:val="18"/>
                <w:szCs w:val="18"/>
              </w:rPr>
              <w:t>-10</w:t>
            </w:r>
          </w:p>
        </w:tc>
        <w:tc>
          <w:tcPr>
            <w:tcW w:w="2707" w:type="dxa"/>
          </w:tcPr>
          <w:p w14:paraId="00003D6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 / EDIT</w:t>
            </w:r>
          </w:p>
        </w:tc>
        <w:tc>
          <w:tcPr>
            <w:tcW w:w="2143" w:type="dxa"/>
          </w:tcPr>
          <w:p w14:paraId="00003D6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modify an existing funding source record.</w:t>
            </w:r>
          </w:p>
        </w:tc>
        <w:tc>
          <w:tcPr>
            <w:tcW w:w="2537" w:type="dxa"/>
          </w:tcPr>
          <w:p w14:paraId="00003D6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funding source for updating.</w:t>
            </w:r>
          </w:p>
        </w:tc>
      </w:tr>
      <w:tr w:rsidR="00E23A5B" w14:paraId="7258836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0003D6E" w14:textId="24C8C83D" w:rsidR="00E23A5B" w:rsidRDefault="0002127A">
            <w:pPr>
              <w:spacing w:before="160" w:after="120"/>
              <w:rPr>
                <w:sz w:val="18"/>
                <w:szCs w:val="18"/>
              </w:rPr>
            </w:pPr>
            <w:r>
              <w:rPr>
                <w:sz w:val="18"/>
                <w:szCs w:val="18"/>
              </w:rPr>
              <w:lastRenderedPageBreak/>
              <w:t>UI-UX-00</w:t>
            </w:r>
            <w:r w:rsidR="00220256">
              <w:rPr>
                <w:sz w:val="18"/>
                <w:szCs w:val="18"/>
              </w:rPr>
              <w:t>99</w:t>
            </w:r>
            <w:r>
              <w:rPr>
                <w:sz w:val="18"/>
                <w:szCs w:val="18"/>
              </w:rPr>
              <w:t>-11</w:t>
            </w:r>
          </w:p>
        </w:tc>
        <w:tc>
          <w:tcPr>
            <w:tcW w:w="2707" w:type="dxa"/>
          </w:tcPr>
          <w:p w14:paraId="00003D6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 / DELETE</w:t>
            </w:r>
          </w:p>
        </w:tc>
        <w:tc>
          <w:tcPr>
            <w:tcW w:w="2143" w:type="dxa"/>
          </w:tcPr>
          <w:p w14:paraId="00003D7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remove an existing funding source record.</w:t>
            </w:r>
          </w:p>
        </w:tc>
        <w:tc>
          <w:tcPr>
            <w:tcW w:w="2537" w:type="dxa"/>
          </w:tcPr>
          <w:p w14:paraId="00003D7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bl>
    <w:p w14:paraId="00003D72" w14:textId="77777777" w:rsidR="00E23A5B" w:rsidRDefault="0002127A">
      <w:pPr>
        <w:spacing w:before="160" w:after="120" w:line="360" w:lineRule="auto"/>
        <w:rPr>
          <w:b/>
          <w:bCs/>
          <w:i/>
          <w:iCs/>
        </w:rPr>
      </w:pPr>
      <w:r>
        <w:rPr>
          <w:b/>
          <w:bCs/>
          <w:i/>
          <w:iCs/>
        </w:rPr>
        <w:t>Step-by-step: Use Funding Source Management</w:t>
      </w:r>
    </w:p>
    <w:p w14:paraId="00003D73" w14:textId="77777777" w:rsidR="00E23A5B" w:rsidRDefault="0002127A">
      <w:pPr>
        <w:spacing w:before="160" w:after="120" w:line="360" w:lineRule="auto"/>
        <w:rPr>
          <w:b/>
          <w:bCs/>
        </w:rPr>
      </w:pPr>
      <w:r>
        <w:rPr>
          <w:b/>
          <w:bCs/>
        </w:rPr>
        <w:t>1. Open Code Tables</w:t>
      </w:r>
    </w:p>
    <w:p w14:paraId="00003D74" w14:textId="77777777" w:rsidR="00E23A5B" w:rsidRDefault="0002127A">
      <w:pPr>
        <w:numPr>
          <w:ilvl w:val="0"/>
          <w:numId w:val="488"/>
        </w:numPr>
        <w:spacing w:before="160" w:after="120" w:line="360" w:lineRule="auto"/>
      </w:pPr>
      <w:r>
        <w:t xml:space="preserve">Sign in to MYPS Web. </w:t>
      </w:r>
    </w:p>
    <w:p w14:paraId="00003D75" w14:textId="77777777" w:rsidR="00E23A5B" w:rsidRDefault="0002127A">
      <w:pPr>
        <w:numPr>
          <w:ilvl w:val="0"/>
          <w:numId w:val="488"/>
        </w:numPr>
        <w:spacing w:before="160" w:after="120" w:line="360" w:lineRule="auto"/>
      </w:pPr>
      <w:r>
        <w:t xml:space="preserve">From the left-side navigation, click </w:t>
      </w:r>
      <w:r>
        <w:rPr>
          <w:b/>
          <w:bCs/>
        </w:rPr>
        <w:t>Settings</w:t>
      </w:r>
      <w:r>
        <w:t xml:space="preserve">. </w:t>
      </w:r>
    </w:p>
    <w:p w14:paraId="00003D76" w14:textId="77777777" w:rsidR="00E23A5B" w:rsidRDefault="0002127A">
      <w:pPr>
        <w:numPr>
          <w:ilvl w:val="0"/>
          <w:numId w:val="488"/>
        </w:numPr>
        <w:spacing w:before="160" w:after="120" w:line="360" w:lineRule="auto"/>
      </w:pPr>
      <w:r>
        <w:t xml:space="preserve">Select </w:t>
      </w:r>
      <w:r>
        <w:rPr>
          <w:b/>
          <w:bCs/>
        </w:rPr>
        <w:t>Code Tables</w:t>
      </w:r>
      <w:r>
        <w:t xml:space="preserve">. </w:t>
      </w:r>
    </w:p>
    <w:p w14:paraId="00003D77" w14:textId="77777777" w:rsidR="00E23A5B" w:rsidRDefault="0002127A">
      <w:pPr>
        <w:spacing w:before="160" w:after="120" w:line="360" w:lineRule="auto"/>
        <w:rPr>
          <w:b/>
          <w:bCs/>
        </w:rPr>
      </w:pPr>
      <w:r>
        <w:rPr>
          <w:b/>
          <w:bCs/>
        </w:rPr>
        <w:t>2. Open the Funding Profile group</w:t>
      </w:r>
    </w:p>
    <w:p w14:paraId="00003D78" w14:textId="77777777" w:rsidR="00E23A5B" w:rsidRDefault="0002127A">
      <w:pPr>
        <w:numPr>
          <w:ilvl w:val="0"/>
          <w:numId w:val="499"/>
        </w:numPr>
        <w:spacing w:before="160" w:after="120" w:line="360" w:lineRule="auto"/>
      </w:pPr>
      <w:r>
        <w:t xml:space="preserve">In the Code Tables page, click the </w:t>
      </w:r>
      <w:r>
        <w:rPr>
          <w:b/>
          <w:bCs/>
        </w:rPr>
        <w:t>Funding Profile</w:t>
      </w:r>
      <w:r>
        <w:t xml:space="preserve"> tab. </w:t>
      </w:r>
    </w:p>
    <w:p w14:paraId="00003D79" w14:textId="77777777" w:rsidR="00E23A5B" w:rsidRDefault="0002127A">
      <w:pPr>
        <w:numPr>
          <w:ilvl w:val="0"/>
          <w:numId w:val="499"/>
        </w:numPr>
        <w:spacing w:before="160" w:after="120" w:line="360" w:lineRule="auto"/>
      </w:pPr>
      <w:r>
        <w:t xml:space="preserve">Select the </w:t>
      </w:r>
      <w:r>
        <w:rPr>
          <w:b/>
          <w:bCs/>
        </w:rPr>
        <w:t>Funding Source</w:t>
      </w:r>
      <w:r>
        <w:t xml:space="preserve"> sub-tab. </w:t>
      </w:r>
    </w:p>
    <w:p w14:paraId="00003D7A" w14:textId="77777777" w:rsidR="00E23A5B" w:rsidRDefault="0002127A">
      <w:pPr>
        <w:spacing w:before="160" w:after="120" w:line="360" w:lineRule="auto"/>
        <w:rPr>
          <w:b/>
          <w:bCs/>
        </w:rPr>
      </w:pPr>
      <w:r>
        <w:rPr>
          <w:b/>
          <w:bCs/>
        </w:rPr>
        <w:t>3. View the funding source list</w:t>
      </w:r>
    </w:p>
    <w:p w14:paraId="00003D7B" w14:textId="77777777" w:rsidR="00E23A5B" w:rsidRDefault="0002127A">
      <w:pPr>
        <w:numPr>
          <w:ilvl w:val="0"/>
          <w:numId w:val="510"/>
        </w:numPr>
        <w:spacing w:before="160" w:after="120" w:line="360" w:lineRule="auto"/>
      </w:pPr>
      <w:r>
        <w:t xml:space="preserve">Review the displayed funding source records. </w:t>
      </w:r>
    </w:p>
    <w:p w14:paraId="00003D7C" w14:textId="77777777" w:rsidR="00E23A5B" w:rsidRDefault="0002127A">
      <w:pPr>
        <w:numPr>
          <w:ilvl w:val="0"/>
          <w:numId w:val="510"/>
        </w:numPr>
        <w:spacing w:before="160" w:after="120" w:line="360" w:lineRule="auto"/>
      </w:pPr>
      <w:r>
        <w:t xml:space="preserve">Each row may contain: </w:t>
      </w:r>
    </w:p>
    <w:p w14:paraId="00003D7D" w14:textId="77777777" w:rsidR="00E23A5B" w:rsidRDefault="0002127A">
      <w:pPr>
        <w:numPr>
          <w:ilvl w:val="1"/>
          <w:numId w:val="510"/>
        </w:numPr>
        <w:spacing w:before="160" w:after="120" w:line="360" w:lineRule="auto"/>
      </w:pPr>
      <w:r>
        <w:rPr>
          <w:b/>
          <w:bCs/>
        </w:rPr>
        <w:t>ID</w:t>
      </w:r>
      <w:r>
        <w:t xml:space="preserve"> </w:t>
      </w:r>
    </w:p>
    <w:p w14:paraId="00003D7E" w14:textId="77777777" w:rsidR="00E23A5B" w:rsidRDefault="0002127A">
      <w:pPr>
        <w:numPr>
          <w:ilvl w:val="1"/>
          <w:numId w:val="510"/>
        </w:numPr>
        <w:spacing w:before="160" w:after="120" w:line="360" w:lineRule="auto"/>
      </w:pPr>
      <w:r>
        <w:rPr>
          <w:b/>
          <w:bCs/>
        </w:rPr>
        <w:t>Organization</w:t>
      </w:r>
      <w:r>
        <w:t xml:space="preserve"> </w:t>
      </w:r>
    </w:p>
    <w:p w14:paraId="00003D7F" w14:textId="77777777" w:rsidR="00E23A5B" w:rsidRDefault="0002127A">
      <w:pPr>
        <w:numPr>
          <w:ilvl w:val="1"/>
          <w:numId w:val="510"/>
        </w:numPr>
        <w:spacing w:before="160" w:after="120" w:line="360" w:lineRule="auto"/>
      </w:pPr>
      <w:r>
        <w:rPr>
          <w:b/>
          <w:bCs/>
        </w:rPr>
        <w:t>Description</w:t>
      </w:r>
      <w:r>
        <w:t xml:space="preserve"> </w:t>
      </w:r>
    </w:p>
    <w:p w14:paraId="00003D80" w14:textId="77777777" w:rsidR="00E23A5B" w:rsidRDefault="0002127A">
      <w:pPr>
        <w:numPr>
          <w:ilvl w:val="1"/>
          <w:numId w:val="510"/>
        </w:numPr>
        <w:spacing w:before="160" w:after="120" w:line="360" w:lineRule="auto"/>
      </w:pPr>
      <w:r>
        <w:rPr>
          <w:b/>
          <w:bCs/>
        </w:rPr>
        <w:t>Nature</w:t>
      </w:r>
      <w:r>
        <w:t xml:space="preserve"> </w:t>
      </w:r>
    </w:p>
    <w:p w14:paraId="00003D81" w14:textId="77777777" w:rsidR="00E23A5B" w:rsidRDefault="0002127A">
      <w:pPr>
        <w:numPr>
          <w:ilvl w:val="1"/>
          <w:numId w:val="510"/>
        </w:numPr>
        <w:spacing w:before="160" w:after="120" w:line="360" w:lineRule="auto"/>
      </w:pPr>
      <w:r>
        <w:t xml:space="preserve">action buttons for </w:t>
      </w:r>
      <w:r>
        <w:rPr>
          <w:b/>
          <w:bCs/>
        </w:rPr>
        <w:t>Edit</w:t>
      </w:r>
      <w:r>
        <w:t xml:space="preserve"> and </w:t>
      </w:r>
      <w:r>
        <w:rPr>
          <w:b/>
          <w:bCs/>
        </w:rPr>
        <w:t>Delete</w:t>
      </w:r>
      <w:r>
        <w:t xml:space="preserve"> </w:t>
      </w:r>
    </w:p>
    <w:p w14:paraId="00003D82" w14:textId="77777777" w:rsidR="00E23A5B" w:rsidRDefault="0002127A">
      <w:pPr>
        <w:spacing w:before="160" w:after="120" w:line="360" w:lineRule="auto"/>
        <w:rPr>
          <w:b/>
          <w:bCs/>
        </w:rPr>
      </w:pPr>
      <w:r>
        <w:rPr>
          <w:b/>
          <w:bCs/>
        </w:rPr>
        <w:t>4. Search for a funding source</w:t>
      </w:r>
    </w:p>
    <w:p w14:paraId="00003D83" w14:textId="77777777" w:rsidR="00E23A5B" w:rsidRDefault="0002127A">
      <w:pPr>
        <w:numPr>
          <w:ilvl w:val="0"/>
          <w:numId w:val="521"/>
        </w:numPr>
        <w:spacing w:before="160" w:after="120" w:line="360" w:lineRule="auto"/>
      </w:pPr>
      <w:r>
        <w:t xml:space="preserve">Click the </w:t>
      </w:r>
      <w:r>
        <w:rPr>
          <w:b/>
          <w:bCs/>
        </w:rPr>
        <w:t>Search</w:t>
      </w:r>
      <w:r>
        <w:t xml:space="preserve"> field. </w:t>
      </w:r>
    </w:p>
    <w:p w14:paraId="00003D84" w14:textId="77777777" w:rsidR="00E23A5B" w:rsidRDefault="0002127A">
      <w:pPr>
        <w:numPr>
          <w:ilvl w:val="0"/>
          <w:numId w:val="521"/>
        </w:numPr>
        <w:spacing w:before="160" w:after="120" w:line="360" w:lineRule="auto"/>
      </w:pPr>
      <w:r>
        <w:t xml:space="preserve">Type a keyword, source code, or organization name. </w:t>
      </w:r>
    </w:p>
    <w:p w14:paraId="00003D85" w14:textId="77777777" w:rsidR="00E23A5B" w:rsidRDefault="0002127A">
      <w:pPr>
        <w:numPr>
          <w:ilvl w:val="0"/>
          <w:numId w:val="521"/>
        </w:numPr>
        <w:spacing w:before="160" w:after="120" w:line="360" w:lineRule="auto"/>
      </w:pPr>
      <w:r>
        <w:t xml:space="preserve">Review the filtered results. </w:t>
      </w:r>
    </w:p>
    <w:p w14:paraId="00003D86" w14:textId="77777777" w:rsidR="00E23A5B" w:rsidRDefault="0002127A">
      <w:pPr>
        <w:spacing w:before="160" w:after="120" w:line="360" w:lineRule="auto"/>
      </w:pPr>
      <w:r>
        <w:rPr>
          <w:b/>
          <w:bCs/>
        </w:rPr>
        <w:lastRenderedPageBreak/>
        <w:t>Example search entries:</w:t>
      </w:r>
    </w:p>
    <w:p w14:paraId="00003D87" w14:textId="77777777" w:rsidR="00E23A5B" w:rsidRDefault="0002127A">
      <w:pPr>
        <w:numPr>
          <w:ilvl w:val="0"/>
          <w:numId w:val="543"/>
        </w:numPr>
        <w:spacing w:before="160" w:after="120" w:line="360" w:lineRule="auto"/>
      </w:pPr>
      <w:r>
        <w:t xml:space="preserve">ADB </w:t>
      </w:r>
    </w:p>
    <w:p w14:paraId="00003D88" w14:textId="77777777" w:rsidR="00E23A5B" w:rsidRDefault="0002127A">
      <w:pPr>
        <w:numPr>
          <w:ilvl w:val="0"/>
          <w:numId w:val="543"/>
        </w:numPr>
        <w:spacing w:before="160" w:after="120" w:line="360" w:lineRule="auto"/>
      </w:pPr>
      <w:r>
        <w:t xml:space="preserve">JICA </w:t>
      </w:r>
    </w:p>
    <w:p w14:paraId="00003D89" w14:textId="77777777" w:rsidR="00E23A5B" w:rsidRDefault="0002127A">
      <w:pPr>
        <w:numPr>
          <w:ilvl w:val="0"/>
          <w:numId w:val="543"/>
        </w:numPr>
        <w:spacing w:before="160" w:after="120" w:line="360" w:lineRule="auto"/>
      </w:pPr>
      <w:r>
        <w:t xml:space="preserve">Government </w:t>
      </w:r>
    </w:p>
    <w:p w14:paraId="00003D8A" w14:textId="77777777" w:rsidR="00E23A5B" w:rsidRDefault="0002127A">
      <w:pPr>
        <w:numPr>
          <w:ilvl w:val="0"/>
          <w:numId w:val="543"/>
        </w:numPr>
        <w:spacing w:before="160" w:after="120" w:line="360" w:lineRule="auto"/>
      </w:pPr>
      <w:r>
        <w:t xml:space="preserve">Bank </w:t>
      </w:r>
    </w:p>
    <w:p w14:paraId="00003D8B" w14:textId="77777777" w:rsidR="00E23A5B" w:rsidRDefault="0002127A">
      <w:pPr>
        <w:spacing w:before="160" w:after="120" w:line="360" w:lineRule="auto"/>
        <w:rPr>
          <w:b/>
          <w:bCs/>
        </w:rPr>
      </w:pPr>
      <w:r>
        <w:rPr>
          <w:b/>
          <w:bCs/>
        </w:rPr>
        <w:t>5. Filter the funding source list</w:t>
      </w:r>
    </w:p>
    <w:p w14:paraId="00003D8C" w14:textId="77777777" w:rsidR="00E23A5B" w:rsidRDefault="0002127A">
      <w:pPr>
        <w:spacing w:before="160" w:after="120" w:line="360" w:lineRule="auto"/>
      </w:pPr>
      <w:r>
        <w:t>Use the filter buttons to narrow the displayed records:</w:t>
      </w:r>
    </w:p>
    <w:p w14:paraId="00003D8D" w14:textId="77777777" w:rsidR="00E23A5B" w:rsidRDefault="0002127A">
      <w:pPr>
        <w:numPr>
          <w:ilvl w:val="0"/>
          <w:numId w:val="554"/>
        </w:numPr>
        <w:spacing w:before="160" w:after="120" w:line="360" w:lineRule="auto"/>
      </w:pPr>
      <w:r>
        <w:t xml:space="preserve">Click </w:t>
      </w:r>
      <w:r>
        <w:rPr>
          <w:b/>
          <w:bCs/>
        </w:rPr>
        <w:t>All</w:t>
      </w:r>
      <w:r>
        <w:t xml:space="preserve"> to show both local and foreign funding sources. </w:t>
      </w:r>
    </w:p>
    <w:p w14:paraId="00003D8E" w14:textId="77777777" w:rsidR="00E23A5B" w:rsidRDefault="0002127A">
      <w:pPr>
        <w:numPr>
          <w:ilvl w:val="0"/>
          <w:numId w:val="554"/>
        </w:numPr>
        <w:spacing w:before="160" w:after="120" w:line="360" w:lineRule="auto"/>
      </w:pPr>
      <w:r>
        <w:t xml:space="preserve">Click </w:t>
      </w:r>
      <w:r>
        <w:rPr>
          <w:b/>
          <w:bCs/>
        </w:rPr>
        <w:t>Local</w:t>
      </w:r>
      <w:r>
        <w:t xml:space="preserve"> to display only funding sources tagged as local. </w:t>
      </w:r>
    </w:p>
    <w:p w14:paraId="00003D8F" w14:textId="77777777" w:rsidR="00E23A5B" w:rsidRDefault="0002127A">
      <w:pPr>
        <w:numPr>
          <w:ilvl w:val="0"/>
          <w:numId w:val="554"/>
        </w:numPr>
        <w:spacing w:before="160" w:after="120" w:line="360" w:lineRule="auto"/>
      </w:pPr>
      <w:r>
        <w:t xml:space="preserve">Click </w:t>
      </w:r>
      <w:r>
        <w:rPr>
          <w:b/>
          <w:bCs/>
        </w:rPr>
        <w:t>Foreign</w:t>
      </w:r>
      <w:r>
        <w:t xml:space="preserve"> to display only funding sources tagged as foreign. </w:t>
      </w:r>
    </w:p>
    <w:p w14:paraId="00003D90" w14:textId="77777777" w:rsidR="00E23A5B" w:rsidRDefault="0002127A">
      <w:pPr>
        <w:spacing w:before="160" w:after="120" w:line="360" w:lineRule="auto"/>
        <w:rPr>
          <w:b/>
          <w:bCs/>
        </w:rPr>
      </w:pPr>
      <w:r>
        <w:rPr>
          <w:b/>
          <w:bCs/>
        </w:rPr>
        <w:t>6. Add a new funding source</w:t>
      </w:r>
    </w:p>
    <w:p w14:paraId="00003D91" w14:textId="77777777" w:rsidR="00E23A5B" w:rsidRDefault="0002127A">
      <w:pPr>
        <w:numPr>
          <w:ilvl w:val="0"/>
          <w:numId w:val="566"/>
        </w:numPr>
        <w:spacing w:before="160" w:after="120" w:line="360" w:lineRule="auto"/>
      </w:pPr>
      <w:r>
        <w:t xml:space="preserve">Click </w:t>
      </w:r>
      <w:r>
        <w:rPr>
          <w:b/>
          <w:bCs/>
        </w:rPr>
        <w:t>Add Source</w:t>
      </w:r>
      <w:r>
        <w:t xml:space="preserve">. </w:t>
      </w:r>
    </w:p>
    <w:p w14:paraId="00003D92" w14:textId="77777777" w:rsidR="00E23A5B" w:rsidRDefault="0002127A">
      <w:pPr>
        <w:numPr>
          <w:ilvl w:val="0"/>
          <w:numId w:val="566"/>
        </w:numPr>
        <w:spacing w:before="160" w:after="120" w:line="360" w:lineRule="auto"/>
      </w:pPr>
      <w:r>
        <w:t xml:space="preserve">Enter the required information in the form or modal. </w:t>
      </w:r>
    </w:p>
    <w:p w14:paraId="00003D93" w14:textId="77777777" w:rsidR="00E23A5B" w:rsidRDefault="0002127A">
      <w:pPr>
        <w:numPr>
          <w:ilvl w:val="0"/>
          <w:numId w:val="566"/>
        </w:numPr>
        <w:spacing w:before="160" w:after="120" w:line="360" w:lineRule="auto"/>
      </w:pPr>
      <w:r>
        <w:t xml:space="preserve">Complete the fields such as: </w:t>
      </w:r>
    </w:p>
    <w:p w14:paraId="00003D94" w14:textId="77777777" w:rsidR="00E23A5B" w:rsidRDefault="0002127A">
      <w:pPr>
        <w:numPr>
          <w:ilvl w:val="1"/>
          <w:numId w:val="566"/>
        </w:numPr>
        <w:spacing w:before="160" w:after="120" w:line="360" w:lineRule="auto"/>
      </w:pPr>
      <w:r>
        <w:rPr>
          <w:b/>
          <w:bCs/>
        </w:rPr>
        <w:t>Organization</w:t>
      </w:r>
      <w:r>
        <w:t xml:space="preserve"> </w:t>
      </w:r>
    </w:p>
    <w:p w14:paraId="00003D95" w14:textId="77777777" w:rsidR="00E23A5B" w:rsidRDefault="0002127A">
      <w:pPr>
        <w:numPr>
          <w:ilvl w:val="1"/>
          <w:numId w:val="566"/>
        </w:numPr>
        <w:spacing w:before="160" w:after="120" w:line="360" w:lineRule="auto"/>
      </w:pPr>
      <w:r>
        <w:rPr>
          <w:b/>
          <w:bCs/>
        </w:rPr>
        <w:t>Description</w:t>
      </w:r>
      <w:r>
        <w:t xml:space="preserve"> </w:t>
      </w:r>
    </w:p>
    <w:p w14:paraId="00003D96" w14:textId="77777777" w:rsidR="00E23A5B" w:rsidRDefault="0002127A">
      <w:pPr>
        <w:numPr>
          <w:ilvl w:val="1"/>
          <w:numId w:val="566"/>
        </w:numPr>
        <w:spacing w:before="160" w:after="120" w:line="360" w:lineRule="auto"/>
      </w:pPr>
      <w:r>
        <w:rPr>
          <w:b/>
          <w:bCs/>
        </w:rPr>
        <w:t>Nature</w:t>
      </w:r>
      <w:r>
        <w:t xml:space="preserve"> </w:t>
      </w:r>
    </w:p>
    <w:p w14:paraId="00003D97" w14:textId="77777777" w:rsidR="00E23A5B" w:rsidRDefault="0002127A">
      <w:pPr>
        <w:numPr>
          <w:ilvl w:val="0"/>
          <w:numId w:val="566"/>
        </w:numPr>
        <w:spacing w:before="160" w:after="120" w:line="360" w:lineRule="auto"/>
      </w:pPr>
      <w:r>
        <w:t xml:space="preserve">Click </w:t>
      </w:r>
      <w:r>
        <w:rPr>
          <w:b/>
          <w:bCs/>
        </w:rPr>
        <w:t>Save</w:t>
      </w:r>
      <w:r>
        <w:t xml:space="preserve">. </w:t>
      </w:r>
    </w:p>
    <w:p w14:paraId="00003D98" w14:textId="77777777" w:rsidR="00E23A5B" w:rsidRDefault="0002127A">
      <w:pPr>
        <w:spacing w:before="160" w:after="120" w:line="360" w:lineRule="auto"/>
        <w:rPr>
          <w:b/>
          <w:bCs/>
        </w:rPr>
      </w:pPr>
      <w:r>
        <w:rPr>
          <w:b/>
          <w:bCs/>
        </w:rPr>
        <w:t>7. Edit an existing funding source</w:t>
      </w:r>
    </w:p>
    <w:p w14:paraId="00003D99" w14:textId="77777777" w:rsidR="00E23A5B" w:rsidRDefault="0002127A">
      <w:pPr>
        <w:numPr>
          <w:ilvl w:val="0"/>
          <w:numId w:val="577"/>
        </w:numPr>
        <w:spacing w:before="160" w:after="120" w:line="360" w:lineRule="auto"/>
      </w:pPr>
      <w:r>
        <w:t xml:space="preserve">Locate the record you want to update. </w:t>
      </w:r>
    </w:p>
    <w:p w14:paraId="00003D9A" w14:textId="77777777" w:rsidR="00E23A5B" w:rsidRDefault="0002127A">
      <w:pPr>
        <w:numPr>
          <w:ilvl w:val="0"/>
          <w:numId w:val="577"/>
        </w:numPr>
        <w:spacing w:before="160" w:after="120" w:line="360" w:lineRule="auto"/>
      </w:pPr>
      <w:r>
        <w:t xml:space="preserve">Click the </w:t>
      </w:r>
      <w:r>
        <w:rPr>
          <w:b/>
          <w:bCs/>
        </w:rPr>
        <w:t>Edit</w:t>
      </w:r>
      <w:r>
        <w:t xml:space="preserve"> icon under </w:t>
      </w:r>
      <w:r>
        <w:rPr>
          <w:b/>
          <w:bCs/>
        </w:rPr>
        <w:t>Actions / Edit</w:t>
      </w:r>
      <w:r>
        <w:t xml:space="preserve">. </w:t>
      </w:r>
    </w:p>
    <w:p w14:paraId="00003D9B" w14:textId="77777777" w:rsidR="00E23A5B" w:rsidRDefault="0002127A">
      <w:pPr>
        <w:numPr>
          <w:ilvl w:val="0"/>
          <w:numId w:val="577"/>
        </w:numPr>
        <w:spacing w:before="160" w:after="120" w:line="360" w:lineRule="auto"/>
      </w:pPr>
      <w:r>
        <w:t xml:space="preserve">Modify the allowed fields. </w:t>
      </w:r>
    </w:p>
    <w:p w14:paraId="00003D9C" w14:textId="77777777" w:rsidR="00E23A5B" w:rsidRDefault="0002127A">
      <w:pPr>
        <w:numPr>
          <w:ilvl w:val="0"/>
          <w:numId w:val="577"/>
        </w:numPr>
        <w:spacing w:before="160" w:after="120" w:line="360" w:lineRule="auto"/>
      </w:pPr>
      <w:r>
        <w:t xml:space="preserve">Save the changes. </w:t>
      </w:r>
    </w:p>
    <w:p w14:paraId="00003D9D" w14:textId="77777777" w:rsidR="00E23A5B" w:rsidRDefault="0002127A">
      <w:pPr>
        <w:spacing w:before="160" w:after="120" w:line="360" w:lineRule="auto"/>
        <w:rPr>
          <w:b/>
          <w:bCs/>
        </w:rPr>
      </w:pPr>
      <w:r>
        <w:rPr>
          <w:b/>
          <w:bCs/>
        </w:rPr>
        <w:lastRenderedPageBreak/>
        <w:t>8. Delete a funding source</w:t>
      </w:r>
    </w:p>
    <w:p w14:paraId="00003D9E" w14:textId="77777777" w:rsidR="00E23A5B" w:rsidRDefault="0002127A">
      <w:pPr>
        <w:numPr>
          <w:ilvl w:val="0"/>
          <w:numId w:val="588"/>
        </w:numPr>
        <w:spacing w:before="160" w:after="120" w:line="360" w:lineRule="auto"/>
      </w:pPr>
      <w:r>
        <w:t xml:space="preserve">Locate the record you want to remove. </w:t>
      </w:r>
    </w:p>
    <w:p w14:paraId="00003D9F" w14:textId="77777777" w:rsidR="00E23A5B" w:rsidRDefault="0002127A">
      <w:pPr>
        <w:numPr>
          <w:ilvl w:val="0"/>
          <w:numId w:val="588"/>
        </w:numPr>
        <w:spacing w:before="160" w:after="120" w:line="360" w:lineRule="auto"/>
      </w:pPr>
      <w:r>
        <w:t xml:space="preserve">Click the </w:t>
      </w:r>
      <w:r>
        <w:rPr>
          <w:b/>
          <w:bCs/>
        </w:rPr>
        <w:t>Delete</w:t>
      </w:r>
      <w:r>
        <w:t xml:space="preserve"> icon under </w:t>
      </w:r>
      <w:r>
        <w:rPr>
          <w:b/>
          <w:bCs/>
        </w:rPr>
        <w:t>Actions / Delete</w:t>
      </w:r>
      <w:r>
        <w:t xml:space="preserve">. </w:t>
      </w:r>
    </w:p>
    <w:p w14:paraId="00003DA0" w14:textId="77777777" w:rsidR="00E23A5B" w:rsidRDefault="0002127A">
      <w:pPr>
        <w:numPr>
          <w:ilvl w:val="0"/>
          <w:numId w:val="588"/>
        </w:numPr>
        <w:spacing w:before="160" w:after="120" w:line="360" w:lineRule="auto"/>
      </w:pPr>
      <w:r>
        <w:t xml:space="preserve">Review the confirmation prompt. </w:t>
      </w:r>
    </w:p>
    <w:p w14:paraId="00003DA1" w14:textId="77777777" w:rsidR="00E23A5B" w:rsidRDefault="0002127A">
      <w:pPr>
        <w:numPr>
          <w:ilvl w:val="0"/>
          <w:numId w:val="588"/>
        </w:numPr>
        <w:spacing w:before="160" w:after="120" w:line="360" w:lineRule="auto"/>
      </w:pPr>
      <w:r>
        <w:t xml:space="preserve">Confirm the action only if authorized and certain. </w:t>
      </w:r>
    </w:p>
    <w:p w14:paraId="00003DA2" w14:textId="77777777" w:rsidR="00E23A5B" w:rsidRDefault="0002127A">
      <w:pPr>
        <w:spacing w:before="160" w:after="120" w:line="360" w:lineRule="auto"/>
        <w:rPr>
          <w:b/>
          <w:bCs/>
        </w:rPr>
      </w:pPr>
      <w:r>
        <w:rPr>
          <w:b/>
          <w:bCs/>
        </w:rPr>
        <w:t>9. Review the updated list</w:t>
      </w:r>
    </w:p>
    <w:p w14:paraId="00003DA3" w14:textId="77777777" w:rsidR="00E23A5B" w:rsidRDefault="0002127A">
      <w:pPr>
        <w:numPr>
          <w:ilvl w:val="0"/>
          <w:numId w:val="599"/>
        </w:numPr>
        <w:spacing w:before="160" w:after="120" w:line="360" w:lineRule="auto"/>
      </w:pPr>
      <w:r>
        <w:t xml:space="preserve">After adding, editing, deleting, or filtering records, review the table. </w:t>
      </w:r>
    </w:p>
    <w:p w14:paraId="00003DA4" w14:textId="77777777" w:rsidR="00E23A5B" w:rsidRDefault="0002127A">
      <w:pPr>
        <w:numPr>
          <w:ilvl w:val="0"/>
          <w:numId w:val="599"/>
        </w:numPr>
        <w:spacing w:before="160" w:after="120" w:line="360" w:lineRule="auto"/>
      </w:pPr>
      <w:r>
        <w:t>Confirm that the list reflects the correct and latest result set.</w:t>
      </w:r>
    </w:p>
    <w:p w14:paraId="613CB687" w14:textId="77777777" w:rsidR="005B24FD" w:rsidRDefault="005B24FD">
      <w:pPr>
        <w:spacing w:before="160" w:after="120" w:line="360" w:lineRule="auto"/>
        <w:rPr>
          <w:b/>
          <w:bCs/>
          <w:i/>
          <w:iCs/>
        </w:rPr>
      </w:pPr>
    </w:p>
    <w:p w14:paraId="00003DA5" w14:textId="4CAE9952" w:rsidR="00E23A5B" w:rsidRDefault="0002127A">
      <w:pPr>
        <w:spacing w:before="160" w:after="120" w:line="360" w:lineRule="auto"/>
        <w:rPr>
          <w:i/>
          <w:iCs/>
        </w:rPr>
      </w:pPr>
      <w:r>
        <w:rPr>
          <w:b/>
          <w:bCs/>
          <w:i/>
          <w:iCs/>
        </w:rPr>
        <w:t>On Success</w:t>
      </w:r>
    </w:p>
    <w:p w14:paraId="00003DA6" w14:textId="77777777" w:rsidR="00E23A5B" w:rsidRDefault="0002127A">
      <w:pPr>
        <w:spacing w:before="160" w:after="120" w:line="360" w:lineRule="auto"/>
      </w:pPr>
      <w:r>
        <w:t>After successfully adding, editing, or deleting a record:</w:t>
      </w:r>
    </w:p>
    <w:p w14:paraId="00003DA7" w14:textId="77777777" w:rsidR="00E23A5B" w:rsidRDefault="0002127A">
      <w:pPr>
        <w:numPr>
          <w:ilvl w:val="0"/>
          <w:numId w:val="610"/>
        </w:numPr>
        <w:spacing w:before="160" w:after="120" w:line="360" w:lineRule="auto"/>
      </w:pPr>
      <w:r>
        <w:t xml:space="preserve">The changes are saved and displayed in the list. </w:t>
      </w:r>
    </w:p>
    <w:p w14:paraId="00003DA8" w14:textId="77777777" w:rsidR="00E23A5B" w:rsidRDefault="0002127A">
      <w:pPr>
        <w:numPr>
          <w:ilvl w:val="0"/>
          <w:numId w:val="610"/>
        </w:numPr>
        <w:spacing w:before="160" w:after="120" w:line="360" w:lineRule="auto"/>
      </w:pPr>
      <w:r>
        <w:t xml:space="preserve">The updated </w:t>
      </w:r>
      <w:r>
        <w:rPr>
          <w:b/>
          <w:bCs/>
        </w:rPr>
        <w:t>record count</w:t>
      </w:r>
      <w:r>
        <w:t xml:space="preserve"> in </w:t>
      </w:r>
      <w:r>
        <w:rPr>
          <w:b/>
          <w:bCs/>
        </w:rPr>
        <w:t>Page Records</w:t>
      </w:r>
      <w:r>
        <w:t xml:space="preserve"> reflects the new total</w:t>
      </w:r>
    </w:p>
    <w:p w14:paraId="61AB7B34" w14:textId="77777777" w:rsidR="005B24FD" w:rsidRDefault="005B24FD">
      <w:pPr>
        <w:spacing w:before="160" w:after="120" w:line="360" w:lineRule="auto"/>
        <w:rPr>
          <w:b/>
          <w:bCs/>
          <w:i/>
          <w:iCs/>
        </w:rPr>
      </w:pPr>
    </w:p>
    <w:p w14:paraId="00003DA9" w14:textId="5ACC10C0" w:rsidR="00E23A5B" w:rsidRDefault="0002127A">
      <w:pPr>
        <w:spacing w:before="160" w:after="120" w:line="360" w:lineRule="auto"/>
        <w:rPr>
          <w:b/>
          <w:bCs/>
          <w:i/>
          <w:iCs/>
        </w:rPr>
      </w:pPr>
      <w:r>
        <w:rPr>
          <w:b/>
          <w:bCs/>
          <w:i/>
          <w:iCs/>
        </w:rPr>
        <w:t>Common Outcomes &amp; What to Do</w:t>
      </w:r>
    </w:p>
    <w:tbl>
      <w:tblPr>
        <w:tblStyle w:val="8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3060"/>
        <w:gridCol w:w="3055"/>
      </w:tblGrid>
      <w:tr w:rsidR="00E23A5B" w14:paraId="48B6406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3DAA" w14:textId="77777777" w:rsidR="00E23A5B" w:rsidRDefault="0002127A">
            <w:pPr>
              <w:spacing w:before="160" w:after="120" w:line="360" w:lineRule="auto"/>
              <w:rPr>
                <w:sz w:val="18"/>
                <w:szCs w:val="18"/>
              </w:rPr>
            </w:pPr>
            <w:r>
              <w:rPr>
                <w:sz w:val="18"/>
                <w:szCs w:val="18"/>
              </w:rPr>
              <w:t>Message / Situation</w:t>
            </w:r>
          </w:p>
        </w:tc>
        <w:tc>
          <w:tcPr>
            <w:tcW w:w="3060" w:type="dxa"/>
          </w:tcPr>
          <w:p w14:paraId="00003DAB"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55" w:type="dxa"/>
          </w:tcPr>
          <w:p w14:paraId="00003DAC"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12D10FE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3DAD" w14:textId="77777777" w:rsidR="00E23A5B" w:rsidRDefault="0002127A">
            <w:pPr>
              <w:spacing w:before="160" w:after="120" w:line="360" w:lineRule="auto"/>
              <w:rPr>
                <w:sz w:val="18"/>
                <w:szCs w:val="18"/>
              </w:rPr>
            </w:pPr>
            <w:r>
              <w:rPr>
                <w:b w:val="0"/>
                <w:bCs w:val="0"/>
                <w:sz w:val="18"/>
                <w:szCs w:val="18"/>
              </w:rPr>
              <w:t>“Funding source added successfully”</w:t>
            </w:r>
          </w:p>
        </w:tc>
        <w:tc>
          <w:tcPr>
            <w:tcW w:w="3060" w:type="dxa"/>
          </w:tcPr>
          <w:p w14:paraId="00003DAE"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055" w:type="dxa"/>
          </w:tcPr>
          <w:p w14:paraId="00003DAF"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795ACC27"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3DB0" w14:textId="77777777" w:rsidR="00E23A5B" w:rsidRDefault="0002127A">
            <w:pPr>
              <w:spacing w:before="160" w:after="120" w:line="360" w:lineRule="auto"/>
              <w:rPr>
                <w:sz w:val="18"/>
                <w:szCs w:val="18"/>
              </w:rPr>
            </w:pPr>
            <w:r>
              <w:rPr>
                <w:b w:val="0"/>
                <w:bCs w:val="0"/>
                <w:sz w:val="18"/>
                <w:szCs w:val="18"/>
              </w:rPr>
              <w:t>“Funding source updated successfully”</w:t>
            </w:r>
          </w:p>
        </w:tc>
        <w:tc>
          <w:tcPr>
            <w:tcW w:w="3060" w:type="dxa"/>
          </w:tcPr>
          <w:p w14:paraId="00003DB1"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055" w:type="dxa"/>
          </w:tcPr>
          <w:p w14:paraId="00003DB2"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table.</w:t>
            </w:r>
          </w:p>
        </w:tc>
      </w:tr>
    </w:tbl>
    <w:p w14:paraId="00003DD3" w14:textId="11D1DC12" w:rsidR="00E23A5B" w:rsidRDefault="0002127A" w:rsidP="007809B1">
      <w:pPr>
        <w:pStyle w:val="Heading3"/>
        <w:spacing w:after="120" w:line="360" w:lineRule="auto"/>
        <w:rPr>
          <w:i w:val="0"/>
          <w:iCs w:val="0"/>
          <w:sz w:val="24"/>
          <w:szCs w:val="24"/>
        </w:rPr>
      </w:pPr>
      <w:bookmarkStart w:id="127" w:name="_Toc228441628"/>
      <w:r>
        <w:rPr>
          <w:i w:val="0"/>
          <w:iCs w:val="0"/>
          <w:sz w:val="24"/>
          <w:szCs w:val="24"/>
        </w:rPr>
        <w:lastRenderedPageBreak/>
        <w:t>Code Tables Revisions Categories (UI-UX-010</w:t>
      </w:r>
      <w:r w:rsidR="00C35121">
        <w:rPr>
          <w:i w:val="0"/>
          <w:iCs w:val="0"/>
          <w:sz w:val="24"/>
          <w:szCs w:val="24"/>
        </w:rPr>
        <w:t>0</w:t>
      </w:r>
      <w:r>
        <w:rPr>
          <w:i w:val="0"/>
          <w:iCs w:val="0"/>
          <w:sz w:val="24"/>
          <w:szCs w:val="24"/>
        </w:rPr>
        <w:t>)</w:t>
      </w:r>
      <w:bookmarkEnd w:id="127"/>
    </w:p>
    <w:p w14:paraId="00003DD4" w14:textId="77777777" w:rsidR="00E23A5B" w:rsidRDefault="0002127A">
      <w:pPr>
        <w:spacing w:before="280" w:after="12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66E7D0" wp14:editId="1BD7D13C">
            <wp:extent cx="5943600" cy="3343275"/>
            <wp:effectExtent l="0" t="0" r="0" b="0"/>
            <wp:docPr id="137"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18"/>
                    <a:srcRect/>
                    <a:stretch>
                      <a:fillRect/>
                    </a:stretch>
                  </pic:blipFill>
                  <pic:spPr>
                    <a:xfrm>
                      <a:off x="0" y="0"/>
                      <a:ext cx="5943600" cy="3343275"/>
                    </a:xfrm>
                    <a:prstGeom prst="rect">
                      <a:avLst/>
                    </a:prstGeom>
                    <a:ln/>
                  </pic:spPr>
                </pic:pic>
              </a:graphicData>
            </a:graphic>
          </wp:inline>
        </w:drawing>
      </w:r>
    </w:p>
    <w:p w14:paraId="00003DD5" w14:textId="77777777" w:rsidR="00E23A5B" w:rsidRDefault="0002127A">
      <w:pPr>
        <w:spacing w:before="160" w:after="120" w:line="360" w:lineRule="auto"/>
        <w:rPr>
          <w:b/>
          <w:bCs/>
          <w:i/>
          <w:iCs/>
        </w:rPr>
      </w:pPr>
      <w:r>
        <w:rPr>
          <w:b/>
          <w:bCs/>
          <w:i/>
          <w:iCs/>
        </w:rPr>
        <w:t>Purpose</w:t>
      </w:r>
    </w:p>
    <w:p w14:paraId="00003DD6" w14:textId="77777777" w:rsidR="00E23A5B" w:rsidRDefault="0002127A">
      <w:pPr>
        <w:spacing w:before="160" w:after="120" w:line="360" w:lineRule="auto"/>
      </w:pPr>
      <w:r>
        <w:t xml:space="preserve">The </w:t>
      </w:r>
      <w:r>
        <w:rPr>
          <w:b/>
          <w:bCs/>
        </w:rPr>
        <w:t>Code Tables Revisions Categories</w:t>
      </w:r>
      <w:r>
        <w:t xml:space="preserve"> screen allows authorized users to manage the </w:t>
      </w:r>
      <w:r>
        <w:rPr>
          <w:b/>
          <w:bCs/>
        </w:rPr>
        <w:t>revision category</w:t>
      </w:r>
      <w:r>
        <w:t xml:space="preserve"> reference records used in MYPS. This screen is used to maintain the list of revision categories, their assigned category IDs, and their related revision group IDs so that revision and modification transactions are classified consistently.</w:t>
      </w:r>
    </w:p>
    <w:p w14:paraId="00003DD7" w14:textId="4E424DD9" w:rsidR="00E23A5B" w:rsidRDefault="0002127A">
      <w:pPr>
        <w:spacing w:before="160" w:after="120" w:line="360" w:lineRule="auto"/>
        <w:rPr>
          <w:b/>
          <w:bCs/>
          <w:i/>
          <w:iCs/>
        </w:rPr>
      </w:pPr>
      <w:r>
        <w:rPr>
          <w:b/>
          <w:bCs/>
          <w:i/>
          <w:iCs/>
        </w:rPr>
        <w:t>Who Uses This</w:t>
      </w:r>
    </w:p>
    <w:p w14:paraId="71253760" w14:textId="77777777" w:rsidR="00C20109" w:rsidRDefault="00C20109" w:rsidP="00C20109">
      <w:pPr>
        <w:spacing w:before="160" w:after="120" w:line="360" w:lineRule="auto"/>
        <w:rPr>
          <w:b/>
          <w:bCs/>
          <w:i/>
          <w:iCs/>
        </w:rPr>
      </w:pPr>
      <w:r w:rsidRPr="000031A4">
        <w:t>This screen is available to authorized MYPS users with access to the module.</w:t>
      </w:r>
    </w:p>
    <w:p w14:paraId="00003DDD" w14:textId="6960E898" w:rsidR="00E23A5B" w:rsidRDefault="0002127A">
      <w:pPr>
        <w:spacing w:before="160" w:after="120" w:line="360" w:lineRule="auto"/>
        <w:rPr>
          <w:b/>
          <w:bCs/>
          <w:i/>
          <w:iCs/>
        </w:rPr>
      </w:pPr>
      <w:r>
        <w:rPr>
          <w:b/>
          <w:bCs/>
          <w:i/>
          <w:iCs/>
        </w:rPr>
        <w:t>Prerequisites</w:t>
      </w:r>
    </w:p>
    <w:p w14:paraId="00003DDE" w14:textId="77777777" w:rsidR="00E23A5B" w:rsidRDefault="0002127A">
      <w:pPr>
        <w:spacing w:before="160" w:after="120" w:line="360" w:lineRule="auto"/>
      </w:pPr>
      <w:r>
        <w:t>Before using this screen, ensure that:</w:t>
      </w:r>
    </w:p>
    <w:p w14:paraId="00003DDF" w14:textId="77777777" w:rsidR="00E23A5B" w:rsidRDefault="0002127A">
      <w:pPr>
        <w:numPr>
          <w:ilvl w:val="0"/>
          <w:numId w:val="699"/>
        </w:numPr>
        <w:spacing w:before="160" w:after="120" w:line="360" w:lineRule="auto"/>
      </w:pPr>
      <w:r>
        <w:t xml:space="preserve">You are logged in to the MYPS Web application. </w:t>
      </w:r>
    </w:p>
    <w:p w14:paraId="00003DE0" w14:textId="77777777" w:rsidR="00E23A5B" w:rsidRDefault="0002127A">
      <w:pPr>
        <w:numPr>
          <w:ilvl w:val="0"/>
          <w:numId w:val="699"/>
        </w:numPr>
        <w:spacing w:before="160" w:after="120" w:line="360" w:lineRule="auto"/>
      </w:pPr>
      <w:r>
        <w:t xml:space="preserve">You have permission to access </w:t>
      </w:r>
      <w:r>
        <w:rPr>
          <w:b/>
          <w:bCs/>
        </w:rPr>
        <w:t>Settings &gt; Code Tables</w:t>
      </w:r>
      <w:r>
        <w:t xml:space="preserve">. </w:t>
      </w:r>
    </w:p>
    <w:p w14:paraId="0B743AAA" w14:textId="77777777" w:rsidR="005B24FD" w:rsidRDefault="005B24FD">
      <w:pPr>
        <w:spacing w:before="160" w:after="120" w:line="360" w:lineRule="auto"/>
        <w:rPr>
          <w:b/>
          <w:bCs/>
          <w:i/>
          <w:iCs/>
        </w:rPr>
      </w:pPr>
    </w:p>
    <w:p w14:paraId="6F18F784" w14:textId="77777777" w:rsidR="005B24FD" w:rsidRDefault="005B24FD">
      <w:pPr>
        <w:spacing w:before="160" w:after="120" w:line="360" w:lineRule="auto"/>
        <w:rPr>
          <w:b/>
          <w:bCs/>
          <w:i/>
          <w:iCs/>
        </w:rPr>
      </w:pPr>
    </w:p>
    <w:p w14:paraId="00003DE9" w14:textId="58C3EAF1" w:rsidR="00E23A5B" w:rsidRDefault="0002127A">
      <w:pPr>
        <w:spacing w:before="160" w:after="120" w:line="360" w:lineRule="auto"/>
        <w:rPr>
          <w:b/>
          <w:bCs/>
          <w:i/>
          <w:iCs/>
        </w:rPr>
      </w:pPr>
      <w:r>
        <w:rPr>
          <w:b/>
          <w:bCs/>
          <w:i/>
          <w:iCs/>
        </w:rPr>
        <w:t>Field Reference</w:t>
      </w:r>
    </w:p>
    <w:tbl>
      <w:tblPr>
        <w:tblStyle w:val="88"/>
        <w:tblW w:w="935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0"/>
        <w:gridCol w:w="2891"/>
        <w:gridCol w:w="2149"/>
        <w:gridCol w:w="2155"/>
      </w:tblGrid>
      <w:tr w:rsidR="00E23A5B" w14:paraId="41FAF17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03DEA" w14:textId="77777777" w:rsidR="00E23A5B" w:rsidRPr="00C35121" w:rsidRDefault="0002127A" w:rsidP="00C35121">
            <w:pPr>
              <w:spacing w:before="160" w:after="120"/>
              <w:rPr>
                <w:sz w:val="18"/>
                <w:szCs w:val="18"/>
              </w:rPr>
            </w:pPr>
            <w:r w:rsidRPr="00C35121">
              <w:rPr>
                <w:sz w:val="18"/>
                <w:szCs w:val="18"/>
              </w:rPr>
              <w:t>No.</w:t>
            </w:r>
          </w:p>
        </w:tc>
        <w:tc>
          <w:tcPr>
            <w:tcW w:w="2891" w:type="dxa"/>
          </w:tcPr>
          <w:p w14:paraId="00003DEB" w14:textId="56BA69F3" w:rsidR="00E23A5B" w:rsidRPr="00C35121" w:rsidRDefault="006451B0" w:rsidP="00C35121">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C35121">
              <w:rPr>
                <w:sz w:val="18"/>
                <w:szCs w:val="18"/>
              </w:rPr>
              <w:t>Fields/Blocks/Objects</w:t>
            </w:r>
          </w:p>
        </w:tc>
        <w:tc>
          <w:tcPr>
            <w:tcW w:w="2149" w:type="dxa"/>
          </w:tcPr>
          <w:p w14:paraId="00003DEC" w14:textId="77777777" w:rsidR="00E23A5B" w:rsidRPr="00C35121" w:rsidRDefault="0002127A" w:rsidP="00C35121">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C35121">
              <w:rPr>
                <w:sz w:val="18"/>
                <w:szCs w:val="18"/>
              </w:rPr>
              <w:t>Description</w:t>
            </w:r>
          </w:p>
        </w:tc>
        <w:tc>
          <w:tcPr>
            <w:tcW w:w="2155" w:type="dxa"/>
          </w:tcPr>
          <w:p w14:paraId="00003DED" w14:textId="77777777" w:rsidR="00E23A5B" w:rsidRPr="00C35121" w:rsidRDefault="0002127A" w:rsidP="00C35121">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C35121">
              <w:rPr>
                <w:sz w:val="18"/>
                <w:szCs w:val="18"/>
              </w:rPr>
              <w:t>Values / Actions</w:t>
            </w:r>
          </w:p>
        </w:tc>
      </w:tr>
      <w:tr w:rsidR="00E23A5B" w14:paraId="530EE9A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03DEE" w14:textId="052300F3"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-01</w:t>
            </w:r>
          </w:p>
        </w:tc>
        <w:tc>
          <w:tcPr>
            <w:tcW w:w="2891" w:type="dxa"/>
          </w:tcPr>
          <w:p w14:paraId="00003DEF"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b/>
                <w:bCs/>
                <w:sz w:val="18"/>
                <w:szCs w:val="18"/>
              </w:rPr>
              <w:t>ID</w:t>
            </w:r>
          </w:p>
        </w:tc>
        <w:tc>
          <w:tcPr>
            <w:tcW w:w="2149" w:type="dxa"/>
          </w:tcPr>
          <w:p w14:paraId="00003DF0"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Unique identifier for each revision category record.</w:t>
            </w:r>
          </w:p>
        </w:tc>
        <w:tc>
          <w:tcPr>
            <w:tcW w:w="2155" w:type="dxa"/>
          </w:tcPr>
          <w:p w14:paraId="00003DF1"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Numeric value; system-generated ID.</w:t>
            </w:r>
          </w:p>
        </w:tc>
      </w:tr>
      <w:tr w:rsidR="00E23A5B" w14:paraId="7E27848F" w14:textId="77777777" w:rsidTr="00E23A5B">
        <w:tc>
          <w:tcPr>
            <w:cnfStyle w:val="001000000000" w:firstRow="0" w:lastRow="0" w:firstColumn="1" w:lastColumn="0" w:oddVBand="0" w:evenVBand="0" w:oddHBand="0" w:evenHBand="0" w:firstRowFirstColumn="0" w:firstRowLastColumn="0" w:lastRowFirstColumn="0" w:lastRowLastColumn="0"/>
            <w:tcW w:w="2160" w:type="dxa"/>
          </w:tcPr>
          <w:p w14:paraId="00003DF2" w14:textId="68D58DE8"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-02</w:t>
            </w:r>
          </w:p>
        </w:tc>
        <w:tc>
          <w:tcPr>
            <w:tcW w:w="2891" w:type="dxa"/>
          </w:tcPr>
          <w:p w14:paraId="00003DF3"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b/>
                <w:bCs/>
                <w:sz w:val="18"/>
                <w:szCs w:val="18"/>
              </w:rPr>
              <w:t>CATEGORY NAME</w:t>
            </w:r>
          </w:p>
        </w:tc>
        <w:tc>
          <w:tcPr>
            <w:tcW w:w="2149" w:type="dxa"/>
          </w:tcPr>
          <w:p w14:paraId="00003DF4"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Displays the name of the revision category.</w:t>
            </w:r>
          </w:p>
        </w:tc>
        <w:tc>
          <w:tcPr>
            <w:tcW w:w="2155" w:type="dxa"/>
          </w:tcPr>
          <w:p w14:paraId="00003DF5"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 xml:space="preserve">Text value; e.g., </w:t>
            </w:r>
            <w:r w:rsidRPr="00C35121">
              <w:rPr>
                <w:b/>
                <w:bCs/>
                <w:sz w:val="18"/>
                <w:szCs w:val="18"/>
              </w:rPr>
              <w:t>Category A - Typographical Error</w:t>
            </w:r>
            <w:r w:rsidRPr="00C35121">
              <w:rPr>
                <w:sz w:val="18"/>
                <w:szCs w:val="18"/>
              </w:rPr>
              <w:t>.</w:t>
            </w:r>
          </w:p>
        </w:tc>
      </w:tr>
      <w:tr w:rsidR="00E23A5B" w14:paraId="4D1565A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03DF6" w14:textId="74882274"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-03</w:t>
            </w:r>
          </w:p>
        </w:tc>
        <w:tc>
          <w:tcPr>
            <w:tcW w:w="2891" w:type="dxa"/>
          </w:tcPr>
          <w:p w14:paraId="00003DF7"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b/>
                <w:bCs/>
                <w:sz w:val="18"/>
                <w:szCs w:val="18"/>
              </w:rPr>
              <w:t>CATEGORY ID</w:t>
            </w:r>
          </w:p>
        </w:tc>
        <w:tc>
          <w:tcPr>
            <w:tcW w:w="2149" w:type="dxa"/>
          </w:tcPr>
          <w:p w14:paraId="00003DF8"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Displays the assigned category code or reference number.</w:t>
            </w:r>
          </w:p>
        </w:tc>
        <w:tc>
          <w:tcPr>
            <w:tcW w:w="2155" w:type="dxa"/>
          </w:tcPr>
          <w:p w14:paraId="00003DF9"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Numeric value linked to the revision category.</w:t>
            </w:r>
          </w:p>
        </w:tc>
      </w:tr>
      <w:tr w:rsidR="00E23A5B" w14:paraId="48EA5DE9" w14:textId="77777777" w:rsidTr="00E23A5B">
        <w:tc>
          <w:tcPr>
            <w:cnfStyle w:val="001000000000" w:firstRow="0" w:lastRow="0" w:firstColumn="1" w:lastColumn="0" w:oddVBand="0" w:evenVBand="0" w:oddHBand="0" w:evenHBand="0" w:firstRowFirstColumn="0" w:firstRowLastColumn="0" w:lastRowFirstColumn="0" w:lastRowLastColumn="0"/>
            <w:tcW w:w="2160" w:type="dxa"/>
          </w:tcPr>
          <w:p w14:paraId="00003DFA" w14:textId="546A5C33"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-04</w:t>
            </w:r>
          </w:p>
        </w:tc>
        <w:tc>
          <w:tcPr>
            <w:tcW w:w="2891" w:type="dxa"/>
          </w:tcPr>
          <w:p w14:paraId="00003DFB"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b/>
                <w:bCs/>
                <w:sz w:val="18"/>
                <w:szCs w:val="18"/>
              </w:rPr>
              <w:t>REVISION GROUP ID</w:t>
            </w:r>
          </w:p>
        </w:tc>
        <w:tc>
          <w:tcPr>
            <w:tcW w:w="2149" w:type="dxa"/>
          </w:tcPr>
          <w:p w14:paraId="00003DFC"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Displays the group identifier associated with the revision category.</w:t>
            </w:r>
          </w:p>
        </w:tc>
        <w:tc>
          <w:tcPr>
            <w:tcW w:w="2155" w:type="dxa"/>
          </w:tcPr>
          <w:p w14:paraId="00003DFD"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Numeric value representing the related revision group.</w:t>
            </w:r>
          </w:p>
        </w:tc>
      </w:tr>
      <w:tr w:rsidR="00E23A5B" w14:paraId="6221991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03DFE" w14:textId="6ED6FC7F"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-05</w:t>
            </w:r>
          </w:p>
        </w:tc>
        <w:tc>
          <w:tcPr>
            <w:tcW w:w="2891" w:type="dxa"/>
          </w:tcPr>
          <w:p w14:paraId="00003DFF"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b/>
                <w:bCs/>
                <w:sz w:val="18"/>
                <w:szCs w:val="18"/>
              </w:rPr>
              <w:t>SEARCH</w:t>
            </w:r>
          </w:p>
        </w:tc>
        <w:tc>
          <w:tcPr>
            <w:tcW w:w="2149" w:type="dxa"/>
          </w:tcPr>
          <w:p w14:paraId="00003E00"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Search field used to filter revision category records.</w:t>
            </w:r>
          </w:p>
        </w:tc>
        <w:tc>
          <w:tcPr>
            <w:tcW w:w="2155" w:type="dxa"/>
          </w:tcPr>
          <w:p w14:paraId="00003E01"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Text input; enter keyword or category name to filter the list.</w:t>
            </w:r>
          </w:p>
        </w:tc>
      </w:tr>
      <w:tr w:rsidR="00E23A5B" w14:paraId="3DFB2BAC" w14:textId="77777777" w:rsidTr="00E23A5B">
        <w:tc>
          <w:tcPr>
            <w:cnfStyle w:val="001000000000" w:firstRow="0" w:lastRow="0" w:firstColumn="1" w:lastColumn="0" w:oddVBand="0" w:evenVBand="0" w:oddHBand="0" w:evenHBand="0" w:firstRowFirstColumn="0" w:firstRowLastColumn="0" w:lastRowFirstColumn="0" w:lastRowLastColumn="0"/>
            <w:tcW w:w="2160" w:type="dxa"/>
          </w:tcPr>
          <w:p w14:paraId="00003E02" w14:textId="79548451"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-06</w:t>
            </w:r>
          </w:p>
        </w:tc>
        <w:tc>
          <w:tcPr>
            <w:tcW w:w="2891" w:type="dxa"/>
          </w:tcPr>
          <w:p w14:paraId="00003E03"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b/>
                <w:bCs/>
                <w:sz w:val="18"/>
                <w:szCs w:val="18"/>
              </w:rPr>
              <w:t>ACTIONS / EDIT</w:t>
            </w:r>
          </w:p>
        </w:tc>
        <w:tc>
          <w:tcPr>
            <w:tcW w:w="2149" w:type="dxa"/>
          </w:tcPr>
          <w:p w14:paraId="00003E04"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Button used to modify an existing revision category record.</w:t>
            </w:r>
          </w:p>
        </w:tc>
        <w:tc>
          <w:tcPr>
            <w:tcW w:w="2155" w:type="dxa"/>
          </w:tcPr>
          <w:p w14:paraId="00003E05"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Edit icon/button; opens the selected revision category for updating.</w:t>
            </w:r>
          </w:p>
        </w:tc>
      </w:tr>
      <w:tr w:rsidR="00E23A5B" w14:paraId="67C74C4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03E06" w14:textId="544DE18A"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-07</w:t>
            </w:r>
          </w:p>
        </w:tc>
        <w:tc>
          <w:tcPr>
            <w:tcW w:w="2891" w:type="dxa"/>
          </w:tcPr>
          <w:p w14:paraId="00003E07"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b/>
                <w:bCs/>
                <w:sz w:val="18"/>
                <w:szCs w:val="18"/>
              </w:rPr>
              <w:t>ACTIONS / DELETE</w:t>
            </w:r>
          </w:p>
        </w:tc>
        <w:tc>
          <w:tcPr>
            <w:tcW w:w="2149" w:type="dxa"/>
          </w:tcPr>
          <w:p w14:paraId="00003E08"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Button used to remove an existing revision category record.</w:t>
            </w:r>
          </w:p>
        </w:tc>
        <w:tc>
          <w:tcPr>
            <w:tcW w:w="2155" w:type="dxa"/>
          </w:tcPr>
          <w:p w14:paraId="00003E09"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Delete icon/button; removes the selected record or prompts for confirmation before deletion.</w:t>
            </w:r>
          </w:p>
        </w:tc>
      </w:tr>
      <w:tr w:rsidR="00E23A5B" w14:paraId="63C66E73" w14:textId="77777777" w:rsidTr="00E23A5B">
        <w:tc>
          <w:tcPr>
            <w:cnfStyle w:val="001000000000" w:firstRow="0" w:lastRow="0" w:firstColumn="1" w:lastColumn="0" w:oddVBand="0" w:evenVBand="0" w:oddHBand="0" w:evenHBand="0" w:firstRowFirstColumn="0" w:firstRowLastColumn="0" w:lastRowFirstColumn="0" w:lastRowLastColumn="0"/>
            <w:tcW w:w="2160" w:type="dxa"/>
          </w:tcPr>
          <w:p w14:paraId="00003E0A" w14:textId="02FCCFFB"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-08</w:t>
            </w:r>
          </w:p>
        </w:tc>
        <w:tc>
          <w:tcPr>
            <w:tcW w:w="2891" w:type="dxa"/>
          </w:tcPr>
          <w:p w14:paraId="00003E0B"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b/>
                <w:bCs/>
                <w:sz w:val="18"/>
                <w:szCs w:val="18"/>
              </w:rPr>
              <w:t>CATEGORIES TAB</w:t>
            </w:r>
          </w:p>
        </w:tc>
        <w:tc>
          <w:tcPr>
            <w:tcW w:w="2149" w:type="dxa"/>
          </w:tcPr>
          <w:p w14:paraId="00003E0C"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Active tab used to display and manage revision category records.</w:t>
            </w:r>
          </w:p>
        </w:tc>
        <w:tc>
          <w:tcPr>
            <w:tcW w:w="2155" w:type="dxa"/>
          </w:tcPr>
          <w:p w14:paraId="00003E0D"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Selected tab; shows the list of revision categories.</w:t>
            </w:r>
          </w:p>
        </w:tc>
      </w:tr>
      <w:tr w:rsidR="00E23A5B" w14:paraId="4E881B2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03E0E" w14:textId="5781DC54"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-09</w:t>
            </w:r>
          </w:p>
        </w:tc>
        <w:tc>
          <w:tcPr>
            <w:tcW w:w="2891" w:type="dxa"/>
          </w:tcPr>
          <w:p w14:paraId="00003E0F"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b/>
                <w:bCs/>
                <w:sz w:val="18"/>
                <w:szCs w:val="18"/>
              </w:rPr>
              <w:t>HEADERS TAB</w:t>
            </w:r>
          </w:p>
        </w:tc>
        <w:tc>
          <w:tcPr>
            <w:tcW w:w="2149" w:type="dxa"/>
          </w:tcPr>
          <w:p w14:paraId="00003E10"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Tab used to switch to revision headers management.</w:t>
            </w:r>
          </w:p>
        </w:tc>
        <w:tc>
          <w:tcPr>
            <w:tcW w:w="2155" w:type="dxa"/>
          </w:tcPr>
          <w:p w14:paraId="00003E11"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 xml:space="preserve">Click to open </w:t>
            </w:r>
            <w:r w:rsidRPr="00C35121">
              <w:rPr>
                <w:b/>
                <w:bCs/>
                <w:sz w:val="18"/>
                <w:szCs w:val="18"/>
              </w:rPr>
              <w:t>Headers</w:t>
            </w:r>
            <w:r w:rsidRPr="00C35121">
              <w:rPr>
                <w:sz w:val="18"/>
                <w:szCs w:val="18"/>
              </w:rPr>
              <w:t xml:space="preserve"> records.</w:t>
            </w:r>
          </w:p>
        </w:tc>
      </w:tr>
      <w:tr w:rsidR="00E23A5B" w14:paraId="5685834C" w14:textId="77777777" w:rsidTr="00E23A5B">
        <w:tc>
          <w:tcPr>
            <w:cnfStyle w:val="001000000000" w:firstRow="0" w:lastRow="0" w:firstColumn="1" w:lastColumn="0" w:oddVBand="0" w:evenVBand="0" w:oddHBand="0" w:evenHBand="0" w:firstRowFirstColumn="0" w:firstRowLastColumn="0" w:lastRowFirstColumn="0" w:lastRowLastColumn="0"/>
            <w:tcW w:w="2160" w:type="dxa"/>
          </w:tcPr>
          <w:p w14:paraId="00003E12" w14:textId="726B1FF4" w:rsidR="00E23A5B" w:rsidRPr="00C35121" w:rsidRDefault="0002127A" w:rsidP="00C35121">
            <w:pPr>
              <w:spacing w:before="160" w:after="120"/>
              <w:rPr>
                <w:sz w:val="18"/>
                <w:szCs w:val="18"/>
              </w:rPr>
            </w:pPr>
            <w:r w:rsidRPr="00C35121">
              <w:rPr>
                <w:sz w:val="18"/>
                <w:szCs w:val="18"/>
              </w:rPr>
              <w:lastRenderedPageBreak/>
              <w:t>UI-UX-010</w:t>
            </w:r>
            <w:r w:rsidR="00C35121">
              <w:rPr>
                <w:sz w:val="18"/>
                <w:szCs w:val="18"/>
              </w:rPr>
              <w:t>0</w:t>
            </w:r>
            <w:r w:rsidRPr="00C35121">
              <w:rPr>
                <w:sz w:val="18"/>
                <w:szCs w:val="18"/>
              </w:rPr>
              <w:t>-10</w:t>
            </w:r>
          </w:p>
        </w:tc>
        <w:tc>
          <w:tcPr>
            <w:tcW w:w="2891" w:type="dxa"/>
          </w:tcPr>
          <w:p w14:paraId="00003E13"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b/>
                <w:bCs/>
                <w:sz w:val="18"/>
                <w:szCs w:val="18"/>
              </w:rPr>
              <w:t>DOCUMENTS TAB</w:t>
            </w:r>
          </w:p>
        </w:tc>
        <w:tc>
          <w:tcPr>
            <w:tcW w:w="2149" w:type="dxa"/>
          </w:tcPr>
          <w:p w14:paraId="00003E14"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Tab used to switch to revision documents management.</w:t>
            </w:r>
          </w:p>
        </w:tc>
        <w:tc>
          <w:tcPr>
            <w:tcW w:w="2155" w:type="dxa"/>
          </w:tcPr>
          <w:p w14:paraId="00003E15"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 xml:space="preserve">Click to open </w:t>
            </w:r>
            <w:r w:rsidRPr="00C35121">
              <w:rPr>
                <w:b/>
                <w:bCs/>
                <w:sz w:val="18"/>
                <w:szCs w:val="18"/>
              </w:rPr>
              <w:t>Documents</w:t>
            </w:r>
            <w:r w:rsidRPr="00C35121">
              <w:rPr>
                <w:sz w:val="18"/>
                <w:szCs w:val="18"/>
              </w:rPr>
              <w:t xml:space="preserve"> records.</w:t>
            </w:r>
          </w:p>
        </w:tc>
      </w:tr>
      <w:tr w:rsidR="00E23A5B" w14:paraId="5B0AF14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03E16" w14:textId="60C702AB"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-11</w:t>
            </w:r>
          </w:p>
        </w:tc>
        <w:tc>
          <w:tcPr>
            <w:tcW w:w="2891" w:type="dxa"/>
          </w:tcPr>
          <w:p w14:paraId="00003E17"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b/>
                <w:bCs/>
                <w:sz w:val="18"/>
                <w:szCs w:val="18"/>
              </w:rPr>
              <w:t>REASONS TAB</w:t>
            </w:r>
          </w:p>
        </w:tc>
        <w:tc>
          <w:tcPr>
            <w:tcW w:w="2149" w:type="dxa"/>
          </w:tcPr>
          <w:p w14:paraId="00003E18"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Tab used to switch to revision reasons management.</w:t>
            </w:r>
          </w:p>
        </w:tc>
        <w:tc>
          <w:tcPr>
            <w:tcW w:w="2155" w:type="dxa"/>
          </w:tcPr>
          <w:p w14:paraId="00003E19"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 xml:space="preserve">Click to open </w:t>
            </w:r>
            <w:r w:rsidRPr="00C35121">
              <w:rPr>
                <w:b/>
                <w:bCs/>
                <w:sz w:val="18"/>
                <w:szCs w:val="18"/>
              </w:rPr>
              <w:t>Reasons</w:t>
            </w:r>
            <w:r w:rsidRPr="00C35121">
              <w:rPr>
                <w:sz w:val="18"/>
                <w:szCs w:val="18"/>
              </w:rPr>
              <w:t xml:space="preserve"> records.</w:t>
            </w:r>
          </w:p>
        </w:tc>
      </w:tr>
      <w:tr w:rsidR="00E23A5B" w14:paraId="4DD7BFA9" w14:textId="77777777" w:rsidTr="00E23A5B">
        <w:tc>
          <w:tcPr>
            <w:cnfStyle w:val="001000000000" w:firstRow="0" w:lastRow="0" w:firstColumn="1" w:lastColumn="0" w:oddVBand="0" w:evenVBand="0" w:oddHBand="0" w:evenHBand="0" w:firstRowFirstColumn="0" w:firstRowLastColumn="0" w:lastRowFirstColumn="0" w:lastRowLastColumn="0"/>
            <w:tcW w:w="2160" w:type="dxa"/>
          </w:tcPr>
          <w:p w14:paraId="00003E1A" w14:textId="020430D9"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-12</w:t>
            </w:r>
          </w:p>
        </w:tc>
        <w:tc>
          <w:tcPr>
            <w:tcW w:w="2891" w:type="dxa"/>
          </w:tcPr>
          <w:p w14:paraId="00003E1B"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b/>
                <w:bCs/>
                <w:sz w:val="18"/>
                <w:szCs w:val="18"/>
              </w:rPr>
              <w:t>STATUSES TAB</w:t>
            </w:r>
          </w:p>
        </w:tc>
        <w:tc>
          <w:tcPr>
            <w:tcW w:w="2149" w:type="dxa"/>
          </w:tcPr>
          <w:p w14:paraId="00003E1C"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Tab used to switch to revision statuses management.</w:t>
            </w:r>
          </w:p>
        </w:tc>
        <w:tc>
          <w:tcPr>
            <w:tcW w:w="2155" w:type="dxa"/>
          </w:tcPr>
          <w:p w14:paraId="00003E1D"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 xml:space="preserve">Click to open </w:t>
            </w:r>
            <w:r w:rsidRPr="00C35121">
              <w:rPr>
                <w:b/>
                <w:bCs/>
                <w:sz w:val="18"/>
                <w:szCs w:val="18"/>
              </w:rPr>
              <w:t>Statuses</w:t>
            </w:r>
            <w:r w:rsidRPr="00C35121">
              <w:rPr>
                <w:sz w:val="18"/>
                <w:szCs w:val="18"/>
              </w:rPr>
              <w:t xml:space="preserve"> records.</w:t>
            </w:r>
          </w:p>
        </w:tc>
      </w:tr>
      <w:tr w:rsidR="00E23A5B" w14:paraId="68E0821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03E1E" w14:textId="2B1D0C91"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-13</w:t>
            </w:r>
          </w:p>
        </w:tc>
        <w:tc>
          <w:tcPr>
            <w:tcW w:w="2891" w:type="dxa"/>
          </w:tcPr>
          <w:p w14:paraId="00003E1F"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b/>
                <w:bCs/>
                <w:sz w:val="18"/>
                <w:szCs w:val="18"/>
              </w:rPr>
              <w:t>RULES TAB</w:t>
            </w:r>
          </w:p>
        </w:tc>
        <w:tc>
          <w:tcPr>
            <w:tcW w:w="2149" w:type="dxa"/>
          </w:tcPr>
          <w:p w14:paraId="00003E20"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Tab used to switch to revision rules management.</w:t>
            </w:r>
          </w:p>
        </w:tc>
        <w:tc>
          <w:tcPr>
            <w:tcW w:w="2155" w:type="dxa"/>
          </w:tcPr>
          <w:p w14:paraId="00003E21"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 xml:space="preserve">Click to open </w:t>
            </w:r>
            <w:r w:rsidRPr="00C35121">
              <w:rPr>
                <w:b/>
                <w:bCs/>
                <w:sz w:val="18"/>
                <w:szCs w:val="18"/>
              </w:rPr>
              <w:t>Rules</w:t>
            </w:r>
            <w:r w:rsidRPr="00C35121">
              <w:rPr>
                <w:sz w:val="18"/>
                <w:szCs w:val="18"/>
              </w:rPr>
              <w:t xml:space="preserve"> records.</w:t>
            </w:r>
          </w:p>
        </w:tc>
      </w:tr>
      <w:tr w:rsidR="00E23A5B" w14:paraId="07EAD7EA" w14:textId="77777777" w:rsidTr="00E23A5B">
        <w:tc>
          <w:tcPr>
            <w:cnfStyle w:val="001000000000" w:firstRow="0" w:lastRow="0" w:firstColumn="1" w:lastColumn="0" w:oddVBand="0" w:evenVBand="0" w:oddHBand="0" w:evenHBand="0" w:firstRowFirstColumn="0" w:firstRowLastColumn="0" w:lastRowFirstColumn="0" w:lastRowLastColumn="0"/>
            <w:tcW w:w="2160" w:type="dxa"/>
          </w:tcPr>
          <w:p w14:paraId="00003E22" w14:textId="585E491B"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-14</w:t>
            </w:r>
          </w:p>
        </w:tc>
        <w:tc>
          <w:tcPr>
            <w:tcW w:w="2891" w:type="dxa"/>
          </w:tcPr>
          <w:p w14:paraId="00003E23"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b/>
                <w:bCs/>
                <w:sz w:val="18"/>
                <w:szCs w:val="18"/>
              </w:rPr>
              <w:t>VALIDATION DATES TAB</w:t>
            </w:r>
          </w:p>
        </w:tc>
        <w:tc>
          <w:tcPr>
            <w:tcW w:w="2149" w:type="dxa"/>
          </w:tcPr>
          <w:p w14:paraId="00003E24"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Tab used to switch to revision validation dates management.</w:t>
            </w:r>
          </w:p>
        </w:tc>
        <w:tc>
          <w:tcPr>
            <w:tcW w:w="2155" w:type="dxa"/>
          </w:tcPr>
          <w:p w14:paraId="00003E25" w14:textId="77777777" w:rsidR="00E23A5B" w:rsidRPr="00C35121" w:rsidRDefault="0002127A" w:rsidP="00C35121">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C35121">
              <w:rPr>
                <w:sz w:val="18"/>
                <w:szCs w:val="18"/>
              </w:rPr>
              <w:t xml:space="preserve">Click to open </w:t>
            </w:r>
            <w:r w:rsidRPr="00C35121">
              <w:rPr>
                <w:b/>
                <w:bCs/>
                <w:sz w:val="18"/>
                <w:szCs w:val="18"/>
              </w:rPr>
              <w:t>Validation Dates</w:t>
            </w:r>
            <w:r w:rsidRPr="00C35121">
              <w:rPr>
                <w:sz w:val="18"/>
                <w:szCs w:val="18"/>
              </w:rPr>
              <w:t xml:space="preserve"> records.</w:t>
            </w:r>
          </w:p>
        </w:tc>
      </w:tr>
      <w:tr w:rsidR="00E23A5B" w14:paraId="5769EAA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003E26" w14:textId="10FA287E" w:rsidR="00E23A5B" w:rsidRPr="00C35121" w:rsidRDefault="0002127A" w:rsidP="00C35121">
            <w:pPr>
              <w:spacing w:before="160" w:after="120"/>
              <w:rPr>
                <w:sz w:val="18"/>
                <w:szCs w:val="18"/>
              </w:rPr>
            </w:pPr>
            <w:r w:rsidRPr="00C35121">
              <w:rPr>
                <w:sz w:val="18"/>
                <w:szCs w:val="18"/>
              </w:rPr>
              <w:t>UI-UX-010</w:t>
            </w:r>
            <w:r w:rsidR="00C35121">
              <w:rPr>
                <w:sz w:val="18"/>
                <w:szCs w:val="18"/>
              </w:rPr>
              <w:t>0</w:t>
            </w:r>
            <w:r w:rsidRPr="00C35121">
              <w:rPr>
                <w:sz w:val="18"/>
                <w:szCs w:val="18"/>
              </w:rPr>
              <w:t>-15</w:t>
            </w:r>
          </w:p>
        </w:tc>
        <w:tc>
          <w:tcPr>
            <w:tcW w:w="2891" w:type="dxa"/>
          </w:tcPr>
          <w:p w14:paraId="00003E27"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b/>
                <w:bCs/>
                <w:sz w:val="18"/>
                <w:szCs w:val="18"/>
              </w:rPr>
              <w:t>REVISIONS TAB</w:t>
            </w:r>
          </w:p>
        </w:tc>
        <w:tc>
          <w:tcPr>
            <w:tcW w:w="2149" w:type="dxa"/>
          </w:tcPr>
          <w:p w14:paraId="00003E28"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Main code table category for managing revision-related reference data.</w:t>
            </w:r>
          </w:p>
        </w:tc>
        <w:tc>
          <w:tcPr>
            <w:tcW w:w="2155" w:type="dxa"/>
          </w:tcPr>
          <w:p w14:paraId="00003E29" w14:textId="77777777" w:rsidR="00E23A5B" w:rsidRPr="00C35121" w:rsidRDefault="0002127A" w:rsidP="00C35121">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C35121">
              <w:rPr>
                <w:sz w:val="18"/>
                <w:szCs w:val="18"/>
              </w:rPr>
              <w:t>Active parent tab for revision code tables.</w:t>
            </w:r>
          </w:p>
        </w:tc>
      </w:tr>
    </w:tbl>
    <w:p w14:paraId="00003E2A" w14:textId="77777777" w:rsidR="00E23A5B" w:rsidRDefault="0002127A">
      <w:pPr>
        <w:spacing w:before="160" w:after="120" w:line="360" w:lineRule="auto"/>
        <w:rPr>
          <w:b/>
          <w:bCs/>
          <w:i/>
          <w:iCs/>
        </w:rPr>
      </w:pPr>
      <w:r>
        <w:rPr>
          <w:b/>
          <w:bCs/>
          <w:i/>
          <w:iCs/>
        </w:rPr>
        <w:t>Step-by-step: Use Revision Categories Management</w:t>
      </w:r>
    </w:p>
    <w:p w14:paraId="00003E2B" w14:textId="77777777" w:rsidR="00E23A5B" w:rsidRDefault="0002127A">
      <w:pPr>
        <w:spacing w:before="160" w:after="120" w:line="360" w:lineRule="auto"/>
        <w:rPr>
          <w:b/>
          <w:bCs/>
        </w:rPr>
      </w:pPr>
      <w:r>
        <w:rPr>
          <w:b/>
          <w:bCs/>
        </w:rPr>
        <w:t>1. Open Code Tables</w:t>
      </w:r>
    </w:p>
    <w:p w14:paraId="00003E2C" w14:textId="77777777" w:rsidR="00E23A5B" w:rsidRDefault="0002127A">
      <w:pPr>
        <w:numPr>
          <w:ilvl w:val="0"/>
          <w:numId w:val="721"/>
        </w:numPr>
        <w:spacing w:before="160" w:after="120" w:line="360" w:lineRule="auto"/>
      </w:pPr>
      <w:r>
        <w:t xml:space="preserve">Sign in to MYPS Web. </w:t>
      </w:r>
    </w:p>
    <w:p w14:paraId="00003E2D" w14:textId="77777777" w:rsidR="00E23A5B" w:rsidRDefault="0002127A">
      <w:pPr>
        <w:numPr>
          <w:ilvl w:val="0"/>
          <w:numId w:val="721"/>
        </w:numPr>
        <w:spacing w:before="160" w:after="120" w:line="360" w:lineRule="auto"/>
      </w:pPr>
      <w:r>
        <w:t xml:space="preserve">From the left-side navigation, click </w:t>
      </w:r>
      <w:r>
        <w:rPr>
          <w:b/>
          <w:bCs/>
        </w:rPr>
        <w:t>Settings</w:t>
      </w:r>
      <w:r>
        <w:t xml:space="preserve">. </w:t>
      </w:r>
    </w:p>
    <w:p w14:paraId="00003E2E" w14:textId="77777777" w:rsidR="00E23A5B" w:rsidRDefault="0002127A">
      <w:pPr>
        <w:numPr>
          <w:ilvl w:val="0"/>
          <w:numId w:val="721"/>
        </w:numPr>
        <w:spacing w:before="160" w:after="120" w:line="360" w:lineRule="auto"/>
      </w:pPr>
      <w:r>
        <w:t xml:space="preserve">Select </w:t>
      </w:r>
      <w:r>
        <w:rPr>
          <w:b/>
          <w:bCs/>
        </w:rPr>
        <w:t>Code Tables</w:t>
      </w:r>
      <w:r>
        <w:t xml:space="preserve">. </w:t>
      </w:r>
    </w:p>
    <w:p w14:paraId="00003E2F" w14:textId="77777777" w:rsidR="00E23A5B" w:rsidRDefault="0002127A">
      <w:pPr>
        <w:spacing w:before="160" w:after="120" w:line="360" w:lineRule="auto"/>
        <w:rPr>
          <w:b/>
          <w:bCs/>
        </w:rPr>
      </w:pPr>
      <w:r>
        <w:rPr>
          <w:b/>
          <w:bCs/>
        </w:rPr>
        <w:t>2. Open the Revisions group</w:t>
      </w:r>
    </w:p>
    <w:p w14:paraId="00003E30" w14:textId="77777777" w:rsidR="00E23A5B" w:rsidRDefault="0002127A">
      <w:pPr>
        <w:numPr>
          <w:ilvl w:val="0"/>
          <w:numId w:val="732"/>
        </w:numPr>
        <w:spacing w:before="160" w:after="120" w:line="360" w:lineRule="auto"/>
      </w:pPr>
      <w:r>
        <w:t xml:space="preserve">In the Code Tables page, click the </w:t>
      </w:r>
      <w:r>
        <w:rPr>
          <w:b/>
          <w:bCs/>
        </w:rPr>
        <w:t>Revisions</w:t>
      </w:r>
      <w:r>
        <w:t xml:space="preserve"> tab. </w:t>
      </w:r>
    </w:p>
    <w:p w14:paraId="00003E31" w14:textId="77777777" w:rsidR="00E23A5B" w:rsidRDefault="0002127A">
      <w:pPr>
        <w:numPr>
          <w:ilvl w:val="0"/>
          <w:numId w:val="732"/>
        </w:numPr>
        <w:spacing w:before="160" w:after="120" w:line="360" w:lineRule="auto"/>
      </w:pPr>
      <w:r>
        <w:t xml:space="preserve">Confirm that the </w:t>
      </w:r>
      <w:r>
        <w:rPr>
          <w:b/>
          <w:bCs/>
        </w:rPr>
        <w:t>Categories</w:t>
      </w:r>
      <w:r>
        <w:t xml:space="preserve"> sub-tab is selected. </w:t>
      </w:r>
    </w:p>
    <w:p w14:paraId="00003E32" w14:textId="77777777" w:rsidR="00E23A5B" w:rsidRDefault="0002127A">
      <w:pPr>
        <w:spacing w:before="160" w:after="120" w:line="360" w:lineRule="auto"/>
        <w:rPr>
          <w:b/>
          <w:bCs/>
        </w:rPr>
      </w:pPr>
      <w:r>
        <w:rPr>
          <w:b/>
          <w:bCs/>
        </w:rPr>
        <w:t>3. View the revision category list</w:t>
      </w:r>
    </w:p>
    <w:p w14:paraId="00003E33" w14:textId="77777777" w:rsidR="00E23A5B" w:rsidRDefault="0002127A">
      <w:pPr>
        <w:numPr>
          <w:ilvl w:val="0"/>
          <w:numId w:val="743"/>
        </w:numPr>
        <w:spacing w:before="160" w:after="120" w:line="360" w:lineRule="auto"/>
      </w:pPr>
      <w:r>
        <w:t xml:space="preserve">Review the displayed revision category records. </w:t>
      </w:r>
    </w:p>
    <w:p w14:paraId="00003E34" w14:textId="77777777" w:rsidR="00E23A5B" w:rsidRDefault="0002127A">
      <w:pPr>
        <w:numPr>
          <w:ilvl w:val="0"/>
          <w:numId w:val="743"/>
        </w:numPr>
        <w:spacing w:before="160" w:after="120" w:line="360" w:lineRule="auto"/>
      </w:pPr>
      <w:r>
        <w:t xml:space="preserve">Each row may contain: </w:t>
      </w:r>
    </w:p>
    <w:p w14:paraId="00003E35" w14:textId="77777777" w:rsidR="00E23A5B" w:rsidRDefault="0002127A">
      <w:pPr>
        <w:numPr>
          <w:ilvl w:val="1"/>
          <w:numId w:val="743"/>
        </w:numPr>
        <w:spacing w:before="160" w:after="120" w:line="360" w:lineRule="auto"/>
      </w:pPr>
      <w:r>
        <w:rPr>
          <w:b/>
          <w:bCs/>
        </w:rPr>
        <w:lastRenderedPageBreak/>
        <w:t>ID</w:t>
      </w:r>
      <w:r>
        <w:t xml:space="preserve"> </w:t>
      </w:r>
    </w:p>
    <w:p w14:paraId="00003E36" w14:textId="77777777" w:rsidR="00E23A5B" w:rsidRDefault="0002127A">
      <w:pPr>
        <w:numPr>
          <w:ilvl w:val="1"/>
          <w:numId w:val="743"/>
        </w:numPr>
        <w:spacing w:before="160" w:after="120" w:line="360" w:lineRule="auto"/>
      </w:pPr>
      <w:r>
        <w:rPr>
          <w:b/>
          <w:bCs/>
        </w:rPr>
        <w:t>Category Name</w:t>
      </w:r>
      <w:r>
        <w:t xml:space="preserve"> </w:t>
      </w:r>
    </w:p>
    <w:p w14:paraId="00003E37" w14:textId="77777777" w:rsidR="00E23A5B" w:rsidRDefault="0002127A">
      <w:pPr>
        <w:numPr>
          <w:ilvl w:val="1"/>
          <w:numId w:val="743"/>
        </w:numPr>
        <w:spacing w:before="160" w:after="120" w:line="360" w:lineRule="auto"/>
      </w:pPr>
      <w:r>
        <w:rPr>
          <w:b/>
          <w:bCs/>
        </w:rPr>
        <w:t>Category ID</w:t>
      </w:r>
      <w:r>
        <w:t xml:space="preserve"> </w:t>
      </w:r>
    </w:p>
    <w:p w14:paraId="00003E38" w14:textId="77777777" w:rsidR="00E23A5B" w:rsidRDefault="0002127A">
      <w:pPr>
        <w:numPr>
          <w:ilvl w:val="1"/>
          <w:numId w:val="743"/>
        </w:numPr>
        <w:spacing w:before="160" w:after="120" w:line="360" w:lineRule="auto"/>
      </w:pPr>
      <w:r>
        <w:rPr>
          <w:b/>
          <w:bCs/>
        </w:rPr>
        <w:t>Revision Group ID</w:t>
      </w:r>
      <w:r>
        <w:t xml:space="preserve"> </w:t>
      </w:r>
    </w:p>
    <w:p w14:paraId="00003E39" w14:textId="77777777" w:rsidR="00E23A5B" w:rsidRDefault="0002127A">
      <w:pPr>
        <w:numPr>
          <w:ilvl w:val="1"/>
          <w:numId w:val="743"/>
        </w:numPr>
        <w:spacing w:before="160" w:after="120" w:line="360" w:lineRule="auto"/>
      </w:pPr>
      <w:r>
        <w:t xml:space="preserve">action buttons for </w:t>
      </w:r>
      <w:r>
        <w:rPr>
          <w:b/>
          <w:bCs/>
        </w:rPr>
        <w:t>Edit</w:t>
      </w:r>
      <w:r>
        <w:t xml:space="preserve"> and </w:t>
      </w:r>
      <w:r>
        <w:rPr>
          <w:b/>
          <w:bCs/>
        </w:rPr>
        <w:t>Delete</w:t>
      </w:r>
      <w:r>
        <w:t xml:space="preserve"> </w:t>
      </w:r>
    </w:p>
    <w:p w14:paraId="00003E3A" w14:textId="77777777" w:rsidR="00E23A5B" w:rsidRDefault="0002127A">
      <w:pPr>
        <w:spacing w:before="160" w:after="120" w:line="360" w:lineRule="auto"/>
        <w:rPr>
          <w:b/>
          <w:bCs/>
        </w:rPr>
      </w:pPr>
      <w:r>
        <w:rPr>
          <w:b/>
          <w:bCs/>
        </w:rPr>
        <w:t>4. Search for a revision category</w:t>
      </w:r>
    </w:p>
    <w:p w14:paraId="00003E3B" w14:textId="77777777" w:rsidR="00E23A5B" w:rsidRDefault="0002127A">
      <w:pPr>
        <w:numPr>
          <w:ilvl w:val="0"/>
          <w:numId w:val="754"/>
        </w:numPr>
        <w:spacing w:before="160" w:after="120" w:line="360" w:lineRule="auto"/>
      </w:pPr>
      <w:r>
        <w:t xml:space="preserve">Click the </w:t>
      </w:r>
      <w:r>
        <w:rPr>
          <w:b/>
          <w:bCs/>
        </w:rPr>
        <w:t>Search</w:t>
      </w:r>
      <w:r>
        <w:t xml:space="preserve"> field. </w:t>
      </w:r>
    </w:p>
    <w:p w14:paraId="00003E3C" w14:textId="77777777" w:rsidR="00E23A5B" w:rsidRDefault="0002127A">
      <w:pPr>
        <w:numPr>
          <w:ilvl w:val="0"/>
          <w:numId w:val="754"/>
        </w:numPr>
        <w:spacing w:before="160" w:after="120" w:line="360" w:lineRule="auto"/>
      </w:pPr>
      <w:r>
        <w:t xml:space="preserve">Type a keyword, category name, or related text. </w:t>
      </w:r>
    </w:p>
    <w:p w14:paraId="00003E3D" w14:textId="77777777" w:rsidR="00E23A5B" w:rsidRDefault="0002127A">
      <w:pPr>
        <w:numPr>
          <w:ilvl w:val="0"/>
          <w:numId w:val="754"/>
        </w:numPr>
        <w:spacing w:before="160" w:after="120" w:line="360" w:lineRule="auto"/>
      </w:pPr>
      <w:r>
        <w:t xml:space="preserve">Review the filtered results. </w:t>
      </w:r>
    </w:p>
    <w:p w14:paraId="00003E3E" w14:textId="77777777" w:rsidR="00E23A5B" w:rsidRDefault="0002127A">
      <w:pPr>
        <w:spacing w:before="160" w:after="120" w:line="360" w:lineRule="auto"/>
      </w:pPr>
      <w:r>
        <w:rPr>
          <w:b/>
          <w:bCs/>
        </w:rPr>
        <w:t>Example search entries:</w:t>
      </w:r>
    </w:p>
    <w:p w14:paraId="00003E3F" w14:textId="77777777" w:rsidR="00E23A5B" w:rsidRDefault="0002127A">
      <w:pPr>
        <w:numPr>
          <w:ilvl w:val="0"/>
          <w:numId w:val="765"/>
        </w:numPr>
        <w:spacing w:before="160" w:after="120" w:line="360" w:lineRule="auto"/>
      </w:pPr>
      <w:r>
        <w:t xml:space="preserve">Typographical </w:t>
      </w:r>
    </w:p>
    <w:p w14:paraId="00003E40" w14:textId="77777777" w:rsidR="00E23A5B" w:rsidRDefault="0002127A">
      <w:pPr>
        <w:numPr>
          <w:ilvl w:val="0"/>
          <w:numId w:val="765"/>
        </w:numPr>
        <w:spacing w:before="160" w:after="120" w:line="360" w:lineRule="auto"/>
      </w:pPr>
      <w:r>
        <w:t xml:space="preserve">Category B </w:t>
      </w:r>
    </w:p>
    <w:p w14:paraId="00003E41" w14:textId="77777777" w:rsidR="00E23A5B" w:rsidRDefault="0002127A">
      <w:pPr>
        <w:numPr>
          <w:ilvl w:val="0"/>
          <w:numId w:val="765"/>
        </w:numPr>
        <w:spacing w:before="160" w:after="120" w:line="360" w:lineRule="auto"/>
      </w:pPr>
      <w:r>
        <w:t xml:space="preserve">Change in Location </w:t>
      </w:r>
    </w:p>
    <w:p w14:paraId="00003E42" w14:textId="77777777" w:rsidR="00E23A5B" w:rsidRDefault="0002127A">
      <w:pPr>
        <w:numPr>
          <w:ilvl w:val="0"/>
          <w:numId w:val="765"/>
        </w:numPr>
        <w:spacing w:before="160" w:after="120" w:line="360" w:lineRule="auto"/>
      </w:pPr>
      <w:r>
        <w:t xml:space="preserve">Savings </w:t>
      </w:r>
    </w:p>
    <w:p w14:paraId="00003E43" w14:textId="77777777" w:rsidR="00E23A5B" w:rsidRDefault="0002127A">
      <w:pPr>
        <w:spacing w:before="160" w:after="120" w:line="360" w:lineRule="auto"/>
        <w:rPr>
          <w:b/>
          <w:bCs/>
        </w:rPr>
      </w:pPr>
      <w:r>
        <w:rPr>
          <w:b/>
          <w:bCs/>
        </w:rPr>
        <w:t>5. Edit an existing revision category</w:t>
      </w:r>
    </w:p>
    <w:p w14:paraId="00003E44" w14:textId="77777777" w:rsidR="00E23A5B" w:rsidRDefault="0002127A">
      <w:pPr>
        <w:numPr>
          <w:ilvl w:val="0"/>
          <w:numId w:val="787"/>
        </w:numPr>
        <w:spacing w:before="160" w:after="120" w:line="360" w:lineRule="auto"/>
      </w:pPr>
      <w:r>
        <w:t xml:space="preserve">Locate the record you want to update. </w:t>
      </w:r>
    </w:p>
    <w:p w14:paraId="00003E45" w14:textId="77777777" w:rsidR="00E23A5B" w:rsidRDefault="0002127A">
      <w:pPr>
        <w:numPr>
          <w:ilvl w:val="0"/>
          <w:numId w:val="787"/>
        </w:numPr>
        <w:spacing w:before="160" w:after="120" w:line="360" w:lineRule="auto"/>
      </w:pPr>
      <w:r>
        <w:t xml:space="preserve">Click the </w:t>
      </w:r>
      <w:r>
        <w:rPr>
          <w:b/>
          <w:bCs/>
        </w:rPr>
        <w:t>Edit</w:t>
      </w:r>
      <w:r>
        <w:t xml:space="preserve"> icon under </w:t>
      </w:r>
      <w:r>
        <w:rPr>
          <w:b/>
          <w:bCs/>
        </w:rPr>
        <w:t>Actions / Edit</w:t>
      </w:r>
      <w:r>
        <w:t xml:space="preserve">. </w:t>
      </w:r>
    </w:p>
    <w:p w14:paraId="00003E46" w14:textId="77777777" w:rsidR="00E23A5B" w:rsidRDefault="0002127A">
      <w:pPr>
        <w:numPr>
          <w:ilvl w:val="0"/>
          <w:numId w:val="787"/>
        </w:numPr>
        <w:spacing w:before="160" w:after="120" w:line="360" w:lineRule="auto"/>
      </w:pPr>
      <w:r>
        <w:t xml:space="preserve">Modify the allowed fields. </w:t>
      </w:r>
    </w:p>
    <w:p w14:paraId="00003E47" w14:textId="77777777" w:rsidR="00E23A5B" w:rsidRDefault="0002127A">
      <w:pPr>
        <w:numPr>
          <w:ilvl w:val="0"/>
          <w:numId w:val="787"/>
        </w:numPr>
        <w:spacing w:before="160" w:after="120" w:line="360" w:lineRule="auto"/>
      </w:pPr>
      <w:r>
        <w:t xml:space="preserve">Save the changes. </w:t>
      </w:r>
    </w:p>
    <w:p w14:paraId="00003E48" w14:textId="77777777" w:rsidR="00E23A5B" w:rsidRDefault="0002127A">
      <w:pPr>
        <w:spacing w:before="160" w:after="120" w:line="360" w:lineRule="auto"/>
        <w:rPr>
          <w:b/>
          <w:bCs/>
        </w:rPr>
      </w:pPr>
      <w:r>
        <w:rPr>
          <w:b/>
          <w:bCs/>
        </w:rPr>
        <w:t>6. Delete a revision category</w:t>
      </w:r>
    </w:p>
    <w:p w14:paraId="00003E49" w14:textId="77777777" w:rsidR="00E23A5B" w:rsidRDefault="0002127A">
      <w:pPr>
        <w:numPr>
          <w:ilvl w:val="0"/>
          <w:numId w:val="798"/>
        </w:numPr>
        <w:spacing w:before="160" w:after="120" w:line="360" w:lineRule="auto"/>
      </w:pPr>
      <w:r>
        <w:t xml:space="preserve">Locate the record you want to remove. </w:t>
      </w:r>
    </w:p>
    <w:p w14:paraId="00003E4A" w14:textId="77777777" w:rsidR="00E23A5B" w:rsidRDefault="0002127A">
      <w:pPr>
        <w:numPr>
          <w:ilvl w:val="0"/>
          <w:numId w:val="798"/>
        </w:numPr>
        <w:spacing w:before="160" w:after="120" w:line="360" w:lineRule="auto"/>
      </w:pPr>
      <w:r>
        <w:t xml:space="preserve">Click the </w:t>
      </w:r>
      <w:r>
        <w:rPr>
          <w:b/>
          <w:bCs/>
        </w:rPr>
        <w:t>Delete</w:t>
      </w:r>
      <w:r>
        <w:t xml:space="preserve"> icon under </w:t>
      </w:r>
      <w:r>
        <w:rPr>
          <w:b/>
          <w:bCs/>
        </w:rPr>
        <w:t>Actions / Delete</w:t>
      </w:r>
      <w:r>
        <w:t xml:space="preserve">. </w:t>
      </w:r>
    </w:p>
    <w:p w14:paraId="00003E4B" w14:textId="77777777" w:rsidR="00E23A5B" w:rsidRDefault="0002127A">
      <w:pPr>
        <w:numPr>
          <w:ilvl w:val="0"/>
          <w:numId w:val="798"/>
        </w:numPr>
        <w:spacing w:before="160" w:after="120" w:line="360" w:lineRule="auto"/>
      </w:pPr>
      <w:r>
        <w:t xml:space="preserve">Review the confirmation prompt. </w:t>
      </w:r>
    </w:p>
    <w:p w14:paraId="00003E4C" w14:textId="77777777" w:rsidR="00E23A5B" w:rsidRDefault="0002127A">
      <w:pPr>
        <w:numPr>
          <w:ilvl w:val="0"/>
          <w:numId w:val="798"/>
        </w:numPr>
        <w:spacing w:before="160" w:after="120" w:line="360" w:lineRule="auto"/>
      </w:pPr>
      <w:r>
        <w:lastRenderedPageBreak/>
        <w:t xml:space="preserve">Confirm the action only if authorized and certain. </w:t>
      </w:r>
    </w:p>
    <w:p w14:paraId="00003E4D" w14:textId="77777777" w:rsidR="00E23A5B" w:rsidRDefault="0002127A">
      <w:pPr>
        <w:spacing w:before="160" w:after="120" w:line="360" w:lineRule="auto"/>
        <w:rPr>
          <w:b/>
          <w:bCs/>
        </w:rPr>
      </w:pPr>
      <w:r>
        <w:rPr>
          <w:b/>
          <w:bCs/>
        </w:rPr>
        <w:t>7. Switch to other revision code tables</w:t>
      </w:r>
    </w:p>
    <w:p w14:paraId="00003E4E" w14:textId="77777777" w:rsidR="00E23A5B" w:rsidRDefault="0002127A">
      <w:pPr>
        <w:spacing w:before="160" w:after="120" w:line="360" w:lineRule="auto"/>
      </w:pPr>
      <w:r>
        <w:t>Use the sub-tabs to move between related revision code-table sections:</w:t>
      </w:r>
    </w:p>
    <w:p w14:paraId="00003E4F" w14:textId="77777777" w:rsidR="00E23A5B" w:rsidRDefault="0002127A">
      <w:pPr>
        <w:numPr>
          <w:ilvl w:val="0"/>
          <w:numId w:val="809"/>
        </w:numPr>
        <w:spacing w:before="160" w:after="120" w:line="360" w:lineRule="auto"/>
      </w:pPr>
      <w:r>
        <w:rPr>
          <w:b/>
          <w:bCs/>
        </w:rPr>
        <w:t>Headers</w:t>
      </w:r>
      <w:r>
        <w:t xml:space="preserve"> </w:t>
      </w:r>
    </w:p>
    <w:p w14:paraId="00003E50" w14:textId="77777777" w:rsidR="00E23A5B" w:rsidRDefault="0002127A">
      <w:pPr>
        <w:numPr>
          <w:ilvl w:val="0"/>
          <w:numId w:val="809"/>
        </w:numPr>
        <w:spacing w:before="160" w:after="120" w:line="360" w:lineRule="auto"/>
      </w:pPr>
      <w:r>
        <w:rPr>
          <w:b/>
          <w:bCs/>
        </w:rPr>
        <w:t>Documents</w:t>
      </w:r>
      <w:r>
        <w:t xml:space="preserve"> </w:t>
      </w:r>
    </w:p>
    <w:p w14:paraId="00003E51" w14:textId="77777777" w:rsidR="00E23A5B" w:rsidRDefault="0002127A">
      <w:pPr>
        <w:numPr>
          <w:ilvl w:val="0"/>
          <w:numId w:val="809"/>
        </w:numPr>
        <w:spacing w:before="160" w:after="120" w:line="360" w:lineRule="auto"/>
      </w:pPr>
      <w:r>
        <w:rPr>
          <w:b/>
          <w:bCs/>
        </w:rPr>
        <w:t>Reasons</w:t>
      </w:r>
      <w:r>
        <w:t xml:space="preserve"> </w:t>
      </w:r>
    </w:p>
    <w:p w14:paraId="00003E52" w14:textId="77777777" w:rsidR="00E23A5B" w:rsidRDefault="0002127A">
      <w:pPr>
        <w:numPr>
          <w:ilvl w:val="0"/>
          <w:numId w:val="809"/>
        </w:numPr>
        <w:spacing w:before="160" w:after="120" w:line="360" w:lineRule="auto"/>
      </w:pPr>
      <w:r>
        <w:rPr>
          <w:b/>
          <w:bCs/>
        </w:rPr>
        <w:t>Statuses</w:t>
      </w:r>
      <w:r>
        <w:t xml:space="preserve"> </w:t>
      </w:r>
    </w:p>
    <w:p w14:paraId="00003E53" w14:textId="77777777" w:rsidR="00E23A5B" w:rsidRDefault="0002127A">
      <w:pPr>
        <w:numPr>
          <w:ilvl w:val="0"/>
          <w:numId w:val="809"/>
        </w:numPr>
        <w:spacing w:before="160" w:after="120" w:line="360" w:lineRule="auto"/>
      </w:pPr>
      <w:r>
        <w:rPr>
          <w:b/>
          <w:bCs/>
        </w:rPr>
        <w:t>Rules</w:t>
      </w:r>
      <w:r>
        <w:t xml:space="preserve"> </w:t>
      </w:r>
    </w:p>
    <w:p w14:paraId="00003E54" w14:textId="77777777" w:rsidR="00E23A5B" w:rsidRDefault="0002127A">
      <w:pPr>
        <w:numPr>
          <w:ilvl w:val="0"/>
          <w:numId w:val="809"/>
        </w:numPr>
        <w:spacing w:before="160" w:after="120" w:line="360" w:lineRule="auto"/>
      </w:pPr>
      <w:r>
        <w:rPr>
          <w:b/>
          <w:bCs/>
        </w:rPr>
        <w:t>Validation Dates</w:t>
      </w:r>
      <w:r>
        <w:t xml:space="preserve"> </w:t>
      </w:r>
    </w:p>
    <w:p w14:paraId="00003E55" w14:textId="77777777" w:rsidR="00E23A5B" w:rsidRDefault="0002127A">
      <w:pPr>
        <w:spacing w:before="160" w:after="120" w:line="360" w:lineRule="auto"/>
      </w:pPr>
      <w:r>
        <w:t>Click the needed tab to open and manage that record set.</w:t>
      </w:r>
    </w:p>
    <w:p w14:paraId="00003E56" w14:textId="77777777" w:rsidR="00E23A5B" w:rsidRDefault="0002127A">
      <w:pPr>
        <w:spacing w:before="160" w:after="120" w:line="360" w:lineRule="auto"/>
        <w:rPr>
          <w:b/>
          <w:bCs/>
        </w:rPr>
      </w:pPr>
      <w:r>
        <w:rPr>
          <w:b/>
          <w:bCs/>
        </w:rPr>
        <w:t>8. Review the updated list</w:t>
      </w:r>
    </w:p>
    <w:p w14:paraId="00003E57" w14:textId="77777777" w:rsidR="00E23A5B" w:rsidRDefault="0002127A">
      <w:pPr>
        <w:numPr>
          <w:ilvl w:val="0"/>
          <w:numId w:val="820"/>
        </w:numPr>
        <w:spacing w:before="160" w:after="120" w:line="360" w:lineRule="auto"/>
      </w:pPr>
      <w:r>
        <w:t xml:space="preserve">After editing or deleting a record, review the table. </w:t>
      </w:r>
    </w:p>
    <w:p w14:paraId="00003E58" w14:textId="77777777" w:rsidR="00E23A5B" w:rsidRDefault="0002127A">
      <w:pPr>
        <w:numPr>
          <w:ilvl w:val="0"/>
          <w:numId w:val="820"/>
        </w:numPr>
        <w:spacing w:before="160" w:after="120" w:line="360" w:lineRule="auto"/>
      </w:pPr>
      <w:r>
        <w:t xml:space="preserve">Confirm that the latest changes are reflected correctly. </w:t>
      </w:r>
    </w:p>
    <w:p w14:paraId="00003E59" w14:textId="77777777" w:rsidR="00E23A5B" w:rsidRDefault="0002127A">
      <w:pPr>
        <w:spacing w:before="160" w:after="120" w:line="360" w:lineRule="auto"/>
        <w:rPr>
          <w:b/>
          <w:bCs/>
        </w:rPr>
      </w:pPr>
      <w:r>
        <w:rPr>
          <w:b/>
          <w:bCs/>
        </w:rPr>
        <w:t>Example Inputs</w:t>
      </w:r>
    </w:p>
    <w:p w14:paraId="00003E5A" w14:textId="77777777" w:rsidR="00E23A5B" w:rsidRDefault="0002127A">
      <w:pPr>
        <w:spacing w:before="160" w:after="120" w:line="360" w:lineRule="auto"/>
        <w:rPr>
          <w:b/>
          <w:bCs/>
        </w:rPr>
      </w:pPr>
      <w:r>
        <w:rPr>
          <w:b/>
          <w:bCs/>
        </w:rPr>
        <w:t>Example revision category records</w:t>
      </w:r>
    </w:p>
    <w:p w14:paraId="00003E5B" w14:textId="77777777" w:rsidR="00E23A5B" w:rsidRDefault="0002127A">
      <w:pPr>
        <w:numPr>
          <w:ilvl w:val="0"/>
          <w:numId w:val="823"/>
        </w:numPr>
        <w:spacing w:before="160" w:after="120" w:line="360" w:lineRule="auto"/>
      </w:pPr>
      <w:r>
        <w:rPr>
          <w:b/>
          <w:bCs/>
        </w:rPr>
        <w:t>Category Name:</w:t>
      </w:r>
      <w:r>
        <w:t xml:space="preserve"> Category A - Typographical Error </w:t>
      </w:r>
    </w:p>
    <w:p w14:paraId="00003E5C" w14:textId="77777777" w:rsidR="00E23A5B" w:rsidRDefault="0002127A">
      <w:pPr>
        <w:numPr>
          <w:ilvl w:val="0"/>
          <w:numId w:val="823"/>
        </w:numPr>
        <w:spacing w:before="160" w:after="120" w:line="360" w:lineRule="auto"/>
      </w:pPr>
      <w:r>
        <w:rPr>
          <w:b/>
          <w:bCs/>
        </w:rPr>
        <w:t>Category ID:</w:t>
      </w:r>
      <w:r>
        <w:t xml:space="preserve"> 1 </w:t>
      </w:r>
    </w:p>
    <w:p w14:paraId="00003E5D" w14:textId="77777777" w:rsidR="00E23A5B" w:rsidRDefault="0002127A">
      <w:pPr>
        <w:numPr>
          <w:ilvl w:val="0"/>
          <w:numId w:val="823"/>
        </w:numPr>
        <w:spacing w:before="160" w:after="120" w:line="360" w:lineRule="auto"/>
      </w:pPr>
      <w:r>
        <w:rPr>
          <w:b/>
          <w:bCs/>
        </w:rPr>
        <w:t>Revision Group ID:</w:t>
      </w:r>
      <w:r>
        <w:t xml:space="preserve"> 1 </w:t>
      </w:r>
    </w:p>
    <w:p w14:paraId="00003E5E" w14:textId="77777777" w:rsidR="00E23A5B" w:rsidRDefault="0002127A">
      <w:pPr>
        <w:numPr>
          <w:ilvl w:val="0"/>
          <w:numId w:val="823"/>
        </w:numPr>
        <w:spacing w:before="160" w:after="120" w:line="360" w:lineRule="auto"/>
      </w:pPr>
      <w:r>
        <w:rPr>
          <w:b/>
          <w:bCs/>
        </w:rPr>
        <w:t>Category Name:</w:t>
      </w:r>
      <w:r>
        <w:t xml:space="preserve"> Category C - Change in Location </w:t>
      </w:r>
    </w:p>
    <w:p w14:paraId="00003E5F" w14:textId="77777777" w:rsidR="00E23A5B" w:rsidRDefault="0002127A">
      <w:pPr>
        <w:numPr>
          <w:ilvl w:val="0"/>
          <w:numId w:val="823"/>
        </w:numPr>
        <w:spacing w:before="160" w:after="120" w:line="360" w:lineRule="auto"/>
      </w:pPr>
      <w:r>
        <w:rPr>
          <w:b/>
          <w:bCs/>
        </w:rPr>
        <w:t>Category ID:</w:t>
      </w:r>
      <w:r>
        <w:t xml:space="preserve"> 3 </w:t>
      </w:r>
    </w:p>
    <w:p w14:paraId="00003E60" w14:textId="77777777" w:rsidR="00E23A5B" w:rsidRDefault="0002127A">
      <w:pPr>
        <w:numPr>
          <w:ilvl w:val="0"/>
          <w:numId w:val="823"/>
        </w:numPr>
        <w:spacing w:before="160" w:after="120" w:line="360" w:lineRule="auto"/>
      </w:pPr>
      <w:r>
        <w:rPr>
          <w:b/>
          <w:bCs/>
        </w:rPr>
        <w:t>Revision Group ID:</w:t>
      </w:r>
      <w:r>
        <w:t xml:space="preserve"> 1 </w:t>
      </w:r>
    </w:p>
    <w:p w14:paraId="00003E61" w14:textId="77777777" w:rsidR="00E23A5B" w:rsidRDefault="0002127A">
      <w:pPr>
        <w:numPr>
          <w:ilvl w:val="0"/>
          <w:numId w:val="823"/>
        </w:numPr>
        <w:spacing w:before="160" w:after="120" w:line="360" w:lineRule="auto"/>
      </w:pPr>
      <w:r>
        <w:rPr>
          <w:b/>
          <w:bCs/>
        </w:rPr>
        <w:t>Category Name:</w:t>
      </w:r>
      <w:r>
        <w:t xml:space="preserve"> Abandonment for Savings </w:t>
      </w:r>
    </w:p>
    <w:p w14:paraId="00003E62" w14:textId="77777777" w:rsidR="00E23A5B" w:rsidRDefault="0002127A">
      <w:pPr>
        <w:numPr>
          <w:ilvl w:val="0"/>
          <w:numId w:val="823"/>
        </w:numPr>
        <w:spacing w:before="160" w:after="120" w:line="360" w:lineRule="auto"/>
      </w:pPr>
      <w:r>
        <w:rPr>
          <w:b/>
          <w:bCs/>
        </w:rPr>
        <w:t>Category ID:</w:t>
      </w:r>
      <w:r>
        <w:t xml:space="preserve"> 6 </w:t>
      </w:r>
    </w:p>
    <w:p w14:paraId="00003E63" w14:textId="77777777" w:rsidR="00E23A5B" w:rsidRDefault="0002127A">
      <w:pPr>
        <w:numPr>
          <w:ilvl w:val="0"/>
          <w:numId w:val="823"/>
        </w:numPr>
        <w:spacing w:before="160" w:after="120" w:line="360" w:lineRule="auto"/>
      </w:pPr>
      <w:r>
        <w:rPr>
          <w:b/>
          <w:bCs/>
        </w:rPr>
        <w:lastRenderedPageBreak/>
        <w:t>Revision Group ID:</w:t>
      </w:r>
      <w:r>
        <w:t xml:space="preserve"> 8 </w:t>
      </w:r>
    </w:p>
    <w:p w14:paraId="55F759ED" w14:textId="77777777" w:rsidR="00473202" w:rsidRDefault="00473202">
      <w:pPr>
        <w:spacing w:before="160" w:after="120" w:line="360" w:lineRule="auto"/>
        <w:rPr>
          <w:b/>
          <w:bCs/>
        </w:rPr>
      </w:pPr>
    </w:p>
    <w:p w14:paraId="00003E64" w14:textId="63A1EC69" w:rsidR="00E23A5B" w:rsidRDefault="0002127A">
      <w:pPr>
        <w:spacing w:before="160" w:after="120" w:line="360" w:lineRule="auto"/>
        <w:rPr>
          <w:b/>
          <w:bCs/>
        </w:rPr>
      </w:pPr>
      <w:r>
        <w:rPr>
          <w:b/>
          <w:bCs/>
        </w:rPr>
        <w:t>Example search inputs</w:t>
      </w:r>
    </w:p>
    <w:p w14:paraId="00003E65" w14:textId="77777777" w:rsidR="00E23A5B" w:rsidRDefault="0002127A">
      <w:pPr>
        <w:numPr>
          <w:ilvl w:val="0"/>
          <w:numId w:val="824"/>
        </w:numPr>
        <w:spacing w:before="160" w:after="120" w:line="360" w:lineRule="auto"/>
      </w:pPr>
      <w:r>
        <w:t xml:space="preserve">Location </w:t>
      </w:r>
    </w:p>
    <w:p w14:paraId="00003E66" w14:textId="77777777" w:rsidR="00E23A5B" w:rsidRDefault="0002127A">
      <w:pPr>
        <w:numPr>
          <w:ilvl w:val="0"/>
          <w:numId w:val="824"/>
        </w:numPr>
        <w:spacing w:before="160" w:after="120" w:line="360" w:lineRule="auto"/>
      </w:pPr>
      <w:r>
        <w:t xml:space="preserve">Reversion </w:t>
      </w:r>
    </w:p>
    <w:p w14:paraId="00003E67" w14:textId="77777777" w:rsidR="00E23A5B" w:rsidRDefault="0002127A">
      <w:pPr>
        <w:numPr>
          <w:ilvl w:val="0"/>
          <w:numId w:val="824"/>
        </w:numPr>
        <w:spacing w:before="160" w:after="120" w:line="360" w:lineRule="auto"/>
      </w:pPr>
      <w:r>
        <w:t xml:space="preserve">Operating Unit </w:t>
      </w:r>
    </w:p>
    <w:p w14:paraId="00003E68" w14:textId="77777777" w:rsidR="00E23A5B" w:rsidRDefault="0002127A">
      <w:pPr>
        <w:numPr>
          <w:ilvl w:val="0"/>
          <w:numId w:val="824"/>
        </w:numPr>
        <w:spacing w:before="160" w:after="120" w:line="360" w:lineRule="auto"/>
      </w:pPr>
      <w:r>
        <w:t xml:space="preserve">Calamity </w:t>
      </w:r>
    </w:p>
    <w:p w14:paraId="2B1A3302" w14:textId="77777777" w:rsidR="00477D8A" w:rsidRDefault="00477D8A">
      <w:pPr>
        <w:spacing w:before="160" w:after="120" w:line="360" w:lineRule="auto"/>
        <w:rPr>
          <w:b/>
          <w:bCs/>
          <w:i/>
          <w:iCs/>
        </w:rPr>
      </w:pPr>
    </w:p>
    <w:p w14:paraId="00003E69" w14:textId="55CCC123" w:rsidR="00E23A5B" w:rsidRDefault="0002127A">
      <w:pPr>
        <w:spacing w:before="160" w:after="120" w:line="360" w:lineRule="auto"/>
        <w:rPr>
          <w:b/>
          <w:bCs/>
          <w:i/>
          <w:iCs/>
        </w:rPr>
      </w:pPr>
      <w:r>
        <w:rPr>
          <w:b/>
          <w:bCs/>
          <w:i/>
          <w:iCs/>
        </w:rPr>
        <w:t>On Success</w:t>
      </w:r>
    </w:p>
    <w:p w14:paraId="00003E6A" w14:textId="77777777" w:rsidR="00E23A5B" w:rsidRDefault="0002127A">
      <w:pPr>
        <w:numPr>
          <w:ilvl w:val="0"/>
          <w:numId w:val="825"/>
        </w:numPr>
        <w:spacing w:before="160" w:after="120" w:line="360" w:lineRule="auto"/>
      </w:pPr>
      <w:r>
        <w:t xml:space="preserve">Updated revision category records are saved successfully and displayed in the list. </w:t>
      </w:r>
    </w:p>
    <w:p w14:paraId="00003E6B" w14:textId="77777777" w:rsidR="00E23A5B" w:rsidRDefault="0002127A">
      <w:pPr>
        <w:numPr>
          <w:ilvl w:val="0"/>
          <w:numId w:val="825"/>
        </w:numPr>
        <w:spacing w:before="160" w:after="120" w:line="360" w:lineRule="auto"/>
      </w:pPr>
      <w:r>
        <w:t xml:space="preserve">Deleted records are removed from the active list, depending on system behavior. </w:t>
      </w:r>
    </w:p>
    <w:p w14:paraId="00003E6C" w14:textId="77777777" w:rsidR="00E23A5B" w:rsidRDefault="0002127A">
      <w:pPr>
        <w:numPr>
          <w:ilvl w:val="0"/>
          <w:numId w:val="825"/>
        </w:numPr>
        <w:spacing w:before="160" w:after="120" w:line="360" w:lineRule="auto"/>
      </w:pPr>
      <w:r>
        <w:t xml:space="preserve">The screen refreshes to show the latest data. </w:t>
      </w:r>
    </w:p>
    <w:p w14:paraId="00003E6F" w14:textId="50C29590" w:rsidR="00E23A5B" w:rsidRPr="00473202" w:rsidRDefault="0002127A" w:rsidP="00473202">
      <w:pPr>
        <w:numPr>
          <w:ilvl w:val="0"/>
          <w:numId w:val="825"/>
        </w:numPr>
        <w:spacing w:before="160" w:after="120" w:line="360" w:lineRule="auto"/>
      </w:pPr>
      <w:r>
        <w:t xml:space="preserve">Switching tabs opens the selected revision reference section successfully. </w:t>
      </w:r>
    </w:p>
    <w:p w14:paraId="51A1BB4B" w14:textId="77777777" w:rsidR="00477D8A" w:rsidRDefault="00477D8A">
      <w:pPr>
        <w:spacing w:before="160" w:after="120" w:line="360" w:lineRule="auto"/>
        <w:rPr>
          <w:b/>
          <w:bCs/>
          <w:i/>
          <w:iCs/>
        </w:rPr>
      </w:pPr>
    </w:p>
    <w:p w14:paraId="00003E70" w14:textId="7EBDC7AA" w:rsidR="00E23A5B" w:rsidRDefault="0002127A">
      <w:pPr>
        <w:spacing w:before="160" w:after="120" w:line="360" w:lineRule="auto"/>
        <w:rPr>
          <w:b/>
          <w:bCs/>
          <w:i/>
          <w:iCs/>
        </w:rPr>
      </w:pPr>
      <w:r>
        <w:rPr>
          <w:b/>
          <w:bCs/>
          <w:i/>
          <w:iCs/>
        </w:rPr>
        <w:t>Common Outcomes &amp; What to Do</w:t>
      </w:r>
    </w:p>
    <w:tbl>
      <w:tblPr>
        <w:tblStyle w:val="8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25"/>
        <w:gridCol w:w="2880"/>
        <w:gridCol w:w="3145"/>
      </w:tblGrid>
      <w:tr w:rsidR="00E23A5B" w14:paraId="155BB67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0003E71" w14:textId="77777777" w:rsidR="00E23A5B" w:rsidRDefault="0002127A">
            <w:pPr>
              <w:spacing w:before="160" w:after="120" w:line="360" w:lineRule="auto"/>
              <w:rPr>
                <w:sz w:val="18"/>
                <w:szCs w:val="18"/>
              </w:rPr>
            </w:pPr>
            <w:r>
              <w:rPr>
                <w:sz w:val="18"/>
                <w:szCs w:val="18"/>
              </w:rPr>
              <w:t>Message / Situation</w:t>
            </w:r>
          </w:p>
        </w:tc>
        <w:tc>
          <w:tcPr>
            <w:tcW w:w="2880" w:type="dxa"/>
          </w:tcPr>
          <w:p w14:paraId="00003E72"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3E73"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7A7332F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0003E74" w14:textId="77777777" w:rsidR="00E23A5B" w:rsidRDefault="0002127A">
            <w:pPr>
              <w:spacing w:before="160" w:after="120" w:line="360" w:lineRule="auto"/>
              <w:rPr>
                <w:sz w:val="18"/>
                <w:szCs w:val="18"/>
              </w:rPr>
            </w:pPr>
            <w:r>
              <w:rPr>
                <w:b w:val="0"/>
                <w:bCs w:val="0"/>
                <w:sz w:val="18"/>
                <w:szCs w:val="18"/>
              </w:rPr>
              <w:t>“Revision category updated successfully”</w:t>
            </w:r>
          </w:p>
        </w:tc>
        <w:tc>
          <w:tcPr>
            <w:tcW w:w="2880" w:type="dxa"/>
          </w:tcPr>
          <w:p w14:paraId="00003E75"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edited and saved.</w:t>
            </w:r>
          </w:p>
        </w:tc>
        <w:tc>
          <w:tcPr>
            <w:tcW w:w="3145" w:type="dxa"/>
          </w:tcPr>
          <w:p w14:paraId="00003E76"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updated values in the list.</w:t>
            </w:r>
          </w:p>
        </w:tc>
      </w:tr>
      <w:tr w:rsidR="00E23A5B" w14:paraId="3076273C" w14:textId="77777777" w:rsidTr="00E23A5B">
        <w:tc>
          <w:tcPr>
            <w:cnfStyle w:val="001000000000" w:firstRow="0" w:lastRow="0" w:firstColumn="1" w:lastColumn="0" w:oddVBand="0" w:evenVBand="0" w:oddHBand="0" w:evenHBand="0" w:firstRowFirstColumn="0" w:firstRowLastColumn="0" w:lastRowFirstColumn="0" w:lastRowLastColumn="0"/>
            <w:tcW w:w="3325" w:type="dxa"/>
          </w:tcPr>
          <w:p w14:paraId="00003E77" w14:textId="77777777" w:rsidR="00E23A5B" w:rsidRDefault="0002127A">
            <w:pPr>
              <w:spacing w:before="160" w:after="120" w:line="360" w:lineRule="auto"/>
              <w:rPr>
                <w:sz w:val="18"/>
                <w:szCs w:val="18"/>
              </w:rPr>
            </w:pPr>
            <w:r>
              <w:rPr>
                <w:b w:val="0"/>
                <w:bCs w:val="0"/>
                <w:sz w:val="18"/>
                <w:szCs w:val="18"/>
              </w:rPr>
              <w:t>“Revision category deleted successfully”</w:t>
            </w:r>
          </w:p>
        </w:tc>
        <w:tc>
          <w:tcPr>
            <w:tcW w:w="2880" w:type="dxa"/>
          </w:tcPr>
          <w:p w14:paraId="00003E78"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removed or archived.</w:t>
            </w:r>
          </w:p>
        </w:tc>
        <w:tc>
          <w:tcPr>
            <w:tcW w:w="3145" w:type="dxa"/>
          </w:tcPr>
          <w:p w14:paraId="00003E79"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list and confirm the record no longer appears as active.</w:t>
            </w:r>
          </w:p>
        </w:tc>
      </w:tr>
    </w:tbl>
    <w:p w14:paraId="516B749B" w14:textId="77777777" w:rsidR="003820E2" w:rsidRDefault="003820E2" w:rsidP="003820E2">
      <w:pPr>
        <w:spacing w:before="160" w:after="120" w:line="360" w:lineRule="auto"/>
        <w:ind w:left="720"/>
      </w:pPr>
    </w:p>
    <w:p w14:paraId="301E2F7E" w14:textId="77777777" w:rsidR="0054168A" w:rsidRDefault="0054168A" w:rsidP="003820E2">
      <w:pPr>
        <w:spacing w:before="160" w:after="120" w:line="360" w:lineRule="auto"/>
        <w:ind w:left="720"/>
      </w:pPr>
    </w:p>
    <w:p w14:paraId="55D85468" w14:textId="77777777" w:rsidR="0054168A" w:rsidRPr="003A68EE" w:rsidRDefault="0054168A" w:rsidP="003820E2">
      <w:pPr>
        <w:spacing w:before="160" w:after="120" w:line="360" w:lineRule="auto"/>
        <w:ind w:left="720"/>
      </w:pPr>
    </w:p>
    <w:p w14:paraId="00003E9F" w14:textId="66323E60" w:rsidR="00E23A5B" w:rsidRDefault="0002127A" w:rsidP="007809B1">
      <w:pPr>
        <w:pStyle w:val="Heading3"/>
        <w:spacing w:after="120" w:line="360" w:lineRule="auto"/>
        <w:rPr>
          <w:i w:val="0"/>
          <w:iCs w:val="0"/>
          <w:sz w:val="24"/>
          <w:szCs w:val="24"/>
        </w:rPr>
      </w:pPr>
      <w:bookmarkStart w:id="128" w:name="_Toc228441629"/>
      <w:r>
        <w:rPr>
          <w:i w:val="0"/>
          <w:iCs w:val="0"/>
          <w:sz w:val="24"/>
          <w:szCs w:val="24"/>
        </w:rPr>
        <w:lastRenderedPageBreak/>
        <w:t>Code Tables Revisions Headers (UI-UX-010</w:t>
      </w:r>
      <w:r w:rsidR="00C35121">
        <w:rPr>
          <w:i w:val="0"/>
          <w:iCs w:val="0"/>
          <w:sz w:val="24"/>
          <w:szCs w:val="24"/>
        </w:rPr>
        <w:t>1</w:t>
      </w:r>
      <w:r>
        <w:rPr>
          <w:i w:val="0"/>
          <w:iCs w:val="0"/>
          <w:sz w:val="24"/>
          <w:szCs w:val="24"/>
        </w:rPr>
        <w:t>)</w:t>
      </w:r>
      <w:bookmarkEnd w:id="128"/>
    </w:p>
    <w:p w14:paraId="00003EA0" w14:textId="122D0B8B" w:rsidR="00E23A5B" w:rsidRDefault="003820E2">
      <w:pPr>
        <w:spacing w:before="280" w:after="120" w:line="360" w:lineRule="auto"/>
        <w:rPr>
          <w:rFonts w:ascii="Times New Roman" w:eastAsia="Times New Roman" w:hAnsi="Times New Roman" w:cs="Times New Roman"/>
        </w:rPr>
      </w:pPr>
      <w:r w:rsidRPr="003820E2">
        <w:rPr>
          <w:rFonts w:ascii="Times New Roman" w:eastAsia="Times New Roman" w:hAnsi="Times New Roman" w:cs="Times New Roman"/>
          <w:noProof/>
        </w:rPr>
        <w:drawing>
          <wp:inline distT="0" distB="0" distL="0" distR="0" wp14:anchorId="6520962E" wp14:editId="3EECD388">
            <wp:extent cx="5731510" cy="2510155"/>
            <wp:effectExtent l="0" t="0" r="2540" b="4445"/>
            <wp:docPr id="20202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8188" name=""/>
                    <pic:cNvPicPr/>
                  </pic:nvPicPr>
                  <pic:blipFill>
                    <a:blip r:embed="rId119"/>
                    <a:stretch>
                      <a:fillRect/>
                    </a:stretch>
                  </pic:blipFill>
                  <pic:spPr>
                    <a:xfrm>
                      <a:off x="0" y="0"/>
                      <a:ext cx="5731510" cy="2510155"/>
                    </a:xfrm>
                    <a:prstGeom prst="rect">
                      <a:avLst/>
                    </a:prstGeom>
                  </pic:spPr>
                </pic:pic>
              </a:graphicData>
            </a:graphic>
          </wp:inline>
        </w:drawing>
      </w:r>
    </w:p>
    <w:p w14:paraId="00003EA1" w14:textId="77777777" w:rsidR="00E23A5B" w:rsidRDefault="0002127A">
      <w:pPr>
        <w:spacing w:before="280" w:after="120" w:line="360" w:lineRule="auto"/>
        <w:rPr>
          <w:b/>
          <w:bCs/>
          <w:i/>
          <w:iCs/>
        </w:rPr>
      </w:pPr>
      <w:r>
        <w:rPr>
          <w:b/>
          <w:bCs/>
          <w:i/>
          <w:iCs/>
        </w:rPr>
        <w:t>Purpose</w:t>
      </w:r>
    </w:p>
    <w:p w14:paraId="00003EA2" w14:textId="77777777" w:rsidR="00E23A5B" w:rsidRDefault="0002127A">
      <w:pPr>
        <w:spacing w:before="280" w:after="120" w:line="360" w:lineRule="auto"/>
      </w:pPr>
      <w:r>
        <w:t xml:space="preserve">The </w:t>
      </w:r>
      <w:r>
        <w:rPr>
          <w:b/>
          <w:bCs/>
        </w:rPr>
        <w:t>Code Tables Revisions Headers</w:t>
      </w:r>
      <w:r>
        <w:t xml:space="preserve"> screen allows authorized users to manage the </w:t>
      </w:r>
      <w:r>
        <w:rPr>
          <w:b/>
          <w:bCs/>
        </w:rPr>
        <w:t>revision header</w:t>
      </w:r>
      <w:r>
        <w:t xml:space="preserve"> reference records used in MYPS. This screen is used to maintain the list of revision names and their corresponding revision group IDs so that revision transactions are labeled and grouped correctly across the system.</w:t>
      </w:r>
    </w:p>
    <w:p w14:paraId="00003EA3" w14:textId="148F3ED1" w:rsidR="00E23A5B" w:rsidRDefault="0002127A">
      <w:pPr>
        <w:spacing w:before="280" w:after="120" w:line="360" w:lineRule="auto"/>
        <w:rPr>
          <w:b/>
          <w:bCs/>
          <w:i/>
          <w:iCs/>
        </w:rPr>
      </w:pPr>
      <w:r>
        <w:rPr>
          <w:b/>
          <w:bCs/>
          <w:i/>
          <w:iCs/>
        </w:rPr>
        <w:t>Who Uses This</w:t>
      </w:r>
    </w:p>
    <w:p w14:paraId="5E903CAD" w14:textId="77777777" w:rsidR="005B24FD" w:rsidRDefault="005B24FD" w:rsidP="005B24FD">
      <w:pPr>
        <w:spacing w:before="160" w:after="120" w:line="360" w:lineRule="auto"/>
        <w:rPr>
          <w:b/>
          <w:bCs/>
          <w:i/>
          <w:iCs/>
        </w:rPr>
      </w:pPr>
      <w:r w:rsidRPr="000031A4">
        <w:t>This screen is available to authorized MYPS users with access to the module.</w:t>
      </w:r>
    </w:p>
    <w:p w14:paraId="00003EA9" w14:textId="77777777" w:rsidR="00E23A5B" w:rsidRDefault="0002127A">
      <w:pPr>
        <w:spacing w:before="280" w:after="120" w:line="360" w:lineRule="auto"/>
        <w:rPr>
          <w:b/>
          <w:bCs/>
          <w:i/>
          <w:iCs/>
        </w:rPr>
      </w:pPr>
      <w:r>
        <w:rPr>
          <w:b/>
          <w:bCs/>
          <w:i/>
          <w:iCs/>
        </w:rPr>
        <w:t>Prerequisites</w:t>
      </w:r>
    </w:p>
    <w:p w14:paraId="00003EAA" w14:textId="77777777" w:rsidR="00E23A5B" w:rsidRDefault="0002127A">
      <w:pPr>
        <w:spacing w:before="280" w:after="120" w:line="360" w:lineRule="auto"/>
      </w:pPr>
      <w:r>
        <w:t>Before using this screen, ensure that:</w:t>
      </w:r>
    </w:p>
    <w:p w14:paraId="00003EAB" w14:textId="77777777" w:rsidR="00E23A5B" w:rsidRDefault="0002127A">
      <w:pPr>
        <w:numPr>
          <w:ilvl w:val="0"/>
          <w:numId w:val="832"/>
        </w:numPr>
        <w:spacing w:before="280" w:after="120" w:line="360" w:lineRule="auto"/>
      </w:pPr>
      <w:r>
        <w:t xml:space="preserve">You are logged in to the MYPS Web application. </w:t>
      </w:r>
    </w:p>
    <w:p w14:paraId="00003EAC" w14:textId="77777777" w:rsidR="00E23A5B" w:rsidRDefault="0002127A">
      <w:pPr>
        <w:numPr>
          <w:ilvl w:val="0"/>
          <w:numId w:val="832"/>
        </w:numPr>
        <w:spacing w:after="120" w:line="360" w:lineRule="auto"/>
      </w:pPr>
      <w:r>
        <w:t xml:space="preserve">You have permission to access </w:t>
      </w:r>
      <w:r>
        <w:rPr>
          <w:b/>
          <w:bCs/>
        </w:rPr>
        <w:t>Settings &gt; Code Tables</w:t>
      </w:r>
      <w:r>
        <w:t xml:space="preserve">. </w:t>
      </w:r>
    </w:p>
    <w:p w14:paraId="00003EB5" w14:textId="77777777" w:rsidR="00E23A5B" w:rsidRDefault="0002127A">
      <w:pPr>
        <w:spacing w:before="280" w:after="120" w:line="360" w:lineRule="auto"/>
        <w:rPr>
          <w:b/>
          <w:bCs/>
          <w:i/>
          <w:iCs/>
        </w:rPr>
      </w:pPr>
      <w:r>
        <w:rPr>
          <w:b/>
          <w:bCs/>
          <w:i/>
          <w:iCs/>
        </w:rPr>
        <w:t>Field Reference</w:t>
      </w:r>
    </w:p>
    <w:tbl>
      <w:tblPr>
        <w:tblStyle w:val="86"/>
        <w:tblW w:w="94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891"/>
        <w:gridCol w:w="2149"/>
        <w:gridCol w:w="2250"/>
      </w:tblGrid>
      <w:tr w:rsidR="00E23A5B" w14:paraId="3784DC4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EB6" w14:textId="77777777" w:rsidR="00E23A5B" w:rsidRDefault="0002127A">
            <w:pPr>
              <w:spacing w:after="120" w:line="360" w:lineRule="auto"/>
              <w:rPr>
                <w:sz w:val="18"/>
                <w:szCs w:val="18"/>
              </w:rPr>
            </w:pPr>
            <w:r>
              <w:rPr>
                <w:sz w:val="18"/>
                <w:szCs w:val="18"/>
              </w:rPr>
              <w:t>No.</w:t>
            </w:r>
          </w:p>
        </w:tc>
        <w:tc>
          <w:tcPr>
            <w:tcW w:w="2891" w:type="dxa"/>
          </w:tcPr>
          <w:p w14:paraId="00003EB7" w14:textId="5A07A00B"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49" w:type="dxa"/>
          </w:tcPr>
          <w:p w14:paraId="00003EB8"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250" w:type="dxa"/>
          </w:tcPr>
          <w:p w14:paraId="00003EB9"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F02BC5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EBA" w14:textId="31199E17" w:rsidR="00E23A5B" w:rsidRDefault="0002127A">
            <w:pPr>
              <w:spacing w:after="120" w:line="360" w:lineRule="auto"/>
              <w:rPr>
                <w:sz w:val="18"/>
                <w:szCs w:val="18"/>
              </w:rPr>
            </w:pPr>
            <w:r>
              <w:rPr>
                <w:sz w:val="18"/>
                <w:szCs w:val="18"/>
              </w:rPr>
              <w:lastRenderedPageBreak/>
              <w:t>UI-UX-0010</w:t>
            </w:r>
            <w:r w:rsidR="00C35121">
              <w:rPr>
                <w:sz w:val="18"/>
                <w:szCs w:val="18"/>
              </w:rPr>
              <w:t>1</w:t>
            </w:r>
            <w:r>
              <w:rPr>
                <w:sz w:val="18"/>
                <w:szCs w:val="18"/>
              </w:rPr>
              <w:t>-01</w:t>
            </w:r>
          </w:p>
        </w:tc>
        <w:tc>
          <w:tcPr>
            <w:tcW w:w="2891" w:type="dxa"/>
          </w:tcPr>
          <w:p w14:paraId="00003EB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ID</w:t>
            </w:r>
          </w:p>
        </w:tc>
        <w:tc>
          <w:tcPr>
            <w:tcW w:w="2149" w:type="dxa"/>
          </w:tcPr>
          <w:p w14:paraId="00003EB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revision header record.</w:t>
            </w:r>
          </w:p>
        </w:tc>
        <w:tc>
          <w:tcPr>
            <w:tcW w:w="2250" w:type="dxa"/>
          </w:tcPr>
          <w:p w14:paraId="00003EB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26FF88A8"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EBE" w14:textId="315C043F" w:rsidR="00E23A5B" w:rsidRDefault="0002127A">
            <w:pPr>
              <w:spacing w:after="120" w:line="360" w:lineRule="auto"/>
              <w:rPr>
                <w:sz w:val="18"/>
                <w:szCs w:val="18"/>
              </w:rPr>
            </w:pPr>
            <w:r>
              <w:rPr>
                <w:sz w:val="18"/>
                <w:szCs w:val="18"/>
              </w:rPr>
              <w:t>UI-UX-0010</w:t>
            </w:r>
            <w:r w:rsidR="00C35121">
              <w:rPr>
                <w:sz w:val="18"/>
                <w:szCs w:val="18"/>
              </w:rPr>
              <w:t>1</w:t>
            </w:r>
            <w:r>
              <w:rPr>
                <w:sz w:val="18"/>
                <w:szCs w:val="18"/>
              </w:rPr>
              <w:t>-02</w:t>
            </w:r>
          </w:p>
        </w:tc>
        <w:tc>
          <w:tcPr>
            <w:tcW w:w="2891" w:type="dxa"/>
          </w:tcPr>
          <w:p w14:paraId="00003EB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REVISION NAME</w:t>
            </w:r>
          </w:p>
        </w:tc>
        <w:tc>
          <w:tcPr>
            <w:tcW w:w="2149" w:type="dxa"/>
          </w:tcPr>
          <w:p w14:paraId="00003EC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name of the revision header.</w:t>
            </w:r>
          </w:p>
        </w:tc>
        <w:tc>
          <w:tcPr>
            <w:tcW w:w="2250" w:type="dxa"/>
          </w:tcPr>
          <w:p w14:paraId="00003EC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 value; e.g., </w:t>
            </w:r>
            <w:r>
              <w:rPr>
                <w:b/>
                <w:bCs/>
                <w:sz w:val="18"/>
                <w:szCs w:val="18"/>
              </w:rPr>
              <w:t>Additional Funding</w:t>
            </w:r>
            <w:r>
              <w:rPr>
                <w:sz w:val="18"/>
                <w:szCs w:val="18"/>
              </w:rPr>
              <w:t xml:space="preserve">, </w:t>
            </w:r>
            <w:r>
              <w:rPr>
                <w:b/>
                <w:bCs/>
                <w:sz w:val="18"/>
                <w:szCs w:val="18"/>
              </w:rPr>
              <w:t>Adjustment</w:t>
            </w:r>
            <w:r>
              <w:rPr>
                <w:sz w:val="18"/>
                <w:szCs w:val="18"/>
              </w:rPr>
              <w:t xml:space="preserve">, </w:t>
            </w:r>
            <w:r>
              <w:rPr>
                <w:b/>
                <w:bCs/>
                <w:sz w:val="18"/>
                <w:szCs w:val="18"/>
              </w:rPr>
              <w:t>Change in Authority to Implement</w:t>
            </w:r>
            <w:r>
              <w:rPr>
                <w:sz w:val="18"/>
                <w:szCs w:val="18"/>
              </w:rPr>
              <w:t>.</w:t>
            </w:r>
          </w:p>
        </w:tc>
      </w:tr>
      <w:tr w:rsidR="00E23A5B" w14:paraId="342A5A0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EC2" w14:textId="16C2BDFD" w:rsidR="00E23A5B" w:rsidRDefault="0002127A">
            <w:pPr>
              <w:spacing w:after="120" w:line="360" w:lineRule="auto"/>
              <w:rPr>
                <w:sz w:val="18"/>
                <w:szCs w:val="18"/>
              </w:rPr>
            </w:pPr>
            <w:r>
              <w:rPr>
                <w:sz w:val="18"/>
                <w:szCs w:val="18"/>
              </w:rPr>
              <w:t>UI-UX-0010</w:t>
            </w:r>
            <w:r w:rsidR="00C35121">
              <w:rPr>
                <w:sz w:val="18"/>
                <w:szCs w:val="18"/>
              </w:rPr>
              <w:t>1</w:t>
            </w:r>
            <w:r>
              <w:rPr>
                <w:sz w:val="18"/>
                <w:szCs w:val="18"/>
              </w:rPr>
              <w:t>-03</w:t>
            </w:r>
          </w:p>
        </w:tc>
        <w:tc>
          <w:tcPr>
            <w:tcW w:w="2891" w:type="dxa"/>
          </w:tcPr>
          <w:p w14:paraId="00003EC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REVISION GROUP ID</w:t>
            </w:r>
          </w:p>
        </w:tc>
        <w:tc>
          <w:tcPr>
            <w:tcW w:w="2149" w:type="dxa"/>
          </w:tcPr>
          <w:p w14:paraId="00003EC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group identifier associated with the revision header.</w:t>
            </w:r>
          </w:p>
        </w:tc>
        <w:tc>
          <w:tcPr>
            <w:tcW w:w="2250" w:type="dxa"/>
          </w:tcPr>
          <w:p w14:paraId="00003EC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representing the related revision group.</w:t>
            </w:r>
          </w:p>
        </w:tc>
      </w:tr>
      <w:tr w:rsidR="00E23A5B" w14:paraId="57CD16A3"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EC6" w14:textId="2A3013A0" w:rsidR="00E23A5B" w:rsidRDefault="0002127A">
            <w:pPr>
              <w:spacing w:after="120" w:line="360" w:lineRule="auto"/>
              <w:rPr>
                <w:sz w:val="18"/>
                <w:szCs w:val="18"/>
              </w:rPr>
            </w:pPr>
            <w:r>
              <w:rPr>
                <w:sz w:val="18"/>
                <w:szCs w:val="18"/>
              </w:rPr>
              <w:t>UI-UX-0010</w:t>
            </w:r>
            <w:r w:rsidR="00C35121">
              <w:rPr>
                <w:sz w:val="18"/>
                <w:szCs w:val="18"/>
              </w:rPr>
              <w:t>1</w:t>
            </w:r>
            <w:r>
              <w:rPr>
                <w:sz w:val="18"/>
                <w:szCs w:val="18"/>
              </w:rPr>
              <w:t>-04</w:t>
            </w:r>
          </w:p>
        </w:tc>
        <w:tc>
          <w:tcPr>
            <w:tcW w:w="2891" w:type="dxa"/>
          </w:tcPr>
          <w:p w14:paraId="00003EC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SEARCH</w:t>
            </w:r>
          </w:p>
        </w:tc>
        <w:tc>
          <w:tcPr>
            <w:tcW w:w="2149" w:type="dxa"/>
          </w:tcPr>
          <w:p w14:paraId="00003EC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filter revision header records.</w:t>
            </w:r>
          </w:p>
        </w:tc>
        <w:tc>
          <w:tcPr>
            <w:tcW w:w="2250" w:type="dxa"/>
          </w:tcPr>
          <w:p w14:paraId="00003EC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enter keyword or revision name to filter the list.</w:t>
            </w:r>
          </w:p>
        </w:tc>
      </w:tr>
      <w:tr w:rsidR="00E23A5B" w14:paraId="71EA3F5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ECA" w14:textId="2FA9731A" w:rsidR="00E23A5B" w:rsidRDefault="0002127A">
            <w:pPr>
              <w:spacing w:after="120" w:line="360" w:lineRule="auto"/>
              <w:rPr>
                <w:sz w:val="18"/>
                <w:szCs w:val="18"/>
              </w:rPr>
            </w:pPr>
            <w:r>
              <w:rPr>
                <w:sz w:val="18"/>
                <w:szCs w:val="18"/>
              </w:rPr>
              <w:t>UI-UX-0010</w:t>
            </w:r>
            <w:r w:rsidR="00C35121">
              <w:rPr>
                <w:sz w:val="18"/>
                <w:szCs w:val="18"/>
              </w:rPr>
              <w:t>1</w:t>
            </w:r>
            <w:r>
              <w:rPr>
                <w:sz w:val="18"/>
                <w:szCs w:val="18"/>
              </w:rPr>
              <w:t>-05</w:t>
            </w:r>
          </w:p>
        </w:tc>
        <w:tc>
          <w:tcPr>
            <w:tcW w:w="2891" w:type="dxa"/>
          </w:tcPr>
          <w:p w14:paraId="00003EC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ACTIONS / EDIT</w:t>
            </w:r>
          </w:p>
        </w:tc>
        <w:tc>
          <w:tcPr>
            <w:tcW w:w="2149" w:type="dxa"/>
          </w:tcPr>
          <w:p w14:paraId="00003EC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modify an existing revision header record.</w:t>
            </w:r>
          </w:p>
        </w:tc>
        <w:tc>
          <w:tcPr>
            <w:tcW w:w="2250" w:type="dxa"/>
          </w:tcPr>
          <w:p w14:paraId="00003EC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revision header for updating.</w:t>
            </w:r>
          </w:p>
        </w:tc>
      </w:tr>
      <w:tr w:rsidR="00E23A5B" w14:paraId="428D8596"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ECE" w14:textId="3E6E1C38" w:rsidR="00E23A5B" w:rsidRDefault="0002127A">
            <w:pPr>
              <w:spacing w:after="120" w:line="360" w:lineRule="auto"/>
              <w:rPr>
                <w:sz w:val="18"/>
                <w:szCs w:val="18"/>
              </w:rPr>
            </w:pPr>
            <w:r>
              <w:rPr>
                <w:sz w:val="18"/>
                <w:szCs w:val="18"/>
              </w:rPr>
              <w:t>UI-UX-0010</w:t>
            </w:r>
            <w:r w:rsidR="00C35121">
              <w:rPr>
                <w:sz w:val="18"/>
                <w:szCs w:val="18"/>
              </w:rPr>
              <w:t>1</w:t>
            </w:r>
            <w:r>
              <w:rPr>
                <w:sz w:val="18"/>
                <w:szCs w:val="18"/>
              </w:rPr>
              <w:t>-06</w:t>
            </w:r>
          </w:p>
        </w:tc>
        <w:tc>
          <w:tcPr>
            <w:tcW w:w="2891" w:type="dxa"/>
          </w:tcPr>
          <w:p w14:paraId="00003EC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ACTIONS / DELETE</w:t>
            </w:r>
          </w:p>
        </w:tc>
        <w:tc>
          <w:tcPr>
            <w:tcW w:w="2149" w:type="dxa"/>
          </w:tcPr>
          <w:p w14:paraId="00003ED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remove an existing revision header record.</w:t>
            </w:r>
          </w:p>
        </w:tc>
        <w:tc>
          <w:tcPr>
            <w:tcW w:w="2250" w:type="dxa"/>
          </w:tcPr>
          <w:p w14:paraId="00003ED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4A4AAB5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ED2" w14:textId="5F5CE4EE" w:rsidR="00E23A5B" w:rsidRDefault="0002127A">
            <w:pPr>
              <w:spacing w:after="120" w:line="360" w:lineRule="auto"/>
              <w:rPr>
                <w:sz w:val="18"/>
                <w:szCs w:val="18"/>
              </w:rPr>
            </w:pPr>
            <w:r>
              <w:rPr>
                <w:sz w:val="18"/>
                <w:szCs w:val="18"/>
              </w:rPr>
              <w:t>UI-UX-0010</w:t>
            </w:r>
            <w:r w:rsidR="00C35121">
              <w:rPr>
                <w:sz w:val="18"/>
                <w:szCs w:val="18"/>
              </w:rPr>
              <w:t>1</w:t>
            </w:r>
            <w:r>
              <w:rPr>
                <w:sz w:val="18"/>
                <w:szCs w:val="18"/>
              </w:rPr>
              <w:t>-07</w:t>
            </w:r>
          </w:p>
        </w:tc>
        <w:tc>
          <w:tcPr>
            <w:tcW w:w="2891" w:type="dxa"/>
          </w:tcPr>
          <w:p w14:paraId="00003ED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CATEGORIES TAB</w:t>
            </w:r>
          </w:p>
        </w:tc>
        <w:tc>
          <w:tcPr>
            <w:tcW w:w="2149" w:type="dxa"/>
          </w:tcPr>
          <w:p w14:paraId="00003ED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categories management.</w:t>
            </w:r>
          </w:p>
        </w:tc>
        <w:tc>
          <w:tcPr>
            <w:tcW w:w="2250" w:type="dxa"/>
          </w:tcPr>
          <w:p w14:paraId="00003ED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Categories</w:t>
            </w:r>
            <w:r>
              <w:rPr>
                <w:sz w:val="18"/>
                <w:szCs w:val="18"/>
              </w:rPr>
              <w:t xml:space="preserve"> records.</w:t>
            </w:r>
          </w:p>
        </w:tc>
      </w:tr>
      <w:tr w:rsidR="00E23A5B" w14:paraId="2D9B753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ED6" w14:textId="3FF50F3F" w:rsidR="00E23A5B" w:rsidRDefault="0002127A">
            <w:pPr>
              <w:spacing w:after="120" w:line="360" w:lineRule="auto"/>
              <w:rPr>
                <w:sz w:val="18"/>
                <w:szCs w:val="18"/>
              </w:rPr>
            </w:pPr>
            <w:r>
              <w:rPr>
                <w:sz w:val="18"/>
                <w:szCs w:val="18"/>
              </w:rPr>
              <w:t>UI-UX-0010</w:t>
            </w:r>
            <w:r w:rsidR="00C35121">
              <w:rPr>
                <w:sz w:val="18"/>
                <w:szCs w:val="18"/>
              </w:rPr>
              <w:t>1</w:t>
            </w:r>
            <w:r>
              <w:rPr>
                <w:sz w:val="18"/>
                <w:szCs w:val="18"/>
              </w:rPr>
              <w:t>-08</w:t>
            </w:r>
          </w:p>
        </w:tc>
        <w:tc>
          <w:tcPr>
            <w:tcW w:w="2891" w:type="dxa"/>
          </w:tcPr>
          <w:p w14:paraId="00003ED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HEADERS TAB</w:t>
            </w:r>
          </w:p>
        </w:tc>
        <w:tc>
          <w:tcPr>
            <w:tcW w:w="2149" w:type="dxa"/>
          </w:tcPr>
          <w:p w14:paraId="00003ED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tab used to display and manage revision header records.</w:t>
            </w:r>
          </w:p>
        </w:tc>
        <w:tc>
          <w:tcPr>
            <w:tcW w:w="2250" w:type="dxa"/>
          </w:tcPr>
          <w:p w14:paraId="00003ED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Selected tab; shows the list of revision headers.</w:t>
            </w:r>
          </w:p>
        </w:tc>
      </w:tr>
      <w:tr w:rsidR="00E23A5B" w14:paraId="3FEC34D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3EDA" w14:textId="17A7C400" w:rsidR="00E23A5B" w:rsidRDefault="0002127A">
            <w:pPr>
              <w:spacing w:after="120" w:line="360" w:lineRule="auto"/>
              <w:rPr>
                <w:sz w:val="18"/>
                <w:szCs w:val="18"/>
              </w:rPr>
            </w:pPr>
            <w:r>
              <w:rPr>
                <w:sz w:val="18"/>
                <w:szCs w:val="18"/>
              </w:rPr>
              <w:t>UI-UX-0010</w:t>
            </w:r>
            <w:r w:rsidR="00C35121">
              <w:rPr>
                <w:sz w:val="18"/>
                <w:szCs w:val="18"/>
              </w:rPr>
              <w:t>1</w:t>
            </w:r>
            <w:r>
              <w:rPr>
                <w:sz w:val="18"/>
                <w:szCs w:val="18"/>
              </w:rPr>
              <w:t>-09</w:t>
            </w:r>
          </w:p>
        </w:tc>
        <w:tc>
          <w:tcPr>
            <w:tcW w:w="2891" w:type="dxa"/>
          </w:tcPr>
          <w:p w14:paraId="00003ED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DOCUMENTS TAB</w:t>
            </w:r>
          </w:p>
        </w:tc>
        <w:tc>
          <w:tcPr>
            <w:tcW w:w="2149" w:type="dxa"/>
          </w:tcPr>
          <w:p w14:paraId="00003ED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documents management.</w:t>
            </w:r>
          </w:p>
        </w:tc>
        <w:tc>
          <w:tcPr>
            <w:tcW w:w="2250" w:type="dxa"/>
          </w:tcPr>
          <w:p w14:paraId="00003ED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Documents</w:t>
            </w:r>
            <w:r>
              <w:rPr>
                <w:sz w:val="18"/>
                <w:szCs w:val="18"/>
              </w:rPr>
              <w:t xml:space="preserve"> records.</w:t>
            </w:r>
          </w:p>
        </w:tc>
      </w:tr>
      <w:tr w:rsidR="00E23A5B" w14:paraId="63B4EE7B"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3EDE" w14:textId="0908A9DA" w:rsidR="00E23A5B" w:rsidRDefault="0002127A">
            <w:pPr>
              <w:spacing w:after="120" w:line="360" w:lineRule="auto"/>
              <w:rPr>
                <w:sz w:val="18"/>
                <w:szCs w:val="18"/>
              </w:rPr>
            </w:pPr>
            <w:r>
              <w:rPr>
                <w:sz w:val="18"/>
                <w:szCs w:val="18"/>
              </w:rPr>
              <w:lastRenderedPageBreak/>
              <w:t>UI-UX-00</w:t>
            </w:r>
            <w:r w:rsidR="00C35121">
              <w:rPr>
                <w:sz w:val="18"/>
                <w:szCs w:val="18"/>
              </w:rPr>
              <w:t>101</w:t>
            </w:r>
            <w:r>
              <w:rPr>
                <w:sz w:val="18"/>
                <w:szCs w:val="18"/>
              </w:rPr>
              <w:t>-10</w:t>
            </w:r>
          </w:p>
        </w:tc>
        <w:tc>
          <w:tcPr>
            <w:tcW w:w="2891" w:type="dxa"/>
          </w:tcPr>
          <w:p w14:paraId="00003ED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REASONS TAB</w:t>
            </w:r>
          </w:p>
        </w:tc>
        <w:tc>
          <w:tcPr>
            <w:tcW w:w="2149" w:type="dxa"/>
          </w:tcPr>
          <w:p w14:paraId="00003EE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reasons management.</w:t>
            </w:r>
          </w:p>
        </w:tc>
        <w:tc>
          <w:tcPr>
            <w:tcW w:w="2250" w:type="dxa"/>
          </w:tcPr>
          <w:p w14:paraId="00003EE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open</w:t>
            </w:r>
          </w:p>
        </w:tc>
      </w:tr>
    </w:tbl>
    <w:p w14:paraId="00003EE3" w14:textId="77777777" w:rsidR="00E23A5B" w:rsidRDefault="0002127A">
      <w:pPr>
        <w:spacing w:before="280" w:after="120" w:line="360" w:lineRule="auto"/>
        <w:rPr>
          <w:b/>
          <w:bCs/>
          <w:i/>
          <w:iCs/>
        </w:rPr>
      </w:pPr>
      <w:r>
        <w:rPr>
          <w:b/>
          <w:bCs/>
          <w:i/>
          <w:iCs/>
        </w:rPr>
        <w:t>Step-by-step: Use Revision Headers Management</w:t>
      </w:r>
    </w:p>
    <w:p w14:paraId="00003EE4" w14:textId="77777777" w:rsidR="00E23A5B" w:rsidRDefault="0002127A">
      <w:pPr>
        <w:spacing w:before="280" w:after="120" w:line="360" w:lineRule="auto"/>
        <w:rPr>
          <w:b/>
          <w:bCs/>
        </w:rPr>
      </w:pPr>
      <w:r>
        <w:rPr>
          <w:b/>
          <w:bCs/>
        </w:rPr>
        <w:t>1. Open Code Tables</w:t>
      </w:r>
    </w:p>
    <w:p w14:paraId="00003EE5" w14:textId="77777777" w:rsidR="00E23A5B" w:rsidRDefault="0002127A">
      <w:pPr>
        <w:numPr>
          <w:ilvl w:val="0"/>
          <w:numId w:val="834"/>
        </w:numPr>
        <w:spacing w:before="280" w:after="120" w:line="360" w:lineRule="auto"/>
      </w:pPr>
      <w:r>
        <w:t xml:space="preserve">Sign in to MYPS Web. </w:t>
      </w:r>
    </w:p>
    <w:p w14:paraId="00003EE6" w14:textId="77777777" w:rsidR="00E23A5B" w:rsidRDefault="0002127A">
      <w:pPr>
        <w:numPr>
          <w:ilvl w:val="0"/>
          <w:numId w:val="834"/>
        </w:numPr>
        <w:spacing w:after="120" w:line="360" w:lineRule="auto"/>
      </w:pPr>
      <w:r>
        <w:t xml:space="preserve">From the left-side navigation, click </w:t>
      </w:r>
      <w:r>
        <w:rPr>
          <w:b/>
          <w:bCs/>
        </w:rPr>
        <w:t>Settings</w:t>
      </w:r>
      <w:r>
        <w:t xml:space="preserve">. </w:t>
      </w:r>
    </w:p>
    <w:p w14:paraId="00003EE7" w14:textId="77777777" w:rsidR="00E23A5B" w:rsidRDefault="0002127A">
      <w:pPr>
        <w:numPr>
          <w:ilvl w:val="0"/>
          <w:numId w:val="834"/>
        </w:numPr>
        <w:spacing w:after="120" w:line="360" w:lineRule="auto"/>
      </w:pPr>
      <w:r>
        <w:t xml:space="preserve">Select </w:t>
      </w:r>
      <w:r>
        <w:rPr>
          <w:b/>
          <w:bCs/>
        </w:rPr>
        <w:t>Code Tables</w:t>
      </w:r>
      <w:r>
        <w:t xml:space="preserve">. </w:t>
      </w:r>
    </w:p>
    <w:p w14:paraId="00003EE8" w14:textId="77777777" w:rsidR="00E23A5B" w:rsidRDefault="0002127A">
      <w:pPr>
        <w:spacing w:before="280" w:after="120" w:line="360" w:lineRule="auto"/>
        <w:rPr>
          <w:b/>
          <w:bCs/>
        </w:rPr>
      </w:pPr>
      <w:r>
        <w:rPr>
          <w:b/>
          <w:bCs/>
        </w:rPr>
        <w:t>2. Open the Revisions group</w:t>
      </w:r>
    </w:p>
    <w:p w14:paraId="00003EE9" w14:textId="77777777" w:rsidR="00E23A5B" w:rsidRDefault="0002127A">
      <w:pPr>
        <w:numPr>
          <w:ilvl w:val="0"/>
          <w:numId w:val="835"/>
        </w:numPr>
        <w:spacing w:before="280" w:after="120" w:line="360" w:lineRule="auto"/>
      </w:pPr>
      <w:r>
        <w:t xml:space="preserve">In the Code Tables page, click the </w:t>
      </w:r>
      <w:r>
        <w:rPr>
          <w:b/>
          <w:bCs/>
        </w:rPr>
        <w:t>Revisions</w:t>
      </w:r>
      <w:r>
        <w:t xml:space="preserve"> tab. </w:t>
      </w:r>
    </w:p>
    <w:p w14:paraId="00003EEA" w14:textId="77777777" w:rsidR="00E23A5B" w:rsidRDefault="0002127A">
      <w:pPr>
        <w:numPr>
          <w:ilvl w:val="0"/>
          <w:numId w:val="835"/>
        </w:numPr>
        <w:spacing w:after="120" w:line="360" w:lineRule="auto"/>
      </w:pPr>
      <w:r>
        <w:t xml:space="preserve">Select the </w:t>
      </w:r>
      <w:r>
        <w:rPr>
          <w:b/>
          <w:bCs/>
        </w:rPr>
        <w:t>Headers</w:t>
      </w:r>
      <w:r>
        <w:t xml:space="preserve"> sub-tab. </w:t>
      </w:r>
    </w:p>
    <w:p w14:paraId="00003EEB" w14:textId="77777777" w:rsidR="00E23A5B" w:rsidRDefault="0002127A">
      <w:pPr>
        <w:spacing w:before="280" w:after="120" w:line="360" w:lineRule="auto"/>
        <w:rPr>
          <w:b/>
          <w:bCs/>
        </w:rPr>
      </w:pPr>
      <w:r>
        <w:rPr>
          <w:b/>
          <w:bCs/>
        </w:rPr>
        <w:t>3. View the revision header list</w:t>
      </w:r>
    </w:p>
    <w:p w14:paraId="00003EEC" w14:textId="77777777" w:rsidR="00E23A5B" w:rsidRDefault="0002127A">
      <w:pPr>
        <w:numPr>
          <w:ilvl w:val="0"/>
          <w:numId w:val="836"/>
        </w:numPr>
        <w:spacing w:before="280" w:after="120" w:line="360" w:lineRule="auto"/>
      </w:pPr>
      <w:r>
        <w:t xml:space="preserve">Review the displayed revision header records. </w:t>
      </w:r>
    </w:p>
    <w:p w14:paraId="00003EED" w14:textId="77777777" w:rsidR="00E23A5B" w:rsidRDefault="0002127A">
      <w:pPr>
        <w:numPr>
          <w:ilvl w:val="0"/>
          <w:numId w:val="836"/>
        </w:numPr>
        <w:spacing w:after="120" w:line="360" w:lineRule="auto"/>
      </w:pPr>
      <w:r>
        <w:t xml:space="preserve">Each row may contain: </w:t>
      </w:r>
    </w:p>
    <w:p w14:paraId="00003EEE" w14:textId="77777777" w:rsidR="00E23A5B" w:rsidRDefault="0002127A">
      <w:pPr>
        <w:numPr>
          <w:ilvl w:val="1"/>
          <w:numId w:val="836"/>
        </w:numPr>
        <w:spacing w:after="120" w:line="360" w:lineRule="auto"/>
      </w:pPr>
      <w:r>
        <w:rPr>
          <w:b/>
          <w:bCs/>
        </w:rPr>
        <w:t>ID</w:t>
      </w:r>
      <w:r>
        <w:t xml:space="preserve"> </w:t>
      </w:r>
    </w:p>
    <w:p w14:paraId="00003EEF" w14:textId="77777777" w:rsidR="00E23A5B" w:rsidRDefault="0002127A">
      <w:pPr>
        <w:numPr>
          <w:ilvl w:val="1"/>
          <w:numId w:val="836"/>
        </w:numPr>
        <w:spacing w:after="120" w:line="360" w:lineRule="auto"/>
      </w:pPr>
      <w:r>
        <w:rPr>
          <w:b/>
          <w:bCs/>
        </w:rPr>
        <w:t>Revision Name</w:t>
      </w:r>
      <w:r>
        <w:t xml:space="preserve"> </w:t>
      </w:r>
    </w:p>
    <w:p w14:paraId="00003EF0" w14:textId="77777777" w:rsidR="00E23A5B" w:rsidRDefault="0002127A">
      <w:pPr>
        <w:numPr>
          <w:ilvl w:val="1"/>
          <w:numId w:val="836"/>
        </w:numPr>
        <w:spacing w:after="120" w:line="360" w:lineRule="auto"/>
      </w:pPr>
      <w:r>
        <w:rPr>
          <w:b/>
          <w:bCs/>
        </w:rPr>
        <w:t>Revision Group ID</w:t>
      </w:r>
      <w:r>
        <w:t xml:space="preserve"> </w:t>
      </w:r>
    </w:p>
    <w:p w14:paraId="00003EF1" w14:textId="77777777" w:rsidR="00E23A5B" w:rsidRDefault="0002127A">
      <w:pPr>
        <w:numPr>
          <w:ilvl w:val="1"/>
          <w:numId w:val="836"/>
        </w:numPr>
        <w:spacing w:after="120" w:line="360" w:lineRule="auto"/>
      </w:pPr>
      <w:r>
        <w:t xml:space="preserve">action buttons for </w:t>
      </w:r>
      <w:r>
        <w:rPr>
          <w:b/>
          <w:bCs/>
        </w:rPr>
        <w:t>Edit</w:t>
      </w:r>
      <w:r>
        <w:t xml:space="preserve"> and </w:t>
      </w:r>
      <w:r>
        <w:rPr>
          <w:b/>
          <w:bCs/>
        </w:rPr>
        <w:t>Delete</w:t>
      </w:r>
      <w:r>
        <w:t xml:space="preserve"> </w:t>
      </w:r>
    </w:p>
    <w:p w14:paraId="00003EF2" w14:textId="77777777" w:rsidR="00E23A5B" w:rsidRDefault="0002127A">
      <w:pPr>
        <w:spacing w:before="280" w:after="120" w:line="360" w:lineRule="auto"/>
        <w:rPr>
          <w:b/>
          <w:bCs/>
        </w:rPr>
      </w:pPr>
      <w:r>
        <w:rPr>
          <w:b/>
          <w:bCs/>
        </w:rPr>
        <w:t>4. Search for a revision header</w:t>
      </w:r>
    </w:p>
    <w:p w14:paraId="00003EF3" w14:textId="77777777" w:rsidR="00E23A5B" w:rsidRDefault="0002127A">
      <w:pPr>
        <w:numPr>
          <w:ilvl w:val="0"/>
          <w:numId w:val="837"/>
        </w:numPr>
        <w:spacing w:before="280" w:after="120" w:line="360" w:lineRule="auto"/>
      </w:pPr>
      <w:r>
        <w:t xml:space="preserve">Click the </w:t>
      </w:r>
      <w:r>
        <w:rPr>
          <w:b/>
          <w:bCs/>
        </w:rPr>
        <w:t>Search</w:t>
      </w:r>
      <w:r>
        <w:t xml:space="preserve"> field. </w:t>
      </w:r>
    </w:p>
    <w:p w14:paraId="00003EF4" w14:textId="77777777" w:rsidR="00E23A5B" w:rsidRDefault="0002127A">
      <w:pPr>
        <w:numPr>
          <w:ilvl w:val="0"/>
          <w:numId w:val="837"/>
        </w:numPr>
        <w:spacing w:after="120" w:line="360" w:lineRule="auto"/>
      </w:pPr>
      <w:r>
        <w:t xml:space="preserve">Type a keyword, revision name, or related text. </w:t>
      </w:r>
    </w:p>
    <w:p w14:paraId="00003EF5" w14:textId="77777777" w:rsidR="00E23A5B" w:rsidRDefault="0002127A">
      <w:pPr>
        <w:numPr>
          <w:ilvl w:val="0"/>
          <w:numId w:val="837"/>
        </w:numPr>
        <w:spacing w:after="120" w:line="360" w:lineRule="auto"/>
      </w:pPr>
      <w:r>
        <w:t xml:space="preserve">Review the filtered results. </w:t>
      </w:r>
    </w:p>
    <w:p w14:paraId="00003EF6" w14:textId="77777777" w:rsidR="00E23A5B" w:rsidRDefault="0002127A">
      <w:pPr>
        <w:spacing w:before="280" w:after="120" w:line="360" w:lineRule="auto"/>
      </w:pPr>
      <w:r>
        <w:rPr>
          <w:b/>
          <w:bCs/>
        </w:rPr>
        <w:lastRenderedPageBreak/>
        <w:t>Example search entries:</w:t>
      </w:r>
    </w:p>
    <w:p w14:paraId="00003EF7" w14:textId="77777777" w:rsidR="00E23A5B" w:rsidRDefault="0002127A">
      <w:pPr>
        <w:numPr>
          <w:ilvl w:val="0"/>
          <w:numId w:val="838"/>
        </w:numPr>
        <w:spacing w:before="280" w:after="120" w:line="360" w:lineRule="auto"/>
      </w:pPr>
      <w:r>
        <w:t xml:space="preserve">Additional Funding </w:t>
      </w:r>
    </w:p>
    <w:p w14:paraId="00003EF8" w14:textId="77777777" w:rsidR="00E23A5B" w:rsidRDefault="0002127A">
      <w:pPr>
        <w:numPr>
          <w:ilvl w:val="0"/>
          <w:numId w:val="838"/>
        </w:numPr>
        <w:spacing w:after="120" w:line="360" w:lineRule="auto"/>
      </w:pPr>
      <w:r>
        <w:t xml:space="preserve">Adjustment </w:t>
      </w:r>
    </w:p>
    <w:p w14:paraId="00003EF9" w14:textId="77777777" w:rsidR="00E23A5B" w:rsidRDefault="0002127A">
      <w:pPr>
        <w:numPr>
          <w:ilvl w:val="0"/>
          <w:numId w:val="838"/>
        </w:numPr>
        <w:spacing w:after="120" w:line="360" w:lineRule="auto"/>
      </w:pPr>
      <w:r>
        <w:t xml:space="preserve">Mode of Implementation </w:t>
      </w:r>
    </w:p>
    <w:p w14:paraId="00003EFA" w14:textId="77777777" w:rsidR="00E23A5B" w:rsidRDefault="0002127A">
      <w:pPr>
        <w:numPr>
          <w:ilvl w:val="0"/>
          <w:numId w:val="838"/>
        </w:numPr>
        <w:spacing w:after="120" w:line="360" w:lineRule="auto"/>
      </w:pPr>
      <w:r>
        <w:t xml:space="preserve">Expired Funding </w:t>
      </w:r>
    </w:p>
    <w:p w14:paraId="00003EFB" w14:textId="77777777" w:rsidR="00E23A5B" w:rsidRDefault="0002127A">
      <w:pPr>
        <w:spacing w:before="280" w:after="120" w:line="360" w:lineRule="auto"/>
        <w:rPr>
          <w:b/>
          <w:bCs/>
        </w:rPr>
      </w:pPr>
      <w:r>
        <w:rPr>
          <w:b/>
          <w:bCs/>
        </w:rPr>
        <w:t>5. Edit an existing revision header</w:t>
      </w:r>
    </w:p>
    <w:p w14:paraId="00003EFC" w14:textId="77777777" w:rsidR="00E23A5B" w:rsidRDefault="0002127A">
      <w:pPr>
        <w:numPr>
          <w:ilvl w:val="0"/>
          <w:numId w:val="840"/>
        </w:numPr>
        <w:spacing w:before="280" w:after="120" w:line="360" w:lineRule="auto"/>
      </w:pPr>
      <w:r>
        <w:t xml:space="preserve">Locate the record you want to update. </w:t>
      </w:r>
    </w:p>
    <w:p w14:paraId="00003EFD" w14:textId="77777777" w:rsidR="00E23A5B" w:rsidRDefault="0002127A">
      <w:pPr>
        <w:numPr>
          <w:ilvl w:val="0"/>
          <w:numId w:val="840"/>
        </w:numPr>
        <w:spacing w:after="120" w:line="360" w:lineRule="auto"/>
      </w:pPr>
      <w:r>
        <w:t xml:space="preserve">Click the </w:t>
      </w:r>
      <w:r>
        <w:rPr>
          <w:b/>
          <w:bCs/>
        </w:rPr>
        <w:t>Edit</w:t>
      </w:r>
      <w:r>
        <w:t xml:space="preserve"> icon under </w:t>
      </w:r>
      <w:r>
        <w:rPr>
          <w:b/>
          <w:bCs/>
        </w:rPr>
        <w:t>Actions / Edit</w:t>
      </w:r>
      <w:r>
        <w:t xml:space="preserve">. </w:t>
      </w:r>
    </w:p>
    <w:p w14:paraId="00003EFE" w14:textId="77777777" w:rsidR="00E23A5B" w:rsidRDefault="0002127A">
      <w:pPr>
        <w:numPr>
          <w:ilvl w:val="0"/>
          <w:numId w:val="840"/>
        </w:numPr>
        <w:spacing w:after="120" w:line="360" w:lineRule="auto"/>
      </w:pPr>
      <w:r>
        <w:t xml:space="preserve">Modify the allowed fields. </w:t>
      </w:r>
    </w:p>
    <w:p w14:paraId="00003EFF" w14:textId="77777777" w:rsidR="00E23A5B" w:rsidRDefault="0002127A">
      <w:pPr>
        <w:numPr>
          <w:ilvl w:val="0"/>
          <w:numId w:val="840"/>
        </w:numPr>
        <w:spacing w:after="120" w:line="360" w:lineRule="auto"/>
      </w:pPr>
      <w:r>
        <w:t xml:space="preserve">Save the changes. </w:t>
      </w:r>
    </w:p>
    <w:p w14:paraId="00003F00" w14:textId="77777777" w:rsidR="00E23A5B" w:rsidRDefault="0002127A">
      <w:pPr>
        <w:spacing w:before="280" w:after="120" w:line="360" w:lineRule="auto"/>
        <w:rPr>
          <w:b/>
          <w:bCs/>
        </w:rPr>
      </w:pPr>
      <w:r>
        <w:rPr>
          <w:b/>
          <w:bCs/>
        </w:rPr>
        <w:t>6. Delete a revision header</w:t>
      </w:r>
    </w:p>
    <w:p w14:paraId="00003F01" w14:textId="77777777" w:rsidR="00E23A5B" w:rsidRDefault="0002127A">
      <w:pPr>
        <w:numPr>
          <w:ilvl w:val="0"/>
          <w:numId w:val="841"/>
        </w:numPr>
        <w:spacing w:before="280" w:after="120" w:line="360" w:lineRule="auto"/>
      </w:pPr>
      <w:r>
        <w:t xml:space="preserve">Locate the record you want to remove. </w:t>
      </w:r>
    </w:p>
    <w:p w14:paraId="00003F02" w14:textId="77777777" w:rsidR="00E23A5B" w:rsidRDefault="0002127A">
      <w:pPr>
        <w:numPr>
          <w:ilvl w:val="0"/>
          <w:numId w:val="841"/>
        </w:numPr>
        <w:spacing w:after="120" w:line="360" w:lineRule="auto"/>
      </w:pPr>
      <w:r>
        <w:t xml:space="preserve">Click the </w:t>
      </w:r>
      <w:r>
        <w:rPr>
          <w:b/>
          <w:bCs/>
        </w:rPr>
        <w:t>Delete</w:t>
      </w:r>
      <w:r>
        <w:t xml:space="preserve"> icon under </w:t>
      </w:r>
      <w:r>
        <w:rPr>
          <w:b/>
          <w:bCs/>
        </w:rPr>
        <w:t>Actions / Delete</w:t>
      </w:r>
      <w:r>
        <w:t xml:space="preserve">. </w:t>
      </w:r>
    </w:p>
    <w:p w14:paraId="00003F03" w14:textId="77777777" w:rsidR="00E23A5B" w:rsidRDefault="0002127A">
      <w:pPr>
        <w:numPr>
          <w:ilvl w:val="0"/>
          <w:numId w:val="841"/>
        </w:numPr>
        <w:spacing w:after="120" w:line="360" w:lineRule="auto"/>
      </w:pPr>
      <w:r>
        <w:t xml:space="preserve">Review the confirmation prompt. </w:t>
      </w:r>
    </w:p>
    <w:p w14:paraId="00003F04" w14:textId="77777777" w:rsidR="00E23A5B" w:rsidRDefault="0002127A">
      <w:pPr>
        <w:numPr>
          <w:ilvl w:val="0"/>
          <w:numId w:val="841"/>
        </w:numPr>
        <w:spacing w:after="120" w:line="360" w:lineRule="auto"/>
      </w:pPr>
      <w:r>
        <w:t xml:space="preserve">Confirm the action only if authorized and certain. </w:t>
      </w:r>
    </w:p>
    <w:p w14:paraId="00003F05" w14:textId="77777777" w:rsidR="00E23A5B" w:rsidRDefault="0002127A">
      <w:pPr>
        <w:spacing w:before="280" w:after="120" w:line="360" w:lineRule="auto"/>
        <w:rPr>
          <w:b/>
          <w:bCs/>
        </w:rPr>
      </w:pPr>
      <w:r>
        <w:rPr>
          <w:b/>
          <w:bCs/>
        </w:rPr>
        <w:t>7. Switch to other revision code tables</w:t>
      </w:r>
    </w:p>
    <w:p w14:paraId="00003F06" w14:textId="77777777" w:rsidR="00E23A5B" w:rsidRDefault="0002127A">
      <w:pPr>
        <w:spacing w:before="280" w:after="120" w:line="360" w:lineRule="auto"/>
      </w:pPr>
      <w:r>
        <w:t>Use the sub-tabs to move between related revision code-table sections:</w:t>
      </w:r>
    </w:p>
    <w:p w14:paraId="00003F07" w14:textId="77777777" w:rsidR="00E23A5B" w:rsidRDefault="0002127A">
      <w:pPr>
        <w:numPr>
          <w:ilvl w:val="0"/>
          <w:numId w:val="842"/>
        </w:numPr>
        <w:spacing w:before="280" w:after="120" w:line="360" w:lineRule="auto"/>
      </w:pPr>
      <w:r>
        <w:rPr>
          <w:b/>
          <w:bCs/>
        </w:rPr>
        <w:t>Categories</w:t>
      </w:r>
      <w:r>
        <w:t xml:space="preserve"> </w:t>
      </w:r>
    </w:p>
    <w:p w14:paraId="00003F08" w14:textId="77777777" w:rsidR="00E23A5B" w:rsidRDefault="0002127A">
      <w:pPr>
        <w:numPr>
          <w:ilvl w:val="0"/>
          <w:numId w:val="842"/>
        </w:numPr>
        <w:spacing w:after="120" w:line="360" w:lineRule="auto"/>
      </w:pPr>
      <w:r>
        <w:rPr>
          <w:b/>
          <w:bCs/>
        </w:rPr>
        <w:t>Documents</w:t>
      </w:r>
      <w:r>
        <w:t xml:space="preserve"> </w:t>
      </w:r>
    </w:p>
    <w:p w14:paraId="00003F09" w14:textId="77777777" w:rsidR="00E23A5B" w:rsidRDefault="0002127A">
      <w:pPr>
        <w:numPr>
          <w:ilvl w:val="0"/>
          <w:numId w:val="842"/>
        </w:numPr>
        <w:spacing w:after="120" w:line="360" w:lineRule="auto"/>
      </w:pPr>
      <w:r>
        <w:rPr>
          <w:b/>
          <w:bCs/>
        </w:rPr>
        <w:t>Reasons</w:t>
      </w:r>
      <w:r>
        <w:t xml:space="preserve"> </w:t>
      </w:r>
    </w:p>
    <w:p w14:paraId="00003F0A" w14:textId="77777777" w:rsidR="00E23A5B" w:rsidRDefault="0002127A">
      <w:pPr>
        <w:numPr>
          <w:ilvl w:val="0"/>
          <w:numId w:val="842"/>
        </w:numPr>
        <w:spacing w:after="120" w:line="360" w:lineRule="auto"/>
      </w:pPr>
      <w:r>
        <w:rPr>
          <w:b/>
          <w:bCs/>
        </w:rPr>
        <w:t>Statuses</w:t>
      </w:r>
      <w:r>
        <w:t xml:space="preserve"> </w:t>
      </w:r>
    </w:p>
    <w:p w14:paraId="00003F0B" w14:textId="77777777" w:rsidR="00E23A5B" w:rsidRDefault="0002127A">
      <w:pPr>
        <w:numPr>
          <w:ilvl w:val="0"/>
          <w:numId w:val="842"/>
        </w:numPr>
        <w:spacing w:after="120" w:line="360" w:lineRule="auto"/>
      </w:pPr>
      <w:r>
        <w:rPr>
          <w:b/>
          <w:bCs/>
        </w:rPr>
        <w:t>Rules</w:t>
      </w:r>
      <w:r>
        <w:t xml:space="preserve"> </w:t>
      </w:r>
    </w:p>
    <w:p w14:paraId="00003F0C" w14:textId="77777777" w:rsidR="00E23A5B" w:rsidRDefault="0002127A">
      <w:pPr>
        <w:numPr>
          <w:ilvl w:val="0"/>
          <w:numId w:val="842"/>
        </w:numPr>
        <w:spacing w:after="120" w:line="360" w:lineRule="auto"/>
      </w:pPr>
      <w:r>
        <w:rPr>
          <w:b/>
          <w:bCs/>
        </w:rPr>
        <w:lastRenderedPageBreak/>
        <w:t>Validation Dates</w:t>
      </w:r>
      <w:r>
        <w:t xml:space="preserve"> </w:t>
      </w:r>
    </w:p>
    <w:p w14:paraId="00003F0D" w14:textId="77777777" w:rsidR="00E23A5B" w:rsidRDefault="0002127A">
      <w:pPr>
        <w:spacing w:before="280" w:after="120" w:line="360" w:lineRule="auto"/>
        <w:rPr>
          <w:b/>
          <w:bCs/>
        </w:rPr>
      </w:pPr>
      <w:r>
        <w:rPr>
          <w:b/>
          <w:bCs/>
        </w:rPr>
        <w:t>8. Review the updated list</w:t>
      </w:r>
    </w:p>
    <w:p w14:paraId="00003F0E" w14:textId="77777777" w:rsidR="00E23A5B" w:rsidRDefault="0002127A">
      <w:pPr>
        <w:numPr>
          <w:ilvl w:val="0"/>
          <w:numId w:val="843"/>
        </w:numPr>
        <w:spacing w:before="280" w:after="120" w:line="360" w:lineRule="auto"/>
      </w:pPr>
      <w:r>
        <w:t xml:space="preserve">After editing or deleting a record, review the table. </w:t>
      </w:r>
    </w:p>
    <w:p w14:paraId="00003F0F" w14:textId="77777777" w:rsidR="00E23A5B" w:rsidRDefault="0002127A">
      <w:pPr>
        <w:numPr>
          <w:ilvl w:val="0"/>
          <w:numId w:val="843"/>
        </w:numPr>
        <w:spacing w:after="120" w:line="360" w:lineRule="auto"/>
      </w:pPr>
      <w:r>
        <w:t>Confirm that the latest changes are reflected correctly.</w:t>
      </w:r>
    </w:p>
    <w:p w14:paraId="00003F10" w14:textId="77777777" w:rsidR="00E23A5B" w:rsidRDefault="0002127A">
      <w:pPr>
        <w:spacing w:before="280" w:after="120" w:line="360" w:lineRule="auto"/>
        <w:rPr>
          <w:b/>
          <w:bCs/>
        </w:rPr>
      </w:pPr>
      <w:r>
        <w:rPr>
          <w:b/>
          <w:bCs/>
        </w:rPr>
        <w:t>Example Inputs</w:t>
      </w:r>
    </w:p>
    <w:p w14:paraId="00003F11" w14:textId="77777777" w:rsidR="00E23A5B" w:rsidRDefault="0002127A">
      <w:pPr>
        <w:numPr>
          <w:ilvl w:val="0"/>
          <w:numId w:val="844"/>
        </w:numPr>
        <w:spacing w:before="280" w:after="120" w:line="360" w:lineRule="auto"/>
      </w:pPr>
      <w:r>
        <w:t>Example revision header records</w:t>
      </w:r>
    </w:p>
    <w:p w14:paraId="00003F12" w14:textId="77777777" w:rsidR="00E23A5B" w:rsidRDefault="0002127A">
      <w:pPr>
        <w:numPr>
          <w:ilvl w:val="0"/>
          <w:numId w:val="844"/>
        </w:numPr>
        <w:spacing w:after="120" w:line="360" w:lineRule="auto"/>
      </w:pPr>
      <w:r>
        <w:t xml:space="preserve">Revision Name: Additional Funding </w:t>
      </w:r>
    </w:p>
    <w:p w14:paraId="00003F13" w14:textId="77777777" w:rsidR="00E23A5B" w:rsidRDefault="0002127A">
      <w:pPr>
        <w:numPr>
          <w:ilvl w:val="0"/>
          <w:numId w:val="844"/>
        </w:numPr>
        <w:spacing w:after="120" w:line="360" w:lineRule="auto"/>
      </w:pPr>
      <w:r>
        <w:t xml:space="preserve">Revision Group ID: 10 </w:t>
      </w:r>
    </w:p>
    <w:p w14:paraId="00003F14" w14:textId="77777777" w:rsidR="00E23A5B" w:rsidRDefault="0002127A">
      <w:pPr>
        <w:numPr>
          <w:ilvl w:val="0"/>
          <w:numId w:val="844"/>
        </w:numPr>
        <w:spacing w:after="120" w:line="360" w:lineRule="auto"/>
      </w:pPr>
      <w:r>
        <w:t xml:space="preserve">Revision Name: Adjustment </w:t>
      </w:r>
    </w:p>
    <w:p w14:paraId="00003F15" w14:textId="77777777" w:rsidR="00E23A5B" w:rsidRDefault="0002127A">
      <w:pPr>
        <w:numPr>
          <w:ilvl w:val="0"/>
          <w:numId w:val="844"/>
        </w:numPr>
        <w:spacing w:after="120" w:line="360" w:lineRule="auto"/>
      </w:pPr>
      <w:r>
        <w:t xml:space="preserve">Revision Group ID: 6 </w:t>
      </w:r>
    </w:p>
    <w:p w14:paraId="00003F16" w14:textId="77777777" w:rsidR="00E23A5B" w:rsidRDefault="0002127A">
      <w:pPr>
        <w:numPr>
          <w:ilvl w:val="0"/>
          <w:numId w:val="844"/>
        </w:numPr>
        <w:spacing w:after="120" w:line="360" w:lineRule="auto"/>
      </w:pPr>
      <w:r>
        <w:t xml:space="preserve">Revision Name: Change in Funding </w:t>
      </w:r>
    </w:p>
    <w:p w14:paraId="00003F17" w14:textId="77777777" w:rsidR="00E23A5B" w:rsidRDefault="0002127A">
      <w:pPr>
        <w:numPr>
          <w:ilvl w:val="0"/>
          <w:numId w:val="844"/>
        </w:numPr>
        <w:spacing w:after="120" w:line="360" w:lineRule="auto"/>
      </w:pPr>
      <w:r>
        <w:t>Revision Group ID: 12</w:t>
      </w:r>
    </w:p>
    <w:p w14:paraId="00003F18" w14:textId="77777777" w:rsidR="00E23A5B" w:rsidRDefault="0002127A">
      <w:pPr>
        <w:spacing w:before="280" w:after="120" w:line="360" w:lineRule="auto"/>
        <w:rPr>
          <w:b/>
          <w:bCs/>
        </w:rPr>
      </w:pPr>
      <w:r>
        <w:rPr>
          <w:b/>
          <w:bCs/>
        </w:rPr>
        <w:t>Example search inputs</w:t>
      </w:r>
    </w:p>
    <w:p w14:paraId="00003F19" w14:textId="77777777" w:rsidR="00E23A5B" w:rsidRDefault="0002127A">
      <w:pPr>
        <w:numPr>
          <w:ilvl w:val="0"/>
          <w:numId w:val="845"/>
        </w:numPr>
        <w:spacing w:before="280" w:after="120" w:line="360" w:lineRule="auto"/>
      </w:pPr>
      <w:r>
        <w:t xml:space="preserve">Mode </w:t>
      </w:r>
    </w:p>
    <w:p w14:paraId="00003F1A" w14:textId="77777777" w:rsidR="00E23A5B" w:rsidRDefault="0002127A">
      <w:pPr>
        <w:numPr>
          <w:ilvl w:val="0"/>
          <w:numId w:val="845"/>
        </w:numPr>
        <w:spacing w:after="120" w:line="360" w:lineRule="auto"/>
      </w:pPr>
      <w:r>
        <w:t xml:space="preserve">Funding </w:t>
      </w:r>
    </w:p>
    <w:p w14:paraId="00003F1B" w14:textId="77777777" w:rsidR="00E23A5B" w:rsidRDefault="0002127A">
      <w:pPr>
        <w:numPr>
          <w:ilvl w:val="0"/>
          <w:numId w:val="845"/>
        </w:numPr>
        <w:spacing w:after="120" w:line="360" w:lineRule="auto"/>
      </w:pPr>
      <w:r>
        <w:t xml:space="preserve">Adjustment </w:t>
      </w:r>
    </w:p>
    <w:p w14:paraId="00003F1C" w14:textId="77777777" w:rsidR="00E23A5B" w:rsidRDefault="0002127A">
      <w:pPr>
        <w:numPr>
          <w:ilvl w:val="0"/>
          <w:numId w:val="845"/>
        </w:numPr>
        <w:spacing w:after="120" w:line="360" w:lineRule="auto"/>
      </w:pPr>
      <w:r>
        <w:t>Creditor</w:t>
      </w:r>
    </w:p>
    <w:p w14:paraId="00003F1D" w14:textId="77777777" w:rsidR="00E23A5B" w:rsidRDefault="0002127A">
      <w:pPr>
        <w:spacing w:before="280" w:after="120" w:line="360" w:lineRule="auto"/>
        <w:rPr>
          <w:b/>
          <w:bCs/>
          <w:i/>
          <w:iCs/>
        </w:rPr>
      </w:pPr>
      <w:r>
        <w:rPr>
          <w:b/>
          <w:bCs/>
          <w:i/>
          <w:iCs/>
        </w:rPr>
        <w:t>On Success</w:t>
      </w:r>
    </w:p>
    <w:p w14:paraId="00003F1E" w14:textId="77777777" w:rsidR="00E23A5B" w:rsidRDefault="0002127A">
      <w:pPr>
        <w:numPr>
          <w:ilvl w:val="0"/>
          <w:numId w:val="846"/>
        </w:numPr>
        <w:spacing w:before="280" w:after="120" w:line="360" w:lineRule="auto"/>
      </w:pPr>
      <w:r>
        <w:t xml:space="preserve">Updated revision header records are saved successfully and displayed in the list. </w:t>
      </w:r>
    </w:p>
    <w:p w14:paraId="00003F1F" w14:textId="77777777" w:rsidR="00E23A5B" w:rsidRDefault="0002127A">
      <w:pPr>
        <w:numPr>
          <w:ilvl w:val="0"/>
          <w:numId w:val="846"/>
        </w:numPr>
        <w:spacing w:after="120" w:line="360" w:lineRule="auto"/>
      </w:pPr>
      <w:r>
        <w:t xml:space="preserve">Deleted records are removed from the active list, depending on system behavior. </w:t>
      </w:r>
    </w:p>
    <w:p w14:paraId="00003F20" w14:textId="77777777" w:rsidR="00E23A5B" w:rsidRDefault="0002127A">
      <w:pPr>
        <w:numPr>
          <w:ilvl w:val="0"/>
          <w:numId w:val="846"/>
        </w:numPr>
        <w:spacing w:after="120" w:line="360" w:lineRule="auto"/>
      </w:pPr>
      <w:r>
        <w:t xml:space="preserve">The screen refreshes to show the latest data. </w:t>
      </w:r>
    </w:p>
    <w:p w14:paraId="00003F21" w14:textId="77777777" w:rsidR="00E23A5B" w:rsidRDefault="0002127A">
      <w:pPr>
        <w:numPr>
          <w:ilvl w:val="0"/>
          <w:numId w:val="846"/>
        </w:numPr>
        <w:spacing w:after="120" w:line="360" w:lineRule="auto"/>
      </w:pPr>
      <w:r>
        <w:t xml:space="preserve">Switching tabs opens the selected revision reference section successfully. </w:t>
      </w:r>
    </w:p>
    <w:p w14:paraId="00003F22" w14:textId="77777777" w:rsidR="00E23A5B" w:rsidRDefault="0002127A">
      <w:pPr>
        <w:spacing w:before="280" w:after="120" w:line="360" w:lineRule="auto"/>
        <w:rPr>
          <w:b/>
          <w:bCs/>
          <w:i/>
          <w:iCs/>
        </w:rPr>
      </w:pPr>
      <w:r>
        <w:rPr>
          <w:b/>
          <w:bCs/>
          <w:i/>
          <w:iCs/>
        </w:rPr>
        <w:lastRenderedPageBreak/>
        <w:t>Common Outcomes &amp; What to Do</w:t>
      </w:r>
    </w:p>
    <w:tbl>
      <w:tblPr>
        <w:tblStyle w:val="8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25"/>
        <w:gridCol w:w="3150"/>
        <w:gridCol w:w="2875"/>
      </w:tblGrid>
      <w:tr w:rsidR="00E23A5B" w14:paraId="2F2DC99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0003F23" w14:textId="77777777" w:rsidR="00E23A5B" w:rsidRDefault="0002127A">
            <w:pPr>
              <w:spacing w:after="120" w:line="360" w:lineRule="auto"/>
              <w:rPr>
                <w:sz w:val="18"/>
                <w:szCs w:val="18"/>
              </w:rPr>
            </w:pPr>
            <w:r>
              <w:rPr>
                <w:sz w:val="18"/>
                <w:szCs w:val="18"/>
              </w:rPr>
              <w:t>Message / Situation</w:t>
            </w:r>
          </w:p>
        </w:tc>
        <w:tc>
          <w:tcPr>
            <w:tcW w:w="3150" w:type="dxa"/>
          </w:tcPr>
          <w:p w14:paraId="00003F24"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875" w:type="dxa"/>
          </w:tcPr>
          <w:p w14:paraId="00003F25"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0A9C593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0003F26" w14:textId="77777777" w:rsidR="00E23A5B" w:rsidRDefault="0002127A">
            <w:pPr>
              <w:spacing w:after="120" w:line="360" w:lineRule="auto"/>
              <w:rPr>
                <w:sz w:val="18"/>
                <w:szCs w:val="18"/>
              </w:rPr>
            </w:pPr>
            <w:r>
              <w:rPr>
                <w:b w:val="0"/>
                <w:bCs w:val="0"/>
                <w:sz w:val="18"/>
                <w:szCs w:val="18"/>
              </w:rPr>
              <w:t>“Revision header updated successfully”</w:t>
            </w:r>
          </w:p>
        </w:tc>
        <w:tc>
          <w:tcPr>
            <w:tcW w:w="3150" w:type="dxa"/>
          </w:tcPr>
          <w:p w14:paraId="00003F2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edited and saved.</w:t>
            </w:r>
          </w:p>
        </w:tc>
        <w:tc>
          <w:tcPr>
            <w:tcW w:w="2875" w:type="dxa"/>
          </w:tcPr>
          <w:p w14:paraId="00003F2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updated values in the list.</w:t>
            </w:r>
          </w:p>
        </w:tc>
      </w:tr>
    </w:tbl>
    <w:p w14:paraId="00003F4F" w14:textId="612A6571" w:rsidR="00E23A5B" w:rsidRDefault="0002127A" w:rsidP="00C35121">
      <w:pPr>
        <w:pStyle w:val="Heading3"/>
        <w:spacing w:after="120" w:line="360" w:lineRule="auto"/>
        <w:ind w:left="0" w:firstLine="0"/>
        <w:rPr>
          <w:i w:val="0"/>
          <w:iCs w:val="0"/>
        </w:rPr>
      </w:pPr>
      <w:bookmarkStart w:id="129" w:name="_Toc228441630"/>
      <w:r>
        <w:rPr>
          <w:i w:val="0"/>
          <w:iCs w:val="0"/>
          <w:sz w:val="24"/>
          <w:szCs w:val="24"/>
        </w:rPr>
        <w:t>Code Tables Revisions Documents (UI-UX-010</w:t>
      </w:r>
      <w:r w:rsidR="00C35121">
        <w:rPr>
          <w:i w:val="0"/>
          <w:iCs w:val="0"/>
          <w:sz w:val="24"/>
          <w:szCs w:val="24"/>
        </w:rPr>
        <w:t>2</w:t>
      </w:r>
      <w:r>
        <w:rPr>
          <w:i w:val="0"/>
          <w:iCs w:val="0"/>
          <w:sz w:val="24"/>
          <w:szCs w:val="24"/>
        </w:rPr>
        <w:t>)</w:t>
      </w:r>
      <w:bookmarkEnd w:id="129"/>
    </w:p>
    <w:p w14:paraId="00003F50" w14:textId="13736DBA" w:rsidR="00E23A5B" w:rsidRDefault="00796BDD">
      <w:pPr>
        <w:spacing w:before="280" w:after="120" w:line="360" w:lineRule="auto"/>
        <w:rPr>
          <w:rFonts w:ascii="Times New Roman" w:eastAsia="Times New Roman" w:hAnsi="Times New Roman" w:cs="Times New Roman"/>
        </w:rPr>
      </w:pPr>
      <w:r w:rsidRPr="00796BDD">
        <w:rPr>
          <w:rFonts w:ascii="Times New Roman" w:eastAsia="Times New Roman" w:hAnsi="Times New Roman" w:cs="Times New Roman"/>
          <w:noProof/>
        </w:rPr>
        <w:drawing>
          <wp:inline distT="0" distB="0" distL="0" distR="0" wp14:anchorId="4E45393C" wp14:editId="62348BA5">
            <wp:extent cx="5731510" cy="2484755"/>
            <wp:effectExtent l="0" t="0" r="2540" b="0"/>
            <wp:docPr id="39104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42263" name=""/>
                    <pic:cNvPicPr/>
                  </pic:nvPicPr>
                  <pic:blipFill>
                    <a:blip r:embed="rId120"/>
                    <a:stretch>
                      <a:fillRect/>
                    </a:stretch>
                  </pic:blipFill>
                  <pic:spPr>
                    <a:xfrm>
                      <a:off x="0" y="0"/>
                      <a:ext cx="5731510" cy="2484755"/>
                    </a:xfrm>
                    <a:prstGeom prst="rect">
                      <a:avLst/>
                    </a:prstGeom>
                  </pic:spPr>
                </pic:pic>
              </a:graphicData>
            </a:graphic>
          </wp:inline>
        </w:drawing>
      </w:r>
    </w:p>
    <w:p w14:paraId="00003F51" w14:textId="0F1B8ED6" w:rsidR="00E23A5B" w:rsidRDefault="0002127A">
      <w:pPr>
        <w:spacing w:before="280" w:after="120" w:line="360" w:lineRule="auto"/>
        <w:rPr>
          <w:b/>
          <w:bCs/>
          <w:i/>
          <w:iCs/>
        </w:rPr>
      </w:pPr>
      <w:r>
        <w:rPr>
          <w:b/>
          <w:bCs/>
          <w:i/>
          <w:iCs/>
        </w:rPr>
        <w:t>Purpose</w:t>
      </w:r>
    </w:p>
    <w:p w14:paraId="00003F52" w14:textId="77777777" w:rsidR="00E23A5B" w:rsidRDefault="0002127A">
      <w:pPr>
        <w:spacing w:before="280" w:after="120" w:line="360" w:lineRule="auto"/>
      </w:pPr>
      <w:r>
        <w:t xml:space="preserve">The </w:t>
      </w:r>
      <w:r>
        <w:rPr>
          <w:b/>
          <w:bCs/>
        </w:rPr>
        <w:t>Code Tables Revisions Documents</w:t>
      </w:r>
      <w:r>
        <w:t xml:space="preserve"> screen allows authorized users to manage the </w:t>
      </w:r>
      <w:r>
        <w:rPr>
          <w:b/>
          <w:bCs/>
        </w:rPr>
        <w:t>document requirements</w:t>
      </w:r>
      <w:r>
        <w:t xml:space="preserve"> used during revision processing in MYPS. This screen is used to maintain the list of required or referenced document codes linked to a </w:t>
      </w:r>
      <w:r>
        <w:rPr>
          <w:b/>
          <w:bCs/>
        </w:rPr>
        <w:t>Revision Group ID</w:t>
      </w:r>
      <w:r>
        <w:t xml:space="preserve"> and, where applicable, a </w:t>
      </w:r>
      <w:r>
        <w:rPr>
          <w:b/>
          <w:bCs/>
        </w:rPr>
        <w:t>Category ID</w:t>
      </w:r>
      <w:r>
        <w:t>.</w:t>
      </w:r>
    </w:p>
    <w:p w14:paraId="00003F53" w14:textId="77777777" w:rsidR="00E23A5B" w:rsidRDefault="0002127A">
      <w:pPr>
        <w:spacing w:before="280" w:after="120" w:line="360" w:lineRule="auto"/>
        <w:rPr>
          <w:b/>
          <w:bCs/>
          <w:i/>
          <w:iCs/>
        </w:rPr>
      </w:pPr>
      <w:r>
        <w:rPr>
          <w:b/>
          <w:bCs/>
          <w:i/>
          <w:iCs/>
        </w:rPr>
        <w:t>Who Uses This</w:t>
      </w:r>
    </w:p>
    <w:p w14:paraId="3BE6A626" w14:textId="40D2064A" w:rsidR="00C35121" w:rsidRDefault="005B24FD" w:rsidP="005B24FD">
      <w:pPr>
        <w:spacing w:before="160" w:after="120" w:line="360" w:lineRule="auto"/>
        <w:rPr>
          <w:b/>
          <w:bCs/>
          <w:i/>
          <w:iCs/>
        </w:rPr>
      </w:pPr>
      <w:r w:rsidRPr="000031A4">
        <w:t>This screen is available to authorized MYPS users with access to the module.</w:t>
      </w:r>
    </w:p>
    <w:p w14:paraId="00003F59" w14:textId="1A369B0B" w:rsidR="00E23A5B" w:rsidRDefault="0002127A">
      <w:pPr>
        <w:spacing w:before="280" w:after="120" w:line="360" w:lineRule="auto"/>
        <w:rPr>
          <w:b/>
          <w:bCs/>
          <w:i/>
          <w:iCs/>
        </w:rPr>
      </w:pPr>
      <w:r>
        <w:rPr>
          <w:b/>
          <w:bCs/>
          <w:i/>
          <w:iCs/>
        </w:rPr>
        <w:t>Prerequisites</w:t>
      </w:r>
    </w:p>
    <w:p w14:paraId="00003F5A" w14:textId="77777777" w:rsidR="00E23A5B" w:rsidRDefault="0002127A">
      <w:pPr>
        <w:spacing w:before="280" w:after="120" w:line="360" w:lineRule="auto"/>
      </w:pPr>
      <w:r>
        <w:t>Before using this screen, ensure that:</w:t>
      </w:r>
    </w:p>
    <w:p w14:paraId="00003F5B" w14:textId="77777777" w:rsidR="00E23A5B" w:rsidRDefault="0002127A">
      <w:pPr>
        <w:numPr>
          <w:ilvl w:val="0"/>
          <w:numId w:val="855"/>
        </w:numPr>
        <w:spacing w:before="280" w:after="120" w:line="360" w:lineRule="auto"/>
      </w:pPr>
      <w:r>
        <w:t xml:space="preserve">You are logged in to the MYPS Web application. </w:t>
      </w:r>
    </w:p>
    <w:p w14:paraId="00003F5C" w14:textId="77777777" w:rsidR="00E23A5B" w:rsidRDefault="0002127A">
      <w:pPr>
        <w:numPr>
          <w:ilvl w:val="0"/>
          <w:numId w:val="855"/>
        </w:numPr>
        <w:spacing w:after="120" w:line="360" w:lineRule="auto"/>
      </w:pPr>
      <w:r>
        <w:lastRenderedPageBreak/>
        <w:t xml:space="preserve">You have permission to access </w:t>
      </w:r>
      <w:r>
        <w:rPr>
          <w:b/>
          <w:bCs/>
        </w:rPr>
        <w:t>Settings &gt; Code Tables</w:t>
      </w:r>
      <w:r>
        <w:t xml:space="preserve">. </w:t>
      </w:r>
    </w:p>
    <w:p w14:paraId="0A40ECD8" w14:textId="77777777" w:rsidR="00477D8A" w:rsidRDefault="00477D8A">
      <w:pPr>
        <w:spacing w:before="280" w:after="120" w:line="360" w:lineRule="auto"/>
        <w:rPr>
          <w:b/>
          <w:bCs/>
          <w:i/>
          <w:iCs/>
        </w:rPr>
      </w:pPr>
    </w:p>
    <w:p w14:paraId="4933FAF1" w14:textId="77777777" w:rsidR="00477D8A" w:rsidRDefault="00477D8A">
      <w:pPr>
        <w:spacing w:before="280" w:after="120" w:line="360" w:lineRule="auto"/>
        <w:rPr>
          <w:b/>
          <w:bCs/>
          <w:i/>
          <w:iCs/>
        </w:rPr>
      </w:pPr>
    </w:p>
    <w:p w14:paraId="00003F65" w14:textId="1EC01009" w:rsidR="00E23A5B" w:rsidRDefault="0002127A">
      <w:pPr>
        <w:spacing w:before="280" w:after="120" w:line="360" w:lineRule="auto"/>
        <w:rPr>
          <w:b/>
          <w:bCs/>
          <w:i/>
          <w:iCs/>
        </w:rPr>
      </w:pPr>
      <w:r>
        <w:rPr>
          <w:b/>
          <w:bCs/>
          <w:i/>
          <w:iCs/>
        </w:rPr>
        <w:t>Field Reference</w:t>
      </w:r>
    </w:p>
    <w:tbl>
      <w:tblPr>
        <w:tblStyle w:val="8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74"/>
        <w:gridCol w:w="2668"/>
        <w:gridCol w:w="2229"/>
        <w:gridCol w:w="2179"/>
      </w:tblGrid>
      <w:tr w:rsidR="00E23A5B" w14:paraId="051146B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tcPr>
          <w:p w14:paraId="00003F66" w14:textId="77777777" w:rsidR="00E23A5B" w:rsidRDefault="0002127A">
            <w:pPr>
              <w:spacing w:after="120" w:line="360" w:lineRule="auto"/>
              <w:rPr>
                <w:sz w:val="18"/>
                <w:szCs w:val="18"/>
              </w:rPr>
            </w:pPr>
            <w:r>
              <w:rPr>
                <w:sz w:val="18"/>
                <w:szCs w:val="18"/>
              </w:rPr>
              <w:t>No.</w:t>
            </w:r>
          </w:p>
        </w:tc>
        <w:tc>
          <w:tcPr>
            <w:tcW w:w="2668" w:type="dxa"/>
          </w:tcPr>
          <w:p w14:paraId="00003F67" w14:textId="4B5E58C3"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29" w:type="dxa"/>
          </w:tcPr>
          <w:p w14:paraId="00003F68"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179" w:type="dxa"/>
          </w:tcPr>
          <w:p w14:paraId="00003F69"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2D26D3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tcPr>
          <w:p w14:paraId="00003F6A" w14:textId="7AAF6E34" w:rsidR="00E23A5B" w:rsidRDefault="0002127A">
            <w:pPr>
              <w:spacing w:after="120" w:line="360" w:lineRule="auto"/>
              <w:rPr>
                <w:sz w:val="18"/>
                <w:szCs w:val="18"/>
              </w:rPr>
            </w:pPr>
            <w:r>
              <w:rPr>
                <w:sz w:val="18"/>
                <w:szCs w:val="18"/>
              </w:rPr>
              <w:t>UI-UX-010</w:t>
            </w:r>
            <w:r w:rsidR="00C35121">
              <w:rPr>
                <w:sz w:val="18"/>
                <w:szCs w:val="18"/>
              </w:rPr>
              <w:t>2</w:t>
            </w:r>
            <w:r>
              <w:rPr>
                <w:sz w:val="18"/>
                <w:szCs w:val="18"/>
              </w:rPr>
              <w:t>-01</w:t>
            </w:r>
          </w:p>
        </w:tc>
        <w:tc>
          <w:tcPr>
            <w:tcW w:w="2668" w:type="dxa"/>
          </w:tcPr>
          <w:p w14:paraId="00003F6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229" w:type="dxa"/>
          </w:tcPr>
          <w:p w14:paraId="00003F6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revision document record.</w:t>
            </w:r>
          </w:p>
        </w:tc>
        <w:tc>
          <w:tcPr>
            <w:tcW w:w="2179" w:type="dxa"/>
          </w:tcPr>
          <w:p w14:paraId="00003F6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5DB49A31" w14:textId="77777777" w:rsidTr="00E23A5B">
        <w:tc>
          <w:tcPr>
            <w:cnfStyle w:val="001000000000" w:firstRow="0" w:lastRow="0" w:firstColumn="1" w:lastColumn="0" w:oddVBand="0" w:evenVBand="0" w:oddHBand="0" w:evenHBand="0" w:firstRowFirstColumn="0" w:firstRowLastColumn="0" w:lastRowFirstColumn="0" w:lastRowLastColumn="0"/>
            <w:tcW w:w="2274" w:type="dxa"/>
          </w:tcPr>
          <w:p w14:paraId="00003F6E" w14:textId="7B2ABBA5" w:rsidR="00E23A5B" w:rsidRDefault="0002127A">
            <w:pPr>
              <w:spacing w:after="120" w:line="360" w:lineRule="auto"/>
              <w:rPr>
                <w:sz w:val="18"/>
                <w:szCs w:val="18"/>
              </w:rPr>
            </w:pPr>
            <w:r>
              <w:rPr>
                <w:sz w:val="18"/>
                <w:szCs w:val="18"/>
              </w:rPr>
              <w:t>UI-UX-0</w:t>
            </w:r>
            <w:r w:rsidR="00C35121">
              <w:rPr>
                <w:sz w:val="18"/>
                <w:szCs w:val="18"/>
              </w:rPr>
              <w:t>102</w:t>
            </w:r>
            <w:r>
              <w:rPr>
                <w:sz w:val="18"/>
                <w:szCs w:val="18"/>
              </w:rPr>
              <w:t>-02</w:t>
            </w:r>
          </w:p>
        </w:tc>
        <w:tc>
          <w:tcPr>
            <w:tcW w:w="2668" w:type="dxa"/>
          </w:tcPr>
          <w:p w14:paraId="00003F6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REVISION GROUP ID</w:t>
            </w:r>
          </w:p>
        </w:tc>
        <w:tc>
          <w:tcPr>
            <w:tcW w:w="2229" w:type="dxa"/>
          </w:tcPr>
          <w:p w14:paraId="00003F7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revision group associated with the document requirement.</w:t>
            </w:r>
          </w:p>
        </w:tc>
        <w:tc>
          <w:tcPr>
            <w:tcW w:w="2179" w:type="dxa"/>
          </w:tcPr>
          <w:p w14:paraId="00003F7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representing the related revision group.</w:t>
            </w:r>
          </w:p>
        </w:tc>
      </w:tr>
      <w:tr w:rsidR="00E23A5B" w14:paraId="748C210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tcPr>
          <w:p w14:paraId="00003F72" w14:textId="2E5DCB30" w:rsidR="00E23A5B" w:rsidRDefault="0002127A">
            <w:pPr>
              <w:spacing w:after="120" w:line="360" w:lineRule="auto"/>
              <w:rPr>
                <w:sz w:val="18"/>
                <w:szCs w:val="18"/>
              </w:rPr>
            </w:pPr>
            <w:r>
              <w:rPr>
                <w:sz w:val="18"/>
                <w:szCs w:val="18"/>
              </w:rPr>
              <w:t>UI-UX-0</w:t>
            </w:r>
            <w:r w:rsidR="00C35121">
              <w:rPr>
                <w:sz w:val="18"/>
                <w:szCs w:val="18"/>
              </w:rPr>
              <w:t>102</w:t>
            </w:r>
            <w:r>
              <w:rPr>
                <w:sz w:val="18"/>
                <w:szCs w:val="18"/>
              </w:rPr>
              <w:t>-03</w:t>
            </w:r>
          </w:p>
        </w:tc>
        <w:tc>
          <w:tcPr>
            <w:tcW w:w="2668" w:type="dxa"/>
          </w:tcPr>
          <w:p w14:paraId="00003F7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CATEGORY ID</w:t>
            </w:r>
          </w:p>
        </w:tc>
        <w:tc>
          <w:tcPr>
            <w:tcW w:w="2229" w:type="dxa"/>
          </w:tcPr>
          <w:p w14:paraId="00003F7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related category identifier, if applicable.</w:t>
            </w:r>
          </w:p>
        </w:tc>
        <w:tc>
          <w:tcPr>
            <w:tcW w:w="2179" w:type="dxa"/>
          </w:tcPr>
          <w:p w14:paraId="00003F7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or blank/dash when no category-specific assignment is set.</w:t>
            </w:r>
          </w:p>
        </w:tc>
      </w:tr>
      <w:tr w:rsidR="00E23A5B" w14:paraId="3EDB97C8" w14:textId="77777777" w:rsidTr="00E23A5B">
        <w:tc>
          <w:tcPr>
            <w:cnfStyle w:val="001000000000" w:firstRow="0" w:lastRow="0" w:firstColumn="1" w:lastColumn="0" w:oddVBand="0" w:evenVBand="0" w:oddHBand="0" w:evenHBand="0" w:firstRowFirstColumn="0" w:firstRowLastColumn="0" w:lastRowFirstColumn="0" w:lastRowLastColumn="0"/>
            <w:tcW w:w="2274" w:type="dxa"/>
          </w:tcPr>
          <w:p w14:paraId="00003F76" w14:textId="373FDDF2" w:rsidR="00E23A5B" w:rsidRDefault="0002127A">
            <w:pPr>
              <w:spacing w:after="120" w:line="360" w:lineRule="auto"/>
              <w:rPr>
                <w:sz w:val="18"/>
                <w:szCs w:val="18"/>
              </w:rPr>
            </w:pPr>
            <w:r>
              <w:rPr>
                <w:sz w:val="18"/>
                <w:szCs w:val="18"/>
              </w:rPr>
              <w:t>UI-UX-010</w:t>
            </w:r>
            <w:r w:rsidR="00916BCA">
              <w:rPr>
                <w:sz w:val="18"/>
                <w:szCs w:val="18"/>
              </w:rPr>
              <w:t>2</w:t>
            </w:r>
            <w:r>
              <w:rPr>
                <w:sz w:val="18"/>
                <w:szCs w:val="18"/>
              </w:rPr>
              <w:t>-04</w:t>
            </w:r>
          </w:p>
        </w:tc>
        <w:tc>
          <w:tcPr>
            <w:tcW w:w="2668" w:type="dxa"/>
          </w:tcPr>
          <w:p w14:paraId="00003F7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SECOND SEGMENT NAME</w:t>
            </w:r>
          </w:p>
        </w:tc>
        <w:tc>
          <w:tcPr>
            <w:tcW w:w="2229" w:type="dxa"/>
          </w:tcPr>
          <w:p w14:paraId="00003F7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short document code or segment name used in revision processing.</w:t>
            </w:r>
          </w:p>
        </w:tc>
        <w:tc>
          <w:tcPr>
            <w:tcW w:w="2179" w:type="dxa"/>
          </w:tcPr>
          <w:p w14:paraId="00003F7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Text/alphanumeric value such as </w:t>
            </w:r>
            <w:r>
              <w:rPr>
                <w:b/>
                <w:bCs/>
                <w:sz w:val="18"/>
                <w:szCs w:val="18"/>
              </w:rPr>
              <w:t>M</w:t>
            </w:r>
            <w:r>
              <w:rPr>
                <w:sz w:val="18"/>
                <w:szCs w:val="18"/>
              </w:rPr>
              <w:t xml:space="preserve">, </w:t>
            </w:r>
            <w:r>
              <w:rPr>
                <w:b/>
                <w:bCs/>
                <w:sz w:val="18"/>
                <w:szCs w:val="18"/>
              </w:rPr>
              <w:t>A</w:t>
            </w:r>
            <w:r>
              <w:rPr>
                <w:sz w:val="18"/>
                <w:szCs w:val="18"/>
              </w:rPr>
              <w:t xml:space="preserve">, </w:t>
            </w:r>
            <w:r>
              <w:rPr>
                <w:b/>
                <w:bCs/>
                <w:sz w:val="18"/>
                <w:szCs w:val="18"/>
              </w:rPr>
              <w:t>CAI</w:t>
            </w:r>
            <w:r>
              <w:rPr>
                <w:sz w:val="18"/>
                <w:szCs w:val="18"/>
              </w:rPr>
              <w:t xml:space="preserve">, </w:t>
            </w:r>
            <w:r>
              <w:rPr>
                <w:b/>
                <w:bCs/>
                <w:sz w:val="18"/>
                <w:szCs w:val="18"/>
              </w:rPr>
              <w:t>NIAS</w:t>
            </w:r>
            <w:r>
              <w:rPr>
                <w:sz w:val="18"/>
                <w:szCs w:val="18"/>
              </w:rPr>
              <w:t xml:space="preserve">, </w:t>
            </w:r>
            <w:r>
              <w:rPr>
                <w:b/>
                <w:bCs/>
                <w:sz w:val="18"/>
                <w:szCs w:val="18"/>
              </w:rPr>
              <w:t>NID</w:t>
            </w:r>
            <w:r>
              <w:rPr>
                <w:sz w:val="18"/>
                <w:szCs w:val="18"/>
              </w:rPr>
              <w:t xml:space="preserve">, </w:t>
            </w:r>
            <w:r>
              <w:rPr>
                <w:b/>
                <w:bCs/>
                <w:sz w:val="18"/>
                <w:szCs w:val="18"/>
              </w:rPr>
              <w:t>NIR</w:t>
            </w:r>
            <w:r>
              <w:rPr>
                <w:sz w:val="18"/>
                <w:szCs w:val="18"/>
              </w:rPr>
              <w:t xml:space="preserve">, </w:t>
            </w:r>
            <w:r>
              <w:rPr>
                <w:b/>
                <w:bCs/>
                <w:sz w:val="18"/>
                <w:szCs w:val="18"/>
              </w:rPr>
              <w:t>I</w:t>
            </w:r>
            <w:r>
              <w:rPr>
                <w:sz w:val="18"/>
                <w:szCs w:val="18"/>
              </w:rPr>
              <w:t xml:space="preserve">, </w:t>
            </w:r>
            <w:r>
              <w:rPr>
                <w:b/>
                <w:bCs/>
                <w:sz w:val="18"/>
                <w:szCs w:val="18"/>
              </w:rPr>
              <w:t>AF</w:t>
            </w:r>
            <w:r>
              <w:rPr>
                <w:sz w:val="18"/>
                <w:szCs w:val="18"/>
              </w:rPr>
              <w:t xml:space="preserve">, or </w:t>
            </w:r>
            <w:r>
              <w:rPr>
                <w:b/>
                <w:bCs/>
                <w:sz w:val="18"/>
                <w:szCs w:val="18"/>
              </w:rPr>
              <w:t>PS</w:t>
            </w:r>
            <w:r>
              <w:rPr>
                <w:sz w:val="18"/>
                <w:szCs w:val="18"/>
              </w:rPr>
              <w:t>.</w:t>
            </w:r>
          </w:p>
        </w:tc>
      </w:tr>
      <w:tr w:rsidR="00E23A5B" w14:paraId="095A9AE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tcPr>
          <w:p w14:paraId="00003F7A" w14:textId="73681808" w:rsidR="00E23A5B" w:rsidRDefault="0002127A">
            <w:pPr>
              <w:spacing w:after="120" w:line="360" w:lineRule="auto"/>
              <w:rPr>
                <w:sz w:val="18"/>
                <w:szCs w:val="18"/>
              </w:rPr>
            </w:pPr>
            <w:r>
              <w:rPr>
                <w:sz w:val="18"/>
                <w:szCs w:val="18"/>
              </w:rPr>
              <w:t>UI-UX-0</w:t>
            </w:r>
            <w:r w:rsidR="00916BCA">
              <w:rPr>
                <w:sz w:val="18"/>
                <w:szCs w:val="18"/>
              </w:rPr>
              <w:t>102</w:t>
            </w:r>
            <w:r>
              <w:rPr>
                <w:sz w:val="18"/>
                <w:szCs w:val="18"/>
              </w:rPr>
              <w:t>-05</w:t>
            </w:r>
          </w:p>
        </w:tc>
        <w:tc>
          <w:tcPr>
            <w:tcW w:w="2668" w:type="dxa"/>
          </w:tcPr>
          <w:p w14:paraId="00003F7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w:t>
            </w:r>
          </w:p>
        </w:tc>
        <w:tc>
          <w:tcPr>
            <w:tcW w:w="2229" w:type="dxa"/>
          </w:tcPr>
          <w:p w14:paraId="00003F7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filter revision document records.</w:t>
            </w:r>
          </w:p>
        </w:tc>
        <w:tc>
          <w:tcPr>
            <w:tcW w:w="2179" w:type="dxa"/>
          </w:tcPr>
          <w:p w14:paraId="00003F7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enter keyword, document code, or related value to filter the list.</w:t>
            </w:r>
          </w:p>
        </w:tc>
      </w:tr>
      <w:tr w:rsidR="00E23A5B" w14:paraId="73F5D2E1" w14:textId="77777777" w:rsidTr="00E23A5B">
        <w:tc>
          <w:tcPr>
            <w:cnfStyle w:val="001000000000" w:firstRow="0" w:lastRow="0" w:firstColumn="1" w:lastColumn="0" w:oddVBand="0" w:evenVBand="0" w:oddHBand="0" w:evenHBand="0" w:firstRowFirstColumn="0" w:firstRowLastColumn="0" w:lastRowFirstColumn="0" w:lastRowLastColumn="0"/>
            <w:tcW w:w="2274" w:type="dxa"/>
          </w:tcPr>
          <w:p w14:paraId="00003F7E" w14:textId="2F5B7653" w:rsidR="00E23A5B" w:rsidRDefault="0002127A">
            <w:pPr>
              <w:spacing w:after="120" w:line="360" w:lineRule="auto"/>
              <w:rPr>
                <w:sz w:val="18"/>
                <w:szCs w:val="18"/>
              </w:rPr>
            </w:pPr>
            <w:r>
              <w:rPr>
                <w:sz w:val="18"/>
                <w:szCs w:val="18"/>
              </w:rPr>
              <w:t>UI-UX-0</w:t>
            </w:r>
            <w:r w:rsidR="00916BCA">
              <w:rPr>
                <w:sz w:val="18"/>
                <w:szCs w:val="18"/>
              </w:rPr>
              <w:t>102</w:t>
            </w:r>
            <w:r>
              <w:rPr>
                <w:sz w:val="18"/>
                <w:szCs w:val="18"/>
              </w:rPr>
              <w:t>-06</w:t>
            </w:r>
          </w:p>
        </w:tc>
        <w:tc>
          <w:tcPr>
            <w:tcW w:w="2668" w:type="dxa"/>
          </w:tcPr>
          <w:p w14:paraId="00003F7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EDIT</w:t>
            </w:r>
          </w:p>
        </w:tc>
        <w:tc>
          <w:tcPr>
            <w:tcW w:w="2229" w:type="dxa"/>
          </w:tcPr>
          <w:p w14:paraId="00003F8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modify an existing revision document record.</w:t>
            </w:r>
          </w:p>
        </w:tc>
        <w:tc>
          <w:tcPr>
            <w:tcW w:w="2179" w:type="dxa"/>
          </w:tcPr>
          <w:p w14:paraId="00003F8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revision document record for updating.</w:t>
            </w:r>
          </w:p>
        </w:tc>
      </w:tr>
      <w:tr w:rsidR="00E23A5B" w14:paraId="38A7F3B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tcPr>
          <w:p w14:paraId="00003F82" w14:textId="5F60F92B" w:rsidR="00E23A5B" w:rsidRDefault="0002127A">
            <w:pPr>
              <w:spacing w:after="120" w:line="360" w:lineRule="auto"/>
              <w:rPr>
                <w:sz w:val="18"/>
                <w:szCs w:val="18"/>
              </w:rPr>
            </w:pPr>
            <w:r>
              <w:rPr>
                <w:sz w:val="18"/>
                <w:szCs w:val="18"/>
              </w:rPr>
              <w:t>UI-UX-0</w:t>
            </w:r>
            <w:r w:rsidR="00916BCA">
              <w:rPr>
                <w:sz w:val="18"/>
                <w:szCs w:val="18"/>
              </w:rPr>
              <w:t>102</w:t>
            </w:r>
            <w:r>
              <w:rPr>
                <w:sz w:val="18"/>
                <w:szCs w:val="18"/>
              </w:rPr>
              <w:t>-07</w:t>
            </w:r>
          </w:p>
        </w:tc>
        <w:tc>
          <w:tcPr>
            <w:tcW w:w="2668" w:type="dxa"/>
          </w:tcPr>
          <w:p w14:paraId="00003F8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DELETE</w:t>
            </w:r>
          </w:p>
        </w:tc>
        <w:tc>
          <w:tcPr>
            <w:tcW w:w="2229" w:type="dxa"/>
          </w:tcPr>
          <w:p w14:paraId="00003F8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remove an existing revision document record.</w:t>
            </w:r>
          </w:p>
        </w:tc>
        <w:tc>
          <w:tcPr>
            <w:tcW w:w="2179" w:type="dxa"/>
          </w:tcPr>
          <w:p w14:paraId="00003F8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Delete icon/button; removes the selected record or prompts for </w:t>
            </w:r>
            <w:r>
              <w:rPr>
                <w:sz w:val="18"/>
                <w:szCs w:val="18"/>
              </w:rPr>
              <w:lastRenderedPageBreak/>
              <w:t>confirmation before deletion.</w:t>
            </w:r>
          </w:p>
        </w:tc>
      </w:tr>
      <w:tr w:rsidR="00E23A5B" w14:paraId="1E3D24DF" w14:textId="77777777" w:rsidTr="00E23A5B">
        <w:tc>
          <w:tcPr>
            <w:cnfStyle w:val="001000000000" w:firstRow="0" w:lastRow="0" w:firstColumn="1" w:lastColumn="0" w:oddVBand="0" w:evenVBand="0" w:oddHBand="0" w:evenHBand="0" w:firstRowFirstColumn="0" w:firstRowLastColumn="0" w:lastRowFirstColumn="0" w:lastRowLastColumn="0"/>
            <w:tcW w:w="2274" w:type="dxa"/>
          </w:tcPr>
          <w:p w14:paraId="00003F86" w14:textId="1C9B7FCE" w:rsidR="00E23A5B" w:rsidRDefault="0002127A">
            <w:pPr>
              <w:spacing w:after="120" w:line="360" w:lineRule="auto"/>
              <w:rPr>
                <w:sz w:val="18"/>
                <w:szCs w:val="18"/>
              </w:rPr>
            </w:pPr>
            <w:r>
              <w:rPr>
                <w:sz w:val="18"/>
                <w:szCs w:val="18"/>
              </w:rPr>
              <w:t>UI-UX-0</w:t>
            </w:r>
            <w:r w:rsidR="00916BCA">
              <w:rPr>
                <w:sz w:val="18"/>
                <w:szCs w:val="18"/>
              </w:rPr>
              <w:t>102</w:t>
            </w:r>
            <w:r>
              <w:rPr>
                <w:sz w:val="18"/>
                <w:szCs w:val="18"/>
              </w:rPr>
              <w:t>-08</w:t>
            </w:r>
          </w:p>
        </w:tc>
        <w:tc>
          <w:tcPr>
            <w:tcW w:w="2668" w:type="dxa"/>
          </w:tcPr>
          <w:p w14:paraId="00003F8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CATEGORIES TAB</w:t>
            </w:r>
          </w:p>
        </w:tc>
        <w:tc>
          <w:tcPr>
            <w:tcW w:w="2229" w:type="dxa"/>
          </w:tcPr>
          <w:p w14:paraId="00003F8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categories management.</w:t>
            </w:r>
          </w:p>
        </w:tc>
        <w:tc>
          <w:tcPr>
            <w:tcW w:w="2179" w:type="dxa"/>
          </w:tcPr>
          <w:p w14:paraId="00003F8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Categories</w:t>
            </w:r>
            <w:r>
              <w:rPr>
                <w:sz w:val="18"/>
                <w:szCs w:val="18"/>
              </w:rPr>
              <w:t xml:space="preserve"> records.</w:t>
            </w:r>
          </w:p>
        </w:tc>
      </w:tr>
      <w:tr w:rsidR="00E23A5B" w14:paraId="2ABC48B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tcPr>
          <w:p w14:paraId="00003F8A" w14:textId="55C0D259" w:rsidR="00E23A5B" w:rsidRDefault="0002127A">
            <w:pPr>
              <w:spacing w:after="120" w:line="360" w:lineRule="auto"/>
              <w:rPr>
                <w:sz w:val="18"/>
                <w:szCs w:val="18"/>
              </w:rPr>
            </w:pPr>
            <w:r>
              <w:rPr>
                <w:sz w:val="18"/>
                <w:szCs w:val="18"/>
              </w:rPr>
              <w:t>UI-UX-0</w:t>
            </w:r>
            <w:r w:rsidR="00916BCA">
              <w:rPr>
                <w:sz w:val="18"/>
                <w:szCs w:val="18"/>
              </w:rPr>
              <w:t>102</w:t>
            </w:r>
            <w:r>
              <w:rPr>
                <w:sz w:val="18"/>
                <w:szCs w:val="18"/>
              </w:rPr>
              <w:t>-09</w:t>
            </w:r>
          </w:p>
        </w:tc>
        <w:tc>
          <w:tcPr>
            <w:tcW w:w="2668" w:type="dxa"/>
          </w:tcPr>
          <w:p w14:paraId="00003F8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HEADERS TAB</w:t>
            </w:r>
          </w:p>
        </w:tc>
        <w:tc>
          <w:tcPr>
            <w:tcW w:w="2229" w:type="dxa"/>
          </w:tcPr>
          <w:p w14:paraId="00003F8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headers management.</w:t>
            </w:r>
          </w:p>
        </w:tc>
        <w:tc>
          <w:tcPr>
            <w:tcW w:w="2179" w:type="dxa"/>
          </w:tcPr>
          <w:p w14:paraId="00003F8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Headers</w:t>
            </w:r>
            <w:r>
              <w:rPr>
                <w:sz w:val="18"/>
                <w:szCs w:val="18"/>
              </w:rPr>
              <w:t xml:space="preserve"> records.</w:t>
            </w:r>
          </w:p>
        </w:tc>
      </w:tr>
      <w:tr w:rsidR="00E23A5B" w14:paraId="143F70AD" w14:textId="77777777" w:rsidTr="00E23A5B">
        <w:tc>
          <w:tcPr>
            <w:cnfStyle w:val="001000000000" w:firstRow="0" w:lastRow="0" w:firstColumn="1" w:lastColumn="0" w:oddVBand="0" w:evenVBand="0" w:oddHBand="0" w:evenHBand="0" w:firstRowFirstColumn="0" w:firstRowLastColumn="0" w:lastRowFirstColumn="0" w:lastRowLastColumn="0"/>
            <w:tcW w:w="2274" w:type="dxa"/>
          </w:tcPr>
          <w:p w14:paraId="00003F8E" w14:textId="181FA148" w:rsidR="00E23A5B" w:rsidRDefault="0002127A">
            <w:pPr>
              <w:spacing w:after="120" w:line="360" w:lineRule="auto"/>
              <w:rPr>
                <w:sz w:val="18"/>
                <w:szCs w:val="18"/>
              </w:rPr>
            </w:pPr>
            <w:r>
              <w:rPr>
                <w:sz w:val="18"/>
                <w:szCs w:val="18"/>
              </w:rPr>
              <w:t>UI-UX-0</w:t>
            </w:r>
            <w:r w:rsidR="00916BCA">
              <w:rPr>
                <w:sz w:val="18"/>
                <w:szCs w:val="18"/>
              </w:rPr>
              <w:t>102</w:t>
            </w:r>
            <w:r>
              <w:rPr>
                <w:sz w:val="18"/>
                <w:szCs w:val="18"/>
              </w:rPr>
              <w:t>-10</w:t>
            </w:r>
          </w:p>
        </w:tc>
        <w:tc>
          <w:tcPr>
            <w:tcW w:w="2668" w:type="dxa"/>
          </w:tcPr>
          <w:p w14:paraId="00003F8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DOCUMENTS TAB</w:t>
            </w:r>
          </w:p>
        </w:tc>
        <w:tc>
          <w:tcPr>
            <w:tcW w:w="2229" w:type="dxa"/>
          </w:tcPr>
          <w:p w14:paraId="00003F9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tab used to display and manage revision document records.</w:t>
            </w:r>
          </w:p>
        </w:tc>
        <w:tc>
          <w:tcPr>
            <w:tcW w:w="2179" w:type="dxa"/>
          </w:tcPr>
          <w:p w14:paraId="00003F9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Selected tab; shows the list of revision documents.</w:t>
            </w:r>
          </w:p>
        </w:tc>
      </w:tr>
      <w:tr w:rsidR="00E23A5B" w14:paraId="60D2538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tcPr>
          <w:p w14:paraId="00003F92" w14:textId="35EE455A" w:rsidR="00E23A5B" w:rsidRDefault="0002127A">
            <w:pPr>
              <w:spacing w:after="120" w:line="360" w:lineRule="auto"/>
              <w:rPr>
                <w:sz w:val="18"/>
                <w:szCs w:val="18"/>
              </w:rPr>
            </w:pPr>
            <w:r>
              <w:rPr>
                <w:sz w:val="18"/>
                <w:szCs w:val="18"/>
              </w:rPr>
              <w:t>UI-UX-0</w:t>
            </w:r>
            <w:r w:rsidR="00916BCA">
              <w:rPr>
                <w:sz w:val="18"/>
                <w:szCs w:val="18"/>
              </w:rPr>
              <w:t>102</w:t>
            </w:r>
            <w:r>
              <w:rPr>
                <w:sz w:val="18"/>
                <w:szCs w:val="18"/>
              </w:rPr>
              <w:t>-11</w:t>
            </w:r>
          </w:p>
        </w:tc>
        <w:tc>
          <w:tcPr>
            <w:tcW w:w="2668" w:type="dxa"/>
          </w:tcPr>
          <w:p w14:paraId="00003F9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REASONS TAB</w:t>
            </w:r>
          </w:p>
        </w:tc>
        <w:tc>
          <w:tcPr>
            <w:tcW w:w="2229" w:type="dxa"/>
          </w:tcPr>
          <w:p w14:paraId="00003F9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reasons management.</w:t>
            </w:r>
          </w:p>
        </w:tc>
        <w:tc>
          <w:tcPr>
            <w:tcW w:w="2179" w:type="dxa"/>
          </w:tcPr>
          <w:p w14:paraId="00003F9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Reasons</w:t>
            </w:r>
            <w:r>
              <w:rPr>
                <w:sz w:val="18"/>
                <w:szCs w:val="18"/>
              </w:rPr>
              <w:t xml:space="preserve"> records.</w:t>
            </w:r>
          </w:p>
        </w:tc>
      </w:tr>
      <w:tr w:rsidR="00E23A5B" w14:paraId="7FDBEC42" w14:textId="77777777" w:rsidTr="00E23A5B">
        <w:tc>
          <w:tcPr>
            <w:cnfStyle w:val="001000000000" w:firstRow="0" w:lastRow="0" w:firstColumn="1" w:lastColumn="0" w:oddVBand="0" w:evenVBand="0" w:oddHBand="0" w:evenHBand="0" w:firstRowFirstColumn="0" w:firstRowLastColumn="0" w:lastRowFirstColumn="0" w:lastRowLastColumn="0"/>
            <w:tcW w:w="2274" w:type="dxa"/>
          </w:tcPr>
          <w:p w14:paraId="00003F96" w14:textId="7D9A2E7D" w:rsidR="00E23A5B" w:rsidRDefault="0002127A">
            <w:pPr>
              <w:spacing w:after="120" w:line="360" w:lineRule="auto"/>
              <w:rPr>
                <w:sz w:val="18"/>
                <w:szCs w:val="18"/>
              </w:rPr>
            </w:pPr>
            <w:r>
              <w:rPr>
                <w:sz w:val="18"/>
                <w:szCs w:val="18"/>
              </w:rPr>
              <w:t>UI-UX-0</w:t>
            </w:r>
            <w:r w:rsidR="00916BCA">
              <w:rPr>
                <w:sz w:val="18"/>
                <w:szCs w:val="18"/>
              </w:rPr>
              <w:t>102</w:t>
            </w:r>
            <w:r>
              <w:rPr>
                <w:sz w:val="18"/>
                <w:szCs w:val="18"/>
              </w:rPr>
              <w:t>-12</w:t>
            </w:r>
          </w:p>
        </w:tc>
        <w:tc>
          <w:tcPr>
            <w:tcW w:w="2668" w:type="dxa"/>
          </w:tcPr>
          <w:p w14:paraId="00003F9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STATUSES TAB</w:t>
            </w:r>
          </w:p>
        </w:tc>
        <w:tc>
          <w:tcPr>
            <w:tcW w:w="2229" w:type="dxa"/>
          </w:tcPr>
          <w:p w14:paraId="00003F9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statuses management.</w:t>
            </w:r>
          </w:p>
        </w:tc>
        <w:tc>
          <w:tcPr>
            <w:tcW w:w="2179" w:type="dxa"/>
          </w:tcPr>
          <w:p w14:paraId="00003F9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Statuses</w:t>
            </w:r>
            <w:r>
              <w:rPr>
                <w:sz w:val="18"/>
                <w:szCs w:val="18"/>
              </w:rPr>
              <w:t xml:space="preserve"> records.</w:t>
            </w:r>
          </w:p>
        </w:tc>
      </w:tr>
      <w:tr w:rsidR="00E23A5B" w14:paraId="3303AE5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tcPr>
          <w:p w14:paraId="00003F9A" w14:textId="3DBE94CF" w:rsidR="00E23A5B" w:rsidRDefault="0002127A">
            <w:pPr>
              <w:spacing w:after="120" w:line="360" w:lineRule="auto"/>
              <w:rPr>
                <w:sz w:val="18"/>
                <w:szCs w:val="18"/>
              </w:rPr>
            </w:pPr>
            <w:r>
              <w:rPr>
                <w:sz w:val="18"/>
                <w:szCs w:val="18"/>
              </w:rPr>
              <w:t>UI-UX-0</w:t>
            </w:r>
            <w:r w:rsidR="00916BCA">
              <w:rPr>
                <w:sz w:val="18"/>
                <w:szCs w:val="18"/>
              </w:rPr>
              <w:t>102</w:t>
            </w:r>
            <w:r>
              <w:rPr>
                <w:sz w:val="18"/>
                <w:szCs w:val="18"/>
              </w:rPr>
              <w:t>-13</w:t>
            </w:r>
          </w:p>
        </w:tc>
        <w:tc>
          <w:tcPr>
            <w:tcW w:w="2668" w:type="dxa"/>
          </w:tcPr>
          <w:p w14:paraId="00003F9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RULES TAB</w:t>
            </w:r>
          </w:p>
        </w:tc>
        <w:tc>
          <w:tcPr>
            <w:tcW w:w="2229" w:type="dxa"/>
          </w:tcPr>
          <w:p w14:paraId="00003F9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rules management.</w:t>
            </w:r>
          </w:p>
        </w:tc>
        <w:tc>
          <w:tcPr>
            <w:tcW w:w="2179" w:type="dxa"/>
          </w:tcPr>
          <w:p w14:paraId="00003F9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Rules</w:t>
            </w:r>
            <w:r>
              <w:rPr>
                <w:sz w:val="18"/>
                <w:szCs w:val="18"/>
              </w:rPr>
              <w:t xml:space="preserve"> records.</w:t>
            </w:r>
          </w:p>
        </w:tc>
      </w:tr>
      <w:tr w:rsidR="00E23A5B" w14:paraId="2F441DF1" w14:textId="77777777" w:rsidTr="00E23A5B">
        <w:tc>
          <w:tcPr>
            <w:cnfStyle w:val="001000000000" w:firstRow="0" w:lastRow="0" w:firstColumn="1" w:lastColumn="0" w:oddVBand="0" w:evenVBand="0" w:oddHBand="0" w:evenHBand="0" w:firstRowFirstColumn="0" w:firstRowLastColumn="0" w:lastRowFirstColumn="0" w:lastRowLastColumn="0"/>
            <w:tcW w:w="2274" w:type="dxa"/>
          </w:tcPr>
          <w:p w14:paraId="00003F9E" w14:textId="7067D0B6" w:rsidR="00E23A5B" w:rsidRDefault="0002127A">
            <w:pPr>
              <w:spacing w:after="120" w:line="360" w:lineRule="auto"/>
              <w:rPr>
                <w:sz w:val="18"/>
                <w:szCs w:val="18"/>
              </w:rPr>
            </w:pPr>
            <w:r>
              <w:rPr>
                <w:sz w:val="18"/>
                <w:szCs w:val="18"/>
              </w:rPr>
              <w:t>UI-UX-0</w:t>
            </w:r>
            <w:r w:rsidR="00916BCA">
              <w:rPr>
                <w:sz w:val="18"/>
                <w:szCs w:val="18"/>
              </w:rPr>
              <w:t>102</w:t>
            </w:r>
            <w:r>
              <w:rPr>
                <w:sz w:val="18"/>
                <w:szCs w:val="18"/>
              </w:rPr>
              <w:t>-14</w:t>
            </w:r>
          </w:p>
        </w:tc>
        <w:tc>
          <w:tcPr>
            <w:tcW w:w="2668" w:type="dxa"/>
          </w:tcPr>
          <w:p w14:paraId="00003F9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VALIDATION DATES TAB</w:t>
            </w:r>
          </w:p>
        </w:tc>
        <w:tc>
          <w:tcPr>
            <w:tcW w:w="2229" w:type="dxa"/>
          </w:tcPr>
          <w:p w14:paraId="00003FA0"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validation dates management.</w:t>
            </w:r>
          </w:p>
        </w:tc>
        <w:tc>
          <w:tcPr>
            <w:tcW w:w="2179" w:type="dxa"/>
          </w:tcPr>
          <w:p w14:paraId="00003FA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Validation Dates</w:t>
            </w:r>
            <w:r>
              <w:rPr>
                <w:sz w:val="18"/>
                <w:szCs w:val="18"/>
              </w:rPr>
              <w:t xml:space="preserve"> records.</w:t>
            </w:r>
          </w:p>
        </w:tc>
      </w:tr>
    </w:tbl>
    <w:p w14:paraId="00003FA2" w14:textId="77777777" w:rsidR="00E23A5B" w:rsidRDefault="0002127A">
      <w:pPr>
        <w:spacing w:before="280" w:after="120" w:line="360" w:lineRule="auto"/>
        <w:rPr>
          <w:b/>
          <w:bCs/>
          <w:i/>
          <w:iCs/>
        </w:rPr>
      </w:pPr>
      <w:r>
        <w:rPr>
          <w:b/>
          <w:bCs/>
          <w:i/>
          <w:iCs/>
        </w:rPr>
        <w:t>Step-by-step: Use Revision Documents Management</w:t>
      </w:r>
    </w:p>
    <w:p w14:paraId="00003FA3" w14:textId="77777777" w:rsidR="00E23A5B" w:rsidRDefault="0002127A">
      <w:pPr>
        <w:spacing w:before="280" w:after="120" w:line="360" w:lineRule="auto"/>
        <w:rPr>
          <w:b/>
          <w:bCs/>
        </w:rPr>
      </w:pPr>
      <w:r>
        <w:rPr>
          <w:b/>
          <w:bCs/>
        </w:rPr>
        <w:t>1. Open Code Tables</w:t>
      </w:r>
    </w:p>
    <w:p w14:paraId="00003FA4" w14:textId="77777777" w:rsidR="00E23A5B" w:rsidRDefault="0002127A">
      <w:pPr>
        <w:numPr>
          <w:ilvl w:val="0"/>
          <w:numId w:val="857"/>
        </w:numPr>
        <w:spacing w:before="280" w:after="120" w:line="360" w:lineRule="auto"/>
      </w:pPr>
      <w:r>
        <w:t xml:space="preserve">Sign in to MYPS Web. </w:t>
      </w:r>
    </w:p>
    <w:p w14:paraId="00003FA5" w14:textId="77777777" w:rsidR="00E23A5B" w:rsidRDefault="0002127A">
      <w:pPr>
        <w:numPr>
          <w:ilvl w:val="0"/>
          <w:numId w:val="857"/>
        </w:numPr>
        <w:spacing w:after="120" w:line="360" w:lineRule="auto"/>
      </w:pPr>
      <w:r>
        <w:t xml:space="preserve">From the left-side navigation, click </w:t>
      </w:r>
      <w:r>
        <w:rPr>
          <w:b/>
          <w:bCs/>
        </w:rPr>
        <w:t>Settings</w:t>
      </w:r>
      <w:r>
        <w:t xml:space="preserve">. </w:t>
      </w:r>
    </w:p>
    <w:p w14:paraId="00003FA6" w14:textId="77777777" w:rsidR="00E23A5B" w:rsidRDefault="0002127A">
      <w:pPr>
        <w:numPr>
          <w:ilvl w:val="0"/>
          <w:numId w:val="857"/>
        </w:numPr>
        <w:spacing w:after="120" w:line="360" w:lineRule="auto"/>
      </w:pPr>
      <w:r>
        <w:t xml:space="preserve">Select </w:t>
      </w:r>
      <w:r>
        <w:rPr>
          <w:b/>
          <w:bCs/>
        </w:rPr>
        <w:t>Code Tables</w:t>
      </w:r>
      <w:r>
        <w:t xml:space="preserve">. </w:t>
      </w:r>
    </w:p>
    <w:p w14:paraId="00003FA7" w14:textId="77777777" w:rsidR="00E23A5B" w:rsidRDefault="0002127A">
      <w:pPr>
        <w:spacing w:before="280" w:after="120" w:line="360" w:lineRule="auto"/>
        <w:rPr>
          <w:b/>
          <w:bCs/>
        </w:rPr>
      </w:pPr>
      <w:r>
        <w:rPr>
          <w:b/>
          <w:bCs/>
        </w:rPr>
        <w:t>2. Open the Revisions group</w:t>
      </w:r>
    </w:p>
    <w:p w14:paraId="00003FA8" w14:textId="77777777" w:rsidR="00E23A5B" w:rsidRDefault="0002127A">
      <w:pPr>
        <w:numPr>
          <w:ilvl w:val="0"/>
          <w:numId w:val="858"/>
        </w:numPr>
        <w:spacing w:before="280" w:after="120" w:line="360" w:lineRule="auto"/>
      </w:pPr>
      <w:r>
        <w:lastRenderedPageBreak/>
        <w:t xml:space="preserve">In the Code Tables page, click the </w:t>
      </w:r>
      <w:r>
        <w:rPr>
          <w:b/>
          <w:bCs/>
        </w:rPr>
        <w:t>Revisions</w:t>
      </w:r>
      <w:r>
        <w:t xml:space="preserve"> tab. </w:t>
      </w:r>
    </w:p>
    <w:p w14:paraId="00003FA9" w14:textId="77777777" w:rsidR="00E23A5B" w:rsidRDefault="0002127A">
      <w:pPr>
        <w:numPr>
          <w:ilvl w:val="0"/>
          <w:numId w:val="858"/>
        </w:numPr>
        <w:spacing w:after="120" w:line="360" w:lineRule="auto"/>
      </w:pPr>
      <w:r>
        <w:t xml:space="preserve">Select the </w:t>
      </w:r>
      <w:r>
        <w:rPr>
          <w:b/>
          <w:bCs/>
        </w:rPr>
        <w:t>Documents</w:t>
      </w:r>
      <w:r>
        <w:t xml:space="preserve"> sub-tab. </w:t>
      </w:r>
    </w:p>
    <w:p w14:paraId="00003FAA" w14:textId="77777777" w:rsidR="00E23A5B" w:rsidRDefault="0002127A">
      <w:pPr>
        <w:spacing w:before="280" w:after="120" w:line="360" w:lineRule="auto"/>
        <w:rPr>
          <w:b/>
          <w:bCs/>
        </w:rPr>
      </w:pPr>
      <w:r>
        <w:rPr>
          <w:b/>
          <w:bCs/>
        </w:rPr>
        <w:t>3. View the revision documents list</w:t>
      </w:r>
    </w:p>
    <w:p w14:paraId="00003FAB" w14:textId="77777777" w:rsidR="00E23A5B" w:rsidRDefault="0002127A">
      <w:pPr>
        <w:numPr>
          <w:ilvl w:val="0"/>
          <w:numId w:val="859"/>
        </w:numPr>
        <w:spacing w:before="280" w:after="120" w:line="360" w:lineRule="auto"/>
      </w:pPr>
      <w:r>
        <w:t xml:space="preserve">Review the displayed revision document records. </w:t>
      </w:r>
    </w:p>
    <w:p w14:paraId="00003FAC" w14:textId="77777777" w:rsidR="00E23A5B" w:rsidRDefault="0002127A">
      <w:pPr>
        <w:numPr>
          <w:ilvl w:val="0"/>
          <w:numId w:val="859"/>
        </w:numPr>
        <w:spacing w:after="120" w:line="360" w:lineRule="auto"/>
      </w:pPr>
      <w:r>
        <w:t xml:space="preserve">Each row may contain: </w:t>
      </w:r>
    </w:p>
    <w:p w14:paraId="00003FAD" w14:textId="77777777" w:rsidR="00E23A5B" w:rsidRDefault="0002127A">
      <w:pPr>
        <w:numPr>
          <w:ilvl w:val="1"/>
          <w:numId w:val="859"/>
        </w:numPr>
        <w:spacing w:after="120" w:line="360" w:lineRule="auto"/>
      </w:pPr>
      <w:r>
        <w:rPr>
          <w:b/>
          <w:bCs/>
        </w:rPr>
        <w:t>ID</w:t>
      </w:r>
      <w:r>
        <w:t xml:space="preserve"> </w:t>
      </w:r>
    </w:p>
    <w:p w14:paraId="00003FAE" w14:textId="77777777" w:rsidR="00E23A5B" w:rsidRDefault="0002127A">
      <w:pPr>
        <w:numPr>
          <w:ilvl w:val="1"/>
          <w:numId w:val="859"/>
        </w:numPr>
        <w:spacing w:after="120" w:line="360" w:lineRule="auto"/>
      </w:pPr>
      <w:r>
        <w:rPr>
          <w:b/>
          <w:bCs/>
        </w:rPr>
        <w:t>Revision Group ID</w:t>
      </w:r>
      <w:r>
        <w:t xml:space="preserve"> </w:t>
      </w:r>
    </w:p>
    <w:p w14:paraId="00003FAF" w14:textId="77777777" w:rsidR="00E23A5B" w:rsidRDefault="0002127A">
      <w:pPr>
        <w:numPr>
          <w:ilvl w:val="1"/>
          <w:numId w:val="859"/>
        </w:numPr>
        <w:spacing w:after="120" w:line="360" w:lineRule="auto"/>
      </w:pPr>
      <w:r>
        <w:rPr>
          <w:b/>
          <w:bCs/>
        </w:rPr>
        <w:t>Category ID</w:t>
      </w:r>
      <w:r>
        <w:t xml:space="preserve"> </w:t>
      </w:r>
    </w:p>
    <w:p w14:paraId="00003FB0" w14:textId="77777777" w:rsidR="00E23A5B" w:rsidRDefault="0002127A">
      <w:pPr>
        <w:numPr>
          <w:ilvl w:val="1"/>
          <w:numId w:val="859"/>
        </w:numPr>
        <w:spacing w:after="120" w:line="360" w:lineRule="auto"/>
      </w:pPr>
      <w:r>
        <w:rPr>
          <w:b/>
          <w:bCs/>
        </w:rPr>
        <w:t>Second Segment Name</w:t>
      </w:r>
      <w:r>
        <w:t xml:space="preserve"> </w:t>
      </w:r>
    </w:p>
    <w:p w14:paraId="00003FB1" w14:textId="77777777" w:rsidR="00E23A5B" w:rsidRDefault="0002127A">
      <w:pPr>
        <w:numPr>
          <w:ilvl w:val="1"/>
          <w:numId w:val="859"/>
        </w:numPr>
        <w:spacing w:after="120" w:line="360" w:lineRule="auto"/>
      </w:pPr>
      <w:r>
        <w:t xml:space="preserve">action buttons for </w:t>
      </w:r>
      <w:r>
        <w:rPr>
          <w:b/>
          <w:bCs/>
        </w:rPr>
        <w:t>Edit</w:t>
      </w:r>
      <w:r>
        <w:t xml:space="preserve"> and </w:t>
      </w:r>
      <w:r>
        <w:rPr>
          <w:b/>
          <w:bCs/>
        </w:rPr>
        <w:t>Delete</w:t>
      </w:r>
      <w:r>
        <w:t xml:space="preserve"> </w:t>
      </w:r>
    </w:p>
    <w:p w14:paraId="00003FB2" w14:textId="77777777" w:rsidR="00E23A5B" w:rsidRDefault="0002127A">
      <w:pPr>
        <w:spacing w:before="280" w:after="120" w:line="360" w:lineRule="auto"/>
        <w:rPr>
          <w:b/>
          <w:bCs/>
        </w:rPr>
      </w:pPr>
      <w:r>
        <w:rPr>
          <w:b/>
          <w:bCs/>
        </w:rPr>
        <w:t>4. Search for a revision document record</w:t>
      </w:r>
    </w:p>
    <w:p w14:paraId="00003FB3" w14:textId="77777777" w:rsidR="00E23A5B" w:rsidRDefault="0002127A">
      <w:pPr>
        <w:numPr>
          <w:ilvl w:val="0"/>
          <w:numId w:val="861"/>
        </w:numPr>
        <w:spacing w:before="280" w:after="120" w:line="360" w:lineRule="auto"/>
      </w:pPr>
      <w:r>
        <w:t xml:space="preserve">Click the </w:t>
      </w:r>
      <w:r>
        <w:rPr>
          <w:b/>
          <w:bCs/>
        </w:rPr>
        <w:t>Search</w:t>
      </w:r>
      <w:r>
        <w:t xml:space="preserve"> field. </w:t>
      </w:r>
    </w:p>
    <w:p w14:paraId="00003FB4" w14:textId="77777777" w:rsidR="00E23A5B" w:rsidRDefault="0002127A">
      <w:pPr>
        <w:numPr>
          <w:ilvl w:val="0"/>
          <w:numId w:val="861"/>
        </w:numPr>
        <w:spacing w:after="120" w:line="360" w:lineRule="auto"/>
      </w:pPr>
      <w:r>
        <w:t xml:space="preserve">Type a keyword, document code, revision group number, or category number. </w:t>
      </w:r>
    </w:p>
    <w:p w14:paraId="00003FB5" w14:textId="77777777" w:rsidR="00E23A5B" w:rsidRDefault="0002127A">
      <w:pPr>
        <w:numPr>
          <w:ilvl w:val="0"/>
          <w:numId w:val="861"/>
        </w:numPr>
        <w:spacing w:after="120" w:line="360" w:lineRule="auto"/>
      </w:pPr>
      <w:r>
        <w:t xml:space="preserve">Review the filtered results. </w:t>
      </w:r>
    </w:p>
    <w:p w14:paraId="00003FB6" w14:textId="77777777" w:rsidR="00E23A5B" w:rsidRDefault="0002127A">
      <w:pPr>
        <w:spacing w:before="280" w:after="120" w:line="360" w:lineRule="auto"/>
      </w:pPr>
      <w:r>
        <w:rPr>
          <w:b/>
          <w:bCs/>
        </w:rPr>
        <w:t>Example search entries:</w:t>
      </w:r>
    </w:p>
    <w:p w14:paraId="00003FB7" w14:textId="77777777" w:rsidR="00E23A5B" w:rsidRDefault="0002127A">
      <w:pPr>
        <w:numPr>
          <w:ilvl w:val="0"/>
          <w:numId w:val="862"/>
        </w:numPr>
        <w:spacing w:before="280" w:after="120" w:line="360" w:lineRule="auto"/>
      </w:pPr>
      <w:r>
        <w:t xml:space="preserve">CAI </w:t>
      </w:r>
    </w:p>
    <w:p w14:paraId="00003FB8" w14:textId="77777777" w:rsidR="00E23A5B" w:rsidRDefault="0002127A">
      <w:pPr>
        <w:numPr>
          <w:ilvl w:val="0"/>
          <w:numId w:val="862"/>
        </w:numPr>
        <w:spacing w:after="120" w:line="360" w:lineRule="auto"/>
      </w:pPr>
      <w:r>
        <w:t xml:space="preserve">AF </w:t>
      </w:r>
    </w:p>
    <w:p w14:paraId="00003FB9" w14:textId="77777777" w:rsidR="00E23A5B" w:rsidRDefault="0002127A">
      <w:pPr>
        <w:numPr>
          <w:ilvl w:val="0"/>
          <w:numId w:val="862"/>
        </w:numPr>
        <w:spacing w:after="120" w:line="360" w:lineRule="auto"/>
      </w:pPr>
      <w:r>
        <w:t xml:space="preserve">11 </w:t>
      </w:r>
    </w:p>
    <w:p w14:paraId="00003FBA" w14:textId="77777777" w:rsidR="00E23A5B" w:rsidRDefault="0002127A">
      <w:pPr>
        <w:numPr>
          <w:ilvl w:val="0"/>
          <w:numId w:val="862"/>
        </w:numPr>
        <w:spacing w:after="120" w:line="360" w:lineRule="auto"/>
      </w:pPr>
      <w:r>
        <w:t xml:space="preserve">NIR </w:t>
      </w:r>
    </w:p>
    <w:p w14:paraId="00003FBB" w14:textId="77777777" w:rsidR="00E23A5B" w:rsidRDefault="0002127A">
      <w:pPr>
        <w:spacing w:before="280" w:after="120" w:line="360" w:lineRule="auto"/>
        <w:rPr>
          <w:b/>
          <w:bCs/>
        </w:rPr>
      </w:pPr>
      <w:r>
        <w:rPr>
          <w:b/>
          <w:bCs/>
        </w:rPr>
        <w:t>5. Edit an existing revision document record</w:t>
      </w:r>
    </w:p>
    <w:p w14:paraId="00003FBC" w14:textId="77777777" w:rsidR="00E23A5B" w:rsidRDefault="0002127A">
      <w:pPr>
        <w:numPr>
          <w:ilvl w:val="0"/>
          <w:numId w:val="863"/>
        </w:numPr>
        <w:spacing w:before="280" w:after="120" w:line="360" w:lineRule="auto"/>
      </w:pPr>
      <w:r>
        <w:t xml:space="preserve">Locate the record you want to update. </w:t>
      </w:r>
    </w:p>
    <w:p w14:paraId="00003FBD" w14:textId="77777777" w:rsidR="00E23A5B" w:rsidRDefault="0002127A">
      <w:pPr>
        <w:numPr>
          <w:ilvl w:val="0"/>
          <w:numId w:val="863"/>
        </w:numPr>
        <w:spacing w:after="120" w:line="360" w:lineRule="auto"/>
      </w:pPr>
      <w:r>
        <w:t xml:space="preserve">Click the </w:t>
      </w:r>
      <w:r>
        <w:rPr>
          <w:b/>
          <w:bCs/>
        </w:rPr>
        <w:t>Edit</w:t>
      </w:r>
      <w:r>
        <w:t xml:space="preserve"> icon under </w:t>
      </w:r>
      <w:r>
        <w:rPr>
          <w:b/>
          <w:bCs/>
        </w:rPr>
        <w:t>Actions / Edit</w:t>
      </w:r>
      <w:r>
        <w:t xml:space="preserve">. </w:t>
      </w:r>
    </w:p>
    <w:p w14:paraId="00003FBE" w14:textId="77777777" w:rsidR="00E23A5B" w:rsidRDefault="0002127A">
      <w:pPr>
        <w:numPr>
          <w:ilvl w:val="0"/>
          <w:numId w:val="863"/>
        </w:numPr>
        <w:spacing w:after="120" w:line="360" w:lineRule="auto"/>
      </w:pPr>
      <w:r>
        <w:lastRenderedPageBreak/>
        <w:t xml:space="preserve">Modify the allowed fields. </w:t>
      </w:r>
    </w:p>
    <w:p w14:paraId="00003FBF" w14:textId="77777777" w:rsidR="00E23A5B" w:rsidRDefault="0002127A">
      <w:pPr>
        <w:numPr>
          <w:ilvl w:val="0"/>
          <w:numId w:val="863"/>
        </w:numPr>
        <w:spacing w:after="120" w:line="360" w:lineRule="auto"/>
      </w:pPr>
      <w:r>
        <w:t xml:space="preserve">Save the changes. </w:t>
      </w:r>
    </w:p>
    <w:p w14:paraId="00003FC0" w14:textId="77777777" w:rsidR="00E23A5B" w:rsidRDefault="0002127A">
      <w:pPr>
        <w:spacing w:before="280" w:after="120" w:line="360" w:lineRule="auto"/>
        <w:rPr>
          <w:b/>
          <w:bCs/>
        </w:rPr>
      </w:pPr>
      <w:r>
        <w:rPr>
          <w:b/>
          <w:bCs/>
        </w:rPr>
        <w:t>6. Delete a revision document record</w:t>
      </w:r>
    </w:p>
    <w:p w14:paraId="00003FC1" w14:textId="77777777" w:rsidR="00E23A5B" w:rsidRDefault="0002127A">
      <w:pPr>
        <w:numPr>
          <w:ilvl w:val="0"/>
          <w:numId w:val="865"/>
        </w:numPr>
        <w:spacing w:before="280" w:after="120" w:line="360" w:lineRule="auto"/>
      </w:pPr>
      <w:r>
        <w:t xml:space="preserve">Locate the record you want to remove. </w:t>
      </w:r>
    </w:p>
    <w:p w14:paraId="00003FC2" w14:textId="77777777" w:rsidR="00E23A5B" w:rsidRDefault="0002127A">
      <w:pPr>
        <w:numPr>
          <w:ilvl w:val="0"/>
          <w:numId w:val="865"/>
        </w:numPr>
        <w:spacing w:after="120" w:line="360" w:lineRule="auto"/>
      </w:pPr>
      <w:r>
        <w:t xml:space="preserve">Click the </w:t>
      </w:r>
      <w:r>
        <w:rPr>
          <w:b/>
          <w:bCs/>
        </w:rPr>
        <w:t>Delete</w:t>
      </w:r>
      <w:r>
        <w:t xml:space="preserve"> icon under </w:t>
      </w:r>
      <w:r>
        <w:rPr>
          <w:b/>
          <w:bCs/>
        </w:rPr>
        <w:t>Actions / Delete</w:t>
      </w:r>
      <w:r>
        <w:t xml:space="preserve">. </w:t>
      </w:r>
    </w:p>
    <w:p w14:paraId="00003FC3" w14:textId="77777777" w:rsidR="00E23A5B" w:rsidRDefault="0002127A">
      <w:pPr>
        <w:numPr>
          <w:ilvl w:val="0"/>
          <w:numId w:val="865"/>
        </w:numPr>
        <w:spacing w:after="120" w:line="360" w:lineRule="auto"/>
      </w:pPr>
      <w:r>
        <w:t xml:space="preserve">Review the confirmation prompt. </w:t>
      </w:r>
    </w:p>
    <w:p w14:paraId="00003FC4" w14:textId="77777777" w:rsidR="00E23A5B" w:rsidRDefault="0002127A">
      <w:pPr>
        <w:numPr>
          <w:ilvl w:val="0"/>
          <w:numId w:val="865"/>
        </w:numPr>
        <w:spacing w:after="120" w:line="360" w:lineRule="auto"/>
      </w:pPr>
      <w:r>
        <w:t xml:space="preserve">Confirm the action only if authorized and certain. </w:t>
      </w:r>
    </w:p>
    <w:p w14:paraId="00003FC5" w14:textId="77777777" w:rsidR="00E23A5B" w:rsidRDefault="0002127A">
      <w:pPr>
        <w:spacing w:before="280" w:after="120" w:line="360" w:lineRule="auto"/>
        <w:rPr>
          <w:b/>
          <w:bCs/>
        </w:rPr>
      </w:pPr>
      <w:r>
        <w:rPr>
          <w:b/>
          <w:bCs/>
        </w:rPr>
        <w:t>7. Switch to other revision code tables</w:t>
      </w:r>
    </w:p>
    <w:p w14:paraId="00003FC6" w14:textId="77777777" w:rsidR="00E23A5B" w:rsidRDefault="0002127A">
      <w:pPr>
        <w:spacing w:before="280" w:after="120" w:line="360" w:lineRule="auto"/>
      </w:pPr>
      <w:r>
        <w:t>Use the sub-tabs to move between related revision code-table sections:</w:t>
      </w:r>
    </w:p>
    <w:p w14:paraId="00003FC7" w14:textId="77777777" w:rsidR="00E23A5B" w:rsidRDefault="0002127A">
      <w:pPr>
        <w:numPr>
          <w:ilvl w:val="0"/>
          <w:numId w:val="866"/>
        </w:numPr>
        <w:spacing w:before="280" w:after="120" w:line="360" w:lineRule="auto"/>
      </w:pPr>
      <w:r>
        <w:rPr>
          <w:b/>
          <w:bCs/>
        </w:rPr>
        <w:t>Categories</w:t>
      </w:r>
      <w:r>
        <w:t xml:space="preserve"> </w:t>
      </w:r>
    </w:p>
    <w:p w14:paraId="00003FC8" w14:textId="77777777" w:rsidR="00E23A5B" w:rsidRDefault="0002127A">
      <w:pPr>
        <w:numPr>
          <w:ilvl w:val="0"/>
          <w:numId w:val="866"/>
        </w:numPr>
        <w:spacing w:after="120" w:line="360" w:lineRule="auto"/>
      </w:pPr>
      <w:r>
        <w:rPr>
          <w:b/>
          <w:bCs/>
        </w:rPr>
        <w:t>Headers</w:t>
      </w:r>
      <w:r>
        <w:t xml:space="preserve"> </w:t>
      </w:r>
    </w:p>
    <w:p w14:paraId="00003FC9" w14:textId="77777777" w:rsidR="00E23A5B" w:rsidRDefault="0002127A">
      <w:pPr>
        <w:numPr>
          <w:ilvl w:val="0"/>
          <w:numId w:val="866"/>
        </w:numPr>
        <w:spacing w:after="120" w:line="360" w:lineRule="auto"/>
      </w:pPr>
      <w:r>
        <w:rPr>
          <w:b/>
          <w:bCs/>
        </w:rPr>
        <w:t>Reasons</w:t>
      </w:r>
      <w:r>
        <w:t xml:space="preserve"> </w:t>
      </w:r>
    </w:p>
    <w:p w14:paraId="00003FCA" w14:textId="77777777" w:rsidR="00E23A5B" w:rsidRDefault="0002127A">
      <w:pPr>
        <w:numPr>
          <w:ilvl w:val="0"/>
          <w:numId w:val="866"/>
        </w:numPr>
        <w:spacing w:after="120" w:line="360" w:lineRule="auto"/>
      </w:pPr>
      <w:r>
        <w:rPr>
          <w:b/>
          <w:bCs/>
        </w:rPr>
        <w:t>Statuses</w:t>
      </w:r>
      <w:r>
        <w:t xml:space="preserve"> </w:t>
      </w:r>
    </w:p>
    <w:p w14:paraId="00003FCB" w14:textId="77777777" w:rsidR="00E23A5B" w:rsidRDefault="0002127A">
      <w:pPr>
        <w:numPr>
          <w:ilvl w:val="0"/>
          <w:numId w:val="866"/>
        </w:numPr>
        <w:spacing w:after="120" w:line="360" w:lineRule="auto"/>
      </w:pPr>
      <w:r>
        <w:rPr>
          <w:b/>
          <w:bCs/>
        </w:rPr>
        <w:t>Rules</w:t>
      </w:r>
      <w:r>
        <w:t xml:space="preserve"> </w:t>
      </w:r>
    </w:p>
    <w:p w14:paraId="00003FCC" w14:textId="77777777" w:rsidR="00E23A5B" w:rsidRDefault="0002127A">
      <w:pPr>
        <w:numPr>
          <w:ilvl w:val="0"/>
          <w:numId w:val="866"/>
        </w:numPr>
        <w:spacing w:after="120" w:line="360" w:lineRule="auto"/>
      </w:pPr>
      <w:r>
        <w:rPr>
          <w:b/>
          <w:bCs/>
        </w:rPr>
        <w:t>Validation Dates</w:t>
      </w:r>
      <w:r>
        <w:t xml:space="preserve"> </w:t>
      </w:r>
    </w:p>
    <w:p w14:paraId="00003FCD" w14:textId="77777777" w:rsidR="00E23A5B" w:rsidRDefault="0002127A">
      <w:pPr>
        <w:spacing w:before="280" w:after="120" w:line="360" w:lineRule="auto"/>
      </w:pPr>
      <w:r>
        <w:t>Click the needed tab to open and manage that record set.</w:t>
      </w:r>
    </w:p>
    <w:p w14:paraId="00003FCE" w14:textId="77777777" w:rsidR="00E23A5B" w:rsidRDefault="0002127A">
      <w:pPr>
        <w:spacing w:before="280" w:after="120" w:line="360" w:lineRule="auto"/>
        <w:rPr>
          <w:b/>
          <w:bCs/>
        </w:rPr>
      </w:pPr>
      <w:r>
        <w:rPr>
          <w:b/>
          <w:bCs/>
        </w:rPr>
        <w:t>8. Review the updated list</w:t>
      </w:r>
    </w:p>
    <w:p w14:paraId="00003FCF" w14:textId="77777777" w:rsidR="00E23A5B" w:rsidRDefault="0002127A">
      <w:pPr>
        <w:numPr>
          <w:ilvl w:val="0"/>
          <w:numId w:val="867"/>
        </w:numPr>
        <w:spacing w:before="280" w:after="120" w:line="360" w:lineRule="auto"/>
      </w:pPr>
      <w:r>
        <w:t xml:space="preserve">After editing or deleting a record, review the table. </w:t>
      </w:r>
    </w:p>
    <w:p w14:paraId="00003FD0" w14:textId="77777777" w:rsidR="00E23A5B" w:rsidRDefault="0002127A">
      <w:pPr>
        <w:numPr>
          <w:ilvl w:val="0"/>
          <w:numId w:val="867"/>
        </w:numPr>
        <w:spacing w:after="120" w:line="360" w:lineRule="auto"/>
      </w:pPr>
      <w:r>
        <w:t>Confirm that the latest changes are reflected correctly.</w:t>
      </w:r>
    </w:p>
    <w:p w14:paraId="00003FD1" w14:textId="77777777" w:rsidR="00E23A5B" w:rsidRDefault="0002127A">
      <w:pPr>
        <w:spacing w:before="280" w:after="120" w:line="360" w:lineRule="auto"/>
        <w:rPr>
          <w:b/>
          <w:bCs/>
        </w:rPr>
      </w:pPr>
      <w:r>
        <w:rPr>
          <w:b/>
          <w:bCs/>
        </w:rPr>
        <w:t>Example Inputs</w:t>
      </w:r>
    </w:p>
    <w:p w14:paraId="00003FD2" w14:textId="77777777" w:rsidR="00E23A5B" w:rsidRDefault="0002127A">
      <w:pPr>
        <w:spacing w:before="280" w:after="120" w:line="360" w:lineRule="auto"/>
        <w:rPr>
          <w:b/>
          <w:bCs/>
        </w:rPr>
      </w:pPr>
      <w:r>
        <w:rPr>
          <w:b/>
          <w:bCs/>
        </w:rPr>
        <w:t>Example revision document records</w:t>
      </w:r>
    </w:p>
    <w:p w14:paraId="00003FD3" w14:textId="77777777" w:rsidR="00E23A5B" w:rsidRDefault="0002127A">
      <w:pPr>
        <w:numPr>
          <w:ilvl w:val="0"/>
          <w:numId w:val="868"/>
        </w:numPr>
        <w:spacing w:before="280" w:after="120" w:line="360" w:lineRule="auto"/>
      </w:pPr>
      <w:r>
        <w:rPr>
          <w:b/>
          <w:bCs/>
        </w:rPr>
        <w:lastRenderedPageBreak/>
        <w:t>Revision Group ID:</w:t>
      </w:r>
      <w:r>
        <w:t xml:space="preserve"> 1 </w:t>
      </w:r>
    </w:p>
    <w:p w14:paraId="00003FD4" w14:textId="77777777" w:rsidR="00E23A5B" w:rsidRDefault="0002127A">
      <w:pPr>
        <w:numPr>
          <w:ilvl w:val="0"/>
          <w:numId w:val="868"/>
        </w:numPr>
        <w:spacing w:after="120" w:line="360" w:lineRule="auto"/>
      </w:pPr>
      <w:r>
        <w:rPr>
          <w:b/>
          <w:bCs/>
        </w:rPr>
        <w:t>Category ID:</w:t>
      </w:r>
      <w:r>
        <w:t xml:space="preserve"> - </w:t>
      </w:r>
    </w:p>
    <w:p w14:paraId="00003FD5" w14:textId="77777777" w:rsidR="00E23A5B" w:rsidRDefault="0002127A">
      <w:pPr>
        <w:numPr>
          <w:ilvl w:val="0"/>
          <w:numId w:val="868"/>
        </w:numPr>
        <w:spacing w:after="120" w:line="360" w:lineRule="auto"/>
      </w:pPr>
      <w:r>
        <w:rPr>
          <w:b/>
          <w:bCs/>
        </w:rPr>
        <w:t>Second Segment Name:</w:t>
      </w:r>
      <w:r>
        <w:t xml:space="preserve"> M </w:t>
      </w:r>
    </w:p>
    <w:p w14:paraId="00003FD6" w14:textId="77777777" w:rsidR="00E23A5B" w:rsidRDefault="0002127A">
      <w:pPr>
        <w:numPr>
          <w:ilvl w:val="0"/>
          <w:numId w:val="868"/>
        </w:numPr>
        <w:spacing w:after="120" w:line="360" w:lineRule="auto"/>
      </w:pPr>
      <w:r>
        <w:rPr>
          <w:b/>
          <w:bCs/>
        </w:rPr>
        <w:t>Revision Group ID:</w:t>
      </w:r>
      <w:r>
        <w:t xml:space="preserve"> 7 </w:t>
      </w:r>
    </w:p>
    <w:p w14:paraId="00003FD7" w14:textId="77777777" w:rsidR="00E23A5B" w:rsidRDefault="0002127A">
      <w:pPr>
        <w:numPr>
          <w:ilvl w:val="0"/>
          <w:numId w:val="868"/>
        </w:numPr>
        <w:spacing w:after="120" w:line="360" w:lineRule="auto"/>
      </w:pPr>
      <w:r>
        <w:rPr>
          <w:b/>
          <w:bCs/>
        </w:rPr>
        <w:t>Category ID:</w:t>
      </w:r>
      <w:r>
        <w:t xml:space="preserve"> - </w:t>
      </w:r>
    </w:p>
    <w:p w14:paraId="00003FD8" w14:textId="77777777" w:rsidR="00E23A5B" w:rsidRDefault="0002127A">
      <w:pPr>
        <w:numPr>
          <w:ilvl w:val="0"/>
          <w:numId w:val="868"/>
        </w:numPr>
        <w:spacing w:after="120" w:line="360" w:lineRule="auto"/>
      </w:pPr>
      <w:r>
        <w:rPr>
          <w:b/>
          <w:bCs/>
        </w:rPr>
        <w:t>Second Segment Name:</w:t>
      </w:r>
      <w:r>
        <w:t xml:space="preserve"> CAI </w:t>
      </w:r>
    </w:p>
    <w:p w14:paraId="00003FD9" w14:textId="77777777" w:rsidR="00E23A5B" w:rsidRDefault="0002127A">
      <w:pPr>
        <w:numPr>
          <w:ilvl w:val="0"/>
          <w:numId w:val="868"/>
        </w:numPr>
        <w:spacing w:after="120" w:line="360" w:lineRule="auto"/>
      </w:pPr>
      <w:r>
        <w:rPr>
          <w:b/>
          <w:bCs/>
        </w:rPr>
        <w:t>Revision Group ID:</w:t>
      </w:r>
      <w:r>
        <w:t xml:space="preserve"> 8 </w:t>
      </w:r>
    </w:p>
    <w:p w14:paraId="00003FDA" w14:textId="77777777" w:rsidR="00E23A5B" w:rsidRDefault="0002127A">
      <w:pPr>
        <w:numPr>
          <w:ilvl w:val="0"/>
          <w:numId w:val="868"/>
        </w:numPr>
        <w:spacing w:after="120" w:line="360" w:lineRule="auto"/>
      </w:pPr>
      <w:r>
        <w:rPr>
          <w:b/>
          <w:bCs/>
        </w:rPr>
        <w:t>Category ID:</w:t>
      </w:r>
      <w:r>
        <w:t xml:space="preserve"> 6 </w:t>
      </w:r>
    </w:p>
    <w:p w14:paraId="00003FDB" w14:textId="77777777" w:rsidR="00E23A5B" w:rsidRDefault="0002127A">
      <w:pPr>
        <w:numPr>
          <w:ilvl w:val="0"/>
          <w:numId w:val="868"/>
        </w:numPr>
        <w:spacing w:after="120" w:line="360" w:lineRule="auto"/>
      </w:pPr>
      <w:r>
        <w:rPr>
          <w:b/>
          <w:bCs/>
        </w:rPr>
        <w:t>Second Segment Name:</w:t>
      </w:r>
      <w:r>
        <w:t xml:space="preserve"> NIAS </w:t>
      </w:r>
    </w:p>
    <w:p w14:paraId="00003FDC" w14:textId="77777777" w:rsidR="00E23A5B" w:rsidRDefault="0002127A">
      <w:pPr>
        <w:spacing w:before="280" w:after="120" w:line="360" w:lineRule="auto"/>
        <w:rPr>
          <w:b/>
          <w:bCs/>
        </w:rPr>
      </w:pPr>
      <w:r>
        <w:rPr>
          <w:b/>
          <w:bCs/>
        </w:rPr>
        <w:t>Example search inputs</w:t>
      </w:r>
    </w:p>
    <w:p w14:paraId="00003FDD" w14:textId="77777777" w:rsidR="00E23A5B" w:rsidRDefault="0002127A">
      <w:pPr>
        <w:numPr>
          <w:ilvl w:val="0"/>
          <w:numId w:val="869"/>
        </w:numPr>
        <w:spacing w:before="280" w:after="120" w:line="360" w:lineRule="auto"/>
      </w:pPr>
      <w:r>
        <w:t xml:space="preserve">CAI </w:t>
      </w:r>
    </w:p>
    <w:p w14:paraId="00003FDE" w14:textId="77777777" w:rsidR="00E23A5B" w:rsidRDefault="0002127A">
      <w:pPr>
        <w:numPr>
          <w:ilvl w:val="0"/>
          <w:numId w:val="869"/>
        </w:numPr>
        <w:spacing w:after="120" w:line="360" w:lineRule="auto"/>
      </w:pPr>
      <w:r>
        <w:t xml:space="preserve">AF </w:t>
      </w:r>
    </w:p>
    <w:p w14:paraId="00003FDF" w14:textId="77777777" w:rsidR="00E23A5B" w:rsidRDefault="0002127A">
      <w:pPr>
        <w:numPr>
          <w:ilvl w:val="0"/>
          <w:numId w:val="869"/>
        </w:numPr>
        <w:spacing w:after="120" w:line="360" w:lineRule="auto"/>
      </w:pPr>
      <w:r>
        <w:t xml:space="preserve">PS </w:t>
      </w:r>
    </w:p>
    <w:p w14:paraId="00003FE0" w14:textId="77777777" w:rsidR="00E23A5B" w:rsidRDefault="0002127A">
      <w:pPr>
        <w:numPr>
          <w:ilvl w:val="0"/>
          <w:numId w:val="869"/>
        </w:numPr>
        <w:spacing w:after="120" w:line="360" w:lineRule="auto"/>
      </w:pPr>
      <w:r>
        <w:t xml:space="preserve">8 </w:t>
      </w:r>
    </w:p>
    <w:p w14:paraId="00003FE1" w14:textId="77777777" w:rsidR="00E23A5B" w:rsidRDefault="0002127A">
      <w:pPr>
        <w:spacing w:before="280" w:after="120" w:line="360" w:lineRule="auto"/>
        <w:rPr>
          <w:b/>
          <w:bCs/>
          <w:i/>
          <w:iCs/>
        </w:rPr>
      </w:pPr>
      <w:r>
        <w:rPr>
          <w:b/>
          <w:bCs/>
          <w:i/>
          <w:iCs/>
        </w:rPr>
        <w:t>On Success</w:t>
      </w:r>
    </w:p>
    <w:p w14:paraId="00003FE2" w14:textId="77777777" w:rsidR="00E23A5B" w:rsidRDefault="0002127A">
      <w:pPr>
        <w:numPr>
          <w:ilvl w:val="0"/>
          <w:numId w:val="870"/>
        </w:numPr>
        <w:spacing w:before="280" w:after="120" w:line="360" w:lineRule="auto"/>
      </w:pPr>
      <w:r>
        <w:t xml:space="preserve">Updated revision document records are saved successfully and displayed in the list. </w:t>
      </w:r>
    </w:p>
    <w:p w14:paraId="00003FE3" w14:textId="77777777" w:rsidR="00E23A5B" w:rsidRDefault="0002127A">
      <w:pPr>
        <w:numPr>
          <w:ilvl w:val="0"/>
          <w:numId w:val="870"/>
        </w:numPr>
        <w:spacing w:after="120" w:line="360" w:lineRule="auto"/>
      </w:pPr>
      <w:r>
        <w:t xml:space="preserve">Deleted records are removed from the active list, depending on system behavior. </w:t>
      </w:r>
    </w:p>
    <w:p w14:paraId="00003FE4" w14:textId="77777777" w:rsidR="00E23A5B" w:rsidRDefault="0002127A">
      <w:pPr>
        <w:numPr>
          <w:ilvl w:val="0"/>
          <w:numId w:val="870"/>
        </w:numPr>
        <w:spacing w:after="120" w:line="360" w:lineRule="auto"/>
      </w:pPr>
      <w:r>
        <w:t xml:space="preserve">The screen refreshes to show the latest data. </w:t>
      </w:r>
    </w:p>
    <w:p w14:paraId="00003FE5" w14:textId="77777777" w:rsidR="00E23A5B" w:rsidRDefault="0002127A">
      <w:pPr>
        <w:numPr>
          <w:ilvl w:val="0"/>
          <w:numId w:val="870"/>
        </w:numPr>
        <w:spacing w:after="120" w:line="360" w:lineRule="auto"/>
      </w:pPr>
      <w:r>
        <w:t>Switching tabs opens the selected revision reference section successfully.</w:t>
      </w:r>
    </w:p>
    <w:p w14:paraId="00003FE6" w14:textId="77777777" w:rsidR="00E23A5B" w:rsidRDefault="0002127A">
      <w:pPr>
        <w:spacing w:before="280" w:after="120" w:line="360" w:lineRule="auto"/>
        <w:rPr>
          <w:b/>
          <w:bCs/>
          <w:i/>
          <w:iCs/>
        </w:rPr>
      </w:pPr>
      <w:r>
        <w:rPr>
          <w:b/>
          <w:bCs/>
          <w:i/>
          <w:iCs/>
        </w:rPr>
        <w:t>Common Outcomes &amp; What to Do</w:t>
      </w:r>
    </w:p>
    <w:tbl>
      <w:tblPr>
        <w:tblStyle w:val="8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25"/>
        <w:gridCol w:w="2630"/>
        <w:gridCol w:w="3395"/>
      </w:tblGrid>
      <w:tr w:rsidR="00E23A5B" w14:paraId="633D745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0003FE7" w14:textId="77777777" w:rsidR="00E23A5B" w:rsidRDefault="0002127A">
            <w:pPr>
              <w:spacing w:after="120" w:line="360" w:lineRule="auto"/>
              <w:rPr>
                <w:sz w:val="18"/>
                <w:szCs w:val="18"/>
              </w:rPr>
            </w:pPr>
            <w:r>
              <w:rPr>
                <w:sz w:val="18"/>
                <w:szCs w:val="18"/>
              </w:rPr>
              <w:t>Message / Situation</w:t>
            </w:r>
          </w:p>
        </w:tc>
        <w:tc>
          <w:tcPr>
            <w:tcW w:w="2630" w:type="dxa"/>
          </w:tcPr>
          <w:p w14:paraId="00003FE8"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95" w:type="dxa"/>
          </w:tcPr>
          <w:p w14:paraId="00003FE9"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7A482D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0003FEA" w14:textId="77777777" w:rsidR="00E23A5B" w:rsidRDefault="0002127A">
            <w:pPr>
              <w:spacing w:after="120" w:line="360" w:lineRule="auto"/>
              <w:rPr>
                <w:sz w:val="18"/>
                <w:szCs w:val="18"/>
              </w:rPr>
            </w:pPr>
            <w:r>
              <w:rPr>
                <w:b w:val="0"/>
                <w:bCs w:val="0"/>
                <w:sz w:val="18"/>
                <w:szCs w:val="18"/>
              </w:rPr>
              <w:t>“Revision document updated successfully”</w:t>
            </w:r>
          </w:p>
        </w:tc>
        <w:tc>
          <w:tcPr>
            <w:tcW w:w="2630" w:type="dxa"/>
          </w:tcPr>
          <w:p w14:paraId="00003FE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edited and saved.</w:t>
            </w:r>
          </w:p>
        </w:tc>
        <w:tc>
          <w:tcPr>
            <w:tcW w:w="3395" w:type="dxa"/>
          </w:tcPr>
          <w:p w14:paraId="00003FEC"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updated values in the list.</w:t>
            </w:r>
          </w:p>
        </w:tc>
      </w:tr>
      <w:tr w:rsidR="00E23A5B" w14:paraId="0D3B96FF" w14:textId="77777777" w:rsidTr="00E23A5B">
        <w:tc>
          <w:tcPr>
            <w:cnfStyle w:val="001000000000" w:firstRow="0" w:lastRow="0" w:firstColumn="1" w:lastColumn="0" w:oddVBand="0" w:evenVBand="0" w:oddHBand="0" w:evenHBand="0" w:firstRowFirstColumn="0" w:firstRowLastColumn="0" w:lastRowFirstColumn="0" w:lastRowLastColumn="0"/>
            <w:tcW w:w="3325" w:type="dxa"/>
          </w:tcPr>
          <w:p w14:paraId="00003FED" w14:textId="77777777" w:rsidR="00E23A5B" w:rsidRDefault="0002127A">
            <w:pPr>
              <w:spacing w:after="120" w:line="360" w:lineRule="auto"/>
              <w:rPr>
                <w:sz w:val="18"/>
                <w:szCs w:val="18"/>
              </w:rPr>
            </w:pPr>
            <w:r>
              <w:rPr>
                <w:b w:val="0"/>
                <w:bCs w:val="0"/>
                <w:sz w:val="18"/>
                <w:szCs w:val="18"/>
              </w:rPr>
              <w:lastRenderedPageBreak/>
              <w:t>“Revision document deleted successfully”</w:t>
            </w:r>
          </w:p>
        </w:tc>
        <w:tc>
          <w:tcPr>
            <w:tcW w:w="2630" w:type="dxa"/>
          </w:tcPr>
          <w:p w14:paraId="00003FEE"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removed or archived.</w:t>
            </w:r>
          </w:p>
        </w:tc>
        <w:tc>
          <w:tcPr>
            <w:tcW w:w="3395" w:type="dxa"/>
          </w:tcPr>
          <w:p w14:paraId="00003FEF"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list and confirm the record no longer appears as active.</w:t>
            </w:r>
          </w:p>
        </w:tc>
      </w:tr>
    </w:tbl>
    <w:p w14:paraId="00004012" w14:textId="7B282B2C" w:rsidR="00E23A5B" w:rsidRDefault="0002127A" w:rsidP="00796BDD">
      <w:pPr>
        <w:pStyle w:val="Heading3"/>
        <w:spacing w:after="120" w:line="360" w:lineRule="auto"/>
        <w:rPr>
          <w:i w:val="0"/>
          <w:iCs w:val="0"/>
        </w:rPr>
      </w:pPr>
      <w:bookmarkStart w:id="130" w:name="_Toc228441631"/>
      <w:r>
        <w:rPr>
          <w:i w:val="0"/>
          <w:iCs w:val="0"/>
          <w:sz w:val="24"/>
          <w:szCs w:val="24"/>
        </w:rPr>
        <w:t>Code Tables Revisions Reasons (UI-UX-010</w:t>
      </w:r>
      <w:r w:rsidR="00916BCA">
        <w:rPr>
          <w:i w:val="0"/>
          <w:iCs w:val="0"/>
          <w:sz w:val="24"/>
          <w:szCs w:val="24"/>
        </w:rPr>
        <w:t>3</w:t>
      </w:r>
      <w:r>
        <w:rPr>
          <w:i w:val="0"/>
          <w:iCs w:val="0"/>
          <w:sz w:val="24"/>
          <w:szCs w:val="24"/>
        </w:rPr>
        <w:t>)</w:t>
      </w:r>
      <w:bookmarkEnd w:id="130"/>
    </w:p>
    <w:p w14:paraId="00004013" w14:textId="20333602" w:rsidR="00E23A5B" w:rsidRDefault="00796BDD">
      <w:pPr>
        <w:spacing w:before="280" w:after="120" w:line="360" w:lineRule="auto"/>
        <w:rPr>
          <w:rFonts w:ascii="Times New Roman" w:eastAsia="Times New Roman" w:hAnsi="Times New Roman" w:cs="Times New Roman"/>
        </w:rPr>
      </w:pPr>
      <w:r w:rsidRPr="00796BDD">
        <w:rPr>
          <w:rFonts w:ascii="Times New Roman" w:eastAsia="Times New Roman" w:hAnsi="Times New Roman" w:cs="Times New Roman"/>
          <w:noProof/>
        </w:rPr>
        <w:drawing>
          <wp:inline distT="0" distB="0" distL="0" distR="0" wp14:anchorId="67AB9BCD" wp14:editId="0DFB3E24">
            <wp:extent cx="5731510" cy="2498090"/>
            <wp:effectExtent l="0" t="0" r="2540" b="0"/>
            <wp:docPr id="131184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48197" name=""/>
                    <pic:cNvPicPr/>
                  </pic:nvPicPr>
                  <pic:blipFill>
                    <a:blip r:embed="rId121"/>
                    <a:stretch>
                      <a:fillRect/>
                    </a:stretch>
                  </pic:blipFill>
                  <pic:spPr>
                    <a:xfrm>
                      <a:off x="0" y="0"/>
                      <a:ext cx="5731510" cy="2498090"/>
                    </a:xfrm>
                    <a:prstGeom prst="rect">
                      <a:avLst/>
                    </a:prstGeom>
                  </pic:spPr>
                </pic:pic>
              </a:graphicData>
            </a:graphic>
          </wp:inline>
        </w:drawing>
      </w:r>
    </w:p>
    <w:p w14:paraId="00004014" w14:textId="77777777" w:rsidR="00E23A5B" w:rsidRDefault="0002127A">
      <w:pPr>
        <w:spacing w:before="280" w:after="120" w:line="360" w:lineRule="auto"/>
        <w:rPr>
          <w:b/>
          <w:bCs/>
          <w:i/>
          <w:iCs/>
        </w:rPr>
      </w:pPr>
      <w:r>
        <w:rPr>
          <w:b/>
          <w:bCs/>
          <w:i/>
          <w:iCs/>
        </w:rPr>
        <w:t>Purpose</w:t>
      </w:r>
    </w:p>
    <w:p w14:paraId="00004015" w14:textId="77777777" w:rsidR="00E23A5B" w:rsidRDefault="0002127A">
      <w:pPr>
        <w:spacing w:before="280" w:after="120" w:line="360" w:lineRule="auto"/>
      </w:pPr>
      <w:r>
        <w:t xml:space="preserve">The </w:t>
      </w:r>
      <w:r>
        <w:rPr>
          <w:b/>
          <w:bCs/>
        </w:rPr>
        <w:t>Code Tables Revisions Reasons</w:t>
      </w:r>
      <w:r>
        <w:t xml:space="preserve"> screen allows authorized users to manage the </w:t>
      </w:r>
      <w:r>
        <w:rPr>
          <w:b/>
          <w:bCs/>
        </w:rPr>
        <w:t>revision reason</w:t>
      </w:r>
      <w:r>
        <w:t xml:space="preserve"> reference records used in MYPS. This screen is used to maintain the list of specific reasons that justify project revisions, grouped under the appropriate revision group, so that revision requests are classified consistently during processing.</w:t>
      </w:r>
    </w:p>
    <w:p w14:paraId="00004016" w14:textId="77777777" w:rsidR="00E23A5B" w:rsidRDefault="0002127A">
      <w:pPr>
        <w:spacing w:before="280" w:after="120" w:line="360" w:lineRule="auto"/>
        <w:rPr>
          <w:b/>
          <w:bCs/>
          <w:i/>
          <w:iCs/>
        </w:rPr>
      </w:pPr>
      <w:r>
        <w:rPr>
          <w:b/>
          <w:bCs/>
          <w:i/>
          <w:iCs/>
        </w:rPr>
        <w:t>Who Uses This</w:t>
      </w:r>
    </w:p>
    <w:p w14:paraId="7924A838" w14:textId="1F0AF780" w:rsidR="00916BCA" w:rsidRDefault="005B24FD" w:rsidP="005B24FD">
      <w:pPr>
        <w:spacing w:before="160" w:after="120" w:line="360" w:lineRule="auto"/>
        <w:rPr>
          <w:b/>
          <w:bCs/>
          <w:i/>
          <w:iCs/>
        </w:rPr>
      </w:pPr>
      <w:r w:rsidRPr="000031A4">
        <w:t>This screen is available to authorized MYPS users with access to the module.</w:t>
      </w:r>
    </w:p>
    <w:p w14:paraId="0000401C" w14:textId="61BBB53C" w:rsidR="00E23A5B" w:rsidRDefault="0002127A">
      <w:pPr>
        <w:spacing w:before="280" w:after="120" w:line="360" w:lineRule="auto"/>
        <w:rPr>
          <w:b/>
          <w:bCs/>
          <w:i/>
          <w:iCs/>
        </w:rPr>
      </w:pPr>
      <w:r>
        <w:rPr>
          <w:b/>
          <w:bCs/>
          <w:i/>
          <w:iCs/>
        </w:rPr>
        <w:t>Prerequisites</w:t>
      </w:r>
    </w:p>
    <w:p w14:paraId="0000401D" w14:textId="77777777" w:rsidR="00E23A5B" w:rsidRDefault="0002127A">
      <w:pPr>
        <w:spacing w:before="280" w:after="120" w:line="360" w:lineRule="auto"/>
      </w:pPr>
      <w:r>
        <w:t>Before using this screen, ensure that:</w:t>
      </w:r>
    </w:p>
    <w:p w14:paraId="0000401E" w14:textId="77777777" w:rsidR="00E23A5B" w:rsidRDefault="0002127A">
      <w:pPr>
        <w:numPr>
          <w:ilvl w:val="0"/>
          <w:numId w:val="880"/>
        </w:numPr>
        <w:spacing w:before="280" w:after="120" w:line="360" w:lineRule="auto"/>
      </w:pPr>
      <w:r>
        <w:t xml:space="preserve">You are logged in to the MYPS Web application. </w:t>
      </w:r>
    </w:p>
    <w:p w14:paraId="0000401F" w14:textId="77777777" w:rsidR="00E23A5B" w:rsidRDefault="0002127A">
      <w:pPr>
        <w:numPr>
          <w:ilvl w:val="0"/>
          <w:numId w:val="880"/>
        </w:numPr>
        <w:spacing w:after="120" w:line="360" w:lineRule="auto"/>
      </w:pPr>
      <w:r>
        <w:t xml:space="preserve">You have permission to access </w:t>
      </w:r>
      <w:r>
        <w:rPr>
          <w:b/>
          <w:bCs/>
        </w:rPr>
        <w:t>Settings &gt; Code Tables</w:t>
      </w:r>
      <w:r>
        <w:t xml:space="preserve">. </w:t>
      </w:r>
    </w:p>
    <w:p w14:paraId="00004028" w14:textId="77777777" w:rsidR="00E23A5B" w:rsidRDefault="0002127A">
      <w:pPr>
        <w:spacing w:before="280" w:after="120" w:line="360" w:lineRule="auto"/>
        <w:rPr>
          <w:b/>
          <w:bCs/>
          <w:i/>
          <w:iCs/>
        </w:rPr>
      </w:pPr>
      <w:r>
        <w:rPr>
          <w:b/>
          <w:bCs/>
          <w:i/>
          <w:iCs/>
        </w:rPr>
        <w:t>Field Reference</w:t>
      </w:r>
    </w:p>
    <w:tbl>
      <w:tblPr>
        <w:tblStyle w:val="82"/>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700"/>
        <w:gridCol w:w="2520"/>
        <w:gridCol w:w="2160"/>
      </w:tblGrid>
      <w:tr w:rsidR="00E23A5B" w14:paraId="578AE9E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029" w14:textId="77777777" w:rsidR="00E23A5B" w:rsidRDefault="0002127A">
            <w:pPr>
              <w:spacing w:after="120" w:line="360" w:lineRule="auto"/>
              <w:rPr>
                <w:sz w:val="18"/>
                <w:szCs w:val="18"/>
              </w:rPr>
            </w:pPr>
            <w:r>
              <w:rPr>
                <w:sz w:val="18"/>
                <w:szCs w:val="18"/>
              </w:rPr>
              <w:lastRenderedPageBreak/>
              <w:t>No.</w:t>
            </w:r>
          </w:p>
        </w:tc>
        <w:tc>
          <w:tcPr>
            <w:tcW w:w="2700" w:type="dxa"/>
          </w:tcPr>
          <w:p w14:paraId="0000402A" w14:textId="348E023A"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520" w:type="dxa"/>
          </w:tcPr>
          <w:p w14:paraId="0000402B"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160" w:type="dxa"/>
          </w:tcPr>
          <w:p w14:paraId="0000402C"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73D2DA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02D" w14:textId="4CEA5C11" w:rsidR="00E23A5B" w:rsidRDefault="0002127A">
            <w:pPr>
              <w:spacing w:after="120" w:line="360" w:lineRule="auto"/>
              <w:rPr>
                <w:sz w:val="18"/>
                <w:szCs w:val="18"/>
              </w:rPr>
            </w:pPr>
            <w:r>
              <w:rPr>
                <w:sz w:val="18"/>
                <w:szCs w:val="18"/>
              </w:rPr>
              <w:t>UI-UX-010</w:t>
            </w:r>
            <w:r w:rsidR="00916BCA">
              <w:rPr>
                <w:sz w:val="18"/>
                <w:szCs w:val="18"/>
              </w:rPr>
              <w:t>3</w:t>
            </w:r>
            <w:r>
              <w:rPr>
                <w:sz w:val="18"/>
                <w:szCs w:val="18"/>
              </w:rPr>
              <w:t>-01</w:t>
            </w:r>
          </w:p>
        </w:tc>
        <w:tc>
          <w:tcPr>
            <w:tcW w:w="2700" w:type="dxa"/>
          </w:tcPr>
          <w:p w14:paraId="0000402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520" w:type="dxa"/>
          </w:tcPr>
          <w:p w14:paraId="0000402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revision reason record.</w:t>
            </w:r>
          </w:p>
        </w:tc>
        <w:tc>
          <w:tcPr>
            <w:tcW w:w="2160" w:type="dxa"/>
          </w:tcPr>
          <w:p w14:paraId="0000403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510CF92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031" w14:textId="1A3FF22B" w:rsidR="00E23A5B" w:rsidRDefault="0002127A">
            <w:pPr>
              <w:spacing w:after="120" w:line="360" w:lineRule="auto"/>
              <w:rPr>
                <w:sz w:val="18"/>
                <w:szCs w:val="18"/>
              </w:rPr>
            </w:pPr>
            <w:r>
              <w:rPr>
                <w:sz w:val="18"/>
                <w:szCs w:val="18"/>
              </w:rPr>
              <w:t>UI-UX-010</w:t>
            </w:r>
            <w:r w:rsidR="00916BCA">
              <w:rPr>
                <w:sz w:val="18"/>
                <w:szCs w:val="18"/>
              </w:rPr>
              <w:t>3</w:t>
            </w:r>
            <w:r>
              <w:rPr>
                <w:sz w:val="18"/>
                <w:szCs w:val="18"/>
              </w:rPr>
              <w:t>-02</w:t>
            </w:r>
          </w:p>
        </w:tc>
        <w:tc>
          <w:tcPr>
            <w:tcW w:w="2700" w:type="dxa"/>
          </w:tcPr>
          <w:p w14:paraId="0000403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GROUP ID</w:t>
            </w:r>
          </w:p>
        </w:tc>
        <w:tc>
          <w:tcPr>
            <w:tcW w:w="2520" w:type="dxa"/>
          </w:tcPr>
          <w:p w14:paraId="0000403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group identifier associated with the revision reason.</w:t>
            </w:r>
          </w:p>
        </w:tc>
        <w:tc>
          <w:tcPr>
            <w:tcW w:w="2160" w:type="dxa"/>
          </w:tcPr>
          <w:p w14:paraId="0000403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value representing the related revision group.</w:t>
            </w:r>
          </w:p>
        </w:tc>
      </w:tr>
      <w:tr w:rsidR="00E23A5B" w14:paraId="79BED0F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035" w14:textId="2B981EC5" w:rsidR="00E23A5B" w:rsidRDefault="0002127A">
            <w:pPr>
              <w:spacing w:after="120" w:line="360" w:lineRule="auto"/>
              <w:rPr>
                <w:sz w:val="18"/>
                <w:szCs w:val="18"/>
              </w:rPr>
            </w:pPr>
            <w:r>
              <w:rPr>
                <w:sz w:val="18"/>
                <w:szCs w:val="18"/>
              </w:rPr>
              <w:t>UI-UX-010</w:t>
            </w:r>
            <w:r w:rsidR="00916BCA">
              <w:rPr>
                <w:sz w:val="18"/>
                <w:szCs w:val="18"/>
              </w:rPr>
              <w:t>3</w:t>
            </w:r>
            <w:r>
              <w:rPr>
                <w:sz w:val="18"/>
                <w:szCs w:val="18"/>
              </w:rPr>
              <w:t>-03</w:t>
            </w:r>
          </w:p>
        </w:tc>
        <w:tc>
          <w:tcPr>
            <w:tcW w:w="2700" w:type="dxa"/>
          </w:tcPr>
          <w:p w14:paraId="0000403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 ID</w:t>
            </w:r>
          </w:p>
        </w:tc>
        <w:tc>
          <w:tcPr>
            <w:tcW w:w="2520" w:type="dxa"/>
          </w:tcPr>
          <w:p w14:paraId="0000403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assigned identifier or code for the revision reason.</w:t>
            </w:r>
          </w:p>
        </w:tc>
        <w:tc>
          <w:tcPr>
            <w:tcW w:w="2160" w:type="dxa"/>
          </w:tcPr>
          <w:p w14:paraId="0000403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linked to the revision reason record.</w:t>
            </w:r>
          </w:p>
        </w:tc>
      </w:tr>
      <w:tr w:rsidR="00E23A5B" w14:paraId="28645DDE"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039" w14:textId="29F7A915" w:rsidR="00E23A5B" w:rsidRDefault="0002127A">
            <w:pPr>
              <w:spacing w:after="120" w:line="360" w:lineRule="auto"/>
              <w:rPr>
                <w:sz w:val="18"/>
                <w:szCs w:val="18"/>
              </w:rPr>
            </w:pPr>
            <w:r>
              <w:rPr>
                <w:sz w:val="18"/>
                <w:szCs w:val="18"/>
              </w:rPr>
              <w:t>UI-UX-010</w:t>
            </w:r>
            <w:r w:rsidR="00916BCA">
              <w:rPr>
                <w:sz w:val="18"/>
                <w:szCs w:val="18"/>
              </w:rPr>
              <w:t>3</w:t>
            </w:r>
            <w:r>
              <w:rPr>
                <w:sz w:val="18"/>
                <w:szCs w:val="18"/>
              </w:rPr>
              <w:t>-04</w:t>
            </w:r>
          </w:p>
        </w:tc>
        <w:tc>
          <w:tcPr>
            <w:tcW w:w="2700" w:type="dxa"/>
          </w:tcPr>
          <w:p w14:paraId="0000403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REASON</w:t>
            </w:r>
          </w:p>
        </w:tc>
        <w:tc>
          <w:tcPr>
            <w:tcW w:w="2520" w:type="dxa"/>
          </w:tcPr>
          <w:p w14:paraId="0000403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specific justification or explanation for the revision.</w:t>
            </w:r>
          </w:p>
        </w:tc>
        <w:tc>
          <w:tcPr>
            <w:tcW w:w="2160" w:type="dxa"/>
          </w:tcPr>
          <w:p w14:paraId="0000403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 value; e.g., </w:t>
            </w:r>
            <w:r>
              <w:rPr>
                <w:b/>
                <w:bCs/>
                <w:sz w:val="18"/>
                <w:szCs w:val="18"/>
              </w:rPr>
              <w:t>Additional (buffer) funds from other agencies</w:t>
            </w:r>
            <w:r>
              <w:rPr>
                <w:sz w:val="18"/>
                <w:szCs w:val="18"/>
              </w:rPr>
              <w:t xml:space="preserve">, </w:t>
            </w:r>
            <w:r>
              <w:rPr>
                <w:b/>
                <w:bCs/>
                <w:sz w:val="18"/>
                <w:szCs w:val="18"/>
              </w:rPr>
              <w:t>Altered Site Conditions</w:t>
            </w:r>
            <w:r>
              <w:rPr>
                <w:sz w:val="18"/>
                <w:szCs w:val="18"/>
              </w:rPr>
              <w:t xml:space="preserve">, </w:t>
            </w:r>
            <w:proofErr w:type="gramStart"/>
            <w:r>
              <w:rPr>
                <w:b/>
                <w:bCs/>
                <w:sz w:val="18"/>
                <w:szCs w:val="18"/>
              </w:rPr>
              <w:t>Change</w:t>
            </w:r>
            <w:proofErr w:type="gramEnd"/>
            <w:r>
              <w:rPr>
                <w:b/>
                <w:bCs/>
                <w:sz w:val="18"/>
                <w:szCs w:val="18"/>
              </w:rPr>
              <w:t xml:space="preserve"> in implementing office</w:t>
            </w:r>
            <w:r>
              <w:rPr>
                <w:sz w:val="18"/>
                <w:szCs w:val="18"/>
              </w:rPr>
              <w:t>, etc.</w:t>
            </w:r>
          </w:p>
        </w:tc>
      </w:tr>
      <w:tr w:rsidR="00E23A5B" w14:paraId="2D71CD1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03D" w14:textId="19E6065B" w:rsidR="00E23A5B" w:rsidRDefault="0002127A">
            <w:pPr>
              <w:spacing w:after="120" w:line="360" w:lineRule="auto"/>
              <w:rPr>
                <w:sz w:val="18"/>
                <w:szCs w:val="18"/>
              </w:rPr>
            </w:pPr>
            <w:r>
              <w:rPr>
                <w:sz w:val="18"/>
                <w:szCs w:val="18"/>
              </w:rPr>
              <w:t>UI-UX-010</w:t>
            </w:r>
            <w:r w:rsidR="00916BCA">
              <w:rPr>
                <w:sz w:val="18"/>
                <w:szCs w:val="18"/>
              </w:rPr>
              <w:t>3</w:t>
            </w:r>
            <w:r>
              <w:rPr>
                <w:sz w:val="18"/>
                <w:szCs w:val="18"/>
              </w:rPr>
              <w:t>-05</w:t>
            </w:r>
          </w:p>
        </w:tc>
        <w:tc>
          <w:tcPr>
            <w:tcW w:w="2700" w:type="dxa"/>
          </w:tcPr>
          <w:p w14:paraId="0000403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STATUS</w:t>
            </w:r>
          </w:p>
        </w:tc>
        <w:tc>
          <w:tcPr>
            <w:tcW w:w="2520" w:type="dxa"/>
          </w:tcPr>
          <w:p w14:paraId="0000403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whether the revision reason is active or inactive in the system.</w:t>
            </w:r>
          </w:p>
        </w:tc>
        <w:tc>
          <w:tcPr>
            <w:tcW w:w="2160" w:type="dxa"/>
          </w:tcPr>
          <w:p w14:paraId="0000404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Status tag/value such as </w:t>
            </w:r>
            <w:r>
              <w:rPr>
                <w:b/>
                <w:bCs/>
                <w:sz w:val="18"/>
                <w:szCs w:val="18"/>
              </w:rPr>
              <w:t>Active</w:t>
            </w:r>
            <w:r>
              <w:rPr>
                <w:sz w:val="18"/>
                <w:szCs w:val="18"/>
              </w:rPr>
              <w:t xml:space="preserve"> or system-configured equivalent.</w:t>
            </w:r>
          </w:p>
        </w:tc>
      </w:tr>
      <w:tr w:rsidR="00E23A5B" w14:paraId="01D6A59C"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041" w14:textId="7F56E3BD" w:rsidR="00E23A5B" w:rsidRDefault="0002127A">
            <w:pPr>
              <w:spacing w:after="120" w:line="360" w:lineRule="auto"/>
              <w:rPr>
                <w:sz w:val="18"/>
                <w:szCs w:val="18"/>
              </w:rPr>
            </w:pPr>
            <w:r>
              <w:rPr>
                <w:sz w:val="18"/>
                <w:szCs w:val="18"/>
              </w:rPr>
              <w:t>UI-UX-010</w:t>
            </w:r>
            <w:r w:rsidR="00916BCA">
              <w:rPr>
                <w:sz w:val="18"/>
                <w:szCs w:val="18"/>
              </w:rPr>
              <w:t>3</w:t>
            </w:r>
            <w:r>
              <w:rPr>
                <w:sz w:val="18"/>
                <w:szCs w:val="18"/>
              </w:rPr>
              <w:t>-06</w:t>
            </w:r>
          </w:p>
        </w:tc>
        <w:tc>
          <w:tcPr>
            <w:tcW w:w="2700" w:type="dxa"/>
          </w:tcPr>
          <w:p w14:paraId="0000404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w:t>
            </w:r>
          </w:p>
        </w:tc>
        <w:tc>
          <w:tcPr>
            <w:tcW w:w="2520" w:type="dxa"/>
          </w:tcPr>
          <w:p w14:paraId="0000404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filter revision reason records.</w:t>
            </w:r>
          </w:p>
        </w:tc>
        <w:tc>
          <w:tcPr>
            <w:tcW w:w="2160" w:type="dxa"/>
          </w:tcPr>
          <w:p w14:paraId="0000404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enter keyword or reason text to filter the list.</w:t>
            </w:r>
          </w:p>
        </w:tc>
      </w:tr>
      <w:tr w:rsidR="00E23A5B" w14:paraId="229BFD8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045" w14:textId="18C7597C" w:rsidR="00E23A5B" w:rsidRDefault="0002127A">
            <w:pPr>
              <w:spacing w:after="120" w:line="360" w:lineRule="auto"/>
              <w:rPr>
                <w:sz w:val="18"/>
                <w:szCs w:val="18"/>
              </w:rPr>
            </w:pPr>
            <w:r>
              <w:rPr>
                <w:sz w:val="18"/>
                <w:szCs w:val="18"/>
              </w:rPr>
              <w:t>UI-UX-010</w:t>
            </w:r>
            <w:r w:rsidR="00916BCA">
              <w:rPr>
                <w:sz w:val="18"/>
                <w:szCs w:val="18"/>
              </w:rPr>
              <w:t>3</w:t>
            </w:r>
            <w:r>
              <w:rPr>
                <w:sz w:val="18"/>
                <w:szCs w:val="18"/>
              </w:rPr>
              <w:t>-07</w:t>
            </w:r>
          </w:p>
        </w:tc>
        <w:tc>
          <w:tcPr>
            <w:tcW w:w="2700" w:type="dxa"/>
          </w:tcPr>
          <w:p w14:paraId="0000404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REASON</w:t>
            </w:r>
          </w:p>
        </w:tc>
        <w:tc>
          <w:tcPr>
            <w:tcW w:w="2520" w:type="dxa"/>
          </w:tcPr>
          <w:p w14:paraId="0000404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create a new revision reason entry.</w:t>
            </w:r>
          </w:p>
        </w:tc>
        <w:tc>
          <w:tcPr>
            <w:tcW w:w="2160" w:type="dxa"/>
          </w:tcPr>
          <w:p w14:paraId="0000404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Add Reason</w:t>
            </w:r>
            <w:r>
              <w:rPr>
                <w:sz w:val="18"/>
                <w:szCs w:val="18"/>
              </w:rPr>
              <w:t>; opens the form or modal for adding a new reason.</w:t>
            </w:r>
          </w:p>
        </w:tc>
      </w:tr>
      <w:tr w:rsidR="00E23A5B" w14:paraId="555921AB"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049" w14:textId="356E4B3A" w:rsidR="00E23A5B" w:rsidRDefault="0002127A">
            <w:pPr>
              <w:spacing w:after="120" w:line="360" w:lineRule="auto"/>
              <w:rPr>
                <w:sz w:val="18"/>
                <w:szCs w:val="18"/>
              </w:rPr>
            </w:pPr>
            <w:r>
              <w:rPr>
                <w:sz w:val="18"/>
                <w:szCs w:val="18"/>
              </w:rPr>
              <w:t>UI-UX-010</w:t>
            </w:r>
            <w:r w:rsidR="00916BCA">
              <w:rPr>
                <w:sz w:val="18"/>
                <w:szCs w:val="18"/>
              </w:rPr>
              <w:t>3</w:t>
            </w:r>
            <w:r>
              <w:rPr>
                <w:sz w:val="18"/>
                <w:szCs w:val="18"/>
              </w:rPr>
              <w:t>-08</w:t>
            </w:r>
          </w:p>
        </w:tc>
        <w:tc>
          <w:tcPr>
            <w:tcW w:w="2700" w:type="dxa"/>
          </w:tcPr>
          <w:p w14:paraId="0000404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EDIT</w:t>
            </w:r>
          </w:p>
        </w:tc>
        <w:tc>
          <w:tcPr>
            <w:tcW w:w="2520" w:type="dxa"/>
          </w:tcPr>
          <w:p w14:paraId="0000404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modify an existing revision reason record.</w:t>
            </w:r>
          </w:p>
        </w:tc>
        <w:tc>
          <w:tcPr>
            <w:tcW w:w="2160" w:type="dxa"/>
          </w:tcPr>
          <w:p w14:paraId="0000404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revision reason for updating.</w:t>
            </w:r>
          </w:p>
        </w:tc>
      </w:tr>
      <w:tr w:rsidR="00E23A5B" w14:paraId="576D8BD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04D" w14:textId="34A1D73F" w:rsidR="00E23A5B" w:rsidRDefault="0002127A">
            <w:pPr>
              <w:spacing w:after="120" w:line="360" w:lineRule="auto"/>
              <w:rPr>
                <w:sz w:val="18"/>
                <w:szCs w:val="18"/>
              </w:rPr>
            </w:pPr>
            <w:r>
              <w:rPr>
                <w:sz w:val="18"/>
                <w:szCs w:val="18"/>
              </w:rPr>
              <w:t>UI-UX-010</w:t>
            </w:r>
            <w:r w:rsidR="00916BCA">
              <w:rPr>
                <w:sz w:val="18"/>
                <w:szCs w:val="18"/>
              </w:rPr>
              <w:t>3</w:t>
            </w:r>
            <w:r>
              <w:rPr>
                <w:sz w:val="18"/>
                <w:szCs w:val="18"/>
              </w:rPr>
              <w:t>-09</w:t>
            </w:r>
          </w:p>
        </w:tc>
        <w:tc>
          <w:tcPr>
            <w:tcW w:w="2700" w:type="dxa"/>
          </w:tcPr>
          <w:p w14:paraId="0000404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DELETE</w:t>
            </w:r>
          </w:p>
        </w:tc>
        <w:tc>
          <w:tcPr>
            <w:tcW w:w="2520" w:type="dxa"/>
          </w:tcPr>
          <w:p w14:paraId="0000404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remove an existing revision reason record.</w:t>
            </w:r>
          </w:p>
        </w:tc>
        <w:tc>
          <w:tcPr>
            <w:tcW w:w="2160" w:type="dxa"/>
          </w:tcPr>
          <w:p w14:paraId="0000405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Delete icon/button; removes the selected record or prompts for </w:t>
            </w:r>
            <w:r>
              <w:rPr>
                <w:sz w:val="18"/>
                <w:szCs w:val="18"/>
              </w:rPr>
              <w:lastRenderedPageBreak/>
              <w:t>confirmation before deletion.</w:t>
            </w:r>
          </w:p>
        </w:tc>
      </w:tr>
      <w:tr w:rsidR="00E23A5B" w14:paraId="209B88F6"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051" w14:textId="7742C6BD" w:rsidR="00E23A5B" w:rsidRDefault="0002127A">
            <w:pPr>
              <w:spacing w:after="120" w:line="360" w:lineRule="auto"/>
              <w:rPr>
                <w:sz w:val="18"/>
                <w:szCs w:val="18"/>
              </w:rPr>
            </w:pPr>
            <w:r>
              <w:rPr>
                <w:sz w:val="18"/>
                <w:szCs w:val="18"/>
              </w:rPr>
              <w:t>UI-UX-010</w:t>
            </w:r>
            <w:r w:rsidR="00916BCA">
              <w:rPr>
                <w:sz w:val="18"/>
                <w:szCs w:val="18"/>
              </w:rPr>
              <w:t>3</w:t>
            </w:r>
            <w:r>
              <w:rPr>
                <w:sz w:val="18"/>
                <w:szCs w:val="18"/>
              </w:rPr>
              <w:t>-10</w:t>
            </w:r>
          </w:p>
        </w:tc>
        <w:tc>
          <w:tcPr>
            <w:tcW w:w="2700" w:type="dxa"/>
          </w:tcPr>
          <w:p w14:paraId="0000405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CATEGORIES TAB</w:t>
            </w:r>
          </w:p>
        </w:tc>
        <w:tc>
          <w:tcPr>
            <w:tcW w:w="2520" w:type="dxa"/>
          </w:tcPr>
          <w:p w14:paraId="0000405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categories management.</w:t>
            </w:r>
          </w:p>
        </w:tc>
        <w:tc>
          <w:tcPr>
            <w:tcW w:w="2160" w:type="dxa"/>
          </w:tcPr>
          <w:p w14:paraId="0000405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Categories</w:t>
            </w:r>
            <w:r>
              <w:rPr>
                <w:sz w:val="18"/>
                <w:szCs w:val="18"/>
              </w:rPr>
              <w:t xml:space="preserve"> records.</w:t>
            </w:r>
          </w:p>
        </w:tc>
      </w:tr>
      <w:tr w:rsidR="00E23A5B" w14:paraId="09E1F98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055" w14:textId="4A5F00FE" w:rsidR="00E23A5B" w:rsidRDefault="0002127A">
            <w:pPr>
              <w:spacing w:after="120" w:line="360" w:lineRule="auto"/>
              <w:rPr>
                <w:sz w:val="18"/>
                <w:szCs w:val="18"/>
              </w:rPr>
            </w:pPr>
            <w:r>
              <w:rPr>
                <w:sz w:val="18"/>
                <w:szCs w:val="18"/>
              </w:rPr>
              <w:t>UI-UX-010</w:t>
            </w:r>
            <w:r w:rsidR="00916BCA">
              <w:rPr>
                <w:sz w:val="18"/>
                <w:szCs w:val="18"/>
              </w:rPr>
              <w:t>3</w:t>
            </w:r>
            <w:r>
              <w:rPr>
                <w:sz w:val="18"/>
                <w:szCs w:val="18"/>
              </w:rPr>
              <w:t>-11</w:t>
            </w:r>
          </w:p>
        </w:tc>
        <w:tc>
          <w:tcPr>
            <w:tcW w:w="2700" w:type="dxa"/>
          </w:tcPr>
          <w:p w14:paraId="0000405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HEADERS TAB</w:t>
            </w:r>
          </w:p>
        </w:tc>
        <w:tc>
          <w:tcPr>
            <w:tcW w:w="2520" w:type="dxa"/>
          </w:tcPr>
          <w:p w14:paraId="0000405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headers management.</w:t>
            </w:r>
          </w:p>
        </w:tc>
        <w:tc>
          <w:tcPr>
            <w:tcW w:w="2160" w:type="dxa"/>
          </w:tcPr>
          <w:p w14:paraId="0000405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Headers</w:t>
            </w:r>
            <w:r>
              <w:rPr>
                <w:sz w:val="18"/>
                <w:szCs w:val="18"/>
              </w:rPr>
              <w:t xml:space="preserve"> records.</w:t>
            </w:r>
          </w:p>
        </w:tc>
      </w:tr>
      <w:tr w:rsidR="00E23A5B" w14:paraId="3D2E26FA"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059" w14:textId="148F7972" w:rsidR="00E23A5B" w:rsidRDefault="0002127A">
            <w:pPr>
              <w:spacing w:after="120" w:line="360" w:lineRule="auto"/>
              <w:rPr>
                <w:sz w:val="18"/>
                <w:szCs w:val="18"/>
              </w:rPr>
            </w:pPr>
            <w:r>
              <w:rPr>
                <w:sz w:val="18"/>
                <w:szCs w:val="18"/>
              </w:rPr>
              <w:t>UI-UX-010</w:t>
            </w:r>
            <w:r w:rsidR="00916BCA">
              <w:rPr>
                <w:sz w:val="18"/>
                <w:szCs w:val="18"/>
              </w:rPr>
              <w:t>3</w:t>
            </w:r>
            <w:r>
              <w:rPr>
                <w:sz w:val="18"/>
                <w:szCs w:val="18"/>
              </w:rPr>
              <w:t>-12</w:t>
            </w:r>
          </w:p>
        </w:tc>
        <w:tc>
          <w:tcPr>
            <w:tcW w:w="2700" w:type="dxa"/>
          </w:tcPr>
          <w:p w14:paraId="0000405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DOCUMENTS TAB</w:t>
            </w:r>
          </w:p>
        </w:tc>
        <w:tc>
          <w:tcPr>
            <w:tcW w:w="2520" w:type="dxa"/>
          </w:tcPr>
          <w:p w14:paraId="0000405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documents management.</w:t>
            </w:r>
          </w:p>
        </w:tc>
        <w:tc>
          <w:tcPr>
            <w:tcW w:w="2160" w:type="dxa"/>
          </w:tcPr>
          <w:p w14:paraId="0000405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Documents</w:t>
            </w:r>
            <w:r>
              <w:rPr>
                <w:sz w:val="18"/>
                <w:szCs w:val="18"/>
              </w:rPr>
              <w:t xml:space="preserve"> records.</w:t>
            </w:r>
          </w:p>
        </w:tc>
      </w:tr>
      <w:tr w:rsidR="00E23A5B" w14:paraId="2E9A1F7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05D" w14:textId="3A24348F" w:rsidR="00E23A5B" w:rsidRDefault="0002127A">
            <w:pPr>
              <w:spacing w:after="120" w:line="360" w:lineRule="auto"/>
              <w:rPr>
                <w:sz w:val="18"/>
                <w:szCs w:val="18"/>
              </w:rPr>
            </w:pPr>
            <w:r>
              <w:rPr>
                <w:sz w:val="18"/>
                <w:szCs w:val="18"/>
              </w:rPr>
              <w:t>UI-UX-010</w:t>
            </w:r>
            <w:r w:rsidR="00916BCA">
              <w:rPr>
                <w:sz w:val="18"/>
                <w:szCs w:val="18"/>
              </w:rPr>
              <w:t>3</w:t>
            </w:r>
            <w:r>
              <w:rPr>
                <w:sz w:val="18"/>
                <w:szCs w:val="18"/>
              </w:rPr>
              <w:t>-13</w:t>
            </w:r>
          </w:p>
        </w:tc>
        <w:tc>
          <w:tcPr>
            <w:tcW w:w="2700" w:type="dxa"/>
          </w:tcPr>
          <w:p w14:paraId="0000405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REASONS TAB</w:t>
            </w:r>
          </w:p>
        </w:tc>
        <w:tc>
          <w:tcPr>
            <w:tcW w:w="2520" w:type="dxa"/>
          </w:tcPr>
          <w:p w14:paraId="0000405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tab used to display and manage revision reason records.</w:t>
            </w:r>
          </w:p>
        </w:tc>
        <w:tc>
          <w:tcPr>
            <w:tcW w:w="2160" w:type="dxa"/>
          </w:tcPr>
          <w:p w14:paraId="0000406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Selected tab; shows the list of revision reasons.</w:t>
            </w:r>
          </w:p>
        </w:tc>
      </w:tr>
      <w:tr w:rsidR="00E23A5B" w14:paraId="69B6A9A4"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061" w14:textId="1A661CE8" w:rsidR="00E23A5B" w:rsidRDefault="0002127A">
            <w:pPr>
              <w:spacing w:after="120" w:line="360" w:lineRule="auto"/>
              <w:rPr>
                <w:sz w:val="18"/>
                <w:szCs w:val="18"/>
              </w:rPr>
            </w:pPr>
            <w:r>
              <w:rPr>
                <w:sz w:val="18"/>
                <w:szCs w:val="18"/>
              </w:rPr>
              <w:t>UI-UX-010</w:t>
            </w:r>
            <w:r w:rsidR="00916BCA">
              <w:rPr>
                <w:sz w:val="18"/>
                <w:szCs w:val="18"/>
              </w:rPr>
              <w:t>3</w:t>
            </w:r>
            <w:r>
              <w:rPr>
                <w:sz w:val="18"/>
                <w:szCs w:val="18"/>
              </w:rPr>
              <w:t>-14</w:t>
            </w:r>
          </w:p>
        </w:tc>
        <w:tc>
          <w:tcPr>
            <w:tcW w:w="2700" w:type="dxa"/>
          </w:tcPr>
          <w:p w14:paraId="0000406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STATUSES TAB</w:t>
            </w:r>
          </w:p>
        </w:tc>
        <w:tc>
          <w:tcPr>
            <w:tcW w:w="2520" w:type="dxa"/>
          </w:tcPr>
          <w:p w14:paraId="0000406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statuses management.</w:t>
            </w:r>
          </w:p>
        </w:tc>
        <w:tc>
          <w:tcPr>
            <w:tcW w:w="2160" w:type="dxa"/>
          </w:tcPr>
          <w:p w14:paraId="00004064"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Statuses</w:t>
            </w:r>
            <w:r>
              <w:rPr>
                <w:sz w:val="18"/>
                <w:szCs w:val="18"/>
              </w:rPr>
              <w:t xml:space="preserve"> records.</w:t>
            </w:r>
          </w:p>
        </w:tc>
      </w:tr>
      <w:tr w:rsidR="00E23A5B" w14:paraId="1F96F15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065" w14:textId="098DC845" w:rsidR="00E23A5B" w:rsidRDefault="0002127A">
            <w:pPr>
              <w:spacing w:after="120" w:line="360" w:lineRule="auto"/>
              <w:rPr>
                <w:sz w:val="18"/>
                <w:szCs w:val="18"/>
              </w:rPr>
            </w:pPr>
            <w:r>
              <w:rPr>
                <w:sz w:val="18"/>
                <w:szCs w:val="18"/>
              </w:rPr>
              <w:t>UI-UX-010</w:t>
            </w:r>
            <w:r w:rsidR="00916BCA">
              <w:rPr>
                <w:sz w:val="18"/>
                <w:szCs w:val="18"/>
              </w:rPr>
              <w:t>3</w:t>
            </w:r>
            <w:r>
              <w:rPr>
                <w:sz w:val="18"/>
                <w:szCs w:val="18"/>
              </w:rPr>
              <w:t>-15</w:t>
            </w:r>
          </w:p>
        </w:tc>
        <w:tc>
          <w:tcPr>
            <w:tcW w:w="2700" w:type="dxa"/>
          </w:tcPr>
          <w:p w14:paraId="0000406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RULES TAB</w:t>
            </w:r>
          </w:p>
        </w:tc>
        <w:tc>
          <w:tcPr>
            <w:tcW w:w="2520" w:type="dxa"/>
          </w:tcPr>
          <w:p w14:paraId="0000406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rules management.</w:t>
            </w:r>
          </w:p>
        </w:tc>
        <w:tc>
          <w:tcPr>
            <w:tcW w:w="2160" w:type="dxa"/>
          </w:tcPr>
          <w:p w14:paraId="00004068"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Rules</w:t>
            </w:r>
            <w:r>
              <w:rPr>
                <w:sz w:val="18"/>
                <w:szCs w:val="18"/>
              </w:rPr>
              <w:t xml:space="preserve"> records.</w:t>
            </w:r>
          </w:p>
        </w:tc>
      </w:tr>
      <w:tr w:rsidR="00E23A5B" w14:paraId="7CB64F21"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069" w14:textId="44BF971E" w:rsidR="00E23A5B" w:rsidRDefault="0002127A">
            <w:pPr>
              <w:spacing w:after="120" w:line="360" w:lineRule="auto"/>
              <w:rPr>
                <w:sz w:val="18"/>
                <w:szCs w:val="18"/>
              </w:rPr>
            </w:pPr>
            <w:r>
              <w:rPr>
                <w:sz w:val="18"/>
                <w:szCs w:val="18"/>
              </w:rPr>
              <w:t>UI-UX-010</w:t>
            </w:r>
            <w:r w:rsidR="00916BCA">
              <w:rPr>
                <w:sz w:val="18"/>
                <w:szCs w:val="18"/>
              </w:rPr>
              <w:t>3</w:t>
            </w:r>
            <w:r>
              <w:rPr>
                <w:sz w:val="18"/>
                <w:szCs w:val="18"/>
              </w:rPr>
              <w:t>-16</w:t>
            </w:r>
          </w:p>
        </w:tc>
        <w:tc>
          <w:tcPr>
            <w:tcW w:w="2700" w:type="dxa"/>
          </w:tcPr>
          <w:p w14:paraId="0000406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VALIDATION DATES TAB</w:t>
            </w:r>
          </w:p>
        </w:tc>
        <w:tc>
          <w:tcPr>
            <w:tcW w:w="2520" w:type="dxa"/>
          </w:tcPr>
          <w:p w14:paraId="0000406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validation dates management.</w:t>
            </w:r>
          </w:p>
        </w:tc>
        <w:tc>
          <w:tcPr>
            <w:tcW w:w="2160" w:type="dxa"/>
          </w:tcPr>
          <w:p w14:paraId="0000406C"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Validation Dates</w:t>
            </w:r>
            <w:r>
              <w:rPr>
                <w:sz w:val="18"/>
                <w:szCs w:val="18"/>
              </w:rPr>
              <w:t xml:space="preserve"> records.</w:t>
            </w:r>
          </w:p>
        </w:tc>
      </w:tr>
    </w:tbl>
    <w:p w14:paraId="0000406D" w14:textId="77777777" w:rsidR="00E23A5B" w:rsidRDefault="0002127A">
      <w:pPr>
        <w:spacing w:before="280" w:after="120" w:line="360" w:lineRule="auto"/>
        <w:rPr>
          <w:b/>
          <w:bCs/>
          <w:i/>
          <w:iCs/>
        </w:rPr>
      </w:pPr>
      <w:r>
        <w:rPr>
          <w:b/>
          <w:bCs/>
          <w:i/>
          <w:iCs/>
        </w:rPr>
        <w:t>Step-by-step: Use Revision Reasons Management</w:t>
      </w:r>
    </w:p>
    <w:p w14:paraId="0000406E" w14:textId="77777777" w:rsidR="00E23A5B" w:rsidRDefault="0002127A">
      <w:pPr>
        <w:spacing w:before="280" w:after="120" w:line="360" w:lineRule="auto"/>
        <w:rPr>
          <w:b/>
          <w:bCs/>
        </w:rPr>
      </w:pPr>
      <w:r>
        <w:rPr>
          <w:b/>
          <w:bCs/>
        </w:rPr>
        <w:t>1. Open Code Tables</w:t>
      </w:r>
    </w:p>
    <w:p w14:paraId="0000406F" w14:textId="77777777" w:rsidR="00E23A5B" w:rsidRDefault="0002127A">
      <w:pPr>
        <w:numPr>
          <w:ilvl w:val="0"/>
          <w:numId w:val="883"/>
        </w:numPr>
        <w:spacing w:before="280" w:after="120" w:line="360" w:lineRule="auto"/>
      </w:pPr>
      <w:r>
        <w:t xml:space="preserve">Sign in to MYPS Web. </w:t>
      </w:r>
    </w:p>
    <w:p w14:paraId="00004070" w14:textId="77777777" w:rsidR="00E23A5B" w:rsidRDefault="0002127A">
      <w:pPr>
        <w:numPr>
          <w:ilvl w:val="0"/>
          <w:numId w:val="883"/>
        </w:numPr>
        <w:spacing w:after="120" w:line="360" w:lineRule="auto"/>
      </w:pPr>
      <w:r>
        <w:t xml:space="preserve">From the left-side navigation, click </w:t>
      </w:r>
      <w:r>
        <w:rPr>
          <w:b/>
          <w:bCs/>
        </w:rPr>
        <w:t>Settings</w:t>
      </w:r>
      <w:r>
        <w:t xml:space="preserve">. </w:t>
      </w:r>
    </w:p>
    <w:p w14:paraId="00004071" w14:textId="77777777" w:rsidR="00E23A5B" w:rsidRDefault="0002127A">
      <w:pPr>
        <w:numPr>
          <w:ilvl w:val="0"/>
          <w:numId w:val="883"/>
        </w:numPr>
        <w:spacing w:after="120" w:line="360" w:lineRule="auto"/>
      </w:pPr>
      <w:r>
        <w:t xml:space="preserve">Select </w:t>
      </w:r>
      <w:r>
        <w:rPr>
          <w:b/>
          <w:bCs/>
        </w:rPr>
        <w:t>Code Tables</w:t>
      </w:r>
      <w:r>
        <w:t xml:space="preserve">. </w:t>
      </w:r>
    </w:p>
    <w:p w14:paraId="00004072" w14:textId="77777777" w:rsidR="00E23A5B" w:rsidRDefault="0002127A">
      <w:pPr>
        <w:spacing w:before="280" w:after="120" w:line="360" w:lineRule="auto"/>
        <w:rPr>
          <w:b/>
          <w:bCs/>
        </w:rPr>
      </w:pPr>
      <w:r>
        <w:rPr>
          <w:b/>
          <w:bCs/>
        </w:rPr>
        <w:t>2. Open the Revisions group</w:t>
      </w:r>
    </w:p>
    <w:p w14:paraId="00004073" w14:textId="77777777" w:rsidR="00E23A5B" w:rsidRDefault="0002127A">
      <w:pPr>
        <w:numPr>
          <w:ilvl w:val="0"/>
          <w:numId w:val="884"/>
        </w:numPr>
        <w:spacing w:before="280" w:after="120" w:line="360" w:lineRule="auto"/>
      </w:pPr>
      <w:r>
        <w:t xml:space="preserve">In the Code Tables page, click the </w:t>
      </w:r>
      <w:r>
        <w:rPr>
          <w:b/>
          <w:bCs/>
        </w:rPr>
        <w:t>Revisions</w:t>
      </w:r>
      <w:r>
        <w:t xml:space="preserve"> tab. </w:t>
      </w:r>
    </w:p>
    <w:p w14:paraId="00004074" w14:textId="77777777" w:rsidR="00E23A5B" w:rsidRDefault="0002127A">
      <w:pPr>
        <w:numPr>
          <w:ilvl w:val="0"/>
          <w:numId w:val="884"/>
        </w:numPr>
        <w:spacing w:after="120" w:line="360" w:lineRule="auto"/>
      </w:pPr>
      <w:r>
        <w:lastRenderedPageBreak/>
        <w:t xml:space="preserve">Select the </w:t>
      </w:r>
      <w:r>
        <w:rPr>
          <w:b/>
          <w:bCs/>
        </w:rPr>
        <w:t>Reasons</w:t>
      </w:r>
      <w:r>
        <w:t xml:space="preserve"> sub-tab. </w:t>
      </w:r>
    </w:p>
    <w:p w14:paraId="00004075" w14:textId="77777777" w:rsidR="00E23A5B" w:rsidRDefault="0002127A">
      <w:pPr>
        <w:spacing w:before="280" w:after="120" w:line="360" w:lineRule="auto"/>
        <w:rPr>
          <w:b/>
          <w:bCs/>
        </w:rPr>
      </w:pPr>
      <w:r>
        <w:rPr>
          <w:b/>
          <w:bCs/>
        </w:rPr>
        <w:t>3. View the revision reason list</w:t>
      </w:r>
    </w:p>
    <w:p w14:paraId="00004076" w14:textId="77777777" w:rsidR="00E23A5B" w:rsidRDefault="0002127A">
      <w:pPr>
        <w:numPr>
          <w:ilvl w:val="0"/>
          <w:numId w:val="885"/>
        </w:numPr>
        <w:spacing w:before="280" w:after="120" w:line="360" w:lineRule="auto"/>
      </w:pPr>
      <w:r>
        <w:t xml:space="preserve">Review the displayed revision reason records. </w:t>
      </w:r>
    </w:p>
    <w:p w14:paraId="00004077" w14:textId="77777777" w:rsidR="00E23A5B" w:rsidRDefault="0002127A">
      <w:pPr>
        <w:numPr>
          <w:ilvl w:val="0"/>
          <w:numId w:val="885"/>
        </w:numPr>
        <w:spacing w:after="120" w:line="360" w:lineRule="auto"/>
      </w:pPr>
      <w:r>
        <w:t xml:space="preserve">Each row may contain: </w:t>
      </w:r>
    </w:p>
    <w:p w14:paraId="00004078" w14:textId="77777777" w:rsidR="00E23A5B" w:rsidRDefault="0002127A">
      <w:pPr>
        <w:numPr>
          <w:ilvl w:val="1"/>
          <w:numId w:val="885"/>
        </w:numPr>
        <w:spacing w:after="120" w:line="360" w:lineRule="auto"/>
      </w:pPr>
      <w:r>
        <w:rPr>
          <w:b/>
          <w:bCs/>
        </w:rPr>
        <w:t>ID</w:t>
      </w:r>
      <w:r>
        <w:t xml:space="preserve"> </w:t>
      </w:r>
    </w:p>
    <w:p w14:paraId="00004079" w14:textId="77777777" w:rsidR="00E23A5B" w:rsidRDefault="0002127A">
      <w:pPr>
        <w:numPr>
          <w:ilvl w:val="1"/>
          <w:numId w:val="885"/>
        </w:numPr>
        <w:spacing w:after="120" w:line="360" w:lineRule="auto"/>
      </w:pPr>
      <w:r>
        <w:rPr>
          <w:b/>
          <w:bCs/>
        </w:rPr>
        <w:t>Group ID</w:t>
      </w:r>
      <w:r>
        <w:t xml:space="preserve"> </w:t>
      </w:r>
    </w:p>
    <w:p w14:paraId="0000407A" w14:textId="77777777" w:rsidR="00E23A5B" w:rsidRDefault="0002127A">
      <w:pPr>
        <w:numPr>
          <w:ilvl w:val="1"/>
          <w:numId w:val="885"/>
        </w:numPr>
        <w:spacing w:after="120" w:line="360" w:lineRule="auto"/>
      </w:pPr>
      <w:r>
        <w:rPr>
          <w:b/>
          <w:bCs/>
        </w:rPr>
        <w:t>Reason ID</w:t>
      </w:r>
      <w:r>
        <w:t xml:space="preserve"> </w:t>
      </w:r>
    </w:p>
    <w:p w14:paraId="0000407B" w14:textId="77777777" w:rsidR="00E23A5B" w:rsidRDefault="0002127A">
      <w:pPr>
        <w:numPr>
          <w:ilvl w:val="1"/>
          <w:numId w:val="885"/>
        </w:numPr>
        <w:spacing w:after="120" w:line="360" w:lineRule="auto"/>
      </w:pPr>
      <w:r>
        <w:rPr>
          <w:b/>
          <w:bCs/>
        </w:rPr>
        <w:t>Reason</w:t>
      </w:r>
      <w:r>
        <w:t xml:space="preserve"> </w:t>
      </w:r>
    </w:p>
    <w:p w14:paraId="0000407C" w14:textId="77777777" w:rsidR="00E23A5B" w:rsidRDefault="0002127A">
      <w:pPr>
        <w:numPr>
          <w:ilvl w:val="1"/>
          <w:numId w:val="885"/>
        </w:numPr>
        <w:spacing w:after="120" w:line="360" w:lineRule="auto"/>
      </w:pPr>
      <w:r>
        <w:rPr>
          <w:b/>
          <w:bCs/>
        </w:rPr>
        <w:t>Status</w:t>
      </w:r>
      <w:r>
        <w:t xml:space="preserve"> </w:t>
      </w:r>
    </w:p>
    <w:p w14:paraId="0000407D" w14:textId="77777777" w:rsidR="00E23A5B" w:rsidRDefault="0002127A">
      <w:pPr>
        <w:numPr>
          <w:ilvl w:val="1"/>
          <w:numId w:val="885"/>
        </w:numPr>
        <w:spacing w:after="120" w:line="360" w:lineRule="auto"/>
      </w:pPr>
      <w:r>
        <w:t xml:space="preserve">action buttons for </w:t>
      </w:r>
      <w:r>
        <w:rPr>
          <w:b/>
          <w:bCs/>
        </w:rPr>
        <w:t>Edit</w:t>
      </w:r>
      <w:r>
        <w:t xml:space="preserve"> and </w:t>
      </w:r>
      <w:r>
        <w:rPr>
          <w:b/>
          <w:bCs/>
        </w:rPr>
        <w:t>Delete</w:t>
      </w:r>
      <w:r>
        <w:t xml:space="preserve"> </w:t>
      </w:r>
    </w:p>
    <w:p w14:paraId="0000407E" w14:textId="77777777" w:rsidR="00E23A5B" w:rsidRDefault="0002127A">
      <w:pPr>
        <w:spacing w:before="280" w:after="120" w:line="360" w:lineRule="auto"/>
        <w:rPr>
          <w:b/>
          <w:bCs/>
        </w:rPr>
      </w:pPr>
      <w:r>
        <w:rPr>
          <w:b/>
          <w:bCs/>
        </w:rPr>
        <w:t>4. Search for a revision reason</w:t>
      </w:r>
    </w:p>
    <w:p w14:paraId="0000407F" w14:textId="77777777" w:rsidR="00E23A5B" w:rsidRDefault="0002127A">
      <w:pPr>
        <w:numPr>
          <w:ilvl w:val="0"/>
          <w:numId w:val="886"/>
        </w:numPr>
        <w:spacing w:before="280" w:after="120" w:line="360" w:lineRule="auto"/>
      </w:pPr>
      <w:r>
        <w:t xml:space="preserve">Click the </w:t>
      </w:r>
      <w:r>
        <w:rPr>
          <w:b/>
          <w:bCs/>
        </w:rPr>
        <w:t>Search</w:t>
      </w:r>
      <w:r>
        <w:t xml:space="preserve"> field. </w:t>
      </w:r>
    </w:p>
    <w:p w14:paraId="00004080" w14:textId="77777777" w:rsidR="00E23A5B" w:rsidRDefault="0002127A">
      <w:pPr>
        <w:numPr>
          <w:ilvl w:val="0"/>
          <w:numId w:val="886"/>
        </w:numPr>
        <w:spacing w:after="120" w:line="360" w:lineRule="auto"/>
      </w:pPr>
      <w:r>
        <w:t xml:space="preserve">Type a keyword, phrase, or part of the reason text. </w:t>
      </w:r>
    </w:p>
    <w:p w14:paraId="00004081" w14:textId="77777777" w:rsidR="00E23A5B" w:rsidRDefault="0002127A">
      <w:pPr>
        <w:numPr>
          <w:ilvl w:val="0"/>
          <w:numId w:val="886"/>
        </w:numPr>
        <w:spacing w:after="120" w:line="360" w:lineRule="auto"/>
      </w:pPr>
      <w:r>
        <w:t xml:space="preserve">Review the filtered results. </w:t>
      </w:r>
    </w:p>
    <w:p w14:paraId="00004082" w14:textId="77777777" w:rsidR="00E23A5B" w:rsidRDefault="0002127A">
      <w:pPr>
        <w:spacing w:before="280" w:after="120" w:line="360" w:lineRule="auto"/>
      </w:pPr>
      <w:r>
        <w:rPr>
          <w:b/>
          <w:bCs/>
        </w:rPr>
        <w:t>Example search entries:</w:t>
      </w:r>
    </w:p>
    <w:p w14:paraId="00004083" w14:textId="77777777" w:rsidR="00E23A5B" w:rsidRDefault="0002127A">
      <w:pPr>
        <w:numPr>
          <w:ilvl w:val="0"/>
          <w:numId w:val="887"/>
        </w:numPr>
        <w:spacing w:before="280" w:after="120" w:line="360" w:lineRule="auto"/>
      </w:pPr>
      <w:r>
        <w:t xml:space="preserve">buffer </w:t>
      </w:r>
    </w:p>
    <w:p w14:paraId="00004084" w14:textId="77777777" w:rsidR="00E23A5B" w:rsidRDefault="0002127A">
      <w:pPr>
        <w:numPr>
          <w:ilvl w:val="0"/>
          <w:numId w:val="887"/>
        </w:numPr>
        <w:spacing w:after="120" w:line="360" w:lineRule="auto"/>
      </w:pPr>
      <w:r>
        <w:t xml:space="preserve">site conditions </w:t>
      </w:r>
    </w:p>
    <w:p w14:paraId="00004085" w14:textId="77777777" w:rsidR="00E23A5B" w:rsidRDefault="0002127A">
      <w:pPr>
        <w:numPr>
          <w:ilvl w:val="0"/>
          <w:numId w:val="887"/>
        </w:numPr>
        <w:spacing w:after="120" w:line="360" w:lineRule="auto"/>
      </w:pPr>
      <w:r>
        <w:t xml:space="preserve">implementing office </w:t>
      </w:r>
    </w:p>
    <w:p w14:paraId="00004086" w14:textId="77777777" w:rsidR="00E23A5B" w:rsidRDefault="0002127A">
      <w:pPr>
        <w:numPr>
          <w:ilvl w:val="0"/>
          <w:numId w:val="887"/>
        </w:numPr>
        <w:spacing w:after="120" w:line="360" w:lineRule="auto"/>
      </w:pPr>
      <w:r>
        <w:t xml:space="preserve">ROW </w:t>
      </w:r>
    </w:p>
    <w:p w14:paraId="00004087" w14:textId="77777777" w:rsidR="00E23A5B" w:rsidRDefault="0002127A">
      <w:pPr>
        <w:spacing w:before="280" w:after="120" w:line="360" w:lineRule="auto"/>
        <w:rPr>
          <w:b/>
          <w:bCs/>
        </w:rPr>
      </w:pPr>
      <w:r>
        <w:rPr>
          <w:b/>
          <w:bCs/>
        </w:rPr>
        <w:t>5. Add a new revision reason</w:t>
      </w:r>
    </w:p>
    <w:p w14:paraId="00004088" w14:textId="77777777" w:rsidR="00E23A5B" w:rsidRDefault="0002127A">
      <w:pPr>
        <w:numPr>
          <w:ilvl w:val="0"/>
          <w:numId w:val="888"/>
        </w:numPr>
        <w:spacing w:before="280" w:after="120" w:line="360" w:lineRule="auto"/>
      </w:pPr>
      <w:r>
        <w:t xml:space="preserve">Click </w:t>
      </w:r>
      <w:r>
        <w:rPr>
          <w:b/>
          <w:bCs/>
        </w:rPr>
        <w:t>Add Reason</w:t>
      </w:r>
      <w:r>
        <w:t xml:space="preserve">. </w:t>
      </w:r>
    </w:p>
    <w:p w14:paraId="00004089" w14:textId="77777777" w:rsidR="00E23A5B" w:rsidRDefault="0002127A">
      <w:pPr>
        <w:numPr>
          <w:ilvl w:val="0"/>
          <w:numId w:val="888"/>
        </w:numPr>
        <w:spacing w:after="120" w:line="360" w:lineRule="auto"/>
      </w:pPr>
      <w:r>
        <w:t xml:space="preserve">Enter the required information in the form or modal. </w:t>
      </w:r>
    </w:p>
    <w:p w14:paraId="0000408A" w14:textId="77777777" w:rsidR="00E23A5B" w:rsidRDefault="0002127A">
      <w:pPr>
        <w:numPr>
          <w:ilvl w:val="0"/>
          <w:numId w:val="888"/>
        </w:numPr>
        <w:spacing w:after="120" w:line="360" w:lineRule="auto"/>
      </w:pPr>
      <w:r>
        <w:lastRenderedPageBreak/>
        <w:t xml:space="preserve">Complete the fields such as: </w:t>
      </w:r>
    </w:p>
    <w:p w14:paraId="0000408B" w14:textId="77777777" w:rsidR="00E23A5B" w:rsidRDefault="0002127A">
      <w:pPr>
        <w:numPr>
          <w:ilvl w:val="1"/>
          <w:numId w:val="888"/>
        </w:numPr>
        <w:spacing w:after="120" w:line="360" w:lineRule="auto"/>
      </w:pPr>
      <w:r>
        <w:rPr>
          <w:b/>
          <w:bCs/>
        </w:rPr>
        <w:t>Group ID</w:t>
      </w:r>
      <w:r>
        <w:t xml:space="preserve"> </w:t>
      </w:r>
    </w:p>
    <w:p w14:paraId="0000408C" w14:textId="77777777" w:rsidR="00E23A5B" w:rsidRDefault="0002127A">
      <w:pPr>
        <w:numPr>
          <w:ilvl w:val="1"/>
          <w:numId w:val="888"/>
        </w:numPr>
        <w:spacing w:after="120" w:line="360" w:lineRule="auto"/>
      </w:pPr>
      <w:r>
        <w:rPr>
          <w:b/>
          <w:bCs/>
        </w:rPr>
        <w:t>Reason ID</w:t>
      </w:r>
      <w:r>
        <w:t xml:space="preserve"> </w:t>
      </w:r>
    </w:p>
    <w:p w14:paraId="0000408D" w14:textId="77777777" w:rsidR="00E23A5B" w:rsidRDefault="0002127A">
      <w:pPr>
        <w:numPr>
          <w:ilvl w:val="1"/>
          <w:numId w:val="888"/>
        </w:numPr>
        <w:spacing w:after="120" w:line="360" w:lineRule="auto"/>
      </w:pPr>
      <w:r>
        <w:rPr>
          <w:b/>
          <w:bCs/>
        </w:rPr>
        <w:t>Reason</w:t>
      </w:r>
      <w:r>
        <w:t xml:space="preserve"> </w:t>
      </w:r>
    </w:p>
    <w:p w14:paraId="0000408E" w14:textId="77777777" w:rsidR="00E23A5B" w:rsidRDefault="0002127A">
      <w:pPr>
        <w:numPr>
          <w:ilvl w:val="1"/>
          <w:numId w:val="888"/>
        </w:numPr>
        <w:spacing w:after="120" w:line="360" w:lineRule="auto"/>
      </w:pPr>
      <w:r>
        <w:rPr>
          <w:b/>
          <w:bCs/>
        </w:rPr>
        <w:t>Status</w:t>
      </w:r>
      <w:r>
        <w:t xml:space="preserve"> </w:t>
      </w:r>
    </w:p>
    <w:p w14:paraId="0000408F" w14:textId="77777777" w:rsidR="00E23A5B" w:rsidRDefault="0002127A">
      <w:pPr>
        <w:numPr>
          <w:ilvl w:val="0"/>
          <w:numId w:val="888"/>
        </w:numPr>
        <w:spacing w:after="120" w:line="360" w:lineRule="auto"/>
      </w:pPr>
      <w:r>
        <w:t xml:space="preserve">Click </w:t>
      </w:r>
      <w:r>
        <w:rPr>
          <w:b/>
          <w:bCs/>
        </w:rPr>
        <w:t>Save</w:t>
      </w:r>
      <w:r>
        <w:t xml:space="preserve">. </w:t>
      </w:r>
    </w:p>
    <w:p w14:paraId="00004090" w14:textId="77777777" w:rsidR="00E23A5B" w:rsidRDefault="0002127A">
      <w:pPr>
        <w:spacing w:before="280" w:after="120" w:line="360" w:lineRule="auto"/>
        <w:rPr>
          <w:b/>
          <w:bCs/>
        </w:rPr>
      </w:pPr>
      <w:r>
        <w:rPr>
          <w:b/>
          <w:bCs/>
        </w:rPr>
        <w:t>6. Edit an existing revision reason</w:t>
      </w:r>
    </w:p>
    <w:p w14:paraId="00004091" w14:textId="77777777" w:rsidR="00E23A5B" w:rsidRDefault="0002127A">
      <w:pPr>
        <w:numPr>
          <w:ilvl w:val="0"/>
          <w:numId w:val="890"/>
        </w:numPr>
        <w:spacing w:before="280" w:after="120" w:line="360" w:lineRule="auto"/>
      </w:pPr>
      <w:r>
        <w:t xml:space="preserve">Locate the record you want to update. </w:t>
      </w:r>
    </w:p>
    <w:p w14:paraId="00004092" w14:textId="77777777" w:rsidR="00E23A5B" w:rsidRDefault="0002127A">
      <w:pPr>
        <w:numPr>
          <w:ilvl w:val="0"/>
          <w:numId w:val="890"/>
        </w:numPr>
        <w:spacing w:after="120" w:line="360" w:lineRule="auto"/>
      </w:pPr>
      <w:r>
        <w:t xml:space="preserve">Click the </w:t>
      </w:r>
      <w:r>
        <w:rPr>
          <w:b/>
          <w:bCs/>
        </w:rPr>
        <w:t>Edit</w:t>
      </w:r>
      <w:r>
        <w:t xml:space="preserve"> icon under </w:t>
      </w:r>
      <w:r>
        <w:rPr>
          <w:b/>
          <w:bCs/>
        </w:rPr>
        <w:t>Actions / Edit</w:t>
      </w:r>
      <w:r>
        <w:t xml:space="preserve">. </w:t>
      </w:r>
    </w:p>
    <w:p w14:paraId="00004093" w14:textId="77777777" w:rsidR="00E23A5B" w:rsidRDefault="0002127A">
      <w:pPr>
        <w:numPr>
          <w:ilvl w:val="0"/>
          <w:numId w:val="890"/>
        </w:numPr>
        <w:spacing w:after="120" w:line="360" w:lineRule="auto"/>
      </w:pPr>
      <w:r>
        <w:t xml:space="preserve">Modify the allowed fields. </w:t>
      </w:r>
    </w:p>
    <w:p w14:paraId="00004094" w14:textId="77777777" w:rsidR="00E23A5B" w:rsidRDefault="0002127A">
      <w:pPr>
        <w:numPr>
          <w:ilvl w:val="0"/>
          <w:numId w:val="890"/>
        </w:numPr>
        <w:spacing w:after="120" w:line="360" w:lineRule="auto"/>
      </w:pPr>
      <w:r>
        <w:t xml:space="preserve">Save the changes. </w:t>
      </w:r>
    </w:p>
    <w:p w14:paraId="00004095" w14:textId="77777777" w:rsidR="00E23A5B" w:rsidRDefault="0002127A">
      <w:pPr>
        <w:spacing w:before="280" w:after="120" w:line="360" w:lineRule="auto"/>
        <w:rPr>
          <w:b/>
          <w:bCs/>
        </w:rPr>
      </w:pPr>
      <w:r>
        <w:rPr>
          <w:b/>
          <w:bCs/>
        </w:rPr>
        <w:t>7. Delete a revision reason</w:t>
      </w:r>
    </w:p>
    <w:p w14:paraId="00004096" w14:textId="77777777" w:rsidR="00E23A5B" w:rsidRDefault="0002127A">
      <w:pPr>
        <w:numPr>
          <w:ilvl w:val="0"/>
          <w:numId w:val="891"/>
        </w:numPr>
        <w:spacing w:before="280" w:after="120" w:line="360" w:lineRule="auto"/>
      </w:pPr>
      <w:r>
        <w:t xml:space="preserve">Locate the record you want to remove. </w:t>
      </w:r>
    </w:p>
    <w:p w14:paraId="00004097" w14:textId="77777777" w:rsidR="00E23A5B" w:rsidRDefault="0002127A">
      <w:pPr>
        <w:numPr>
          <w:ilvl w:val="0"/>
          <w:numId w:val="891"/>
        </w:numPr>
        <w:spacing w:after="120" w:line="360" w:lineRule="auto"/>
      </w:pPr>
      <w:r>
        <w:t xml:space="preserve">Click the </w:t>
      </w:r>
      <w:r>
        <w:rPr>
          <w:b/>
          <w:bCs/>
        </w:rPr>
        <w:t>Delete</w:t>
      </w:r>
      <w:r>
        <w:t xml:space="preserve"> icon under </w:t>
      </w:r>
      <w:r>
        <w:rPr>
          <w:b/>
          <w:bCs/>
        </w:rPr>
        <w:t>Actions / Delete</w:t>
      </w:r>
      <w:r>
        <w:t xml:space="preserve">. </w:t>
      </w:r>
    </w:p>
    <w:p w14:paraId="00004098" w14:textId="77777777" w:rsidR="00E23A5B" w:rsidRDefault="0002127A">
      <w:pPr>
        <w:numPr>
          <w:ilvl w:val="0"/>
          <w:numId w:val="891"/>
        </w:numPr>
        <w:spacing w:after="120" w:line="360" w:lineRule="auto"/>
      </w:pPr>
      <w:r>
        <w:t xml:space="preserve">Review the confirmation prompt. </w:t>
      </w:r>
    </w:p>
    <w:p w14:paraId="00004099" w14:textId="77777777" w:rsidR="00E23A5B" w:rsidRDefault="0002127A">
      <w:pPr>
        <w:numPr>
          <w:ilvl w:val="0"/>
          <w:numId w:val="891"/>
        </w:numPr>
        <w:spacing w:after="120" w:line="360" w:lineRule="auto"/>
      </w:pPr>
      <w:r>
        <w:t xml:space="preserve">Confirm the action only if authorized and certain. </w:t>
      </w:r>
    </w:p>
    <w:p w14:paraId="0000409A" w14:textId="77777777" w:rsidR="00E23A5B" w:rsidRDefault="0002127A">
      <w:pPr>
        <w:spacing w:before="280" w:after="120" w:line="360" w:lineRule="auto"/>
        <w:rPr>
          <w:b/>
          <w:bCs/>
        </w:rPr>
      </w:pPr>
      <w:r>
        <w:rPr>
          <w:b/>
          <w:bCs/>
        </w:rPr>
        <w:t>8. Switch to other revision code tables</w:t>
      </w:r>
    </w:p>
    <w:p w14:paraId="0000409B" w14:textId="77777777" w:rsidR="00E23A5B" w:rsidRDefault="0002127A">
      <w:pPr>
        <w:spacing w:before="280" w:after="120" w:line="360" w:lineRule="auto"/>
      </w:pPr>
      <w:r>
        <w:t>Use the sub-tabs to move between related revision code-table sections:</w:t>
      </w:r>
    </w:p>
    <w:p w14:paraId="0000409C" w14:textId="77777777" w:rsidR="00E23A5B" w:rsidRDefault="0002127A">
      <w:pPr>
        <w:numPr>
          <w:ilvl w:val="0"/>
          <w:numId w:val="892"/>
        </w:numPr>
        <w:spacing w:before="280" w:after="120" w:line="360" w:lineRule="auto"/>
      </w:pPr>
      <w:r>
        <w:rPr>
          <w:b/>
          <w:bCs/>
        </w:rPr>
        <w:t>Categories</w:t>
      </w:r>
      <w:r>
        <w:t xml:space="preserve"> </w:t>
      </w:r>
    </w:p>
    <w:p w14:paraId="0000409D" w14:textId="77777777" w:rsidR="00E23A5B" w:rsidRDefault="0002127A">
      <w:pPr>
        <w:numPr>
          <w:ilvl w:val="0"/>
          <w:numId w:val="892"/>
        </w:numPr>
        <w:spacing w:after="120" w:line="360" w:lineRule="auto"/>
      </w:pPr>
      <w:r>
        <w:rPr>
          <w:b/>
          <w:bCs/>
        </w:rPr>
        <w:t>Headers</w:t>
      </w:r>
      <w:r>
        <w:t xml:space="preserve"> </w:t>
      </w:r>
    </w:p>
    <w:p w14:paraId="0000409E" w14:textId="77777777" w:rsidR="00E23A5B" w:rsidRDefault="0002127A">
      <w:pPr>
        <w:numPr>
          <w:ilvl w:val="0"/>
          <w:numId w:val="892"/>
        </w:numPr>
        <w:spacing w:after="120" w:line="360" w:lineRule="auto"/>
      </w:pPr>
      <w:r>
        <w:rPr>
          <w:b/>
          <w:bCs/>
        </w:rPr>
        <w:t>Documents</w:t>
      </w:r>
      <w:r>
        <w:t xml:space="preserve"> </w:t>
      </w:r>
    </w:p>
    <w:p w14:paraId="0000409F" w14:textId="77777777" w:rsidR="00E23A5B" w:rsidRDefault="0002127A">
      <w:pPr>
        <w:numPr>
          <w:ilvl w:val="0"/>
          <w:numId w:val="892"/>
        </w:numPr>
        <w:spacing w:after="120" w:line="360" w:lineRule="auto"/>
      </w:pPr>
      <w:r>
        <w:rPr>
          <w:b/>
          <w:bCs/>
        </w:rPr>
        <w:t>Statuses</w:t>
      </w:r>
      <w:r>
        <w:t xml:space="preserve"> </w:t>
      </w:r>
    </w:p>
    <w:p w14:paraId="000040A0" w14:textId="77777777" w:rsidR="00E23A5B" w:rsidRDefault="0002127A">
      <w:pPr>
        <w:numPr>
          <w:ilvl w:val="0"/>
          <w:numId w:val="892"/>
        </w:numPr>
        <w:spacing w:after="120" w:line="360" w:lineRule="auto"/>
      </w:pPr>
      <w:r>
        <w:rPr>
          <w:b/>
          <w:bCs/>
        </w:rPr>
        <w:lastRenderedPageBreak/>
        <w:t>Rules</w:t>
      </w:r>
      <w:r>
        <w:t xml:space="preserve"> </w:t>
      </w:r>
    </w:p>
    <w:p w14:paraId="000040A1" w14:textId="77777777" w:rsidR="00E23A5B" w:rsidRDefault="0002127A">
      <w:pPr>
        <w:numPr>
          <w:ilvl w:val="0"/>
          <w:numId w:val="892"/>
        </w:numPr>
        <w:spacing w:after="120" w:line="360" w:lineRule="auto"/>
      </w:pPr>
      <w:r>
        <w:rPr>
          <w:b/>
          <w:bCs/>
        </w:rPr>
        <w:t>Validation Dates</w:t>
      </w:r>
      <w:r>
        <w:t xml:space="preserve"> </w:t>
      </w:r>
    </w:p>
    <w:p w14:paraId="000040A2" w14:textId="77777777" w:rsidR="00E23A5B" w:rsidRDefault="0002127A">
      <w:pPr>
        <w:spacing w:before="280" w:after="120" w:line="360" w:lineRule="auto"/>
        <w:rPr>
          <w:b/>
          <w:bCs/>
        </w:rPr>
      </w:pPr>
      <w:r>
        <w:rPr>
          <w:b/>
          <w:bCs/>
        </w:rPr>
        <w:t>9. Review the updated list</w:t>
      </w:r>
    </w:p>
    <w:p w14:paraId="000040A3" w14:textId="77777777" w:rsidR="00E23A5B" w:rsidRDefault="0002127A">
      <w:pPr>
        <w:numPr>
          <w:ilvl w:val="0"/>
          <w:numId w:val="894"/>
        </w:numPr>
        <w:spacing w:before="280" w:after="120" w:line="360" w:lineRule="auto"/>
      </w:pPr>
      <w:r>
        <w:t xml:space="preserve">After adding, editing, or deleting a record, review the table. </w:t>
      </w:r>
    </w:p>
    <w:p w14:paraId="000040A4" w14:textId="77777777" w:rsidR="00E23A5B" w:rsidRDefault="0002127A">
      <w:pPr>
        <w:numPr>
          <w:ilvl w:val="0"/>
          <w:numId w:val="894"/>
        </w:numPr>
        <w:spacing w:after="120" w:line="360" w:lineRule="auto"/>
      </w:pPr>
      <w:r>
        <w:t xml:space="preserve">Confirm that the latest changes are reflected correctly. </w:t>
      </w:r>
    </w:p>
    <w:p w14:paraId="000040A5" w14:textId="77777777" w:rsidR="00E23A5B" w:rsidRDefault="0002127A">
      <w:pPr>
        <w:spacing w:before="280" w:after="120" w:line="360" w:lineRule="auto"/>
        <w:rPr>
          <w:b/>
          <w:bCs/>
        </w:rPr>
      </w:pPr>
      <w:r>
        <w:rPr>
          <w:b/>
          <w:bCs/>
        </w:rPr>
        <w:t>Example Inputs</w:t>
      </w:r>
    </w:p>
    <w:p w14:paraId="000040A6" w14:textId="77777777" w:rsidR="00E23A5B" w:rsidRDefault="0002127A">
      <w:pPr>
        <w:spacing w:before="280" w:after="120" w:line="360" w:lineRule="auto"/>
        <w:rPr>
          <w:b/>
          <w:bCs/>
        </w:rPr>
      </w:pPr>
      <w:r>
        <w:rPr>
          <w:b/>
          <w:bCs/>
        </w:rPr>
        <w:t>Example revision reason records</w:t>
      </w:r>
    </w:p>
    <w:p w14:paraId="000040A7" w14:textId="77777777" w:rsidR="00E23A5B" w:rsidRDefault="0002127A">
      <w:pPr>
        <w:numPr>
          <w:ilvl w:val="0"/>
          <w:numId w:val="895"/>
        </w:numPr>
        <w:spacing w:before="280" w:after="120" w:line="360" w:lineRule="auto"/>
      </w:pPr>
      <w:r>
        <w:t xml:space="preserve">Group ID: 10 </w:t>
      </w:r>
    </w:p>
    <w:p w14:paraId="000040A8" w14:textId="77777777" w:rsidR="00E23A5B" w:rsidRDefault="0002127A">
      <w:pPr>
        <w:numPr>
          <w:ilvl w:val="0"/>
          <w:numId w:val="895"/>
        </w:numPr>
        <w:spacing w:after="120" w:line="360" w:lineRule="auto"/>
      </w:pPr>
      <w:r>
        <w:t xml:space="preserve">Reason ID: 39 </w:t>
      </w:r>
    </w:p>
    <w:p w14:paraId="000040A9" w14:textId="77777777" w:rsidR="00E23A5B" w:rsidRDefault="0002127A">
      <w:pPr>
        <w:numPr>
          <w:ilvl w:val="0"/>
          <w:numId w:val="895"/>
        </w:numPr>
        <w:spacing w:after="120" w:line="360" w:lineRule="auto"/>
      </w:pPr>
      <w:r>
        <w:t xml:space="preserve">Reason: Additional (buffer) funds from other agencies </w:t>
      </w:r>
    </w:p>
    <w:p w14:paraId="000040AA" w14:textId="77777777" w:rsidR="00E23A5B" w:rsidRDefault="0002127A">
      <w:pPr>
        <w:numPr>
          <w:ilvl w:val="0"/>
          <w:numId w:val="895"/>
        </w:numPr>
        <w:spacing w:after="120" w:line="360" w:lineRule="auto"/>
      </w:pPr>
      <w:r>
        <w:t xml:space="preserve">Status: Active </w:t>
      </w:r>
    </w:p>
    <w:p w14:paraId="000040AB" w14:textId="77777777" w:rsidR="00E23A5B" w:rsidRDefault="0002127A">
      <w:pPr>
        <w:numPr>
          <w:ilvl w:val="0"/>
          <w:numId w:val="895"/>
        </w:numPr>
        <w:spacing w:after="120" w:line="360" w:lineRule="auto"/>
      </w:pPr>
      <w:r>
        <w:t xml:space="preserve">Group ID: 1 </w:t>
      </w:r>
    </w:p>
    <w:p w14:paraId="000040AC" w14:textId="77777777" w:rsidR="00E23A5B" w:rsidRDefault="0002127A">
      <w:pPr>
        <w:numPr>
          <w:ilvl w:val="0"/>
          <w:numId w:val="895"/>
        </w:numPr>
        <w:spacing w:after="120" w:line="360" w:lineRule="auto"/>
      </w:pPr>
      <w:r>
        <w:t xml:space="preserve">Reason ID: 12 </w:t>
      </w:r>
    </w:p>
    <w:p w14:paraId="000040AD" w14:textId="77777777" w:rsidR="00E23A5B" w:rsidRDefault="0002127A">
      <w:pPr>
        <w:numPr>
          <w:ilvl w:val="0"/>
          <w:numId w:val="895"/>
        </w:numPr>
        <w:spacing w:after="120" w:line="360" w:lineRule="auto"/>
      </w:pPr>
      <w:r>
        <w:t xml:space="preserve">Reason: Altered Site Conditions </w:t>
      </w:r>
    </w:p>
    <w:p w14:paraId="000040AE" w14:textId="77777777" w:rsidR="00E23A5B" w:rsidRDefault="0002127A">
      <w:pPr>
        <w:numPr>
          <w:ilvl w:val="0"/>
          <w:numId w:val="895"/>
        </w:numPr>
        <w:spacing w:after="120" w:line="360" w:lineRule="auto"/>
      </w:pPr>
      <w:r>
        <w:t xml:space="preserve">Status: Active </w:t>
      </w:r>
    </w:p>
    <w:p w14:paraId="000040AF" w14:textId="77777777" w:rsidR="00E23A5B" w:rsidRDefault="0002127A">
      <w:pPr>
        <w:numPr>
          <w:ilvl w:val="0"/>
          <w:numId w:val="895"/>
        </w:numPr>
        <w:spacing w:after="120" w:line="360" w:lineRule="auto"/>
      </w:pPr>
      <w:r>
        <w:t xml:space="preserve">Group ID: 7 </w:t>
      </w:r>
    </w:p>
    <w:p w14:paraId="000040B0" w14:textId="77777777" w:rsidR="00E23A5B" w:rsidRDefault="0002127A">
      <w:pPr>
        <w:numPr>
          <w:ilvl w:val="0"/>
          <w:numId w:val="895"/>
        </w:numPr>
        <w:spacing w:after="120" w:line="360" w:lineRule="auto"/>
      </w:pPr>
      <w:r>
        <w:t xml:space="preserve">Reason ID: 23 </w:t>
      </w:r>
    </w:p>
    <w:p w14:paraId="000040B1" w14:textId="77777777" w:rsidR="00E23A5B" w:rsidRDefault="0002127A">
      <w:pPr>
        <w:numPr>
          <w:ilvl w:val="0"/>
          <w:numId w:val="895"/>
        </w:numPr>
        <w:spacing w:after="120" w:line="360" w:lineRule="auto"/>
      </w:pPr>
      <w:r>
        <w:t xml:space="preserve">Reason: Change of Implementing Office (based on approved authority) </w:t>
      </w:r>
    </w:p>
    <w:p w14:paraId="000040B2" w14:textId="77777777" w:rsidR="00E23A5B" w:rsidRDefault="0002127A">
      <w:pPr>
        <w:numPr>
          <w:ilvl w:val="0"/>
          <w:numId w:val="895"/>
        </w:numPr>
        <w:spacing w:after="120" w:line="360" w:lineRule="auto"/>
      </w:pPr>
      <w:r>
        <w:t xml:space="preserve">Status: Active </w:t>
      </w:r>
    </w:p>
    <w:p w14:paraId="000040B3" w14:textId="77777777" w:rsidR="00E23A5B" w:rsidRDefault="0002127A">
      <w:pPr>
        <w:spacing w:before="280" w:after="120" w:line="360" w:lineRule="auto"/>
        <w:rPr>
          <w:b/>
          <w:bCs/>
        </w:rPr>
      </w:pPr>
      <w:r>
        <w:rPr>
          <w:b/>
          <w:bCs/>
        </w:rPr>
        <w:t>Example search inputs</w:t>
      </w:r>
    </w:p>
    <w:p w14:paraId="000040B4" w14:textId="77777777" w:rsidR="00E23A5B" w:rsidRDefault="0002127A">
      <w:pPr>
        <w:numPr>
          <w:ilvl w:val="0"/>
          <w:numId w:val="896"/>
        </w:numPr>
        <w:spacing w:before="280" w:after="120" w:line="360" w:lineRule="auto"/>
      </w:pPr>
      <w:r>
        <w:t xml:space="preserve">Additional </w:t>
      </w:r>
    </w:p>
    <w:p w14:paraId="000040B5" w14:textId="77777777" w:rsidR="00E23A5B" w:rsidRDefault="0002127A">
      <w:pPr>
        <w:numPr>
          <w:ilvl w:val="0"/>
          <w:numId w:val="896"/>
        </w:numPr>
        <w:spacing w:after="120" w:line="360" w:lineRule="auto"/>
      </w:pPr>
      <w:r>
        <w:t xml:space="preserve">Office </w:t>
      </w:r>
    </w:p>
    <w:p w14:paraId="000040B6" w14:textId="77777777" w:rsidR="00E23A5B" w:rsidRDefault="0002127A">
      <w:pPr>
        <w:numPr>
          <w:ilvl w:val="0"/>
          <w:numId w:val="896"/>
        </w:numPr>
        <w:spacing w:after="120" w:line="360" w:lineRule="auto"/>
      </w:pPr>
      <w:r>
        <w:lastRenderedPageBreak/>
        <w:t xml:space="preserve">Design </w:t>
      </w:r>
    </w:p>
    <w:p w14:paraId="000040B7" w14:textId="77777777" w:rsidR="00E23A5B" w:rsidRDefault="0002127A">
      <w:pPr>
        <w:numPr>
          <w:ilvl w:val="0"/>
          <w:numId w:val="896"/>
        </w:numPr>
        <w:spacing w:after="120" w:line="360" w:lineRule="auto"/>
      </w:pPr>
      <w:r>
        <w:t>Budget</w:t>
      </w:r>
    </w:p>
    <w:p w14:paraId="000040B8" w14:textId="77777777" w:rsidR="00E23A5B" w:rsidRDefault="0002127A">
      <w:pPr>
        <w:spacing w:before="280" w:after="120" w:line="360" w:lineRule="auto"/>
        <w:rPr>
          <w:b/>
          <w:bCs/>
          <w:i/>
          <w:iCs/>
        </w:rPr>
      </w:pPr>
      <w:r>
        <w:rPr>
          <w:b/>
          <w:bCs/>
          <w:i/>
          <w:iCs/>
        </w:rPr>
        <w:t>On Success</w:t>
      </w:r>
    </w:p>
    <w:p w14:paraId="000040B9" w14:textId="77777777" w:rsidR="00E23A5B" w:rsidRDefault="0002127A">
      <w:pPr>
        <w:numPr>
          <w:ilvl w:val="0"/>
          <w:numId w:val="897"/>
        </w:numPr>
        <w:spacing w:before="280" w:after="120" w:line="360" w:lineRule="auto"/>
      </w:pPr>
      <w:r>
        <w:t xml:space="preserve">The new revision reason record is saved successfully and appears in the list. </w:t>
      </w:r>
    </w:p>
    <w:p w14:paraId="000040BA" w14:textId="77777777" w:rsidR="00E23A5B" w:rsidRDefault="0002127A">
      <w:pPr>
        <w:numPr>
          <w:ilvl w:val="0"/>
          <w:numId w:val="897"/>
        </w:numPr>
        <w:spacing w:after="120" w:line="360" w:lineRule="auto"/>
      </w:pPr>
      <w:r>
        <w:t xml:space="preserve">Updated records display the latest saved values. </w:t>
      </w:r>
    </w:p>
    <w:p w14:paraId="000040BB" w14:textId="77777777" w:rsidR="00E23A5B" w:rsidRDefault="0002127A">
      <w:pPr>
        <w:numPr>
          <w:ilvl w:val="0"/>
          <w:numId w:val="897"/>
        </w:numPr>
        <w:spacing w:after="120" w:line="360" w:lineRule="auto"/>
      </w:pPr>
      <w:r>
        <w:t xml:space="preserve">Deleted records are removed from the active list, depending on system behavior. </w:t>
      </w:r>
    </w:p>
    <w:p w14:paraId="000040BC" w14:textId="77777777" w:rsidR="00E23A5B" w:rsidRDefault="0002127A">
      <w:pPr>
        <w:numPr>
          <w:ilvl w:val="0"/>
          <w:numId w:val="897"/>
        </w:numPr>
        <w:spacing w:after="120" w:line="360" w:lineRule="auto"/>
      </w:pPr>
      <w:r>
        <w:t xml:space="preserve">The screen refreshes to show the latest data. </w:t>
      </w:r>
    </w:p>
    <w:p w14:paraId="000040BE" w14:textId="36FAA344" w:rsidR="00E23A5B" w:rsidRPr="005B24FD" w:rsidRDefault="0002127A" w:rsidP="005B24FD">
      <w:pPr>
        <w:numPr>
          <w:ilvl w:val="0"/>
          <w:numId w:val="897"/>
        </w:numPr>
        <w:spacing w:after="120" w:line="360" w:lineRule="auto"/>
      </w:pPr>
      <w:r>
        <w:t>Switching tabs opens the selected revision reference section successfully.</w:t>
      </w:r>
    </w:p>
    <w:p w14:paraId="000040BF" w14:textId="77777777" w:rsidR="00E23A5B" w:rsidRDefault="0002127A">
      <w:pPr>
        <w:spacing w:before="280" w:after="120" w:line="360" w:lineRule="auto"/>
        <w:rPr>
          <w:b/>
          <w:bCs/>
          <w:i/>
          <w:iCs/>
        </w:rPr>
      </w:pPr>
      <w:r>
        <w:rPr>
          <w:b/>
          <w:bCs/>
          <w:i/>
          <w:iCs/>
        </w:rPr>
        <w:t>Common Outcomes &amp; What to Do</w:t>
      </w:r>
    </w:p>
    <w:tbl>
      <w:tblPr>
        <w:tblStyle w:val="8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2658"/>
        <w:gridCol w:w="3637"/>
      </w:tblGrid>
      <w:tr w:rsidR="00E23A5B" w14:paraId="790696B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0C0" w14:textId="77777777" w:rsidR="00E23A5B" w:rsidRDefault="0002127A">
            <w:pPr>
              <w:spacing w:after="120" w:line="360" w:lineRule="auto"/>
              <w:rPr>
                <w:sz w:val="18"/>
                <w:szCs w:val="18"/>
              </w:rPr>
            </w:pPr>
            <w:r>
              <w:rPr>
                <w:sz w:val="18"/>
                <w:szCs w:val="18"/>
              </w:rPr>
              <w:t>Message / Situation</w:t>
            </w:r>
          </w:p>
        </w:tc>
        <w:tc>
          <w:tcPr>
            <w:tcW w:w="2658" w:type="dxa"/>
          </w:tcPr>
          <w:p w14:paraId="000040C1"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37" w:type="dxa"/>
          </w:tcPr>
          <w:p w14:paraId="000040C2"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0CD1539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0C3" w14:textId="77777777" w:rsidR="00E23A5B" w:rsidRDefault="0002127A">
            <w:pPr>
              <w:spacing w:after="120" w:line="360" w:lineRule="auto"/>
              <w:rPr>
                <w:sz w:val="18"/>
                <w:szCs w:val="18"/>
              </w:rPr>
            </w:pPr>
            <w:r>
              <w:rPr>
                <w:b w:val="0"/>
                <w:bCs w:val="0"/>
                <w:sz w:val="18"/>
                <w:szCs w:val="18"/>
              </w:rPr>
              <w:t>“Revision reason added successfully”</w:t>
            </w:r>
          </w:p>
        </w:tc>
        <w:tc>
          <w:tcPr>
            <w:tcW w:w="2658" w:type="dxa"/>
          </w:tcPr>
          <w:p w14:paraId="000040C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637" w:type="dxa"/>
          </w:tcPr>
          <w:p w14:paraId="000040C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55805844"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0C6" w14:textId="77777777" w:rsidR="00E23A5B" w:rsidRDefault="0002127A">
            <w:pPr>
              <w:spacing w:after="120" w:line="360" w:lineRule="auto"/>
              <w:rPr>
                <w:sz w:val="18"/>
                <w:szCs w:val="18"/>
              </w:rPr>
            </w:pPr>
            <w:r>
              <w:rPr>
                <w:b w:val="0"/>
                <w:bCs w:val="0"/>
                <w:sz w:val="18"/>
                <w:szCs w:val="18"/>
              </w:rPr>
              <w:t>“Revision reason updated successfully”</w:t>
            </w:r>
          </w:p>
        </w:tc>
        <w:tc>
          <w:tcPr>
            <w:tcW w:w="2658" w:type="dxa"/>
          </w:tcPr>
          <w:p w14:paraId="000040C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637" w:type="dxa"/>
          </w:tcPr>
          <w:p w14:paraId="000040C8"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list.</w:t>
            </w:r>
          </w:p>
        </w:tc>
      </w:tr>
      <w:tr w:rsidR="00E23A5B" w14:paraId="37C6FA1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0C9" w14:textId="77777777" w:rsidR="00E23A5B" w:rsidRDefault="0002127A">
            <w:pPr>
              <w:spacing w:after="120" w:line="360" w:lineRule="auto"/>
              <w:rPr>
                <w:sz w:val="18"/>
                <w:szCs w:val="18"/>
              </w:rPr>
            </w:pPr>
            <w:r>
              <w:rPr>
                <w:b w:val="0"/>
                <w:bCs w:val="0"/>
                <w:sz w:val="18"/>
                <w:szCs w:val="18"/>
              </w:rPr>
              <w:t>“Revision reason deleted successfully”</w:t>
            </w:r>
          </w:p>
        </w:tc>
        <w:tc>
          <w:tcPr>
            <w:tcW w:w="2658" w:type="dxa"/>
          </w:tcPr>
          <w:p w14:paraId="000040C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removed or archived.</w:t>
            </w:r>
          </w:p>
        </w:tc>
        <w:tc>
          <w:tcPr>
            <w:tcW w:w="3637" w:type="dxa"/>
          </w:tcPr>
          <w:p w14:paraId="000040CB"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record no longer appears as active.</w:t>
            </w:r>
          </w:p>
        </w:tc>
      </w:tr>
    </w:tbl>
    <w:p w14:paraId="401B23A3" w14:textId="77777777" w:rsidR="00A90EA7" w:rsidRDefault="00A90EA7" w:rsidP="00A90EA7"/>
    <w:p w14:paraId="555F8945" w14:textId="77777777" w:rsidR="005B24FD" w:rsidRDefault="005B24FD" w:rsidP="00A90EA7"/>
    <w:p w14:paraId="20D6A1FD" w14:textId="77777777" w:rsidR="005B24FD" w:rsidRDefault="005B24FD" w:rsidP="00A90EA7"/>
    <w:p w14:paraId="45E2CB3B" w14:textId="77777777" w:rsidR="005B24FD" w:rsidRDefault="005B24FD" w:rsidP="00A90EA7"/>
    <w:p w14:paraId="6BF31C85" w14:textId="77777777" w:rsidR="005B24FD" w:rsidRDefault="005B24FD" w:rsidP="00A90EA7"/>
    <w:p w14:paraId="2876EF0B" w14:textId="77777777" w:rsidR="005B24FD" w:rsidRDefault="005B24FD" w:rsidP="00A90EA7"/>
    <w:p w14:paraId="000040EB" w14:textId="2E7F14E7" w:rsidR="00E23A5B" w:rsidRDefault="0002127A" w:rsidP="00A90EA7">
      <w:pPr>
        <w:pStyle w:val="Heading3"/>
        <w:spacing w:after="120" w:line="360" w:lineRule="auto"/>
        <w:ind w:left="0" w:firstLine="0"/>
        <w:rPr>
          <w:i w:val="0"/>
          <w:iCs w:val="0"/>
          <w:sz w:val="24"/>
          <w:szCs w:val="24"/>
        </w:rPr>
      </w:pPr>
      <w:bookmarkStart w:id="131" w:name="_Toc228441632"/>
      <w:r>
        <w:rPr>
          <w:i w:val="0"/>
          <w:iCs w:val="0"/>
          <w:sz w:val="24"/>
          <w:szCs w:val="24"/>
        </w:rPr>
        <w:lastRenderedPageBreak/>
        <w:t>Code Tables Revisions Statuses (UI-UX-010</w:t>
      </w:r>
      <w:r w:rsidR="00FE7C64">
        <w:rPr>
          <w:i w:val="0"/>
          <w:iCs w:val="0"/>
          <w:sz w:val="24"/>
          <w:szCs w:val="24"/>
        </w:rPr>
        <w:t>4</w:t>
      </w:r>
      <w:r>
        <w:rPr>
          <w:i w:val="0"/>
          <w:iCs w:val="0"/>
          <w:sz w:val="24"/>
          <w:szCs w:val="24"/>
        </w:rPr>
        <w:t>)</w:t>
      </w:r>
      <w:bookmarkEnd w:id="131"/>
    </w:p>
    <w:p w14:paraId="000040EF" w14:textId="1ACD7CD2" w:rsidR="00E23A5B" w:rsidRPr="00796BDD" w:rsidRDefault="00A90EA7">
      <w:pPr>
        <w:spacing w:before="280" w:after="120" w:line="360" w:lineRule="auto"/>
        <w:rPr>
          <w:rFonts w:ascii="Times New Roman" w:eastAsia="Times New Roman" w:hAnsi="Times New Roman" w:cs="Times New Roman"/>
        </w:rPr>
      </w:pPr>
      <w:r w:rsidRPr="00A90EA7">
        <w:rPr>
          <w:rFonts w:ascii="Times New Roman" w:eastAsia="Times New Roman" w:hAnsi="Times New Roman" w:cs="Times New Roman"/>
          <w:noProof/>
        </w:rPr>
        <w:drawing>
          <wp:inline distT="0" distB="0" distL="0" distR="0" wp14:anchorId="583A4733" wp14:editId="39B75C2F">
            <wp:extent cx="5731510" cy="2501900"/>
            <wp:effectExtent l="0" t="0" r="2540" b="0"/>
            <wp:docPr id="111502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27702" name=""/>
                    <pic:cNvPicPr/>
                  </pic:nvPicPr>
                  <pic:blipFill>
                    <a:blip r:embed="rId122"/>
                    <a:stretch>
                      <a:fillRect/>
                    </a:stretch>
                  </pic:blipFill>
                  <pic:spPr>
                    <a:xfrm>
                      <a:off x="0" y="0"/>
                      <a:ext cx="5731510" cy="2501900"/>
                    </a:xfrm>
                    <a:prstGeom prst="rect">
                      <a:avLst/>
                    </a:prstGeom>
                  </pic:spPr>
                </pic:pic>
              </a:graphicData>
            </a:graphic>
          </wp:inline>
        </w:drawing>
      </w:r>
    </w:p>
    <w:p w14:paraId="000040F0" w14:textId="77777777" w:rsidR="00E23A5B" w:rsidRDefault="0002127A">
      <w:pPr>
        <w:spacing w:before="280" w:after="120" w:line="360" w:lineRule="auto"/>
        <w:rPr>
          <w:b/>
          <w:bCs/>
          <w:i/>
          <w:iCs/>
        </w:rPr>
      </w:pPr>
      <w:r>
        <w:rPr>
          <w:b/>
          <w:bCs/>
          <w:i/>
          <w:iCs/>
        </w:rPr>
        <w:t>Purpose</w:t>
      </w:r>
    </w:p>
    <w:p w14:paraId="000040F1" w14:textId="77777777" w:rsidR="00E23A5B" w:rsidRDefault="0002127A">
      <w:pPr>
        <w:spacing w:before="280" w:after="120" w:line="360" w:lineRule="auto"/>
      </w:pPr>
      <w:r>
        <w:t xml:space="preserve">The </w:t>
      </w:r>
      <w:r>
        <w:rPr>
          <w:b/>
          <w:bCs/>
        </w:rPr>
        <w:t>Code Tables Revisions Statuses</w:t>
      </w:r>
      <w:r>
        <w:t xml:space="preserve"> screen allows authorized users to manage the </w:t>
      </w:r>
      <w:r>
        <w:rPr>
          <w:b/>
          <w:bCs/>
        </w:rPr>
        <w:t>revision status</w:t>
      </w:r>
      <w:r>
        <w:t xml:space="preserve"> reference records used in MYPS. This screen is used to maintain the lifecycle status values applied to revision transactions, such as </w:t>
      </w:r>
      <w:r>
        <w:rPr>
          <w:b/>
          <w:bCs/>
        </w:rPr>
        <w:t>Pending</w:t>
      </w:r>
      <w:r>
        <w:t xml:space="preserve">, </w:t>
      </w:r>
      <w:r>
        <w:rPr>
          <w:b/>
          <w:bCs/>
        </w:rPr>
        <w:t>Approved</w:t>
      </w:r>
      <w:r>
        <w:t xml:space="preserve">, </w:t>
      </w:r>
      <w:r>
        <w:rPr>
          <w:b/>
          <w:bCs/>
        </w:rPr>
        <w:t>Disapproved</w:t>
      </w:r>
      <w:r>
        <w:t xml:space="preserve">, and </w:t>
      </w:r>
      <w:r>
        <w:rPr>
          <w:b/>
          <w:bCs/>
        </w:rPr>
        <w:t>For Correction</w:t>
      </w:r>
      <w:r>
        <w:t>.</w:t>
      </w:r>
    </w:p>
    <w:p w14:paraId="000040F2" w14:textId="77777777" w:rsidR="00E23A5B" w:rsidRDefault="0002127A">
      <w:pPr>
        <w:spacing w:before="280" w:after="120" w:line="360" w:lineRule="auto"/>
        <w:rPr>
          <w:b/>
          <w:bCs/>
          <w:i/>
          <w:iCs/>
        </w:rPr>
      </w:pPr>
      <w:r>
        <w:rPr>
          <w:b/>
          <w:bCs/>
          <w:i/>
          <w:iCs/>
        </w:rPr>
        <w:t>Who Uses This</w:t>
      </w:r>
    </w:p>
    <w:p w14:paraId="0F61256E" w14:textId="15CE27C6" w:rsidR="005B24FD" w:rsidRDefault="005B24FD">
      <w:pPr>
        <w:spacing w:before="280" w:after="120" w:line="360" w:lineRule="auto"/>
        <w:rPr>
          <w:b/>
          <w:bCs/>
          <w:i/>
          <w:iCs/>
        </w:rPr>
      </w:pPr>
      <w:r w:rsidRPr="000031A4">
        <w:t>This screen is available to authorized MYPS users with access to the module.</w:t>
      </w:r>
    </w:p>
    <w:p w14:paraId="000040F8" w14:textId="77777777" w:rsidR="00E23A5B" w:rsidRDefault="0002127A">
      <w:pPr>
        <w:spacing w:before="280" w:after="120" w:line="360" w:lineRule="auto"/>
        <w:rPr>
          <w:b/>
          <w:bCs/>
          <w:i/>
          <w:iCs/>
        </w:rPr>
      </w:pPr>
      <w:r>
        <w:rPr>
          <w:b/>
          <w:bCs/>
          <w:i/>
          <w:iCs/>
        </w:rPr>
        <w:t>Prerequisites</w:t>
      </w:r>
    </w:p>
    <w:p w14:paraId="000040F9" w14:textId="77777777" w:rsidR="00E23A5B" w:rsidRDefault="0002127A">
      <w:pPr>
        <w:spacing w:before="280" w:after="120" w:line="360" w:lineRule="auto"/>
      </w:pPr>
      <w:r>
        <w:t>Before using this screen, ensure that:</w:t>
      </w:r>
    </w:p>
    <w:p w14:paraId="000040FA" w14:textId="77777777" w:rsidR="00E23A5B" w:rsidRDefault="0002127A">
      <w:pPr>
        <w:numPr>
          <w:ilvl w:val="0"/>
          <w:numId w:val="906"/>
        </w:numPr>
        <w:spacing w:before="280" w:after="120" w:line="360" w:lineRule="auto"/>
      </w:pPr>
      <w:r>
        <w:t xml:space="preserve">You are logged in to the MYPS Web application. </w:t>
      </w:r>
    </w:p>
    <w:p w14:paraId="000040FB" w14:textId="77777777" w:rsidR="00E23A5B" w:rsidRDefault="0002127A">
      <w:pPr>
        <w:numPr>
          <w:ilvl w:val="0"/>
          <w:numId w:val="906"/>
        </w:numPr>
        <w:spacing w:after="120" w:line="360" w:lineRule="auto"/>
      </w:pPr>
      <w:r>
        <w:t xml:space="preserve">You have permission to access </w:t>
      </w:r>
      <w:r>
        <w:rPr>
          <w:b/>
          <w:bCs/>
        </w:rPr>
        <w:t>Settings &gt; Code Tables</w:t>
      </w:r>
      <w:r>
        <w:t xml:space="preserve">. </w:t>
      </w:r>
    </w:p>
    <w:p w14:paraId="00004107" w14:textId="77777777" w:rsidR="00E23A5B" w:rsidRDefault="0002127A">
      <w:pPr>
        <w:spacing w:before="280" w:after="120" w:line="360" w:lineRule="auto"/>
        <w:rPr>
          <w:b/>
          <w:bCs/>
          <w:i/>
          <w:iCs/>
        </w:rPr>
      </w:pPr>
      <w:r>
        <w:rPr>
          <w:b/>
          <w:bCs/>
          <w:i/>
          <w:iCs/>
        </w:rPr>
        <w:t>Field Reference</w:t>
      </w:r>
    </w:p>
    <w:tbl>
      <w:tblPr>
        <w:tblStyle w:val="80"/>
        <w:tblW w:w="962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970"/>
        <w:gridCol w:w="2250"/>
        <w:gridCol w:w="2160"/>
      </w:tblGrid>
      <w:tr w:rsidR="00E23A5B" w14:paraId="67748EC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08" w14:textId="77777777" w:rsidR="00E23A5B" w:rsidRDefault="0002127A">
            <w:pPr>
              <w:spacing w:after="120" w:line="360" w:lineRule="auto"/>
              <w:rPr>
                <w:sz w:val="18"/>
                <w:szCs w:val="18"/>
              </w:rPr>
            </w:pPr>
            <w:r>
              <w:rPr>
                <w:sz w:val="18"/>
                <w:szCs w:val="18"/>
              </w:rPr>
              <w:t>No.</w:t>
            </w:r>
          </w:p>
        </w:tc>
        <w:tc>
          <w:tcPr>
            <w:tcW w:w="2970" w:type="dxa"/>
          </w:tcPr>
          <w:p w14:paraId="00004109" w14:textId="3E30680A" w:rsidR="00E23A5B" w:rsidRDefault="006451B0">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50" w:type="dxa"/>
          </w:tcPr>
          <w:p w14:paraId="0000410A"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160" w:type="dxa"/>
          </w:tcPr>
          <w:p w14:paraId="0000410B"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D966D5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0C" w14:textId="1662E4BF" w:rsidR="00E23A5B" w:rsidRDefault="0002127A">
            <w:pPr>
              <w:spacing w:after="120" w:line="360" w:lineRule="auto"/>
              <w:rPr>
                <w:sz w:val="18"/>
                <w:szCs w:val="18"/>
              </w:rPr>
            </w:pPr>
            <w:r>
              <w:rPr>
                <w:sz w:val="18"/>
                <w:szCs w:val="18"/>
              </w:rPr>
              <w:lastRenderedPageBreak/>
              <w:t>UI-UX-010</w:t>
            </w:r>
            <w:r w:rsidR="00FE7C64">
              <w:rPr>
                <w:sz w:val="18"/>
                <w:szCs w:val="18"/>
              </w:rPr>
              <w:t>4</w:t>
            </w:r>
            <w:r>
              <w:rPr>
                <w:sz w:val="18"/>
                <w:szCs w:val="18"/>
              </w:rPr>
              <w:t>-01</w:t>
            </w:r>
          </w:p>
        </w:tc>
        <w:tc>
          <w:tcPr>
            <w:tcW w:w="2970" w:type="dxa"/>
          </w:tcPr>
          <w:p w14:paraId="0000410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250" w:type="dxa"/>
          </w:tcPr>
          <w:p w14:paraId="0000410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revision status record.</w:t>
            </w:r>
          </w:p>
        </w:tc>
        <w:tc>
          <w:tcPr>
            <w:tcW w:w="2160" w:type="dxa"/>
          </w:tcPr>
          <w:p w14:paraId="0000410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0EEE7968"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10" w14:textId="4DAED9F3" w:rsidR="00E23A5B" w:rsidRDefault="0002127A">
            <w:pPr>
              <w:spacing w:after="120" w:line="360" w:lineRule="auto"/>
              <w:rPr>
                <w:sz w:val="18"/>
                <w:szCs w:val="18"/>
              </w:rPr>
            </w:pPr>
            <w:r>
              <w:rPr>
                <w:sz w:val="18"/>
                <w:szCs w:val="18"/>
              </w:rPr>
              <w:t>UI-UX-010</w:t>
            </w:r>
            <w:r w:rsidR="00FE7C64">
              <w:rPr>
                <w:sz w:val="18"/>
                <w:szCs w:val="18"/>
              </w:rPr>
              <w:t>4</w:t>
            </w:r>
            <w:r>
              <w:rPr>
                <w:sz w:val="18"/>
                <w:szCs w:val="18"/>
              </w:rPr>
              <w:t>-02</w:t>
            </w:r>
          </w:p>
        </w:tc>
        <w:tc>
          <w:tcPr>
            <w:tcW w:w="2970" w:type="dxa"/>
          </w:tcPr>
          <w:p w14:paraId="0000411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ENUM</w:t>
            </w:r>
          </w:p>
        </w:tc>
        <w:tc>
          <w:tcPr>
            <w:tcW w:w="2250" w:type="dxa"/>
          </w:tcPr>
          <w:p w14:paraId="0000411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numeric or coded value associated with the revision status.</w:t>
            </w:r>
          </w:p>
        </w:tc>
        <w:tc>
          <w:tcPr>
            <w:tcW w:w="2160" w:type="dxa"/>
          </w:tcPr>
          <w:p w14:paraId="0000411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Numeric/system value such as 0, 1, 2, or 3.</w:t>
            </w:r>
          </w:p>
        </w:tc>
      </w:tr>
      <w:tr w:rsidR="00E23A5B" w14:paraId="6DB43E8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14" w14:textId="45983C13" w:rsidR="00E23A5B" w:rsidRDefault="0002127A">
            <w:pPr>
              <w:spacing w:after="120" w:line="360" w:lineRule="auto"/>
              <w:rPr>
                <w:sz w:val="18"/>
                <w:szCs w:val="18"/>
              </w:rPr>
            </w:pPr>
            <w:r>
              <w:rPr>
                <w:sz w:val="18"/>
                <w:szCs w:val="18"/>
              </w:rPr>
              <w:t>UI-UX-010</w:t>
            </w:r>
            <w:r w:rsidR="00FE7C64">
              <w:rPr>
                <w:sz w:val="18"/>
                <w:szCs w:val="18"/>
              </w:rPr>
              <w:t>4</w:t>
            </w:r>
            <w:r>
              <w:rPr>
                <w:sz w:val="18"/>
                <w:szCs w:val="18"/>
              </w:rPr>
              <w:t>-03</w:t>
            </w:r>
          </w:p>
        </w:tc>
        <w:tc>
          <w:tcPr>
            <w:tcW w:w="2970" w:type="dxa"/>
          </w:tcPr>
          <w:p w14:paraId="0000411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NAME</w:t>
            </w:r>
          </w:p>
        </w:tc>
        <w:tc>
          <w:tcPr>
            <w:tcW w:w="2250" w:type="dxa"/>
          </w:tcPr>
          <w:p w14:paraId="0000411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status name used in revision processing.</w:t>
            </w:r>
          </w:p>
        </w:tc>
        <w:tc>
          <w:tcPr>
            <w:tcW w:w="2160" w:type="dxa"/>
          </w:tcPr>
          <w:p w14:paraId="0000411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value such as </w:t>
            </w:r>
            <w:r>
              <w:rPr>
                <w:b/>
                <w:bCs/>
                <w:sz w:val="18"/>
                <w:szCs w:val="18"/>
              </w:rPr>
              <w:t>Pending</w:t>
            </w:r>
            <w:r>
              <w:rPr>
                <w:sz w:val="18"/>
                <w:szCs w:val="18"/>
              </w:rPr>
              <w:t xml:space="preserve">, </w:t>
            </w:r>
            <w:r>
              <w:rPr>
                <w:b/>
                <w:bCs/>
                <w:sz w:val="18"/>
                <w:szCs w:val="18"/>
              </w:rPr>
              <w:t>Approved</w:t>
            </w:r>
            <w:r>
              <w:rPr>
                <w:sz w:val="18"/>
                <w:szCs w:val="18"/>
              </w:rPr>
              <w:t xml:space="preserve">, </w:t>
            </w:r>
            <w:r>
              <w:rPr>
                <w:b/>
                <w:bCs/>
                <w:sz w:val="18"/>
                <w:szCs w:val="18"/>
              </w:rPr>
              <w:t>Disapproved</w:t>
            </w:r>
            <w:r>
              <w:rPr>
                <w:sz w:val="18"/>
                <w:szCs w:val="18"/>
              </w:rPr>
              <w:t xml:space="preserve">, or </w:t>
            </w:r>
            <w:r>
              <w:rPr>
                <w:b/>
                <w:bCs/>
                <w:sz w:val="18"/>
                <w:szCs w:val="18"/>
              </w:rPr>
              <w:t>For Correction</w:t>
            </w:r>
            <w:r>
              <w:rPr>
                <w:sz w:val="18"/>
                <w:szCs w:val="18"/>
              </w:rPr>
              <w:t>.</w:t>
            </w:r>
          </w:p>
        </w:tc>
      </w:tr>
      <w:tr w:rsidR="00E23A5B" w14:paraId="36D0BB22"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18" w14:textId="0F44A5E8" w:rsidR="00E23A5B" w:rsidRDefault="0002127A">
            <w:pPr>
              <w:spacing w:after="120" w:line="360" w:lineRule="auto"/>
              <w:rPr>
                <w:sz w:val="18"/>
                <w:szCs w:val="18"/>
              </w:rPr>
            </w:pPr>
            <w:r>
              <w:rPr>
                <w:sz w:val="18"/>
                <w:szCs w:val="18"/>
              </w:rPr>
              <w:t>UI-UX-010</w:t>
            </w:r>
            <w:r w:rsidR="00FE7C64">
              <w:rPr>
                <w:sz w:val="18"/>
                <w:szCs w:val="18"/>
              </w:rPr>
              <w:t>4</w:t>
            </w:r>
            <w:r>
              <w:rPr>
                <w:sz w:val="18"/>
                <w:szCs w:val="18"/>
              </w:rPr>
              <w:t>-04</w:t>
            </w:r>
          </w:p>
        </w:tc>
        <w:tc>
          <w:tcPr>
            <w:tcW w:w="2970" w:type="dxa"/>
          </w:tcPr>
          <w:p w14:paraId="0000411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2250" w:type="dxa"/>
          </w:tcPr>
          <w:p w14:paraId="0000411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a brief description of the revision status.</w:t>
            </w:r>
          </w:p>
        </w:tc>
        <w:tc>
          <w:tcPr>
            <w:tcW w:w="2160" w:type="dxa"/>
          </w:tcPr>
          <w:p w14:paraId="0000411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field; may be blank or system-defined depending on setup.</w:t>
            </w:r>
          </w:p>
        </w:tc>
      </w:tr>
      <w:tr w:rsidR="00E23A5B" w14:paraId="00A7D06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1C" w14:textId="504983CC" w:rsidR="00E23A5B" w:rsidRDefault="0002127A">
            <w:pPr>
              <w:spacing w:after="120" w:line="360" w:lineRule="auto"/>
              <w:rPr>
                <w:sz w:val="18"/>
                <w:szCs w:val="18"/>
              </w:rPr>
            </w:pPr>
            <w:r>
              <w:rPr>
                <w:sz w:val="18"/>
                <w:szCs w:val="18"/>
              </w:rPr>
              <w:t>UI-UX-010</w:t>
            </w:r>
            <w:r w:rsidR="00FE7C64">
              <w:rPr>
                <w:sz w:val="18"/>
                <w:szCs w:val="18"/>
              </w:rPr>
              <w:t>4</w:t>
            </w:r>
            <w:r>
              <w:rPr>
                <w:sz w:val="18"/>
                <w:szCs w:val="18"/>
              </w:rPr>
              <w:t>-05</w:t>
            </w:r>
          </w:p>
        </w:tc>
        <w:tc>
          <w:tcPr>
            <w:tcW w:w="2970" w:type="dxa"/>
          </w:tcPr>
          <w:p w14:paraId="0000411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w:t>
            </w:r>
          </w:p>
        </w:tc>
        <w:tc>
          <w:tcPr>
            <w:tcW w:w="2250" w:type="dxa"/>
          </w:tcPr>
          <w:p w14:paraId="0000411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filter revision status records.</w:t>
            </w:r>
          </w:p>
        </w:tc>
        <w:tc>
          <w:tcPr>
            <w:tcW w:w="2160" w:type="dxa"/>
          </w:tcPr>
          <w:p w14:paraId="0000411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enter keyword or status name to filter the list.</w:t>
            </w:r>
          </w:p>
        </w:tc>
      </w:tr>
      <w:tr w:rsidR="00E23A5B" w14:paraId="40F30371"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20" w14:textId="7AFF96A6" w:rsidR="00E23A5B" w:rsidRDefault="0002127A">
            <w:pPr>
              <w:spacing w:after="120" w:line="360" w:lineRule="auto"/>
              <w:rPr>
                <w:sz w:val="18"/>
                <w:szCs w:val="18"/>
              </w:rPr>
            </w:pPr>
            <w:r>
              <w:rPr>
                <w:sz w:val="18"/>
                <w:szCs w:val="18"/>
              </w:rPr>
              <w:t>UI-UX-010</w:t>
            </w:r>
            <w:r w:rsidR="00FE7C64">
              <w:rPr>
                <w:sz w:val="18"/>
                <w:szCs w:val="18"/>
              </w:rPr>
              <w:t>4</w:t>
            </w:r>
            <w:r>
              <w:rPr>
                <w:sz w:val="18"/>
                <w:szCs w:val="18"/>
              </w:rPr>
              <w:t>-06</w:t>
            </w:r>
          </w:p>
        </w:tc>
        <w:tc>
          <w:tcPr>
            <w:tcW w:w="2970" w:type="dxa"/>
          </w:tcPr>
          <w:p w14:paraId="0000412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EDIT</w:t>
            </w:r>
          </w:p>
        </w:tc>
        <w:tc>
          <w:tcPr>
            <w:tcW w:w="2250" w:type="dxa"/>
          </w:tcPr>
          <w:p w14:paraId="0000412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modify an existing revision status record.</w:t>
            </w:r>
          </w:p>
        </w:tc>
        <w:tc>
          <w:tcPr>
            <w:tcW w:w="2160" w:type="dxa"/>
          </w:tcPr>
          <w:p w14:paraId="0000412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revision status for updating.</w:t>
            </w:r>
          </w:p>
        </w:tc>
      </w:tr>
      <w:tr w:rsidR="00E23A5B" w14:paraId="45D7E1D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24" w14:textId="5A8CDE20" w:rsidR="00E23A5B" w:rsidRDefault="0002127A">
            <w:pPr>
              <w:spacing w:after="120" w:line="360" w:lineRule="auto"/>
              <w:rPr>
                <w:sz w:val="18"/>
                <w:szCs w:val="18"/>
              </w:rPr>
            </w:pPr>
            <w:r>
              <w:rPr>
                <w:sz w:val="18"/>
                <w:szCs w:val="18"/>
              </w:rPr>
              <w:t>UI-UX-010</w:t>
            </w:r>
            <w:r w:rsidR="00FE7C64">
              <w:rPr>
                <w:sz w:val="18"/>
                <w:szCs w:val="18"/>
              </w:rPr>
              <w:t>4</w:t>
            </w:r>
            <w:r>
              <w:rPr>
                <w:sz w:val="18"/>
                <w:szCs w:val="18"/>
              </w:rPr>
              <w:t>-07</w:t>
            </w:r>
          </w:p>
        </w:tc>
        <w:tc>
          <w:tcPr>
            <w:tcW w:w="2970" w:type="dxa"/>
          </w:tcPr>
          <w:p w14:paraId="0000412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DELETE</w:t>
            </w:r>
          </w:p>
        </w:tc>
        <w:tc>
          <w:tcPr>
            <w:tcW w:w="2250" w:type="dxa"/>
          </w:tcPr>
          <w:p w14:paraId="0000412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remove an existing revision status record.</w:t>
            </w:r>
          </w:p>
        </w:tc>
        <w:tc>
          <w:tcPr>
            <w:tcW w:w="2160" w:type="dxa"/>
          </w:tcPr>
          <w:p w14:paraId="0000412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05FFC79B"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28" w14:textId="50F0BA3B" w:rsidR="00E23A5B" w:rsidRDefault="0002127A">
            <w:pPr>
              <w:spacing w:after="120" w:line="360" w:lineRule="auto"/>
              <w:rPr>
                <w:sz w:val="18"/>
                <w:szCs w:val="18"/>
              </w:rPr>
            </w:pPr>
            <w:r>
              <w:rPr>
                <w:sz w:val="18"/>
                <w:szCs w:val="18"/>
              </w:rPr>
              <w:t>UI-UX-010</w:t>
            </w:r>
            <w:r w:rsidR="00FE7C64">
              <w:rPr>
                <w:sz w:val="18"/>
                <w:szCs w:val="18"/>
              </w:rPr>
              <w:t>4</w:t>
            </w:r>
            <w:r>
              <w:rPr>
                <w:sz w:val="18"/>
                <w:szCs w:val="18"/>
              </w:rPr>
              <w:t>-08</w:t>
            </w:r>
          </w:p>
        </w:tc>
        <w:tc>
          <w:tcPr>
            <w:tcW w:w="2970" w:type="dxa"/>
          </w:tcPr>
          <w:p w14:paraId="0000412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CATEGORIES TAB</w:t>
            </w:r>
          </w:p>
        </w:tc>
        <w:tc>
          <w:tcPr>
            <w:tcW w:w="2250" w:type="dxa"/>
          </w:tcPr>
          <w:p w14:paraId="0000412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categories management.</w:t>
            </w:r>
          </w:p>
        </w:tc>
        <w:tc>
          <w:tcPr>
            <w:tcW w:w="2160" w:type="dxa"/>
          </w:tcPr>
          <w:p w14:paraId="0000412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Categories</w:t>
            </w:r>
            <w:r>
              <w:rPr>
                <w:sz w:val="18"/>
                <w:szCs w:val="18"/>
              </w:rPr>
              <w:t xml:space="preserve"> records.</w:t>
            </w:r>
          </w:p>
        </w:tc>
      </w:tr>
      <w:tr w:rsidR="00E23A5B" w14:paraId="4099384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2C" w14:textId="37789BC2" w:rsidR="00E23A5B" w:rsidRDefault="0002127A">
            <w:pPr>
              <w:spacing w:after="120" w:line="360" w:lineRule="auto"/>
              <w:rPr>
                <w:sz w:val="18"/>
                <w:szCs w:val="18"/>
              </w:rPr>
            </w:pPr>
            <w:r>
              <w:rPr>
                <w:sz w:val="18"/>
                <w:szCs w:val="18"/>
              </w:rPr>
              <w:t>UI-UX-010</w:t>
            </w:r>
            <w:r w:rsidR="00FE7C64">
              <w:rPr>
                <w:sz w:val="18"/>
                <w:szCs w:val="18"/>
              </w:rPr>
              <w:t>4</w:t>
            </w:r>
            <w:r>
              <w:rPr>
                <w:sz w:val="18"/>
                <w:szCs w:val="18"/>
              </w:rPr>
              <w:t>-09</w:t>
            </w:r>
          </w:p>
        </w:tc>
        <w:tc>
          <w:tcPr>
            <w:tcW w:w="2970" w:type="dxa"/>
          </w:tcPr>
          <w:p w14:paraId="0000412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HEADERS TAB</w:t>
            </w:r>
          </w:p>
        </w:tc>
        <w:tc>
          <w:tcPr>
            <w:tcW w:w="2250" w:type="dxa"/>
          </w:tcPr>
          <w:p w14:paraId="0000412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headers management.</w:t>
            </w:r>
          </w:p>
        </w:tc>
        <w:tc>
          <w:tcPr>
            <w:tcW w:w="2160" w:type="dxa"/>
          </w:tcPr>
          <w:p w14:paraId="0000412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Headers</w:t>
            </w:r>
            <w:r>
              <w:rPr>
                <w:sz w:val="18"/>
                <w:szCs w:val="18"/>
              </w:rPr>
              <w:t xml:space="preserve"> records.</w:t>
            </w:r>
          </w:p>
        </w:tc>
      </w:tr>
      <w:tr w:rsidR="00E23A5B" w14:paraId="51102999"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30" w14:textId="2B65BBC1" w:rsidR="00E23A5B" w:rsidRDefault="0002127A">
            <w:pPr>
              <w:spacing w:after="120" w:line="360" w:lineRule="auto"/>
              <w:rPr>
                <w:sz w:val="18"/>
                <w:szCs w:val="18"/>
              </w:rPr>
            </w:pPr>
            <w:r>
              <w:rPr>
                <w:sz w:val="18"/>
                <w:szCs w:val="18"/>
              </w:rPr>
              <w:t>UI-UX-010</w:t>
            </w:r>
            <w:r w:rsidR="00FE7C64">
              <w:rPr>
                <w:sz w:val="18"/>
                <w:szCs w:val="18"/>
              </w:rPr>
              <w:t>4</w:t>
            </w:r>
            <w:r>
              <w:rPr>
                <w:sz w:val="18"/>
                <w:szCs w:val="18"/>
              </w:rPr>
              <w:t>-10</w:t>
            </w:r>
          </w:p>
        </w:tc>
        <w:tc>
          <w:tcPr>
            <w:tcW w:w="2970" w:type="dxa"/>
          </w:tcPr>
          <w:p w14:paraId="0000413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DOCUMENTS TAB</w:t>
            </w:r>
          </w:p>
        </w:tc>
        <w:tc>
          <w:tcPr>
            <w:tcW w:w="2250" w:type="dxa"/>
          </w:tcPr>
          <w:p w14:paraId="0000413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documents management.</w:t>
            </w:r>
          </w:p>
        </w:tc>
        <w:tc>
          <w:tcPr>
            <w:tcW w:w="2160" w:type="dxa"/>
          </w:tcPr>
          <w:p w14:paraId="0000413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Documents</w:t>
            </w:r>
            <w:r>
              <w:rPr>
                <w:sz w:val="18"/>
                <w:szCs w:val="18"/>
              </w:rPr>
              <w:t xml:space="preserve"> records.</w:t>
            </w:r>
          </w:p>
        </w:tc>
      </w:tr>
      <w:tr w:rsidR="00E23A5B" w14:paraId="7418A27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34" w14:textId="5B57B6AE" w:rsidR="00E23A5B" w:rsidRDefault="0002127A">
            <w:pPr>
              <w:spacing w:after="120" w:line="360" w:lineRule="auto"/>
              <w:rPr>
                <w:sz w:val="18"/>
                <w:szCs w:val="18"/>
              </w:rPr>
            </w:pPr>
            <w:r>
              <w:rPr>
                <w:sz w:val="18"/>
                <w:szCs w:val="18"/>
              </w:rPr>
              <w:lastRenderedPageBreak/>
              <w:t>UI-UX-010</w:t>
            </w:r>
            <w:r w:rsidR="00FE7C64">
              <w:rPr>
                <w:sz w:val="18"/>
                <w:szCs w:val="18"/>
              </w:rPr>
              <w:t>4</w:t>
            </w:r>
            <w:r>
              <w:rPr>
                <w:sz w:val="18"/>
                <w:szCs w:val="18"/>
              </w:rPr>
              <w:t>-11</w:t>
            </w:r>
          </w:p>
        </w:tc>
        <w:tc>
          <w:tcPr>
            <w:tcW w:w="2970" w:type="dxa"/>
          </w:tcPr>
          <w:p w14:paraId="0000413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REASONS TAB</w:t>
            </w:r>
          </w:p>
        </w:tc>
        <w:tc>
          <w:tcPr>
            <w:tcW w:w="2250" w:type="dxa"/>
          </w:tcPr>
          <w:p w14:paraId="0000413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reasons management.</w:t>
            </w:r>
          </w:p>
        </w:tc>
        <w:tc>
          <w:tcPr>
            <w:tcW w:w="2160" w:type="dxa"/>
          </w:tcPr>
          <w:p w14:paraId="00004137"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Reasons</w:t>
            </w:r>
            <w:r>
              <w:rPr>
                <w:sz w:val="18"/>
                <w:szCs w:val="18"/>
              </w:rPr>
              <w:t xml:space="preserve"> records.</w:t>
            </w:r>
          </w:p>
        </w:tc>
      </w:tr>
      <w:tr w:rsidR="00E23A5B" w14:paraId="701D2E1B"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38" w14:textId="729A40CD" w:rsidR="00E23A5B" w:rsidRDefault="0002127A">
            <w:pPr>
              <w:spacing w:after="120" w:line="360" w:lineRule="auto"/>
              <w:rPr>
                <w:sz w:val="18"/>
                <w:szCs w:val="18"/>
              </w:rPr>
            </w:pPr>
            <w:r>
              <w:rPr>
                <w:sz w:val="18"/>
                <w:szCs w:val="18"/>
              </w:rPr>
              <w:t>UI-UX-010</w:t>
            </w:r>
            <w:r w:rsidR="00FE7C64">
              <w:rPr>
                <w:sz w:val="18"/>
                <w:szCs w:val="18"/>
              </w:rPr>
              <w:t>4</w:t>
            </w:r>
            <w:r>
              <w:rPr>
                <w:sz w:val="18"/>
                <w:szCs w:val="18"/>
              </w:rPr>
              <w:t>-12</w:t>
            </w:r>
          </w:p>
        </w:tc>
        <w:tc>
          <w:tcPr>
            <w:tcW w:w="2970" w:type="dxa"/>
          </w:tcPr>
          <w:p w14:paraId="00004139"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STATUSES TAB</w:t>
            </w:r>
          </w:p>
        </w:tc>
        <w:tc>
          <w:tcPr>
            <w:tcW w:w="2250" w:type="dxa"/>
          </w:tcPr>
          <w:p w14:paraId="0000413A"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tab used to display and manage revision status records.</w:t>
            </w:r>
          </w:p>
        </w:tc>
        <w:tc>
          <w:tcPr>
            <w:tcW w:w="2160" w:type="dxa"/>
          </w:tcPr>
          <w:p w14:paraId="0000413B"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Selected tab; shows the list of revision statuses.</w:t>
            </w:r>
          </w:p>
        </w:tc>
      </w:tr>
      <w:tr w:rsidR="00E23A5B" w14:paraId="2A7EA64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3C" w14:textId="19AF3448" w:rsidR="00E23A5B" w:rsidRDefault="0002127A">
            <w:pPr>
              <w:spacing w:after="120" w:line="360" w:lineRule="auto"/>
              <w:rPr>
                <w:sz w:val="18"/>
                <w:szCs w:val="18"/>
              </w:rPr>
            </w:pPr>
            <w:r>
              <w:rPr>
                <w:sz w:val="18"/>
                <w:szCs w:val="18"/>
              </w:rPr>
              <w:t>UI-UX-010</w:t>
            </w:r>
            <w:r w:rsidR="00FE7C64">
              <w:rPr>
                <w:sz w:val="18"/>
                <w:szCs w:val="18"/>
              </w:rPr>
              <w:t>4</w:t>
            </w:r>
            <w:r>
              <w:rPr>
                <w:sz w:val="18"/>
                <w:szCs w:val="18"/>
              </w:rPr>
              <w:t>-13</w:t>
            </w:r>
          </w:p>
        </w:tc>
        <w:tc>
          <w:tcPr>
            <w:tcW w:w="2970" w:type="dxa"/>
          </w:tcPr>
          <w:p w14:paraId="0000413D"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RULES TAB</w:t>
            </w:r>
          </w:p>
        </w:tc>
        <w:tc>
          <w:tcPr>
            <w:tcW w:w="2250" w:type="dxa"/>
          </w:tcPr>
          <w:p w14:paraId="0000413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rules management.</w:t>
            </w:r>
          </w:p>
        </w:tc>
        <w:tc>
          <w:tcPr>
            <w:tcW w:w="2160" w:type="dxa"/>
          </w:tcPr>
          <w:p w14:paraId="0000413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Rules</w:t>
            </w:r>
            <w:r>
              <w:rPr>
                <w:sz w:val="18"/>
                <w:szCs w:val="18"/>
              </w:rPr>
              <w:t xml:space="preserve"> records.</w:t>
            </w:r>
          </w:p>
        </w:tc>
      </w:tr>
      <w:tr w:rsidR="00E23A5B" w14:paraId="57BE2EB0"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40" w14:textId="400F8B70" w:rsidR="00E23A5B" w:rsidRDefault="0002127A">
            <w:pPr>
              <w:spacing w:after="120" w:line="360" w:lineRule="auto"/>
              <w:rPr>
                <w:sz w:val="18"/>
                <w:szCs w:val="18"/>
              </w:rPr>
            </w:pPr>
            <w:r>
              <w:rPr>
                <w:sz w:val="18"/>
                <w:szCs w:val="18"/>
              </w:rPr>
              <w:t>UI-UX-010</w:t>
            </w:r>
            <w:r w:rsidR="00FE7C64">
              <w:rPr>
                <w:sz w:val="18"/>
                <w:szCs w:val="18"/>
              </w:rPr>
              <w:t>4</w:t>
            </w:r>
            <w:r>
              <w:rPr>
                <w:sz w:val="18"/>
                <w:szCs w:val="18"/>
              </w:rPr>
              <w:t>-14</w:t>
            </w:r>
          </w:p>
        </w:tc>
        <w:tc>
          <w:tcPr>
            <w:tcW w:w="2970" w:type="dxa"/>
          </w:tcPr>
          <w:p w14:paraId="0000414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VALIDATION DATES TAB</w:t>
            </w:r>
          </w:p>
        </w:tc>
        <w:tc>
          <w:tcPr>
            <w:tcW w:w="2250" w:type="dxa"/>
          </w:tcPr>
          <w:p w14:paraId="0000414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validation dates management.</w:t>
            </w:r>
          </w:p>
        </w:tc>
        <w:tc>
          <w:tcPr>
            <w:tcW w:w="2160" w:type="dxa"/>
          </w:tcPr>
          <w:p w14:paraId="0000414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Validation Dates</w:t>
            </w:r>
            <w:r>
              <w:rPr>
                <w:sz w:val="18"/>
                <w:szCs w:val="18"/>
              </w:rPr>
              <w:t xml:space="preserve"> records.</w:t>
            </w:r>
          </w:p>
        </w:tc>
      </w:tr>
    </w:tbl>
    <w:p w14:paraId="00004146" w14:textId="77777777" w:rsidR="00E23A5B" w:rsidRDefault="0002127A">
      <w:pPr>
        <w:spacing w:before="280" w:after="120" w:line="360" w:lineRule="auto"/>
        <w:rPr>
          <w:b/>
          <w:bCs/>
          <w:i/>
          <w:iCs/>
        </w:rPr>
      </w:pPr>
      <w:r>
        <w:rPr>
          <w:b/>
          <w:bCs/>
          <w:i/>
          <w:iCs/>
        </w:rPr>
        <w:t>Step-by-step: Use Revision Statuses Management</w:t>
      </w:r>
    </w:p>
    <w:p w14:paraId="00004147" w14:textId="77777777" w:rsidR="00E23A5B" w:rsidRDefault="0002127A">
      <w:pPr>
        <w:spacing w:before="280" w:after="120" w:line="360" w:lineRule="auto"/>
        <w:rPr>
          <w:b/>
          <w:bCs/>
        </w:rPr>
      </w:pPr>
      <w:r>
        <w:rPr>
          <w:b/>
          <w:bCs/>
        </w:rPr>
        <w:t>1. Open Code Tables</w:t>
      </w:r>
    </w:p>
    <w:p w14:paraId="00004148" w14:textId="77777777" w:rsidR="00E23A5B" w:rsidRDefault="0002127A">
      <w:pPr>
        <w:numPr>
          <w:ilvl w:val="0"/>
          <w:numId w:val="908"/>
        </w:numPr>
        <w:spacing w:before="280" w:after="120" w:line="360" w:lineRule="auto"/>
      </w:pPr>
      <w:r>
        <w:t xml:space="preserve">Sign in to MYPS Web. </w:t>
      </w:r>
    </w:p>
    <w:p w14:paraId="00004149" w14:textId="77777777" w:rsidR="00E23A5B" w:rsidRDefault="0002127A">
      <w:pPr>
        <w:numPr>
          <w:ilvl w:val="0"/>
          <w:numId w:val="908"/>
        </w:numPr>
        <w:spacing w:after="120" w:line="360" w:lineRule="auto"/>
      </w:pPr>
      <w:r>
        <w:t xml:space="preserve">From the left-side navigation, click </w:t>
      </w:r>
      <w:r>
        <w:rPr>
          <w:b/>
          <w:bCs/>
        </w:rPr>
        <w:t>Settings</w:t>
      </w:r>
      <w:r>
        <w:t xml:space="preserve">. </w:t>
      </w:r>
    </w:p>
    <w:p w14:paraId="0000414A" w14:textId="77777777" w:rsidR="00E23A5B" w:rsidRDefault="0002127A">
      <w:pPr>
        <w:numPr>
          <w:ilvl w:val="0"/>
          <w:numId w:val="908"/>
        </w:numPr>
        <w:spacing w:after="120" w:line="360" w:lineRule="auto"/>
      </w:pPr>
      <w:r>
        <w:t xml:space="preserve">Select </w:t>
      </w:r>
      <w:r>
        <w:rPr>
          <w:b/>
          <w:bCs/>
        </w:rPr>
        <w:t>Code Tables</w:t>
      </w:r>
      <w:r>
        <w:t xml:space="preserve">. </w:t>
      </w:r>
    </w:p>
    <w:p w14:paraId="0000414B" w14:textId="77777777" w:rsidR="00E23A5B" w:rsidRDefault="0002127A">
      <w:pPr>
        <w:spacing w:before="280" w:after="120" w:line="360" w:lineRule="auto"/>
        <w:rPr>
          <w:b/>
          <w:bCs/>
        </w:rPr>
      </w:pPr>
      <w:r>
        <w:rPr>
          <w:b/>
          <w:bCs/>
        </w:rPr>
        <w:t>2. Open the Revisions group</w:t>
      </w:r>
    </w:p>
    <w:p w14:paraId="0000414C" w14:textId="77777777" w:rsidR="00E23A5B" w:rsidRDefault="0002127A">
      <w:pPr>
        <w:numPr>
          <w:ilvl w:val="0"/>
          <w:numId w:val="909"/>
        </w:numPr>
        <w:spacing w:before="280" w:after="120" w:line="360" w:lineRule="auto"/>
      </w:pPr>
      <w:r>
        <w:t xml:space="preserve">In the Code Tables page, click the </w:t>
      </w:r>
      <w:r>
        <w:rPr>
          <w:b/>
          <w:bCs/>
        </w:rPr>
        <w:t>Revisions</w:t>
      </w:r>
      <w:r>
        <w:t xml:space="preserve"> tab. </w:t>
      </w:r>
    </w:p>
    <w:p w14:paraId="0000414D" w14:textId="77777777" w:rsidR="00E23A5B" w:rsidRDefault="0002127A">
      <w:pPr>
        <w:numPr>
          <w:ilvl w:val="0"/>
          <w:numId w:val="909"/>
        </w:numPr>
        <w:spacing w:after="120" w:line="360" w:lineRule="auto"/>
      </w:pPr>
      <w:r>
        <w:t xml:space="preserve">Select the </w:t>
      </w:r>
      <w:r>
        <w:rPr>
          <w:b/>
          <w:bCs/>
        </w:rPr>
        <w:t>Statuses</w:t>
      </w:r>
      <w:r>
        <w:t xml:space="preserve"> sub-tab. </w:t>
      </w:r>
    </w:p>
    <w:p w14:paraId="0000414E" w14:textId="77777777" w:rsidR="00E23A5B" w:rsidRDefault="0002127A">
      <w:pPr>
        <w:spacing w:before="280" w:after="120" w:line="360" w:lineRule="auto"/>
        <w:rPr>
          <w:b/>
          <w:bCs/>
        </w:rPr>
      </w:pPr>
      <w:r>
        <w:rPr>
          <w:b/>
          <w:bCs/>
        </w:rPr>
        <w:t>3. View the revision status list</w:t>
      </w:r>
    </w:p>
    <w:p w14:paraId="0000414F" w14:textId="77777777" w:rsidR="00E23A5B" w:rsidRDefault="0002127A">
      <w:pPr>
        <w:numPr>
          <w:ilvl w:val="0"/>
          <w:numId w:val="910"/>
        </w:numPr>
        <w:spacing w:before="280" w:after="120" w:line="360" w:lineRule="auto"/>
      </w:pPr>
      <w:r>
        <w:t xml:space="preserve">Review the displayed revision status records. </w:t>
      </w:r>
    </w:p>
    <w:p w14:paraId="00004150" w14:textId="77777777" w:rsidR="00E23A5B" w:rsidRDefault="0002127A">
      <w:pPr>
        <w:numPr>
          <w:ilvl w:val="0"/>
          <w:numId w:val="910"/>
        </w:numPr>
        <w:spacing w:after="120" w:line="360" w:lineRule="auto"/>
      </w:pPr>
      <w:r>
        <w:t xml:space="preserve">Each row may contain: </w:t>
      </w:r>
    </w:p>
    <w:p w14:paraId="00004151" w14:textId="77777777" w:rsidR="00E23A5B" w:rsidRDefault="0002127A">
      <w:pPr>
        <w:numPr>
          <w:ilvl w:val="1"/>
          <w:numId w:val="910"/>
        </w:numPr>
        <w:spacing w:after="120" w:line="360" w:lineRule="auto"/>
      </w:pPr>
      <w:r>
        <w:rPr>
          <w:b/>
          <w:bCs/>
        </w:rPr>
        <w:t>ID</w:t>
      </w:r>
      <w:r>
        <w:t xml:space="preserve"> </w:t>
      </w:r>
    </w:p>
    <w:p w14:paraId="00004152" w14:textId="77777777" w:rsidR="00E23A5B" w:rsidRDefault="0002127A">
      <w:pPr>
        <w:numPr>
          <w:ilvl w:val="1"/>
          <w:numId w:val="910"/>
        </w:numPr>
        <w:spacing w:after="120" w:line="360" w:lineRule="auto"/>
      </w:pPr>
      <w:r>
        <w:rPr>
          <w:b/>
          <w:bCs/>
        </w:rPr>
        <w:t>Enum</w:t>
      </w:r>
      <w:r>
        <w:t xml:space="preserve"> </w:t>
      </w:r>
    </w:p>
    <w:p w14:paraId="00004153" w14:textId="77777777" w:rsidR="00E23A5B" w:rsidRDefault="0002127A">
      <w:pPr>
        <w:numPr>
          <w:ilvl w:val="1"/>
          <w:numId w:val="910"/>
        </w:numPr>
        <w:spacing w:after="120" w:line="360" w:lineRule="auto"/>
      </w:pPr>
      <w:r>
        <w:rPr>
          <w:b/>
          <w:bCs/>
        </w:rPr>
        <w:lastRenderedPageBreak/>
        <w:t>Name</w:t>
      </w:r>
      <w:r>
        <w:t xml:space="preserve"> </w:t>
      </w:r>
    </w:p>
    <w:p w14:paraId="00004154" w14:textId="77777777" w:rsidR="00E23A5B" w:rsidRDefault="0002127A">
      <w:pPr>
        <w:numPr>
          <w:ilvl w:val="1"/>
          <w:numId w:val="910"/>
        </w:numPr>
        <w:spacing w:after="120" w:line="360" w:lineRule="auto"/>
      </w:pPr>
      <w:r>
        <w:rPr>
          <w:b/>
          <w:bCs/>
        </w:rPr>
        <w:t>Description</w:t>
      </w:r>
      <w:r>
        <w:t xml:space="preserve"> </w:t>
      </w:r>
    </w:p>
    <w:p w14:paraId="00004155" w14:textId="77777777" w:rsidR="00E23A5B" w:rsidRDefault="0002127A">
      <w:pPr>
        <w:numPr>
          <w:ilvl w:val="1"/>
          <w:numId w:val="910"/>
        </w:numPr>
        <w:spacing w:after="120" w:line="360" w:lineRule="auto"/>
      </w:pPr>
      <w:r>
        <w:t xml:space="preserve">action buttons for </w:t>
      </w:r>
      <w:r>
        <w:rPr>
          <w:b/>
          <w:bCs/>
        </w:rPr>
        <w:t>Edit</w:t>
      </w:r>
      <w:r>
        <w:t xml:space="preserve"> and </w:t>
      </w:r>
      <w:r>
        <w:rPr>
          <w:b/>
          <w:bCs/>
        </w:rPr>
        <w:t>Delete</w:t>
      </w:r>
      <w:r>
        <w:t xml:space="preserve"> </w:t>
      </w:r>
    </w:p>
    <w:p w14:paraId="00004156" w14:textId="77777777" w:rsidR="00E23A5B" w:rsidRDefault="0002127A">
      <w:pPr>
        <w:spacing w:before="280" w:after="120" w:line="360" w:lineRule="auto"/>
        <w:rPr>
          <w:b/>
          <w:bCs/>
        </w:rPr>
      </w:pPr>
      <w:r>
        <w:rPr>
          <w:b/>
          <w:bCs/>
        </w:rPr>
        <w:t>4. Search for a revision status</w:t>
      </w:r>
    </w:p>
    <w:p w14:paraId="00004157" w14:textId="77777777" w:rsidR="00E23A5B" w:rsidRDefault="0002127A">
      <w:pPr>
        <w:numPr>
          <w:ilvl w:val="0"/>
          <w:numId w:val="911"/>
        </w:numPr>
        <w:spacing w:before="280" w:after="120" w:line="360" w:lineRule="auto"/>
      </w:pPr>
      <w:r>
        <w:t xml:space="preserve">Click the </w:t>
      </w:r>
      <w:r>
        <w:rPr>
          <w:b/>
          <w:bCs/>
        </w:rPr>
        <w:t>Search</w:t>
      </w:r>
      <w:r>
        <w:t xml:space="preserve"> field. </w:t>
      </w:r>
    </w:p>
    <w:p w14:paraId="00004158" w14:textId="77777777" w:rsidR="00E23A5B" w:rsidRDefault="0002127A">
      <w:pPr>
        <w:numPr>
          <w:ilvl w:val="0"/>
          <w:numId w:val="911"/>
        </w:numPr>
        <w:spacing w:after="120" w:line="360" w:lineRule="auto"/>
      </w:pPr>
      <w:r>
        <w:t xml:space="preserve">Type a keyword, status name, or </w:t>
      </w:r>
      <w:proofErr w:type="spellStart"/>
      <w:r>
        <w:t>enum</w:t>
      </w:r>
      <w:proofErr w:type="spellEnd"/>
      <w:r>
        <w:t xml:space="preserve"> value. </w:t>
      </w:r>
    </w:p>
    <w:p w14:paraId="00004159" w14:textId="77777777" w:rsidR="00E23A5B" w:rsidRDefault="0002127A">
      <w:pPr>
        <w:numPr>
          <w:ilvl w:val="0"/>
          <w:numId w:val="911"/>
        </w:numPr>
        <w:spacing w:after="120" w:line="360" w:lineRule="auto"/>
      </w:pPr>
      <w:r>
        <w:t xml:space="preserve">Review the filtered results. </w:t>
      </w:r>
    </w:p>
    <w:p w14:paraId="0000415A" w14:textId="77777777" w:rsidR="00E23A5B" w:rsidRDefault="0002127A">
      <w:pPr>
        <w:spacing w:before="280" w:after="120" w:line="360" w:lineRule="auto"/>
      </w:pPr>
      <w:r>
        <w:rPr>
          <w:b/>
          <w:bCs/>
        </w:rPr>
        <w:t>Example search entries:</w:t>
      </w:r>
    </w:p>
    <w:p w14:paraId="0000415B" w14:textId="77777777" w:rsidR="00E23A5B" w:rsidRDefault="0002127A">
      <w:pPr>
        <w:numPr>
          <w:ilvl w:val="0"/>
          <w:numId w:val="912"/>
        </w:numPr>
        <w:spacing w:before="280" w:after="120" w:line="360" w:lineRule="auto"/>
      </w:pPr>
      <w:r>
        <w:t xml:space="preserve">Pending </w:t>
      </w:r>
    </w:p>
    <w:p w14:paraId="0000415C" w14:textId="77777777" w:rsidR="00E23A5B" w:rsidRDefault="0002127A">
      <w:pPr>
        <w:numPr>
          <w:ilvl w:val="0"/>
          <w:numId w:val="912"/>
        </w:numPr>
        <w:spacing w:after="120" w:line="360" w:lineRule="auto"/>
      </w:pPr>
      <w:r>
        <w:t xml:space="preserve">Approved </w:t>
      </w:r>
    </w:p>
    <w:p w14:paraId="0000415D" w14:textId="77777777" w:rsidR="00E23A5B" w:rsidRDefault="0002127A">
      <w:pPr>
        <w:numPr>
          <w:ilvl w:val="0"/>
          <w:numId w:val="912"/>
        </w:numPr>
        <w:spacing w:after="120" w:line="360" w:lineRule="auto"/>
      </w:pPr>
      <w:r>
        <w:t xml:space="preserve">For Correction </w:t>
      </w:r>
    </w:p>
    <w:p w14:paraId="0000415E" w14:textId="77777777" w:rsidR="00E23A5B" w:rsidRDefault="0002127A">
      <w:pPr>
        <w:numPr>
          <w:ilvl w:val="0"/>
          <w:numId w:val="912"/>
        </w:numPr>
        <w:spacing w:after="120" w:line="360" w:lineRule="auto"/>
      </w:pPr>
      <w:r>
        <w:t xml:space="preserve">1 </w:t>
      </w:r>
    </w:p>
    <w:p w14:paraId="0000415F" w14:textId="77777777" w:rsidR="00E23A5B" w:rsidRDefault="0002127A">
      <w:pPr>
        <w:spacing w:before="280" w:after="120" w:line="360" w:lineRule="auto"/>
        <w:rPr>
          <w:b/>
          <w:bCs/>
        </w:rPr>
      </w:pPr>
      <w:r>
        <w:rPr>
          <w:b/>
          <w:bCs/>
        </w:rPr>
        <w:t>5. Edit an existing revision status</w:t>
      </w:r>
    </w:p>
    <w:p w14:paraId="00004160" w14:textId="77777777" w:rsidR="00E23A5B" w:rsidRDefault="0002127A">
      <w:pPr>
        <w:numPr>
          <w:ilvl w:val="0"/>
          <w:numId w:val="914"/>
        </w:numPr>
        <w:spacing w:before="280" w:after="120" w:line="360" w:lineRule="auto"/>
      </w:pPr>
      <w:r>
        <w:t xml:space="preserve">Locate the record you want to update. </w:t>
      </w:r>
    </w:p>
    <w:p w14:paraId="00004161" w14:textId="77777777" w:rsidR="00E23A5B" w:rsidRDefault="0002127A">
      <w:pPr>
        <w:numPr>
          <w:ilvl w:val="0"/>
          <w:numId w:val="914"/>
        </w:numPr>
        <w:spacing w:after="120" w:line="360" w:lineRule="auto"/>
      </w:pPr>
      <w:r>
        <w:t xml:space="preserve">Click the </w:t>
      </w:r>
      <w:r>
        <w:rPr>
          <w:b/>
          <w:bCs/>
        </w:rPr>
        <w:t>Edit</w:t>
      </w:r>
      <w:r>
        <w:t xml:space="preserve"> icon under </w:t>
      </w:r>
      <w:r>
        <w:rPr>
          <w:b/>
          <w:bCs/>
        </w:rPr>
        <w:t>Actions / Edit</w:t>
      </w:r>
      <w:r>
        <w:t xml:space="preserve">. </w:t>
      </w:r>
    </w:p>
    <w:p w14:paraId="00004162" w14:textId="77777777" w:rsidR="00E23A5B" w:rsidRDefault="0002127A">
      <w:pPr>
        <w:numPr>
          <w:ilvl w:val="0"/>
          <w:numId w:val="914"/>
        </w:numPr>
        <w:spacing w:after="120" w:line="360" w:lineRule="auto"/>
      </w:pPr>
      <w:r>
        <w:t xml:space="preserve">Modify the allowed fields. </w:t>
      </w:r>
    </w:p>
    <w:p w14:paraId="00004163" w14:textId="77777777" w:rsidR="00E23A5B" w:rsidRDefault="0002127A">
      <w:pPr>
        <w:numPr>
          <w:ilvl w:val="0"/>
          <w:numId w:val="914"/>
        </w:numPr>
        <w:spacing w:after="120" w:line="360" w:lineRule="auto"/>
      </w:pPr>
      <w:r>
        <w:t xml:space="preserve">Save the changes. </w:t>
      </w:r>
    </w:p>
    <w:p w14:paraId="00004164" w14:textId="77777777" w:rsidR="00E23A5B" w:rsidRDefault="0002127A">
      <w:pPr>
        <w:spacing w:before="280" w:after="120" w:line="360" w:lineRule="auto"/>
        <w:rPr>
          <w:b/>
          <w:bCs/>
        </w:rPr>
      </w:pPr>
      <w:r>
        <w:rPr>
          <w:b/>
          <w:bCs/>
        </w:rPr>
        <w:t>6. Delete a revision status</w:t>
      </w:r>
    </w:p>
    <w:p w14:paraId="00004165" w14:textId="77777777" w:rsidR="00E23A5B" w:rsidRDefault="0002127A">
      <w:pPr>
        <w:numPr>
          <w:ilvl w:val="0"/>
          <w:numId w:val="916"/>
        </w:numPr>
        <w:spacing w:before="280" w:after="120" w:line="360" w:lineRule="auto"/>
      </w:pPr>
      <w:r>
        <w:t xml:space="preserve">Locate the record you want to remove. </w:t>
      </w:r>
    </w:p>
    <w:p w14:paraId="00004166" w14:textId="77777777" w:rsidR="00E23A5B" w:rsidRDefault="0002127A">
      <w:pPr>
        <w:numPr>
          <w:ilvl w:val="0"/>
          <w:numId w:val="916"/>
        </w:numPr>
        <w:spacing w:after="120" w:line="360" w:lineRule="auto"/>
      </w:pPr>
      <w:r>
        <w:t xml:space="preserve">Click the </w:t>
      </w:r>
      <w:r>
        <w:rPr>
          <w:b/>
          <w:bCs/>
        </w:rPr>
        <w:t>Delete</w:t>
      </w:r>
      <w:r>
        <w:t xml:space="preserve"> icon under </w:t>
      </w:r>
      <w:r>
        <w:rPr>
          <w:b/>
          <w:bCs/>
        </w:rPr>
        <w:t>Actions / Delete</w:t>
      </w:r>
      <w:r>
        <w:t xml:space="preserve">. </w:t>
      </w:r>
    </w:p>
    <w:p w14:paraId="00004167" w14:textId="77777777" w:rsidR="00E23A5B" w:rsidRDefault="0002127A">
      <w:pPr>
        <w:numPr>
          <w:ilvl w:val="0"/>
          <w:numId w:val="916"/>
        </w:numPr>
        <w:spacing w:after="120" w:line="360" w:lineRule="auto"/>
      </w:pPr>
      <w:r>
        <w:t xml:space="preserve">Review the confirmation prompt. </w:t>
      </w:r>
    </w:p>
    <w:p w14:paraId="00004168" w14:textId="77777777" w:rsidR="00E23A5B" w:rsidRDefault="0002127A">
      <w:pPr>
        <w:numPr>
          <w:ilvl w:val="0"/>
          <w:numId w:val="916"/>
        </w:numPr>
        <w:spacing w:after="120" w:line="360" w:lineRule="auto"/>
      </w:pPr>
      <w:r>
        <w:t xml:space="preserve">Confirm the action only if authorized and certain. </w:t>
      </w:r>
    </w:p>
    <w:p w14:paraId="00004169" w14:textId="77777777" w:rsidR="00E23A5B" w:rsidRDefault="0002127A">
      <w:pPr>
        <w:spacing w:before="280" w:after="120" w:line="360" w:lineRule="auto"/>
        <w:rPr>
          <w:b/>
          <w:bCs/>
        </w:rPr>
      </w:pPr>
      <w:r>
        <w:rPr>
          <w:b/>
          <w:bCs/>
        </w:rPr>
        <w:lastRenderedPageBreak/>
        <w:t>7. Switch to other revision code tables</w:t>
      </w:r>
    </w:p>
    <w:p w14:paraId="0000416A" w14:textId="77777777" w:rsidR="00E23A5B" w:rsidRDefault="0002127A">
      <w:pPr>
        <w:spacing w:before="280" w:after="120" w:line="360" w:lineRule="auto"/>
      </w:pPr>
      <w:r>
        <w:t>Use the sub-tabs to move between related revision code-table sections:</w:t>
      </w:r>
    </w:p>
    <w:p w14:paraId="0000416B" w14:textId="77777777" w:rsidR="00E23A5B" w:rsidRDefault="0002127A">
      <w:pPr>
        <w:numPr>
          <w:ilvl w:val="0"/>
          <w:numId w:val="917"/>
        </w:numPr>
        <w:spacing w:before="280" w:after="120" w:line="360" w:lineRule="auto"/>
      </w:pPr>
      <w:r>
        <w:rPr>
          <w:b/>
          <w:bCs/>
        </w:rPr>
        <w:t>Categories</w:t>
      </w:r>
      <w:r>
        <w:t xml:space="preserve"> </w:t>
      </w:r>
    </w:p>
    <w:p w14:paraId="0000416C" w14:textId="77777777" w:rsidR="00E23A5B" w:rsidRDefault="0002127A">
      <w:pPr>
        <w:numPr>
          <w:ilvl w:val="0"/>
          <w:numId w:val="917"/>
        </w:numPr>
        <w:spacing w:after="120" w:line="360" w:lineRule="auto"/>
      </w:pPr>
      <w:r>
        <w:rPr>
          <w:b/>
          <w:bCs/>
        </w:rPr>
        <w:t>Headers</w:t>
      </w:r>
      <w:r>
        <w:t xml:space="preserve"> </w:t>
      </w:r>
    </w:p>
    <w:p w14:paraId="0000416D" w14:textId="77777777" w:rsidR="00E23A5B" w:rsidRDefault="0002127A">
      <w:pPr>
        <w:numPr>
          <w:ilvl w:val="0"/>
          <w:numId w:val="917"/>
        </w:numPr>
        <w:spacing w:after="120" w:line="360" w:lineRule="auto"/>
      </w:pPr>
      <w:r>
        <w:rPr>
          <w:b/>
          <w:bCs/>
        </w:rPr>
        <w:t>Documents</w:t>
      </w:r>
      <w:r>
        <w:t xml:space="preserve"> </w:t>
      </w:r>
    </w:p>
    <w:p w14:paraId="0000416E" w14:textId="77777777" w:rsidR="00E23A5B" w:rsidRDefault="0002127A">
      <w:pPr>
        <w:numPr>
          <w:ilvl w:val="0"/>
          <w:numId w:val="917"/>
        </w:numPr>
        <w:spacing w:after="120" w:line="360" w:lineRule="auto"/>
      </w:pPr>
      <w:r>
        <w:rPr>
          <w:b/>
          <w:bCs/>
        </w:rPr>
        <w:t>Reasons</w:t>
      </w:r>
      <w:r>
        <w:t xml:space="preserve"> </w:t>
      </w:r>
    </w:p>
    <w:p w14:paraId="0000416F" w14:textId="77777777" w:rsidR="00E23A5B" w:rsidRDefault="0002127A">
      <w:pPr>
        <w:numPr>
          <w:ilvl w:val="0"/>
          <w:numId w:val="917"/>
        </w:numPr>
        <w:spacing w:after="120" w:line="360" w:lineRule="auto"/>
      </w:pPr>
      <w:r>
        <w:rPr>
          <w:b/>
          <w:bCs/>
        </w:rPr>
        <w:t>Rules</w:t>
      </w:r>
      <w:r>
        <w:t xml:space="preserve"> </w:t>
      </w:r>
    </w:p>
    <w:p w14:paraId="00004170" w14:textId="77777777" w:rsidR="00E23A5B" w:rsidRDefault="0002127A">
      <w:pPr>
        <w:numPr>
          <w:ilvl w:val="0"/>
          <w:numId w:val="917"/>
        </w:numPr>
        <w:spacing w:after="120" w:line="360" w:lineRule="auto"/>
      </w:pPr>
      <w:r>
        <w:rPr>
          <w:b/>
          <w:bCs/>
        </w:rPr>
        <w:t>Validation Dates</w:t>
      </w:r>
      <w:r>
        <w:t xml:space="preserve"> </w:t>
      </w:r>
    </w:p>
    <w:p w14:paraId="00004171" w14:textId="77777777" w:rsidR="00E23A5B" w:rsidRDefault="0002127A">
      <w:pPr>
        <w:spacing w:before="280" w:after="120" w:line="360" w:lineRule="auto"/>
      </w:pPr>
      <w:r>
        <w:t>Click the needed tab to open and manage that record set.</w:t>
      </w:r>
    </w:p>
    <w:p w14:paraId="00004172" w14:textId="77777777" w:rsidR="00E23A5B" w:rsidRDefault="0002127A">
      <w:pPr>
        <w:spacing w:before="280" w:after="120" w:line="360" w:lineRule="auto"/>
        <w:rPr>
          <w:b/>
          <w:bCs/>
        </w:rPr>
      </w:pPr>
      <w:r>
        <w:rPr>
          <w:b/>
          <w:bCs/>
        </w:rPr>
        <w:t>8. Review the updated list</w:t>
      </w:r>
    </w:p>
    <w:p w14:paraId="00004173" w14:textId="77777777" w:rsidR="00E23A5B" w:rsidRDefault="0002127A">
      <w:pPr>
        <w:numPr>
          <w:ilvl w:val="0"/>
          <w:numId w:val="918"/>
        </w:numPr>
        <w:spacing w:before="280" w:after="120" w:line="360" w:lineRule="auto"/>
      </w:pPr>
      <w:r>
        <w:t xml:space="preserve">After editing or deleting a record, review the table. </w:t>
      </w:r>
    </w:p>
    <w:p w14:paraId="00004174" w14:textId="77777777" w:rsidR="00E23A5B" w:rsidRDefault="0002127A">
      <w:pPr>
        <w:numPr>
          <w:ilvl w:val="0"/>
          <w:numId w:val="918"/>
        </w:numPr>
        <w:spacing w:after="120" w:line="360" w:lineRule="auto"/>
      </w:pPr>
      <w:r>
        <w:t xml:space="preserve">Confirm that the latest changes are reflected correctly. </w:t>
      </w:r>
    </w:p>
    <w:p w14:paraId="00004175" w14:textId="77777777" w:rsidR="00E23A5B" w:rsidRDefault="0002127A">
      <w:pPr>
        <w:spacing w:before="280" w:after="120" w:line="360" w:lineRule="auto"/>
        <w:rPr>
          <w:b/>
          <w:bCs/>
        </w:rPr>
      </w:pPr>
      <w:r>
        <w:rPr>
          <w:b/>
          <w:bCs/>
        </w:rPr>
        <w:t>Example Inputs</w:t>
      </w:r>
    </w:p>
    <w:p w14:paraId="00004176" w14:textId="77777777" w:rsidR="00E23A5B" w:rsidRDefault="0002127A">
      <w:pPr>
        <w:spacing w:before="280" w:after="120" w:line="360" w:lineRule="auto"/>
        <w:rPr>
          <w:b/>
          <w:bCs/>
        </w:rPr>
      </w:pPr>
      <w:r>
        <w:rPr>
          <w:b/>
          <w:bCs/>
        </w:rPr>
        <w:t>Example revision status records</w:t>
      </w:r>
    </w:p>
    <w:p w14:paraId="00004177" w14:textId="77777777" w:rsidR="00E23A5B" w:rsidRDefault="0002127A">
      <w:pPr>
        <w:numPr>
          <w:ilvl w:val="0"/>
          <w:numId w:val="919"/>
        </w:numPr>
        <w:spacing w:before="280" w:after="120" w:line="360" w:lineRule="auto"/>
      </w:pPr>
      <w:r>
        <w:t xml:space="preserve">Enum: 0 </w:t>
      </w:r>
    </w:p>
    <w:p w14:paraId="00004178" w14:textId="77777777" w:rsidR="00E23A5B" w:rsidRDefault="0002127A">
      <w:pPr>
        <w:numPr>
          <w:ilvl w:val="0"/>
          <w:numId w:val="919"/>
        </w:numPr>
        <w:spacing w:after="120" w:line="360" w:lineRule="auto"/>
      </w:pPr>
      <w:r>
        <w:t xml:space="preserve">Name: Pending </w:t>
      </w:r>
    </w:p>
    <w:p w14:paraId="00004179" w14:textId="77777777" w:rsidR="00E23A5B" w:rsidRDefault="0002127A">
      <w:pPr>
        <w:numPr>
          <w:ilvl w:val="0"/>
          <w:numId w:val="919"/>
        </w:numPr>
        <w:spacing w:after="120" w:line="360" w:lineRule="auto"/>
      </w:pPr>
      <w:r>
        <w:t xml:space="preserve">Enum: 1 </w:t>
      </w:r>
    </w:p>
    <w:p w14:paraId="0000417A" w14:textId="77777777" w:rsidR="00E23A5B" w:rsidRDefault="0002127A">
      <w:pPr>
        <w:numPr>
          <w:ilvl w:val="0"/>
          <w:numId w:val="919"/>
        </w:numPr>
        <w:spacing w:after="120" w:line="360" w:lineRule="auto"/>
      </w:pPr>
      <w:r>
        <w:t xml:space="preserve">Name: Approved </w:t>
      </w:r>
    </w:p>
    <w:p w14:paraId="0000417B" w14:textId="77777777" w:rsidR="00E23A5B" w:rsidRDefault="0002127A">
      <w:pPr>
        <w:numPr>
          <w:ilvl w:val="0"/>
          <w:numId w:val="919"/>
        </w:numPr>
        <w:spacing w:after="120" w:line="360" w:lineRule="auto"/>
      </w:pPr>
      <w:r>
        <w:t xml:space="preserve">Enum: 2 </w:t>
      </w:r>
    </w:p>
    <w:p w14:paraId="0000417C" w14:textId="77777777" w:rsidR="00E23A5B" w:rsidRDefault="0002127A">
      <w:pPr>
        <w:numPr>
          <w:ilvl w:val="0"/>
          <w:numId w:val="919"/>
        </w:numPr>
        <w:spacing w:after="120" w:line="360" w:lineRule="auto"/>
      </w:pPr>
      <w:r>
        <w:t xml:space="preserve">Name: Disapproved </w:t>
      </w:r>
    </w:p>
    <w:p w14:paraId="0000417D" w14:textId="77777777" w:rsidR="00E23A5B" w:rsidRDefault="0002127A">
      <w:pPr>
        <w:numPr>
          <w:ilvl w:val="0"/>
          <w:numId w:val="919"/>
        </w:numPr>
        <w:spacing w:after="120" w:line="360" w:lineRule="auto"/>
      </w:pPr>
      <w:r>
        <w:t xml:space="preserve">Enum: 3 </w:t>
      </w:r>
    </w:p>
    <w:p w14:paraId="0000417E" w14:textId="77777777" w:rsidR="00E23A5B" w:rsidRDefault="0002127A">
      <w:pPr>
        <w:numPr>
          <w:ilvl w:val="0"/>
          <w:numId w:val="919"/>
        </w:numPr>
        <w:spacing w:after="120" w:line="360" w:lineRule="auto"/>
      </w:pPr>
      <w:r>
        <w:t xml:space="preserve">Name: For Correction </w:t>
      </w:r>
    </w:p>
    <w:p w14:paraId="0000417F" w14:textId="77777777" w:rsidR="00E23A5B" w:rsidRDefault="0002127A">
      <w:pPr>
        <w:spacing w:before="280" w:after="120" w:line="360" w:lineRule="auto"/>
        <w:rPr>
          <w:b/>
          <w:bCs/>
        </w:rPr>
      </w:pPr>
      <w:r>
        <w:rPr>
          <w:b/>
          <w:bCs/>
        </w:rPr>
        <w:lastRenderedPageBreak/>
        <w:t xml:space="preserve"> Example search inputs</w:t>
      </w:r>
    </w:p>
    <w:p w14:paraId="00004180" w14:textId="77777777" w:rsidR="00E23A5B" w:rsidRDefault="0002127A">
      <w:pPr>
        <w:numPr>
          <w:ilvl w:val="0"/>
          <w:numId w:val="920"/>
        </w:numPr>
        <w:spacing w:before="280" w:after="120" w:line="360" w:lineRule="auto"/>
      </w:pPr>
      <w:r>
        <w:t xml:space="preserve">Approved </w:t>
      </w:r>
    </w:p>
    <w:p w14:paraId="00004181" w14:textId="77777777" w:rsidR="00E23A5B" w:rsidRDefault="0002127A">
      <w:pPr>
        <w:numPr>
          <w:ilvl w:val="0"/>
          <w:numId w:val="920"/>
        </w:numPr>
        <w:spacing w:after="120" w:line="360" w:lineRule="auto"/>
      </w:pPr>
      <w:r>
        <w:t xml:space="preserve">Pending </w:t>
      </w:r>
    </w:p>
    <w:p w14:paraId="00004182" w14:textId="77777777" w:rsidR="00E23A5B" w:rsidRDefault="0002127A">
      <w:pPr>
        <w:numPr>
          <w:ilvl w:val="0"/>
          <w:numId w:val="920"/>
        </w:numPr>
        <w:spacing w:after="120" w:line="360" w:lineRule="auto"/>
      </w:pPr>
      <w:r>
        <w:t xml:space="preserve">Correction </w:t>
      </w:r>
    </w:p>
    <w:p w14:paraId="00004183" w14:textId="77777777" w:rsidR="00E23A5B" w:rsidRDefault="0002127A">
      <w:pPr>
        <w:numPr>
          <w:ilvl w:val="0"/>
          <w:numId w:val="920"/>
        </w:numPr>
        <w:spacing w:after="120" w:line="360" w:lineRule="auto"/>
      </w:pPr>
      <w:r>
        <w:t xml:space="preserve">2 </w:t>
      </w:r>
    </w:p>
    <w:p w14:paraId="00004184" w14:textId="77777777" w:rsidR="00E23A5B" w:rsidRDefault="0002127A">
      <w:pPr>
        <w:spacing w:before="280" w:after="120" w:line="360" w:lineRule="auto"/>
        <w:rPr>
          <w:b/>
          <w:bCs/>
          <w:i/>
          <w:iCs/>
        </w:rPr>
      </w:pPr>
      <w:r>
        <w:rPr>
          <w:b/>
          <w:bCs/>
          <w:i/>
          <w:iCs/>
        </w:rPr>
        <w:t>On Success</w:t>
      </w:r>
    </w:p>
    <w:p w14:paraId="00004185" w14:textId="77777777" w:rsidR="00E23A5B" w:rsidRDefault="0002127A">
      <w:pPr>
        <w:numPr>
          <w:ilvl w:val="0"/>
          <w:numId w:val="921"/>
        </w:numPr>
        <w:spacing w:before="280" w:after="120" w:line="360" w:lineRule="auto"/>
      </w:pPr>
      <w:r>
        <w:t xml:space="preserve">Updated revision status records are saved successfully and displayed in the list. </w:t>
      </w:r>
    </w:p>
    <w:p w14:paraId="00004186" w14:textId="77777777" w:rsidR="00E23A5B" w:rsidRDefault="0002127A">
      <w:pPr>
        <w:numPr>
          <w:ilvl w:val="0"/>
          <w:numId w:val="921"/>
        </w:numPr>
        <w:spacing w:after="120" w:line="360" w:lineRule="auto"/>
      </w:pPr>
      <w:r>
        <w:t xml:space="preserve">Deleted records are removed from the active list, depending on system behavior. </w:t>
      </w:r>
    </w:p>
    <w:p w14:paraId="00004187" w14:textId="77777777" w:rsidR="00E23A5B" w:rsidRDefault="0002127A">
      <w:pPr>
        <w:numPr>
          <w:ilvl w:val="0"/>
          <w:numId w:val="921"/>
        </w:numPr>
        <w:spacing w:after="120" w:line="360" w:lineRule="auto"/>
      </w:pPr>
      <w:r>
        <w:t xml:space="preserve">The screen refreshes to show the latest data. </w:t>
      </w:r>
    </w:p>
    <w:p w14:paraId="00004188" w14:textId="77777777" w:rsidR="00E23A5B" w:rsidRDefault="0002127A">
      <w:pPr>
        <w:numPr>
          <w:ilvl w:val="0"/>
          <w:numId w:val="921"/>
        </w:numPr>
        <w:spacing w:after="120" w:line="360" w:lineRule="auto"/>
      </w:pPr>
      <w:r>
        <w:t xml:space="preserve">Switching tabs opens the selected revision reference section successfully. </w:t>
      </w:r>
    </w:p>
    <w:p w14:paraId="00004189" w14:textId="77777777" w:rsidR="00E23A5B" w:rsidRDefault="0002127A">
      <w:pPr>
        <w:spacing w:before="280" w:after="120" w:line="360" w:lineRule="auto"/>
        <w:rPr>
          <w:b/>
          <w:bCs/>
          <w:i/>
          <w:iCs/>
        </w:rPr>
      </w:pPr>
      <w:r>
        <w:rPr>
          <w:b/>
          <w:bCs/>
          <w:i/>
          <w:iCs/>
        </w:rPr>
        <w:t>Common Outcomes &amp; What to Do</w:t>
      </w:r>
    </w:p>
    <w:tbl>
      <w:tblPr>
        <w:tblStyle w:val="7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2558"/>
        <w:gridCol w:w="3557"/>
      </w:tblGrid>
      <w:tr w:rsidR="00E23A5B" w14:paraId="3611EC8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418A" w14:textId="77777777" w:rsidR="00E23A5B" w:rsidRDefault="0002127A">
            <w:pPr>
              <w:spacing w:after="120" w:line="360" w:lineRule="auto"/>
              <w:rPr>
                <w:sz w:val="18"/>
                <w:szCs w:val="18"/>
              </w:rPr>
            </w:pPr>
            <w:r>
              <w:rPr>
                <w:sz w:val="18"/>
                <w:szCs w:val="18"/>
              </w:rPr>
              <w:t>Message / Situation</w:t>
            </w:r>
          </w:p>
        </w:tc>
        <w:tc>
          <w:tcPr>
            <w:tcW w:w="2558" w:type="dxa"/>
          </w:tcPr>
          <w:p w14:paraId="0000418B"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57" w:type="dxa"/>
          </w:tcPr>
          <w:p w14:paraId="0000418C"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68ACDC8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418D" w14:textId="77777777" w:rsidR="00E23A5B" w:rsidRDefault="0002127A">
            <w:pPr>
              <w:spacing w:after="120" w:line="360" w:lineRule="auto"/>
              <w:rPr>
                <w:sz w:val="18"/>
                <w:szCs w:val="18"/>
              </w:rPr>
            </w:pPr>
            <w:r>
              <w:rPr>
                <w:b w:val="0"/>
                <w:bCs w:val="0"/>
                <w:sz w:val="18"/>
                <w:szCs w:val="18"/>
              </w:rPr>
              <w:t>“Revision status updated successfully”</w:t>
            </w:r>
          </w:p>
        </w:tc>
        <w:tc>
          <w:tcPr>
            <w:tcW w:w="2558" w:type="dxa"/>
          </w:tcPr>
          <w:p w14:paraId="0000418E"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edited and saved.</w:t>
            </w:r>
          </w:p>
        </w:tc>
        <w:tc>
          <w:tcPr>
            <w:tcW w:w="3557" w:type="dxa"/>
          </w:tcPr>
          <w:p w14:paraId="0000418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updated values in the list.</w:t>
            </w:r>
          </w:p>
        </w:tc>
      </w:tr>
      <w:tr w:rsidR="00E23A5B" w14:paraId="4A94F1D2"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4190" w14:textId="77777777" w:rsidR="00E23A5B" w:rsidRDefault="0002127A">
            <w:pPr>
              <w:spacing w:after="120" w:line="360" w:lineRule="auto"/>
              <w:rPr>
                <w:sz w:val="18"/>
                <w:szCs w:val="18"/>
              </w:rPr>
            </w:pPr>
            <w:r>
              <w:rPr>
                <w:b w:val="0"/>
                <w:bCs w:val="0"/>
                <w:sz w:val="18"/>
                <w:szCs w:val="18"/>
              </w:rPr>
              <w:t>“Revision status deleted successfully”</w:t>
            </w:r>
          </w:p>
        </w:tc>
        <w:tc>
          <w:tcPr>
            <w:tcW w:w="2558" w:type="dxa"/>
          </w:tcPr>
          <w:p w14:paraId="00004191"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removed or archived.</w:t>
            </w:r>
          </w:p>
        </w:tc>
        <w:tc>
          <w:tcPr>
            <w:tcW w:w="3557" w:type="dxa"/>
          </w:tcPr>
          <w:p w14:paraId="0000419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list and confirm the record no longer appears as active.</w:t>
            </w:r>
          </w:p>
        </w:tc>
      </w:tr>
      <w:tr w:rsidR="00E23A5B" w14:paraId="4F0DE9C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4193" w14:textId="77777777" w:rsidR="00E23A5B" w:rsidRDefault="0002127A">
            <w:pPr>
              <w:spacing w:after="120" w:line="360" w:lineRule="auto"/>
              <w:rPr>
                <w:sz w:val="18"/>
                <w:szCs w:val="18"/>
              </w:rPr>
            </w:pPr>
            <w:r>
              <w:rPr>
                <w:b w:val="0"/>
                <w:bCs w:val="0"/>
                <w:sz w:val="18"/>
                <w:szCs w:val="18"/>
              </w:rPr>
              <w:t>“Required field missing”</w:t>
            </w:r>
          </w:p>
        </w:tc>
        <w:tc>
          <w:tcPr>
            <w:tcW w:w="2558" w:type="dxa"/>
          </w:tcPr>
          <w:p w14:paraId="0000419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mandatory fields were not completed.</w:t>
            </w:r>
          </w:p>
        </w:tc>
        <w:tc>
          <w:tcPr>
            <w:tcW w:w="3557" w:type="dxa"/>
          </w:tcPr>
          <w:p w14:paraId="0000419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Complete all required fields, then save again.</w:t>
            </w:r>
          </w:p>
        </w:tc>
      </w:tr>
    </w:tbl>
    <w:p w14:paraId="4C2D00B8" w14:textId="77777777" w:rsidR="005B24FD" w:rsidRDefault="005B24FD" w:rsidP="005B24FD"/>
    <w:p w14:paraId="08BE1468" w14:textId="77777777" w:rsidR="005B24FD" w:rsidRDefault="005B24FD" w:rsidP="005B24FD"/>
    <w:p w14:paraId="1EC092BA" w14:textId="77777777" w:rsidR="005B24FD" w:rsidRPr="005B24FD" w:rsidRDefault="005B24FD" w:rsidP="005B24FD"/>
    <w:p w14:paraId="000041B7" w14:textId="21BC343E" w:rsidR="00E23A5B" w:rsidRDefault="0002127A" w:rsidP="004667C8">
      <w:pPr>
        <w:pStyle w:val="Heading3"/>
        <w:spacing w:after="120" w:line="360" w:lineRule="auto"/>
        <w:rPr>
          <w:i w:val="0"/>
          <w:iCs w:val="0"/>
          <w:sz w:val="24"/>
          <w:szCs w:val="24"/>
        </w:rPr>
      </w:pPr>
      <w:bookmarkStart w:id="132" w:name="_Toc228441633"/>
      <w:r>
        <w:rPr>
          <w:i w:val="0"/>
          <w:iCs w:val="0"/>
          <w:sz w:val="24"/>
          <w:szCs w:val="24"/>
        </w:rPr>
        <w:lastRenderedPageBreak/>
        <w:t>Code Tables Revisions Rules (UI-UX-010</w:t>
      </w:r>
      <w:r w:rsidR="00FE7C64">
        <w:rPr>
          <w:i w:val="0"/>
          <w:iCs w:val="0"/>
          <w:sz w:val="24"/>
          <w:szCs w:val="24"/>
        </w:rPr>
        <w:t>5</w:t>
      </w:r>
      <w:r>
        <w:rPr>
          <w:i w:val="0"/>
          <w:iCs w:val="0"/>
          <w:sz w:val="24"/>
          <w:szCs w:val="24"/>
        </w:rPr>
        <w:t>)</w:t>
      </w:r>
      <w:bookmarkEnd w:id="132"/>
    </w:p>
    <w:p w14:paraId="000041B8" w14:textId="462B57F2" w:rsidR="00E23A5B" w:rsidRDefault="004667C8">
      <w:pPr>
        <w:spacing w:before="280" w:after="120" w:line="360" w:lineRule="auto"/>
        <w:rPr>
          <w:rFonts w:ascii="Times New Roman" w:eastAsia="Times New Roman" w:hAnsi="Times New Roman" w:cs="Times New Roman"/>
        </w:rPr>
      </w:pPr>
      <w:r w:rsidRPr="004667C8">
        <w:rPr>
          <w:rFonts w:ascii="Times New Roman" w:eastAsia="Times New Roman" w:hAnsi="Times New Roman" w:cs="Times New Roman"/>
          <w:noProof/>
        </w:rPr>
        <w:drawing>
          <wp:inline distT="0" distB="0" distL="0" distR="0" wp14:anchorId="07D9A9D9" wp14:editId="2114611C">
            <wp:extent cx="5731510" cy="2568271"/>
            <wp:effectExtent l="0" t="0" r="2540" b="3810"/>
            <wp:docPr id="126612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28180" name=""/>
                    <pic:cNvPicPr/>
                  </pic:nvPicPr>
                  <pic:blipFill>
                    <a:blip r:embed="rId123"/>
                    <a:stretch>
                      <a:fillRect/>
                    </a:stretch>
                  </pic:blipFill>
                  <pic:spPr>
                    <a:xfrm>
                      <a:off x="0" y="0"/>
                      <a:ext cx="5732193" cy="2568577"/>
                    </a:xfrm>
                    <a:prstGeom prst="rect">
                      <a:avLst/>
                    </a:prstGeom>
                  </pic:spPr>
                </pic:pic>
              </a:graphicData>
            </a:graphic>
          </wp:inline>
        </w:drawing>
      </w:r>
    </w:p>
    <w:p w14:paraId="000041B9" w14:textId="77777777" w:rsidR="00E23A5B" w:rsidRDefault="0002127A">
      <w:pPr>
        <w:spacing w:before="280" w:after="120" w:line="360" w:lineRule="auto"/>
        <w:rPr>
          <w:b/>
          <w:bCs/>
          <w:i/>
          <w:iCs/>
        </w:rPr>
      </w:pPr>
      <w:r>
        <w:rPr>
          <w:b/>
          <w:bCs/>
          <w:i/>
          <w:iCs/>
        </w:rPr>
        <w:t>Purpose</w:t>
      </w:r>
    </w:p>
    <w:p w14:paraId="000041BA" w14:textId="77777777" w:rsidR="00E23A5B" w:rsidRDefault="0002127A">
      <w:pPr>
        <w:spacing w:before="280" w:after="120" w:line="360" w:lineRule="auto"/>
      </w:pPr>
      <w:r>
        <w:t xml:space="preserve">The </w:t>
      </w:r>
      <w:r>
        <w:rPr>
          <w:b/>
          <w:bCs/>
        </w:rPr>
        <w:t>Code Tables Revisions Rules</w:t>
      </w:r>
      <w:r>
        <w:t xml:space="preserve"> screen allows authorized users to manage the </w:t>
      </w:r>
      <w:r>
        <w:rPr>
          <w:b/>
          <w:bCs/>
        </w:rPr>
        <w:t>revision field permission rules</w:t>
      </w:r>
      <w:r>
        <w:t xml:space="preserve"> used in MYPS. This screen is used to define which fields can be edited for a specific revision reason, based on the project’s </w:t>
      </w:r>
      <w:r>
        <w:rPr>
          <w:b/>
          <w:bCs/>
        </w:rPr>
        <w:t>PCMA Status</w:t>
      </w:r>
      <w:r>
        <w:t xml:space="preserve"> and </w:t>
      </w:r>
      <w:r>
        <w:rPr>
          <w:b/>
          <w:bCs/>
        </w:rPr>
        <w:t>Package Status</w:t>
      </w:r>
      <w:r>
        <w:t>.</w:t>
      </w:r>
    </w:p>
    <w:p w14:paraId="000041BB" w14:textId="77777777" w:rsidR="00E23A5B" w:rsidRDefault="0002127A">
      <w:pPr>
        <w:spacing w:before="280" w:after="120" w:line="360" w:lineRule="auto"/>
        <w:rPr>
          <w:b/>
          <w:bCs/>
          <w:i/>
          <w:iCs/>
        </w:rPr>
      </w:pPr>
      <w:r>
        <w:rPr>
          <w:b/>
          <w:bCs/>
          <w:i/>
          <w:iCs/>
        </w:rPr>
        <w:t>Who Uses This</w:t>
      </w:r>
    </w:p>
    <w:p w14:paraId="43CC8B54" w14:textId="77777777" w:rsidR="005B24FD" w:rsidRDefault="005B24FD" w:rsidP="005B24FD">
      <w:pPr>
        <w:spacing w:before="280" w:after="120" w:line="360" w:lineRule="auto"/>
        <w:rPr>
          <w:b/>
          <w:bCs/>
          <w:i/>
          <w:iCs/>
        </w:rPr>
      </w:pPr>
      <w:r w:rsidRPr="000031A4">
        <w:t>This screen is available to authorized MYPS users with access to the module.</w:t>
      </w:r>
    </w:p>
    <w:p w14:paraId="000041C1" w14:textId="482502CE" w:rsidR="00E23A5B" w:rsidRDefault="0002127A">
      <w:pPr>
        <w:spacing w:before="280" w:after="120" w:line="360" w:lineRule="auto"/>
        <w:rPr>
          <w:b/>
          <w:bCs/>
          <w:i/>
          <w:iCs/>
        </w:rPr>
      </w:pPr>
      <w:r>
        <w:rPr>
          <w:b/>
          <w:bCs/>
          <w:i/>
          <w:iCs/>
        </w:rPr>
        <w:t>Prerequisites</w:t>
      </w:r>
    </w:p>
    <w:p w14:paraId="000041C2" w14:textId="77777777" w:rsidR="00E23A5B" w:rsidRDefault="0002127A">
      <w:pPr>
        <w:spacing w:before="280" w:after="120" w:line="360" w:lineRule="auto"/>
      </w:pPr>
      <w:r>
        <w:t>Before using this screen, ensure that:</w:t>
      </w:r>
    </w:p>
    <w:p w14:paraId="000041C3" w14:textId="77777777" w:rsidR="00E23A5B" w:rsidRDefault="0002127A">
      <w:pPr>
        <w:numPr>
          <w:ilvl w:val="0"/>
          <w:numId w:val="930"/>
        </w:numPr>
        <w:spacing w:before="280" w:after="120" w:line="360" w:lineRule="auto"/>
      </w:pPr>
      <w:r>
        <w:t xml:space="preserve">You are logged in to the MYPS Web application. </w:t>
      </w:r>
    </w:p>
    <w:p w14:paraId="000041C4" w14:textId="77777777" w:rsidR="00E23A5B" w:rsidRDefault="0002127A">
      <w:pPr>
        <w:numPr>
          <w:ilvl w:val="0"/>
          <w:numId w:val="930"/>
        </w:numPr>
        <w:spacing w:after="120" w:line="360" w:lineRule="auto"/>
      </w:pPr>
      <w:r>
        <w:t xml:space="preserve">You have permission to access </w:t>
      </w:r>
      <w:r>
        <w:rPr>
          <w:b/>
          <w:bCs/>
        </w:rPr>
        <w:t>Settings &gt; Code Tables</w:t>
      </w:r>
      <w:r>
        <w:t xml:space="preserve">. </w:t>
      </w:r>
    </w:p>
    <w:p w14:paraId="47D2C330" w14:textId="77777777" w:rsidR="005B24FD" w:rsidRDefault="005B24FD">
      <w:pPr>
        <w:spacing w:before="280" w:after="120" w:line="360" w:lineRule="auto"/>
        <w:rPr>
          <w:b/>
          <w:bCs/>
          <w:i/>
          <w:iCs/>
        </w:rPr>
      </w:pPr>
    </w:p>
    <w:p w14:paraId="3F1C54E9" w14:textId="77777777" w:rsidR="005B24FD" w:rsidRDefault="005B24FD">
      <w:pPr>
        <w:spacing w:before="280" w:after="120" w:line="360" w:lineRule="auto"/>
        <w:rPr>
          <w:b/>
          <w:bCs/>
          <w:i/>
          <w:iCs/>
        </w:rPr>
      </w:pPr>
    </w:p>
    <w:p w14:paraId="000041CF" w14:textId="1A761550" w:rsidR="00E23A5B" w:rsidRDefault="0002127A">
      <w:pPr>
        <w:spacing w:before="280" w:after="120" w:line="360" w:lineRule="auto"/>
        <w:rPr>
          <w:b/>
          <w:bCs/>
          <w:i/>
          <w:iCs/>
        </w:rPr>
      </w:pPr>
      <w:r>
        <w:rPr>
          <w:b/>
          <w:bCs/>
          <w:i/>
          <w:iCs/>
        </w:rPr>
        <w:lastRenderedPageBreak/>
        <w:t>Field Reference</w:t>
      </w:r>
    </w:p>
    <w:tbl>
      <w:tblPr>
        <w:tblStyle w:val="7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891"/>
        <w:gridCol w:w="2059"/>
        <w:gridCol w:w="2155"/>
      </w:tblGrid>
      <w:tr w:rsidR="00E23A5B" w14:paraId="63CDF44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D0" w14:textId="77777777" w:rsidR="00E23A5B" w:rsidRDefault="0002127A">
            <w:pPr>
              <w:spacing w:after="120"/>
              <w:rPr>
                <w:sz w:val="18"/>
                <w:szCs w:val="18"/>
              </w:rPr>
            </w:pPr>
            <w:r>
              <w:rPr>
                <w:sz w:val="18"/>
                <w:szCs w:val="18"/>
              </w:rPr>
              <w:t>No.</w:t>
            </w:r>
          </w:p>
        </w:tc>
        <w:tc>
          <w:tcPr>
            <w:tcW w:w="2891" w:type="dxa"/>
          </w:tcPr>
          <w:p w14:paraId="000041D1" w14:textId="39FBA921" w:rsidR="00E23A5B" w:rsidRDefault="006451B0">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59" w:type="dxa"/>
          </w:tcPr>
          <w:p w14:paraId="000041D2"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155" w:type="dxa"/>
          </w:tcPr>
          <w:p w14:paraId="000041D3"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F21D74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D4" w14:textId="22D910FE" w:rsidR="00E23A5B" w:rsidRDefault="0002127A">
            <w:pPr>
              <w:spacing w:after="120"/>
              <w:rPr>
                <w:sz w:val="18"/>
                <w:szCs w:val="18"/>
              </w:rPr>
            </w:pPr>
            <w:r>
              <w:rPr>
                <w:sz w:val="18"/>
                <w:szCs w:val="18"/>
              </w:rPr>
              <w:t>UI-UX-010</w:t>
            </w:r>
            <w:r w:rsidR="00FE7C64">
              <w:rPr>
                <w:sz w:val="18"/>
                <w:szCs w:val="18"/>
              </w:rPr>
              <w:t>5</w:t>
            </w:r>
            <w:r>
              <w:rPr>
                <w:sz w:val="18"/>
                <w:szCs w:val="18"/>
              </w:rPr>
              <w:t>-01</w:t>
            </w:r>
          </w:p>
        </w:tc>
        <w:tc>
          <w:tcPr>
            <w:tcW w:w="2891" w:type="dxa"/>
          </w:tcPr>
          <w:p w14:paraId="000041D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059" w:type="dxa"/>
          </w:tcPr>
          <w:p w14:paraId="000041D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revision rule record.</w:t>
            </w:r>
          </w:p>
        </w:tc>
        <w:tc>
          <w:tcPr>
            <w:tcW w:w="2155" w:type="dxa"/>
          </w:tcPr>
          <w:p w14:paraId="000041D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004BDC0B"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D8" w14:textId="24C6C7FA" w:rsidR="00E23A5B" w:rsidRDefault="0002127A">
            <w:pPr>
              <w:spacing w:after="120"/>
              <w:rPr>
                <w:sz w:val="18"/>
                <w:szCs w:val="18"/>
              </w:rPr>
            </w:pPr>
            <w:r>
              <w:rPr>
                <w:sz w:val="18"/>
                <w:szCs w:val="18"/>
              </w:rPr>
              <w:t>UI-UX-010</w:t>
            </w:r>
            <w:r w:rsidR="00FE7C64">
              <w:rPr>
                <w:sz w:val="18"/>
                <w:szCs w:val="18"/>
              </w:rPr>
              <w:t>5</w:t>
            </w:r>
            <w:r>
              <w:rPr>
                <w:sz w:val="18"/>
                <w:szCs w:val="18"/>
              </w:rPr>
              <w:t>-02</w:t>
            </w:r>
          </w:p>
        </w:tc>
        <w:tc>
          <w:tcPr>
            <w:tcW w:w="2891" w:type="dxa"/>
          </w:tcPr>
          <w:p w14:paraId="000041D9"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REASON</w:t>
            </w:r>
          </w:p>
        </w:tc>
        <w:tc>
          <w:tcPr>
            <w:tcW w:w="2059" w:type="dxa"/>
          </w:tcPr>
          <w:p w14:paraId="000041D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revision reason associated with the rule.</w:t>
            </w:r>
          </w:p>
        </w:tc>
        <w:tc>
          <w:tcPr>
            <w:tcW w:w="2155" w:type="dxa"/>
          </w:tcPr>
          <w:p w14:paraId="000041D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 value; e.g., </w:t>
            </w:r>
            <w:r>
              <w:rPr>
                <w:b/>
                <w:bCs/>
                <w:sz w:val="18"/>
                <w:szCs w:val="18"/>
              </w:rPr>
              <w:t>Typographical Error on Project Description</w:t>
            </w:r>
            <w:r>
              <w:rPr>
                <w:sz w:val="18"/>
                <w:szCs w:val="18"/>
              </w:rPr>
              <w:t xml:space="preserve">, </w:t>
            </w:r>
            <w:r>
              <w:rPr>
                <w:b/>
                <w:bCs/>
                <w:sz w:val="18"/>
                <w:szCs w:val="18"/>
              </w:rPr>
              <w:t>Project Description needs items removed due to typo error</w:t>
            </w:r>
            <w:r>
              <w:rPr>
                <w:sz w:val="18"/>
                <w:szCs w:val="18"/>
              </w:rPr>
              <w:t>.</w:t>
            </w:r>
          </w:p>
        </w:tc>
      </w:tr>
      <w:tr w:rsidR="00E23A5B" w14:paraId="7945362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DC" w14:textId="09AFE918" w:rsidR="00E23A5B" w:rsidRDefault="0002127A">
            <w:pPr>
              <w:spacing w:after="120"/>
              <w:rPr>
                <w:sz w:val="18"/>
                <w:szCs w:val="18"/>
              </w:rPr>
            </w:pPr>
            <w:r>
              <w:rPr>
                <w:sz w:val="18"/>
                <w:szCs w:val="18"/>
              </w:rPr>
              <w:t>UI-UX-010</w:t>
            </w:r>
            <w:r w:rsidR="00FE7C64">
              <w:rPr>
                <w:sz w:val="18"/>
                <w:szCs w:val="18"/>
              </w:rPr>
              <w:t>5</w:t>
            </w:r>
            <w:r>
              <w:rPr>
                <w:sz w:val="18"/>
                <w:szCs w:val="18"/>
              </w:rPr>
              <w:t>-03</w:t>
            </w:r>
          </w:p>
        </w:tc>
        <w:tc>
          <w:tcPr>
            <w:tcW w:w="2891" w:type="dxa"/>
          </w:tcPr>
          <w:p w14:paraId="000041DD"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PCMA STATUS</w:t>
            </w:r>
          </w:p>
        </w:tc>
        <w:tc>
          <w:tcPr>
            <w:tcW w:w="2059" w:type="dxa"/>
          </w:tcPr>
          <w:p w14:paraId="000041D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PCMA project status condition tied to the rule.</w:t>
            </w:r>
          </w:p>
        </w:tc>
        <w:tc>
          <w:tcPr>
            <w:tcW w:w="2155" w:type="dxa"/>
          </w:tcPr>
          <w:p w14:paraId="000041D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Status tag/value such as </w:t>
            </w:r>
            <w:r>
              <w:rPr>
                <w:b/>
                <w:bCs/>
                <w:sz w:val="18"/>
                <w:szCs w:val="18"/>
              </w:rPr>
              <w:t>Not yet started</w:t>
            </w:r>
            <w:r>
              <w:rPr>
                <w:sz w:val="18"/>
                <w:szCs w:val="18"/>
              </w:rPr>
              <w:t xml:space="preserve">, </w:t>
            </w:r>
            <w:r>
              <w:rPr>
                <w:b/>
                <w:bCs/>
                <w:sz w:val="18"/>
                <w:szCs w:val="18"/>
              </w:rPr>
              <w:t>Completed</w:t>
            </w:r>
            <w:r>
              <w:rPr>
                <w:sz w:val="18"/>
                <w:szCs w:val="18"/>
              </w:rPr>
              <w:t xml:space="preserve">, </w:t>
            </w:r>
            <w:r>
              <w:rPr>
                <w:b/>
                <w:bCs/>
                <w:sz w:val="18"/>
                <w:szCs w:val="18"/>
              </w:rPr>
              <w:t>Terminated</w:t>
            </w:r>
            <w:r>
              <w:rPr>
                <w:sz w:val="18"/>
                <w:szCs w:val="18"/>
              </w:rPr>
              <w:t xml:space="preserve">, or </w:t>
            </w:r>
            <w:r>
              <w:rPr>
                <w:b/>
                <w:bCs/>
                <w:sz w:val="18"/>
                <w:szCs w:val="18"/>
              </w:rPr>
              <w:t>On-going</w:t>
            </w:r>
            <w:r>
              <w:rPr>
                <w:sz w:val="18"/>
                <w:szCs w:val="18"/>
              </w:rPr>
              <w:t>.</w:t>
            </w:r>
          </w:p>
        </w:tc>
      </w:tr>
      <w:tr w:rsidR="00E23A5B" w14:paraId="6F3C9F03"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E0" w14:textId="0AE0BC10" w:rsidR="00E23A5B" w:rsidRDefault="0002127A">
            <w:pPr>
              <w:spacing w:after="120"/>
              <w:rPr>
                <w:sz w:val="18"/>
                <w:szCs w:val="18"/>
              </w:rPr>
            </w:pPr>
            <w:r>
              <w:rPr>
                <w:sz w:val="18"/>
                <w:szCs w:val="18"/>
              </w:rPr>
              <w:t>UI-UX-010</w:t>
            </w:r>
            <w:r w:rsidR="00FE7C64">
              <w:rPr>
                <w:sz w:val="18"/>
                <w:szCs w:val="18"/>
              </w:rPr>
              <w:t>5</w:t>
            </w:r>
            <w:r>
              <w:rPr>
                <w:sz w:val="18"/>
                <w:szCs w:val="18"/>
              </w:rPr>
              <w:t>-04</w:t>
            </w:r>
          </w:p>
        </w:tc>
        <w:tc>
          <w:tcPr>
            <w:tcW w:w="2891" w:type="dxa"/>
          </w:tcPr>
          <w:p w14:paraId="000041E1"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PACKAGE STATUS</w:t>
            </w:r>
          </w:p>
        </w:tc>
        <w:tc>
          <w:tcPr>
            <w:tcW w:w="2059" w:type="dxa"/>
          </w:tcPr>
          <w:p w14:paraId="000041E2"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package status condition tied to the rule.</w:t>
            </w:r>
          </w:p>
        </w:tc>
        <w:tc>
          <w:tcPr>
            <w:tcW w:w="2155" w:type="dxa"/>
          </w:tcPr>
          <w:p w14:paraId="000041E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Status tag/value such as </w:t>
            </w:r>
            <w:r>
              <w:rPr>
                <w:b/>
                <w:bCs/>
                <w:sz w:val="18"/>
                <w:szCs w:val="18"/>
              </w:rPr>
              <w:t>Packaged</w:t>
            </w:r>
            <w:r>
              <w:rPr>
                <w:sz w:val="18"/>
                <w:szCs w:val="18"/>
              </w:rPr>
              <w:t xml:space="preserve"> or </w:t>
            </w:r>
            <w:r>
              <w:rPr>
                <w:b/>
                <w:bCs/>
                <w:sz w:val="18"/>
                <w:szCs w:val="18"/>
              </w:rPr>
              <w:t>Not Packaged</w:t>
            </w:r>
            <w:r>
              <w:rPr>
                <w:sz w:val="18"/>
                <w:szCs w:val="18"/>
              </w:rPr>
              <w:t>.</w:t>
            </w:r>
          </w:p>
        </w:tc>
      </w:tr>
      <w:tr w:rsidR="00E23A5B" w14:paraId="03AD1A9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E4" w14:textId="65F9E005" w:rsidR="00E23A5B" w:rsidRDefault="0002127A">
            <w:pPr>
              <w:spacing w:after="120"/>
              <w:rPr>
                <w:sz w:val="18"/>
                <w:szCs w:val="18"/>
              </w:rPr>
            </w:pPr>
            <w:r>
              <w:rPr>
                <w:sz w:val="18"/>
                <w:szCs w:val="18"/>
              </w:rPr>
              <w:t>UI-UX-010</w:t>
            </w:r>
            <w:r w:rsidR="00FE7C64">
              <w:rPr>
                <w:sz w:val="18"/>
                <w:szCs w:val="18"/>
              </w:rPr>
              <w:t>5</w:t>
            </w:r>
            <w:r>
              <w:rPr>
                <w:sz w:val="18"/>
                <w:szCs w:val="18"/>
              </w:rPr>
              <w:t>-05</w:t>
            </w:r>
          </w:p>
        </w:tc>
        <w:tc>
          <w:tcPr>
            <w:tcW w:w="2891" w:type="dxa"/>
          </w:tcPr>
          <w:p w14:paraId="000041E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FIELD RULES</w:t>
            </w:r>
          </w:p>
        </w:tc>
        <w:tc>
          <w:tcPr>
            <w:tcW w:w="2059" w:type="dxa"/>
          </w:tcPr>
          <w:p w14:paraId="000041E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configured field rule set for the selected record.</w:t>
            </w:r>
          </w:p>
        </w:tc>
        <w:tc>
          <w:tcPr>
            <w:tcW w:w="2155" w:type="dxa"/>
          </w:tcPr>
          <w:p w14:paraId="000041E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Link/action such as </w:t>
            </w:r>
            <w:r>
              <w:rPr>
                <w:b/>
                <w:bCs/>
                <w:sz w:val="18"/>
                <w:szCs w:val="18"/>
              </w:rPr>
              <w:t>View Rules</w:t>
            </w:r>
            <w:r>
              <w:rPr>
                <w:sz w:val="18"/>
                <w:szCs w:val="18"/>
              </w:rPr>
              <w:t>; opens the field-level permissions or allowed edit settings.</w:t>
            </w:r>
          </w:p>
        </w:tc>
      </w:tr>
      <w:tr w:rsidR="00E23A5B" w14:paraId="22E11CD8"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E8" w14:textId="49EA83EC" w:rsidR="00E23A5B" w:rsidRDefault="0002127A">
            <w:pPr>
              <w:spacing w:after="120"/>
              <w:rPr>
                <w:sz w:val="18"/>
                <w:szCs w:val="18"/>
              </w:rPr>
            </w:pPr>
            <w:r>
              <w:rPr>
                <w:sz w:val="18"/>
                <w:szCs w:val="18"/>
              </w:rPr>
              <w:t>UI-UX-010</w:t>
            </w:r>
            <w:r w:rsidR="0038771F">
              <w:rPr>
                <w:sz w:val="18"/>
                <w:szCs w:val="18"/>
              </w:rPr>
              <w:t>5</w:t>
            </w:r>
            <w:r>
              <w:rPr>
                <w:sz w:val="18"/>
                <w:szCs w:val="18"/>
              </w:rPr>
              <w:t>-06</w:t>
            </w:r>
          </w:p>
        </w:tc>
        <w:tc>
          <w:tcPr>
            <w:tcW w:w="2891" w:type="dxa"/>
          </w:tcPr>
          <w:p w14:paraId="000041E9"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 REASON OR STATUS</w:t>
            </w:r>
          </w:p>
        </w:tc>
        <w:tc>
          <w:tcPr>
            <w:tcW w:w="2059" w:type="dxa"/>
          </w:tcPr>
          <w:p w14:paraId="000041E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filter revision rule records.</w:t>
            </w:r>
          </w:p>
        </w:tc>
        <w:tc>
          <w:tcPr>
            <w:tcW w:w="2155" w:type="dxa"/>
          </w:tcPr>
          <w:p w14:paraId="000041E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enter keyword, reason, or status to filter the list.</w:t>
            </w:r>
          </w:p>
        </w:tc>
      </w:tr>
      <w:tr w:rsidR="00E23A5B" w14:paraId="311C611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EC" w14:textId="0FA82C8C" w:rsidR="00E23A5B" w:rsidRDefault="0002127A">
            <w:pPr>
              <w:spacing w:after="120"/>
              <w:rPr>
                <w:sz w:val="18"/>
                <w:szCs w:val="18"/>
              </w:rPr>
            </w:pPr>
            <w:r>
              <w:rPr>
                <w:sz w:val="18"/>
                <w:szCs w:val="18"/>
              </w:rPr>
              <w:t>UI-UX-010</w:t>
            </w:r>
            <w:r w:rsidR="0038771F">
              <w:rPr>
                <w:sz w:val="18"/>
                <w:szCs w:val="18"/>
              </w:rPr>
              <w:t>5</w:t>
            </w:r>
            <w:r>
              <w:rPr>
                <w:sz w:val="18"/>
                <w:szCs w:val="18"/>
              </w:rPr>
              <w:t>-07</w:t>
            </w:r>
          </w:p>
        </w:tc>
        <w:tc>
          <w:tcPr>
            <w:tcW w:w="2891" w:type="dxa"/>
          </w:tcPr>
          <w:p w14:paraId="000041ED"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EDIT</w:t>
            </w:r>
          </w:p>
        </w:tc>
        <w:tc>
          <w:tcPr>
            <w:tcW w:w="2059" w:type="dxa"/>
          </w:tcPr>
          <w:p w14:paraId="000041E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modify an existing revision rule record.</w:t>
            </w:r>
          </w:p>
        </w:tc>
        <w:tc>
          <w:tcPr>
            <w:tcW w:w="2155" w:type="dxa"/>
          </w:tcPr>
          <w:p w14:paraId="000041E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revision rule for updating.</w:t>
            </w:r>
          </w:p>
        </w:tc>
      </w:tr>
      <w:tr w:rsidR="00E23A5B" w14:paraId="28C561EF"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F0" w14:textId="79E8D6EE" w:rsidR="00E23A5B" w:rsidRDefault="0002127A">
            <w:pPr>
              <w:spacing w:after="120"/>
              <w:rPr>
                <w:sz w:val="18"/>
                <w:szCs w:val="18"/>
              </w:rPr>
            </w:pPr>
            <w:r>
              <w:rPr>
                <w:sz w:val="18"/>
                <w:szCs w:val="18"/>
              </w:rPr>
              <w:t>UI-UX-010</w:t>
            </w:r>
            <w:r w:rsidR="0038771F">
              <w:rPr>
                <w:sz w:val="18"/>
                <w:szCs w:val="18"/>
              </w:rPr>
              <w:t>5</w:t>
            </w:r>
            <w:r>
              <w:rPr>
                <w:sz w:val="18"/>
                <w:szCs w:val="18"/>
              </w:rPr>
              <w:t>-08</w:t>
            </w:r>
          </w:p>
        </w:tc>
        <w:tc>
          <w:tcPr>
            <w:tcW w:w="2891" w:type="dxa"/>
          </w:tcPr>
          <w:p w14:paraId="000041F1"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DELETE</w:t>
            </w:r>
          </w:p>
        </w:tc>
        <w:tc>
          <w:tcPr>
            <w:tcW w:w="2059" w:type="dxa"/>
          </w:tcPr>
          <w:p w14:paraId="000041F2"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remove an existing revision rule record.</w:t>
            </w:r>
          </w:p>
        </w:tc>
        <w:tc>
          <w:tcPr>
            <w:tcW w:w="2155" w:type="dxa"/>
          </w:tcPr>
          <w:p w14:paraId="000041F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374AD89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F4" w14:textId="49061FFF" w:rsidR="00E23A5B" w:rsidRDefault="0002127A">
            <w:pPr>
              <w:spacing w:after="120"/>
              <w:rPr>
                <w:sz w:val="18"/>
                <w:szCs w:val="18"/>
              </w:rPr>
            </w:pPr>
            <w:r>
              <w:rPr>
                <w:sz w:val="18"/>
                <w:szCs w:val="18"/>
              </w:rPr>
              <w:t>UI-UX-010</w:t>
            </w:r>
            <w:r w:rsidR="005D0D09">
              <w:rPr>
                <w:sz w:val="18"/>
                <w:szCs w:val="18"/>
              </w:rPr>
              <w:t>5</w:t>
            </w:r>
            <w:r>
              <w:rPr>
                <w:sz w:val="18"/>
                <w:szCs w:val="18"/>
              </w:rPr>
              <w:t>-09</w:t>
            </w:r>
          </w:p>
        </w:tc>
        <w:tc>
          <w:tcPr>
            <w:tcW w:w="2891" w:type="dxa"/>
          </w:tcPr>
          <w:p w14:paraId="000041F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CATEGORIES TAB</w:t>
            </w:r>
          </w:p>
        </w:tc>
        <w:tc>
          <w:tcPr>
            <w:tcW w:w="2059" w:type="dxa"/>
          </w:tcPr>
          <w:p w14:paraId="000041F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categories management.</w:t>
            </w:r>
          </w:p>
        </w:tc>
        <w:tc>
          <w:tcPr>
            <w:tcW w:w="2155" w:type="dxa"/>
          </w:tcPr>
          <w:p w14:paraId="000041F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Categories</w:t>
            </w:r>
            <w:r>
              <w:rPr>
                <w:sz w:val="18"/>
                <w:szCs w:val="18"/>
              </w:rPr>
              <w:t xml:space="preserve"> records.</w:t>
            </w:r>
          </w:p>
        </w:tc>
      </w:tr>
      <w:tr w:rsidR="00E23A5B" w14:paraId="4D64706C"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1F8" w14:textId="0CFC7E27" w:rsidR="00E23A5B" w:rsidRDefault="0002127A">
            <w:pPr>
              <w:spacing w:after="120"/>
              <w:rPr>
                <w:sz w:val="18"/>
                <w:szCs w:val="18"/>
              </w:rPr>
            </w:pPr>
            <w:r>
              <w:rPr>
                <w:sz w:val="18"/>
                <w:szCs w:val="18"/>
              </w:rPr>
              <w:t>UI-UX-010</w:t>
            </w:r>
            <w:r w:rsidR="005D0D09">
              <w:rPr>
                <w:sz w:val="18"/>
                <w:szCs w:val="18"/>
              </w:rPr>
              <w:t>5</w:t>
            </w:r>
            <w:r>
              <w:rPr>
                <w:sz w:val="18"/>
                <w:szCs w:val="18"/>
              </w:rPr>
              <w:t>-10</w:t>
            </w:r>
          </w:p>
        </w:tc>
        <w:tc>
          <w:tcPr>
            <w:tcW w:w="2891" w:type="dxa"/>
          </w:tcPr>
          <w:p w14:paraId="000041F9"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HEADERS TAB</w:t>
            </w:r>
          </w:p>
        </w:tc>
        <w:tc>
          <w:tcPr>
            <w:tcW w:w="2059" w:type="dxa"/>
          </w:tcPr>
          <w:p w14:paraId="000041F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headers management.</w:t>
            </w:r>
          </w:p>
        </w:tc>
        <w:tc>
          <w:tcPr>
            <w:tcW w:w="2155" w:type="dxa"/>
          </w:tcPr>
          <w:p w14:paraId="000041F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Headers</w:t>
            </w:r>
            <w:r>
              <w:rPr>
                <w:sz w:val="18"/>
                <w:szCs w:val="18"/>
              </w:rPr>
              <w:t xml:space="preserve"> records.</w:t>
            </w:r>
          </w:p>
        </w:tc>
      </w:tr>
      <w:tr w:rsidR="00E23A5B" w14:paraId="2139CF5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1FC" w14:textId="4CA11172" w:rsidR="00E23A5B" w:rsidRDefault="0002127A">
            <w:pPr>
              <w:spacing w:after="120"/>
              <w:rPr>
                <w:sz w:val="18"/>
                <w:szCs w:val="18"/>
              </w:rPr>
            </w:pPr>
            <w:r>
              <w:rPr>
                <w:sz w:val="18"/>
                <w:szCs w:val="18"/>
              </w:rPr>
              <w:lastRenderedPageBreak/>
              <w:t>UI-UX-010</w:t>
            </w:r>
            <w:r w:rsidR="005D0D09">
              <w:rPr>
                <w:sz w:val="18"/>
                <w:szCs w:val="18"/>
              </w:rPr>
              <w:t>5</w:t>
            </w:r>
            <w:r>
              <w:rPr>
                <w:sz w:val="18"/>
                <w:szCs w:val="18"/>
              </w:rPr>
              <w:t>-11</w:t>
            </w:r>
          </w:p>
        </w:tc>
        <w:tc>
          <w:tcPr>
            <w:tcW w:w="2891" w:type="dxa"/>
          </w:tcPr>
          <w:p w14:paraId="000041FD"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DOCUMENTS TAB</w:t>
            </w:r>
          </w:p>
        </w:tc>
        <w:tc>
          <w:tcPr>
            <w:tcW w:w="2059" w:type="dxa"/>
          </w:tcPr>
          <w:p w14:paraId="000041F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documents management.</w:t>
            </w:r>
          </w:p>
        </w:tc>
        <w:tc>
          <w:tcPr>
            <w:tcW w:w="2155" w:type="dxa"/>
          </w:tcPr>
          <w:p w14:paraId="000041F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Documents</w:t>
            </w:r>
            <w:r>
              <w:rPr>
                <w:sz w:val="18"/>
                <w:szCs w:val="18"/>
              </w:rPr>
              <w:t xml:space="preserve"> records.</w:t>
            </w:r>
          </w:p>
        </w:tc>
      </w:tr>
      <w:tr w:rsidR="00E23A5B" w14:paraId="41D3992A"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200" w14:textId="273A94E5" w:rsidR="00E23A5B" w:rsidRDefault="0002127A">
            <w:pPr>
              <w:spacing w:after="120"/>
              <w:rPr>
                <w:sz w:val="18"/>
                <w:szCs w:val="18"/>
              </w:rPr>
            </w:pPr>
            <w:r>
              <w:rPr>
                <w:sz w:val="18"/>
                <w:szCs w:val="18"/>
              </w:rPr>
              <w:t>UI-UX-010</w:t>
            </w:r>
            <w:r w:rsidR="005D0D09">
              <w:rPr>
                <w:sz w:val="18"/>
                <w:szCs w:val="18"/>
              </w:rPr>
              <w:t>5</w:t>
            </w:r>
            <w:r>
              <w:rPr>
                <w:sz w:val="18"/>
                <w:szCs w:val="18"/>
              </w:rPr>
              <w:t>-12</w:t>
            </w:r>
          </w:p>
        </w:tc>
        <w:tc>
          <w:tcPr>
            <w:tcW w:w="2891" w:type="dxa"/>
          </w:tcPr>
          <w:p w14:paraId="00004201"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REASONS TAB</w:t>
            </w:r>
          </w:p>
        </w:tc>
        <w:tc>
          <w:tcPr>
            <w:tcW w:w="2059" w:type="dxa"/>
          </w:tcPr>
          <w:p w14:paraId="00004202"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reasons management.</w:t>
            </w:r>
          </w:p>
        </w:tc>
        <w:tc>
          <w:tcPr>
            <w:tcW w:w="2155" w:type="dxa"/>
          </w:tcPr>
          <w:p w14:paraId="0000420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Reasons</w:t>
            </w:r>
            <w:r>
              <w:rPr>
                <w:sz w:val="18"/>
                <w:szCs w:val="18"/>
              </w:rPr>
              <w:t xml:space="preserve"> records.</w:t>
            </w:r>
          </w:p>
        </w:tc>
      </w:tr>
      <w:tr w:rsidR="00E23A5B" w14:paraId="6DA7BD5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204" w14:textId="664F58BC" w:rsidR="00E23A5B" w:rsidRDefault="0002127A">
            <w:pPr>
              <w:spacing w:after="120"/>
              <w:rPr>
                <w:sz w:val="18"/>
                <w:szCs w:val="18"/>
              </w:rPr>
            </w:pPr>
            <w:r>
              <w:rPr>
                <w:sz w:val="18"/>
                <w:szCs w:val="18"/>
              </w:rPr>
              <w:t>UI-UX-010</w:t>
            </w:r>
            <w:r w:rsidR="005D0D09">
              <w:rPr>
                <w:sz w:val="18"/>
                <w:szCs w:val="18"/>
              </w:rPr>
              <w:t>5</w:t>
            </w:r>
            <w:r>
              <w:rPr>
                <w:sz w:val="18"/>
                <w:szCs w:val="18"/>
              </w:rPr>
              <w:t>-13</w:t>
            </w:r>
          </w:p>
        </w:tc>
        <w:tc>
          <w:tcPr>
            <w:tcW w:w="2891" w:type="dxa"/>
          </w:tcPr>
          <w:p w14:paraId="0000420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STATUSES TAB</w:t>
            </w:r>
          </w:p>
        </w:tc>
        <w:tc>
          <w:tcPr>
            <w:tcW w:w="2059" w:type="dxa"/>
          </w:tcPr>
          <w:p w14:paraId="0000420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statuses management.</w:t>
            </w:r>
          </w:p>
        </w:tc>
        <w:tc>
          <w:tcPr>
            <w:tcW w:w="2155" w:type="dxa"/>
          </w:tcPr>
          <w:p w14:paraId="0000420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Statuses</w:t>
            </w:r>
            <w:r>
              <w:rPr>
                <w:sz w:val="18"/>
                <w:szCs w:val="18"/>
              </w:rPr>
              <w:t xml:space="preserve"> records.</w:t>
            </w:r>
          </w:p>
        </w:tc>
      </w:tr>
      <w:tr w:rsidR="00E23A5B" w14:paraId="5716BD31"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208" w14:textId="2587F82F" w:rsidR="00E23A5B" w:rsidRDefault="0002127A">
            <w:pPr>
              <w:spacing w:after="120"/>
              <w:rPr>
                <w:sz w:val="18"/>
                <w:szCs w:val="18"/>
              </w:rPr>
            </w:pPr>
            <w:r>
              <w:rPr>
                <w:sz w:val="18"/>
                <w:szCs w:val="18"/>
              </w:rPr>
              <w:t>UI-UX-010</w:t>
            </w:r>
            <w:r w:rsidR="005D0D09">
              <w:rPr>
                <w:sz w:val="18"/>
                <w:szCs w:val="18"/>
              </w:rPr>
              <w:t>5</w:t>
            </w:r>
            <w:r>
              <w:rPr>
                <w:sz w:val="18"/>
                <w:szCs w:val="18"/>
              </w:rPr>
              <w:t>-14</w:t>
            </w:r>
          </w:p>
        </w:tc>
        <w:tc>
          <w:tcPr>
            <w:tcW w:w="2891" w:type="dxa"/>
          </w:tcPr>
          <w:p w14:paraId="00004209"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RULES TAB</w:t>
            </w:r>
          </w:p>
        </w:tc>
        <w:tc>
          <w:tcPr>
            <w:tcW w:w="2059" w:type="dxa"/>
          </w:tcPr>
          <w:p w14:paraId="0000420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tab used to display and manage revision rules.</w:t>
            </w:r>
          </w:p>
        </w:tc>
        <w:tc>
          <w:tcPr>
            <w:tcW w:w="2155" w:type="dxa"/>
          </w:tcPr>
          <w:p w14:paraId="0000420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Selected tab; shows the list of revision field permission rules.</w:t>
            </w:r>
          </w:p>
        </w:tc>
      </w:tr>
      <w:tr w:rsidR="00E23A5B" w14:paraId="1E64E8E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20C" w14:textId="7D023B87" w:rsidR="00E23A5B" w:rsidRDefault="0002127A">
            <w:pPr>
              <w:spacing w:after="120"/>
              <w:rPr>
                <w:sz w:val="18"/>
                <w:szCs w:val="18"/>
              </w:rPr>
            </w:pPr>
            <w:r>
              <w:rPr>
                <w:sz w:val="18"/>
                <w:szCs w:val="18"/>
              </w:rPr>
              <w:t>UI-UX-010</w:t>
            </w:r>
            <w:r w:rsidR="005D0D09">
              <w:rPr>
                <w:sz w:val="18"/>
                <w:szCs w:val="18"/>
              </w:rPr>
              <w:t>5</w:t>
            </w:r>
            <w:r>
              <w:rPr>
                <w:sz w:val="18"/>
                <w:szCs w:val="18"/>
              </w:rPr>
              <w:t>-15</w:t>
            </w:r>
          </w:p>
        </w:tc>
        <w:tc>
          <w:tcPr>
            <w:tcW w:w="2891" w:type="dxa"/>
          </w:tcPr>
          <w:p w14:paraId="0000420D"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VALIDATION DATES TAB</w:t>
            </w:r>
          </w:p>
        </w:tc>
        <w:tc>
          <w:tcPr>
            <w:tcW w:w="2059" w:type="dxa"/>
          </w:tcPr>
          <w:p w14:paraId="0000420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validation dates management.</w:t>
            </w:r>
          </w:p>
        </w:tc>
        <w:tc>
          <w:tcPr>
            <w:tcW w:w="2155" w:type="dxa"/>
          </w:tcPr>
          <w:p w14:paraId="0000420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Validation Dates</w:t>
            </w:r>
            <w:r>
              <w:rPr>
                <w:sz w:val="18"/>
                <w:szCs w:val="18"/>
              </w:rPr>
              <w:t xml:space="preserve"> records.</w:t>
            </w:r>
          </w:p>
        </w:tc>
      </w:tr>
    </w:tbl>
    <w:p w14:paraId="00004210" w14:textId="77777777" w:rsidR="00E23A5B" w:rsidRDefault="0002127A">
      <w:pPr>
        <w:spacing w:before="280" w:after="120" w:line="360" w:lineRule="auto"/>
        <w:rPr>
          <w:b/>
          <w:bCs/>
          <w:i/>
          <w:iCs/>
        </w:rPr>
      </w:pPr>
      <w:r>
        <w:rPr>
          <w:b/>
          <w:bCs/>
          <w:i/>
          <w:iCs/>
        </w:rPr>
        <w:t>Step-by-step: Use Revision Rules Management</w:t>
      </w:r>
    </w:p>
    <w:p w14:paraId="00004211" w14:textId="77777777" w:rsidR="00E23A5B" w:rsidRDefault="0002127A">
      <w:pPr>
        <w:spacing w:before="280" w:after="120" w:line="360" w:lineRule="auto"/>
        <w:rPr>
          <w:b/>
          <w:bCs/>
        </w:rPr>
      </w:pPr>
      <w:r>
        <w:rPr>
          <w:b/>
          <w:bCs/>
        </w:rPr>
        <w:t>1. Open Code Tables</w:t>
      </w:r>
    </w:p>
    <w:p w14:paraId="00004212" w14:textId="77777777" w:rsidR="00E23A5B" w:rsidRDefault="0002127A">
      <w:pPr>
        <w:numPr>
          <w:ilvl w:val="0"/>
          <w:numId w:val="932"/>
        </w:numPr>
        <w:spacing w:before="280" w:after="120" w:line="360" w:lineRule="auto"/>
      </w:pPr>
      <w:r>
        <w:t xml:space="preserve">Sign in to MYPS Web. </w:t>
      </w:r>
    </w:p>
    <w:p w14:paraId="00004213" w14:textId="77777777" w:rsidR="00E23A5B" w:rsidRDefault="0002127A">
      <w:pPr>
        <w:numPr>
          <w:ilvl w:val="0"/>
          <w:numId w:val="932"/>
        </w:numPr>
        <w:spacing w:after="120" w:line="360" w:lineRule="auto"/>
      </w:pPr>
      <w:r>
        <w:t xml:space="preserve">From the left-side navigation, click </w:t>
      </w:r>
      <w:r>
        <w:rPr>
          <w:b/>
          <w:bCs/>
        </w:rPr>
        <w:t>Settings</w:t>
      </w:r>
      <w:r>
        <w:t xml:space="preserve">. </w:t>
      </w:r>
    </w:p>
    <w:p w14:paraId="00004214" w14:textId="77777777" w:rsidR="00E23A5B" w:rsidRDefault="0002127A">
      <w:pPr>
        <w:numPr>
          <w:ilvl w:val="0"/>
          <w:numId w:val="932"/>
        </w:numPr>
        <w:spacing w:after="120" w:line="360" w:lineRule="auto"/>
      </w:pPr>
      <w:r>
        <w:t xml:space="preserve">Select </w:t>
      </w:r>
      <w:r>
        <w:rPr>
          <w:b/>
          <w:bCs/>
        </w:rPr>
        <w:t>Code Tables</w:t>
      </w:r>
      <w:r>
        <w:t xml:space="preserve">. </w:t>
      </w:r>
    </w:p>
    <w:p w14:paraId="00004215" w14:textId="77777777" w:rsidR="00E23A5B" w:rsidRDefault="0002127A">
      <w:pPr>
        <w:spacing w:before="280" w:after="120" w:line="360" w:lineRule="auto"/>
        <w:rPr>
          <w:b/>
          <w:bCs/>
        </w:rPr>
      </w:pPr>
      <w:r>
        <w:rPr>
          <w:b/>
          <w:bCs/>
        </w:rPr>
        <w:t>2. Open the Revisions group</w:t>
      </w:r>
    </w:p>
    <w:p w14:paraId="00004216" w14:textId="77777777" w:rsidR="00E23A5B" w:rsidRDefault="0002127A">
      <w:pPr>
        <w:numPr>
          <w:ilvl w:val="0"/>
          <w:numId w:val="933"/>
        </w:numPr>
        <w:spacing w:before="280" w:after="120" w:line="360" w:lineRule="auto"/>
      </w:pPr>
      <w:r>
        <w:t xml:space="preserve">In the Code Tables page, click the </w:t>
      </w:r>
      <w:r>
        <w:rPr>
          <w:b/>
          <w:bCs/>
        </w:rPr>
        <w:t>Revisions</w:t>
      </w:r>
      <w:r>
        <w:t xml:space="preserve"> tab. </w:t>
      </w:r>
    </w:p>
    <w:p w14:paraId="00004217" w14:textId="77777777" w:rsidR="00E23A5B" w:rsidRDefault="0002127A">
      <w:pPr>
        <w:numPr>
          <w:ilvl w:val="0"/>
          <w:numId w:val="933"/>
        </w:numPr>
        <w:spacing w:after="120" w:line="360" w:lineRule="auto"/>
      </w:pPr>
      <w:r>
        <w:t xml:space="preserve">Select the </w:t>
      </w:r>
      <w:r>
        <w:rPr>
          <w:b/>
          <w:bCs/>
        </w:rPr>
        <w:t>Rules</w:t>
      </w:r>
      <w:r>
        <w:t xml:space="preserve"> sub-tab. </w:t>
      </w:r>
    </w:p>
    <w:p w14:paraId="00004218" w14:textId="77777777" w:rsidR="00E23A5B" w:rsidRDefault="0002127A">
      <w:pPr>
        <w:spacing w:before="280" w:after="120" w:line="360" w:lineRule="auto"/>
        <w:rPr>
          <w:b/>
          <w:bCs/>
        </w:rPr>
      </w:pPr>
      <w:r>
        <w:rPr>
          <w:b/>
          <w:bCs/>
        </w:rPr>
        <w:t>3. View the revision rules list</w:t>
      </w:r>
    </w:p>
    <w:p w14:paraId="00004219" w14:textId="77777777" w:rsidR="00E23A5B" w:rsidRDefault="0002127A">
      <w:pPr>
        <w:numPr>
          <w:ilvl w:val="0"/>
          <w:numId w:val="934"/>
        </w:numPr>
        <w:spacing w:before="280" w:after="120" w:line="360" w:lineRule="auto"/>
      </w:pPr>
      <w:r>
        <w:t xml:space="preserve">Review the displayed revision rule records. </w:t>
      </w:r>
    </w:p>
    <w:p w14:paraId="0000421A" w14:textId="77777777" w:rsidR="00E23A5B" w:rsidRDefault="0002127A">
      <w:pPr>
        <w:numPr>
          <w:ilvl w:val="0"/>
          <w:numId w:val="934"/>
        </w:numPr>
        <w:spacing w:after="120" w:line="360" w:lineRule="auto"/>
      </w:pPr>
      <w:r>
        <w:t xml:space="preserve">Each row may contain: </w:t>
      </w:r>
    </w:p>
    <w:p w14:paraId="0000421B" w14:textId="77777777" w:rsidR="00E23A5B" w:rsidRDefault="0002127A">
      <w:pPr>
        <w:numPr>
          <w:ilvl w:val="1"/>
          <w:numId w:val="934"/>
        </w:numPr>
        <w:spacing w:after="120" w:line="360" w:lineRule="auto"/>
      </w:pPr>
      <w:r>
        <w:rPr>
          <w:b/>
          <w:bCs/>
        </w:rPr>
        <w:t>ID</w:t>
      </w:r>
      <w:r>
        <w:t xml:space="preserve"> </w:t>
      </w:r>
    </w:p>
    <w:p w14:paraId="0000421C" w14:textId="77777777" w:rsidR="00E23A5B" w:rsidRDefault="0002127A">
      <w:pPr>
        <w:numPr>
          <w:ilvl w:val="1"/>
          <w:numId w:val="934"/>
        </w:numPr>
        <w:spacing w:after="120" w:line="360" w:lineRule="auto"/>
      </w:pPr>
      <w:r>
        <w:rPr>
          <w:b/>
          <w:bCs/>
        </w:rPr>
        <w:t>Reason</w:t>
      </w:r>
      <w:r>
        <w:t xml:space="preserve"> </w:t>
      </w:r>
    </w:p>
    <w:p w14:paraId="0000421D" w14:textId="77777777" w:rsidR="00E23A5B" w:rsidRDefault="0002127A">
      <w:pPr>
        <w:numPr>
          <w:ilvl w:val="1"/>
          <w:numId w:val="934"/>
        </w:numPr>
        <w:spacing w:after="120" w:line="360" w:lineRule="auto"/>
      </w:pPr>
      <w:r>
        <w:rPr>
          <w:b/>
          <w:bCs/>
        </w:rPr>
        <w:t>PCMA Status</w:t>
      </w:r>
      <w:r>
        <w:t xml:space="preserve"> </w:t>
      </w:r>
    </w:p>
    <w:p w14:paraId="0000421E" w14:textId="77777777" w:rsidR="00E23A5B" w:rsidRDefault="0002127A">
      <w:pPr>
        <w:numPr>
          <w:ilvl w:val="1"/>
          <w:numId w:val="934"/>
        </w:numPr>
        <w:spacing w:after="120" w:line="360" w:lineRule="auto"/>
      </w:pPr>
      <w:r>
        <w:rPr>
          <w:b/>
          <w:bCs/>
        </w:rPr>
        <w:lastRenderedPageBreak/>
        <w:t>Package Status</w:t>
      </w:r>
      <w:r>
        <w:t xml:space="preserve"> </w:t>
      </w:r>
    </w:p>
    <w:p w14:paraId="0000421F" w14:textId="77777777" w:rsidR="00E23A5B" w:rsidRDefault="0002127A">
      <w:pPr>
        <w:numPr>
          <w:ilvl w:val="1"/>
          <w:numId w:val="934"/>
        </w:numPr>
        <w:spacing w:after="120" w:line="360" w:lineRule="auto"/>
      </w:pPr>
      <w:r>
        <w:rPr>
          <w:b/>
          <w:bCs/>
        </w:rPr>
        <w:t>Field Rules</w:t>
      </w:r>
      <w:r>
        <w:t xml:space="preserve"> </w:t>
      </w:r>
    </w:p>
    <w:p w14:paraId="00004220" w14:textId="77777777" w:rsidR="00E23A5B" w:rsidRDefault="0002127A">
      <w:pPr>
        <w:numPr>
          <w:ilvl w:val="1"/>
          <w:numId w:val="934"/>
        </w:numPr>
        <w:spacing w:after="120" w:line="360" w:lineRule="auto"/>
      </w:pPr>
      <w:r>
        <w:t xml:space="preserve">action buttons for </w:t>
      </w:r>
      <w:r>
        <w:rPr>
          <w:b/>
          <w:bCs/>
        </w:rPr>
        <w:t>Edit</w:t>
      </w:r>
      <w:r>
        <w:t xml:space="preserve"> and </w:t>
      </w:r>
      <w:r>
        <w:rPr>
          <w:b/>
          <w:bCs/>
        </w:rPr>
        <w:t>Delete</w:t>
      </w:r>
      <w:r>
        <w:t xml:space="preserve"> </w:t>
      </w:r>
    </w:p>
    <w:p w14:paraId="00004221" w14:textId="77777777" w:rsidR="00E23A5B" w:rsidRDefault="0002127A">
      <w:pPr>
        <w:spacing w:before="280" w:after="120" w:line="360" w:lineRule="auto"/>
        <w:rPr>
          <w:b/>
          <w:bCs/>
        </w:rPr>
      </w:pPr>
      <w:r>
        <w:rPr>
          <w:b/>
          <w:bCs/>
        </w:rPr>
        <w:t>4. Search for a revision rule</w:t>
      </w:r>
    </w:p>
    <w:p w14:paraId="00004222" w14:textId="77777777" w:rsidR="00E23A5B" w:rsidRDefault="0002127A">
      <w:pPr>
        <w:numPr>
          <w:ilvl w:val="0"/>
          <w:numId w:val="935"/>
        </w:numPr>
        <w:spacing w:before="280" w:after="120" w:line="360" w:lineRule="auto"/>
      </w:pPr>
      <w:r>
        <w:t xml:space="preserve">Click the </w:t>
      </w:r>
      <w:r>
        <w:rPr>
          <w:b/>
          <w:bCs/>
        </w:rPr>
        <w:t>Search reason or status...</w:t>
      </w:r>
      <w:r>
        <w:t xml:space="preserve"> field. </w:t>
      </w:r>
    </w:p>
    <w:p w14:paraId="00004223" w14:textId="77777777" w:rsidR="00E23A5B" w:rsidRDefault="0002127A">
      <w:pPr>
        <w:numPr>
          <w:ilvl w:val="0"/>
          <w:numId w:val="935"/>
        </w:numPr>
        <w:spacing w:after="120" w:line="360" w:lineRule="auto"/>
      </w:pPr>
      <w:r>
        <w:t xml:space="preserve">Type a keyword, reason text, or status value. </w:t>
      </w:r>
    </w:p>
    <w:p w14:paraId="00004224" w14:textId="77777777" w:rsidR="00E23A5B" w:rsidRDefault="0002127A">
      <w:pPr>
        <w:numPr>
          <w:ilvl w:val="0"/>
          <w:numId w:val="935"/>
        </w:numPr>
        <w:spacing w:after="120" w:line="360" w:lineRule="auto"/>
      </w:pPr>
      <w:r>
        <w:t xml:space="preserve">Review the filtered results. </w:t>
      </w:r>
    </w:p>
    <w:p w14:paraId="00004225" w14:textId="77777777" w:rsidR="00E23A5B" w:rsidRDefault="0002127A">
      <w:pPr>
        <w:spacing w:before="280" w:after="120" w:line="360" w:lineRule="auto"/>
      </w:pPr>
      <w:r>
        <w:rPr>
          <w:b/>
          <w:bCs/>
        </w:rPr>
        <w:t>Example search entries:</w:t>
      </w:r>
    </w:p>
    <w:p w14:paraId="00004226" w14:textId="77777777" w:rsidR="00E23A5B" w:rsidRDefault="0002127A">
      <w:pPr>
        <w:numPr>
          <w:ilvl w:val="0"/>
          <w:numId w:val="936"/>
        </w:numPr>
        <w:spacing w:before="280" w:after="120" w:line="360" w:lineRule="auto"/>
      </w:pPr>
      <w:r>
        <w:t xml:space="preserve">Typographical </w:t>
      </w:r>
    </w:p>
    <w:p w14:paraId="00004227" w14:textId="77777777" w:rsidR="00E23A5B" w:rsidRDefault="0002127A">
      <w:pPr>
        <w:numPr>
          <w:ilvl w:val="0"/>
          <w:numId w:val="936"/>
        </w:numPr>
        <w:spacing w:after="120" w:line="360" w:lineRule="auto"/>
      </w:pPr>
      <w:r>
        <w:t xml:space="preserve">Completed </w:t>
      </w:r>
    </w:p>
    <w:p w14:paraId="00004228" w14:textId="77777777" w:rsidR="00E23A5B" w:rsidRDefault="0002127A">
      <w:pPr>
        <w:numPr>
          <w:ilvl w:val="0"/>
          <w:numId w:val="936"/>
        </w:numPr>
        <w:spacing w:after="120" w:line="360" w:lineRule="auto"/>
      </w:pPr>
      <w:r>
        <w:t xml:space="preserve">Packaged </w:t>
      </w:r>
    </w:p>
    <w:p w14:paraId="00004229" w14:textId="77777777" w:rsidR="00E23A5B" w:rsidRDefault="0002127A">
      <w:pPr>
        <w:numPr>
          <w:ilvl w:val="0"/>
          <w:numId w:val="936"/>
        </w:numPr>
        <w:spacing w:after="120" w:line="360" w:lineRule="auto"/>
      </w:pPr>
      <w:r>
        <w:t xml:space="preserve">On-going </w:t>
      </w:r>
    </w:p>
    <w:p w14:paraId="0000422A" w14:textId="77777777" w:rsidR="00E23A5B" w:rsidRDefault="0002127A">
      <w:pPr>
        <w:spacing w:before="280" w:after="120" w:line="360" w:lineRule="auto"/>
        <w:rPr>
          <w:b/>
          <w:bCs/>
        </w:rPr>
      </w:pPr>
      <w:r>
        <w:rPr>
          <w:b/>
          <w:bCs/>
        </w:rPr>
        <w:t>5. View field rules</w:t>
      </w:r>
    </w:p>
    <w:p w14:paraId="0000422B" w14:textId="77777777" w:rsidR="00E23A5B" w:rsidRDefault="0002127A">
      <w:pPr>
        <w:numPr>
          <w:ilvl w:val="0"/>
          <w:numId w:val="938"/>
        </w:numPr>
        <w:spacing w:before="280" w:after="120" w:line="360" w:lineRule="auto"/>
      </w:pPr>
      <w:r>
        <w:t xml:space="preserve">Locate the record you want to inspect. </w:t>
      </w:r>
    </w:p>
    <w:p w14:paraId="0000422C" w14:textId="77777777" w:rsidR="00E23A5B" w:rsidRDefault="0002127A">
      <w:pPr>
        <w:numPr>
          <w:ilvl w:val="0"/>
          <w:numId w:val="938"/>
        </w:numPr>
        <w:spacing w:after="120" w:line="360" w:lineRule="auto"/>
      </w:pPr>
      <w:r>
        <w:t xml:space="preserve">Click </w:t>
      </w:r>
      <w:r>
        <w:rPr>
          <w:b/>
          <w:bCs/>
        </w:rPr>
        <w:t>View Rules</w:t>
      </w:r>
      <w:r>
        <w:t xml:space="preserve"> under the </w:t>
      </w:r>
      <w:r>
        <w:rPr>
          <w:b/>
          <w:bCs/>
        </w:rPr>
        <w:t>Field Rules</w:t>
      </w:r>
      <w:r>
        <w:t xml:space="preserve"> column. </w:t>
      </w:r>
    </w:p>
    <w:p w14:paraId="0000422D" w14:textId="77777777" w:rsidR="00E23A5B" w:rsidRDefault="0002127A">
      <w:pPr>
        <w:numPr>
          <w:ilvl w:val="0"/>
          <w:numId w:val="938"/>
        </w:numPr>
        <w:spacing w:after="120" w:line="360" w:lineRule="auto"/>
      </w:pPr>
      <w:r>
        <w:t xml:space="preserve">Review the configured editable or restricted fields for that rule combination. </w:t>
      </w:r>
    </w:p>
    <w:p w14:paraId="0000422E" w14:textId="77777777" w:rsidR="00E23A5B" w:rsidRDefault="0002127A">
      <w:pPr>
        <w:spacing w:before="280" w:after="120" w:line="360" w:lineRule="auto"/>
        <w:rPr>
          <w:b/>
          <w:bCs/>
        </w:rPr>
      </w:pPr>
      <w:r>
        <w:rPr>
          <w:b/>
          <w:bCs/>
        </w:rPr>
        <w:t>6. Edit an existing revision rule</w:t>
      </w:r>
    </w:p>
    <w:p w14:paraId="0000422F" w14:textId="77777777" w:rsidR="00E23A5B" w:rsidRDefault="0002127A">
      <w:pPr>
        <w:numPr>
          <w:ilvl w:val="0"/>
          <w:numId w:val="939"/>
        </w:numPr>
        <w:spacing w:before="280" w:after="120" w:line="360" w:lineRule="auto"/>
      </w:pPr>
      <w:r>
        <w:t xml:space="preserve">Locate the record you want to update. </w:t>
      </w:r>
    </w:p>
    <w:p w14:paraId="00004230" w14:textId="77777777" w:rsidR="00E23A5B" w:rsidRDefault="0002127A">
      <w:pPr>
        <w:numPr>
          <w:ilvl w:val="0"/>
          <w:numId w:val="939"/>
        </w:numPr>
        <w:spacing w:after="120" w:line="360" w:lineRule="auto"/>
      </w:pPr>
      <w:r>
        <w:t xml:space="preserve">Click the </w:t>
      </w:r>
      <w:r>
        <w:rPr>
          <w:b/>
          <w:bCs/>
        </w:rPr>
        <w:t>Edit</w:t>
      </w:r>
      <w:r>
        <w:t xml:space="preserve"> icon under </w:t>
      </w:r>
      <w:r>
        <w:rPr>
          <w:b/>
          <w:bCs/>
        </w:rPr>
        <w:t>Actions / Edit</w:t>
      </w:r>
      <w:r>
        <w:t xml:space="preserve">. </w:t>
      </w:r>
    </w:p>
    <w:p w14:paraId="00004231" w14:textId="77777777" w:rsidR="00E23A5B" w:rsidRDefault="0002127A">
      <w:pPr>
        <w:numPr>
          <w:ilvl w:val="0"/>
          <w:numId w:val="939"/>
        </w:numPr>
        <w:spacing w:after="120" w:line="360" w:lineRule="auto"/>
      </w:pPr>
      <w:r>
        <w:t xml:space="preserve">Modify the allowed fields or rule settings. </w:t>
      </w:r>
    </w:p>
    <w:p w14:paraId="00004232" w14:textId="77777777" w:rsidR="00E23A5B" w:rsidRDefault="0002127A">
      <w:pPr>
        <w:numPr>
          <w:ilvl w:val="0"/>
          <w:numId w:val="939"/>
        </w:numPr>
        <w:spacing w:after="120" w:line="360" w:lineRule="auto"/>
      </w:pPr>
      <w:r>
        <w:t xml:space="preserve">Save the changes. </w:t>
      </w:r>
    </w:p>
    <w:p w14:paraId="00004233" w14:textId="77777777" w:rsidR="00E23A5B" w:rsidRDefault="0002127A">
      <w:pPr>
        <w:spacing w:before="280" w:after="120" w:line="360" w:lineRule="auto"/>
        <w:rPr>
          <w:b/>
          <w:bCs/>
        </w:rPr>
      </w:pPr>
      <w:r>
        <w:rPr>
          <w:b/>
          <w:bCs/>
        </w:rPr>
        <w:t>7. Delete a revision rule</w:t>
      </w:r>
    </w:p>
    <w:p w14:paraId="00004234" w14:textId="77777777" w:rsidR="00E23A5B" w:rsidRDefault="0002127A">
      <w:pPr>
        <w:numPr>
          <w:ilvl w:val="0"/>
          <w:numId w:val="940"/>
        </w:numPr>
        <w:spacing w:before="280" w:after="120" w:line="360" w:lineRule="auto"/>
      </w:pPr>
      <w:r>
        <w:lastRenderedPageBreak/>
        <w:t xml:space="preserve">Locate the record you want to remove. </w:t>
      </w:r>
    </w:p>
    <w:p w14:paraId="00004235" w14:textId="77777777" w:rsidR="00E23A5B" w:rsidRDefault="0002127A">
      <w:pPr>
        <w:numPr>
          <w:ilvl w:val="0"/>
          <w:numId w:val="940"/>
        </w:numPr>
        <w:spacing w:after="120" w:line="360" w:lineRule="auto"/>
      </w:pPr>
      <w:r>
        <w:t xml:space="preserve">Click the </w:t>
      </w:r>
      <w:r>
        <w:rPr>
          <w:b/>
          <w:bCs/>
        </w:rPr>
        <w:t>Delete</w:t>
      </w:r>
      <w:r>
        <w:t xml:space="preserve"> icon under </w:t>
      </w:r>
      <w:r>
        <w:rPr>
          <w:b/>
          <w:bCs/>
        </w:rPr>
        <w:t>Actions / Delete</w:t>
      </w:r>
      <w:r>
        <w:t xml:space="preserve">. </w:t>
      </w:r>
    </w:p>
    <w:p w14:paraId="00004236" w14:textId="77777777" w:rsidR="00E23A5B" w:rsidRDefault="0002127A">
      <w:pPr>
        <w:numPr>
          <w:ilvl w:val="0"/>
          <w:numId w:val="940"/>
        </w:numPr>
        <w:spacing w:after="120" w:line="360" w:lineRule="auto"/>
      </w:pPr>
      <w:r>
        <w:t xml:space="preserve">Review the confirmation prompt. </w:t>
      </w:r>
    </w:p>
    <w:p w14:paraId="00004237" w14:textId="77777777" w:rsidR="00E23A5B" w:rsidRDefault="0002127A">
      <w:pPr>
        <w:numPr>
          <w:ilvl w:val="0"/>
          <w:numId w:val="940"/>
        </w:numPr>
        <w:spacing w:after="120" w:line="360" w:lineRule="auto"/>
      </w:pPr>
      <w:r>
        <w:t xml:space="preserve">Confirm the action only if authorized and certain. </w:t>
      </w:r>
    </w:p>
    <w:p w14:paraId="00004238" w14:textId="77777777" w:rsidR="00E23A5B" w:rsidRDefault="0002127A">
      <w:pPr>
        <w:spacing w:before="280" w:after="120" w:line="360" w:lineRule="auto"/>
        <w:rPr>
          <w:b/>
          <w:bCs/>
        </w:rPr>
      </w:pPr>
      <w:r>
        <w:rPr>
          <w:b/>
          <w:bCs/>
        </w:rPr>
        <w:t>8. Switch to other revision code tables</w:t>
      </w:r>
    </w:p>
    <w:p w14:paraId="00004239" w14:textId="77777777" w:rsidR="00E23A5B" w:rsidRDefault="0002127A">
      <w:pPr>
        <w:spacing w:before="280" w:after="120" w:line="360" w:lineRule="auto"/>
      </w:pPr>
      <w:r>
        <w:t>Use the sub-tabs to move between related revision code-table sections:</w:t>
      </w:r>
    </w:p>
    <w:p w14:paraId="0000423A" w14:textId="77777777" w:rsidR="00E23A5B" w:rsidRDefault="0002127A">
      <w:pPr>
        <w:numPr>
          <w:ilvl w:val="0"/>
          <w:numId w:val="941"/>
        </w:numPr>
        <w:spacing w:before="280" w:after="120" w:line="360" w:lineRule="auto"/>
      </w:pPr>
      <w:r>
        <w:rPr>
          <w:b/>
          <w:bCs/>
        </w:rPr>
        <w:t>Categories</w:t>
      </w:r>
      <w:r>
        <w:t xml:space="preserve"> </w:t>
      </w:r>
    </w:p>
    <w:p w14:paraId="0000423B" w14:textId="77777777" w:rsidR="00E23A5B" w:rsidRDefault="0002127A">
      <w:pPr>
        <w:numPr>
          <w:ilvl w:val="0"/>
          <w:numId w:val="941"/>
        </w:numPr>
        <w:spacing w:after="120" w:line="360" w:lineRule="auto"/>
      </w:pPr>
      <w:r>
        <w:rPr>
          <w:b/>
          <w:bCs/>
        </w:rPr>
        <w:t>Headers</w:t>
      </w:r>
      <w:r>
        <w:t xml:space="preserve"> </w:t>
      </w:r>
    </w:p>
    <w:p w14:paraId="0000423C" w14:textId="77777777" w:rsidR="00E23A5B" w:rsidRDefault="0002127A">
      <w:pPr>
        <w:numPr>
          <w:ilvl w:val="0"/>
          <w:numId w:val="941"/>
        </w:numPr>
        <w:spacing w:after="120" w:line="360" w:lineRule="auto"/>
      </w:pPr>
      <w:r>
        <w:rPr>
          <w:b/>
          <w:bCs/>
        </w:rPr>
        <w:t>Documents</w:t>
      </w:r>
      <w:r>
        <w:t xml:space="preserve"> </w:t>
      </w:r>
    </w:p>
    <w:p w14:paraId="0000423D" w14:textId="77777777" w:rsidR="00E23A5B" w:rsidRDefault="0002127A">
      <w:pPr>
        <w:numPr>
          <w:ilvl w:val="0"/>
          <w:numId w:val="941"/>
        </w:numPr>
        <w:spacing w:after="120" w:line="360" w:lineRule="auto"/>
      </w:pPr>
      <w:r>
        <w:rPr>
          <w:b/>
          <w:bCs/>
        </w:rPr>
        <w:t>Reasons</w:t>
      </w:r>
      <w:r>
        <w:t xml:space="preserve"> </w:t>
      </w:r>
    </w:p>
    <w:p w14:paraId="0000423E" w14:textId="77777777" w:rsidR="00E23A5B" w:rsidRDefault="0002127A">
      <w:pPr>
        <w:numPr>
          <w:ilvl w:val="0"/>
          <w:numId w:val="941"/>
        </w:numPr>
        <w:spacing w:after="120" w:line="360" w:lineRule="auto"/>
      </w:pPr>
      <w:r>
        <w:rPr>
          <w:b/>
          <w:bCs/>
        </w:rPr>
        <w:t>Statuses</w:t>
      </w:r>
      <w:r>
        <w:t xml:space="preserve"> </w:t>
      </w:r>
    </w:p>
    <w:p w14:paraId="0000423F" w14:textId="77777777" w:rsidR="00E23A5B" w:rsidRDefault="0002127A">
      <w:pPr>
        <w:numPr>
          <w:ilvl w:val="0"/>
          <w:numId w:val="941"/>
        </w:numPr>
        <w:spacing w:after="120" w:line="360" w:lineRule="auto"/>
      </w:pPr>
      <w:r>
        <w:rPr>
          <w:b/>
          <w:bCs/>
        </w:rPr>
        <w:t>Validation Dates</w:t>
      </w:r>
      <w:r>
        <w:t xml:space="preserve"> </w:t>
      </w:r>
    </w:p>
    <w:p w14:paraId="00004240" w14:textId="77777777" w:rsidR="00E23A5B" w:rsidRDefault="0002127A">
      <w:pPr>
        <w:spacing w:before="280" w:after="120" w:line="360" w:lineRule="auto"/>
      </w:pPr>
      <w:r>
        <w:t>Click the needed tab to open and manage that record set.</w:t>
      </w:r>
    </w:p>
    <w:p w14:paraId="00004241" w14:textId="77777777" w:rsidR="00E23A5B" w:rsidRDefault="0002127A">
      <w:pPr>
        <w:spacing w:before="280" w:after="120" w:line="360" w:lineRule="auto"/>
        <w:rPr>
          <w:b/>
          <w:bCs/>
        </w:rPr>
      </w:pPr>
      <w:r>
        <w:rPr>
          <w:b/>
          <w:bCs/>
        </w:rPr>
        <w:t>9. Review the updated list</w:t>
      </w:r>
    </w:p>
    <w:p w14:paraId="00004242" w14:textId="77777777" w:rsidR="00E23A5B" w:rsidRDefault="0002127A">
      <w:pPr>
        <w:numPr>
          <w:ilvl w:val="0"/>
          <w:numId w:val="942"/>
        </w:numPr>
        <w:spacing w:before="280" w:after="120" w:line="360" w:lineRule="auto"/>
      </w:pPr>
      <w:r>
        <w:t xml:space="preserve">After viewing, editing, or deleting a record, review the table. </w:t>
      </w:r>
    </w:p>
    <w:p w14:paraId="00004243" w14:textId="77777777" w:rsidR="00E23A5B" w:rsidRDefault="0002127A">
      <w:pPr>
        <w:numPr>
          <w:ilvl w:val="0"/>
          <w:numId w:val="942"/>
        </w:numPr>
        <w:spacing w:after="120" w:line="360" w:lineRule="auto"/>
      </w:pPr>
      <w:r>
        <w:t>Confirm that the latest changes are reflected correctly.</w:t>
      </w:r>
    </w:p>
    <w:p w14:paraId="00004244" w14:textId="77777777" w:rsidR="00E23A5B" w:rsidRDefault="0002127A">
      <w:pPr>
        <w:spacing w:before="280" w:after="120" w:line="360" w:lineRule="auto"/>
        <w:rPr>
          <w:b/>
          <w:bCs/>
        </w:rPr>
      </w:pPr>
      <w:r>
        <w:rPr>
          <w:b/>
          <w:bCs/>
        </w:rPr>
        <w:t>Example Inputs</w:t>
      </w:r>
    </w:p>
    <w:p w14:paraId="00004245" w14:textId="77777777" w:rsidR="00E23A5B" w:rsidRDefault="0002127A">
      <w:pPr>
        <w:spacing w:before="280" w:after="120" w:line="360" w:lineRule="auto"/>
        <w:rPr>
          <w:b/>
          <w:bCs/>
        </w:rPr>
      </w:pPr>
      <w:r>
        <w:rPr>
          <w:b/>
          <w:bCs/>
        </w:rPr>
        <w:t>Example revision rule records</w:t>
      </w:r>
    </w:p>
    <w:p w14:paraId="00004246" w14:textId="77777777" w:rsidR="00E23A5B" w:rsidRDefault="0002127A">
      <w:pPr>
        <w:numPr>
          <w:ilvl w:val="0"/>
          <w:numId w:val="943"/>
        </w:numPr>
        <w:spacing w:before="280" w:after="120" w:line="360" w:lineRule="auto"/>
      </w:pPr>
      <w:r>
        <w:t xml:space="preserve">Reason: Typographical Error on Project Description </w:t>
      </w:r>
    </w:p>
    <w:p w14:paraId="00004247" w14:textId="77777777" w:rsidR="00E23A5B" w:rsidRDefault="0002127A">
      <w:pPr>
        <w:numPr>
          <w:ilvl w:val="0"/>
          <w:numId w:val="943"/>
        </w:numPr>
        <w:spacing w:after="120" w:line="360" w:lineRule="auto"/>
      </w:pPr>
      <w:r>
        <w:t xml:space="preserve">PCMA Status: Not yet started </w:t>
      </w:r>
    </w:p>
    <w:p w14:paraId="00004248" w14:textId="77777777" w:rsidR="00E23A5B" w:rsidRDefault="0002127A">
      <w:pPr>
        <w:numPr>
          <w:ilvl w:val="0"/>
          <w:numId w:val="943"/>
        </w:numPr>
        <w:spacing w:after="120" w:line="360" w:lineRule="auto"/>
      </w:pPr>
      <w:r>
        <w:t xml:space="preserve">Package Status: Packaged </w:t>
      </w:r>
    </w:p>
    <w:p w14:paraId="00004249" w14:textId="77777777" w:rsidR="00E23A5B" w:rsidRDefault="0002127A">
      <w:pPr>
        <w:numPr>
          <w:ilvl w:val="0"/>
          <w:numId w:val="943"/>
        </w:numPr>
        <w:spacing w:after="120" w:line="360" w:lineRule="auto"/>
      </w:pPr>
      <w:r>
        <w:t xml:space="preserve">Field Rules: View Rules </w:t>
      </w:r>
    </w:p>
    <w:p w14:paraId="0000424A" w14:textId="77777777" w:rsidR="00E23A5B" w:rsidRDefault="0002127A">
      <w:pPr>
        <w:numPr>
          <w:ilvl w:val="0"/>
          <w:numId w:val="943"/>
        </w:numPr>
        <w:spacing w:after="120" w:line="360" w:lineRule="auto"/>
      </w:pPr>
      <w:r>
        <w:lastRenderedPageBreak/>
        <w:t xml:space="preserve">Reason: Typographical Error on Project Description </w:t>
      </w:r>
    </w:p>
    <w:p w14:paraId="0000424B" w14:textId="77777777" w:rsidR="00E23A5B" w:rsidRDefault="0002127A">
      <w:pPr>
        <w:numPr>
          <w:ilvl w:val="0"/>
          <w:numId w:val="943"/>
        </w:numPr>
        <w:spacing w:after="120" w:line="360" w:lineRule="auto"/>
      </w:pPr>
      <w:r>
        <w:t xml:space="preserve">PCMA Status: Completed </w:t>
      </w:r>
    </w:p>
    <w:p w14:paraId="0000424C" w14:textId="77777777" w:rsidR="00E23A5B" w:rsidRDefault="0002127A">
      <w:pPr>
        <w:numPr>
          <w:ilvl w:val="0"/>
          <w:numId w:val="943"/>
        </w:numPr>
        <w:spacing w:after="120" w:line="360" w:lineRule="auto"/>
      </w:pPr>
      <w:r>
        <w:t xml:space="preserve">Package Status: Not Packaged </w:t>
      </w:r>
    </w:p>
    <w:p w14:paraId="0000424D" w14:textId="77777777" w:rsidR="00E23A5B" w:rsidRDefault="0002127A">
      <w:pPr>
        <w:numPr>
          <w:ilvl w:val="0"/>
          <w:numId w:val="943"/>
        </w:numPr>
        <w:spacing w:after="120" w:line="360" w:lineRule="auto"/>
      </w:pPr>
      <w:r>
        <w:t xml:space="preserve">Field Rules: View Rules </w:t>
      </w:r>
    </w:p>
    <w:p w14:paraId="0000424E" w14:textId="77777777" w:rsidR="00E23A5B" w:rsidRDefault="0002127A">
      <w:pPr>
        <w:numPr>
          <w:ilvl w:val="0"/>
          <w:numId w:val="943"/>
        </w:numPr>
        <w:spacing w:after="120" w:line="360" w:lineRule="auto"/>
      </w:pPr>
      <w:r>
        <w:t xml:space="preserve">Reason: Project Description needs items removed due to typo error </w:t>
      </w:r>
    </w:p>
    <w:p w14:paraId="0000424F" w14:textId="77777777" w:rsidR="00E23A5B" w:rsidRDefault="0002127A">
      <w:pPr>
        <w:numPr>
          <w:ilvl w:val="0"/>
          <w:numId w:val="943"/>
        </w:numPr>
        <w:spacing w:after="120" w:line="360" w:lineRule="auto"/>
      </w:pPr>
      <w:r>
        <w:t xml:space="preserve">PCMA Status: On-going </w:t>
      </w:r>
    </w:p>
    <w:p w14:paraId="00004250" w14:textId="77777777" w:rsidR="00E23A5B" w:rsidRDefault="0002127A">
      <w:pPr>
        <w:numPr>
          <w:ilvl w:val="0"/>
          <w:numId w:val="943"/>
        </w:numPr>
        <w:spacing w:after="120" w:line="360" w:lineRule="auto"/>
      </w:pPr>
      <w:r>
        <w:t xml:space="preserve">Package Status: Packaged </w:t>
      </w:r>
    </w:p>
    <w:p w14:paraId="00004251" w14:textId="77777777" w:rsidR="00E23A5B" w:rsidRDefault="0002127A">
      <w:pPr>
        <w:numPr>
          <w:ilvl w:val="0"/>
          <w:numId w:val="943"/>
        </w:numPr>
        <w:spacing w:after="120" w:line="360" w:lineRule="auto"/>
      </w:pPr>
      <w:r>
        <w:t xml:space="preserve">Field Rules: View Rules </w:t>
      </w:r>
    </w:p>
    <w:p w14:paraId="00004252" w14:textId="77777777" w:rsidR="00E23A5B" w:rsidRDefault="0002127A">
      <w:pPr>
        <w:spacing w:before="280" w:after="120" w:line="360" w:lineRule="auto"/>
        <w:rPr>
          <w:b/>
          <w:bCs/>
        </w:rPr>
      </w:pPr>
      <w:r>
        <w:rPr>
          <w:b/>
          <w:bCs/>
        </w:rPr>
        <w:t>Example search inputs</w:t>
      </w:r>
    </w:p>
    <w:p w14:paraId="00004253" w14:textId="77777777" w:rsidR="00E23A5B" w:rsidRDefault="0002127A">
      <w:pPr>
        <w:numPr>
          <w:ilvl w:val="0"/>
          <w:numId w:val="944"/>
        </w:numPr>
        <w:spacing w:before="280" w:after="120" w:line="360" w:lineRule="auto"/>
      </w:pPr>
      <w:r>
        <w:t xml:space="preserve">Terminated </w:t>
      </w:r>
    </w:p>
    <w:p w14:paraId="00004254" w14:textId="77777777" w:rsidR="00E23A5B" w:rsidRDefault="0002127A">
      <w:pPr>
        <w:numPr>
          <w:ilvl w:val="0"/>
          <w:numId w:val="944"/>
        </w:numPr>
        <w:spacing w:after="120" w:line="360" w:lineRule="auto"/>
      </w:pPr>
      <w:r>
        <w:t xml:space="preserve">Not Packaged </w:t>
      </w:r>
    </w:p>
    <w:p w14:paraId="00004255" w14:textId="77777777" w:rsidR="00E23A5B" w:rsidRDefault="0002127A">
      <w:pPr>
        <w:numPr>
          <w:ilvl w:val="0"/>
          <w:numId w:val="944"/>
        </w:numPr>
        <w:spacing w:after="120" w:line="360" w:lineRule="auto"/>
      </w:pPr>
      <w:r>
        <w:t xml:space="preserve">Description </w:t>
      </w:r>
    </w:p>
    <w:p w14:paraId="00004256" w14:textId="77777777" w:rsidR="00E23A5B" w:rsidRDefault="0002127A">
      <w:pPr>
        <w:numPr>
          <w:ilvl w:val="0"/>
          <w:numId w:val="944"/>
        </w:numPr>
        <w:spacing w:after="120" w:line="360" w:lineRule="auto"/>
      </w:pPr>
      <w:r>
        <w:t xml:space="preserve">Completed </w:t>
      </w:r>
    </w:p>
    <w:p w14:paraId="00004257" w14:textId="77777777" w:rsidR="00E23A5B" w:rsidRDefault="0002127A">
      <w:pPr>
        <w:spacing w:before="280" w:after="120" w:line="360" w:lineRule="auto"/>
        <w:rPr>
          <w:b/>
          <w:bCs/>
          <w:i/>
          <w:iCs/>
        </w:rPr>
      </w:pPr>
      <w:r>
        <w:rPr>
          <w:b/>
          <w:bCs/>
          <w:i/>
          <w:iCs/>
        </w:rPr>
        <w:t>On Success</w:t>
      </w:r>
    </w:p>
    <w:p w14:paraId="00004258" w14:textId="77777777" w:rsidR="00E23A5B" w:rsidRDefault="0002127A">
      <w:pPr>
        <w:numPr>
          <w:ilvl w:val="0"/>
          <w:numId w:val="945"/>
        </w:numPr>
        <w:spacing w:before="280" w:after="120" w:line="360" w:lineRule="auto"/>
      </w:pPr>
      <w:r>
        <w:t xml:space="preserve">Updated revision rule records are saved successfully and displayed in the list. </w:t>
      </w:r>
    </w:p>
    <w:p w14:paraId="00004259" w14:textId="77777777" w:rsidR="00E23A5B" w:rsidRDefault="0002127A">
      <w:pPr>
        <w:numPr>
          <w:ilvl w:val="0"/>
          <w:numId w:val="945"/>
        </w:numPr>
        <w:spacing w:after="120" w:line="360" w:lineRule="auto"/>
      </w:pPr>
      <w:r>
        <w:t xml:space="preserve">Deleted records are removed from the active list, depending on system behavior. </w:t>
      </w:r>
    </w:p>
    <w:p w14:paraId="0000425A" w14:textId="77777777" w:rsidR="00E23A5B" w:rsidRDefault="0002127A">
      <w:pPr>
        <w:numPr>
          <w:ilvl w:val="0"/>
          <w:numId w:val="945"/>
        </w:numPr>
        <w:spacing w:after="120" w:line="360" w:lineRule="auto"/>
      </w:pPr>
      <w:r>
        <w:t xml:space="preserve">The screen refreshes to show the latest data. </w:t>
      </w:r>
    </w:p>
    <w:p w14:paraId="0000425B" w14:textId="77777777" w:rsidR="00E23A5B" w:rsidRDefault="0002127A">
      <w:pPr>
        <w:numPr>
          <w:ilvl w:val="0"/>
          <w:numId w:val="945"/>
        </w:numPr>
        <w:spacing w:after="120" w:line="360" w:lineRule="auto"/>
      </w:pPr>
      <w:r>
        <w:t xml:space="preserve">Selecting </w:t>
      </w:r>
      <w:r>
        <w:rPr>
          <w:b/>
          <w:bCs/>
        </w:rPr>
        <w:t>View Rules</w:t>
      </w:r>
      <w:r>
        <w:t xml:space="preserve"> opens the rule details for review.</w:t>
      </w:r>
    </w:p>
    <w:p w14:paraId="0000425C" w14:textId="77777777" w:rsidR="00E23A5B" w:rsidRDefault="00E23A5B">
      <w:pPr>
        <w:spacing w:before="280" w:after="120" w:line="360" w:lineRule="auto"/>
        <w:rPr>
          <w:b/>
          <w:bCs/>
          <w:i/>
          <w:iCs/>
        </w:rPr>
      </w:pPr>
    </w:p>
    <w:p w14:paraId="0000425D" w14:textId="77777777" w:rsidR="00E23A5B" w:rsidRDefault="00E23A5B">
      <w:pPr>
        <w:spacing w:before="280" w:after="120" w:line="360" w:lineRule="auto"/>
        <w:rPr>
          <w:b/>
          <w:bCs/>
          <w:i/>
          <w:iCs/>
        </w:rPr>
      </w:pPr>
    </w:p>
    <w:p w14:paraId="0000425E" w14:textId="77777777" w:rsidR="00E23A5B" w:rsidRDefault="0002127A">
      <w:pPr>
        <w:spacing w:before="280" w:after="120" w:line="360" w:lineRule="auto"/>
        <w:rPr>
          <w:b/>
          <w:bCs/>
          <w:i/>
          <w:iCs/>
        </w:rPr>
      </w:pPr>
      <w:r>
        <w:rPr>
          <w:b/>
          <w:bCs/>
          <w:i/>
          <w:iCs/>
        </w:rPr>
        <w:t>Common Outcomes &amp; What to Do</w:t>
      </w:r>
    </w:p>
    <w:tbl>
      <w:tblPr>
        <w:tblStyle w:val="7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126"/>
        <w:gridCol w:w="3169"/>
      </w:tblGrid>
      <w:tr w:rsidR="00E23A5B" w14:paraId="2046BEA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25F" w14:textId="77777777" w:rsidR="00E23A5B" w:rsidRDefault="0002127A">
            <w:pPr>
              <w:spacing w:after="120" w:line="360" w:lineRule="auto"/>
              <w:rPr>
                <w:sz w:val="18"/>
                <w:szCs w:val="18"/>
              </w:rPr>
            </w:pPr>
            <w:r>
              <w:rPr>
                <w:sz w:val="18"/>
                <w:szCs w:val="18"/>
              </w:rPr>
              <w:t>Message / Situation</w:t>
            </w:r>
          </w:p>
        </w:tc>
        <w:tc>
          <w:tcPr>
            <w:tcW w:w="3126" w:type="dxa"/>
          </w:tcPr>
          <w:p w14:paraId="00004260"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69" w:type="dxa"/>
          </w:tcPr>
          <w:p w14:paraId="00004261"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550DE2D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262" w14:textId="77777777" w:rsidR="00E23A5B" w:rsidRDefault="0002127A">
            <w:pPr>
              <w:spacing w:after="120" w:line="360" w:lineRule="auto"/>
              <w:rPr>
                <w:sz w:val="18"/>
                <w:szCs w:val="18"/>
              </w:rPr>
            </w:pPr>
            <w:r>
              <w:rPr>
                <w:b w:val="0"/>
                <w:bCs w:val="0"/>
                <w:sz w:val="18"/>
                <w:szCs w:val="18"/>
              </w:rPr>
              <w:lastRenderedPageBreak/>
              <w:t>“Revision rule updated successfully”</w:t>
            </w:r>
          </w:p>
        </w:tc>
        <w:tc>
          <w:tcPr>
            <w:tcW w:w="3126" w:type="dxa"/>
          </w:tcPr>
          <w:p w14:paraId="00004263"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edited and saved.</w:t>
            </w:r>
          </w:p>
        </w:tc>
        <w:tc>
          <w:tcPr>
            <w:tcW w:w="3169" w:type="dxa"/>
          </w:tcPr>
          <w:p w14:paraId="00004264"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updated values in the list.</w:t>
            </w:r>
          </w:p>
        </w:tc>
      </w:tr>
      <w:tr w:rsidR="00E23A5B" w14:paraId="10C52755"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265" w14:textId="77777777" w:rsidR="00E23A5B" w:rsidRDefault="0002127A">
            <w:pPr>
              <w:spacing w:after="120" w:line="360" w:lineRule="auto"/>
              <w:rPr>
                <w:sz w:val="18"/>
                <w:szCs w:val="18"/>
              </w:rPr>
            </w:pPr>
            <w:r>
              <w:rPr>
                <w:b w:val="0"/>
                <w:bCs w:val="0"/>
                <w:sz w:val="18"/>
                <w:szCs w:val="18"/>
              </w:rPr>
              <w:t>“Revision rule deleted successfully”</w:t>
            </w:r>
          </w:p>
        </w:tc>
        <w:tc>
          <w:tcPr>
            <w:tcW w:w="3126" w:type="dxa"/>
          </w:tcPr>
          <w:p w14:paraId="00004266"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removed or archived.</w:t>
            </w:r>
          </w:p>
        </w:tc>
        <w:tc>
          <w:tcPr>
            <w:tcW w:w="3169" w:type="dxa"/>
          </w:tcPr>
          <w:p w14:paraId="00004267"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list and confirm the record no longer appears as active.</w:t>
            </w:r>
          </w:p>
        </w:tc>
      </w:tr>
      <w:tr w:rsidR="00E23A5B" w14:paraId="7682A2B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268" w14:textId="77777777" w:rsidR="00E23A5B" w:rsidRDefault="0002127A">
            <w:pPr>
              <w:spacing w:after="120" w:line="360" w:lineRule="auto"/>
              <w:rPr>
                <w:sz w:val="18"/>
                <w:szCs w:val="18"/>
              </w:rPr>
            </w:pPr>
            <w:r>
              <w:rPr>
                <w:b w:val="0"/>
                <w:bCs w:val="0"/>
                <w:sz w:val="18"/>
                <w:szCs w:val="18"/>
              </w:rPr>
              <w:t>“Required field missing”</w:t>
            </w:r>
          </w:p>
        </w:tc>
        <w:tc>
          <w:tcPr>
            <w:tcW w:w="3126" w:type="dxa"/>
          </w:tcPr>
          <w:p w14:paraId="00004269"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mandatory fields were not completed.</w:t>
            </w:r>
          </w:p>
        </w:tc>
        <w:tc>
          <w:tcPr>
            <w:tcW w:w="3169" w:type="dxa"/>
          </w:tcPr>
          <w:p w14:paraId="0000426A"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Complete all required fields, then save again.</w:t>
            </w:r>
          </w:p>
        </w:tc>
      </w:tr>
    </w:tbl>
    <w:p w14:paraId="00004282" w14:textId="77777777" w:rsidR="00E23A5B" w:rsidRDefault="0002127A">
      <w:pPr>
        <w:numPr>
          <w:ilvl w:val="0"/>
          <w:numId w:val="951"/>
        </w:numPr>
        <w:spacing w:after="120" w:line="360" w:lineRule="auto"/>
      </w:pPr>
      <w:r>
        <w:t xml:space="preserve">revision reason or status involved </w:t>
      </w:r>
    </w:p>
    <w:p w14:paraId="00004283" w14:textId="77777777" w:rsidR="00E23A5B" w:rsidRDefault="0002127A">
      <w:pPr>
        <w:numPr>
          <w:ilvl w:val="0"/>
          <w:numId w:val="951"/>
        </w:numPr>
        <w:spacing w:after="120" w:line="360" w:lineRule="auto"/>
      </w:pPr>
      <w:r>
        <w:t>action attempted (</w:t>
      </w:r>
      <w:r>
        <w:rPr>
          <w:b/>
          <w:bCs/>
        </w:rPr>
        <w:t>Search</w:t>
      </w:r>
      <w:r>
        <w:t xml:space="preserve">, </w:t>
      </w:r>
      <w:r>
        <w:rPr>
          <w:b/>
          <w:bCs/>
        </w:rPr>
        <w:t>View Rules</w:t>
      </w:r>
      <w:r>
        <w:t xml:space="preserve">, </w:t>
      </w:r>
      <w:r>
        <w:rPr>
          <w:b/>
          <w:bCs/>
        </w:rPr>
        <w:t>Edit</w:t>
      </w:r>
      <w:r>
        <w:t xml:space="preserve">, </w:t>
      </w:r>
      <w:r>
        <w:rPr>
          <w:b/>
          <w:bCs/>
        </w:rPr>
        <w:t>Delete</w:t>
      </w:r>
      <w:r>
        <w:t xml:space="preserve">, or </w:t>
      </w:r>
      <w:r>
        <w:rPr>
          <w:b/>
          <w:bCs/>
        </w:rPr>
        <w:t>Tab switch</w:t>
      </w:r>
      <w:r>
        <w:t xml:space="preserve">) </w:t>
      </w:r>
    </w:p>
    <w:p w14:paraId="00004284" w14:textId="77777777" w:rsidR="00E23A5B" w:rsidRDefault="0002127A">
      <w:pPr>
        <w:numPr>
          <w:ilvl w:val="0"/>
          <w:numId w:val="951"/>
        </w:numPr>
        <w:spacing w:after="120" w:line="360" w:lineRule="auto"/>
      </w:pPr>
      <w:r>
        <w:t xml:space="preserve">error message shown </w:t>
      </w:r>
    </w:p>
    <w:p w14:paraId="6093AEB8" w14:textId="77777777" w:rsidR="00216BC9" w:rsidRDefault="00216BC9" w:rsidP="00216BC9"/>
    <w:p w14:paraId="74E80423" w14:textId="77777777" w:rsidR="00216BC9" w:rsidRDefault="00216BC9" w:rsidP="00216BC9"/>
    <w:p w14:paraId="3C4A9BFE" w14:textId="77777777" w:rsidR="00216BC9" w:rsidRDefault="00216BC9" w:rsidP="00216BC9"/>
    <w:p w14:paraId="392FC721" w14:textId="77777777" w:rsidR="00216BC9" w:rsidRDefault="00216BC9" w:rsidP="00216BC9"/>
    <w:p w14:paraId="281E592A" w14:textId="77777777" w:rsidR="00216BC9" w:rsidRDefault="00216BC9" w:rsidP="00216BC9"/>
    <w:p w14:paraId="6F642D0E" w14:textId="77777777" w:rsidR="00216BC9" w:rsidRDefault="00216BC9" w:rsidP="00216BC9"/>
    <w:p w14:paraId="6EDC1AC2" w14:textId="77777777" w:rsidR="00216BC9" w:rsidRDefault="00216BC9" w:rsidP="00216BC9"/>
    <w:p w14:paraId="73D787DF" w14:textId="77777777" w:rsidR="00216BC9" w:rsidRDefault="00216BC9" w:rsidP="00216BC9"/>
    <w:p w14:paraId="647013FF" w14:textId="77777777" w:rsidR="00216BC9" w:rsidRDefault="00216BC9" w:rsidP="00216BC9"/>
    <w:p w14:paraId="53BA15AD" w14:textId="77777777" w:rsidR="00216BC9" w:rsidRDefault="00216BC9" w:rsidP="00216BC9"/>
    <w:p w14:paraId="707B405A" w14:textId="77777777" w:rsidR="00216BC9" w:rsidRDefault="00216BC9" w:rsidP="00216BC9"/>
    <w:p w14:paraId="726C077A" w14:textId="77777777" w:rsidR="00216BC9" w:rsidRDefault="00216BC9" w:rsidP="00216BC9"/>
    <w:p w14:paraId="739AEB64" w14:textId="77777777" w:rsidR="00216BC9" w:rsidRDefault="00216BC9" w:rsidP="00216BC9"/>
    <w:p w14:paraId="16864D3F" w14:textId="77777777" w:rsidR="00216BC9" w:rsidRPr="00216BC9" w:rsidRDefault="00216BC9" w:rsidP="00216BC9"/>
    <w:p w14:paraId="0000428D" w14:textId="61D07F5C" w:rsidR="00E23A5B" w:rsidRDefault="0002127A" w:rsidP="004667C8">
      <w:pPr>
        <w:pStyle w:val="Heading3"/>
        <w:spacing w:after="120" w:line="360" w:lineRule="auto"/>
        <w:rPr>
          <w:i w:val="0"/>
          <w:iCs w:val="0"/>
          <w:sz w:val="24"/>
          <w:szCs w:val="24"/>
        </w:rPr>
      </w:pPr>
      <w:bookmarkStart w:id="133" w:name="_Toc228441634"/>
      <w:r>
        <w:rPr>
          <w:i w:val="0"/>
          <w:iCs w:val="0"/>
          <w:sz w:val="24"/>
          <w:szCs w:val="24"/>
        </w:rPr>
        <w:lastRenderedPageBreak/>
        <w:t>Code Tables Revisions Validated Dates (UI-UX-010</w:t>
      </w:r>
      <w:r w:rsidR="00E163C1">
        <w:rPr>
          <w:i w:val="0"/>
          <w:iCs w:val="0"/>
          <w:sz w:val="24"/>
          <w:szCs w:val="24"/>
        </w:rPr>
        <w:t>6</w:t>
      </w:r>
      <w:r>
        <w:rPr>
          <w:i w:val="0"/>
          <w:iCs w:val="0"/>
          <w:sz w:val="24"/>
          <w:szCs w:val="24"/>
        </w:rPr>
        <w:t>)</w:t>
      </w:r>
      <w:bookmarkEnd w:id="133"/>
    </w:p>
    <w:p w14:paraId="0000428E" w14:textId="7B525D32" w:rsidR="00E23A5B" w:rsidRDefault="00216BC9">
      <w:pPr>
        <w:spacing w:before="280" w:after="120" w:line="360" w:lineRule="auto"/>
        <w:rPr>
          <w:rFonts w:ascii="Times New Roman" w:eastAsia="Times New Roman" w:hAnsi="Times New Roman" w:cs="Times New Roman"/>
        </w:rPr>
      </w:pPr>
      <w:r w:rsidRPr="00216BC9">
        <w:rPr>
          <w:rFonts w:ascii="Times New Roman" w:eastAsia="Times New Roman" w:hAnsi="Times New Roman" w:cs="Times New Roman"/>
          <w:noProof/>
        </w:rPr>
        <w:drawing>
          <wp:inline distT="0" distB="0" distL="0" distR="0" wp14:anchorId="21CE45DF" wp14:editId="65FDE86A">
            <wp:extent cx="5731510" cy="2511425"/>
            <wp:effectExtent l="0" t="0" r="2540" b="3175"/>
            <wp:docPr id="200268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5325" name=""/>
                    <pic:cNvPicPr/>
                  </pic:nvPicPr>
                  <pic:blipFill>
                    <a:blip r:embed="rId124"/>
                    <a:stretch>
                      <a:fillRect/>
                    </a:stretch>
                  </pic:blipFill>
                  <pic:spPr>
                    <a:xfrm>
                      <a:off x="0" y="0"/>
                      <a:ext cx="5731510" cy="2511425"/>
                    </a:xfrm>
                    <a:prstGeom prst="rect">
                      <a:avLst/>
                    </a:prstGeom>
                  </pic:spPr>
                </pic:pic>
              </a:graphicData>
            </a:graphic>
          </wp:inline>
        </w:drawing>
      </w:r>
    </w:p>
    <w:p w14:paraId="0000428F" w14:textId="77777777" w:rsidR="00E23A5B" w:rsidRDefault="0002127A">
      <w:pPr>
        <w:spacing w:before="280" w:after="120" w:line="360" w:lineRule="auto"/>
        <w:rPr>
          <w:b/>
          <w:bCs/>
          <w:i/>
          <w:iCs/>
        </w:rPr>
      </w:pPr>
      <w:r>
        <w:rPr>
          <w:b/>
          <w:bCs/>
          <w:i/>
          <w:iCs/>
        </w:rPr>
        <w:t>Purpose</w:t>
      </w:r>
    </w:p>
    <w:p w14:paraId="7A2AE928" w14:textId="5AC95170" w:rsidR="00216BC9" w:rsidRPr="00216BC9" w:rsidRDefault="0002127A">
      <w:pPr>
        <w:spacing w:before="280" w:after="120" w:line="360" w:lineRule="auto"/>
      </w:pPr>
      <w:r>
        <w:t xml:space="preserve">The </w:t>
      </w:r>
      <w:r>
        <w:rPr>
          <w:b/>
          <w:bCs/>
        </w:rPr>
        <w:t>Code Tables Revisions Validation Dates</w:t>
      </w:r>
      <w:r>
        <w:t xml:space="preserve"> screen allows authorized users to manage the </w:t>
      </w:r>
      <w:r>
        <w:rPr>
          <w:b/>
          <w:bCs/>
        </w:rPr>
        <w:t>date ranges for valid revision submission windows</w:t>
      </w:r>
      <w:r>
        <w:t xml:space="preserve"> in MYPS. This screen is used to define the allowable start date, end date, and status of revision filing periods per </w:t>
      </w:r>
      <w:r>
        <w:rPr>
          <w:b/>
          <w:bCs/>
        </w:rPr>
        <w:t>Funding Year</w:t>
      </w:r>
      <w:r>
        <w:t>.</w:t>
      </w:r>
    </w:p>
    <w:p w14:paraId="00004292" w14:textId="1379F945" w:rsidR="00E23A5B" w:rsidRDefault="0002127A">
      <w:pPr>
        <w:spacing w:before="280" w:after="120" w:line="360" w:lineRule="auto"/>
        <w:rPr>
          <w:b/>
          <w:bCs/>
          <w:i/>
          <w:iCs/>
        </w:rPr>
      </w:pPr>
      <w:r>
        <w:rPr>
          <w:b/>
          <w:bCs/>
          <w:i/>
          <w:iCs/>
        </w:rPr>
        <w:t>Who Uses This</w:t>
      </w:r>
    </w:p>
    <w:p w14:paraId="02D19CDD" w14:textId="77777777" w:rsidR="005B24FD" w:rsidRDefault="005B24FD" w:rsidP="005B24FD">
      <w:pPr>
        <w:spacing w:before="280" w:after="120" w:line="360" w:lineRule="auto"/>
        <w:rPr>
          <w:b/>
          <w:bCs/>
          <w:i/>
          <w:iCs/>
        </w:rPr>
      </w:pPr>
      <w:r w:rsidRPr="000031A4">
        <w:t>This screen is available to authorized MYPS users with access to the module.</w:t>
      </w:r>
    </w:p>
    <w:p w14:paraId="00004298" w14:textId="45FFEB55" w:rsidR="00E23A5B" w:rsidRDefault="0002127A">
      <w:pPr>
        <w:spacing w:before="280" w:after="120" w:line="360" w:lineRule="auto"/>
        <w:rPr>
          <w:b/>
          <w:bCs/>
          <w:i/>
          <w:iCs/>
        </w:rPr>
      </w:pPr>
      <w:r>
        <w:rPr>
          <w:b/>
          <w:bCs/>
          <w:i/>
          <w:iCs/>
        </w:rPr>
        <w:t>Prerequisites</w:t>
      </w:r>
    </w:p>
    <w:p w14:paraId="00004299" w14:textId="77777777" w:rsidR="00E23A5B" w:rsidRDefault="0002127A">
      <w:pPr>
        <w:spacing w:before="280" w:after="120" w:line="360" w:lineRule="auto"/>
      </w:pPr>
      <w:r>
        <w:t>Before using this screen, ensure that:</w:t>
      </w:r>
    </w:p>
    <w:p w14:paraId="0000429A" w14:textId="77777777" w:rsidR="00E23A5B" w:rsidRDefault="0002127A">
      <w:pPr>
        <w:numPr>
          <w:ilvl w:val="0"/>
          <w:numId w:val="954"/>
        </w:numPr>
        <w:spacing w:before="280" w:after="120" w:line="360" w:lineRule="auto"/>
      </w:pPr>
      <w:r>
        <w:t xml:space="preserve">You are logged in to the MYPS Web application. </w:t>
      </w:r>
    </w:p>
    <w:p w14:paraId="0000429B" w14:textId="77777777" w:rsidR="00E23A5B" w:rsidRDefault="0002127A">
      <w:pPr>
        <w:numPr>
          <w:ilvl w:val="0"/>
          <w:numId w:val="954"/>
        </w:numPr>
        <w:spacing w:after="120" w:line="360" w:lineRule="auto"/>
      </w:pPr>
      <w:r>
        <w:t xml:space="preserve">You have permission to access </w:t>
      </w:r>
      <w:r>
        <w:rPr>
          <w:b/>
          <w:bCs/>
        </w:rPr>
        <w:t>Settings &gt; Code Tables</w:t>
      </w:r>
      <w:r>
        <w:t xml:space="preserve">. </w:t>
      </w:r>
    </w:p>
    <w:p w14:paraId="7C4B30D5" w14:textId="77777777" w:rsidR="005B24FD" w:rsidRDefault="005B24FD">
      <w:pPr>
        <w:spacing w:before="280" w:after="120" w:line="360" w:lineRule="auto"/>
        <w:rPr>
          <w:b/>
          <w:bCs/>
          <w:i/>
          <w:iCs/>
        </w:rPr>
      </w:pPr>
    </w:p>
    <w:p w14:paraId="64481175" w14:textId="77777777" w:rsidR="005B24FD" w:rsidRDefault="005B24FD">
      <w:pPr>
        <w:spacing w:before="280" w:after="120" w:line="360" w:lineRule="auto"/>
        <w:rPr>
          <w:b/>
          <w:bCs/>
          <w:i/>
          <w:iCs/>
        </w:rPr>
      </w:pPr>
    </w:p>
    <w:p w14:paraId="000042A7" w14:textId="042A428F" w:rsidR="00E23A5B" w:rsidRDefault="0002127A">
      <w:pPr>
        <w:spacing w:before="280" w:after="120" w:line="360" w:lineRule="auto"/>
        <w:rPr>
          <w:b/>
          <w:bCs/>
          <w:i/>
          <w:iCs/>
        </w:rPr>
      </w:pPr>
      <w:r>
        <w:rPr>
          <w:b/>
          <w:bCs/>
          <w:i/>
          <w:iCs/>
        </w:rPr>
        <w:lastRenderedPageBreak/>
        <w:t>Field Reference</w:t>
      </w:r>
    </w:p>
    <w:tbl>
      <w:tblPr>
        <w:tblStyle w:val="76"/>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95"/>
        <w:gridCol w:w="2699"/>
        <w:gridCol w:w="2391"/>
        <w:gridCol w:w="2065"/>
      </w:tblGrid>
      <w:tr w:rsidR="00E23A5B" w14:paraId="0CA8770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000042A8" w14:textId="77777777" w:rsidR="00E23A5B" w:rsidRDefault="0002127A">
            <w:pPr>
              <w:spacing w:after="120"/>
              <w:rPr>
                <w:sz w:val="18"/>
                <w:szCs w:val="18"/>
              </w:rPr>
            </w:pPr>
            <w:r>
              <w:rPr>
                <w:sz w:val="18"/>
                <w:szCs w:val="18"/>
              </w:rPr>
              <w:t>No.</w:t>
            </w:r>
          </w:p>
        </w:tc>
        <w:tc>
          <w:tcPr>
            <w:tcW w:w="2699" w:type="dxa"/>
          </w:tcPr>
          <w:p w14:paraId="000042A9" w14:textId="7CBD96B8" w:rsidR="00E23A5B" w:rsidRDefault="006451B0">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91" w:type="dxa"/>
          </w:tcPr>
          <w:p w14:paraId="000042AA"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065" w:type="dxa"/>
          </w:tcPr>
          <w:p w14:paraId="000042AB" w14:textId="77777777" w:rsidR="00E23A5B" w:rsidRDefault="0002127A">
            <w:pPr>
              <w:spacing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5EC3F9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000042AC" w14:textId="52FA7846" w:rsidR="00E23A5B" w:rsidRDefault="0002127A">
            <w:pPr>
              <w:spacing w:after="120"/>
              <w:rPr>
                <w:sz w:val="18"/>
                <w:szCs w:val="18"/>
              </w:rPr>
            </w:pPr>
            <w:r>
              <w:rPr>
                <w:sz w:val="18"/>
                <w:szCs w:val="18"/>
              </w:rPr>
              <w:t>UI-UX-0010</w:t>
            </w:r>
            <w:r w:rsidR="00E163C1">
              <w:rPr>
                <w:sz w:val="18"/>
                <w:szCs w:val="18"/>
              </w:rPr>
              <w:t>6</w:t>
            </w:r>
            <w:r>
              <w:rPr>
                <w:sz w:val="18"/>
                <w:szCs w:val="18"/>
              </w:rPr>
              <w:t>-01</w:t>
            </w:r>
          </w:p>
        </w:tc>
        <w:tc>
          <w:tcPr>
            <w:tcW w:w="2699" w:type="dxa"/>
          </w:tcPr>
          <w:p w14:paraId="000042AD"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391" w:type="dxa"/>
          </w:tcPr>
          <w:p w14:paraId="000042A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validation date record.</w:t>
            </w:r>
          </w:p>
        </w:tc>
        <w:tc>
          <w:tcPr>
            <w:tcW w:w="2065" w:type="dxa"/>
          </w:tcPr>
          <w:p w14:paraId="000042A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43511040" w14:textId="77777777" w:rsidTr="00E23A5B">
        <w:tc>
          <w:tcPr>
            <w:cnfStyle w:val="001000000000" w:firstRow="0" w:lastRow="0" w:firstColumn="1" w:lastColumn="0" w:oddVBand="0" w:evenVBand="0" w:oddHBand="0" w:evenHBand="0" w:firstRowFirstColumn="0" w:firstRowLastColumn="0" w:lastRowFirstColumn="0" w:lastRowLastColumn="0"/>
            <w:tcW w:w="2195" w:type="dxa"/>
          </w:tcPr>
          <w:p w14:paraId="000042B0" w14:textId="01B387A4" w:rsidR="00E23A5B" w:rsidRDefault="0002127A">
            <w:pPr>
              <w:spacing w:after="120"/>
              <w:rPr>
                <w:sz w:val="18"/>
                <w:szCs w:val="18"/>
              </w:rPr>
            </w:pPr>
            <w:r>
              <w:rPr>
                <w:sz w:val="18"/>
                <w:szCs w:val="18"/>
              </w:rPr>
              <w:t>UI-UX-0010</w:t>
            </w:r>
            <w:r w:rsidR="00E163C1">
              <w:rPr>
                <w:sz w:val="18"/>
                <w:szCs w:val="18"/>
              </w:rPr>
              <w:t>6</w:t>
            </w:r>
            <w:r>
              <w:rPr>
                <w:sz w:val="18"/>
                <w:szCs w:val="18"/>
              </w:rPr>
              <w:t>-02</w:t>
            </w:r>
          </w:p>
        </w:tc>
        <w:tc>
          <w:tcPr>
            <w:tcW w:w="2699" w:type="dxa"/>
          </w:tcPr>
          <w:p w14:paraId="000042B1"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FUNDING YEAR</w:t>
            </w:r>
          </w:p>
        </w:tc>
        <w:tc>
          <w:tcPr>
            <w:tcW w:w="2391" w:type="dxa"/>
          </w:tcPr>
          <w:p w14:paraId="000042B2"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funding year covered by the validation period.</w:t>
            </w:r>
          </w:p>
        </w:tc>
        <w:tc>
          <w:tcPr>
            <w:tcW w:w="2065" w:type="dxa"/>
          </w:tcPr>
          <w:p w14:paraId="000042B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Numeric year value such as </w:t>
            </w:r>
            <w:r>
              <w:rPr>
                <w:b/>
                <w:bCs/>
                <w:sz w:val="18"/>
                <w:szCs w:val="18"/>
              </w:rPr>
              <w:t>2016</w:t>
            </w:r>
            <w:r>
              <w:rPr>
                <w:sz w:val="18"/>
                <w:szCs w:val="18"/>
              </w:rPr>
              <w:t xml:space="preserve">, </w:t>
            </w:r>
            <w:r>
              <w:rPr>
                <w:b/>
                <w:bCs/>
                <w:sz w:val="18"/>
                <w:szCs w:val="18"/>
              </w:rPr>
              <w:t>2017</w:t>
            </w:r>
            <w:r>
              <w:rPr>
                <w:sz w:val="18"/>
                <w:szCs w:val="18"/>
              </w:rPr>
              <w:t xml:space="preserve">, </w:t>
            </w:r>
            <w:r>
              <w:rPr>
                <w:b/>
                <w:bCs/>
                <w:sz w:val="18"/>
                <w:szCs w:val="18"/>
              </w:rPr>
              <w:t>2024</w:t>
            </w:r>
            <w:r>
              <w:rPr>
                <w:sz w:val="18"/>
                <w:szCs w:val="18"/>
              </w:rPr>
              <w:t>.</w:t>
            </w:r>
          </w:p>
        </w:tc>
      </w:tr>
      <w:tr w:rsidR="00E23A5B" w14:paraId="17E9332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000042B4" w14:textId="190BBD0A" w:rsidR="00E23A5B" w:rsidRDefault="0002127A">
            <w:pPr>
              <w:spacing w:after="120"/>
              <w:rPr>
                <w:sz w:val="18"/>
                <w:szCs w:val="18"/>
              </w:rPr>
            </w:pPr>
            <w:r>
              <w:rPr>
                <w:sz w:val="18"/>
                <w:szCs w:val="18"/>
              </w:rPr>
              <w:t>UI-UX-0010</w:t>
            </w:r>
            <w:r w:rsidR="00E163C1">
              <w:rPr>
                <w:sz w:val="18"/>
                <w:szCs w:val="18"/>
              </w:rPr>
              <w:t>6</w:t>
            </w:r>
            <w:r>
              <w:rPr>
                <w:sz w:val="18"/>
                <w:szCs w:val="18"/>
              </w:rPr>
              <w:t>-03</w:t>
            </w:r>
          </w:p>
        </w:tc>
        <w:tc>
          <w:tcPr>
            <w:tcW w:w="2699" w:type="dxa"/>
          </w:tcPr>
          <w:p w14:paraId="000042B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START DATE</w:t>
            </w:r>
          </w:p>
        </w:tc>
        <w:tc>
          <w:tcPr>
            <w:tcW w:w="2391" w:type="dxa"/>
          </w:tcPr>
          <w:p w14:paraId="000042B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beginning date of the valid revision submission period.</w:t>
            </w:r>
          </w:p>
        </w:tc>
        <w:tc>
          <w:tcPr>
            <w:tcW w:w="2065" w:type="dxa"/>
          </w:tcPr>
          <w:p w14:paraId="000042B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Date value in system format, e.g., </w:t>
            </w:r>
            <w:r>
              <w:rPr>
                <w:b/>
                <w:bCs/>
                <w:sz w:val="18"/>
                <w:szCs w:val="18"/>
              </w:rPr>
              <w:t>1/1/2024</w:t>
            </w:r>
            <w:r>
              <w:rPr>
                <w:sz w:val="18"/>
                <w:szCs w:val="18"/>
              </w:rPr>
              <w:t>.</w:t>
            </w:r>
          </w:p>
        </w:tc>
      </w:tr>
      <w:tr w:rsidR="00E23A5B" w14:paraId="685C3914" w14:textId="77777777" w:rsidTr="00E23A5B">
        <w:tc>
          <w:tcPr>
            <w:cnfStyle w:val="001000000000" w:firstRow="0" w:lastRow="0" w:firstColumn="1" w:lastColumn="0" w:oddVBand="0" w:evenVBand="0" w:oddHBand="0" w:evenHBand="0" w:firstRowFirstColumn="0" w:firstRowLastColumn="0" w:lastRowFirstColumn="0" w:lastRowLastColumn="0"/>
            <w:tcW w:w="2195" w:type="dxa"/>
          </w:tcPr>
          <w:p w14:paraId="000042B8" w14:textId="65353131" w:rsidR="00E23A5B" w:rsidRDefault="0002127A">
            <w:pPr>
              <w:spacing w:after="120"/>
              <w:rPr>
                <w:sz w:val="18"/>
                <w:szCs w:val="18"/>
              </w:rPr>
            </w:pPr>
            <w:r>
              <w:rPr>
                <w:sz w:val="18"/>
                <w:szCs w:val="18"/>
              </w:rPr>
              <w:t>UI-UX-0010</w:t>
            </w:r>
            <w:r w:rsidR="00E163C1">
              <w:rPr>
                <w:sz w:val="18"/>
                <w:szCs w:val="18"/>
              </w:rPr>
              <w:t>6</w:t>
            </w:r>
            <w:r>
              <w:rPr>
                <w:sz w:val="18"/>
                <w:szCs w:val="18"/>
              </w:rPr>
              <w:t>-04</w:t>
            </w:r>
          </w:p>
        </w:tc>
        <w:tc>
          <w:tcPr>
            <w:tcW w:w="2699" w:type="dxa"/>
          </w:tcPr>
          <w:p w14:paraId="000042B9"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END DATE</w:t>
            </w:r>
          </w:p>
        </w:tc>
        <w:tc>
          <w:tcPr>
            <w:tcW w:w="2391" w:type="dxa"/>
          </w:tcPr>
          <w:p w14:paraId="000042B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ending date of the valid revision submission period.</w:t>
            </w:r>
          </w:p>
        </w:tc>
        <w:tc>
          <w:tcPr>
            <w:tcW w:w="2065" w:type="dxa"/>
          </w:tcPr>
          <w:p w14:paraId="000042B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Date value in system format, e.g., </w:t>
            </w:r>
            <w:r>
              <w:rPr>
                <w:b/>
                <w:bCs/>
                <w:sz w:val="18"/>
                <w:szCs w:val="18"/>
              </w:rPr>
              <w:t>12/31/2025</w:t>
            </w:r>
            <w:r>
              <w:rPr>
                <w:sz w:val="18"/>
                <w:szCs w:val="18"/>
              </w:rPr>
              <w:t>.</w:t>
            </w:r>
          </w:p>
        </w:tc>
      </w:tr>
      <w:tr w:rsidR="00E23A5B" w14:paraId="3506B34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000042BC" w14:textId="3EBF8813" w:rsidR="00E23A5B" w:rsidRDefault="0002127A">
            <w:pPr>
              <w:spacing w:after="120"/>
              <w:rPr>
                <w:sz w:val="18"/>
                <w:szCs w:val="18"/>
              </w:rPr>
            </w:pPr>
            <w:r>
              <w:rPr>
                <w:sz w:val="18"/>
                <w:szCs w:val="18"/>
              </w:rPr>
              <w:t>UI-UX-0010</w:t>
            </w:r>
            <w:r w:rsidR="00E163C1">
              <w:rPr>
                <w:sz w:val="18"/>
                <w:szCs w:val="18"/>
              </w:rPr>
              <w:t>6</w:t>
            </w:r>
            <w:r>
              <w:rPr>
                <w:sz w:val="18"/>
                <w:szCs w:val="18"/>
              </w:rPr>
              <w:t>-05</w:t>
            </w:r>
          </w:p>
        </w:tc>
        <w:tc>
          <w:tcPr>
            <w:tcW w:w="2699" w:type="dxa"/>
          </w:tcPr>
          <w:p w14:paraId="000042BD"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STATUS</w:t>
            </w:r>
          </w:p>
        </w:tc>
        <w:tc>
          <w:tcPr>
            <w:tcW w:w="2391" w:type="dxa"/>
          </w:tcPr>
          <w:p w14:paraId="000042B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whether the validation date range is currently open or closed for revision submission.</w:t>
            </w:r>
          </w:p>
        </w:tc>
        <w:tc>
          <w:tcPr>
            <w:tcW w:w="2065" w:type="dxa"/>
          </w:tcPr>
          <w:p w14:paraId="000042B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Status tag/value such as </w:t>
            </w:r>
            <w:r>
              <w:rPr>
                <w:b/>
                <w:bCs/>
                <w:sz w:val="18"/>
                <w:szCs w:val="18"/>
              </w:rPr>
              <w:t>Closed</w:t>
            </w:r>
            <w:r>
              <w:rPr>
                <w:sz w:val="18"/>
                <w:szCs w:val="18"/>
              </w:rPr>
              <w:t xml:space="preserve"> or other system-defined status.</w:t>
            </w:r>
          </w:p>
        </w:tc>
      </w:tr>
      <w:tr w:rsidR="00E23A5B" w14:paraId="5D183355" w14:textId="77777777" w:rsidTr="00E23A5B">
        <w:tc>
          <w:tcPr>
            <w:cnfStyle w:val="001000000000" w:firstRow="0" w:lastRow="0" w:firstColumn="1" w:lastColumn="0" w:oddVBand="0" w:evenVBand="0" w:oddHBand="0" w:evenHBand="0" w:firstRowFirstColumn="0" w:firstRowLastColumn="0" w:lastRowFirstColumn="0" w:lastRowLastColumn="0"/>
            <w:tcW w:w="2195" w:type="dxa"/>
          </w:tcPr>
          <w:p w14:paraId="000042C0" w14:textId="3340623D" w:rsidR="00E23A5B" w:rsidRDefault="0002127A">
            <w:pPr>
              <w:spacing w:after="120"/>
              <w:rPr>
                <w:sz w:val="18"/>
                <w:szCs w:val="18"/>
              </w:rPr>
            </w:pPr>
            <w:r>
              <w:rPr>
                <w:sz w:val="18"/>
                <w:szCs w:val="18"/>
              </w:rPr>
              <w:t>UI-UX-0010</w:t>
            </w:r>
            <w:r w:rsidR="00E163C1">
              <w:rPr>
                <w:sz w:val="18"/>
                <w:szCs w:val="18"/>
              </w:rPr>
              <w:t>6</w:t>
            </w:r>
            <w:r>
              <w:rPr>
                <w:sz w:val="18"/>
                <w:szCs w:val="18"/>
              </w:rPr>
              <w:t>-06</w:t>
            </w:r>
          </w:p>
        </w:tc>
        <w:tc>
          <w:tcPr>
            <w:tcW w:w="2699" w:type="dxa"/>
          </w:tcPr>
          <w:p w14:paraId="000042C1"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EDIT</w:t>
            </w:r>
          </w:p>
        </w:tc>
        <w:tc>
          <w:tcPr>
            <w:tcW w:w="2391" w:type="dxa"/>
          </w:tcPr>
          <w:p w14:paraId="000042C2"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modify an existing validation date record.</w:t>
            </w:r>
          </w:p>
        </w:tc>
        <w:tc>
          <w:tcPr>
            <w:tcW w:w="2065" w:type="dxa"/>
          </w:tcPr>
          <w:p w14:paraId="000042C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record for updating.</w:t>
            </w:r>
          </w:p>
        </w:tc>
      </w:tr>
      <w:tr w:rsidR="00E23A5B" w14:paraId="047638D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000042C4" w14:textId="19828B3A" w:rsidR="00E23A5B" w:rsidRDefault="0002127A">
            <w:pPr>
              <w:spacing w:after="120"/>
              <w:rPr>
                <w:sz w:val="18"/>
                <w:szCs w:val="18"/>
              </w:rPr>
            </w:pPr>
            <w:r>
              <w:rPr>
                <w:sz w:val="18"/>
                <w:szCs w:val="18"/>
              </w:rPr>
              <w:t>UI-UX-0010</w:t>
            </w:r>
            <w:r w:rsidR="00E163C1">
              <w:rPr>
                <w:sz w:val="18"/>
                <w:szCs w:val="18"/>
              </w:rPr>
              <w:t>6</w:t>
            </w:r>
            <w:r>
              <w:rPr>
                <w:sz w:val="18"/>
                <w:szCs w:val="18"/>
              </w:rPr>
              <w:t>-07</w:t>
            </w:r>
          </w:p>
        </w:tc>
        <w:tc>
          <w:tcPr>
            <w:tcW w:w="2699" w:type="dxa"/>
          </w:tcPr>
          <w:p w14:paraId="000042C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DELETE</w:t>
            </w:r>
          </w:p>
        </w:tc>
        <w:tc>
          <w:tcPr>
            <w:tcW w:w="2391" w:type="dxa"/>
          </w:tcPr>
          <w:p w14:paraId="000042C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remove an existing validation date record.</w:t>
            </w:r>
          </w:p>
        </w:tc>
        <w:tc>
          <w:tcPr>
            <w:tcW w:w="2065" w:type="dxa"/>
          </w:tcPr>
          <w:p w14:paraId="000042C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466F7EB3" w14:textId="77777777" w:rsidTr="00E23A5B">
        <w:tc>
          <w:tcPr>
            <w:cnfStyle w:val="001000000000" w:firstRow="0" w:lastRow="0" w:firstColumn="1" w:lastColumn="0" w:oddVBand="0" w:evenVBand="0" w:oddHBand="0" w:evenHBand="0" w:firstRowFirstColumn="0" w:firstRowLastColumn="0" w:lastRowFirstColumn="0" w:lastRowLastColumn="0"/>
            <w:tcW w:w="2195" w:type="dxa"/>
          </w:tcPr>
          <w:p w14:paraId="000042C8" w14:textId="5D834E45" w:rsidR="00E23A5B" w:rsidRDefault="0002127A">
            <w:pPr>
              <w:spacing w:after="120"/>
              <w:rPr>
                <w:sz w:val="18"/>
                <w:szCs w:val="18"/>
              </w:rPr>
            </w:pPr>
            <w:r>
              <w:rPr>
                <w:sz w:val="18"/>
                <w:szCs w:val="18"/>
              </w:rPr>
              <w:t>UI-UX-0010</w:t>
            </w:r>
            <w:r w:rsidR="00E163C1">
              <w:rPr>
                <w:sz w:val="18"/>
                <w:szCs w:val="18"/>
              </w:rPr>
              <w:t>6</w:t>
            </w:r>
            <w:r>
              <w:rPr>
                <w:sz w:val="18"/>
                <w:szCs w:val="18"/>
              </w:rPr>
              <w:t>-08</w:t>
            </w:r>
          </w:p>
        </w:tc>
        <w:tc>
          <w:tcPr>
            <w:tcW w:w="2699" w:type="dxa"/>
          </w:tcPr>
          <w:p w14:paraId="000042C9"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DATE RANGE</w:t>
            </w:r>
          </w:p>
        </w:tc>
        <w:tc>
          <w:tcPr>
            <w:tcW w:w="2391" w:type="dxa"/>
          </w:tcPr>
          <w:p w14:paraId="000042C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create a new validation date range entry.</w:t>
            </w:r>
          </w:p>
        </w:tc>
        <w:tc>
          <w:tcPr>
            <w:tcW w:w="2065" w:type="dxa"/>
          </w:tcPr>
          <w:p w14:paraId="000042C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Add Date Range</w:t>
            </w:r>
            <w:r>
              <w:rPr>
                <w:sz w:val="18"/>
                <w:szCs w:val="18"/>
              </w:rPr>
              <w:t>; opens the form or modal for adding a new record.</w:t>
            </w:r>
          </w:p>
        </w:tc>
      </w:tr>
      <w:tr w:rsidR="00E23A5B" w14:paraId="3E5C76C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000042CC" w14:textId="72E5DE64" w:rsidR="00E23A5B" w:rsidRDefault="0002127A">
            <w:pPr>
              <w:spacing w:after="120"/>
              <w:rPr>
                <w:sz w:val="18"/>
                <w:szCs w:val="18"/>
              </w:rPr>
            </w:pPr>
            <w:r>
              <w:rPr>
                <w:sz w:val="18"/>
                <w:szCs w:val="18"/>
              </w:rPr>
              <w:t>UI-UX-0010</w:t>
            </w:r>
            <w:r w:rsidR="00E163C1">
              <w:rPr>
                <w:sz w:val="18"/>
                <w:szCs w:val="18"/>
              </w:rPr>
              <w:t>6</w:t>
            </w:r>
            <w:r>
              <w:rPr>
                <w:sz w:val="18"/>
                <w:szCs w:val="18"/>
              </w:rPr>
              <w:t>-09</w:t>
            </w:r>
          </w:p>
        </w:tc>
        <w:tc>
          <w:tcPr>
            <w:tcW w:w="2699" w:type="dxa"/>
          </w:tcPr>
          <w:p w14:paraId="000042CD"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CATEGORIES TAB</w:t>
            </w:r>
          </w:p>
        </w:tc>
        <w:tc>
          <w:tcPr>
            <w:tcW w:w="2391" w:type="dxa"/>
          </w:tcPr>
          <w:p w14:paraId="000042C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categories management.</w:t>
            </w:r>
          </w:p>
        </w:tc>
        <w:tc>
          <w:tcPr>
            <w:tcW w:w="2065" w:type="dxa"/>
          </w:tcPr>
          <w:p w14:paraId="000042C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Categories</w:t>
            </w:r>
            <w:r>
              <w:rPr>
                <w:sz w:val="18"/>
                <w:szCs w:val="18"/>
              </w:rPr>
              <w:t xml:space="preserve"> records.</w:t>
            </w:r>
          </w:p>
        </w:tc>
      </w:tr>
      <w:tr w:rsidR="00E23A5B" w14:paraId="7C44F998" w14:textId="77777777" w:rsidTr="00E23A5B">
        <w:tc>
          <w:tcPr>
            <w:cnfStyle w:val="001000000000" w:firstRow="0" w:lastRow="0" w:firstColumn="1" w:lastColumn="0" w:oddVBand="0" w:evenVBand="0" w:oddHBand="0" w:evenHBand="0" w:firstRowFirstColumn="0" w:firstRowLastColumn="0" w:lastRowFirstColumn="0" w:lastRowLastColumn="0"/>
            <w:tcW w:w="2195" w:type="dxa"/>
          </w:tcPr>
          <w:p w14:paraId="000042D0" w14:textId="75D6A5FB" w:rsidR="00E23A5B" w:rsidRDefault="0002127A">
            <w:pPr>
              <w:spacing w:after="120"/>
              <w:rPr>
                <w:sz w:val="18"/>
                <w:szCs w:val="18"/>
              </w:rPr>
            </w:pPr>
            <w:r>
              <w:rPr>
                <w:sz w:val="18"/>
                <w:szCs w:val="18"/>
              </w:rPr>
              <w:t>UI-UX-0010</w:t>
            </w:r>
            <w:r w:rsidR="00E163C1">
              <w:rPr>
                <w:sz w:val="18"/>
                <w:szCs w:val="18"/>
              </w:rPr>
              <w:t>6</w:t>
            </w:r>
            <w:r>
              <w:rPr>
                <w:sz w:val="18"/>
                <w:szCs w:val="18"/>
              </w:rPr>
              <w:t>-10</w:t>
            </w:r>
          </w:p>
        </w:tc>
        <w:tc>
          <w:tcPr>
            <w:tcW w:w="2699" w:type="dxa"/>
          </w:tcPr>
          <w:p w14:paraId="000042D1"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HEADERS TAB</w:t>
            </w:r>
          </w:p>
        </w:tc>
        <w:tc>
          <w:tcPr>
            <w:tcW w:w="2391" w:type="dxa"/>
          </w:tcPr>
          <w:p w14:paraId="000042D2"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headers management.</w:t>
            </w:r>
          </w:p>
        </w:tc>
        <w:tc>
          <w:tcPr>
            <w:tcW w:w="2065" w:type="dxa"/>
          </w:tcPr>
          <w:p w14:paraId="000042D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Headers</w:t>
            </w:r>
            <w:r>
              <w:rPr>
                <w:sz w:val="18"/>
                <w:szCs w:val="18"/>
              </w:rPr>
              <w:t xml:space="preserve"> records.</w:t>
            </w:r>
          </w:p>
        </w:tc>
      </w:tr>
      <w:tr w:rsidR="00E23A5B" w14:paraId="7D28257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000042D4" w14:textId="1453E9AF" w:rsidR="00E23A5B" w:rsidRDefault="0002127A">
            <w:pPr>
              <w:spacing w:after="120"/>
              <w:rPr>
                <w:sz w:val="18"/>
                <w:szCs w:val="18"/>
              </w:rPr>
            </w:pPr>
            <w:r>
              <w:rPr>
                <w:sz w:val="18"/>
                <w:szCs w:val="18"/>
              </w:rPr>
              <w:t>UI-UX-0010</w:t>
            </w:r>
            <w:r w:rsidR="00E163C1">
              <w:rPr>
                <w:sz w:val="18"/>
                <w:szCs w:val="18"/>
              </w:rPr>
              <w:t>6</w:t>
            </w:r>
            <w:r>
              <w:rPr>
                <w:sz w:val="18"/>
                <w:szCs w:val="18"/>
              </w:rPr>
              <w:t>-11</w:t>
            </w:r>
          </w:p>
        </w:tc>
        <w:tc>
          <w:tcPr>
            <w:tcW w:w="2699" w:type="dxa"/>
          </w:tcPr>
          <w:p w14:paraId="000042D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DOCUMENTS TAB</w:t>
            </w:r>
          </w:p>
        </w:tc>
        <w:tc>
          <w:tcPr>
            <w:tcW w:w="2391" w:type="dxa"/>
          </w:tcPr>
          <w:p w14:paraId="000042D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documents management.</w:t>
            </w:r>
          </w:p>
        </w:tc>
        <w:tc>
          <w:tcPr>
            <w:tcW w:w="2065" w:type="dxa"/>
          </w:tcPr>
          <w:p w14:paraId="000042D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Documents</w:t>
            </w:r>
            <w:r>
              <w:rPr>
                <w:sz w:val="18"/>
                <w:szCs w:val="18"/>
              </w:rPr>
              <w:t xml:space="preserve"> records.</w:t>
            </w:r>
          </w:p>
        </w:tc>
      </w:tr>
      <w:tr w:rsidR="00E23A5B" w14:paraId="0833348F" w14:textId="77777777" w:rsidTr="00E23A5B">
        <w:tc>
          <w:tcPr>
            <w:cnfStyle w:val="001000000000" w:firstRow="0" w:lastRow="0" w:firstColumn="1" w:lastColumn="0" w:oddVBand="0" w:evenVBand="0" w:oddHBand="0" w:evenHBand="0" w:firstRowFirstColumn="0" w:firstRowLastColumn="0" w:lastRowFirstColumn="0" w:lastRowLastColumn="0"/>
            <w:tcW w:w="2195" w:type="dxa"/>
          </w:tcPr>
          <w:p w14:paraId="000042D8" w14:textId="0344407D" w:rsidR="00E23A5B" w:rsidRDefault="0002127A">
            <w:pPr>
              <w:spacing w:after="120"/>
              <w:rPr>
                <w:sz w:val="18"/>
                <w:szCs w:val="18"/>
              </w:rPr>
            </w:pPr>
            <w:r>
              <w:rPr>
                <w:sz w:val="18"/>
                <w:szCs w:val="18"/>
              </w:rPr>
              <w:t>UI-UX-0010</w:t>
            </w:r>
            <w:r w:rsidR="00E163C1">
              <w:rPr>
                <w:sz w:val="18"/>
                <w:szCs w:val="18"/>
              </w:rPr>
              <w:t>6</w:t>
            </w:r>
            <w:r>
              <w:rPr>
                <w:sz w:val="18"/>
                <w:szCs w:val="18"/>
              </w:rPr>
              <w:t>-12</w:t>
            </w:r>
          </w:p>
        </w:tc>
        <w:tc>
          <w:tcPr>
            <w:tcW w:w="2699" w:type="dxa"/>
          </w:tcPr>
          <w:p w14:paraId="000042D9"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REASONS TAB</w:t>
            </w:r>
          </w:p>
        </w:tc>
        <w:tc>
          <w:tcPr>
            <w:tcW w:w="2391" w:type="dxa"/>
          </w:tcPr>
          <w:p w14:paraId="000042DA"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reasons management.</w:t>
            </w:r>
          </w:p>
        </w:tc>
        <w:tc>
          <w:tcPr>
            <w:tcW w:w="2065" w:type="dxa"/>
          </w:tcPr>
          <w:p w14:paraId="000042DB"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Reasons</w:t>
            </w:r>
            <w:r>
              <w:rPr>
                <w:sz w:val="18"/>
                <w:szCs w:val="18"/>
              </w:rPr>
              <w:t xml:space="preserve"> records.</w:t>
            </w:r>
          </w:p>
        </w:tc>
      </w:tr>
      <w:tr w:rsidR="00E23A5B" w14:paraId="2F74071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000042DC" w14:textId="52EF55B5" w:rsidR="00E23A5B" w:rsidRDefault="0002127A">
            <w:pPr>
              <w:spacing w:after="120"/>
              <w:rPr>
                <w:sz w:val="18"/>
                <w:szCs w:val="18"/>
              </w:rPr>
            </w:pPr>
            <w:r>
              <w:rPr>
                <w:sz w:val="18"/>
                <w:szCs w:val="18"/>
              </w:rPr>
              <w:lastRenderedPageBreak/>
              <w:t>UI-UX-0010</w:t>
            </w:r>
            <w:r w:rsidR="00E163C1">
              <w:rPr>
                <w:sz w:val="18"/>
                <w:szCs w:val="18"/>
              </w:rPr>
              <w:t>6</w:t>
            </w:r>
            <w:r>
              <w:rPr>
                <w:sz w:val="18"/>
                <w:szCs w:val="18"/>
              </w:rPr>
              <w:t>-13</w:t>
            </w:r>
          </w:p>
        </w:tc>
        <w:tc>
          <w:tcPr>
            <w:tcW w:w="2699" w:type="dxa"/>
          </w:tcPr>
          <w:p w14:paraId="000042DD"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STATUSES TAB</w:t>
            </w:r>
          </w:p>
        </w:tc>
        <w:tc>
          <w:tcPr>
            <w:tcW w:w="2391" w:type="dxa"/>
          </w:tcPr>
          <w:p w14:paraId="000042DE"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revision statuses management.</w:t>
            </w:r>
          </w:p>
        </w:tc>
        <w:tc>
          <w:tcPr>
            <w:tcW w:w="2065" w:type="dxa"/>
          </w:tcPr>
          <w:p w14:paraId="000042DF"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Statuses</w:t>
            </w:r>
            <w:r>
              <w:rPr>
                <w:sz w:val="18"/>
                <w:szCs w:val="18"/>
              </w:rPr>
              <w:t xml:space="preserve"> records.</w:t>
            </w:r>
          </w:p>
        </w:tc>
      </w:tr>
      <w:tr w:rsidR="00E23A5B" w14:paraId="1140356D" w14:textId="77777777" w:rsidTr="00E23A5B">
        <w:tc>
          <w:tcPr>
            <w:cnfStyle w:val="001000000000" w:firstRow="0" w:lastRow="0" w:firstColumn="1" w:lastColumn="0" w:oddVBand="0" w:evenVBand="0" w:oddHBand="0" w:evenHBand="0" w:firstRowFirstColumn="0" w:firstRowLastColumn="0" w:lastRowFirstColumn="0" w:lastRowLastColumn="0"/>
            <w:tcW w:w="2195" w:type="dxa"/>
          </w:tcPr>
          <w:p w14:paraId="000042E0" w14:textId="6D3F7E0E" w:rsidR="00E23A5B" w:rsidRDefault="0002127A">
            <w:pPr>
              <w:spacing w:after="120"/>
              <w:rPr>
                <w:sz w:val="18"/>
                <w:szCs w:val="18"/>
              </w:rPr>
            </w:pPr>
            <w:r>
              <w:rPr>
                <w:sz w:val="18"/>
                <w:szCs w:val="18"/>
              </w:rPr>
              <w:t>UI-UX-0010</w:t>
            </w:r>
            <w:r w:rsidR="00E163C1">
              <w:rPr>
                <w:sz w:val="18"/>
                <w:szCs w:val="18"/>
              </w:rPr>
              <w:t>6</w:t>
            </w:r>
            <w:r>
              <w:rPr>
                <w:sz w:val="18"/>
                <w:szCs w:val="18"/>
              </w:rPr>
              <w:t>-14</w:t>
            </w:r>
          </w:p>
        </w:tc>
        <w:tc>
          <w:tcPr>
            <w:tcW w:w="2699" w:type="dxa"/>
          </w:tcPr>
          <w:p w14:paraId="000042E1"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RULES TAB</w:t>
            </w:r>
          </w:p>
        </w:tc>
        <w:tc>
          <w:tcPr>
            <w:tcW w:w="2391" w:type="dxa"/>
          </w:tcPr>
          <w:p w14:paraId="000042E2"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revision rules management.</w:t>
            </w:r>
          </w:p>
        </w:tc>
        <w:tc>
          <w:tcPr>
            <w:tcW w:w="2065" w:type="dxa"/>
          </w:tcPr>
          <w:p w14:paraId="000042E3" w14:textId="77777777" w:rsidR="00E23A5B" w:rsidRDefault="0002127A">
            <w:pPr>
              <w:spacing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Rules</w:t>
            </w:r>
            <w:r>
              <w:rPr>
                <w:sz w:val="18"/>
                <w:szCs w:val="18"/>
              </w:rPr>
              <w:t xml:space="preserve"> records.</w:t>
            </w:r>
          </w:p>
        </w:tc>
      </w:tr>
      <w:tr w:rsidR="00E23A5B" w14:paraId="674E620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000042E4" w14:textId="32B74C7C" w:rsidR="00E23A5B" w:rsidRDefault="0002127A">
            <w:pPr>
              <w:spacing w:after="120"/>
              <w:rPr>
                <w:sz w:val="18"/>
                <w:szCs w:val="18"/>
              </w:rPr>
            </w:pPr>
            <w:r>
              <w:rPr>
                <w:sz w:val="18"/>
                <w:szCs w:val="18"/>
              </w:rPr>
              <w:t>UI-UX-0010</w:t>
            </w:r>
            <w:r w:rsidR="001F410B">
              <w:rPr>
                <w:sz w:val="18"/>
                <w:szCs w:val="18"/>
              </w:rPr>
              <w:t>6</w:t>
            </w:r>
            <w:r>
              <w:rPr>
                <w:sz w:val="18"/>
                <w:szCs w:val="18"/>
              </w:rPr>
              <w:t>-15</w:t>
            </w:r>
          </w:p>
        </w:tc>
        <w:tc>
          <w:tcPr>
            <w:tcW w:w="2699" w:type="dxa"/>
          </w:tcPr>
          <w:p w14:paraId="000042E5"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VALIDATION DATES TAB</w:t>
            </w:r>
          </w:p>
        </w:tc>
        <w:tc>
          <w:tcPr>
            <w:tcW w:w="2391" w:type="dxa"/>
          </w:tcPr>
          <w:p w14:paraId="000042E6"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tab used to display and manage revision validation date records.</w:t>
            </w:r>
          </w:p>
        </w:tc>
        <w:tc>
          <w:tcPr>
            <w:tcW w:w="2065" w:type="dxa"/>
          </w:tcPr>
          <w:p w14:paraId="000042E7" w14:textId="77777777" w:rsidR="00E23A5B" w:rsidRDefault="0002127A">
            <w:pPr>
              <w:spacing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Selected tab; shows the list of validation date ranges.</w:t>
            </w:r>
          </w:p>
        </w:tc>
      </w:tr>
    </w:tbl>
    <w:p w14:paraId="000042E8" w14:textId="77777777" w:rsidR="00E23A5B" w:rsidRDefault="0002127A">
      <w:pPr>
        <w:spacing w:before="280" w:after="120" w:line="360" w:lineRule="auto"/>
        <w:rPr>
          <w:b/>
          <w:bCs/>
          <w:i/>
          <w:iCs/>
        </w:rPr>
      </w:pPr>
      <w:r>
        <w:rPr>
          <w:b/>
          <w:bCs/>
          <w:i/>
          <w:iCs/>
        </w:rPr>
        <w:t>Step-by-step: Use Revision Validation Dates Management</w:t>
      </w:r>
    </w:p>
    <w:p w14:paraId="000042E9" w14:textId="77777777" w:rsidR="00E23A5B" w:rsidRDefault="0002127A">
      <w:pPr>
        <w:spacing w:before="280" w:after="120" w:line="360" w:lineRule="auto"/>
        <w:rPr>
          <w:b/>
          <w:bCs/>
        </w:rPr>
      </w:pPr>
      <w:r>
        <w:rPr>
          <w:b/>
          <w:bCs/>
        </w:rPr>
        <w:t xml:space="preserve"> 1. Open Code Tables</w:t>
      </w:r>
    </w:p>
    <w:p w14:paraId="000042EA" w14:textId="77777777" w:rsidR="00E23A5B" w:rsidRDefault="0002127A">
      <w:pPr>
        <w:numPr>
          <w:ilvl w:val="0"/>
          <w:numId w:val="956"/>
        </w:numPr>
        <w:spacing w:before="280" w:after="120" w:line="360" w:lineRule="auto"/>
      </w:pPr>
      <w:r>
        <w:t xml:space="preserve">Sign in to MYPS Web. </w:t>
      </w:r>
    </w:p>
    <w:p w14:paraId="000042EB" w14:textId="77777777" w:rsidR="00E23A5B" w:rsidRDefault="0002127A">
      <w:pPr>
        <w:numPr>
          <w:ilvl w:val="0"/>
          <w:numId w:val="956"/>
        </w:numPr>
        <w:spacing w:after="120" w:line="360" w:lineRule="auto"/>
      </w:pPr>
      <w:r>
        <w:t xml:space="preserve">From the left-side navigation, click </w:t>
      </w:r>
      <w:r>
        <w:rPr>
          <w:b/>
          <w:bCs/>
        </w:rPr>
        <w:t>Settings</w:t>
      </w:r>
      <w:r>
        <w:t xml:space="preserve">. </w:t>
      </w:r>
    </w:p>
    <w:p w14:paraId="000042EC" w14:textId="77777777" w:rsidR="00E23A5B" w:rsidRDefault="0002127A">
      <w:pPr>
        <w:numPr>
          <w:ilvl w:val="0"/>
          <w:numId w:val="956"/>
        </w:numPr>
        <w:spacing w:after="120" w:line="360" w:lineRule="auto"/>
      </w:pPr>
      <w:r>
        <w:t xml:space="preserve">Select </w:t>
      </w:r>
      <w:r>
        <w:rPr>
          <w:b/>
          <w:bCs/>
        </w:rPr>
        <w:t>Code Tables</w:t>
      </w:r>
      <w:r>
        <w:t xml:space="preserve">. </w:t>
      </w:r>
    </w:p>
    <w:p w14:paraId="000042ED" w14:textId="77777777" w:rsidR="00E23A5B" w:rsidRDefault="0002127A">
      <w:pPr>
        <w:spacing w:before="280" w:after="120" w:line="360" w:lineRule="auto"/>
        <w:rPr>
          <w:b/>
          <w:bCs/>
        </w:rPr>
      </w:pPr>
      <w:r>
        <w:rPr>
          <w:b/>
          <w:bCs/>
        </w:rPr>
        <w:t>2. Open the Revisions group</w:t>
      </w:r>
    </w:p>
    <w:p w14:paraId="000042EE" w14:textId="77777777" w:rsidR="00E23A5B" w:rsidRDefault="0002127A">
      <w:pPr>
        <w:numPr>
          <w:ilvl w:val="0"/>
          <w:numId w:val="957"/>
        </w:numPr>
        <w:spacing w:before="280" w:after="120" w:line="360" w:lineRule="auto"/>
      </w:pPr>
      <w:r>
        <w:t xml:space="preserve">In the Code Tables page, click the </w:t>
      </w:r>
      <w:r>
        <w:rPr>
          <w:b/>
          <w:bCs/>
        </w:rPr>
        <w:t>Revisions</w:t>
      </w:r>
      <w:r>
        <w:t xml:space="preserve"> tab. </w:t>
      </w:r>
    </w:p>
    <w:p w14:paraId="000042EF" w14:textId="77777777" w:rsidR="00E23A5B" w:rsidRDefault="0002127A">
      <w:pPr>
        <w:numPr>
          <w:ilvl w:val="0"/>
          <w:numId w:val="957"/>
        </w:numPr>
        <w:spacing w:after="120" w:line="360" w:lineRule="auto"/>
      </w:pPr>
      <w:r>
        <w:t xml:space="preserve">Select the </w:t>
      </w:r>
      <w:r>
        <w:rPr>
          <w:b/>
          <w:bCs/>
        </w:rPr>
        <w:t>Validation Dates</w:t>
      </w:r>
      <w:r>
        <w:t xml:space="preserve"> sub-tab. </w:t>
      </w:r>
    </w:p>
    <w:p w14:paraId="000042F0" w14:textId="77777777" w:rsidR="00E23A5B" w:rsidRDefault="0002127A">
      <w:pPr>
        <w:spacing w:before="280" w:after="120" w:line="360" w:lineRule="auto"/>
        <w:rPr>
          <w:b/>
          <w:bCs/>
        </w:rPr>
      </w:pPr>
      <w:r>
        <w:rPr>
          <w:b/>
          <w:bCs/>
        </w:rPr>
        <w:t>3. View the validation date list</w:t>
      </w:r>
    </w:p>
    <w:p w14:paraId="000042F1" w14:textId="77777777" w:rsidR="00E23A5B" w:rsidRDefault="0002127A">
      <w:pPr>
        <w:numPr>
          <w:ilvl w:val="0"/>
          <w:numId w:val="960"/>
        </w:numPr>
        <w:spacing w:before="280" w:after="120" w:line="360" w:lineRule="auto"/>
      </w:pPr>
      <w:r>
        <w:t xml:space="preserve">Review the displayed validation date records. </w:t>
      </w:r>
    </w:p>
    <w:p w14:paraId="000042F2" w14:textId="77777777" w:rsidR="00E23A5B" w:rsidRDefault="0002127A">
      <w:pPr>
        <w:numPr>
          <w:ilvl w:val="0"/>
          <w:numId w:val="960"/>
        </w:numPr>
        <w:spacing w:after="120" w:line="360" w:lineRule="auto"/>
      </w:pPr>
      <w:r>
        <w:t xml:space="preserve">Each row may contain: </w:t>
      </w:r>
    </w:p>
    <w:p w14:paraId="000042F3" w14:textId="77777777" w:rsidR="00E23A5B" w:rsidRDefault="0002127A">
      <w:pPr>
        <w:numPr>
          <w:ilvl w:val="1"/>
          <w:numId w:val="960"/>
        </w:numPr>
        <w:spacing w:after="120" w:line="360" w:lineRule="auto"/>
      </w:pPr>
      <w:r>
        <w:rPr>
          <w:b/>
          <w:bCs/>
        </w:rPr>
        <w:t>ID</w:t>
      </w:r>
      <w:r>
        <w:t xml:space="preserve"> </w:t>
      </w:r>
    </w:p>
    <w:p w14:paraId="000042F4" w14:textId="77777777" w:rsidR="00E23A5B" w:rsidRDefault="0002127A">
      <w:pPr>
        <w:numPr>
          <w:ilvl w:val="1"/>
          <w:numId w:val="960"/>
        </w:numPr>
        <w:spacing w:after="120" w:line="360" w:lineRule="auto"/>
      </w:pPr>
      <w:r>
        <w:rPr>
          <w:b/>
          <w:bCs/>
        </w:rPr>
        <w:t>Funding Year</w:t>
      </w:r>
      <w:r>
        <w:t xml:space="preserve"> </w:t>
      </w:r>
    </w:p>
    <w:p w14:paraId="000042F5" w14:textId="77777777" w:rsidR="00E23A5B" w:rsidRDefault="0002127A">
      <w:pPr>
        <w:numPr>
          <w:ilvl w:val="1"/>
          <w:numId w:val="960"/>
        </w:numPr>
        <w:spacing w:after="120" w:line="360" w:lineRule="auto"/>
      </w:pPr>
      <w:r>
        <w:rPr>
          <w:b/>
          <w:bCs/>
        </w:rPr>
        <w:t>Start Date</w:t>
      </w:r>
      <w:r>
        <w:t xml:space="preserve"> </w:t>
      </w:r>
    </w:p>
    <w:p w14:paraId="000042F6" w14:textId="77777777" w:rsidR="00E23A5B" w:rsidRDefault="0002127A">
      <w:pPr>
        <w:numPr>
          <w:ilvl w:val="1"/>
          <w:numId w:val="960"/>
        </w:numPr>
        <w:spacing w:after="120" w:line="360" w:lineRule="auto"/>
      </w:pPr>
      <w:r>
        <w:rPr>
          <w:b/>
          <w:bCs/>
        </w:rPr>
        <w:t>End Date</w:t>
      </w:r>
      <w:r>
        <w:t xml:space="preserve"> </w:t>
      </w:r>
    </w:p>
    <w:p w14:paraId="000042F7" w14:textId="77777777" w:rsidR="00E23A5B" w:rsidRDefault="0002127A">
      <w:pPr>
        <w:numPr>
          <w:ilvl w:val="1"/>
          <w:numId w:val="960"/>
        </w:numPr>
        <w:spacing w:after="120" w:line="360" w:lineRule="auto"/>
      </w:pPr>
      <w:r>
        <w:rPr>
          <w:b/>
          <w:bCs/>
        </w:rPr>
        <w:t>Status</w:t>
      </w:r>
      <w:r>
        <w:t xml:space="preserve"> </w:t>
      </w:r>
    </w:p>
    <w:p w14:paraId="000042F8" w14:textId="77777777" w:rsidR="00E23A5B" w:rsidRDefault="0002127A">
      <w:pPr>
        <w:numPr>
          <w:ilvl w:val="1"/>
          <w:numId w:val="960"/>
        </w:numPr>
        <w:spacing w:after="120" w:line="360" w:lineRule="auto"/>
      </w:pPr>
      <w:r>
        <w:t xml:space="preserve">action buttons for </w:t>
      </w:r>
      <w:r>
        <w:rPr>
          <w:b/>
          <w:bCs/>
        </w:rPr>
        <w:t>Edit</w:t>
      </w:r>
      <w:r>
        <w:t xml:space="preserve"> and </w:t>
      </w:r>
      <w:r>
        <w:rPr>
          <w:b/>
          <w:bCs/>
        </w:rPr>
        <w:t>Delete</w:t>
      </w:r>
      <w:r>
        <w:t xml:space="preserve"> </w:t>
      </w:r>
    </w:p>
    <w:p w14:paraId="000042F9" w14:textId="77777777" w:rsidR="00E23A5B" w:rsidRDefault="0002127A">
      <w:pPr>
        <w:spacing w:before="280" w:after="120" w:line="360" w:lineRule="auto"/>
        <w:rPr>
          <w:b/>
          <w:bCs/>
        </w:rPr>
      </w:pPr>
      <w:r>
        <w:rPr>
          <w:b/>
          <w:bCs/>
        </w:rPr>
        <w:lastRenderedPageBreak/>
        <w:t>4. Add a new date range</w:t>
      </w:r>
    </w:p>
    <w:p w14:paraId="000042FA" w14:textId="77777777" w:rsidR="00E23A5B" w:rsidRDefault="0002127A">
      <w:pPr>
        <w:numPr>
          <w:ilvl w:val="0"/>
          <w:numId w:val="961"/>
        </w:numPr>
        <w:spacing w:before="280" w:after="120" w:line="360" w:lineRule="auto"/>
      </w:pPr>
      <w:r>
        <w:t xml:space="preserve">Click </w:t>
      </w:r>
      <w:r>
        <w:rPr>
          <w:b/>
          <w:bCs/>
        </w:rPr>
        <w:t>Add Date Range</w:t>
      </w:r>
      <w:r>
        <w:t xml:space="preserve">. </w:t>
      </w:r>
    </w:p>
    <w:p w14:paraId="000042FB" w14:textId="77777777" w:rsidR="00E23A5B" w:rsidRDefault="0002127A">
      <w:pPr>
        <w:numPr>
          <w:ilvl w:val="0"/>
          <w:numId w:val="961"/>
        </w:numPr>
        <w:spacing w:after="120" w:line="360" w:lineRule="auto"/>
      </w:pPr>
      <w:r>
        <w:t xml:space="preserve">Enter the required information in the form or modal. </w:t>
      </w:r>
    </w:p>
    <w:p w14:paraId="000042FC" w14:textId="77777777" w:rsidR="00E23A5B" w:rsidRDefault="0002127A">
      <w:pPr>
        <w:numPr>
          <w:ilvl w:val="0"/>
          <w:numId w:val="961"/>
        </w:numPr>
        <w:spacing w:after="120" w:line="360" w:lineRule="auto"/>
      </w:pPr>
      <w:r>
        <w:t xml:space="preserve">Complete the fields such as: </w:t>
      </w:r>
    </w:p>
    <w:p w14:paraId="000042FD" w14:textId="77777777" w:rsidR="00E23A5B" w:rsidRDefault="0002127A">
      <w:pPr>
        <w:numPr>
          <w:ilvl w:val="1"/>
          <w:numId w:val="961"/>
        </w:numPr>
        <w:spacing w:after="120" w:line="360" w:lineRule="auto"/>
      </w:pPr>
      <w:r>
        <w:rPr>
          <w:b/>
          <w:bCs/>
        </w:rPr>
        <w:t>Funding Year</w:t>
      </w:r>
      <w:r>
        <w:t xml:space="preserve"> </w:t>
      </w:r>
    </w:p>
    <w:p w14:paraId="000042FE" w14:textId="77777777" w:rsidR="00E23A5B" w:rsidRDefault="0002127A">
      <w:pPr>
        <w:numPr>
          <w:ilvl w:val="1"/>
          <w:numId w:val="961"/>
        </w:numPr>
        <w:spacing w:after="120" w:line="360" w:lineRule="auto"/>
      </w:pPr>
      <w:r>
        <w:rPr>
          <w:b/>
          <w:bCs/>
        </w:rPr>
        <w:t>Start Date</w:t>
      </w:r>
      <w:r>
        <w:t xml:space="preserve"> </w:t>
      </w:r>
    </w:p>
    <w:p w14:paraId="000042FF" w14:textId="77777777" w:rsidR="00E23A5B" w:rsidRDefault="0002127A">
      <w:pPr>
        <w:numPr>
          <w:ilvl w:val="1"/>
          <w:numId w:val="961"/>
        </w:numPr>
        <w:spacing w:after="120" w:line="360" w:lineRule="auto"/>
      </w:pPr>
      <w:r>
        <w:rPr>
          <w:b/>
          <w:bCs/>
        </w:rPr>
        <w:t>End Date</w:t>
      </w:r>
      <w:r>
        <w:t xml:space="preserve"> </w:t>
      </w:r>
    </w:p>
    <w:p w14:paraId="00004300" w14:textId="77777777" w:rsidR="00E23A5B" w:rsidRDefault="0002127A">
      <w:pPr>
        <w:numPr>
          <w:ilvl w:val="1"/>
          <w:numId w:val="961"/>
        </w:numPr>
        <w:spacing w:after="120" w:line="360" w:lineRule="auto"/>
      </w:pPr>
      <w:r>
        <w:rPr>
          <w:b/>
          <w:bCs/>
        </w:rPr>
        <w:t>Status</w:t>
      </w:r>
      <w:r>
        <w:t xml:space="preserve"> </w:t>
      </w:r>
    </w:p>
    <w:p w14:paraId="00004301" w14:textId="77777777" w:rsidR="00E23A5B" w:rsidRDefault="0002127A">
      <w:pPr>
        <w:numPr>
          <w:ilvl w:val="0"/>
          <w:numId w:val="961"/>
        </w:numPr>
        <w:spacing w:after="120" w:line="360" w:lineRule="auto"/>
      </w:pPr>
      <w:r>
        <w:t xml:space="preserve">Click </w:t>
      </w:r>
      <w:r>
        <w:rPr>
          <w:b/>
          <w:bCs/>
        </w:rPr>
        <w:t>Save</w:t>
      </w:r>
      <w:r>
        <w:t xml:space="preserve">. </w:t>
      </w:r>
    </w:p>
    <w:p w14:paraId="00004302" w14:textId="77777777" w:rsidR="00E23A5B" w:rsidRDefault="0002127A">
      <w:pPr>
        <w:spacing w:before="280" w:after="120" w:line="360" w:lineRule="auto"/>
        <w:rPr>
          <w:b/>
          <w:bCs/>
        </w:rPr>
      </w:pPr>
      <w:r>
        <w:rPr>
          <w:b/>
          <w:bCs/>
        </w:rPr>
        <w:t>5. Edit an existing validation date record</w:t>
      </w:r>
    </w:p>
    <w:p w14:paraId="00004303" w14:textId="77777777" w:rsidR="00E23A5B" w:rsidRDefault="0002127A">
      <w:pPr>
        <w:numPr>
          <w:ilvl w:val="0"/>
          <w:numId w:val="963"/>
        </w:numPr>
        <w:spacing w:before="280" w:after="120" w:line="360" w:lineRule="auto"/>
      </w:pPr>
      <w:r>
        <w:t xml:space="preserve">Locate the record you want to update. </w:t>
      </w:r>
    </w:p>
    <w:p w14:paraId="00004304" w14:textId="77777777" w:rsidR="00E23A5B" w:rsidRDefault="0002127A">
      <w:pPr>
        <w:numPr>
          <w:ilvl w:val="0"/>
          <w:numId w:val="963"/>
        </w:numPr>
        <w:spacing w:after="120" w:line="360" w:lineRule="auto"/>
      </w:pPr>
      <w:r>
        <w:t xml:space="preserve">Click the </w:t>
      </w:r>
      <w:r>
        <w:rPr>
          <w:b/>
          <w:bCs/>
        </w:rPr>
        <w:t>Edit</w:t>
      </w:r>
      <w:r>
        <w:t xml:space="preserve"> icon under </w:t>
      </w:r>
      <w:r>
        <w:rPr>
          <w:b/>
          <w:bCs/>
        </w:rPr>
        <w:t>Actions / Edit</w:t>
      </w:r>
      <w:r>
        <w:t xml:space="preserve">. </w:t>
      </w:r>
    </w:p>
    <w:p w14:paraId="00004305" w14:textId="77777777" w:rsidR="00E23A5B" w:rsidRDefault="0002127A">
      <w:pPr>
        <w:numPr>
          <w:ilvl w:val="0"/>
          <w:numId w:val="963"/>
        </w:numPr>
        <w:spacing w:after="120" w:line="360" w:lineRule="auto"/>
      </w:pPr>
      <w:r>
        <w:t xml:space="preserve">Modify the allowed fields. </w:t>
      </w:r>
    </w:p>
    <w:p w14:paraId="00004306" w14:textId="77777777" w:rsidR="00E23A5B" w:rsidRDefault="0002127A">
      <w:pPr>
        <w:numPr>
          <w:ilvl w:val="0"/>
          <w:numId w:val="963"/>
        </w:numPr>
        <w:spacing w:after="120" w:line="360" w:lineRule="auto"/>
      </w:pPr>
      <w:r>
        <w:t xml:space="preserve">Save the changes. </w:t>
      </w:r>
    </w:p>
    <w:p w14:paraId="00004307" w14:textId="77777777" w:rsidR="00E23A5B" w:rsidRDefault="0002127A">
      <w:pPr>
        <w:spacing w:before="280" w:after="120" w:line="360" w:lineRule="auto"/>
        <w:rPr>
          <w:b/>
          <w:bCs/>
        </w:rPr>
      </w:pPr>
      <w:r>
        <w:rPr>
          <w:b/>
          <w:bCs/>
        </w:rPr>
        <w:t>6. Delete a validation date record</w:t>
      </w:r>
    </w:p>
    <w:p w14:paraId="00004308" w14:textId="77777777" w:rsidR="00E23A5B" w:rsidRDefault="0002127A">
      <w:pPr>
        <w:numPr>
          <w:ilvl w:val="0"/>
          <w:numId w:val="964"/>
        </w:numPr>
        <w:spacing w:before="280" w:after="120" w:line="360" w:lineRule="auto"/>
      </w:pPr>
      <w:r>
        <w:t xml:space="preserve">Locate the record you want to remove. </w:t>
      </w:r>
    </w:p>
    <w:p w14:paraId="00004309" w14:textId="77777777" w:rsidR="00E23A5B" w:rsidRDefault="0002127A">
      <w:pPr>
        <w:numPr>
          <w:ilvl w:val="0"/>
          <w:numId w:val="964"/>
        </w:numPr>
        <w:spacing w:after="120" w:line="360" w:lineRule="auto"/>
      </w:pPr>
      <w:r>
        <w:t xml:space="preserve">Click the </w:t>
      </w:r>
      <w:r>
        <w:rPr>
          <w:b/>
          <w:bCs/>
        </w:rPr>
        <w:t>Delete</w:t>
      </w:r>
      <w:r>
        <w:t xml:space="preserve"> icon under </w:t>
      </w:r>
      <w:r>
        <w:rPr>
          <w:b/>
          <w:bCs/>
        </w:rPr>
        <w:t>Actions / Delete</w:t>
      </w:r>
      <w:r>
        <w:t xml:space="preserve">. </w:t>
      </w:r>
    </w:p>
    <w:p w14:paraId="0000430A" w14:textId="77777777" w:rsidR="00E23A5B" w:rsidRDefault="0002127A">
      <w:pPr>
        <w:numPr>
          <w:ilvl w:val="0"/>
          <w:numId w:val="964"/>
        </w:numPr>
        <w:spacing w:after="120" w:line="360" w:lineRule="auto"/>
      </w:pPr>
      <w:r>
        <w:t xml:space="preserve">Review the confirmation prompt. </w:t>
      </w:r>
    </w:p>
    <w:p w14:paraId="0000430B" w14:textId="77777777" w:rsidR="00E23A5B" w:rsidRDefault="0002127A">
      <w:pPr>
        <w:numPr>
          <w:ilvl w:val="0"/>
          <w:numId w:val="964"/>
        </w:numPr>
        <w:spacing w:after="120" w:line="360" w:lineRule="auto"/>
      </w:pPr>
      <w:r>
        <w:t xml:space="preserve">Confirm the action only if authorized and certain. </w:t>
      </w:r>
    </w:p>
    <w:p w14:paraId="0000430C" w14:textId="77777777" w:rsidR="00E23A5B" w:rsidRDefault="0002127A">
      <w:pPr>
        <w:spacing w:before="280" w:after="120" w:line="360" w:lineRule="auto"/>
        <w:rPr>
          <w:b/>
          <w:bCs/>
        </w:rPr>
      </w:pPr>
      <w:r>
        <w:rPr>
          <w:b/>
          <w:bCs/>
        </w:rPr>
        <w:t>7. Switch to other revision code tables</w:t>
      </w:r>
    </w:p>
    <w:p w14:paraId="0000430D" w14:textId="77777777" w:rsidR="00E23A5B" w:rsidRDefault="0002127A">
      <w:pPr>
        <w:spacing w:before="280" w:after="120" w:line="360" w:lineRule="auto"/>
      </w:pPr>
      <w:r>
        <w:t>Use the sub-tabs to move between related revision code-table sections:</w:t>
      </w:r>
    </w:p>
    <w:p w14:paraId="0000430E" w14:textId="77777777" w:rsidR="00E23A5B" w:rsidRDefault="0002127A">
      <w:pPr>
        <w:numPr>
          <w:ilvl w:val="0"/>
          <w:numId w:val="965"/>
        </w:numPr>
        <w:spacing w:before="280" w:after="120" w:line="360" w:lineRule="auto"/>
      </w:pPr>
      <w:r>
        <w:rPr>
          <w:b/>
          <w:bCs/>
        </w:rPr>
        <w:t>Categories</w:t>
      </w:r>
      <w:r>
        <w:t xml:space="preserve"> </w:t>
      </w:r>
    </w:p>
    <w:p w14:paraId="0000430F" w14:textId="77777777" w:rsidR="00E23A5B" w:rsidRDefault="0002127A">
      <w:pPr>
        <w:numPr>
          <w:ilvl w:val="0"/>
          <w:numId w:val="965"/>
        </w:numPr>
        <w:spacing w:after="120" w:line="360" w:lineRule="auto"/>
      </w:pPr>
      <w:r>
        <w:rPr>
          <w:b/>
          <w:bCs/>
        </w:rPr>
        <w:lastRenderedPageBreak/>
        <w:t>Headers</w:t>
      </w:r>
      <w:r>
        <w:t xml:space="preserve"> </w:t>
      </w:r>
    </w:p>
    <w:p w14:paraId="00004310" w14:textId="77777777" w:rsidR="00E23A5B" w:rsidRDefault="0002127A">
      <w:pPr>
        <w:numPr>
          <w:ilvl w:val="0"/>
          <w:numId w:val="965"/>
        </w:numPr>
        <w:spacing w:after="120" w:line="360" w:lineRule="auto"/>
      </w:pPr>
      <w:r>
        <w:rPr>
          <w:b/>
          <w:bCs/>
        </w:rPr>
        <w:t>Documents</w:t>
      </w:r>
      <w:r>
        <w:t xml:space="preserve"> </w:t>
      </w:r>
    </w:p>
    <w:p w14:paraId="00004311" w14:textId="77777777" w:rsidR="00E23A5B" w:rsidRDefault="0002127A">
      <w:pPr>
        <w:numPr>
          <w:ilvl w:val="0"/>
          <w:numId w:val="965"/>
        </w:numPr>
        <w:spacing w:after="120" w:line="360" w:lineRule="auto"/>
      </w:pPr>
      <w:r>
        <w:rPr>
          <w:b/>
          <w:bCs/>
        </w:rPr>
        <w:t>Reasons</w:t>
      </w:r>
      <w:r>
        <w:t xml:space="preserve"> </w:t>
      </w:r>
    </w:p>
    <w:p w14:paraId="00004312" w14:textId="77777777" w:rsidR="00E23A5B" w:rsidRDefault="0002127A">
      <w:pPr>
        <w:numPr>
          <w:ilvl w:val="0"/>
          <w:numId w:val="965"/>
        </w:numPr>
        <w:spacing w:after="120" w:line="360" w:lineRule="auto"/>
      </w:pPr>
      <w:r>
        <w:rPr>
          <w:b/>
          <w:bCs/>
        </w:rPr>
        <w:t>Statuses</w:t>
      </w:r>
      <w:r>
        <w:t xml:space="preserve"> </w:t>
      </w:r>
    </w:p>
    <w:p w14:paraId="00004313" w14:textId="77777777" w:rsidR="00E23A5B" w:rsidRDefault="0002127A">
      <w:pPr>
        <w:numPr>
          <w:ilvl w:val="0"/>
          <w:numId w:val="965"/>
        </w:numPr>
        <w:spacing w:after="120" w:line="360" w:lineRule="auto"/>
      </w:pPr>
      <w:r>
        <w:rPr>
          <w:b/>
          <w:bCs/>
        </w:rPr>
        <w:t>Rules</w:t>
      </w:r>
      <w:r>
        <w:t xml:space="preserve"> </w:t>
      </w:r>
    </w:p>
    <w:p w14:paraId="00004314" w14:textId="77777777" w:rsidR="00E23A5B" w:rsidRDefault="0002127A">
      <w:pPr>
        <w:spacing w:before="280" w:after="120" w:line="360" w:lineRule="auto"/>
      </w:pPr>
      <w:r>
        <w:t>Click the needed tab to open and manage that record set.</w:t>
      </w:r>
    </w:p>
    <w:p w14:paraId="00004315" w14:textId="77777777" w:rsidR="00E23A5B" w:rsidRDefault="0002127A">
      <w:pPr>
        <w:spacing w:before="280" w:after="120" w:line="360" w:lineRule="auto"/>
        <w:rPr>
          <w:b/>
          <w:bCs/>
        </w:rPr>
      </w:pPr>
      <w:r>
        <w:rPr>
          <w:b/>
          <w:bCs/>
        </w:rPr>
        <w:t>8. Review the updated list</w:t>
      </w:r>
    </w:p>
    <w:p w14:paraId="00004316" w14:textId="77777777" w:rsidR="00E23A5B" w:rsidRDefault="0002127A">
      <w:pPr>
        <w:numPr>
          <w:ilvl w:val="0"/>
          <w:numId w:val="966"/>
        </w:numPr>
        <w:spacing w:before="280" w:after="120" w:line="360" w:lineRule="auto"/>
      </w:pPr>
      <w:r>
        <w:t xml:space="preserve">After adding, editing, or deleting a record, review the table. </w:t>
      </w:r>
    </w:p>
    <w:p w14:paraId="00004317" w14:textId="77777777" w:rsidR="00E23A5B" w:rsidRDefault="0002127A">
      <w:pPr>
        <w:numPr>
          <w:ilvl w:val="0"/>
          <w:numId w:val="966"/>
        </w:numPr>
        <w:spacing w:after="120" w:line="360" w:lineRule="auto"/>
      </w:pPr>
      <w:r>
        <w:t>Confirm that the latest changes are reflected correctly.</w:t>
      </w:r>
    </w:p>
    <w:p w14:paraId="00004318" w14:textId="77777777" w:rsidR="00E23A5B" w:rsidRDefault="0002127A">
      <w:pPr>
        <w:spacing w:before="280" w:after="120" w:line="360" w:lineRule="auto"/>
        <w:rPr>
          <w:b/>
          <w:bCs/>
        </w:rPr>
      </w:pPr>
      <w:r>
        <w:rPr>
          <w:b/>
          <w:bCs/>
        </w:rPr>
        <w:t>Example Inputs</w:t>
      </w:r>
    </w:p>
    <w:p w14:paraId="00004319" w14:textId="77777777" w:rsidR="00E23A5B" w:rsidRDefault="0002127A">
      <w:pPr>
        <w:spacing w:before="280" w:after="120" w:line="360" w:lineRule="auto"/>
        <w:rPr>
          <w:b/>
          <w:bCs/>
        </w:rPr>
      </w:pPr>
      <w:r>
        <w:rPr>
          <w:b/>
          <w:bCs/>
        </w:rPr>
        <w:t>Example validation date records</w:t>
      </w:r>
    </w:p>
    <w:p w14:paraId="0000431A" w14:textId="77777777" w:rsidR="00E23A5B" w:rsidRDefault="0002127A">
      <w:pPr>
        <w:numPr>
          <w:ilvl w:val="0"/>
          <w:numId w:val="967"/>
        </w:numPr>
        <w:spacing w:before="280" w:after="120" w:line="360" w:lineRule="auto"/>
      </w:pPr>
      <w:r>
        <w:t xml:space="preserve">Funding Year: 2016 </w:t>
      </w:r>
    </w:p>
    <w:p w14:paraId="0000431B" w14:textId="77777777" w:rsidR="00E23A5B" w:rsidRDefault="0002127A">
      <w:pPr>
        <w:numPr>
          <w:ilvl w:val="0"/>
          <w:numId w:val="967"/>
        </w:numPr>
        <w:spacing w:after="120" w:line="360" w:lineRule="auto"/>
      </w:pPr>
      <w:r>
        <w:t xml:space="preserve">Start Date: 1/1/2016 </w:t>
      </w:r>
    </w:p>
    <w:p w14:paraId="0000431C" w14:textId="77777777" w:rsidR="00E23A5B" w:rsidRDefault="0002127A">
      <w:pPr>
        <w:numPr>
          <w:ilvl w:val="0"/>
          <w:numId w:val="967"/>
        </w:numPr>
        <w:spacing w:after="120" w:line="360" w:lineRule="auto"/>
      </w:pPr>
      <w:r>
        <w:t xml:space="preserve">End Date: 6/30/2016 </w:t>
      </w:r>
    </w:p>
    <w:p w14:paraId="0000431D" w14:textId="77777777" w:rsidR="00E23A5B" w:rsidRDefault="0002127A">
      <w:pPr>
        <w:numPr>
          <w:ilvl w:val="0"/>
          <w:numId w:val="967"/>
        </w:numPr>
        <w:spacing w:after="120" w:line="360" w:lineRule="auto"/>
      </w:pPr>
      <w:r>
        <w:t xml:space="preserve">Status: Closed </w:t>
      </w:r>
    </w:p>
    <w:p w14:paraId="0000431E" w14:textId="77777777" w:rsidR="00E23A5B" w:rsidRDefault="0002127A">
      <w:pPr>
        <w:numPr>
          <w:ilvl w:val="0"/>
          <w:numId w:val="967"/>
        </w:numPr>
        <w:spacing w:after="120" w:line="360" w:lineRule="auto"/>
      </w:pPr>
      <w:r>
        <w:t xml:space="preserve">Funding Year: 2021 </w:t>
      </w:r>
    </w:p>
    <w:p w14:paraId="0000431F" w14:textId="77777777" w:rsidR="00E23A5B" w:rsidRDefault="0002127A">
      <w:pPr>
        <w:numPr>
          <w:ilvl w:val="0"/>
          <w:numId w:val="967"/>
        </w:numPr>
        <w:spacing w:after="120" w:line="360" w:lineRule="auto"/>
      </w:pPr>
      <w:r>
        <w:t xml:space="preserve">Start Date: 1/1/2021 </w:t>
      </w:r>
    </w:p>
    <w:p w14:paraId="00004320" w14:textId="77777777" w:rsidR="00E23A5B" w:rsidRDefault="0002127A">
      <w:pPr>
        <w:numPr>
          <w:ilvl w:val="0"/>
          <w:numId w:val="967"/>
        </w:numPr>
        <w:spacing w:after="120" w:line="360" w:lineRule="auto"/>
      </w:pPr>
      <w:r>
        <w:t xml:space="preserve">End Date: 12/31/2022 </w:t>
      </w:r>
    </w:p>
    <w:p w14:paraId="00004321" w14:textId="77777777" w:rsidR="00E23A5B" w:rsidRDefault="0002127A">
      <w:pPr>
        <w:numPr>
          <w:ilvl w:val="0"/>
          <w:numId w:val="967"/>
        </w:numPr>
        <w:spacing w:after="120" w:line="360" w:lineRule="auto"/>
      </w:pPr>
      <w:r>
        <w:t xml:space="preserve">Status: Closed </w:t>
      </w:r>
    </w:p>
    <w:p w14:paraId="00004322" w14:textId="77777777" w:rsidR="00E23A5B" w:rsidRDefault="0002127A">
      <w:pPr>
        <w:numPr>
          <w:ilvl w:val="0"/>
          <w:numId w:val="967"/>
        </w:numPr>
        <w:spacing w:after="120" w:line="360" w:lineRule="auto"/>
      </w:pPr>
      <w:r>
        <w:t xml:space="preserve">Funding Year: 2024 </w:t>
      </w:r>
    </w:p>
    <w:p w14:paraId="00004323" w14:textId="77777777" w:rsidR="00E23A5B" w:rsidRDefault="0002127A">
      <w:pPr>
        <w:numPr>
          <w:ilvl w:val="0"/>
          <w:numId w:val="967"/>
        </w:numPr>
        <w:spacing w:after="120" w:line="360" w:lineRule="auto"/>
      </w:pPr>
      <w:r>
        <w:t xml:space="preserve">Start Date: 1/1/2024 </w:t>
      </w:r>
    </w:p>
    <w:p w14:paraId="00004324" w14:textId="77777777" w:rsidR="00E23A5B" w:rsidRDefault="0002127A">
      <w:pPr>
        <w:numPr>
          <w:ilvl w:val="0"/>
          <w:numId w:val="967"/>
        </w:numPr>
        <w:spacing w:after="120" w:line="360" w:lineRule="auto"/>
      </w:pPr>
      <w:r>
        <w:t xml:space="preserve">End Date: 12/31/2025 </w:t>
      </w:r>
    </w:p>
    <w:p w14:paraId="00004325" w14:textId="77777777" w:rsidR="00E23A5B" w:rsidRDefault="0002127A">
      <w:pPr>
        <w:numPr>
          <w:ilvl w:val="0"/>
          <w:numId w:val="967"/>
        </w:numPr>
        <w:spacing w:after="120" w:line="360" w:lineRule="auto"/>
      </w:pPr>
      <w:r>
        <w:t xml:space="preserve">Status: Closed </w:t>
      </w:r>
    </w:p>
    <w:p w14:paraId="00004326" w14:textId="77777777" w:rsidR="00E23A5B" w:rsidRDefault="0002127A">
      <w:pPr>
        <w:spacing w:before="280" w:after="120" w:line="360" w:lineRule="auto"/>
        <w:rPr>
          <w:b/>
          <w:bCs/>
          <w:i/>
          <w:iCs/>
        </w:rPr>
      </w:pPr>
      <w:r>
        <w:rPr>
          <w:b/>
          <w:bCs/>
          <w:i/>
          <w:iCs/>
        </w:rPr>
        <w:lastRenderedPageBreak/>
        <w:t>On Success</w:t>
      </w:r>
    </w:p>
    <w:p w14:paraId="00004327" w14:textId="77777777" w:rsidR="00E23A5B" w:rsidRDefault="0002127A">
      <w:pPr>
        <w:numPr>
          <w:ilvl w:val="0"/>
          <w:numId w:val="968"/>
        </w:numPr>
        <w:spacing w:before="280" w:after="120" w:line="360" w:lineRule="auto"/>
      </w:pPr>
      <w:r>
        <w:t xml:space="preserve">The new validation date record is saved successfully and appears in the list. </w:t>
      </w:r>
    </w:p>
    <w:p w14:paraId="00004328" w14:textId="77777777" w:rsidR="00E23A5B" w:rsidRDefault="0002127A">
      <w:pPr>
        <w:numPr>
          <w:ilvl w:val="0"/>
          <w:numId w:val="968"/>
        </w:numPr>
        <w:spacing w:after="120" w:line="360" w:lineRule="auto"/>
      </w:pPr>
      <w:r>
        <w:t xml:space="preserve">Updated records display the latest saved values. </w:t>
      </w:r>
    </w:p>
    <w:p w14:paraId="00004329" w14:textId="77777777" w:rsidR="00E23A5B" w:rsidRDefault="0002127A">
      <w:pPr>
        <w:numPr>
          <w:ilvl w:val="0"/>
          <w:numId w:val="968"/>
        </w:numPr>
        <w:spacing w:after="120" w:line="360" w:lineRule="auto"/>
      </w:pPr>
      <w:r>
        <w:t xml:space="preserve">Deleted records are removed from the active list, depending on system behavior. </w:t>
      </w:r>
    </w:p>
    <w:p w14:paraId="0000432A" w14:textId="77777777" w:rsidR="00E23A5B" w:rsidRDefault="0002127A">
      <w:pPr>
        <w:spacing w:before="280" w:after="120" w:line="360" w:lineRule="auto"/>
        <w:rPr>
          <w:b/>
          <w:bCs/>
          <w:i/>
          <w:iCs/>
        </w:rPr>
      </w:pPr>
      <w:r>
        <w:rPr>
          <w:b/>
          <w:bCs/>
          <w:i/>
          <w:iCs/>
        </w:rPr>
        <w:t>Common Outcomes &amp; What to Do</w:t>
      </w:r>
    </w:p>
    <w:tbl>
      <w:tblPr>
        <w:tblStyle w:val="7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75"/>
        <w:gridCol w:w="3690"/>
        <w:gridCol w:w="2785"/>
      </w:tblGrid>
      <w:tr w:rsidR="00E23A5B" w14:paraId="4514633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432B" w14:textId="77777777" w:rsidR="00E23A5B" w:rsidRDefault="0002127A">
            <w:pPr>
              <w:spacing w:after="120" w:line="360" w:lineRule="auto"/>
              <w:rPr>
                <w:sz w:val="18"/>
                <w:szCs w:val="18"/>
              </w:rPr>
            </w:pPr>
            <w:r>
              <w:rPr>
                <w:sz w:val="18"/>
                <w:szCs w:val="18"/>
              </w:rPr>
              <w:t>Message / Situation</w:t>
            </w:r>
          </w:p>
        </w:tc>
        <w:tc>
          <w:tcPr>
            <w:tcW w:w="3690" w:type="dxa"/>
          </w:tcPr>
          <w:p w14:paraId="0000432C"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785" w:type="dxa"/>
          </w:tcPr>
          <w:p w14:paraId="0000432D" w14:textId="77777777" w:rsidR="00E23A5B" w:rsidRDefault="0002127A">
            <w:pPr>
              <w:spacing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A2E19C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432E" w14:textId="77777777" w:rsidR="00E23A5B" w:rsidRDefault="0002127A">
            <w:pPr>
              <w:spacing w:after="120" w:line="360" w:lineRule="auto"/>
              <w:rPr>
                <w:sz w:val="18"/>
                <w:szCs w:val="18"/>
              </w:rPr>
            </w:pPr>
            <w:r>
              <w:rPr>
                <w:b w:val="0"/>
                <w:bCs w:val="0"/>
                <w:sz w:val="18"/>
                <w:szCs w:val="18"/>
              </w:rPr>
              <w:t>“Validation date added successfully”</w:t>
            </w:r>
          </w:p>
        </w:tc>
        <w:tc>
          <w:tcPr>
            <w:tcW w:w="3690" w:type="dxa"/>
          </w:tcPr>
          <w:p w14:paraId="0000432F"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2785" w:type="dxa"/>
          </w:tcPr>
          <w:p w14:paraId="00004330"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15A0C6DC" w14:textId="77777777" w:rsidTr="00E23A5B">
        <w:tc>
          <w:tcPr>
            <w:cnfStyle w:val="001000000000" w:firstRow="0" w:lastRow="0" w:firstColumn="1" w:lastColumn="0" w:oddVBand="0" w:evenVBand="0" w:oddHBand="0" w:evenHBand="0" w:firstRowFirstColumn="0" w:firstRowLastColumn="0" w:lastRowFirstColumn="0" w:lastRowLastColumn="0"/>
            <w:tcW w:w="2875" w:type="dxa"/>
          </w:tcPr>
          <w:p w14:paraId="00004331" w14:textId="77777777" w:rsidR="00E23A5B" w:rsidRDefault="0002127A">
            <w:pPr>
              <w:spacing w:after="120" w:line="360" w:lineRule="auto"/>
              <w:rPr>
                <w:sz w:val="18"/>
                <w:szCs w:val="18"/>
              </w:rPr>
            </w:pPr>
            <w:r>
              <w:rPr>
                <w:b w:val="0"/>
                <w:bCs w:val="0"/>
                <w:sz w:val="18"/>
                <w:szCs w:val="18"/>
              </w:rPr>
              <w:t>“Validation date updated successfully”</w:t>
            </w:r>
          </w:p>
        </w:tc>
        <w:tc>
          <w:tcPr>
            <w:tcW w:w="3690" w:type="dxa"/>
          </w:tcPr>
          <w:p w14:paraId="00004332"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2785" w:type="dxa"/>
          </w:tcPr>
          <w:p w14:paraId="00004333" w14:textId="77777777" w:rsidR="00E23A5B" w:rsidRDefault="0002127A">
            <w:pPr>
              <w:spacing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list.</w:t>
            </w:r>
          </w:p>
        </w:tc>
      </w:tr>
      <w:tr w:rsidR="00E23A5B" w14:paraId="53F9A34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4334" w14:textId="77777777" w:rsidR="00E23A5B" w:rsidRDefault="0002127A">
            <w:pPr>
              <w:spacing w:after="120" w:line="360" w:lineRule="auto"/>
              <w:rPr>
                <w:sz w:val="18"/>
                <w:szCs w:val="18"/>
              </w:rPr>
            </w:pPr>
            <w:r>
              <w:rPr>
                <w:b w:val="0"/>
                <w:bCs w:val="0"/>
                <w:sz w:val="18"/>
                <w:szCs w:val="18"/>
              </w:rPr>
              <w:t>“Validation date deleted successfully”</w:t>
            </w:r>
          </w:p>
        </w:tc>
        <w:tc>
          <w:tcPr>
            <w:tcW w:w="3690" w:type="dxa"/>
          </w:tcPr>
          <w:p w14:paraId="00004335"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removed or archived.</w:t>
            </w:r>
          </w:p>
        </w:tc>
        <w:tc>
          <w:tcPr>
            <w:tcW w:w="2785" w:type="dxa"/>
          </w:tcPr>
          <w:p w14:paraId="00004336" w14:textId="77777777" w:rsidR="00E23A5B" w:rsidRDefault="0002127A">
            <w:pPr>
              <w:spacing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record no longer appears as active.</w:t>
            </w:r>
          </w:p>
        </w:tc>
      </w:tr>
    </w:tbl>
    <w:p w14:paraId="7A417477" w14:textId="77777777" w:rsidR="005B24FD" w:rsidRDefault="005B24FD" w:rsidP="00216BC9"/>
    <w:p w14:paraId="4CD5212C" w14:textId="77777777" w:rsidR="005B24FD" w:rsidRDefault="005B24FD" w:rsidP="00216BC9"/>
    <w:p w14:paraId="4BB396EC" w14:textId="77777777" w:rsidR="005B24FD" w:rsidRDefault="005B24FD" w:rsidP="00216BC9"/>
    <w:p w14:paraId="79367017" w14:textId="77777777" w:rsidR="005B24FD" w:rsidRDefault="005B24FD" w:rsidP="00216BC9"/>
    <w:p w14:paraId="3E92A9EF" w14:textId="77777777" w:rsidR="005B24FD" w:rsidRDefault="005B24FD" w:rsidP="00216BC9"/>
    <w:p w14:paraId="1A77D4B8" w14:textId="77777777" w:rsidR="005B24FD" w:rsidRDefault="005B24FD" w:rsidP="00216BC9"/>
    <w:p w14:paraId="1FEC6C7D" w14:textId="77777777" w:rsidR="005B24FD" w:rsidRDefault="005B24FD" w:rsidP="00216BC9"/>
    <w:p w14:paraId="64FDFDFA" w14:textId="77777777" w:rsidR="005B24FD" w:rsidRPr="00216BC9" w:rsidRDefault="005B24FD" w:rsidP="00216BC9"/>
    <w:p w14:paraId="00004357" w14:textId="56FF2A78" w:rsidR="00E23A5B" w:rsidRDefault="0002127A" w:rsidP="004667C8">
      <w:pPr>
        <w:pStyle w:val="Heading3"/>
        <w:spacing w:after="120" w:line="360" w:lineRule="auto"/>
        <w:rPr>
          <w:i w:val="0"/>
          <w:iCs w:val="0"/>
          <w:sz w:val="24"/>
          <w:szCs w:val="24"/>
        </w:rPr>
      </w:pPr>
      <w:bookmarkStart w:id="134" w:name="_Toc228441635"/>
      <w:r>
        <w:rPr>
          <w:i w:val="0"/>
          <w:iCs w:val="0"/>
          <w:sz w:val="24"/>
          <w:szCs w:val="24"/>
        </w:rPr>
        <w:lastRenderedPageBreak/>
        <w:t>Code Tables Program Stage (UI-UX-010</w:t>
      </w:r>
      <w:r w:rsidR="001F410B">
        <w:rPr>
          <w:i w:val="0"/>
          <w:iCs w:val="0"/>
          <w:sz w:val="24"/>
          <w:szCs w:val="24"/>
        </w:rPr>
        <w:t>7</w:t>
      </w:r>
      <w:r>
        <w:rPr>
          <w:i w:val="0"/>
          <w:iCs w:val="0"/>
          <w:sz w:val="24"/>
          <w:szCs w:val="24"/>
        </w:rPr>
        <w:t>)</w:t>
      </w:r>
      <w:bookmarkEnd w:id="134"/>
    </w:p>
    <w:p w14:paraId="6DB83F87" w14:textId="24E8E68E" w:rsidR="0099185E" w:rsidRPr="0099185E" w:rsidRDefault="0099185E" w:rsidP="0099185E">
      <w:r w:rsidRPr="0099185E">
        <w:rPr>
          <w:noProof/>
        </w:rPr>
        <w:drawing>
          <wp:inline distT="0" distB="0" distL="0" distR="0" wp14:anchorId="15E1ACA8" wp14:editId="4E6DBD60">
            <wp:extent cx="5731510" cy="2505710"/>
            <wp:effectExtent l="0" t="0" r="2540" b="8890"/>
            <wp:docPr id="99466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61898" name=""/>
                    <pic:cNvPicPr/>
                  </pic:nvPicPr>
                  <pic:blipFill>
                    <a:blip r:embed="rId125"/>
                    <a:stretch>
                      <a:fillRect/>
                    </a:stretch>
                  </pic:blipFill>
                  <pic:spPr>
                    <a:xfrm>
                      <a:off x="0" y="0"/>
                      <a:ext cx="5731510" cy="2505710"/>
                    </a:xfrm>
                    <a:prstGeom prst="rect">
                      <a:avLst/>
                    </a:prstGeom>
                  </pic:spPr>
                </pic:pic>
              </a:graphicData>
            </a:graphic>
          </wp:inline>
        </w:drawing>
      </w:r>
    </w:p>
    <w:p w14:paraId="00004358" w14:textId="609C5C2C" w:rsidR="00E23A5B" w:rsidRDefault="0002127A">
      <w:pPr>
        <w:spacing w:before="160" w:after="120" w:line="360" w:lineRule="auto"/>
        <w:rPr>
          <w:rFonts w:ascii="Times New Roman" w:eastAsia="Times New Roman" w:hAnsi="Times New Roman" w:cs="Times New Roman"/>
        </w:rPr>
      </w:pPr>
      <w:r>
        <w:rPr>
          <w:b/>
          <w:bCs/>
          <w:i/>
          <w:iCs/>
        </w:rPr>
        <w:t>Purpose</w:t>
      </w:r>
    </w:p>
    <w:p w14:paraId="00004359" w14:textId="77777777" w:rsidR="00E23A5B" w:rsidRDefault="0002127A">
      <w:pPr>
        <w:spacing w:before="160" w:after="120" w:line="360" w:lineRule="auto"/>
      </w:pPr>
      <w:r>
        <w:t xml:space="preserve">The </w:t>
      </w:r>
      <w:r>
        <w:rPr>
          <w:b/>
          <w:bCs/>
        </w:rPr>
        <w:t>Code Tables Program Stage</w:t>
      </w:r>
      <w:r>
        <w:t xml:space="preserve"> screen allows authorized users to manage the </w:t>
      </w:r>
      <w:r>
        <w:rPr>
          <w:b/>
          <w:bCs/>
        </w:rPr>
        <w:t>Program Stage</w:t>
      </w:r>
      <w:r>
        <w:t xml:space="preserve"> reference records used in MYPS. This screen is used to maintain the list of budget or program stages, such as </w:t>
      </w:r>
      <w:r>
        <w:rPr>
          <w:b/>
          <w:bCs/>
        </w:rPr>
        <w:t>RDIP, PIP, RBP, BP, NEP, NEP-E, HGAB, HGAB-I,</w:t>
      </w:r>
      <w:r>
        <w:t xml:space="preserve"> and </w:t>
      </w:r>
      <w:r>
        <w:rPr>
          <w:b/>
          <w:bCs/>
        </w:rPr>
        <w:t>GAA</w:t>
      </w:r>
      <w:r>
        <w:t>, so that program records are classified consistently across the system.</w:t>
      </w:r>
    </w:p>
    <w:p w14:paraId="0000435A" w14:textId="00E64CD7" w:rsidR="00E23A5B" w:rsidRDefault="0002127A">
      <w:pPr>
        <w:spacing w:before="160" w:after="120" w:line="360" w:lineRule="auto"/>
        <w:rPr>
          <w:b/>
          <w:bCs/>
          <w:i/>
          <w:iCs/>
        </w:rPr>
      </w:pPr>
      <w:r>
        <w:rPr>
          <w:b/>
          <w:bCs/>
          <w:i/>
          <w:iCs/>
        </w:rPr>
        <w:t>Who Uses This</w:t>
      </w:r>
    </w:p>
    <w:p w14:paraId="6D0C7E2F" w14:textId="77777777" w:rsidR="005B24FD" w:rsidRDefault="005B24FD" w:rsidP="005B24FD">
      <w:pPr>
        <w:spacing w:before="280" w:after="120" w:line="360" w:lineRule="auto"/>
        <w:rPr>
          <w:b/>
          <w:bCs/>
          <w:i/>
          <w:iCs/>
        </w:rPr>
      </w:pPr>
      <w:r w:rsidRPr="000031A4">
        <w:t>This screen is available to authorized MYPS users with access to the module.</w:t>
      </w:r>
    </w:p>
    <w:p w14:paraId="00004360" w14:textId="7255B61B" w:rsidR="00E23A5B" w:rsidRDefault="0002127A">
      <w:pPr>
        <w:spacing w:before="160" w:after="120" w:line="360" w:lineRule="auto"/>
        <w:rPr>
          <w:b/>
          <w:bCs/>
          <w:i/>
          <w:iCs/>
        </w:rPr>
      </w:pPr>
      <w:r>
        <w:rPr>
          <w:b/>
          <w:bCs/>
          <w:i/>
          <w:iCs/>
        </w:rPr>
        <w:t>Prerequisites</w:t>
      </w:r>
    </w:p>
    <w:p w14:paraId="00004361" w14:textId="77777777" w:rsidR="00E23A5B" w:rsidRDefault="0002127A">
      <w:pPr>
        <w:spacing w:before="160" w:after="120" w:line="360" w:lineRule="auto"/>
      </w:pPr>
      <w:r>
        <w:t>Before using this screen, ensure that:</w:t>
      </w:r>
    </w:p>
    <w:p w14:paraId="00004362" w14:textId="77777777" w:rsidR="00E23A5B" w:rsidRDefault="0002127A">
      <w:pPr>
        <w:numPr>
          <w:ilvl w:val="0"/>
          <w:numId w:val="977"/>
        </w:numPr>
        <w:spacing w:before="160" w:after="120" w:line="360" w:lineRule="auto"/>
      </w:pPr>
      <w:r>
        <w:t xml:space="preserve">You are logged in to the MYPS Web application. </w:t>
      </w:r>
    </w:p>
    <w:p w14:paraId="00004363" w14:textId="77777777" w:rsidR="00E23A5B" w:rsidRDefault="0002127A">
      <w:pPr>
        <w:numPr>
          <w:ilvl w:val="0"/>
          <w:numId w:val="977"/>
        </w:numPr>
        <w:spacing w:before="160" w:after="120" w:line="360" w:lineRule="auto"/>
      </w:pPr>
      <w:r>
        <w:t xml:space="preserve">You have permission to access </w:t>
      </w:r>
      <w:r>
        <w:rPr>
          <w:b/>
          <w:bCs/>
        </w:rPr>
        <w:t>Settings &gt; Code Tables</w:t>
      </w:r>
      <w:r>
        <w:t xml:space="preserve">. </w:t>
      </w:r>
    </w:p>
    <w:p w14:paraId="0000436C" w14:textId="77777777" w:rsidR="00E23A5B" w:rsidRDefault="0002127A">
      <w:pPr>
        <w:spacing w:before="160" w:after="120" w:line="360" w:lineRule="auto"/>
        <w:rPr>
          <w:b/>
          <w:bCs/>
          <w:i/>
          <w:iCs/>
        </w:rPr>
      </w:pPr>
      <w:r>
        <w:rPr>
          <w:b/>
          <w:bCs/>
          <w:i/>
          <w:iCs/>
        </w:rPr>
        <w:t>Field Reference</w:t>
      </w:r>
    </w:p>
    <w:tbl>
      <w:tblPr>
        <w:tblStyle w:val="74"/>
        <w:tblW w:w="99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22"/>
        <w:gridCol w:w="3093"/>
        <w:gridCol w:w="2250"/>
        <w:gridCol w:w="2520"/>
      </w:tblGrid>
      <w:tr w:rsidR="00E23A5B" w14:paraId="2AFA1EA8" w14:textId="77777777" w:rsidTr="00466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36D" w14:textId="77777777" w:rsidR="00E23A5B" w:rsidRDefault="0002127A">
            <w:pPr>
              <w:spacing w:before="160" w:after="120"/>
              <w:rPr>
                <w:sz w:val="18"/>
                <w:szCs w:val="18"/>
              </w:rPr>
            </w:pPr>
            <w:r>
              <w:rPr>
                <w:sz w:val="18"/>
                <w:szCs w:val="18"/>
              </w:rPr>
              <w:t>No.</w:t>
            </w:r>
          </w:p>
        </w:tc>
        <w:tc>
          <w:tcPr>
            <w:tcW w:w="3093" w:type="dxa"/>
          </w:tcPr>
          <w:p w14:paraId="0000436E" w14:textId="52FCF6AC"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50" w:type="dxa"/>
          </w:tcPr>
          <w:p w14:paraId="0000436F"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20" w:type="dxa"/>
          </w:tcPr>
          <w:p w14:paraId="00004370"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876E587" w14:textId="77777777" w:rsidTr="004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371" w14:textId="517E8F23" w:rsidR="00E23A5B" w:rsidRDefault="0002127A">
            <w:pPr>
              <w:spacing w:before="160" w:after="120"/>
              <w:rPr>
                <w:sz w:val="18"/>
                <w:szCs w:val="18"/>
              </w:rPr>
            </w:pPr>
            <w:r>
              <w:rPr>
                <w:sz w:val="18"/>
                <w:szCs w:val="18"/>
              </w:rPr>
              <w:t>UI-UX-010</w:t>
            </w:r>
            <w:r w:rsidR="001F410B">
              <w:rPr>
                <w:sz w:val="18"/>
                <w:szCs w:val="18"/>
              </w:rPr>
              <w:t>7</w:t>
            </w:r>
            <w:r>
              <w:rPr>
                <w:sz w:val="18"/>
                <w:szCs w:val="18"/>
              </w:rPr>
              <w:t>-01</w:t>
            </w:r>
          </w:p>
        </w:tc>
        <w:tc>
          <w:tcPr>
            <w:tcW w:w="3093" w:type="dxa"/>
          </w:tcPr>
          <w:p w14:paraId="0000437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250" w:type="dxa"/>
          </w:tcPr>
          <w:p w14:paraId="0000437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program stage record.</w:t>
            </w:r>
          </w:p>
        </w:tc>
        <w:tc>
          <w:tcPr>
            <w:tcW w:w="2520" w:type="dxa"/>
          </w:tcPr>
          <w:p w14:paraId="0000437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6450455B" w14:textId="77777777" w:rsidTr="004667C8">
        <w:tc>
          <w:tcPr>
            <w:cnfStyle w:val="001000000000" w:firstRow="0" w:lastRow="0" w:firstColumn="1" w:lastColumn="0" w:oddVBand="0" w:evenVBand="0" w:oddHBand="0" w:evenHBand="0" w:firstRowFirstColumn="0" w:firstRowLastColumn="0" w:lastRowFirstColumn="0" w:lastRowLastColumn="0"/>
            <w:tcW w:w="2122" w:type="dxa"/>
          </w:tcPr>
          <w:p w14:paraId="00004375" w14:textId="3C50229B" w:rsidR="00E23A5B" w:rsidRDefault="0002127A">
            <w:pPr>
              <w:spacing w:before="160" w:after="120"/>
              <w:rPr>
                <w:sz w:val="18"/>
                <w:szCs w:val="18"/>
              </w:rPr>
            </w:pPr>
            <w:r>
              <w:rPr>
                <w:sz w:val="18"/>
                <w:szCs w:val="18"/>
              </w:rPr>
              <w:lastRenderedPageBreak/>
              <w:t>UI-UX-010</w:t>
            </w:r>
            <w:r w:rsidR="001F410B">
              <w:rPr>
                <w:sz w:val="18"/>
                <w:szCs w:val="18"/>
              </w:rPr>
              <w:t>7</w:t>
            </w:r>
            <w:r>
              <w:rPr>
                <w:sz w:val="18"/>
                <w:szCs w:val="18"/>
              </w:rPr>
              <w:t>-02</w:t>
            </w:r>
          </w:p>
        </w:tc>
        <w:tc>
          <w:tcPr>
            <w:tcW w:w="3093" w:type="dxa"/>
          </w:tcPr>
          <w:p w14:paraId="0000437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NAMEID</w:t>
            </w:r>
          </w:p>
        </w:tc>
        <w:tc>
          <w:tcPr>
            <w:tcW w:w="2250" w:type="dxa"/>
          </w:tcPr>
          <w:p w14:paraId="0000437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short code or stage code assigned to the program stage.</w:t>
            </w:r>
          </w:p>
        </w:tc>
        <w:tc>
          <w:tcPr>
            <w:tcW w:w="2520" w:type="dxa"/>
          </w:tcPr>
          <w:p w14:paraId="0000437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Text/alphanumeric value such as </w:t>
            </w:r>
            <w:r>
              <w:rPr>
                <w:b/>
                <w:bCs/>
                <w:sz w:val="18"/>
                <w:szCs w:val="18"/>
              </w:rPr>
              <w:t>RDIP, PIP, RBP, BP, NEP, NEP-E, HGAB, HGAB-I, GAA</w:t>
            </w:r>
            <w:r>
              <w:rPr>
                <w:sz w:val="18"/>
                <w:szCs w:val="18"/>
              </w:rPr>
              <w:t>.</w:t>
            </w:r>
          </w:p>
        </w:tc>
      </w:tr>
      <w:tr w:rsidR="00E23A5B" w14:paraId="7681A1AD" w14:textId="77777777" w:rsidTr="004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379" w14:textId="31C914E5" w:rsidR="00E23A5B" w:rsidRDefault="0002127A">
            <w:pPr>
              <w:spacing w:before="160" w:after="120"/>
              <w:rPr>
                <w:sz w:val="18"/>
                <w:szCs w:val="18"/>
              </w:rPr>
            </w:pPr>
            <w:r>
              <w:rPr>
                <w:sz w:val="18"/>
                <w:szCs w:val="18"/>
              </w:rPr>
              <w:t>UI-UX-010</w:t>
            </w:r>
            <w:r w:rsidR="001F410B">
              <w:rPr>
                <w:sz w:val="18"/>
                <w:szCs w:val="18"/>
              </w:rPr>
              <w:t>7</w:t>
            </w:r>
            <w:r>
              <w:rPr>
                <w:sz w:val="18"/>
                <w:szCs w:val="18"/>
              </w:rPr>
              <w:t>-03</w:t>
            </w:r>
          </w:p>
        </w:tc>
        <w:tc>
          <w:tcPr>
            <w:tcW w:w="3093" w:type="dxa"/>
          </w:tcPr>
          <w:p w14:paraId="0000437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NAME</w:t>
            </w:r>
          </w:p>
        </w:tc>
        <w:tc>
          <w:tcPr>
            <w:tcW w:w="2250" w:type="dxa"/>
          </w:tcPr>
          <w:p w14:paraId="0000437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official name of the program stage.</w:t>
            </w:r>
          </w:p>
        </w:tc>
        <w:tc>
          <w:tcPr>
            <w:tcW w:w="2520" w:type="dxa"/>
          </w:tcPr>
          <w:p w14:paraId="0000437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value such as </w:t>
            </w:r>
            <w:r>
              <w:rPr>
                <w:b/>
                <w:bCs/>
                <w:sz w:val="18"/>
                <w:szCs w:val="18"/>
              </w:rPr>
              <w:t>Regional Development Investment Program</w:t>
            </w:r>
            <w:r>
              <w:rPr>
                <w:sz w:val="18"/>
                <w:szCs w:val="18"/>
              </w:rPr>
              <w:t xml:space="preserve">, </w:t>
            </w:r>
            <w:r>
              <w:rPr>
                <w:b/>
                <w:bCs/>
                <w:sz w:val="18"/>
                <w:szCs w:val="18"/>
              </w:rPr>
              <w:t>Public Investment Program</w:t>
            </w:r>
            <w:r>
              <w:rPr>
                <w:sz w:val="18"/>
                <w:szCs w:val="18"/>
              </w:rPr>
              <w:t xml:space="preserve">, </w:t>
            </w:r>
            <w:r>
              <w:rPr>
                <w:b/>
                <w:bCs/>
                <w:sz w:val="18"/>
                <w:szCs w:val="18"/>
              </w:rPr>
              <w:t>Regional Budget Proposal</w:t>
            </w:r>
            <w:r>
              <w:rPr>
                <w:sz w:val="18"/>
                <w:szCs w:val="18"/>
              </w:rPr>
              <w:t xml:space="preserve">, or </w:t>
            </w:r>
            <w:r>
              <w:rPr>
                <w:b/>
                <w:bCs/>
                <w:sz w:val="18"/>
                <w:szCs w:val="18"/>
              </w:rPr>
              <w:t>General Appropriations Act</w:t>
            </w:r>
            <w:r>
              <w:rPr>
                <w:sz w:val="18"/>
                <w:szCs w:val="18"/>
              </w:rPr>
              <w:t>.</w:t>
            </w:r>
          </w:p>
        </w:tc>
      </w:tr>
      <w:tr w:rsidR="00E23A5B" w14:paraId="66246015" w14:textId="77777777" w:rsidTr="004667C8">
        <w:tc>
          <w:tcPr>
            <w:cnfStyle w:val="001000000000" w:firstRow="0" w:lastRow="0" w:firstColumn="1" w:lastColumn="0" w:oddVBand="0" w:evenVBand="0" w:oddHBand="0" w:evenHBand="0" w:firstRowFirstColumn="0" w:firstRowLastColumn="0" w:lastRowFirstColumn="0" w:lastRowLastColumn="0"/>
            <w:tcW w:w="2122" w:type="dxa"/>
          </w:tcPr>
          <w:p w14:paraId="0000437D" w14:textId="643852DE" w:rsidR="00E23A5B" w:rsidRDefault="0002127A">
            <w:pPr>
              <w:spacing w:before="160" w:after="120"/>
              <w:rPr>
                <w:sz w:val="18"/>
                <w:szCs w:val="18"/>
              </w:rPr>
            </w:pPr>
            <w:r>
              <w:rPr>
                <w:sz w:val="18"/>
                <w:szCs w:val="18"/>
              </w:rPr>
              <w:t>UI-UX-010</w:t>
            </w:r>
            <w:r w:rsidR="001F410B">
              <w:rPr>
                <w:sz w:val="18"/>
                <w:szCs w:val="18"/>
              </w:rPr>
              <w:t>7</w:t>
            </w:r>
            <w:r>
              <w:rPr>
                <w:sz w:val="18"/>
                <w:szCs w:val="18"/>
              </w:rPr>
              <w:t>-04</w:t>
            </w:r>
          </w:p>
        </w:tc>
        <w:tc>
          <w:tcPr>
            <w:tcW w:w="3093" w:type="dxa"/>
          </w:tcPr>
          <w:p w14:paraId="0000437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2250" w:type="dxa"/>
          </w:tcPr>
          <w:p w14:paraId="0000437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description or meaning of the program stage.</w:t>
            </w:r>
          </w:p>
        </w:tc>
        <w:tc>
          <w:tcPr>
            <w:tcW w:w="2520" w:type="dxa"/>
          </w:tcPr>
          <w:p w14:paraId="0000438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describing the stage used in budget/program processing.</w:t>
            </w:r>
          </w:p>
        </w:tc>
      </w:tr>
      <w:tr w:rsidR="00E23A5B" w14:paraId="1C86F7BF" w14:textId="77777777" w:rsidTr="004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381" w14:textId="6A3FC8A1" w:rsidR="00E23A5B" w:rsidRDefault="0002127A">
            <w:pPr>
              <w:spacing w:before="160" w:after="120"/>
              <w:rPr>
                <w:sz w:val="18"/>
                <w:szCs w:val="18"/>
              </w:rPr>
            </w:pPr>
            <w:r>
              <w:rPr>
                <w:sz w:val="18"/>
                <w:szCs w:val="18"/>
              </w:rPr>
              <w:t>UI-UX-010</w:t>
            </w:r>
            <w:r w:rsidR="001F410B">
              <w:rPr>
                <w:sz w:val="18"/>
                <w:szCs w:val="18"/>
              </w:rPr>
              <w:t>7</w:t>
            </w:r>
            <w:r>
              <w:rPr>
                <w:sz w:val="18"/>
                <w:szCs w:val="18"/>
              </w:rPr>
              <w:t>-05</w:t>
            </w:r>
          </w:p>
        </w:tc>
        <w:tc>
          <w:tcPr>
            <w:tcW w:w="3093" w:type="dxa"/>
          </w:tcPr>
          <w:p w14:paraId="0000438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w:t>
            </w:r>
          </w:p>
        </w:tc>
        <w:tc>
          <w:tcPr>
            <w:tcW w:w="2250" w:type="dxa"/>
          </w:tcPr>
          <w:p w14:paraId="0000438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filter program stage records.</w:t>
            </w:r>
          </w:p>
        </w:tc>
        <w:tc>
          <w:tcPr>
            <w:tcW w:w="2520" w:type="dxa"/>
          </w:tcPr>
          <w:p w14:paraId="0000438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enter keyword or stage code/name to filter the list.</w:t>
            </w:r>
          </w:p>
        </w:tc>
      </w:tr>
      <w:tr w:rsidR="00E23A5B" w14:paraId="00DB265E" w14:textId="77777777" w:rsidTr="004667C8">
        <w:tc>
          <w:tcPr>
            <w:cnfStyle w:val="001000000000" w:firstRow="0" w:lastRow="0" w:firstColumn="1" w:lastColumn="0" w:oddVBand="0" w:evenVBand="0" w:oddHBand="0" w:evenHBand="0" w:firstRowFirstColumn="0" w:firstRowLastColumn="0" w:lastRowFirstColumn="0" w:lastRowLastColumn="0"/>
            <w:tcW w:w="2122" w:type="dxa"/>
          </w:tcPr>
          <w:p w14:paraId="00004385" w14:textId="6D46D2C1" w:rsidR="00E23A5B" w:rsidRDefault="0002127A">
            <w:pPr>
              <w:spacing w:before="160" w:after="120"/>
              <w:rPr>
                <w:sz w:val="18"/>
                <w:szCs w:val="18"/>
              </w:rPr>
            </w:pPr>
            <w:r>
              <w:rPr>
                <w:sz w:val="18"/>
                <w:szCs w:val="18"/>
              </w:rPr>
              <w:t>UI-UX-010</w:t>
            </w:r>
            <w:r w:rsidR="001F410B">
              <w:rPr>
                <w:sz w:val="18"/>
                <w:szCs w:val="18"/>
              </w:rPr>
              <w:t>7</w:t>
            </w:r>
            <w:r>
              <w:rPr>
                <w:sz w:val="18"/>
                <w:szCs w:val="18"/>
              </w:rPr>
              <w:t>-06</w:t>
            </w:r>
          </w:p>
        </w:tc>
        <w:tc>
          <w:tcPr>
            <w:tcW w:w="3093" w:type="dxa"/>
          </w:tcPr>
          <w:p w14:paraId="0000438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w:t>
            </w:r>
          </w:p>
        </w:tc>
        <w:tc>
          <w:tcPr>
            <w:tcW w:w="2250" w:type="dxa"/>
          </w:tcPr>
          <w:p w14:paraId="0000438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create a new program stage entry.</w:t>
            </w:r>
          </w:p>
        </w:tc>
        <w:tc>
          <w:tcPr>
            <w:tcW w:w="2520" w:type="dxa"/>
          </w:tcPr>
          <w:p w14:paraId="0000438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Add</w:t>
            </w:r>
            <w:r>
              <w:rPr>
                <w:sz w:val="18"/>
                <w:szCs w:val="18"/>
              </w:rPr>
              <w:t>; opens the form or modal for adding a new program stage.</w:t>
            </w:r>
          </w:p>
        </w:tc>
      </w:tr>
      <w:tr w:rsidR="00E23A5B" w14:paraId="725B9EAA" w14:textId="77777777" w:rsidTr="004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389" w14:textId="4CFB37E3" w:rsidR="00E23A5B" w:rsidRDefault="0002127A">
            <w:pPr>
              <w:spacing w:before="160" w:after="120"/>
              <w:rPr>
                <w:sz w:val="18"/>
                <w:szCs w:val="18"/>
              </w:rPr>
            </w:pPr>
            <w:r>
              <w:rPr>
                <w:sz w:val="18"/>
                <w:szCs w:val="18"/>
              </w:rPr>
              <w:t>UI-UX-010</w:t>
            </w:r>
            <w:r w:rsidR="001F410B">
              <w:rPr>
                <w:sz w:val="18"/>
                <w:szCs w:val="18"/>
              </w:rPr>
              <w:t>7</w:t>
            </w:r>
            <w:r>
              <w:rPr>
                <w:sz w:val="18"/>
                <w:szCs w:val="18"/>
              </w:rPr>
              <w:t>-07</w:t>
            </w:r>
          </w:p>
        </w:tc>
        <w:tc>
          <w:tcPr>
            <w:tcW w:w="3093" w:type="dxa"/>
          </w:tcPr>
          <w:p w14:paraId="0000438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EDIT</w:t>
            </w:r>
          </w:p>
        </w:tc>
        <w:tc>
          <w:tcPr>
            <w:tcW w:w="2250" w:type="dxa"/>
          </w:tcPr>
          <w:p w14:paraId="0000438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modify an existing program stage record.</w:t>
            </w:r>
          </w:p>
        </w:tc>
        <w:tc>
          <w:tcPr>
            <w:tcW w:w="2520" w:type="dxa"/>
          </w:tcPr>
          <w:p w14:paraId="0000438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program stage for updating.</w:t>
            </w:r>
          </w:p>
        </w:tc>
      </w:tr>
      <w:tr w:rsidR="00E23A5B" w14:paraId="3FE2DAA4" w14:textId="77777777" w:rsidTr="004667C8">
        <w:tc>
          <w:tcPr>
            <w:cnfStyle w:val="001000000000" w:firstRow="0" w:lastRow="0" w:firstColumn="1" w:lastColumn="0" w:oddVBand="0" w:evenVBand="0" w:oddHBand="0" w:evenHBand="0" w:firstRowFirstColumn="0" w:firstRowLastColumn="0" w:lastRowFirstColumn="0" w:lastRowLastColumn="0"/>
            <w:tcW w:w="2122" w:type="dxa"/>
          </w:tcPr>
          <w:p w14:paraId="0000438D" w14:textId="70C3B8D4" w:rsidR="00E23A5B" w:rsidRDefault="0002127A">
            <w:pPr>
              <w:spacing w:before="160" w:after="120"/>
              <w:rPr>
                <w:sz w:val="18"/>
                <w:szCs w:val="18"/>
              </w:rPr>
            </w:pPr>
            <w:r>
              <w:rPr>
                <w:sz w:val="18"/>
                <w:szCs w:val="18"/>
              </w:rPr>
              <w:t>UI-UX-010</w:t>
            </w:r>
            <w:r w:rsidR="001F410B">
              <w:rPr>
                <w:sz w:val="18"/>
                <w:szCs w:val="18"/>
              </w:rPr>
              <w:t>7</w:t>
            </w:r>
            <w:r>
              <w:rPr>
                <w:sz w:val="18"/>
                <w:szCs w:val="18"/>
              </w:rPr>
              <w:t>-08</w:t>
            </w:r>
          </w:p>
        </w:tc>
        <w:tc>
          <w:tcPr>
            <w:tcW w:w="3093" w:type="dxa"/>
          </w:tcPr>
          <w:p w14:paraId="0000438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DELETE</w:t>
            </w:r>
          </w:p>
        </w:tc>
        <w:tc>
          <w:tcPr>
            <w:tcW w:w="2250" w:type="dxa"/>
          </w:tcPr>
          <w:p w14:paraId="0000438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remove an existing program stage record.</w:t>
            </w:r>
          </w:p>
        </w:tc>
        <w:tc>
          <w:tcPr>
            <w:tcW w:w="2520" w:type="dxa"/>
          </w:tcPr>
          <w:p w14:paraId="0000439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7CEAA6C2" w14:textId="77777777" w:rsidTr="004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391" w14:textId="770E4FF0" w:rsidR="00E23A5B" w:rsidRDefault="0002127A">
            <w:pPr>
              <w:spacing w:before="160" w:after="120"/>
              <w:rPr>
                <w:sz w:val="18"/>
                <w:szCs w:val="18"/>
              </w:rPr>
            </w:pPr>
            <w:r>
              <w:rPr>
                <w:sz w:val="18"/>
                <w:szCs w:val="18"/>
              </w:rPr>
              <w:t>UI-UX-010</w:t>
            </w:r>
            <w:r w:rsidR="001F410B">
              <w:rPr>
                <w:sz w:val="18"/>
                <w:szCs w:val="18"/>
              </w:rPr>
              <w:t>7</w:t>
            </w:r>
            <w:r>
              <w:rPr>
                <w:sz w:val="18"/>
                <w:szCs w:val="18"/>
              </w:rPr>
              <w:t>-09</w:t>
            </w:r>
          </w:p>
        </w:tc>
        <w:tc>
          <w:tcPr>
            <w:tcW w:w="3093" w:type="dxa"/>
          </w:tcPr>
          <w:p w14:paraId="0000439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STAGE TAB</w:t>
            </w:r>
          </w:p>
        </w:tc>
        <w:tc>
          <w:tcPr>
            <w:tcW w:w="2250" w:type="dxa"/>
          </w:tcPr>
          <w:p w14:paraId="0000439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tab used to display and manage program stage records.</w:t>
            </w:r>
          </w:p>
        </w:tc>
        <w:tc>
          <w:tcPr>
            <w:tcW w:w="2520" w:type="dxa"/>
          </w:tcPr>
          <w:p w14:paraId="0000439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Selected tab; shows the list of program stages.</w:t>
            </w:r>
          </w:p>
        </w:tc>
      </w:tr>
      <w:tr w:rsidR="00E23A5B" w14:paraId="510C50DE" w14:textId="77777777" w:rsidTr="004667C8">
        <w:tc>
          <w:tcPr>
            <w:cnfStyle w:val="001000000000" w:firstRow="0" w:lastRow="0" w:firstColumn="1" w:lastColumn="0" w:oddVBand="0" w:evenVBand="0" w:oddHBand="0" w:evenHBand="0" w:firstRowFirstColumn="0" w:firstRowLastColumn="0" w:lastRowFirstColumn="0" w:lastRowLastColumn="0"/>
            <w:tcW w:w="2122" w:type="dxa"/>
          </w:tcPr>
          <w:p w14:paraId="00004395" w14:textId="52093F35" w:rsidR="00E23A5B" w:rsidRDefault="0002127A">
            <w:pPr>
              <w:spacing w:before="160" w:after="120"/>
              <w:rPr>
                <w:sz w:val="18"/>
                <w:szCs w:val="18"/>
              </w:rPr>
            </w:pPr>
            <w:r>
              <w:rPr>
                <w:sz w:val="18"/>
                <w:szCs w:val="18"/>
              </w:rPr>
              <w:t>UI-UX-010</w:t>
            </w:r>
            <w:r w:rsidR="001F410B">
              <w:rPr>
                <w:sz w:val="18"/>
                <w:szCs w:val="18"/>
              </w:rPr>
              <w:t>7</w:t>
            </w:r>
            <w:r>
              <w:rPr>
                <w:sz w:val="18"/>
                <w:szCs w:val="18"/>
              </w:rPr>
              <w:t>-10</w:t>
            </w:r>
          </w:p>
        </w:tc>
        <w:tc>
          <w:tcPr>
            <w:tcW w:w="3093" w:type="dxa"/>
          </w:tcPr>
          <w:p w14:paraId="0000439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TYPE TAB</w:t>
            </w:r>
          </w:p>
        </w:tc>
        <w:tc>
          <w:tcPr>
            <w:tcW w:w="2250" w:type="dxa"/>
          </w:tcPr>
          <w:p w14:paraId="0000439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program type management.</w:t>
            </w:r>
          </w:p>
        </w:tc>
        <w:tc>
          <w:tcPr>
            <w:tcW w:w="2520" w:type="dxa"/>
          </w:tcPr>
          <w:p w14:paraId="0000439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Program Type</w:t>
            </w:r>
            <w:r>
              <w:rPr>
                <w:sz w:val="18"/>
                <w:szCs w:val="18"/>
              </w:rPr>
              <w:t xml:space="preserve"> records.</w:t>
            </w:r>
          </w:p>
        </w:tc>
      </w:tr>
      <w:tr w:rsidR="00E23A5B" w14:paraId="6087402B" w14:textId="77777777" w:rsidTr="004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399" w14:textId="47CABC41" w:rsidR="00E23A5B" w:rsidRDefault="0002127A">
            <w:pPr>
              <w:spacing w:before="160" w:after="120"/>
              <w:rPr>
                <w:sz w:val="18"/>
                <w:szCs w:val="18"/>
              </w:rPr>
            </w:pPr>
            <w:r>
              <w:rPr>
                <w:sz w:val="18"/>
                <w:szCs w:val="18"/>
              </w:rPr>
              <w:t>UI-UX-010</w:t>
            </w:r>
            <w:r w:rsidR="001F410B">
              <w:rPr>
                <w:sz w:val="18"/>
                <w:szCs w:val="18"/>
              </w:rPr>
              <w:t>7</w:t>
            </w:r>
            <w:r>
              <w:rPr>
                <w:sz w:val="18"/>
                <w:szCs w:val="18"/>
              </w:rPr>
              <w:t>-11</w:t>
            </w:r>
          </w:p>
        </w:tc>
        <w:tc>
          <w:tcPr>
            <w:tcW w:w="3093" w:type="dxa"/>
          </w:tcPr>
          <w:p w14:paraId="0000439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STATUS TAB</w:t>
            </w:r>
          </w:p>
        </w:tc>
        <w:tc>
          <w:tcPr>
            <w:tcW w:w="2250" w:type="dxa"/>
          </w:tcPr>
          <w:p w14:paraId="0000439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program status management.</w:t>
            </w:r>
          </w:p>
        </w:tc>
        <w:tc>
          <w:tcPr>
            <w:tcW w:w="2520" w:type="dxa"/>
          </w:tcPr>
          <w:p w14:paraId="0000439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Program Status</w:t>
            </w:r>
            <w:r>
              <w:rPr>
                <w:sz w:val="18"/>
                <w:szCs w:val="18"/>
              </w:rPr>
              <w:t xml:space="preserve"> records.</w:t>
            </w:r>
          </w:p>
        </w:tc>
      </w:tr>
      <w:tr w:rsidR="00E23A5B" w14:paraId="3FB5A490" w14:textId="77777777" w:rsidTr="004667C8">
        <w:tc>
          <w:tcPr>
            <w:cnfStyle w:val="001000000000" w:firstRow="0" w:lastRow="0" w:firstColumn="1" w:lastColumn="0" w:oddVBand="0" w:evenVBand="0" w:oddHBand="0" w:evenHBand="0" w:firstRowFirstColumn="0" w:firstRowLastColumn="0" w:lastRowFirstColumn="0" w:lastRowLastColumn="0"/>
            <w:tcW w:w="2122" w:type="dxa"/>
          </w:tcPr>
          <w:p w14:paraId="0000439D" w14:textId="47A4E7F3" w:rsidR="00E23A5B" w:rsidRDefault="0002127A">
            <w:pPr>
              <w:spacing w:before="160" w:after="120"/>
              <w:rPr>
                <w:sz w:val="18"/>
                <w:szCs w:val="18"/>
              </w:rPr>
            </w:pPr>
            <w:r>
              <w:rPr>
                <w:sz w:val="18"/>
                <w:szCs w:val="18"/>
              </w:rPr>
              <w:lastRenderedPageBreak/>
              <w:t>UI-UX-010</w:t>
            </w:r>
            <w:r w:rsidR="001F410B">
              <w:rPr>
                <w:sz w:val="18"/>
                <w:szCs w:val="18"/>
              </w:rPr>
              <w:t>7</w:t>
            </w:r>
            <w:r>
              <w:rPr>
                <w:sz w:val="18"/>
                <w:szCs w:val="18"/>
              </w:rPr>
              <w:t>-12</w:t>
            </w:r>
          </w:p>
        </w:tc>
        <w:tc>
          <w:tcPr>
            <w:tcW w:w="3093" w:type="dxa"/>
          </w:tcPr>
          <w:p w14:paraId="0000439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PROGRAMS TAB</w:t>
            </w:r>
          </w:p>
        </w:tc>
        <w:tc>
          <w:tcPr>
            <w:tcW w:w="2250" w:type="dxa"/>
          </w:tcPr>
          <w:p w14:paraId="0000439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Main code table category for managing program-related reference data.</w:t>
            </w:r>
          </w:p>
        </w:tc>
        <w:tc>
          <w:tcPr>
            <w:tcW w:w="2520" w:type="dxa"/>
          </w:tcPr>
          <w:p w14:paraId="000043A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parent tab for program code tables.</w:t>
            </w:r>
          </w:p>
        </w:tc>
      </w:tr>
    </w:tbl>
    <w:p w14:paraId="000043A2" w14:textId="77777777" w:rsidR="00E23A5B" w:rsidRDefault="0002127A">
      <w:pPr>
        <w:spacing w:before="160" w:after="120" w:line="360" w:lineRule="auto"/>
        <w:rPr>
          <w:b/>
          <w:bCs/>
          <w:i/>
          <w:iCs/>
        </w:rPr>
      </w:pPr>
      <w:r>
        <w:rPr>
          <w:b/>
          <w:bCs/>
          <w:i/>
          <w:iCs/>
        </w:rPr>
        <w:t>Step-by-step: Use Program Stage Management</w:t>
      </w:r>
    </w:p>
    <w:p w14:paraId="000043A3" w14:textId="77777777" w:rsidR="00E23A5B" w:rsidRDefault="0002127A">
      <w:pPr>
        <w:spacing w:before="160" w:after="120" w:line="360" w:lineRule="auto"/>
        <w:rPr>
          <w:b/>
          <w:bCs/>
        </w:rPr>
      </w:pPr>
      <w:r>
        <w:rPr>
          <w:b/>
          <w:bCs/>
        </w:rPr>
        <w:t>1. Open Code Tables</w:t>
      </w:r>
    </w:p>
    <w:p w14:paraId="000043A4" w14:textId="77777777" w:rsidR="00E23A5B" w:rsidRDefault="0002127A">
      <w:pPr>
        <w:numPr>
          <w:ilvl w:val="0"/>
          <w:numId w:val="979"/>
        </w:numPr>
        <w:spacing w:before="160" w:after="120" w:line="360" w:lineRule="auto"/>
      </w:pPr>
      <w:r>
        <w:t xml:space="preserve">Sign in to MYPS Web. </w:t>
      </w:r>
    </w:p>
    <w:p w14:paraId="000043A5" w14:textId="77777777" w:rsidR="00E23A5B" w:rsidRDefault="0002127A">
      <w:pPr>
        <w:numPr>
          <w:ilvl w:val="0"/>
          <w:numId w:val="979"/>
        </w:numPr>
        <w:spacing w:before="160" w:after="120" w:line="360" w:lineRule="auto"/>
      </w:pPr>
      <w:r>
        <w:t xml:space="preserve">From the left-side navigation, click </w:t>
      </w:r>
      <w:r>
        <w:rPr>
          <w:b/>
          <w:bCs/>
        </w:rPr>
        <w:t>Settings</w:t>
      </w:r>
      <w:r>
        <w:t xml:space="preserve">. </w:t>
      </w:r>
    </w:p>
    <w:p w14:paraId="000043A6" w14:textId="77777777" w:rsidR="00E23A5B" w:rsidRDefault="0002127A">
      <w:pPr>
        <w:numPr>
          <w:ilvl w:val="0"/>
          <w:numId w:val="979"/>
        </w:numPr>
        <w:spacing w:before="160" w:after="120" w:line="360" w:lineRule="auto"/>
      </w:pPr>
      <w:r>
        <w:t xml:space="preserve">Select </w:t>
      </w:r>
      <w:r>
        <w:rPr>
          <w:b/>
          <w:bCs/>
        </w:rPr>
        <w:t>Code Tables</w:t>
      </w:r>
      <w:r>
        <w:t xml:space="preserve">. </w:t>
      </w:r>
    </w:p>
    <w:p w14:paraId="000043A7" w14:textId="77777777" w:rsidR="00E23A5B" w:rsidRDefault="0002127A">
      <w:pPr>
        <w:spacing w:before="160" w:after="120" w:line="360" w:lineRule="auto"/>
        <w:rPr>
          <w:b/>
          <w:bCs/>
        </w:rPr>
      </w:pPr>
      <w:r>
        <w:rPr>
          <w:b/>
          <w:bCs/>
        </w:rPr>
        <w:t>2. Open the Programs group</w:t>
      </w:r>
    </w:p>
    <w:p w14:paraId="000043A8" w14:textId="77777777" w:rsidR="00E23A5B" w:rsidRDefault="0002127A">
      <w:pPr>
        <w:numPr>
          <w:ilvl w:val="0"/>
          <w:numId w:val="980"/>
        </w:numPr>
        <w:spacing w:before="160" w:after="120" w:line="360" w:lineRule="auto"/>
      </w:pPr>
      <w:r>
        <w:t xml:space="preserve">In the Code Tables page, click the </w:t>
      </w:r>
      <w:r>
        <w:rPr>
          <w:b/>
          <w:bCs/>
        </w:rPr>
        <w:t>Programs</w:t>
      </w:r>
      <w:r>
        <w:t xml:space="preserve"> tab. </w:t>
      </w:r>
    </w:p>
    <w:p w14:paraId="000043A9" w14:textId="77777777" w:rsidR="00E23A5B" w:rsidRDefault="0002127A">
      <w:pPr>
        <w:numPr>
          <w:ilvl w:val="0"/>
          <w:numId w:val="980"/>
        </w:numPr>
        <w:spacing w:before="160" w:after="120" w:line="360" w:lineRule="auto"/>
      </w:pPr>
      <w:r>
        <w:t xml:space="preserve">Confirm that the </w:t>
      </w:r>
      <w:r>
        <w:rPr>
          <w:b/>
          <w:bCs/>
        </w:rPr>
        <w:t>Program Stage</w:t>
      </w:r>
      <w:r>
        <w:t xml:space="preserve"> sub-tab is selected. </w:t>
      </w:r>
    </w:p>
    <w:p w14:paraId="000043AA" w14:textId="77777777" w:rsidR="00E23A5B" w:rsidRDefault="0002127A">
      <w:pPr>
        <w:spacing w:before="160" w:after="120" w:line="360" w:lineRule="auto"/>
        <w:rPr>
          <w:b/>
          <w:bCs/>
        </w:rPr>
      </w:pPr>
      <w:r>
        <w:rPr>
          <w:b/>
          <w:bCs/>
        </w:rPr>
        <w:t>3. View the program stage list</w:t>
      </w:r>
    </w:p>
    <w:p w14:paraId="000043AB" w14:textId="77777777" w:rsidR="00E23A5B" w:rsidRDefault="0002127A">
      <w:pPr>
        <w:numPr>
          <w:ilvl w:val="0"/>
          <w:numId w:val="982"/>
        </w:numPr>
        <w:spacing w:before="160" w:after="120" w:line="360" w:lineRule="auto"/>
      </w:pPr>
      <w:r>
        <w:t xml:space="preserve">Review the displayed program stage records. </w:t>
      </w:r>
    </w:p>
    <w:p w14:paraId="000043AC" w14:textId="77777777" w:rsidR="00E23A5B" w:rsidRDefault="0002127A">
      <w:pPr>
        <w:numPr>
          <w:ilvl w:val="0"/>
          <w:numId w:val="982"/>
        </w:numPr>
        <w:spacing w:before="160" w:after="120" w:line="360" w:lineRule="auto"/>
      </w:pPr>
      <w:r>
        <w:t xml:space="preserve">Each row may contain: </w:t>
      </w:r>
    </w:p>
    <w:p w14:paraId="000043AD" w14:textId="77777777" w:rsidR="00E23A5B" w:rsidRDefault="0002127A">
      <w:pPr>
        <w:numPr>
          <w:ilvl w:val="1"/>
          <w:numId w:val="982"/>
        </w:numPr>
        <w:spacing w:before="160" w:after="120" w:line="360" w:lineRule="auto"/>
      </w:pPr>
      <w:r>
        <w:rPr>
          <w:b/>
          <w:bCs/>
        </w:rPr>
        <w:t>ID</w:t>
      </w:r>
      <w:r>
        <w:t xml:space="preserve"> </w:t>
      </w:r>
    </w:p>
    <w:p w14:paraId="000043AE" w14:textId="77777777" w:rsidR="00E23A5B" w:rsidRDefault="0002127A">
      <w:pPr>
        <w:numPr>
          <w:ilvl w:val="1"/>
          <w:numId w:val="982"/>
        </w:numPr>
        <w:spacing w:before="160" w:after="120" w:line="360" w:lineRule="auto"/>
      </w:pPr>
      <w:r>
        <w:rPr>
          <w:b/>
          <w:bCs/>
        </w:rPr>
        <w:t>Name ID</w:t>
      </w:r>
    </w:p>
    <w:p w14:paraId="000043AF" w14:textId="77777777" w:rsidR="00E23A5B" w:rsidRDefault="0002127A">
      <w:pPr>
        <w:numPr>
          <w:ilvl w:val="1"/>
          <w:numId w:val="982"/>
        </w:numPr>
        <w:spacing w:before="160" w:after="120" w:line="360" w:lineRule="auto"/>
      </w:pPr>
      <w:r>
        <w:rPr>
          <w:b/>
          <w:bCs/>
        </w:rPr>
        <w:t>Name</w:t>
      </w:r>
      <w:r>
        <w:t xml:space="preserve"> </w:t>
      </w:r>
    </w:p>
    <w:p w14:paraId="000043B0" w14:textId="77777777" w:rsidR="00E23A5B" w:rsidRDefault="0002127A">
      <w:pPr>
        <w:numPr>
          <w:ilvl w:val="1"/>
          <w:numId w:val="982"/>
        </w:numPr>
        <w:spacing w:before="160" w:after="120" w:line="360" w:lineRule="auto"/>
      </w:pPr>
      <w:r>
        <w:rPr>
          <w:b/>
          <w:bCs/>
        </w:rPr>
        <w:t>Description</w:t>
      </w:r>
      <w:r>
        <w:t xml:space="preserve"> </w:t>
      </w:r>
    </w:p>
    <w:p w14:paraId="000043B1" w14:textId="77777777" w:rsidR="00E23A5B" w:rsidRDefault="0002127A">
      <w:pPr>
        <w:numPr>
          <w:ilvl w:val="1"/>
          <w:numId w:val="982"/>
        </w:numPr>
        <w:spacing w:before="160" w:after="120" w:line="360" w:lineRule="auto"/>
      </w:pPr>
      <w:r>
        <w:t xml:space="preserve">action buttons for </w:t>
      </w:r>
      <w:r>
        <w:rPr>
          <w:b/>
          <w:bCs/>
        </w:rPr>
        <w:t>Edit</w:t>
      </w:r>
      <w:r>
        <w:t xml:space="preserve"> and </w:t>
      </w:r>
      <w:r>
        <w:rPr>
          <w:b/>
          <w:bCs/>
        </w:rPr>
        <w:t>Delete</w:t>
      </w:r>
      <w:r>
        <w:t xml:space="preserve"> </w:t>
      </w:r>
    </w:p>
    <w:p w14:paraId="000043B2" w14:textId="77777777" w:rsidR="00E23A5B" w:rsidRDefault="0002127A">
      <w:pPr>
        <w:spacing w:before="160" w:after="120" w:line="360" w:lineRule="auto"/>
        <w:rPr>
          <w:b/>
          <w:bCs/>
        </w:rPr>
      </w:pPr>
      <w:r>
        <w:rPr>
          <w:b/>
          <w:bCs/>
        </w:rPr>
        <w:t>4. Search for a program stage</w:t>
      </w:r>
    </w:p>
    <w:p w14:paraId="000043B3" w14:textId="77777777" w:rsidR="00E23A5B" w:rsidRDefault="0002127A">
      <w:pPr>
        <w:numPr>
          <w:ilvl w:val="0"/>
          <w:numId w:val="983"/>
        </w:numPr>
        <w:spacing w:before="160" w:after="120" w:line="360" w:lineRule="auto"/>
      </w:pPr>
      <w:r>
        <w:t xml:space="preserve">Click the </w:t>
      </w:r>
      <w:r>
        <w:rPr>
          <w:b/>
          <w:bCs/>
        </w:rPr>
        <w:t>Search</w:t>
      </w:r>
      <w:r>
        <w:t xml:space="preserve"> field. </w:t>
      </w:r>
    </w:p>
    <w:p w14:paraId="000043B4" w14:textId="77777777" w:rsidR="00E23A5B" w:rsidRDefault="0002127A">
      <w:pPr>
        <w:numPr>
          <w:ilvl w:val="0"/>
          <w:numId w:val="983"/>
        </w:numPr>
        <w:spacing w:before="160" w:after="120" w:line="360" w:lineRule="auto"/>
      </w:pPr>
      <w:r>
        <w:t xml:space="preserve">Type a keyword, stage code, or part of the stage name. </w:t>
      </w:r>
    </w:p>
    <w:p w14:paraId="000043B5" w14:textId="77777777" w:rsidR="00E23A5B" w:rsidRDefault="0002127A">
      <w:pPr>
        <w:numPr>
          <w:ilvl w:val="0"/>
          <w:numId w:val="983"/>
        </w:numPr>
        <w:spacing w:before="160" w:after="120" w:line="360" w:lineRule="auto"/>
      </w:pPr>
      <w:r>
        <w:t xml:space="preserve">Review the filtered results. </w:t>
      </w:r>
    </w:p>
    <w:p w14:paraId="000043B6" w14:textId="77777777" w:rsidR="00E23A5B" w:rsidRDefault="0002127A">
      <w:pPr>
        <w:spacing w:before="160" w:after="120" w:line="360" w:lineRule="auto"/>
      </w:pPr>
      <w:r>
        <w:rPr>
          <w:b/>
          <w:bCs/>
        </w:rPr>
        <w:t>Example search entries:</w:t>
      </w:r>
    </w:p>
    <w:p w14:paraId="000043B7" w14:textId="77777777" w:rsidR="00E23A5B" w:rsidRDefault="0002127A">
      <w:pPr>
        <w:numPr>
          <w:ilvl w:val="0"/>
          <w:numId w:val="984"/>
        </w:numPr>
        <w:spacing w:before="160" w:after="120" w:line="360" w:lineRule="auto"/>
      </w:pPr>
      <w:r>
        <w:lastRenderedPageBreak/>
        <w:t xml:space="preserve">RDIP </w:t>
      </w:r>
    </w:p>
    <w:p w14:paraId="000043B8" w14:textId="77777777" w:rsidR="00E23A5B" w:rsidRDefault="0002127A">
      <w:pPr>
        <w:numPr>
          <w:ilvl w:val="0"/>
          <w:numId w:val="984"/>
        </w:numPr>
        <w:spacing w:before="160" w:after="120" w:line="360" w:lineRule="auto"/>
      </w:pPr>
      <w:r>
        <w:t xml:space="preserve">PIP </w:t>
      </w:r>
    </w:p>
    <w:p w14:paraId="000043B9" w14:textId="77777777" w:rsidR="00E23A5B" w:rsidRDefault="0002127A">
      <w:pPr>
        <w:numPr>
          <w:ilvl w:val="0"/>
          <w:numId w:val="984"/>
        </w:numPr>
        <w:spacing w:before="160" w:after="120" w:line="360" w:lineRule="auto"/>
      </w:pPr>
      <w:r>
        <w:t xml:space="preserve">Budget </w:t>
      </w:r>
    </w:p>
    <w:p w14:paraId="000043BA" w14:textId="77777777" w:rsidR="00E23A5B" w:rsidRDefault="0002127A">
      <w:pPr>
        <w:numPr>
          <w:ilvl w:val="0"/>
          <w:numId w:val="984"/>
        </w:numPr>
        <w:spacing w:before="160" w:after="120" w:line="360" w:lineRule="auto"/>
      </w:pPr>
      <w:r>
        <w:t xml:space="preserve">GAA </w:t>
      </w:r>
    </w:p>
    <w:p w14:paraId="000043BB" w14:textId="77777777" w:rsidR="00E23A5B" w:rsidRDefault="0002127A">
      <w:pPr>
        <w:spacing w:before="160" w:after="120" w:line="360" w:lineRule="auto"/>
        <w:rPr>
          <w:b/>
          <w:bCs/>
        </w:rPr>
      </w:pPr>
      <w:r>
        <w:rPr>
          <w:b/>
          <w:bCs/>
        </w:rPr>
        <w:t>5. Add a new program stage</w:t>
      </w:r>
    </w:p>
    <w:p w14:paraId="000043BC" w14:textId="77777777" w:rsidR="00E23A5B" w:rsidRDefault="0002127A">
      <w:pPr>
        <w:numPr>
          <w:ilvl w:val="0"/>
          <w:numId w:val="985"/>
        </w:numPr>
        <w:spacing w:before="160" w:after="120" w:line="360" w:lineRule="auto"/>
      </w:pPr>
      <w:r>
        <w:t xml:space="preserve">Click </w:t>
      </w:r>
      <w:r>
        <w:rPr>
          <w:b/>
          <w:bCs/>
        </w:rPr>
        <w:t>Add</w:t>
      </w:r>
      <w:r>
        <w:t xml:space="preserve">. </w:t>
      </w:r>
    </w:p>
    <w:p w14:paraId="000043BD" w14:textId="77777777" w:rsidR="00E23A5B" w:rsidRDefault="0002127A">
      <w:pPr>
        <w:numPr>
          <w:ilvl w:val="0"/>
          <w:numId w:val="985"/>
        </w:numPr>
        <w:spacing w:before="160" w:after="120" w:line="360" w:lineRule="auto"/>
      </w:pPr>
      <w:r>
        <w:t xml:space="preserve">Enter the required information in the form or modal. </w:t>
      </w:r>
    </w:p>
    <w:p w14:paraId="000043BE" w14:textId="77777777" w:rsidR="00E23A5B" w:rsidRDefault="0002127A">
      <w:pPr>
        <w:numPr>
          <w:ilvl w:val="0"/>
          <w:numId w:val="985"/>
        </w:numPr>
        <w:spacing w:before="160" w:after="120" w:line="360" w:lineRule="auto"/>
      </w:pPr>
      <w:r>
        <w:t xml:space="preserve">Complete the fields such as: </w:t>
      </w:r>
    </w:p>
    <w:p w14:paraId="000043BF" w14:textId="77777777" w:rsidR="00E23A5B" w:rsidRDefault="0002127A">
      <w:pPr>
        <w:numPr>
          <w:ilvl w:val="1"/>
          <w:numId w:val="985"/>
        </w:numPr>
        <w:spacing w:before="160" w:after="120" w:line="360" w:lineRule="auto"/>
      </w:pPr>
      <w:r>
        <w:rPr>
          <w:b/>
          <w:bCs/>
        </w:rPr>
        <w:t>Name ID</w:t>
      </w:r>
    </w:p>
    <w:p w14:paraId="000043C0" w14:textId="77777777" w:rsidR="00E23A5B" w:rsidRDefault="0002127A">
      <w:pPr>
        <w:numPr>
          <w:ilvl w:val="1"/>
          <w:numId w:val="985"/>
        </w:numPr>
        <w:spacing w:before="160" w:after="120" w:line="360" w:lineRule="auto"/>
      </w:pPr>
      <w:r>
        <w:rPr>
          <w:b/>
          <w:bCs/>
        </w:rPr>
        <w:t>Name</w:t>
      </w:r>
      <w:r>
        <w:t xml:space="preserve"> </w:t>
      </w:r>
    </w:p>
    <w:p w14:paraId="000043C1" w14:textId="77777777" w:rsidR="00E23A5B" w:rsidRDefault="0002127A">
      <w:pPr>
        <w:numPr>
          <w:ilvl w:val="1"/>
          <w:numId w:val="985"/>
        </w:numPr>
        <w:spacing w:before="160" w:after="120" w:line="360" w:lineRule="auto"/>
      </w:pPr>
      <w:r>
        <w:rPr>
          <w:b/>
          <w:bCs/>
        </w:rPr>
        <w:t>Description</w:t>
      </w:r>
      <w:r>
        <w:t xml:space="preserve"> </w:t>
      </w:r>
    </w:p>
    <w:p w14:paraId="000043C2" w14:textId="77777777" w:rsidR="00E23A5B" w:rsidRDefault="0002127A">
      <w:pPr>
        <w:numPr>
          <w:ilvl w:val="0"/>
          <w:numId w:val="985"/>
        </w:numPr>
        <w:spacing w:before="160" w:after="120" w:line="360" w:lineRule="auto"/>
      </w:pPr>
      <w:r>
        <w:t xml:space="preserve">Click </w:t>
      </w:r>
      <w:r>
        <w:rPr>
          <w:b/>
          <w:bCs/>
        </w:rPr>
        <w:t>Save</w:t>
      </w:r>
      <w:r>
        <w:t xml:space="preserve">. </w:t>
      </w:r>
    </w:p>
    <w:p w14:paraId="000043C3" w14:textId="77777777" w:rsidR="00E23A5B" w:rsidRDefault="0002127A">
      <w:pPr>
        <w:spacing w:before="160" w:after="120" w:line="360" w:lineRule="auto"/>
        <w:rPr>
          <w:b/>
          <w:bCs/>
        </w:rPr>
      </w:pPr>
      <w:r>
        <w:rPr>
          <w:b/>
          <w:bCs/>
        </w:rPr>
        <w:t>6. Edit an existing program stage</w:t>
      </w:r>
    </w:p>
    <w:p w14:paraId="000043C4" w14:textId="77777777" w:rsidR="00E23A5B" w:rsidRDefault="0002127A">
      <w:pPr>
        <w:numPr>
          <w:ilvl w:val="0"/>
          <w:numId w:val="986"/>
        </w:numPr>
        <w:spacing w:before="160" w:after="120" w:line="360" w:lineRule="auto"/>
      </w:pPr>
      <w:r>
        <w:t xml:space="preserve">Locate the record you want to update. </w:t>
      </w:r>
    </w:p>
    <w:p w14:paraId="000043C5" w14:textId="77777777" w:rsidR="00E23A5B" w:rsidRDefault="0002127A">
      <w:pPr>
        <w:numPr>
          <w:ilvl w:val="0"/>
          <w:numId w:val="986"/>
        </w:numPr>
        <w:spacing w:before="160" w:after="120" w:line="360" w:lineRule="auto"/>
      </w:pPr>
      <w:r>
        <w:t xml:space="preserve">Click the </w:t>
      </w:r>
      <w:r>
        <w:rPr>
          <w:b/>
          <w:bCs/>
        </w:rPr>
        <w:t>Edit</w:t>
      </w:r>
      <w:r>
        <w:t xml:space="preserve"> icon under </w:t>
      </w:r>
      <w:r>
        <w:rPr>
          <w:b/>
          <w:bCs/>
        </w:rPr>
        <w:t>Actions / Edit</w:t>
      </w:r>
      <w:r>
        <w:t xml:space="preserve">. </w:t>
      </w:r>
    </w:p>
    <w:p w14:paraId="000043C6" w14:textId="77777777" w:rsidR="00E23A5B" w:rsidRDefault="0002127A">
      <w:pPr>
        <w:numPr>
          <w:ilvl w:val="0"/>
          <w:numId w:val="986"/>
        </w:numPr>
        <w:spacing w:before="160" w:after="120" w:line="360" w:lineRule="auto"/>
      </w:pPr>
      <w:r>
        <w:t xml:space="preserve">Modify the allowed fields. </w:t>
      </w:r>
    </w:p>
    <w:p w14:paraId="000043C7" w14:textId="77777777" w:rsidR="00E23A5B" w:rsidRDefault="0002127A">
      <w:pPr>
        <w:numPr>
          <w:ilvl w:val="0"/>
          <w:numId w:val="986"/>
        </w:numPr>
        <w:spacing w:before="160" w:after="120" w:line="360" w:lineRule="auto"/>
      </w:pPr>
      <w:r>
        <w:t xml:space="preserve">Save the changes. </w:t>
      </w:r>
    </w:p>
    <w:p w14:paraId="000043C8" w14:textId="77777777" w:rsidR="00E23A5B" w:rsidRDefault="0002127A">
      <w:pPr>
        <w:spacing w:before="160" w:after="120" w:line="360" w:lineRule="auto"/>
        <w:rPr>
          <w:b/>
          <w:bCs/>
        </w:rPr>
      </w:pPr>
      <w:r>
        <w:rPr>
          <w:b/>
          <w:bCs/>
        </w:rPr>
        <w:t>7. Delete a program stage</w:t>
      </w:r>
    </w:p>
    <w:p w14:paraId="000043C9" w14:textId="77777777" w:rsidR="00E23A5B" w:rsidRDefault="0002127A">
      <w:pPr>
        <w:numPr>
          <w:ilvl w:val="0"/>
          <w:numId w:val="987"/>
        </w:numPr>
        <w:spacing w:before="160" w:after="120" w:line="360" w:lineRule="auto"/>
      </w:pPr>
      <w:r>
        <w:t xml:space="preserve">Locate the record you want to remove. </w:t>
      </w:r>
    </w:p>
    <w:p w14:paraId="000043CA" w14:textId="77777777" w:rsidR="00E23A5B" w:rsidRDefault="0002127A">
      <w:pPr>
        <w:numPr>
          <w:ilvl w:val="0"/>
          <w:numId w:val="987"/>
        </w:numPr>
        <w:spacing w:before="160" w:after="120" w:line="360" w:lineRule="auto"/>
      </w:pPr>
      <w:r>
        <w:t xml:space="preserve">Click the </w:t>
      </w:r>
      <w:r>
        <w:rPr>
          <w:b/>
          <w:bCs/>
        </w:rPr>
        <w:t>Delete</w:t>
      </w:r>
      <w:r>
        <w:t xml:space="preserve"> icon under </w:t>
      </w:r>
      <w:r>
        <w:rPr>
          <w:b/>
          <w:bCs/>
        </w:rPr>
        <w:t>Actions / Delete</w:t>
      </w:r>
      <w:r>
        <w:t xml:space="preserve">. </w:t>
      </w:r>
    </w:p>
    <w:p w14:paraId="000043CB" w14:textId="77777777" w:rsidR="00E23A5B" w:rsidRDefault="0002127A">
      <w:pPr>
        <w:numPr>
          <w:ilvl w:val="0"/>
          <w:numId w:val="987"/>
        </w:numPr>
        <w:spacing w:before="160" w:after="120" w:line="360" w:lineRule="auto"/>
      </w:pPr>
      <w:r>
        <w:t xml:space="preserve">Review the confirmation prompt. </w:t>
      </w:r>
    </w:p>
    <w:p w14:paraId="000043CC" w14:textId="77777777" w:rsidR="00E23A5B" w:rsidRDefault="0002127A">
      <w:pPr>
        <w:numPr>
          <w:ilvl w:val="0"/>
          <w:numId w:val="987"/>
        </w:numPr>
        <w:spacing w:before="160" w:after="120" w:line="360" w:lineRule="auto"/>
      </w:pPr>
      <w:r>
        <w:t xml:space="preserve">Confirm the action only if authorized and certain. </w:t>
      </w:r>
    </w:p>
    <w:p w14:paraId="000043CD" w14:textId="77777777" w:rsidR="00E23A5B" w:rsidRDefault="0002127A">
      <w:pPr>
        <w:spacing w:before="160" w:after="120" w:line="360" w:lineRule="auto"/>
        <w:rPr>
          <w:b/>
          <w:bCs/>
        </w:rPr>
      </w:pPr>
      <w:r>
        <w:rPr>
          <w:b/>
          <w:bCs/>
        </w:rPr>
        <w:t>8. Switch to other program code tables</w:t>
      </w:r>
    </w:p>
    <w:p w14:paraId="000043CE" w14:textId="77777777" w:rsidR="00E23A5B" w:rsidRDefault="0002127A">
      <w:pPr>
        <w:spacing w:before="160" w:after="120" w:line="360" w:lineRule="auto"/>
      </w:pPr>
      <w:r>
        <w:lastRenderedPageBreak/>
        <w:t>Use the sub-tabs to move between related program code-table sections:</w:t>
      </w:r>
    </w:p>
    <w:p w14:paraId="000043CF" w14:textId="77777777" w:rsidR="00E23A5B" w:rsidRDefault="0002127A">
      <w:pPr>
        <w:numPr>
          <w:ilvl w:val="0"/>
          <w:numId w:val="988"/>
        </w:numPr>
        <w:spacing w:before="160" w:after="120" w:line="360" w:lineRule="auto"/>
      </w:pPr>
      <w:r>
        <w:rPr>
          <w:b/>
          <w:bCs/>
        </w:rPr>
        <w:t>Program Type</w:t>
      </w:r>
      <w:r>
        <w:t xml:space="preserve"> </w:t>
      </w:r>
    </w:p>
    <w:p w14:paraId="000043D0" w14:textId="77777777" w:rsidR="00E23A5B" w:rsidRDefault="0002127A">
      <w:pPr>
        <w:numPr>
          <w:ilvl w:val="0"/>
          <w:numId w:val="988"/>
        </w:numPr>
        <w:spacing w:before="160" w:after="120" w:line="360" w:lineRule="auto"/>
      </w:pPr>
      <w:r>
        <w:rPr>
          <w:b/>
          <w:bCs/>
        </w:rPr>
        <w:t>Program Status</w:t>
      </w:r>
      <w:r>
        <w:t xml:space="preserve"> </w:t>
      </w:r>
    </w:p>
    <w:p w14:paraId="000043D1" w14:textId="77777777" w:rsidR="00E23A5B" w:rsidRDefault="0002127A">
      <w:pPr>
        <w:spacing w:before="160" w:after="120" w:line="360" w:lineRule="auto"/>
      </w:pPr>
      <w:r>
        <w:t>Click the needed tab to open and manage that record set.</w:t>
      </w:r>
    </w:p>
    <w:p w14:paraId="000043D2" w14:textId="77777777" w:rsidR="00E23A5B" w:rsidRDefault="0002127A">
      <w:pPr>
        <w:spacing w:before="160" w:after="120" w:line="360" w:lineRule="auto"/>
        <w:rPr>
          <w:b/>
          <w:bCs/>
        </w:rPr>
      </w:pPr>
      <w:r>
        <w:rPr>
          <w:b/>
          <w:bCs/>
        </w:rPr>
        <w:t>9. Review the updated list</w:t>
      </w:r>
    </w:p>
    <w:p w14:paraId="000043D3" w14:textId="77777777" w:rsidR="00E23A5B" w:rsidRDefault="0002127A">
      <w:pPr>
        <w:numPr>
          <w:ilvl w:val="0"/>
          <w:numId w:val="989"/>
        </w:numPr>
        <w:spacing w:before="160" w:after="120" w:line="360" w:lineRule="auto"/>
      </w:pPr>
      <w:r>
        <w:t xml:space="preserve">After adding, editing, or deleting a record, review the table. </w:t>
      </w:r>
    </w:p>
    <w:p w14:paraId="000043D4" w14:textId="77777777" w:rsidR="00E23A5B" w:rsidRDefault="0002127A">
      <w:pPr>
        <w:numPr>
          <w:ilvl w:val="0"/>
          <w:numId w:val="989"/>
        </w:numPr>
        <w:spacing w:before="160" w:after="120" w:line="360" w:lineRule="auto"/>
      </w:pPr>
      <w:r>
        <w:t>Confirm that the latest changes are reflected correctly.</w:t>
      </w:r>
    </w:p>
    <w:p w14:paraId="000043D5" w14:textId="77777777" w:rsidR="00E23A5B" w:rsidRDefault="0002127A">
      <w:pPr>
        <w:spacing w:before="160" w:after="120" w:line="360" w:lineRule="auto"/>
        <w:rPr>
          <w:b/>
          <w:bCs/>
        </w:rPr>
      </w:pPr>
      <w:r>
        <w:rPr>
          <w:b/>
          <w:bCs/>
        </w:rPr>
        <w:t>Example Inputs</w:t>
      </w:r>
    </w:p>
    <w:p w14:paraId="000043D6" w14:textId="77777777" w:rsidR="00E23A5B" w:rsidRDefault="0002127A">
      <w:pPr>
        <w:spacing w:before="160" w:after="120" w:line="360" w:lineRule="auto"/>
        <w:rPr>
          <w:b/>
          <w:bCs/>
        </w:rPr>
      </w:pPr>
      <w:r>
        <w:rPr>
          <w:b/>
          <w:bCs/>
        </w:rPr>
        <w:t>Example program stage records</w:t>
      </w:r>
    </w:p>
    <w:p w14:paraId="000043D7" w14:textId="77777777" w:rsidR="00E23A5B" w:rsidRDefault="0002127A">
      <w:pPr>
        <w:numPr>
          <w:ilvl w:val="0"/>
          <w:numId w:val="990"/>
        </w:numPr>
        <w:spacing w:before="160" w:after="120" w:line="360" w:lineRule="auto"/>
      </w:pPr>
      <w:r>
        <w:t xml:space="preserve">Name ID: RDIP </w:t>
      </w:r>
    </w:p>
    <w:p w14:paraId="000043D8" w14:textId="77777777" w:rsidR="00E23A5B" w:rsidRDefault="0002127A">
      <w:pPr>
        <w:numPr>
          <w:ilvl w:val="0"/>
          <w:numId w:val="990"/>
        </w:numPr>
        <w:spacing w:before="160" w:after="120" w:line="360" w:lineRule="auto"/>
      </w:pPr>
      <w:r>
        <w:t xml:space="preserve">Name: Regional Development Investment Program </w:t>
      </w:r>
    </w:p>
    <w:p w14:paraId="000043D9" w14:textId="77777777" w:rsidR="00E23A5B" w:rsidRDefault="0002127A">
      <w:pPr>
        <w:numPr>
          <w:ilvl w:val="0"/>
          <w:numId w:val="990"/>
        </w:numPr>
        <w:spacing w:before="160" w:after="120" w:line="360" w:lineRule="auto"/>
      </w:pPr>
      <w:r>
        <w:t xml:space="preserve">Description: Budget program stage </w:t>
      </w:r>
    </w:p>
    <w:p w14:paraId="000043DA" w14:textId="77777777" w:rsidR="00E23A5B" w:rsidRDefault="0002127A">
      <w:pPr>
        <w:numPr>
          <w:ilvl w:val="0"/>
          <w:numId w:val="990"/>
        </w:numPr>
        <w:spacing w:before="160" w:after="120" w:line="360" w:lineRule="auto"/>
      </w:pPr>
      <w:r>
        <w:t xml:space="preserve">Name ID: PIP </w:t>
      </w:r>
    </w:p>
    <w:p w14:paraId="000043DB" w14:textId="77777777" w:rsidR="00E23A5B" w:rsidRDefault="0002127A">
      <w:pPr>
        <w:numPr>
          <w:ilvl w:val="0"/>
          <w:numId w:val="990"/>
        </w:numPr>
        <w:spacing w:before="160" w:after="120" w:line="360" w:lineRule="auto"/>
      </w:pPr>
      <w:r>
        <w:t xml:space="preserve">Name: Public Investment Program </w:t>
      </w:r>
    </w:p>
    <w:p w14:paraId="000043DC" w14:textId="77777777" w:rsidR="00E23A5B" w:rsidRDefault="0002127A">
      <w:pPr>
        <w:numPr>
          <w:ilvl w:val="0"/>
          <w:numId w:val="990"/>
        </w:numPr>
        <w:spacing w:before="160" w:after="120" w:line="360" w:lineRule="auto"/>
      </w:pPr>
      <w:r>
        <w:t xml:space="preserve">Description: Budget program stage </w:t>
      </w:r>
    </w:p>
    <w:p w14:paraId="000043DD" w14:textId="77777777" w:rsidR="00E23A5B" w:rsidRDefault="0002127A">
      <w:pPr>
        <w:numPr>
          <w:ilvl w:val="0"/>
          <w:numId w:val="990"/>
        </w:numPr>
        <w:spacing w:before="160" w:after="120" w:line="360" w:lineRule="auto"/>
      </w:pPr>
      <w:r>
        <w:t xml:space="preserve">Name ID: GAA </w:t>
      </w:r>
    </w:p>
    <w:p w14:paraId="000043DE" w14:textId="77777777" w:rsidR="00E23A5B" w:rsidRDefault="0002127A">
      <w:pPr>
        <w:numPr>
          <w:ilvl w:val="0"/>
          <w:numId w:val="990"/>
        </w:numPr>
        <w:spacing w:before="160" w:after="120" w:line="360" w:lineRule="auto"/>
      </w:pPr>
      <w:r>
        <w:t xml:space="preserve">Name: General Appropriations Act </w:t>
      </w:r>
    </w:p>
    <w:p w14:paraId="000043DF" w14:textId="77777777" w:rsidR="00E23A5B" w:rsidRDefault="0002127A">
      <w:pPr>
        <w:numPr>
          <w:ilvl w:val="0"/>
          <w:numId w:val="990"/>
        </w:numPr>
        <w:spacing w:before="160" w:after="120" w:line="360" w:lineRule="auto"/>
      </w:pPr>
      <w:r>
        <w:t xml:space="preserve">Description: Budget program stage </w:t>
      </w:r>
    </w:p>
    <w:p w14:paraId="000043E0" w14:textId="77777777" w:rsidR="00E23A5B" w:rsidRDefault="0002127A">
      <w:pPr>
        <w:spacing w:before="160" w:after="120" w:line="360" w:lineRule="auto"/>
        <w:rPr>
          <w:b/>
          <w:bCs/>
        </w:rPr>
      </w:pPr>
      <w:r>
        <w:rPr>
          <w:b/>
          <w:bCs/>
        </w:rPr>
        <w:t>Example search inputs</w:t>
      </w:r>
    </w:p>
    <w:p w14:paraId="000043E1" w14:textId="77777777" w:rsidR="00E23A5B" w:rsidRDefault="0002127A">
      <w:pPr>
        <w:numPr>
          <w:ilvl w:val="0"/>
          <w:numId w:val="992"/>
        </w:numPr>
        <w:spacing w:before="160" w:after="120" w:line="360" w:lineRule="auto"/>
      </w:pPr>
      <w:r>
        <w:t xml:space="preserve">NEP </w:t>
      </w:r>
    </w:p>
    <w:p w14:paraId="000043E2" w14:textId="77777777" w:rsidR="00E23A5B" w:rsidRDefault="0002127A">
      <w:pPr>
        <w:numPr>
          <w:ilvl w:val="0"/>
          <w:numId w:val="992"/>
        </w:numPr>
        <w:spacing w:before="160" w:after="120" w:line="360" w:lineRule="auto"/>
      </w:pPr>
      <w:r>
        <w:t xml:space="preserve">HGAB </w:t>
      </w:r>
    </w:p>
    <w:p w14:paraId="000043E3" w14:textId="77777777" w:rsidR="00E23A5B" w:rsidRDefault="0002127A">
      <w:pPr>
        <w:numPr>
          <w:ilvl w:val="0"/>
          <w:numId w:val="992"/>
        </w:numPr>
        <w:spacing w:before="160" w:after="120" w:line="360" w:lineRule="auto"/>
      </w:pPr>
      <w:r>
        <w:t xml:space="preserve">Proposal </w:t>
      </w:r>
    </w:p>
    <w:p w14:paraId="000043E4" w14:textId="77777777" w:rsidR="00E23A5B" w:rsidRDefault="0002127A">
      <w:pPr>
        <w:numPr>
          <w:ilvl w:val="0"/>
          <w:numId w:val="992"/>
        </w:numPr>
        <w:spacing w:before="160" w:after="120" w:line="360" w:lineRule="auto"/>
      </w:pPr>
      <w:r>
        <w:t>Appropriations</w:t>
      </w:r>
    </w:p>
    <w:p w14:paraId="000043E5" w14:textId="77777777" w:rsidR="00E23A5B" w:rsidRDefault="0002127A">
      <w:pPr>
        <w:spacing w:before="160" w:after="120" w:line="360" w:lineRule="auto"/>
        <w:rPr>
          <w:b/>
          <w:bCs/>
          <w:i/>
          <w:iCs/>
        </w:rPr>
      </w:pPr>
      <w:r>
        <w:rPr>
          <w:b/>
          <w:bCs/>
          <w:i/>
          <w:iCs/>
        </w:rPr>
        <w:lastRenderedPageBreak/>
        <w:t>On Success</w:t>
      </w:r>
    </w:p>
    <w:p w14:paraId="000043E6" w14:textId="77777777" w:rsidR="00E23A5B" w:rsidRDefault="0002127A">
      <w:pPr>
        <w:numPr>
          <w:ilvl w:val="0"/>
          <w:numId w:val="993"/>
        </w:numPr>
        <w:spacing w:before="160" w:after="120" w:line="360" w:lineRule="auto"/>
      </w:pPr>
      <w:r>
        <w:t xml:space="preserve">The new program stage record is saved successfully and appears in the list. </w:t>
      </w:r>
    </w:p>
    <w:p w14:paraId="000043E7" w14:textId="77777777" w:rsidR="00E23A5B" w:rsidRDefault="0002127A">
      <w:pPr>
        <w:numPr>
          <w:ilvl w:val="0"/>
          <w:numId w:val="993"/>
        </w:numPr>
        <w:spacing w:before="160" w:after="120" w:line="360" w:lineRule="auto"/>
      </w:pPr>
      <w:r>
        <w:t xml:space="preserve">Updated records display the latest saved values. </w:t>
      </w:r>
    </w:p>
    <w:p w14:paraId="000043E8" w14:textId="77777777" w:rsidR="00E23A5B" w:rsidRDefault="0002127A">
      <w:pPr>
        <w:numPr>
          <w:ilvl w:val="0"/>
          <w:numId w:val="993"/>
        </w:numPr>
        <w:spacing w:before="160" w:after="120" w:line="360" w:lineRule="auto"/>
      </w:pPr>
      <w:r>
        <w:t xml:space="preserve">Deleted records are removed from the active list, depending on system behavior. </w:t>
      </w:r>
    </w:p>
    <w:p w14:paraId="000043E9" w14:textId="77777777" w:rsidR="00E23A5B" w:rsidRDefault="0002127A">
      <w:pPr>
        <w:numPr>
          <w:ilvl w:val="0"/>
          <w:numId w:val="993"/>
        </w:numPr>
        <w:spacing w:before="160" w:after="120" w:line="360" w:lineRule="auto"/>
      </w:pPr>
      <w:r>
        <w:t xml:space="preserve">The screen refreshes to show the latest data. </w:t>
      </w:r>
    </w:p>
    <w:p w14:paraId="000043EA" w14:textId="77777777" w:rsidR="00E23A5B" w:rsidRDefault="0002127A">
      <w:pPr>
        <w:numPr>
          <w:ilvl w:val="0"/>
          <w:numId w:val="993"/>
        </w:numPr>
        <w:spacing w:before="160" w:after="120" w:line="360" w:lineRule="auto"/>
      </w:pPr>
      <w:r>
        <w:t>Switching tabs opens the selected program reference section successfully.</w:t>
      </w:r>
    </w:p>
    <w:p w14:paraId="3AB97670" w14:textId="77777777" w:rsidR="008A6A13" w:rsidRDefault="008A6A13">
      <w:pPr>
        <w:spacing w:before="160" w:after="120" w:line="360" w:lineRule="auto"/>
        <w:rPr>
          <w:b/>
          <w:bCs/>
          <w:i/>
          <w:iCs/>
        </w:rPr>
      </w:pPr>
    </w:p>
    <w:p w14:paraId="000043EB" w14:textId="2B9CD58E" w:rsidR="00E23A5B" w:rsidRDefault="0002127A">
      <w:pPr>
        <w:spacing w:before="160" w:after="120" w:line="360" w:lineRule="auto"/>
        <w:rPr>
          <w:b/>
          <w:bCs/>
          <w:i/>
          <w:iCs/>
        </w:rPr>
      </w:pPr>
      <w:r>
        <w:rPr>
          <w:b/>
          <w:bCs/>
          <w:i/>
          <w:iCs/>
        </w:rPr>
        <w:t>Common Outcomes &amp; What to Do</w:t>
      </w:r>
    </w:p>
    <w:tbl>
      <w:tblPr>
        <w:tblStyle w:val="7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3060"/>
        <w:gridCol w:w="3145"/>
      </w:tblGrid>
      <w:tr w:rsidR="00E23A5B" w14:paraId="3676F43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43EC" w14:textId="77777777" w:rsidR="00E23A5B" w:rsidRDefault="0002127A">
            <w:pPr>
              <w:spacing w:before="160" w:after="120" w:line="360" w:lineRule="auto"/>
              <w:rPr>
                <w:sz w:val="18"/>
                <w:szCs w:val="18"/>
              </w:rPr>
            </w:pPr>
            <w:r>
              <w:rPr>
                <w:sz w:val="18"/>
                <w:szCs w:val="18"/>
              </w:rPr>
              <w:t>Message / Situation</w:t>
            </w:r>
          </w:p>
        </w:tc>
        <w:tc>
          <w:tcPr>
            <w:tcW w:w="3060" w:type="dxa"/>
          </w:tcPr>
          <w:p w14:paraId="000043ED"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43EE"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0C83BBE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43EF" w14:textId="77777777" w:rsidR="00E23A5B" w:rsidRDefault="0002127A">
            <w:pPr>
              <w:spacing w:before="160" w:after="120" w:line="360" w:lineRule="auto"/>
              <w:rPr>
                <w:sz w:val="18"/>
                <w:szCs w:val="18"/>
              </w:rPr>
            </w:pPr>
            <w:r>
              <w:rPr>
                <w:b w:val="0"/>
                <w:bCs w:val="0"/>
                <w:sz w:val="18"/>
                <w:szCs w:val="18"/>
              </w:rPr>
              <w:t>“Program stage added successfully”</w:t>
            </w:r>
          </w:p>
        </w:tc>
        <w:tc>
          <w:tcPr>
            <w:tcW w:w="3060" w:type="dxa"/>
          </w:tcPr>
          <w:p w14:paraId="000043F0"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145" w:type="dxa"/>
          </w:tcPr>
          <w:p w14:paraId="000043F1"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34CC18D5" w14:textId="77777777" w:rsidTr="00E23A5B">
        <w:tc>
          <w:tcPr>
            <w:cnfStyle w:val="001000000000" w:firstRow="0" w:lastRow="0" w:firstColumn="1" w:lastColumn="0" w:oddVBand="0" w:evenVBand="0" w:oddHBand="0" w:evenHBand="0" w:firstRowFirstColumn="0" w:firstRowLastColumn="0" w:lastRowFirstColumn="0" w:lastRowLastColumn="0"/>
            <w:tcW w:w="3145" w:type="dxa"/>
          </w:tcPr>
          <w:p w14:paraId="000043F2" w14:textId="77777777" w:rsidR="00E23A5B" w:rsidRDefault="0002127A">
            <w:pPr>
              <w:spacing w:before="160" w:after="120" w:line="360" w:lineRule="auto"/>
              <w:rPr>
                <w:sz w:val="18"/>
                <w:szCs w:val="18"/>
              </w:rPr>
            </w:pPr>
            <w:r>
              <w:rPr>
                <w:b w:val="0"/>
                <w:bCs w:val="0"/>
                <w:sz w:val="18"/>
                <w:szCs w:val="18"/>
              </w:rPr>
              <w:t>“Program stage updated successfully”</w:t>
            </w:r>
          </w:p>
        </w:tc>
        <w:tc>
          <w:tcPr>
            <w:tcW w:w="3060" w:type="dxa"/>
          </w:tcPr>
          <w:p w14:paraId="000043F3"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145" w:type="dxa"/>
          </w:tcPr>
          <w:p w14:paraId="000043F4"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list.</w:t>
            </w:r>
          </w:p>
        </w:tc>
      </w:tr>
      <w:tr w:rsidR="00E23A5B" w14:paraId="14E178A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43F5" w14:textId="77777777" w:rsidR="00E23A5B" w:rsidRDefault="0002127A">
            <w:pPr>
              <w:spacing w:before="160" w:after="120" w:line="360" w:lineRule="auto"/>
              <w:rPr>
                <w:sz w:val="18"/>
                <w:szCs w:val="18"/>
              </w:rPr>
            </w:pPr>
            <w:r>
              <w:rPr>
                <w:b w:val="0"/>
                <w:bCs w:val="0"/>
                <w:sz w:val="18"/>
                <w:szCs w:val="18"/>
              </w:rPr>
              <w:t>“Program stage deleted successfully”</w:t>
            </w:r>
          </w:p>
        </w:tc>
        <w:tc>
          <w:tcPr>
            <w:tcW w:w="3060" w:type="dxa"/>
          </w:tcPr>
          <w:p w14:paraId="000043F6"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removed or archived.</w:t>
            </w:r>
          </w:p>
        </w:tc>
        <w:tc>
          <w:tcPr>
            <w:tcW w:w="3145" w:type="dxa"/>
          </w:tcPr>
          <w:p w14:paraId="000043F7"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record no longer appears as active.</w:t>
            </w:r>
          </w:p>
        </w:tc>
      </w:tr>
    </w:tbl>
    <w:p w14:paraId="00004412" w14:textId="77777777" w:rsidR="00E23A5B" w:rsidRDefault="00E23A5B">
      <w:pPr>
        <w:spacing w:before="160" w:after="120" w:line="360" w:lineRule="auto"/>
        <w:rPr>
          <w:b/>
          <w:bCs/>
          <w:i/>
          <w:iCs/>
        </w:rPr>
      </w:pPr>
    </w:p>
    <w:p w14:paraId="6BC15B36" w14:textId="77777777" w:rsidR="005B24FD" w:rsidRDefault="005B24FD">
      <w:pPr>
        <w:spacing w:before="160" w:after="120" w:line="360" w:lineRule="auto"/>
        <w:rPr>
          <w:b/>
          <w:bCs/>
          <w:i/>
          <w:iCs/>
        </w:rPr>
      </w:pPr>
    </w:p>
    <w:p w14:paraId="45A1ABDC" w14:textId="77777777" w:rsidR="005B24FD" w:rsidRDefault="005B24FD">
      <w:pPr>
        <w:spacing w:before="160" w:after="120" w:line="360" w:lineRule="auto"/>
        <w:rPr>
          <w:b/>
          <w:bCs/>
          <w:i/>
          <w:iCs/>
        </w:rPr>
      </w:pPr>
    </w:p>
    <w:p w14:paraId="00004419" w14:textId="17B4C1B1" w:rsidR="00E23A5B" w:rsidRDefault="0002127A" w:rsidP="009D6D16">
      <w:pPr>
        <w:pStyle w:val="Heading3"/>
        <w:spacing w:after="120" w:line="360" w:lineRule="auto"/>
        <w:rPr>
          <w:i w:val="0"/>
          <w:iCs w:val="0"/>
        </w:rPr>
      </w:pPr>
      <w:bookmarkStart w:id="135" w:name="_Toc228441636"/>
      <w:r>
        <w:rPr>
          <w:i w:val="0"/>
          <w:iCs w:val="0"/>
          <w:sz w:val="24"/>
          <w:szCs w:val="24"/>
        </w:rPr>
        <w:lastRenderedPageBreak/>
        <w:t>Code Tables Program Type (UI-UX-01</w:t>
      </w:r>
      <w:r w:rsidR="00D415D7">
        <w:rPr>
          <w:i w:val="0"/>
          <w:iCs w:val="0"/>
          <w:sz w:val="24"/>
          <w:szCs w:val="24"/>
        </w:rPr>
        <w:t>08</w:t>
      </w:r>
      <w:r>
        <w:rPr>
          <w:i w:val="0"/>
          <w:iCs w:val="0"/>
          <w:sz w:val="24"/>
          <w:szCs w:val="24"/>
        </w:rPr>
        <w:t>)</w:t>
      </w:r>
      <w:bookmarkEnd w:id="135"/>
    </w:p>
    <w:p w14:paraId="0000441A" w14:textId="79401421" w:rsidR="00E23A5B" w:rsidRDefault="00F02D2C">
      <w:pPr>
        <w:spacing w:before="160" w:after="120" w:line="360" w:lineRule="auto"/>
        <w:rPr>
          <w:rFonts w:ascii="Times New Roman" w:eastAsia="Times New Roman" w:hAnsi="Times New Roman" w:cs="Times New Roman"/>
        </w:rPr>
      </w:pPr>
      <w:r w:rsidRPr="00F02D2C">
        <w:rPr>
          <w:rFonts w:ascii="Times New Roman" w:eastAsia="Times New Roman" w:hAnsi="Times New Roman" w:cs="Times New Roman"/>
          <w:noProof/>
        </w:rPr>
        <w:drawing>
          <wp:inline distT="0" distB="0" distL="0" distR="0" wp14:anchorId="2A513D03" wp14:editId="3E409398">
            <wp:extent cx="5731510" cy="2516505"/>
            <wp:effectExtent l="0" t="0" r="2540" b="0"/>
            <wp:docPr id="3478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63027" name=""/>
                    <pic:cNvPicPr/>
                  </pic:nvPicPr>
                  <pic:blipFill>
                    <a:blip r:embed="rId126"/>
                    <a:stretch>
                      <a:fillRect/>
                    </a:stretch>
                  </pic:blipFill>
                  <pic:spPr>
                    <a:xfrm>
                      <a:off x="0" y="0"/>
                      <a:ext cx="5731510" cy="2516505"/>
                    </a:xfrm>
                    <a:prstGeom prst="rect">
                      <a:avLst/>
                    </a:prstGeom>
                  </pic:spPr>
                </pic:pic>
              </a:graphicData>
            </a:graphic>
          </wp:inline>
        </w:drawing>
      </w:r>
    </w:p>
    <w:p w14:paraId="0000441B" w14:textId="77777777" w:rsidR="00E23A5B" w:rsidRDefault="0002127A">
      <w:pPr>
        <w:spacing w:before="160" w:after="120" w:line="360" w:lineRule="auto"/>
        <w:rPr>
          <w:b/>
          <w:bCs/>
          <w:i/>
          <w:iCs/>
        </w:rPr>
      </w:pPr>
      <w:r>
        <w:rPr>
          <w:b/>
          <w:bCs/>
          <w:i/>
          <w:iCs/>
        </w:rPr>
        <w:t>Purpose</w:t>
      </w:r>
    </w:p>
    <w:p w14:paraId="0000441C" w14:textId="77777777" w:rsidR="00E23A5B" w:rsidRDefault="0002127A">
      <w:pPr>
        <w:spacing w:before="160" w:after="120" w:line="360" w:lineRule="auto"/>
      </w:pPr>
      <w:r>
        <w:t xml:space="preserve">The </w:t>
      </w:r>
      <w:r>
        <w:rPr>
          <w:b/>
          <w:bCs/>
        </w:rPr>
        <w:t>Code Tables Program Type</w:t>
      </w:r>
      <w:r>
        <w:t xml:space="preserve"> screen allows authorized users to manage the </w:t>
      </w:r>
      <w:r>
        <w:rPr>
          <w:b/>
          <w:bCs/>
        </w:rPr>
        <w:t>Program Type</w:t>
      </w:r>
      <w:r>
        <w:t xml:space="preserve"> reference records used in MYPS. This screen is used to maintain the list of valid program classifications, such as </w:t>
      </w:r>
      <w:r>
        <w:rPr>
          <w:b/>
          <w:bCs/>
        </w:rPr>
        <w:t>Regular Infrastructure</w:t>
      </w:r>
      <w:r>
        <w:t xml:space="preserve">, </w:t>
      </w:r>
      <w:r>
        <w:rPr>
          <w:b/>
          <w:bCs/>
        </w:rPr>
        <w:t>External Infrastructure</w:t>
      </w:r>
      <w:r>
        <w:t xml:space="preserve">, </w:t>
      </w:r>
      <w:r>
        <w:rPr>
          <w:b/>
          <w:bCs/>
        </w:rPr>
        <w:t>Trust Fund</w:t>
      </w:r>
      <w:r>
        <w:t xml:space="preserve">, and </w:t>
      </w:r>
      <w:r>
        <w:rPr>
          <w:b/>
          <w:bCs/>
        </w:rPr>
        <w:t>Automatic Appropriation</w:t>
      </w:r>
      <w:r>
        <w:t>, so program records are categorized consistently across the system.</w:t>
      </w:r>
    </w:p>
    <w:p w14:paraId="0000441D" w14:textId="77777777" w:rsidR="00E23A5B" w:rsidRDefault="0002127A">
      <w:pPr>
        <w:spacing w:before="160" w:after="120" w:line="360" w:lineRule="auto"/>
        <w:rPr>
          <w:b/>
          <w:bCs/>
          <w:i/>
          <w:iCs/>
        </w:rPr>
      </w:pPr>
      <w:r>
        <w:rPr>
          <w:b/>
          <w:bCs/>
          <w:i/>
          <w:iCs/>
        </w:rPr>
        <w:t>Who Uses This</w:t>
      </w:r>
    </w:p>
    <w:p w14:paraId="0EAAAF90" w14:textId="77777777" w:rsidR="005B24FD" w:rsidRDefault="005B24FD" w:rsidP="005B24FD">
      <w:pPr>
        <w:spacing w:before="280" w:after="120" w:line="360" w:lineRule="auto"/>
        <w:rPr>
          <w:b/>
          <w:bCs/>
          <w:i/>
          <w:iCs/>
        </w:rPr>
      </w:pPr>
      <w:r w:rsidRPr="000031A4">
        <w:t>This screen is available to authorized MYPS users with access to the module.</w:t>
      </w:r>
    </w:p>
    <w:p w14:paraId="00004423" w14:textId="25F95527" w:rsidR="00E23A5B" w:rsidRDefault="0002127A">
      <w:pPr>
        <w:spacing w:before="160" w:after="120" w:line="360" w:lineRule="auto"/>
        <w:rPr>
          <w:b/>
          <w:bCs/>
          <w:i/>
          <w:iCs/>
        </w:rPr>
      </w:pPr>
      <w:r>
        <w:rPr>
          <w:b/>
          <w:bCs/>
          <w:i/>
          <w:iCs/>
        </w:rPr>
        <w:t>Prerequisites</w:t>
      </w:r>
    </w:p>
    <w:p w14:paraId="00004424" w14:textId="77777777" w:rsidR="00E23A5B" w:rsidRDefault="0002127A">
      <w:pPr>
        <w:spacing w:before="160" w:after="120" w:line="360" w:lineRule="auto"/>
      </w:pPr>
      <w:r>
        <w:t>Before using this screen, ensure that:</w:t>
      </w:r>
    </w:p>
    <w:p w14:paraId="00004425" w14:textId="77777777" w:rsidR="00E23A5B" w:rsidRDefault="0002127A">
      <w:pPr>
        <w:numPr>
          <w:ilvl w:val="0"/>
          <w:numId w:val="1003"/>
        </w:numPr>
        <w:spacing w:before="160" w:after="120" w:line="360" w:lineRule="auto"/>
      </w:pPr>
      <w:r>
        <w:t xml:space="preserve">You are logged in to the MYPS Web application. </w:t>
      </w:r>
    </w:p>
    <w:p w14:paraId="00004426" w14:textId="77777777" w:rsidR="00E23A5B" w:rsidRDefault="0002127A">
      <w:pPr>
        <w:numPr>
          <w:ilvl w:val="0"/>
          <w:numId w:val="1003"/>
        </w:numPr>
        <w:spacing w:before="160" w:after="120" w:line="360" w:lineRule="auto"/>
      </w:pPr>
      <w:r>
        <w:t xml:space="preserve">You have permission to access </w:t>
      </w:r>
      <w:r>
        <w:rPr>
          <w:b/>
          <w:bCs/>
        </w:rPr>
        <w:t>Settings &gt; Code Tables</w:t>
      </w:r>
      <w:r>
        <w:t xml:space="preserve">. </w:t>
      </w:r>
    </w:p>
    <w:p w14:paraId="5FC01933" w14:textId="77777777" w:rsidR="005B24FD" w:rsidRDefault="005B24FD">
      <w:pPr>
        <w:spacing w:before="160" w:after="120" w:line="360" w:lineRule="auto"/>
        <w:rPr>
          <w:b/>
          <w:bCs/>
          <w:i/>
          <w:iCs/>
        </w:rPr>
      </w:pPr>
    </w:p>
    <w:p w14:paraId="5C39DF0D" w14:textId="77777777" w:rsidR="005B24FD" w:rsidRDefault="005B24FD">
      <w:pPr>
        <w:spacing w:before="160" w:after="120" w:line="360" w:lineRule="auto"/>
        <w:rPr>
          <w:b/>
          <w:bCs/>
          <w:i/>
          <w:iCs/>
        </w:rPr>
      </w:pPr>
    </w:p>
    <w:p w14:paraId="0CADE28D" w14:textId="77777777" w:rsidR="005B24FD" w:rsidRDefault="005B24FD">
      <w:pPr>
        <w:spacing w:before="160" w:after="120" w:line="360" w:lineRule="auto"/>
        <w:rPr>
          <w:b/>
          <w:bCs/>
          <w:i/>
          <w:iCs/>
        </w:rPr>
      </w:pPr>
    </w:p>
    <w:p w14:paraId="1A37F17D" w14:textId="77777777" w:rsidR="005B24FD" w:rsidRDefault="005B24FD">
      <w:pPr>
        <w:spacing w:before="160" w:after="120" w:line="360" w:lineRule="auto"/>
        <w:rPr>
          <w:b/>
          <w:bCs/>
          <w:i/>
          <w:iCs/>
        </w:rPr>
      </w:pPr>
    </w:p>
    <w:p w14:paraId="00004430" w14:textId="75E62C21" w:rsidR="00E23A5B" w:rsidRDefault="0002127A">
      <w:pPr>
        <w:spacing w:before="160" w:after="120" w:line="360" w:lineRule="auto"/>
        <w:rPr>
          <w:b/>
          <w:bCs/>
          <w:i/>
          <w:iCs/>
        </w:rPr>
      </w:pPr>
      <w:r>
        <w:rPr>
          <w:b/>
          <w:bCs/>
          <w:i/>
          <w:iCs/>
        </w:rPr>
        <w:t>Field Reference</w:t>
      </w:r>
    </w:p>
    <w:tbl>
      <w:tblPr>
        <w:tblStyle w:val="7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4"/>
        <w:gridCol w:w="2891"/>
        <w:gridCol w:w="2044"/>
        <w:gridCol w:w="2041"/>
      </w:tblGrid>
      <w:tr w:rsidR="00E23A5B" w14:paraId="28DE46E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Pr>
          <w:p w14:paraId="00004431" w14:textId="77777777" w:rsidR="00E23A5B" w:rsidRPr="00D415D7" w:rsidRDefault="0002127A" w:rsidP="00D415D7">
            <w:pPr>
              <w:spacing w:before="160" w:after="120"/>
              <w:rPr>
                <w:sz w:val="18"/>
                <w:szCs w:val="18"/>
              </w:rPr>
            </w:pPr>
            <w:r w:rsidRPr="00D415D7">
              <w:rPr>
                <w:sz w:val="18"/>
                <w:szCs w:val="18"/>
              </w:rPr>
              <w:t>No.</w:t>
            </w:r>
          </w:p>
        </w:tc>
        <w:tc>
          <w:tcPr>
            <w:tcW w:w="2891" w:type="dxa"/>
          </w:tcPr>
          <w:p w14:paraId="00004432" w14:textId="293EDAC4" w:rsidR="00E23A5B" w:rsidRPr="00D415D7" w:rsidRDefault="006451B0" w:rsidP="00D415D7">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D415D7">
              <w:rPr>
                <w:sz w:val="18"/>
                <w:szCs w:val="18"/>
              </w:rPr>
              <w:t>Fields/Blocks/Objects</w:t>
            </w:r>
          </w:p>
        </w:tc>
        <w:tc>
          <w:tcPr>
            <w:tcW w:w="2044" w:type="dxa"/>
          </w:tcPr>
          <w:p w14:paraId="00004433" w14:textId="77777777" w:rsidR="00E23A5B" w:rsidRPr="00D415D7" w:rsidRDefault="0002127A" w:rsidP="00D415D7">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D415D7">
              <w:rPr>
                <w:sz w:val="18"/>
                <w:szCs w:val="18"/>
              </w:rPr>
              <w:t>Description</w:t>
            </w:r>
          </w:p>
        </w:tc>
        <w:tc>
          <w:tcPr>
            <w:tcW w:w="2041" w:type="dxa"/>
          </w:tcPr>
          <w:p w14:paraId="00004434" w14:textId="77777777" w:rsidR="00E23A5B" w:rsidRPr="00D415D7" w:rsidRDefault="0002127A" w:rsidP="00D415D7">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D415D7">
              <w:rPr>
                <w:sz w:val="18"/>
                <w:szCs w:val="18"/>
              </w:rPr>
              <w:t>Values / Actions</w:t>
            </w:r>
          </w:p>
        </w:tc>
      </w:tr>
      <w:tr w:rsidR="00E23A5B" w14:paraId="7252FA8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Pr>
          <w:p w14:paraId="00004435" w14:textId="07616864"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-01</w:t>
            </w:r>
          </w:p>
        </w:tc>
        <w:tc>
          <w:tcPr>
            <w:tcW w:w="2891" w:type="dxa"/>
          </w:tcPr>
          <w:p w14:paraId="00004436"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sidRPr="00D415D7">
              <w:rPr>
                <w:b/>
                <w:bCs/>
                <w:sz w:val="18"/>
                <w:szCs w:val="18"/>
              </w:rPr>
              <w:t>ID</w:t>
            </w:r>
          </w:p>
        </w:tc>
        <w:tc>
          <w:tcPr>
            <w:tcW w:w="2044" w:type="dxa"/>
          </w:tcPr>
          <w:p w14:paraId="00004437"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Unique identifier for each program type record.</w:t>
            </w:r>
          </w:p>
        </w:tc>
        <w:tc>
          <w:tcPr>
            <w:tcW w:w="2041" w:type="dxa"/>
          </w:tcPr>
          <w:p w14:paraId="00004438"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Numeric value; system-generated ID.</w:t>
            </w:r>
          </w:p>
        </w:tc>
      </w:tr>
      <w:tr w:rsidR="00E23A5B" w14:paraId="74615153" w14:textId="77777777" w:rsidTr="00E23A5B">
        <w:tc>
          <w:tcPr>
            <w:cnfStyle w:val="001000000000" w:firstRow="0" w:lastRow="0" w:firstColumn="1" w:lastColumn="0" w:oddVBand="0" w:evenVBand="0" w:oddHBand="0" w:evenHBand="0" w:firstRowFirstColumn="0" w:firstRowLastColumn="0" w:lastRowFirstColumn="0" w:lastRowLastColumn="0"/>
            <w:tcW w:w="2374" w:type="dxa"/>
          </w:tcPr>
          <w:p w14:paraId="00004439" w14:textId="35FB616D"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-02</w:t>
            </w:r>
          </w:p>
        </w:tc>
        <w:tc>
          <w:tcPr>
            <w:tcW w:w="2891" w:type="dxa"/>
          </w:tcPr>
          <w:p w14:paraId="0000443A"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D415D7">
              <w:rPr>
                <w:b/>
                <w:bCs/>
                <w:sz w:val="18"/>
                <w:szCs w:val="18"/>
              </w:rPr>
              <w:t>NAMEID</w:t>
            </w:r>
          </w:p>
        </w:tc>
        <w:tc>
          <w:tcPr>
            <w:tcW w:w="2044" w:type="dxa"/>
          </w:tcPr>
          <w:p w14:paraId="0000443B"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Displays the code or reference number assigned to the program type.</w:t>
            </w:r>
          </w:p>
        </w:tc>
        <w:tc>
          <w:tcPr>
            <w:tcW w:w="2041" w:type="dxa"/>
          </w:tcPr>
          <w:p w14:paraId="0000443C"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Numeric or system-defined value such as 1, 2, 3, 4.</w:t>
            </w:r>
          </w:p>
        </w:tc>
      </w:tr>
      <w:tr w:rsidR="00E23A5B" w14:paraId="5479BFF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Pr>
          <w:p w14:paraId="0000443D" w14:textId="6DCDFBAC"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-03</w:t>
            </w:r>
          </w:p>
        </w:tc>
        <w:tc>
          <w:tcPr>
            <w:tcW w:w="2891" w:type="dxa"/>
          </w:tcPr>
          <w:p w14:paraId="0000443E"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sidRPr="00D415D7">
              <w:rPr>
                <w:b/>
                <w:bCs/>
                <w:sz w:val="18"/>
                <w:szCs w:val="18"/>
              </w:rPr>
              <w:t>NAME</w:t>
            </w:r>
          </w:p>
        </w:tc>
        <w:tc>
          <w:tcPr>
            <w:tcW w:w="2044" w:type="dxa"/>
          </w:tcPr>
          <w:p w14:paraId="0000443F"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Displays the official name of the program type.</w:t>
            </w:r>
          </w:p>
        </w:tc>
        <w:tc>
          <w:tcPr>
            <w:tcW w:w="2041" w:type="dxa"/>
          </w:tcPr>
          <w:p w14:paraId="00004440"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 xml:space="preserve">Text value such as </w:t>
            </w:r>
            <w:r w:rsidRPr="00D415D7">
              <w:rPr>
                <w:b/>
                <w:bCs/>
                <w:sz w:val="18"/>
                <w:szCs w:val="18"/>
              </w:rPr>
              <w:t>Regular Infrastructure</w:t>
            </w:r>
            <w:r w:rsidRPr="00D415D7">
              <w:rPr>
                <w:sz w:val="18"/>
                <w:szCs w:val="18"/>
              </w:rPr>
              <w:t xml:space="preserve">, </w:t>
            </w:r>
            <w:r w:rsidRPr="00D415D7">
              <w:rPr>
                <w:b/>
                <w:bCs/>
                <w:sz w:val="18"/>
                <w:szCs w:val="18"/>
              </w:rPr>
              <w:t>External Infrastructure</w:t>
            </w:r>
            <w:r w:rsidRPr="00D415D7">
              <w:rPr>
                <w:sz w:val="18"/>
                <w:szCs w:val="18"/>
              </w:rPr>
              <w:t xml:space="preserve">, </w:t>
            </w:r>
            <w:r w:rsidRPr="00D415D7">
              <w:rPr>
                <w:b/>
                <w:bCs/>
                <w:sz w:val="18"/>
                <w:szCs w:val="18"/>
              </w:rPr>
              <w:t>Trust Fund</w:t>
            </w:r>
            <w:r w:rsidRPr="00D415D7">
              <w:rPr>
                <w:sz w:val="18"/>
                <w:szCs w:val="18"/>
              </w:rPr>
              <w:t xml:space="preserve">, or </w:t>
            </w:r>
            <w:r w:rsidRPr="00D415D7">
              <w:rPr>
                <w:b/>
                <w:bCs/>
                <w:sz w:val="18"/>
                <w:szCs w:val="18"/>
              </w:rPr>
              <w:t>Automatic Appropriation</w:t>
            </w:r>
            <w:r w:rsidRPr="00D415D7">
              <w:rPr>
                <w:sz w:val="18"/>
                <w:szCs w:val="18"/>
              </w:rPr>
              <w:t>.</w:t>
            </w:r>
          </w:p>
        </w:tc>
      </w:tr>
      <w:tr w:rsidR="00E23A5B" w14:paraId="5DC6F080" w14:textId="77777777" w:rsidTr="00E23A5B">
        <w:tc>
          <w:tcPr>
            <w:cnfStyle w:val="001000000000" w:firstRow="0" w:lastRow="0" w:firstColumn="1" w:lastColumn="0" w:oddVBand="0" w:evenVBand="0" w:oddHBand="0" w:evenHBand="0" w:firstRowFirstColumn="0" w:firstRowLastColumn="0" w:lastRowFirstColumn="0" w:lastRowLastColumn="0"/>
            <w:tcW w:w="2374" w:type="dxa"/>
          </w:tcPr>
          <w:p w14:paraId="00004441" w14:textId="20706AF2"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-04</w:t>
            </w:r>
          </w:p>
        </w:tc>
        <w:tc>
          <w:tcPr>
            <w:tcW w:w="2891" w:type="dxa"/>
          </w:tcPr>
          <w:p w14:paraId="00004442"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D415D7">
              <w:rPr>
                <w:b/>
                <w:bCs/>
                <w:sz w:val="18"/>
                <w:szCs w:val="18"/>
              </w:rPr>
              <w:t>DESCRIPTION</w:t>
            </w:r>
          </w:p>
        </w:tc>
        <w:tc>
          <w:tcPr>
            <w:tcW w:w="2044" w:type="dxa"/>
          </w:tcPr>
          <w:p w14:paraId="00004443"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Displays the description of the program type.</w:t>
            </w:r>
          </w:p>
        </w:tc>
        <w:tc>
          <w:tcPr>
            <w:tcW w:w="2041" w:type="dxa"/>
          </w:tcPr>
          <w:p w14:paraId="00004444"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Text value or blank field depending on configuration.</w:t>
            </w:r>
          </w:p>
        </w:tc>
      </w:tr>
      <w:tr w:rsidR="00E23A5B" w14:paraId="3405430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Pr>
          <w:p w14:paraId="00004445" w14:textId="550BD259"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-05</w:t>
            </w:r>
          </w:p>
        </w:tc>
        <w:tc>
          <w:tcPr>
            <w:tcW w:w="2891" w:type="dxa"/>
          </w:tcPr>
          <w:p w14:paraId="00004446"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sidRPr="00D415D7">
              <w:rPr>
                <w:b/>
                <w:bCs/>
                <w:sz w:val="18"/>
                <w:szCs w:val="18"/>
              </w:rPr>
              <w:t>SEARCH</w:t>
            </w:r>
          </w:p>
        </w:tc>
        <w:tc>
          <w:tcPr>
            <w:tcW w:w="2044" w:type="dxa"/>
          </w:tcPr>
          <w:p w14:paraId="00004447"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Search field used to filter program type records.</w:t>
            </w:r>
          </w:p>
        </w:tc>
        <w:tc>
          <w:tcPr>
            <w:tcW w:w="2041" w:type="dxa"/>
          </w:tcPr>
          <w:p w14:paraId="00004448"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Text input; enter keyword or program type name to filter the list.</w:t>
            </w:r>
          </w:p>
        </w:tc>
      </w:tr>
      <w:tr w:rsidR="00E23A5B" w14:paraId="48EA40C9" w14:textId="77777777" w:rsidTr="00E23A5B">
        <w:tc>
          <w:tcPr>
            <w:cnfStyle w:val="001000000000" w:firstRow="0" w:lastRow="0" w:firstColumn="1" w:lastColumn="0" w:oddVBand="0" w:evenVBand="0" w:oddHBand="0" w:evenHBand="0" w:firstRowFirstColumn="0" w:firstRowLastColumn="0" w:lastRowFirstColumn="0" w:lastRowLastColumn="0"/>
            <w:tcW w:w="2374" w:type="dxa"/>
          </w:tcPr>
          <w:p w14:paraId="00004449" w14:textId="29CB57A4"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-06</w:t>
            </w:r>
          </w:p>
        </w:tc>
        <w:tc>
          <w:tcPr>
            <w:tcW w:w="2891" w:type="dxa"/>
          </w:tcPr>
          <w:p w14:paraId="0000444A"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D415D7">
              <w:rPr>
                <w:b/>
                <w:bCs/>
                <w:sz w:val="18"/>
                <w:szCs w:val="18"/>
              </w:rPr>
              <w:t>ADD</w:t>
            </w:r>
          </w:p>
        </w:tc>
        <w:tc>
          <w:tcPr>
            <w:tcW w:w="2044" w:type="dxa"/>
          </w:tcPr>
          <w:p w14:paraId="0000444B"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Button used to create a new program type entry.</w:t>
            </w:r>
          </w:p>
        </w:tc>
        <w:tc>
          <w:tcPr>
            <w:tcW w:w="2041" w:type="dxa"/>
          </w:tcPr>
          <w:p w14:paraId="0000444C"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 xml:space="preserve">Button labeled </w:t>
            </w:r>
            <w:r w:rsidRPr="00D415D7">
              <w:rPr>
                <w:b/>
                <w:bCs/>
                <w:sz w:val="18"/>
                <w:szCs w:val="18"/>
              </w:rPr>
              <w:t>Add</w:t>
            </w:r>
            <w:r w:rsidRPr="00D415D7">
              <w:rPr>
                <w:sz w:val="18"/>
                <w:szCs w:val="18"/>
              </w:rPr>
              <w:t>; opens the form or modal for adding a new program type.</w:t>
            </w:r>
          </w:p>
        </w:tc>
      </w:tr>
      <w:tr w:rsidR="00E23A5B" w14:paraId="5DC42A8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Pr>
          <w:p w14:paraId="0000444D" w14:textId="70D74354"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-07</w:t>
            </w:r>
          </w:p>
        </w:tc>
        <w:tc>
          <w:tcPr>
            <w:tcW w:w="2891" w:type="dxa"/>
          </w:tcPr>
          <w:p w14:paraId="0000444E"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sidRPr="00D415D7">
              <w:rPr>
                <w:b/>
                <w:bCs/>
                <w:sz w:val="18"/>
                <w:szCs w:val="18"/>
              </w:rPr>
              <w:t>ACTIONS / EDIT</w:t>
            </w:r>
          </w:p>
        </w:tc>
        <w:tc>
          <w:tcPr>
            <w:tcW w:w="2044" w:type="dxa"/>
          </w:tcPr>
          <w:p w14:paraId="0000444F"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Button used to modify an existing program type record.</w:t>
            </w:r>
          </w:p>
        </w:tc>
        <w:tc>
          <w:tcPr>
            <w:tcW w:w="2041" w:type="dxa"/>
          </w:tcPr>
          <w:p w14:paraId="00004450"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Edit icon/button; opens the selected program type for updating.</w:t>
            </w:r>
          </w:p>
        </w:tc>
      </w:tr>
      <w:tr w:rsidR="00E23A5B" w14:paraId="49A11A4B" w14:textId="77777777" w:rsidTr="00E23A5B">
        <w:tc>
          <w:tcPr>
            <w:cnfStyle w:val="001000000000" w:firstRow="0" w:lastRow="0" w:firstColumn="1" w:lastColumn="0" w:oddVBand="0" w:evenVBand="0" w:oddHBand="0" w:evenHBand="0" w:firstRowFirstColumn="0" w:firstRowLastColumn="0" w:lastRowFirstColumn="0" w:lastRowLastColumn="0"/>
            <w:tcW w:w="2374" w:type="dxa"/>
          </w:tcPr>
          <w:p w14:paraId="00004451" w14:textId="1575F294"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-08</w:t>
            </w:r>
          </w:p>
        </w:tc>
        <w:tc>
          <w:tcPr>
            <w:tcW w:w="2891" w:type="dxa"/>
          </w:tcPr>
          <w:p w14:paraId="00004452"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D415D7">
              <w:rPr>
                <w:b/>
                <w:bCs/>
                <w:sz w:val="18"/>
                <w:szCs w:val="18"/>
              </w:rPr>
              <w:t>ACTIONS / DELETE</w:t>
            </w:r>
          </w:p>
        </w:tc>
        <w:tc>
          <w:tcPr>
            <w:tcW w:w="2044" w:type="dxa"/>
          </w:tcPr>
          <w:p w14:paraId="00004453"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Button used to remove an existing program type record.</w:t>
            </w:r>
          </w:p>
        </w:tc>
        <w:tc>
          <w:tcPr>
            <w:tcW w:w="2041" w:type="dxa"/>
          </w:tcPr>
          <w:p w14:paraId="00004454"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 xml:space="preserve">Delete icon/button; removes the selected record or prompts for </w:t>
            </w:r>
            <w:r w:rsidRPr="00D415D7">
              <w:rPr>
                <w:sz w:val="18"/>
                <w:szCs w:val="18"/>
              </w:rPr>
              <w:lastRenderedPageBreak/>
              <w:t>confirmation before deletion.</w:t>
            </w:r>
          </w:p>
        </w:tc>
      </w:tr>
      <w:tr w:rsidR="00E23A5B" w14:paraId="447A9C7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Pr>
          <w:p w14:paraId="00004455" w14:textId="0E49799D"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-09</w:t>
            </w:r>
          </w:p>
        </w:tc>
        <w:tc>
          <w:tcPr>
            <w:tcW w:w="2891" w:type="dxa"/>
          </w:tcPr>
          <w:p w14:paraId="00004456"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sidRPr="00D415D7">
              <w:rPr>
                <w:b/>
                <w:bCs/>
                <w:sz w:val="18"/>
                <w:szCs w:val="18"/>
              </w:rPr>
              <w:t>PROGRAM STAGE TAB</w:t>
            </w:r>
          </w:p>
        </w:tc>
        <w:tc>
          <w:tcPr>
            <w:tcW w:w="2044" w:type="dxa"/>
          </w:tcPr>
          <w:p w14:paraId="00004457"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Tab used to switch to program stage management.</w:t>
            </w:r>
          </w:p>
        </w:tc>
        <w:tc>
          <w:tcPr>
            <w:tcW w:w="2041" w:type="dxa"/>
          </w:tcPr>
          <w:p w14:paraId="00004458"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 xml:space="preserve">Click to open </w:t>
            </w:r>
            <w:r w:rsidRPr="00D415D7">
              <w:rPr>
                <w:b/>
                <w:bCs/>
                <w:sz w:val="18"/>
                <w:szCs w:val="18"/>
              </w:rPr>
              <w:t>Program Stage</w:t>
            </w:r>
            <w:r w:rsidRPr="00D415D7">
              <w:rPr>
                <w:sz w:val="18"/>
                <w:szCs w:val="18"/>
              </w:rPr>
              <w:t xml:space="preserve"> records.</w:t>
            </w:r>
          </w:p>
        </w:tc>
      </w:tr>
      <w:tr w:rsidR="00E23A5B" w14:paraId="2ED2612C" w14:textId="77777777" w:rsidTr="00E23A5B">
        <w:tc>
          <w:tcPr>
            <w:cnfStyle w:val="001000000000" w:firstRow="0" w:lastRow="0" w:firstColumn="1" w:lastColumn="0" w:oddVBand="0" w:evenVBand="0" w:oddHBand="0" w:evenHBand="0" w:firstRowFirstColumn="0" w:firstRowLastColumn="0" w:lastRowFirstColumn="0" w:lastRowLastColumn="0"/>
            <w:tcW w:w="2374" w:type="dxa"/>
          </w:tcPr>
          <w:p w14:paraId="00004459" w14:textId="5F24C062"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-10</w:t>
            </w:r>
          </w:p>
        </w:tc>
        <w:tc>
          <w:tcPr>
            <w:tcW w:w="2891" w:type="dxa"/>
          </w:tcPr>
          <w:p w14:paraId="0000445A"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D415D7">
              <w:rPr>
                <w:b/>
                <w:bCs/>
                <w:sz w:val="18"/>
                <w:szCs w:val="18"/>
              </w:rPr>
              <w:t>PROGRAM TYPE TAB</w:t>
            </w:r>
          </w:p>
        </w:tc>
        <w:tc>
          <w:tcPr>
            <w:tcW w:w="2044" w:type="dxa"/>
          </w:tcPr>
          <w:p w14:paraId="0000445B"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Active tab used to display and manage program type records.</w:t>
            </w:r>
          </w:p>
        </w:tc>
        <w:tc>
          <w:tcPr>
            <w:tcW w:w="2041" w:type="dxa"/>
          </w:tcPr>
          <w:p w14:paraId="0000445C"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Selected tab; shows the list of program types.</w:t>
            </w:r>
          </w:p>
        </w:tc>
      </w:tr>
      <w:tr w:rsidR="00E23A5B" w14:paraId="57E68ED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Pr>
          <w:p w14:paraId="0000445D" w14:textId="31328650"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-11</w:t>
            </w:r>
          </w:p>
        </w:tc>
        <w:tc>
          <w:tcPr>
            <w:tcW w:w="2891" w:type="dxa"/>
          </w:tcPr>
          <w:p w14:paraId="0000445E"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sidRPr="00D415D7">
              <w:rPr>
                <w:b/>
                <w:bCs/>
                <w:sz w:val="18"/>
                <w:szCs w:val="18"/>
              </w:rPr>
              <w:t>PROGRAM STATUS TAB</w:t>
            </w:r>
          </w:p>
        </w:tc>
        <w:tc>
          <w:tcPr>
            <w:tcW w:w="2044" w:type="dxa"/>
          </w:tcPr>
          <w:p w14:paraId="0000445F"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Tab used to switch to program status management.</w:t>
            </w:r>
          </w:p>
        </w:tc>
        <w:tc>
          <w:tcPr>
            <w:tcW w:w="2041" w:type="dxa"/>
          </w:tcPr>
          <w:p w14:paraId="00004460" w14:textId="77777777" w:rsidR="00E23A5B" w:rsidRPr="00D415D7" w:rsidRDefault="0002127A" w:rsidP="00D415D7">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D415D7">
              <w:rPr>
                <w:sz w:val="18"/>
                <w:szCs w:val="18"/>
              </w:rPr>
              <w:t xml:space="preserve">Click to open </w:t>
            </w:r>
            <w:r w:rsidRPr="00D415D7">
              <w:rPr>
                <w:b/>
                <w:bCs/>
                <w:sz w:val="18"/>
                <w:szCs w:val="18"/>
              </w:rPr>
              <w:t>Program Status</w:t>
            </w:r>
            <w:r w:rsidRPr="00D415D7">
              <w:rPr>
                <w:sz w:val="18"/>
                <w:szCs w:val="18"/>
              </w:rPr>
              <w:t xml:space="preserve"> records.</w:t>
            </w:r>
          </w:p>
        </w:tc>
      </w:tr>
      <w:tr w:rsidR="00E23A5B" w14:paraId="43023D8C" w14:textId="77777777" w:rsidTr="00E23A5B">
        <w:tc>
          <w:tcPr>
            <w:cnfStyle w:val="001000000000" w:firstRow="0" w:lastRow="0" w:firstColumn="1" w:lastColumn="0" w:oddVBand="0" w:evenVBand="0" w:oddHBand="0" w:evenHBand="0" w:firstRowFirstColumn="0" w:firstRowLastColumn="0" w:lastRowFirstColumn="0" w:lastRowLastColumn="0"/>
            <w:tcW w:w="2374" w:type="dxa"/>
          </w:tcPr>
          <w:p w14:paraId="00004461" w14:textId="40155097" w:rsidR="00E23A5B" w:rsidRPr="00D415D7" w:rsidRDefault="0002127A" w:rsidP="00D415D7">
            <w:pPr>
              <w:spacing w:before="160" w:after="120"/>
              <w:rPr>
                <w:sz w:val="18"/>
                <w:szCs w:val="18"/>
              </w:rPr>
            </w:pPr>
            <w:r w:rsidRPr="00D415D7">
              <w:rPr>
                <w:sz w:val="18"/>
                <w:szCs w:val="18"/>
              </w:rPr>
              <w:t>UI-UX-01</w:t>
            </w:r>
            <w:r w:rsidR="00D415D7">
              <w:rPr>
                <w:sz w:val="18"/>
                <w:szCs w:val="18"/>
              </w:rPr>
              <w:t>08</w:t>
            </w:r>
            <w:r w:rsidRPr="00D415D7">
              <w:rPr>
                <w:sz w:val="18"/>
                <w:szCs w:val="18"/>
              </w:rPr>
              <w:t>-12</w:t>
            </w:r>
          </w:p>
        </w:tc>
        <w:tc>
          <w:tcPr>
            <w:tcW w:w="2891" w:type="dxa"/>
          </w:tcPr>
          <w:p w14:paraId="00004462"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sidRPr="00D415D7">
              <w:rPr>
                <w:b/>
                <w:bCs/>
                <w:sz w:val="18"/>
                <w:szCs w:val="18"/>
              </w:rPr>
              <w:t>PROGRAMS TAB</w:t>
            </w:r>
          </w:p>
        </w:tc>
        <w:tc>
          <w:tcPr>
            <w:tcW w:w="2044" w:type="dxa"/>
          </w:tcPr>
          <w:p w14:paraId="00004463"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Main code table category for managing program-related reference data.</w:t>
            </w:r>
          </w:p>
        </w:tc>
        <w:tc>
          <w:tcPr>
            <w:tcW w:w="2041" w:type="dxa"/>
          </w:tcPr>
          <w:p w14:paraId="00004464" w14:textId="77777777" w:rsidR="00E23A5B" w:rsidRPr="00D415D7" w:rsidRDefault="0002127A" w:rsidP="00D415D7">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D415D7">
              <w:rPr>
                <w:sz w:val="18"/>
                <w:szCs w:val="18"/>
              </w:rPr>
              <w:t>Active parent tab for program code tables.</w:t>
            </w:r>
          </w:p>
        </w:tc>
      </w:tr>
    </w:tbl>
    <w:p w14:paraId="00004465" w14:textId="77777777" w:rsidR="00E23A5B" w:rsidRDefault="0002127A">
      <w:pPr>
        <w:spacing w:before="160" w:after="120" w:line="360" w:lineRule="auto"/>
        <w:rPr>
          <w:b/>
          <w:bCs/>
          <w:i/>
          <w:iCs/>
        </w:rPr>
      </w:pPr>
      <w:r>
        <w:rPr>
          <w:b/>
          <w:bCs/>
          <w:i/>
          <w:iCs/>
        </w:rPr>
        <w:t>Step-by-step: Use Program Type Management</w:t>
      </w:r>
    </w:p>
    <w:p w14:paraId="00004466" w14:textId="77777777" w:rsidR="00E23A5B" w:rsidRDefault="0002127A">
      <w:pPr>
        <w:spacing w:before="160" w:after="120" w:line="360" w:lineRule="auto"/>
        <w:rPr>
          <w:b/>
          <w:bCs/>
        </w:rPr>
      </w:pPr>
      <w:r>
        <w:rPr>
          <w:b/>
          <w:bCs/>
        </w:rPr>
        <w:t>1. Open Code Tables</w:t>
      </w:r>
    </w:p>
    <w:p w14:paraId="00004467" w14:textId="77777777" w:rsidR="00E23A5B" w:rsidRDefault="0002127A">
      <w:pPr>
        <w:numPr>
          <w:ilvl w:val="0"/>
          <w:numId w:val="1005"/>
        </w:numPr>
        <w:spacing w:before="160" w:after="120" w:line="360" w:lineRule="auto"/>
      </w:pPr>
      <w:r>
        <w:t xml:space="preserve">Sign in to MYPS Web. </w:t>
      </w:r>
    </w:p>
    <w:p w14:paraId="00004468" w14:textId="77777777" w:rsidR="00E23A5B" w:rsidRDefault="0002127A">
      <w:pPr>
        <w:numPr>
          <w:ilvl w:val="0"/>
          <w:numId w:val="1005"/>
        </w:numPr>
        <w:spacing w:before="160" w:after="120" w:line="360" w:lineRule="auto"/>
      </w:pPr>
      <w:r>
        <w:t xml:space="preserve">From the left-side navigation, click </w:t>
      </w:r>
      <w:r>
        <w:rPr>
          <w:b/>
          <w:bCs/>
        </w:rPr>
        <w:t>Settings</w:t>
      </w:r>
      <w:r>
        <w:t xml:space="preserve">. </w:t>
      </w:r>
    </w:p>
    <w:p w14:paraId="00004469" w14:textId="77777777" w:rsidR="00E23A5B" w:rsidRDefault="0002127A">
      <w:pPr>
        <w:numPr>
          <w:ilvl w:val="0"/>
          <w:numId w:val="1005"/>
        </w:numPr>
        <w:spacing w:before="160" w:after="120" w:line="360" w:lineRule="auto"/>
      </w:pPr>
      <w:r>
        <w:t xml:space="preserve">Select </w:t>
      </w:r>
      <w:r>
        <w:rPr>
          <w:b/>
          <w:bCs/>
        </w:rPr>
        <w:t>Code Tables</w:t>
      </w:r>
      <w:r>
        <w:t xml:space="preserve">. </w:t>
      </w:r>
    </w:p>
    <w:p w14:paraId="0000446A" w14:textId="77777777" w:rsidR="00E23A5B" w:rsidRDefault="0002127A">
      <w:pPr>
        <w:spacing w:before="160" w:after="120" w:line="360" w:lineRule="auto"/>
        <w:rPr>
          <w:b/>
          <w:bCs/>
        </w:rPr>
      </w:pPr>
      <w:r>
        <w:rPr>
          <w:b/>
          <w:bCs/>
        </w:rPr>
        <w:t>2. Open the Programs group</w:t>
      </w:r>
    </w:p>
    <w:p w14:paraId="0000446B" w14:textId="77777777" w:rsidR="00E23A5B" w:rsidRDefault="0002127A">
      <w:pPr>
        <w:numPr>
          <w:ilvl w:val="0"/>
          <w:numId w:val="1006"/>
        </w:numPr>
        <w:spacing w:before="160" w:after="120" w:line="360" w:lineRule="auto"/>
      </w:pPr>
      <w:r>
        <w:t xml:space="preserve">In the Code Tables page, click the </w:t>
      </w:r>
      <w:r>
        <w:rPr>
          <w:b/>
          <w:bCs/>
        </w:rPr>
        <w:t>Programs</w:t>
      </w:r>
      <w:r>
        <w:t xml:space="preserve"> tab. </w:t>
      </w:r>
    </w:p>
    <w:p w14:paraId="0000446C" w14:textId="77777777" w:rsidR="00E23A5B" w:rsidRDefault="0002127A">
      <w:pPr>
        <w:numPr>
          <w:ilvl w:val="0"/>
          <w:numId w:val="1006"/>
        </w:numPr>
        <w:spacing w:before="160" w:after="120" w:line="360" w:lineRule="auto"/>
      </w:pPr>
      <w:r>
        <w:t xml:space="preserve">Select the </w:t>
      </w:r>
      <w:r>
        <w:rPr>
          <w:b/>
          <w:bCs/>
        </w:rPr>
        <w:t>Program Type</w:t>
      </w:r>
      <w:r>
        <w:t xml:space="preserve"> sub-tab. </w:t>
      </w:r>
    </w:p>
    <w:p w14:paraId="0000446D" w14:textId="77777777" w:rsidR="00E23A5B" w:rsidRDefault="0002127A">
      <w:pPr>
        <w:spacing w:before="160" w:after="120" w:line="360" w:lineRule="auto"/>
        <w:rPr>
          <w:b/>
          <w:bCs/>
        </w:rPr>
      </w:pPr>
      <w:r>
        <w:rPr>
          <w:b/>
          <w:bCs/>
        </w:rPr>
        <w:t>3. View the program type list</w:t>
      </w:r>
    </w:p>
    <w:p w14:paraId="0000446E" w14:textId="77777777" w:rsidR="00E23A5B" w:rsidRDefault="0002127A">
      <w:pPr>
        <w:numPr>
          <w:ilvl w:val="0"/>
          <w:numId w:val="1007"/>
        </w:numPr>
        <w:spacing w:before="160" w:after="120" w:line="360" w:lineRule="auto"/>
      </w:pPr>
      <w:r>
        <w:t xml:space="preserve">Review the displayed program type records. </w:t>
      </w:r>
    </w:p>
    <w:p w14:paraId="0000446F" w14:textId="77777777" w:rsidR="00E23A5B" w:rsidRDefault="0002127A">
      <w:pPr>
        <w:numPr>
          <w:ilvl w:val="0"/>
          <w:numId w:val="1007"/>
        </w:numPr>
        <w:spacing w:before="160" w:after="120" w:line="360" w:lineRule="auto"/>
      </w:pPr>
      <w:r>
        <w:t xml:space="preserve">Each row may contain: </w:t>
      </w:r>
    </w:p>
    <w:p w14:paraId="00004470" w14:textId="77777777" w:rsidR="00E23A5B" w:rsidRDefault="0002127A">
      <w:pPr>
        <w:numPr>
          <w:ilvl w:val="1"/>
          <w:numId w:val="1007"/>
        </w:numPr>
        <w:spacing w:before="160" w:after="120" w:line="360" w:lineRule="auto"/>
      </w:pPr>
      <w:r>
        <w:rPr>
          <w:b/>
          <w:bCs/>
        </w:rPr>
        <w:t>ID</w:t>
      </w:r>
      <w:r>
        <w:t xml:space="preserve"> </w:t>
      </w:r>
    </w:p>
    <w:p w14:paraId="00004471" w14:textId="77777777" w:rsidR="00E23A5B" w:rsidRDefault="0002127A">
      <w:pPr>
        <w:numPr>
          <w:ilvl w:val="1"/>
          <w:numId w:val="1007"/>
        </w:numPr>
        <w:spacing w:before="160" w:after="120" w:line="360" w:lineRule="auto"/>
      </w:pPr>
      <w:r>
        <w:rPr>
          <w:b/>
          <w:bCs/>
        </w:rPr>
        <w:t>Name ID</w:t>
      </w:r>
    </w:p>
    <w:p w14:paraId="00004472" w14:textId="77777777" w:rsidR="00E23A5B" w:rsidRDefault="0002127A">
      <w:pPr>
        <w:numPr>
          <w:ilvl w:val="1"/>
          <w:numId w:val="1007"/>
        </w:numPr>
        <w:spacing w:before="160" w:after="120" w:line="360" w:lineRule="auto"/>
      </w:pPr>
      <w:r>
        <w:rPr>
          <w:b/>
          <w:bCs/>
        </w:rPr>
        <w:lastRenderedPageBreak/>
        <w:t>Name</w:t>
      </w:r>
      <w:r>
        <w:t xml:space="preserve"> </w:t>
      </w:r>
    </w:p>
    <w:p w14:paraId="00004473" w14:textId="77777777" w:rsidR="00E23A5B" w:rsidRDefault="0002127A">
      <w:pPr>
        <w:numPr>
          <w:ilvl w:val="1"/>
          <w:numId w:val="1007"/>
        </w:numPr>
        <w:spacing w:before="160" w:after="120" w:line="360" w:lineRule="auto"/>
      </w:pPr>
      <w:r>
        <w:rPr>
          <w:b/>
          <w:bCs/>
        </w:rPr>
        <w:t>Description</w:t>
      </w:r>
      <w:r>
        <w:t xml:space="preserve"> </w:t>
      </w:r>
    </w:p>
    <w:p w14:paraId="00004474" w14:textId="77777777" w:rsidR="00E23A5B" w:rsidRDefault="0002127A">
      <w:pPr>
        <w:numPr>
          <w:ilvl w:val="1"/>
          <w:numId w:val="1007"/>
        </w:numPr>
        <w:spacing w:before="160" w:after="120" w:line="360" w:lineRule="auto"/>
      </w:pPr>
      <w:r>
        <w:t xml:space="preserve">action buttons for </w:t>
      </w:r>
      <w:r>
        <w:rPr>
          <w:b/>
          <w:bCs/>
        </w:rPr>
        <w:t>Edit</w:t>
      </w:r>
      <w:r>
        <w:t xml:space="preserve"> and </w:t>
      </w:r>
      <w:r>
        <w:rPr>
          <w:b/>
          <w:bCs/>
        </w:rPr>
        <w:t>Delete</w:t>
      </w:r>
      <w:r>
        <w:t xml:space="preserve"> </w:t>
      </w:r>
    </w:p>
    <w:p w14:paraId="00004475" w14:textId="77777777" w:rsidR="00E23A5B" w:rsidRDefault="0002127A">
      <w:pPr>
        <w:spacing w:before="160" w:after="120" w:line="360" w:lineRule="auto"/>
        <w:rPr>
          <w:b/>
          <w:bCs/>
        </w:rPr>
      </w:pPr>
      <w:r>
        <w:rPr>
          <w:b/>
          <w:bCs/>
        </w:rPr>
        <w:t>4. Search for a program type</w:t>
      </w:r>
    </w:p>
    <w:p w14:paraId="00004476" w14:textId="77777777" w:rsidR="00E23A5B" w:rsidRDefault="0002127A">
      <w:pPr>
        <w:numPr>
          <w:ilvl w:val="0"/>
          <w:numId w:val="1008"/>
        </w:numPr>
        <w:spacing w:before="160" w:after="120" w:line="360" w:lineRule="auto"/>
      </w:pPr>
      <w:r>
        <w:t xml:space="preserve">Click the </w:t>
      </w:r>
      <w:r>
        <w:rPr>
          <w:b/>
          <w:bCs/>
        </w:rPr>
        <w:t>Search</w:t>
      </w:r>
      <w:r>
        <w:t xml:space="preserve"> field. </w:t>
      </w:r>
    </w:p>
    <w:p w14:paraId="00004477" w14:textId="77777777" w:rsidR="00E23A5B" w:rsidRDefault="0002127A">
      <w:pPr>
        <w:numPr>
          <w:ilvl w:val="0"/>
          <w:numId w:val="1008"/>
        </w:numPr>
        <w:spacing w:before="160" w:after="120" w:line="360" w:lineRule="auto"/>
      </w:pPr>
      <w:r>
        <w:t xml:space="preserve">Type a keyword or part of the program type name. </w:t>
      </w:r>
    </w:p>
    <w:p w14:paraId="00004478" w14:textId="77777777" w:rsidR="00E23A5B" w:rsidRDefault="0002127A">
      <w:pPr>
        <w:numPr>
          <w:ilvl w:val="0"/>
          <w:numId w:val="1008"/>
        </w:numPr>
        <w:spacing w:before="160" w:after="120" w:line="360" w:lineRule="auto"/>
      </w:pPr>
      <w:r>
        <w:t xml:space="preserve">Review the filtered results. </w:t>
      </w:r>
    </w:p>
    <w:p w14:paraId="00004479" w14:textId="77777777" w:rsidR="00E23A5B" w:rsidRDefault="0002127A">
      <w:pPr>
        <w:spacing w:before="160" w:after="120" w:line="360" w:lineRule="auto"/>
      </w:pPr>
      <w:r>
        <w:rPr>
          <w:b/>
          <w:bCs/>
        </w:rPr>
        <w:t>Example search entries:</w:t>
      </w:r>
    </w:p>
    <w:p w14:paraId="0000447A" w14:textId="77777777" w:rsidR="00E23A5B" w:rsidRDefault="0002127A">
      <w:pPr>
        <w:numPr>
          <w:ilvl w:val="0"/>
          <w:numId w:val="1009"/>
        </w:numPr>
        <w:spacing w:before="160" w:after="120" w:line="360" w:lineRule="auto"/>
      </w:pPr>
      <w:r>
        <w:t xml:space="preserve">Regular </w:t>
      </w:r>
    </w:p>
    <w:p w14:paraId="0000447B" w14:textId="77777777" w:rsidR="00E23A5B" w:rsidRDefault="0002127A">
      <w:pPr>
        <w:numPr>
          <w:ilvl w:val="0"/>
          <w:numId w:val="1009"/>
        </w:numPr>
        <w:spacing w:before="160" w:after="120" w:line="360" w:lineRule="auto"/>
      </w:pPr>
      <w:r>
        <w:t xml:space="preserve">External </w:t>
      </w:r>
    </w:p>
    <w:p w14:paraId="0000447C" w14:textId="77777777" w:rsidR="00E23A5B" w:rsidRDefault="0002127A">
      <w:pPr>
        <w:numPr>
          <w:ilvl w:val="0"/>
          <w:numId w:val="1009"/>
        </w:numPr>
        <w:spacing w:before="160" w:after="120" w:line="360" w:lineRule="auto"/>
      </w:pPr>
      <w:r>
        <w:t xml:space="preserve">Trust </w:t>
      </w:r>
    </w:p>
    <w:p w14:paraId="0000447D" w14:textId="77777777" w:rsidR="00E23A5B" w:rsidRDefault="0002127A">
      <w:pPr>
        <w:numPr>
          <w:ilvl w:val="0"/>
          <w:numId w:val="1009"/>
        </w:numPr>
        <w:spacing w:before="160" w:after="120" w:line="360" w:lineRule="auto"/>
      </w:pPr>
      <w:r>
        <w:t xml:space="preserve">Automatic </w:t>
      </w:r>
    </w:p>
    <w:p w14:paraId="0000447E" w14:textId="77777777" w:rsidR="00E23A5B" w:rsidRDefault="0002127A">
      <w:pPr>
        <w:spacing w:before="160" w:after="120" w:line="360" w:lineRule="auto"/>
        <w:rPr>
          <w:b/>
          <w:bCs/>
        </w:rPr>
      </w:pPr>
      <w:r>
        <w:rPr>
          <w:b/>
          <w:bCs/>
        </w:rPr>
        <w:t>5. Add a new program type</w:t>
      </w:r>
    </w:p>
    <w:p w14:paraId="0000447F" w14:textId="77777777" w:rsidR="00E23A5B" w:rsidRDefault="0002127A">
      <w:pPr>
        <w:numPr>
          <w:ilvl w:val="0"/>
          <w:numId w:val="1011"/>
        </w:numPr>
        <w:spacing w:before="160" w:after="120" w:line="360" w:lineRule="auto"/>
      </w:pPr>
      <w:r>
        <w:t xml:space="preserve">Click </w:t>
      </w:r>
      <w:r>
        <w:rPr>
          <w:b/>
          <w:bCs/>
        </w:rPr>
        <w:t>Add</w:t>
      </w:r>
      <w:r>
        <w:t xml:space="preserve">. </w:t>
      </w:r>
    </w:p>
    <w:p w14:paraId="00004480" w14:textId="77777777" w:rsidR="00E23A5B" w:rsidRDefault="0002127A">
      <w:pPr>
        <w:numPr>
          <w:ilvl w:val="0"/>
          <w:numId w:val="1011"/>
        </w:numPr>
        <w:spacing w:before="160" w:after="120" w:line="360" w:lineRule="auto"/>
      </w:pPr>
      <w:r>
        <w:t xml:space="preserve">Enter the required information in the form or modal. </w:t>
      </w:r>
    </w:p>
    <w:p w14:paraId="00004481" w14:textId="77777777" w:rsidR="00E23A5B" w:rsidRDefault="0002127A">
      <w:pPr>
        <w:numPr>
          <w:ilvl w:val="0"/>
          <w:numId w:val="1011"/>
        </w:numPr>
        <w:spacing w:before="160" w:after="120" w:line="360" w:lineRule="auto"/>
      </w:pPr>
      <w:r>
        <w:t xml:space="preserve">Complete the fields such as: </w:t>
      </w:r>
    </w:p>
    <w:p w14:paraId="00004482" w14:textId="77777777" w:rsidR="00E23A5B" w:rsidRDefault="0002127A">
      <w:pPr>
        <w:numPr>
          <w:ilvl w:val="1"/>
          <w:numId w:val="1011"/>
        </w:numPr>
        <w:spacing w:before="160" w:after="120" w:line="360" w:lineRule="auto"/>
      </w:pPr>
      <w:r>
        <w:rPr>
          <w:b/>
          <w:bCs/>
        </w:rPr>
        <w:t>Name ID</w:t>
      </w:r>
    </w:p>
    <w:p w14:paraId="00004483" w14:textId="77777777" w:rsidR="00E23A5B" w:rsidRDefault="0002127A">
      <w:pPr>
        <w:numPr>
          <w:ilvl w:val="1"/>
          <w:numId w:val="1011"/>
        </w:numPr>
        <w:spacing w:before="160" w:after="120" w:line="360" w:lineRule="auto"/>
      </w:pPr>
      <w:r>
        <w:rPr>
          <w:b/>
          <w:bCs/>
        </w:rPr>
        <w:t>Name</w:t>
      </w:r>
      <w:r>
        <w:t xml:space="preserve"> </w:t>
      </w:r>
    </w:p>
    <w:p w14:paraId="00004484" w14:textId="77777777" w:rsidR="00E23A5B" w:rsidRDefault="0002127A">
      <w:pPr>
        <w:numPr>
          <w:ilvl w:val="1"/>
          <w:numId w:val="1011"/>
        </w:numPr>
        <w:spacing w:before="160" w:after="120" w:line="360" w:lineRule="auto"/>
      </w:pPr>
      <w:r>
        <w:rPr>
          <w:b/>
          <w:bCs/>
        </w:rPr>
        <w:t>Description</w:t>
      </w:r>
      <w:r>
        <w:t xml:space="preserve"> </w:t>
      </w:r>
    </w:p>
    <w:p w14:paraId="00004485" w14:textId="77777777" w:rsidR="00E23A5B" w:rsidRDefault="0002127A">
      <w:pPr>
        <w:numPr>
          <w:ilvl w:val="0"/>
          <w:numId w:val="1011"/>
        </w:numPr>
        <w:spacing w:before="160" w:after="120" w:line="360" w:lineRule="auto"/>
      </w:pPr>
      <w:r>
        <w:t xml:space="preserve">Click </w:t>
      </w:r>
      <w:r>
        <w:rPr>
          <w:b/>
          <w:bCs/>
        </w:rPr>
        <w:t>Save</w:t>
      </w:r>
      <w:r>
        <w:t xml:space="preserve">. </w:t>
      </w:r>
    </w:p>
    <w:p w14:paraId="00004486" w14:textId="77777777" w:rsidR="00E23A5B" w:rsidRDefault="0002127A">
      <w:pPr>
        <w:spacing w:before="160" w:after="120" w:line="360" w:lineRule="auto"/>
        <w:rPr>
          <w:b/>
          <w:bCs/>
        </w:rPr>
      </w:pPr>
      <w:r>
        <w:rPr>
          <w:b/>
          <w:bCs/>
        </w:rPr>
        <w:t>6. Edit an existing program type</w:t>
      </w:r>
    </w:p>
    <w:p w14:paraId="00004487" w14:textId="77777777" w:rsidR="00E23A5B" w:rsidRDefault="0002127A">
      <w:pPr>
        <w:numPr>
          <w:ilvl w:val="0"/>
          <w:numId w:val="1012"/>
        </w:numPr>
        <w:spacing w:before="160" w:after="120" w:line="360" w:lineRule="auto"/>
      </w:pPr>
      <w:r>
        <w:t xml:space="preserve">Locate the record you want to update. </w:t>
      </w:r>
    </w:p>
    <w:p w14:paraId="00004488" w14:textId="77777777" w:rsidR="00E23A5B" w:rsidRDefault="0002127A">
      <w:pPr>
        <w:numPr>
          <w:ilvl w:val="0"/>
          <w:numId w:val="1012"/>
        </w:numPr>
        <w:spacing w:before="160" w:after="120" w:line="360" w:lineRule="auto"/>
      </w:pPr>
      <w:r>
        <w:t xml:space="preserve">Click the </w:t>
      </w:r>
      <w:r>
        <w:rPr>
          <w:b/>
          <w:bCs/>
        </w:rPr>
        <w:t>Edit</w:t>
      </w:r>
      <w:r>
        <w:t xml:space="preserve"> icon under </w:t>
      </w:r>
      <w:r>
        <w:rPr>
          <w:b/>
          <w:bCs/>
        </w:rPr>
        <w:t>Actions / Edit</w:t>
      </w:r>
      <w:r>
        <w:t xml:space="preserve">. </w:t>
      </w:r>
    </w:p>
    <w:p w14:paraId="00004489" w14:textId="77777777" w:rsidR="00E23A5B" w:rsidRDefault="0002127A">
      <w:pPr>
        <w:numPr>
          <w:ilvl w:val="0"/>
          <w:numId w:val="1012"/>
        </w:numPr>
        <w:spacing w:before="160" w:after="120" w:line="360" w:lineRule="auto"/>
      </w:pPr>
      <w:r>
        <w:lastRenderedPageBreak/>
        <w:t xml:space="preserve">Modify the allowed fields. </w:t>
      </w:r>
    </w:p>
    <w:p w14:paraId="0000448A" w14:textId="77777777" w:rsidR="00E23A5B" w:rsidRDefault="0002127A">
      <w:pPr>
        <w:numPr>
          <w:ilvl w:val="0"/>
          <w:numId w:val="1012"/>
        </w:numPr>
        <w:spacing w:before="160" w:after="120" w:line="360" w:lineRule="auto"/>
      </w:pPr>
      <w:r>
        <w:t xml:space="preserve">Save the changes. </w:t>
      </w:r>
    </w:p>
    <w:p w14:paraId="0000448B" w14:textId="77777777" w:rsidR="00E23A5B" w:rsidRDefault="0002127A">
      <w:pPr>
        <w:spacing w:before="160" w:after="120" w:line="360" w:lineRule="auto"/>
        <w:rPr>
          <w:b/>
          <w:bCs/>
        </w:rPr>
      </w:pPr>
      <w:r>
        <w:rPr>
          <w:b/>
          <w:bCs/>
        </w:rPr>
        <w:t>7. Delete a program type</w:t>
      </w:r>
    </w:p>
    <w:p w14:paraId="0000448C" w14:textId="77777777" w:rsidR="00E23A5B" w:rsidRDefault="0002127A">
      <w:pPr>
        <w:numPr>
          <w:ilvl w:val="0"/>
          <w:numId w:val="1014"/>
        </w:numPr>
        <w:spacing w:before="160" w:after="120" w:line="360" w:lineRule="auto"/>
      </w:pPr>
      <w:r>
        <w:t xml:space="preserve">Locate the record you want to remove. </w:t>
      </w:r>
    </w:p>
    <w:p w14:paraId="0000448D" w14:textId="77777777" w:rsidR="00E23A5B" w:rsidRDefault="0002127A">
      <w:pPr>
        <w:numPr>
          <w:ilvl w:val="0"/>
          <w:numId w:val="1014"/>
        </w:numPr>
        <w:spacing w:before="160" w:after="120" w:line="360" w:lineRule="auto"/>
      </w:pPr>
      <w:r>
        <w:t xml:space="preserve">Click the </w:t>
      </w:r>
      <w:r>
        <w:rPr>
          <w:b/>
          <w:bCs/>
        </w:rPr>
        <w:t>Delete</w:t>
      </w:r>
      <w:r>
        <w:t xml:space="preserve"> icon under </w:t>
      </w:r>
      <w:r>
        <w:rPr>
          <w:b/>
          <w:bCs/>
        </w:rPr>
        <w:t>Actions / Delete</w:t>
      </w:r>
      <w:r>
        <w:t xml:space="preserve">. </w:t>
      </w:r>
    </w:p>
    <w:p w14:paraId="0000448E" w14:textId="77777777" w:rsidR="00E23A5B" w:rsidRDefault="0002127A">
      <w:pPr>
        <w:numPr>
          <w:ilvl w:val="0"/>
          <w:numId w:val="1014"/>
        </w:numPr>
        <w:spacing w:before="160" w:after="120" w:line="360" w:lineRule="auto"/>
      </w:pPr>
      <w:r>
        <w:t xml:space="preserve">Review the confirmation prompt. </w:t>
      </w:r>
    </w:p>
    <w:p w14:paraId="0000448F" w14:textId="77777777" w:rsidR="00E23A5B" w:rsidRDefault="0002127A">
      <w:pPr>
        <w:numPr>
          <w:ilvl w:val="0"/>
          <w:numId w:val="1014"/>
        </w:numPr>
        <w:spacing w:before="160" w:after="120" w:line="360" w:lineRule="auto"/>
      </w:pPr>
      <w:r>
        <w:t xml:space="preserve">Confirm the action only if authorized and certain. </w:t>
      </w:r>
    </w:p>
    <w:p w14:paraId="00004490" w14:textId="77777777" w:rsidR="00E23A5B" w:rsidRDefault="0002127A">
      <w:pPr>
        <w:spacing w:before="160" w:after="120" w:line="360" w:lineRule="auto"/>
        <w:rPr>
          <w:b/>
          <w:bCs/>
        </w:rPr>
      </w:pPr>
      <w:r>
        <w:rPr>
          <w:b/>
          <w:bCs/>
        </w:rPr>
        <w:t>8. Switch to other program code tables</w:t>
      </w:r>
    </w:p>
    <w:p w14:paraId="00004491" w14:textId="77777777" w:rsidR="00E23A5B" w:rsidRDefault="0002127A">
      <w:pPr>
        <w:spacing w:before="160" w:after="120" w:line="360" w:lineRule="auto"/>
      </w:pPr>
      <w:r>
        <w:t>Use the sub-tabs to move between related program code-table sections:</w:t>
      </w:r>
    </w:p>
    <w:p w14:paraId="00004492" w14:textId="77777777" w:rsidR="00E23A5B" w:rsidRDefault="0002127A">
      <w:pPr>
        <w:numPr>
          <w:ilvl w:val="0"/>
          <w:numId w:val="1015"/>
        </w:numPr>
        <w:spacing w:before="160" w:after="120" w:line="360" w:lineRule="auto"/>
      </w:pPr>
      <w:r>
        <w:rPr>
          <w:b/>
          <w:bCs/>
        </w:rPr>
        <w:t>Program Stage</w:t>
      </w:r>
      <w:r>
        <w:t xml:space="preserve"> </w:t>
      </w:r>
    </w:p>
    <w:p w14:paraId="00004493" w14:textId="77777777" w:rsidR="00E23A5B" w:rsidRDefault="0002127A">
      <w:pPr>
        <w:numPr>
          <w:ilvl w:val="0"/>
          <w:numId w:val="1015"/>
        </w:numPr>
        <w:spacing w:before="160" w:after="120" w:line="360" w:lineRule="auto"/>
      </w:pPr>
      <w:r>
        <w:rPr>
          <w:b/>
          <w:bCs/>
        </w:rPr>
        <w:t>Program Status</w:t>
      </w:r>
      <w:r>
        <w:t xml:space="preserve"> </w:t>
      </w:r>
    </w:p>
    <w:p w14:paraId="00004494" w14:textId="77777777" w:rsidR="00E23A5B" w:rsidRDefault="0002127A">
      <w:pPr>
        <w:spacing w:before="160" w:after="120" w:line="360" w:lineRule="auto"/>
      </w:pPr>
      <w:r>
        <w:t>Click the needed tab to open and manage that record set.</w:t>
      </w:r>
    </w:p>
    <w:p w14:paraId="00004495" w14:textId="77777777" w:rsidR="00E23A5B" w:rsidRDefault="0002127A">
      <w:pPr>
        <w:spacing w:before="160" w:after="120" w:line="360" w:lineRule="auto"/>
        <w:rPr>
          <w:b/>
          <w:bCs/>
        </w:rPr>
      </w:pPr>
      <w:r>
        <w:rPr>
          <w:b/>
          <w:bCs/>
        </w:rPr>
        <w:t>9. Review the updated list</w:t>
      </w:r>
    </w:p>
    <w:p w14:paraId="00004496" w14:textId="77777777" w:rsidR="00E23A5B" w:rsidRDefault="0002127A">
      <w:pPr>
        <w:numPr>
          <w:ilvl w:val="0"/>
          <w:numId w:val="1016"/>
        </w:numPr>
        <w:spacing w:before="160" w:after="120" w:line="360" w:lineRule="auto"/>
      </w:pPr>
      <w:r>
        <w:t xml:space="preserve">After adding, editing, or deleting a record, review the table. </w:t>
      </w:r>
    </w:p>
    <w:p w14:paraId="00004497" w14:textId="77777777" w:rsidR="00E23A5B" w:rsidRDefault="0002127A">
      <w:pPr>
        <w:numPr>
          <w:ilvl w:val="0"/>
          <w:numId w:val="1016"/>
        </w:numPr>
        <w:spacing w:before="160" w:after="120" w:line="360" w:lineRule="auto"/>
      </w:pPr>
      <w:r>
        <w:t>Confirm that the latest changes are reflected correctly.</w:t>
      </w:r>
    </w:p>
    <w:p w14:paraId="00004498" w14:textId="77777777" w:rsidR="00E23A5B" w:rsidRDefault="0002127A">
      <w:pPr>
        <w:spacing w:before="160" w:after="120" w:line="360" w:lineRule="auto"/>
        <w:rPr>
          <w:b/>
          <w:bCs/>
        </w:rPr>
      </w:pPr>
      <w:r>
        <w:rPr>
          <w:b/>
          <w:bCs/>
        </w:rPr>
        <w:t>Example Inputs</w:t>
      </w:r>
    </w:p>
    <w:p w14:paraId="00004499" w14:textId="77777777" w:rsidR="00E23A5B" w:rsidRDefault="0002127A">
      <w:pPr>
        <w:numPr>
          <w:ilvl w:val="0"/>
          <w:numId w:val="1017"/>
        </w:numPr>
        <w:spacing w:before="160" w:after="120" w:line="360" w:lineRule="auto"/>
      </w:pPr>
      <w:r>
        <w:t>Example program type records</w:t>
      </w:r>
    </w:p>
    <w:p w14:paraId="0000449A" w14:textId="77777777" w:rsidR="00E23A5B" w:rsidRDefault="0002127A">
      <w:pPr>
        <w:numPr>
          <w:ilvl w:val="0"/>
          <w:numId w:val="1017"/>
        </w:numPr>
        <w:spacing w:before="160" w:after="120" w:line="360" w:lineRule="auto"/>
      </w:pPr>
      <w:r>
        <w:t xml:space="preserve">Name ID: 1 </w:t>
      </w:r>
    </w:p>
    <w:p w14:paraId="0000449B" w14:textId="77777777" w:rsidR="00E23A5B" w:rsidRDefault="0002127A">
      <w:pPr>
        <w:numPr>
          <w:ilvl w:val="0"/>
          <w:numId w:val="1017"/>
        </w:numPr>
        <w:spacing w:before="160" w:after="120" w:line="360" w:lineRule="auto"/>
      </w:pPr>
      <w:r>
        <w:t xml:space="preserve">Name: Regular Infrastructure </w:t>
      </w:r>
    </w:p>
    <w:p w14:paraId="0000449C" w14:textId="77777777" w:rsidR="00E23A5B" w:rsidRDefault="0002127A">
      <w:pPr>
        <w:numPr>
          <w:ilvl w:val="0"/>
          <w:numId w:val="1017"/>
        </w:numPr>
        <w:spacing w:before="160" w:after="120" w:line="360" w:lineRule="auto"/>
      </w:pPr>
      <w:r>
        <w:t xml:space="preserve">Description: Standard infrastructure-funded program type </w:t>
      </w:r>
    </w:p>
    <w:p w14:paraId="0000449D" w14:textId="77777777" w:rsidR="00E23A5B" w:rsidRDefault="0002127A">
      <w:pPr>
        <w:numPr>
          <w:ilvl w:val="0"/>
          <w:numId w:val="1017"/>
        </w:numPr>
        <w:spacing w:before="160" w:after="120" w:line="360" w:lineRule="auto"/>
      </w:pPr>
      <w:r>
        <w:t xml:space="preserve">Name ID: 2 </w:t>
      </w:r>
    </w:p>
    <w:p w14:paraId="0000449E" w14:textId="77777777" w:rsidR="00E23A5B" w:rsidRDefault="0002127A">
      <w:pPr>
        <w:numPr>
          <w:ilvl w:val="0"/>
          <w:numId w:val="1017"/>
        </w:numPr>
        <w:spacing w:before="160" w:after="120" w:line="360" w:lineRule="auto"/>
      </w:pPr>
      <w:r>
        <w:t xml:space="preserve">Name: External Infrastructure </w:t>
      </w:r>
    </w:p>
    <w:p w14:paraId="0000449F" w14:textId="77777777" w:rsidR="00E23A5B" w:rsidRDefault="0002127A">
      <w:pPr>
        <w:numPr>
          <w:ilvl w:val="0"/>
          <w:numId w:val="1017"/>
        </w:numPr>
        <w:spacing w:before="160" w:after="120" w:line="360" w:lineRule="auto"/>
      </w:pPr>
      <w:r>
        <w:t xml:space="preserve">Description: Program funded through external sources </w:t>
      </w:r>
    </w:p>
    <w:p w14:paraId="000044A0" w14:textId="77777777" w:rsidR="00E23A5B" w:rsidRDefault="0002127A">
      <w:pPr>
        <w:numPr>
          <w:ilvl w:val="0"/>
          <w:numId w:val="1017"/>
        </w:numPr>
        <w:spacing w:before="160" w:after="120" w:line="360" w:lineRule="auto"/>
      </w:pPr>
      <w:r>
        <w:lastRenderedPageBreak/>
        <w:t xml:space="preserve">Name ID: 3 </w:t>
      </w:r>
    </w:p>
    <w:p w14:paraId="000044A1" w14:textId="77777777" w:rsidR="00E23A5B" w:rsidRDefault="0002127A">
      <w:pPr>
        <w:numPr>
          <w:ilvl w:val="0"/>
          <w:numId w:val="1017"/>
        </w:numPr>
        <w:spacing w:before="160" w:after="120" w:line="360" w:lineRule="auto"/>
      </w:pPr>
      <w:r>
        <w:t xml:space="preserve">Name: Trust Fund </w:t>
      </w:r>
    </w:p>
    <w:p w14:paraId="000044A2" w14:textId="77777777" w:rsidR="00E23A5B" w:rsidRDefault="0002127A">
      <w:pPr>
        <w:numPr>
          <w:ilvl w:val="0"/>
          <w:numId w:val="1017"/>
        </w:numPr>
        <w:spacing w:before="160" w:after="120" w:line="360" w:lineRule="auto"/>
      </w:pPr>
      <w:r>
        <w:t xml:space="preserve">Description: Program under trust fund classification </w:t>
      </w:r>
    </w:p>
    <w:p w14:paraId="000044A3" w14:textId="77777777" w:rsidR="00E23A5B" w:rsidRDefault="0002127A">
      <w:pPr>
        <w:spacing w:before="160" w:after="120" w:line="360" w:lineRule="auto"/>
        <w:rPr>
          <w:b/>
          <w:bCs/>
        </w:rPr>
      </w:pPr>
      <w:r>
        <w:rPr>
          <w:b/>
          <w:bCs/>
        </w:rPr>
        <w:t>Example search inputs</w:t>
      </w:r>
    </w:p>
    <w:p w14:paraId="000044A4" w14:textId="77777777" w:rsidR="00E23A5B" w:rsidRDefault="0002127A">
      <w:pPr>
        <w:numPr>
          <w:ilvl w:val="0"/>
          <w:numId w:val="1018"/>
        </w:numPr>
        <w:spacing w:before="160" w:after="120" w:line="360" w:lineRule="auto"/>
      </w:pPr>
      <w:r>
        <w:t xml:space="preserve">Infrastructure </w:t>
      </w:r>
    </w:p>
    <w:p w14:paraId="000044A5" w14:textId="77777777" w:rsidR="00E23A5B" w:rsidRDefault="0002127A">
      <w:pPr>
        <w:numPr>
          <w:ilvl w:val="0"/>
          <w:numId w:val="1018"/>
        </w:numPr>
        <w:spacing w:before="160" w:after="120" w:line="360" w:lineRule="auto"/>
      </w:pPr>
      <w:r>
        <w:t xml:space="preserve">Trust </w:t>
      </w:r>
    </w:p>
    <w:p w14:paraId="000044A6" w14:textId="77777777" w:rsidR="00E23A5B" w:rsidRDefault="0002127A">
      <w:pPr>
        <w:numPr>
          <w:ilvl w:val="0"/>
          <w:numId w:val="1018"/>
        </w:numPr>
        <w:spacing w:before="160" w:after="120" w:line="360" w:lineRule="auto"/>
      </w:pPr>
      <w:r>
        <w:t xml:space="preserve">External </w:t>
      </w:r>
    </w:p>
    <w:p w14:paraId="000044A7" w14:textId="77777777" w:rsidR="00E23A5B" w:rsidRDefault="0002127A">
      <w:pPr>
        <w:numPr>
          <w:ilvl w:val="0"/>
          <w:numId w:val="1018"/>
        </w:numPr>
        <w:spacing w:before="160" w:after="120" w:line="360" w:lineRule="auto"/>
      </w:pPr>
      <w:r>
        <w:t>Automatic</w:t>
      </w:r>
    </w:p>
    <w:p w14:paraId="000044A8" w14:textId="77777777" w:rsidR="00E23A5B" w:rsidRDefault="0002127A">
      <w:pPr>
        <w:spacing w:before="160" w:after="120" w:line="360" w:lineRule="auto"/>
        <w:rPr>
          <w:b/>
          <w:bCs/>
          <w:i/>
          <w:iCs/>
        </w:rPr>
      </w:pPr>
      <w:r>
        <w:rPr>
          <w:b/>
          <w:bCs/>
          <w:i/>
          <w:iCs/>
        </w:rPr>
        <w:t>On Success</w:t>
      </w:r>
    </w:p>
    <w:p w14:paraId="000044A9" w14:textId="77777777" w:rsidR="00E23A5B" w:rsidRDefault="0002127A">
      <w:pPr>
        <w:numPr>
          <w:ilvl w:val="0"/>
          <w:numId w:val="1019"/>
        </w:numPr>
        <w:spacing w:before="160" w:after="120" w:line="360" w:lineRule="auto"/>
      </w:pPr>
      <w:r>
        <w:t xml:space="preserve">The new program type record is saved successfully and appears in the list. </w:t>
      </w:r>
    </w:p>
    <w:p w14:paraId="000044AA" w14:textId="77777777" w:rsidR="00E23A5B" w:rsidRDefault="0002127A">
      <w:pPr>
        <w:numPr>
          <w:ilvl w:val="0"/>
          <w:numId w:val="1019"/>
        </w:numPr>
        <w:spacing w:before="160" w:after="120" w:line="360" w:lineRule="auto"/>
      </w:pPr>
      <w:r>
        <w:t xml:space="preserve">Updated records display the latest saved values. </w:t>
      </w:r>
    </w:p>
    <w:p w14:paraId="000044AB" w14:textId="77777777" w:rsidR="00E23A5B" w:rsidRDefault="0002127A">
      <w:pPr>
        <w:numPr>
          <w:ilvl w:val="0"/>
          <w:numId w:val="1019"/>
        </w:numPr>
        <w:spacing w:before="160" w:after="120" w:line="360" w:lineRule="auto"/>
      </w:pPr>
      <w:r>
        <w:t xml:space="preserve">Deleted records are removed from the active list, depending on system behavior. </w:t>
      </w:r>
    </w:p>
    <w:p w14:paraId="000044AC" w14:textId="77777777" w:rsidR="00E23A5B" w:rsidRDefault="0002127A">
      <w:pPr>
        <w:numPr>
          <w:ilvl w:val="0"/>
          <w:numId w:val="1019"/>
        </w:numPr>
        <w:spacing w:before="160" w:after="120" w:line="360" w:lineRule="auto"/>
      </w:pPr>
      <w:r>
        <w:t xml:space="preserve">The screen refreshes to show the latest data. </w:t>
      </w:r>
    </w:p>
    <w:p w14:paraId="000044AD" w14:textId="77777777" w:rsidR="00E23A5B" w:rsidRDefault="0002127A">
      <w:pPr>
        <w:numPr>
          <w:ilvl w:val="0"/>
          <w:numId w:val="1019"/>
        </w:numPr>
        <w:spacing w:before="160" w:after="120" w:line="360" w:lineRule="auto"/>
      </w:pPr>
      <w:r>
        <w:t>Switching tabs opens the selected program reference section successfully.</w:t>
      </w:r>
    </w:p>
    <w:p w14:paraId="000044AE" w14:textId="77777777" w:rsidR="00E23A5B" w:rsidRDefault="0002127A">
      <w:pPr>
        <w:spacing w:before="160" w:after="120" w:line="360" w:lineRule="auto"/>
        <w:rPr>
          <w:b/>
          <w:bCs/>
          <w:i/>
          <w:iCs/>
        </w:rPr>
      </w:pPr>
      <w:r>
        <w:rPr>
          <w:b/>
          <w:bCs/>
          <w:i/>
          <w:iCs/>
        </w:rPr>
        <w:t>Common Outcomes &amp; What to Do</w:t>
      </w:r>
    </w:p>
    <w:tbl>
      <w:tblPr>
        <w:tblStyle w:val="7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240"/>
        <w:gridCol w:w="3055"/>
      </w:tblGrid>
      <w:tr w:rsidR="00E23A5B" w14:paraId="47FFF83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4AF" w14:textId="77777777" w:rsidR="00E23A5B" w:rsidRDefault="0002127A">
            <w:pPr>
              <w:spacing w:before="160" w:after="120" w:line="360" w:lineRule="auto"/>
              <w:rPr>
                <w:sz w:val="18"/>
                <w:szCs w:val="18"/>
              </w:rPr>
            </w:pPr>
            <w:r>
              <w:rPr>
                <w:sz w:val="18"/>
                <w:szCs w:val="18"/>
              </w:rPr>
              <w:t>Message / Situation</w:t>
            </w:r>
          </w:p>
        </w:tc>
        <w:tc>
          <w:tcPr>
            <w:tcW w:w="3240" w:type="dxa"/>
          </w:tcPr>
          <w:p w14:paraId="000044B0"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55" w:type="dxa"/>
          </w:tcPr>
          <w:p w14:paraId="000044B1"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1E2B72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4B2" w14:textId="77777777" w:rsidR="00E23A5B" w:rsidRDefault="0002127A">
            <w:pPr>
              <w:spacing w:before="160" w:after="120" w:line="360" w:lineRule="auto"/>
              <w:rPr>
                <w:sz w:val="18"/>
                <w:szCs w:val="18"/>
              </w:rPr>
            </w:pPr>
            <w:r>
              <w:rPr>
                <w:b w:val="0"/>
                <w:bCs w:val="0"/>
                <w:sz w:val="18"/>
                <w:szCs w:val="18"/>
              </w:rPr>
              <w:t>“Program type added successfully”</w:t>
            </w:r>
          </w:p>
        </w:tc>
        <w:tc>
          <w:tcPr>
            <w:tcW w:w="3240" w:type="dxa"/>
          </w:tcPr>
          <w:p w14:paraId="000044B3"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055" w:type="dxa"/>
          </w:tcPr>
          <w:p w14:paraId="000044B4"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3198B366"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4B5" w14:textId="77777777" w:rsidR="00E23A5B" w:rsidRDefault="0002127A">
            <w:pPr>
              <w:spacing w:before="160" w:after="120" w:line="360" w:lineRule="auto"/>
              <w:rPr>
                <w:sz w:val="18"/>
                <w:szCs w:val="18"/>
              </w:rPr>
            </w:pPr>
            <w:r>
              <w:rPr>
                <w:b w:val="0"/>
                <w:bCs w:val="0"/>
                <w:sz w:val="18"/>
                <w:szCs w:val="18"/>
              </w:rPr>
              <w:t>“Program type updated successfully”</w:t>
            </w:r>
          </w:p>
        </w:tc>
        <w:tc>
          <w:tcPr>
            <w:tcW w:w="3240" w:type="dxa"/>
          </w:tcPr>
          <w:p w14:paraId="000044B6"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055" w:type="dxa"/>
          </w:tcPr>
          <w:p w14:paraId="000044B7"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list.</w:t>
            </w:r>
          </w:p>
        </w:tc>
      </w:tr>
      <w:tr w:rsidR="00E23A5B" w14:paraId="4A27294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4B8" w14:textId="77777777" w:rsidR="00E23A5B" w:rsidRDefault="0002127A">
            <w:pPr>
              <w:spacing w:before="160" w:after="120" w:line="360" w:lineRule="auto"/>
              <w:rPr>
                <w:sz w:val="18"/>
                <w:szCs w:val="18"/>
              </w:rPr>
            </w:pPr>
            <w:r>
              <w:rPr>
                <w:b w:val="0"/>
                <w:bCs w:val="0"/>
                <w:sz w:val="18"/>
                <w:szCs w:val="18"/>
              </w:rPr>
              <w:t>“Program type deleted successfully”</w:t>
            </w:r>
          </w:p>
        </w:tc>
        <w:tc>
          <w:tcPr>
            <w:tcW w:w="3240" w:type="dxa"/>
          </w:tcPr>
          <w:p w14:paraId="000044B9"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removed or archived.</w:t>
            </w:r>
          </w:p>
        </w:tc>
        <w:tc>
          <w:tcPr>
            <w:tcW w:w="3055" w:type="dxa"/>
          </w:tcPr>
          <w:p w14:paraId="000044BA"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record no longer appears as active.</w:t>
            </w:r>
          </w:p>
        </w:tc>
      </w:tr>
      <w:tr w:rsidR="00E23A5B" w14:paraId="5B6808E6"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4BB" w14:textId="77777777" w:rsidR="00E23A5B" w:rsidRDefault="0002127A">
            <w:pPr>
              <w:spacing w:before="160" w:after="120" w:line="360" w:lineRule="auto"/>
              <w:rPr>
                <w:sz w:val="18"/>
                <w:szCs w:val="18"/>
              </w:rPr>
            </w:pPr>
            <w:r>
              <w:rPr>
                <w:b w:val="0"/>
                <w:bCs w:val="0"/>
                <w:sz w:val="18"/>
                <w:szCs w:val="18"/>
              </w:rPr>
              <w:lastRenderedPageBreak/>
              <w:t>“Required field missing”</w:t>
            </w:r>
          </w:p>
        </w:tc>
        <w:tc>
          <w:tcPr>
            <w:tcW w:w="3240" w:type="dxa"/>
          </w:tcPr>
          <w:p w14:paraId="000044BC"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One or more mandatory fields were not completed.</w:t>
            </w:r>
          </w:p>
        </w:tc>
        <w:tc>
          <w:tcPr>
            <w:tcW w:w="3055" w:type="dxa"/>
          </w:tcPr>
          <w:p w14:paraId="000044BD"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Complete all required fields, then save again.</w:t>
            </w:r>
          </w:p>
        </w:tc>
      </w:tr>
    </w:tbl>
    <w:p w14:paraId="000044D9" w14:textId="77777777" w:rsidR="00E23A5B" w:rsidRDefault="00E23A5B">
      <w:pPr>
        <w:spacing w:before="160" w:after="120" w:line="360" w:lineRule="auto"/>
      </w:pPr>
    </w:p>
    <w:p w14:paraId="000044E0" w14:textId="6902E182" w:rsidR="00E23A5B" w:rsidRDefault="0002127A" w:rsidP="00F02D2C">
      <w:pPr>
        <w:pStyle w:val="Heading3"/>
        <w:spacing w:after="120" w:line="360" w:lineRule="auto"/>
        <w:rPr>
          <w:i w:val="0"/>
          <w:iCs w:val="0"/>
          <w:sz w:val="24"/>
          <w:szCs w:val="24"/>
        </w:rPr>
      </w:pPr>
      <w:bookmarkStart w:id="136" w:name="_Toc228441637"/>
      <w:r>
        <w:rPr>
          <w:i w:val="0"/>
          <w:iCs w:val="0"/>
          <w:sz w:val="24"/>
          <w:szCs w:val="24"/>
        </w:rPr>
        <w:t>Code Tables Program Status (UI-UX-01</w:t>
      </w:r>
      <w:r w:rsidR="003B6685">
        <w:rPr>
          <w:i w:val="0"/>
          <w:iCs w:val="0"/>
          <w:sz w:val="24"/>
          <w:szCs w:val="24"/>
        </w:rPr>
        <w:t>09</w:t>
      </w:r>
      <w:r>
        <w:rPr>
          <w:i w:val="0"/>
          <w:iCs w:val="0"/>
          <w:sz w:val="24"/>
          <w:szCs w:val="24"/>
        </w:rPr>
        <w:t>)</w:t>
      </w:r>
      <w:bookmarkEnd w:id="136"/>
    </w:p>
    <w:p w14:paraId="000044E1" w14:textId="4530AB28" w:rsidR="00E23A5B" w:rsidRDefault="00F02D2C">
      <w:pPr>
        <w:spacing w:before="160" w:after="120" w:line="360" w:lineRule="auto"/>
        <w:rPr>
          <w:rFonts w:ascii="Times New Roman" w:eastAsia="Times New Roman" w:hAnsi="Times New Roman" w:cs="Times New Roman"/>
        </w:rPr>
      </w:pPr>
      <w:r w:rsidRPr="00F02D2C">
        <w:rPr>
          <w:rFonts w:ascii="Times New Roman" w:eastAsia="Times New Roman" w:hAnsi="Times New Roman" w:cs="Times New Roman"/>
          <w:noProof/>
        </w:rPr>
        <w:drawing>
          <wp:inline distT="0" distB="0" distL="0" distR="0" wp14:anchorId="77230933" wp14:editId="6708EFAF">
            <wp:extent cx="5731510" cy="2503805"/>
            <wp:effectExtent l="0" t="0" r="2540" b="0"/>
            <wp:docPr id="14184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2488" name=""/>
                    <pic:cNvPicPr/>
                  </pic:nvPicPr>
                  <pic:blipFill>
                    <a:blip r:embed="rId127"/>
                    <a:stretch>
                      <a:fillRect/>
                    </a:stretch>
                  </pic:blipFill>
                  <pic:spPr>
                    <a:xfrm>
                      <a:off x="0" y="0"/>
                      <a:ext cx="5731510" cy="2503805"/>
                    </a:xfrm>
                    <a:prstGeom prst="rect">
                      <a:avLst/>
                    </a:prstGeom>
                  </pic:spPr>
                </pic:pic>
              </a:graphicData>
            </a:graphic>
          </wp:inline>
        </w:drawing>
      </w:r>
    </w:p>
    <w:p w14:paraId="000044E2" w14:textId="77777777" w:rsidR="00E23A5B" w:rsidRDefault="0002127A">
      <w:pPr>
        <w:spacing w:before="160" w:after="120" w:line="360" w:lineRule="auto"/>
        <w:rPr>
          <w:rFonts w:ascii="Times New Roman" w:eastAsia="Times New Roman" w:hAnsi="Times New Roman" w:cs="Times New Roman"/>
        </w:rPr>
      </w:pPr>
      <w:r>
        <w:rPr>
          <w:b/>
          <w:bCs/>
          <w:i/>
          <w:iCs/>
        </w:rPr>
        <w:t>Purpose</w:t>
      </w:r>
    </w:p>
    <w:p w14:paraId="000044E3" w14:textId="77777777" w:rsidR="00E23A5B" w:rsidRDefault="0002127A">
      <w:pPr>
        <w:spacing w:before="160" w:after="120" w:line="360" w:lineRule="auto"/>
      </w:pPr>
      <w:r>
        <w:t xml:space="preserve">The </w:t>
      </w:r>
      <w:r>
        <w:rPr>
          <w:b/>
          <w:bCs/>
        </w:rPr>
        <w:t>Code Tables Program Status</w:t>
      </w:r>
      <w:r>
        <w:t xml:space="preserve"> screen allows authorized users to manage the </w:t>
      </w:r>
      <w:r>
        <w:rPr>
          <w:b/>
          <w:bCs/>
        </w:rPr>
        <w:t>Program Status</w:t>
      </w:r>
      <w:r>
        <w:t xml:space="preserve"> reference records used in MYPS. This screen is used to maintain the list of valid program statuses, such as </w:t>
      </w:r>
      <w:r>
        <w:rPr>
          <w:b/>
          <w:bCs/>
        </w:rPr>
        <w:t>Approved</w:t>
      </w:r>
      <w:r>
        <w:t xml:space="preserve"> and </w:t>
      </w:r>
      <w:r>
        <w:rPr>
          <w:b/>
          <w:bCs/>
        </w:rPr>
        <w:t>Working</w:t>
      </w:r>
      <w:r>
        <w:t>, so program records are classified and tracked consistently across the system.</w:t>
      </w:r>
    </w:p>
    <w:p w14:paraId="000044E5" w14:textId="77777777" w:rsidR="00E23A5B" w:rsidRDefault="0002127A">
      <w:pPr>
        <w:spacing w:before="160" w:after="120" w:line="360" w:lineRule="auto"/>
        <w:rPr>
          <w:b/>
          <w:bCs/>
          <w:i/>
          <w:iCs/>
        </w:rPr>
      </w:pPr>
      <w:r>
        <w:rPr>
          <w:b/>
          <w:bCs/>
          <w:i/>
          <w:iCs/>
        </w:rPr>
        <w:t>Who Uses This</w:t>
      </w:r>
    </w:p>
    <w:p w14:paraId="467C03F6" w14:textId="77777777" w:rsidR="00477D8A" w:rsidRDefault="00477D8A" w:rsidP="00477D8A">
      <w:pPr>
        <w:spacing w:before="280" w:after="120" w:line="360" w:lineRule="auto"/>
        <w:rPr>
          <w:b/>
          <w:bCs/>
          <w:i/>
          <w:iCs/>
        </w:rPr>
      </w:pPr>
      <w:r w:rsidRPr="000031A4">
        <w:t>This screen is available to authorized MYPS users with access to the module.</w:t>
      </w:r>
    </w:p>
    <w:p w14:paraId="000044EB" w14:textId="77777777" w:rsidR="00E23A5B" w:rsidRDefault="0002127A">
      <w:pPr>
        <w:spacing w:before="160" w:after="120" w:line="360" w:lineRule="auto"/>
        <w:rPr>
          <w:b/>
          <w:bCs/>
          <w:i/>
          <w:iCs/>
        </w:rPr>
      </w:pPr>
      <w:r>
        <w:rPr>
          <w:b/>
          <w:bCs/>
          <w:i/>
          <w:iCs/>
        </w:rPr>
        <w:t>Prerequisites</w:t>
      </w:r>
    </w:p>
    <w:p w14:paraId="000044EC" w14:textId="77777777" w:rsidR="00E23A5B" w:rsidRDefault="0002127A">
      <w:pPr>
        <w:spacing w:before="160" w:after="120" w:line="360" w:lineRule="auto"/>
      </w:pPr>
      <w:r>
        <w:t>Before using this screen, ensure that:</w:t>
      </w:r>
    </w:p>
    <w:p w14:paraId="000044ED" w14:textId="77777777" w:rsidR="00E23A5B" w:rsidRDefault="0002127A">
      <w:pPr>
        <w:numPr>
          <w:ilvl w:val="0"/>
          <w:numId w:val="1027"/>
        </w:numPr>
        <w:spacing w:before="160" w:after="120" w:line="360" w:lineRule="auto"/>
      </w:pPr>
      <w:r>
        <w:t xml:space="preserve">You are logged in to the MYPS Web application. </w:t>
      </w:r>
    </w:p>
    <w:p w14:paraId="000044EE" w14:textId="77777777" w:rsidR="00E23A5B" w:rsidRDefault="0002127A">
      <w:pPr>
        <w:numPr>
          <w:ilvl w:val="0"/>
          <w:numId w:val="1027"/>
        </w:numPr>
        <w:spacing w:before="160" w:after="120" w:line="360" w:lineRule="auto"/>
      </w:pPr>
      <w:r>
        <w:t xml:space="preserve">You have permission to access </w:t>
      </w:r>
      <w:r>
        <w:rPr>
          <w:b/>
          <w:bCs/>
        </w:rPr>
        <w:t>Settings &gt; Code Tables</w:t>
      </w:r>
      <w:r>
        <w:t xml:space="preserve">. </w:t>
      </w:r>
    </w:p>
    <w:p w14:paraId="000044F7" w14:textId="77777777" w:rsidR="00E23A5B" w:rsidRDefault="0002127A">
      <w:pPr>
        <w:spacing w:before="160" w:after="120" w:line="360" w:lineRule="auto"/>
        <w:rPr>
          <w:b/>
          <w:bCs/>
          <w:i/>
          <w:iCs/>
        </w:rPr>
      </w:pPr>
      <w:r>
        <w:rPr>
          <w:b/>
          <w:bCs/>
          <w:i/>
          <w:iCs/>
        </w:rPr>
        <w:t>Field Reference</w:t>
      </w:r>
    </w:p>
    <w:tbl>
      <w:tblPr>
        <w:tblStyle w:val="7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87"/>
        <w:gridCol w:w="2891"/>
        <w:gridCol w:w="2131"/>
        <w:gridCol w:w="2041"/>
      </w:tblGrid>
      <w:tr w:rsidR="00E23A5B" w14:paraId="412A338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7" w:type="dxa"/>
          </w:tcPr>
          <w:p w14:paraId="000044F8" w14:textId="77777777" w:rsidR="00E23A5B" w:rsidRDefault="0002127A">
            <w:pPr>
              <w:spacing w:before="160" w:after="120"/>
              <w:rPr>
                <w:sz w:val="18"/>
                <w:szCs w:val="18"/>
              </w:rPr>
            </w:pPr>
            <w:r>
              <w:rPr>
                <w:sz w:val="18"/>
                <w:szCs w:val="18"/>
              </w:rPr>
              <w:lastRenderedPageBreak/>
              <w:t>No.</w:t>
            </w:r>
          </w:p>
        </w:tc>
        <w:tc>
          <w:tcPr>
            <w:tcW w:w="2891" w:type="dxa"/>
          </w:tcPr>
          <w:p w14:paraId="000044F9" w14:textId="2832AFB4"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31" w:type="dxa"/>
          </w:tcPr>
          <w:p w14:paraId="000044FA"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041" w:type="dxa"/>
          </w:tcPr>
          <w:p w14:paraId="000044FB"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B08737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7" w:type="dxa"/>
          </w:tcPr>
          <w:p w14:paraId="000044FC" w14:textId="310A389A" w:rsidR="00E23A5B" w:rsidRDefault="0002127A">
            <w:pPr>
              <w:spacing w:before="160" w:after="120"/>
              <w:rPr>
                <w:sz w:val="18"/>
                <w:szCs w:val="18"/>
              </w:rPr>
            </w:pPr>
            <w:r>
              <w:rPr>
                <w:sz w:val="18"/>
                <w:szCs w:val="18"/>
              </w:rPr>
              <w:t>UI-UX-01</w:t>
            </w:r>
            <w:r w:rsidR="003B6685">
              <w:rPr>
                <w:sz w:val="18"/>
                <w:szCs w:val="18"/>
              </w:rPr>
              <w:t>09</w:t>
            </w:r>
            <w:r>
              <w:rPr>
                <w:sz w:val="18"/>
                <w:szCs w:val="18"/>
              </w:rPr>
              <w:t>-01</w:t>
            </w:r>
          </w:p>
        </w:tc>
        <w:tc>
          <w:tcPr>
            <w:tcW w:w="2891" w:type="dxa"/>
          </w:tcPr>
          <w:p w14:paraId="000044F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131" w:type="dxa"/>
          </w:tcPr>
          <w:p w14:paraId="000044F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program status record.</w:t>
            </w:r>
          </w:p>
        </w:tc>
        <w:tc>
          <w:tcPr>
            <w:tcW w:w="2041" w:type="dxa"/>
          </w:tcPr>
          <w:p w14:paraId="000044F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5E41EAB4" w14:textId="77777777" w:rsidTr="00E23A5B">
        <w:tc>
          <w:tcPr>
            <w:cnfStyle w:val="001000000000" w:firstRow="0" w:lastRow="0" w:firstColumn="1" w:lastColumn="0" w:oddVBand="0" w:evenVBand="0" w:oddHBand="0" w:evenHBand="0" w:firstRowFirstColumn="0" w:firstRowLastColumn="0" w:lastRowFirstColumn="0" w:lastRowLastColumn="0"/>
            <w:tcW w:w="2287" w:type="dxa"/>
          </w:tcPr>
          <w:p w14:paraId="00004500" w14:textId="57DD4DE8" w:rsidR="00E23A5B" w:rsidRDefault="0002127A">
            <w:pPr>
              <w:spacing w:before="160" w:after="120"/>
              <w:rPr>
                <w:sz w:val="18"/>
                <w:szCs w:val="18"/>
              </w:rPr>
            </w:pPr>
            <w:r>
              <w:rPr>
                <w:sz w:val="18"/>
                <w:szCs w:val="18"/>
              </w:rPr>
              <w:t>UI-UX-01</w:t>
            </w:r>
            <w:r w:rsidR="003B6685">
              <w:rPr>
                <w:sz w:val="18"/>
                <w:szCs w:val="18"/>
              </w:rPr>
              <w:t>09</w:t>
            </w:r>
            <w:r>
              <w:rPr>
                <w:sz w:val="18"/>
                <w:szCs w:val="18"/>
              </w:rPr>
              <w:t>-02</w:t>
            </w:r>
          </w:p>
        </w:tc>
        <w:tc>
          <w:tcPr>
            <w:tcW w:w="2891" w:type="dxa"/>
          </w:tcPr>
          <w:p w14:paraId="0000450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NAMEID</w:t>
            </w:r>
          </w:p>
        </w:tc>
        <w:tc>
          <w:tcPr>
            <w:tcW w:w="2131" w:type="dxa"/>
          </w:tcPr>
          <w:p w14:paraId="0000450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code or reference number assigned to the program status.</w:t>
            </w:r>
          </w:p>
        </w:tc>
        <w:tc>
          <w:tcPr>
            <w:tcW w:w="2041" w:type="dxa"/>
          </w:tcPr>
          <w:p w14:paraId="0000450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or system-defined value such as 1, 2, or other configured values.</w:t>
            </w:r>
          </w:p>
        </w:tc>
      </w:tr>
      <w:tr w:rsidR="00E23A5B" w14:paraId="21D5D2C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7" w:type="dxa"/>
          </w:tcPr>
          <w:p w14:paraId="00004504" w14:textId="1265E797" w:rsidR="00E23A5B" w:rsidRDefault="0002127A">
            <w:pPr>
              <w:spacing w:before="160" w:after="120"/>
              <w:rPr>
                <w:sz w:val="18"/>
                <w:szCs w:val="18"/>
              </w:rPr>
            </w:pPr>
            <w:r>
              <w:rPr>
                <w:sz w:val="18"/>
                <w:szCs w:val="18"/>
              </w:rPr>
              <w:t>UI-UX-01</w:t>
            </w:r>
            <w:r w:rsidR="003B6685">
              <w:rPr>
                <w:sz w:val="18"/>
                <w:szCs w:val="18"/>
              </w:rPr>
              <w:t>09</w:t>
            </w:r>
            <w:r>
              <w:rPr>
                <w:sz w:val="18"/>
                <w:szCs w:val="18"/>
              </w:rPr>
              <w:t>-03</w:t>
            </w:r>
          </w:p>
        </w:tc>
        <w:tc>
          <w:tcPr>
            <w:tcW w:w="2891" w:type="dxa"/>
          </w:tcPr>
          <w:p w14:paraId="0000450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NAME</w:t>
            </w:r>
          </w:p>
        </w:tc>
        <w:tc>
          <w:tcPr>
            <w:tcW w:w="2131" w:type="dxa"/>
          </w:tcPr>
          <w:p w14:paraId="0000450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official name of the program status.</w:t>
            </w:r>
          </w:p>
        </w:tc>
        <w:tc>
          <w:tcPr>
            <w:tcW w:w="2041" w:type="dxa"/>
          </w:tcPr>
          <w:p w14:paraId="0000450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value such as </w:t>
            </w:r>
            <w:r>
              <w:rPr>
                <w:b/>
                <w:bCs/>
                <w:sz w:val="18"/>
                <w:szCs w:val="18"/>
              </w:rPr>
              <w:t>Approved</w:t>
            </w:r>
            <w:r>
              <w:rPr>
                <w:sz w:val="18"/>
                <w:szCs w:val="18"/>
              </w:rPr>
              <w:t xml:space="preserve"> or </w:t>
            </w:r>
            <w:r>
              <w:rPr>
                <w:b/>
                <w:bCs/>
                <w:sz w:val="18"/>
                <w:szCs w:val="18"/>
              </w:rPr>
              <w:t>Working</w:t>
            </w:r>
            <w:r>
              <w:rPr>
                <w:sz w:val="18"/>
                <w:szCs w:val="18"/>
              </w:rPr>
              <w:t>.</w:t>
            </w:r>
          </w:p>
        </w:tc>
      </w:tr>
      <w:tr w:rsidR="00E23A5B" w14:paraId="23032E60" w14:textId="77777777" w:rsidTr="00E23A5B">
        <w:tc>
          <w:tcPr>
            <w:cnfStyle w:val="001000000000" w:firstRow="0" w:lastRow="0" w:firstColumn="1" w:lastColumn="0" w:oddVBand="0" w:evenVBand="0" w:oddHBand="0" w:evenHBand="0" w:firstRowFirstColumn="0" w:firstRowLastColumn="0" w:lastRowFirstColumn="0" w:lastRowLastColumn="0"/>
            <w:tcW w:w="2287" w:type="dxa"/>
          </w:tcPr>
          <w:p w14:paraId="00004508" w14:textId="7B4CCA60" w:rsidR="00E23A5B" w:rsidRDefault="0002127A">
            <w:pPr>
              <w:spacing w:before="160" w:after="120"/>
              <w:rPr>
                <w:sz w:val="18"/>
                <w:szCs w:val="18"/>
              </w:rPr>
            </w:pPr>
            <w:r>
              <w:rPr>
                <w:sz w:val="18"/>
                <w:szCs w:val="18"/>
              </w:rPr>
              <w:t>UI-UX-01</w:t>
            </w:r>
            <w:r w:rsidR="003B6685">
              <w:rPr>
                <w:sz w:val="18"/>
                <w:szCs w:val="18"/>
              </w:rPr>
              <w:t>09</w:t>
            </w:r>
            <w:r>
              <w:rPr>
                <w:sz w:val="18"/>
                <w:szCs w:val="18"/>
              </w:rPr>
              <w:t>-04</w:t>
            </w:r>
          </w:p>
        </w:tc>
        <w:tc>
          <w:tcPr>
            <w:tcW w:w="2891" w:type="dxa"/>
          </w:tcPr>
          <w:p w14:paraId="0000450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2131" w:type="dxa"/>
          </w:tcPr>
          <w:p w14:paraId="0000450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description or meaning of the program status.</w:t>
            </w:r>
          </w:p>
        </w:tc>
        <w:tc>
          <w:tcPr>
            <w:tcW w:w="2041" w:type="dxa"/>
          </w:tcPr>
          <w:p w14:paraId="0000450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describing the status, such as final/validated or actively being processed.</w:t>
            </w:r>
          </w:p>
        </w:tc>
      </w:tr>
      <w:tr w:rsidR="00E23A5B" w14:paraId="4C16E0C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7" w:type="dxa"/>
          </w:tcPr>
          <w:p w14:paraId="0000450C" w14:textId="77BAFB9E" w:rsidR="00E23A5B" w:rsidRDefault="0002127A">
            <w:pPr>
              <w:spacing w:before="160" w:after="120"/>
              <w:rPr>
                <w:sz w:val="18"/>
                <w:szCs w:val="18"/>
              </w:rPr>
            </w:pPr>
            <w:r>
              <w:rPr>
                <w:sz w:val="18"/>
                <w:szCs w:val="18"/>
              </w:rPr>
              <w:t>UI-UX-01</w:t>
            </w:r>
            <w:r w:rsidR="003B6685">
              <w:rPr>
                <w:sz w:val="18"/>
                <w:szCs w:val="18"/>
              </w:rPr>
              <w:t>09</w:t>
            </w:r>
            <w:r>
              <w:rPr>
                <w:sz w:val="18"/>
                <w:szCs w:val="18"/>
              </w:rPr>
              <w:t>-05</w:t>
            </w:r>
          </w:p>
        </w:tc>
        <w:tc>
          <w:tcPr>
            <w:tcW w:w="2891" w:type="dxa"/>
          </w:tcPr>
          <w:p w14:paraId="0000450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w:t>
            </w:r>
          </w:p>
        </w:tc>
        <w:tc>
          <w:tcPr>
            <w:tcW w:w="2131" w:type="dxa"/>
          </w:tcPr>
          <w:p w14:paraId="0000450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filter program status records.</w:t>
            </w:r>
          </w:p>
        </w:tc>
        <w:tc>
          <w:tcPr>
            <w:tcW w:w="2041" w:type="dxa"/>
          </w:tcPr>
          <w:p w14:paraId="0000450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enter keyword or status name to filter the list.</w:t>
            </w:r>
          </w:p>
        </w:tc>
      </w:tr>
      <w:tr w:rsidR="00E23A5B" w14:paraId="24BB2710" w14:textId="77777777" w:rsidTr="00E23A5B">
        <w:tc>
          <w:tcPr>
            <w:cnfStyle w:val="001000000000" w:firstRow="0" w:lastRow="0" w:firstColumn="1" w:lastColumn="0" w:oddVBand="0" w:evenVBand="0" w:oddHBand="0" w:evenHBand="0" w:firstRowFirstColumn="0" w:firstRowLastColumn="0" w:lastRowFirstColumn="0" w:lastRowLastColumn="0"/>
            <w:tcW w:w="2287" w:type="dxa"/>
          </w:tcPr>
          <w:p w14:paraId="00004510" w14:textId="21E0D50E" w:rsidR="00E23A5B" w:rsidRDefault="0002127A">
            <w:pPr>
              <w:spacing w:before="160" w:after="120"/>
              <w:rPr>
                <w:sz w:val="18"/>
                <w:szCs w:val="18"/>
              </w:rPr>
            </w:pPr>
            <w:r>
              <w:rPr>
                <w:sz w:val="18"/>
                <w:szCs w:val="18"/>
              </w:rPr>
              <w:t>UI-UX-01</w:t>
            </w:r>
            <w:r w:rsidR="003B6685">
              <w:rPr>
                <w:sz w:val="18"/>
                <w:szCs w:val="18"/>
              </w:rPr>
              <w:t>09</w:t>
            </w:r>
            <w:r>
              <w:rPr>
                <w:sz w:val="18"/>
                <w:szCs w:val="18"/>
              </w:rPr>
              <w:t>-06</w:t>
            </w:r>
          </w:p>
        </w:tc>
        <w:tc>
          <w:tcPr>
            <w:tcW w:w="2891" w:type="dxa"/>
          </w:tcPr>
          <w:p w14:paraId="0000451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w:t>
            </w:r>
          </w:p>
        </w:tc>
        <w:tc>
          <w:tcPr>
            <w:tcW w:w="2131" w:type="dxa"/>
          </w:tcPr>
          <w:p w14:paraId="0000451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create a new program status entry.</w:t>
            </w:r>
          </w:p>
        </w:tc>
        <w:tc>
          <w:tcPr>
            <w:tcW w:w="2041" w:type="dxa"/>
          </w:tcPr>
          <w:p w14:paraId="0000451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Add</w:t>
            </w:r>
            <w:r>
              <w:rPr>
                <w:sz w:val="18"/>
                <w:szCs w:val="18"/>
              </w:rPr>
              <w:t>; opens the form or modal for adding a new program status.</w:t>
            </w:r>
          </w:p>
        </w:tc>
      </w:tr>
      <w:tr w:rsidR="00E23A5B" w14:paraId="3AD65DB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7" w:type="dxa"/>
          </w:tcPr>
          <w:p w14:paraId="00004514" w14:textId="79E39E55" w:rsidR="00E23A5B" w:rsidRDefault="0002127A">
            <w:pPr>
              <w:spacing w:before="160" w:after="120"/>
              <w:rPr>
                <w:sz w:val="18"/>
                <w:szCs w:val="18"/>
              </w:rPr>
            </w:pPr>
            <w:r>
              <w:rPr>
                <w:sz w:val="18"/>
                <w:szCs w:val="18"/>
              </w:rPr>
              <w:t>UI-UX-01</w:t>
            </w:r>
            <w:r w:rsidR="003B6685">
              <w:rPr>
                <w:sz w:val="18"/>
                <w:szCs w:val="18"/>
              </w:rPr>
              <w:t>09</w:t>
            </w:r>
            <w:r>
              <w:rPr>
                <w:sz w:val="18"/>
                <w:szCs w:val="18"/>
              </w:rPr>
              <w:t>-07</w:t>
            </w:r>
          </w:p>
        </w:tc>
        <w:tc>
          <w:tcPr>
            <w:tcW w:w="2891" w:type="dxa"/>
          </w:tcPr>
          <w:p w14:paraId="0000451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EDIT</w:t>
            </w:r>
          </w:p>
        </w:tc>
        <w:tc>
          <w:tcPr>
            <w:tcW w:w="2131" w:type="dxa"/>
          </w:tcPr>
          <w:p w14:paraId="0000451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modify an existing program status record.</w:t>
            </w:r>
          </w:p>
        </w:tc>
        <w:tc>
          <w:tcPr>
            <w:tcW w:w="2041" w:type="dxa"/>
          </w:tcPr>
          <w:p w14:paraId="0000451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program status for updating.</w:t>
            </w:r>
          </w:p>
        </w:tc>
      </w:tr>
      <w:tr w:rsidR="00E23A5B" w14:paraId="4CD510B6" w14:textId="77777777" w:rsidTr="00E23A5B">
        <w:tc>
          <w:tcPr>
            <w:cnfStyle w:val="001000000000" w:firstRow="0" w:lastRow="0" w:firstColumn="1" w:lastColumn="0" w:oddVBand="0" w:evenVBand="0" w:oddHBand="0" w:evenHBand="0" w:firstRowFirstColumn="0" w:firstRowLastColumn="0" w:lastRowFirstColumn="0" w:lastRowLastColumn="0"/>
            <w:tcW w:w="2287" w:type="dxa"/>
          </w:tcPr>
          <w:p w14:paraId="00004518" w14:textId="4E6C26DF" w:rsidR="00E23A5B" w:rsidRDefault="0002127A">
            <w:pPr>
              <w:spacing w:before="160" w:after="120"/>
              <w:rPr>
                <w:sz w:val="18"/>
                <w:szCs w:val="18"/>
              </w:rPr>
            </w:pPr>
            <w:r>
              <w:rPr>
                <w:sz w:val="18"/>
                <w:szCs w:val="18"/>
              </w:rPr>
              <w:t>UI-UX-01</w:t>
            </w:r>
            <w:r w:rsidR="003B6685">
              <w:rPr>
                <w:sz w:val="18"/>
                <w:szCs w:val="18"/>
              </w:rPr>
              <w:t>09</w:t>
            </w:r>
            <w:r>
              <w:rPr>
                <w:sz w:val="18"/>
                <w:szCs w:val="18"/>
              </w:rPr>
              <w:t>-08</w:t>
            </w:r>
          </w:p>
        </w:tc>
        <w:tc>
          <w:tcPr>
            <w:tcW w:w="2891" w:type="dxa"/>
          </w:tcPr>
          <w:p w14:paraId="0000451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DELETE</w:t>
            </w:r>
          </w:p>
        </w:tc>
        <w:tc>
          <w:tcPr>
            <w:tcW w:w="2131" w:type="dxa"/>
          </w:tcPr>
          <w:p w14:paraId="0000451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remove an existing program status record.</w:t>
            </w:r>
          </w:p>
        </w:tc>
        <w:tc>
          <w:tcPr>
            <w:tcW w:w="2041" w:type="dxa"/>
          </w:tcPr>
          <w:p w14:paraId="0000451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24EF05E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7" w:type="dxa"/>
          </w:tcPr>
          <w:p w14:paraId="0000451C" w14:textId="35BC675B" w:rsidR="00E23A5B" w:rsidRDefault="0002127A">
            <w:pPr>
              <w:spacing w:before="160" w:after="120"/>
              <w:rPr>
                <w:sz w:val="18"/>
                <w:szCs w:val="18"/>
              </w:rPr>
            </w:pPr>
            <w:r>
              <w:rPr>
                <w:sz w:val="18"/>
                <w:szCs w:val="18"/>
              </w:rPr>
              <w:t>UI-UX-01</w:t>
            </w:r>
            <w:r w:rsidR="003B6685">
              <w:rPr>
                <w:sz w:val="18"/>
                <w:szCs w:val="18"/>
              </w:rPr>
              <w:t>09</w:t>
            </w:r>
            <w:r>
              <w:rPr>
                <w:sz w:val="18"/>
                <w:szCs w:val="18"/>
              </w:rPr>
              <w:t>-09</w:t>
            </w:r>
          </w:p>
        </w:tc>
        <w:tc>
          <w:tcPr>
            <w:tcW w:w="2891" w:type="dxa"/>
          </w:tcPr>
          <w:p w14:paraId="0000451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STAGE TAB</w:t>
            </w:r>
          </w:p>
        </w:tc>
        <w:tc>
          <w:tcPr>
            <w:tcW w:w="2131" w:type="dxa"/>
          </w:tcPr>
          <w:p w14:paraId="0000451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program stage management.</w:t>
            </w:r>
          </w:p>
        </w:tc>
        <w:tc>
          <w:tcPr>
            <w:tcW w:w="2041" w:type="dxa"/>
          </w:tcPr>
          <w:p w14:paraId="0000451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Program Stage</w:t>
            </w:r>
            <w:r>
              <w:rPr>
                <w:sz w:val="18"/>
                <w:szCs w:val="18"/>
              </w:rPr>
              <w:t xml:space="preserve"> records.</w:t>
            </w:r>
          </w:p>
        </w:tc>
      </w:tr>
      <w:tr w:rsidR="00E23A5B" w14:paraId="00C295CA" w14:textId="77777777" w:rsidTr="00E23A5B">
        <w:tc>
          <w:tcPr>
            <w:cnfStyle w:val="001000000000" w:firstRow="0" w:lastRow="0" w:firstColumn="1" w:lastColumn="0" w:oddVBand="0" w:evenVBand="0" w:oddHBand="0" w:evenHBand="0" w:firstRowFirstColumn="0" w:firstRowLastColumn="0" w:lastRowFirstColumn="0" w:lastRowLastColumn="0"/>
            <w:tcW w:w="2287" w:type="dxa"/>
          </w:tcPr>
          <w:p w14:paraId="00004520" w14:textId="09BDC827" w:rsidR="00E23A5B" w:rsidRDefault="0002127A">
            <w:pPr>
              <w:spacing w:before="160" w:after="120"/>
              <w:rPr>
                <w:sz w:val="18"/>
                <w:szCs w:val="18"/>
              </w:rPr>
            </w:pPr>
            <w:r>
              <w:rPr>
                <w:sz w:val="18"/>
                <w:szCs w:val="18"/>
              </w:rPr>
              <w:lastRenderedPageBreak/>
              <w:t>UI-UX-01</w:t>
            </w:r>
            <w:r w:rsidR="00473202">
              <w:rPr>
                <w:sz w:val="18"/>
                <w:szCs w:val="18"/>
              </w:rPr>
              <w:t>09</w:t>
            </w:r>
            <w:r>
              <w:rPr>
                <w:sz w:val="18"/>
                <w:szCs w:val="18"/>
              </w:rPr>
              <w:t>-10</w:t>
            </w:r>
          </w:p>
        </w:tc>
        <w:tc>
          <w:tcPr>
            <w:tcW w:w="2891" w:type="dxa"/>
          </w:tcPr>
          <w:p w14:paraId="0000452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 TYPE TAB</w:t>
            </w:r>
          </w:p>
        </w:tc>
        <w:tc>
          <w:tcPr>
            <w:tcW w:w="2131" w:type="dxa"/>
          </w:tcPr>
          <w:p w14:paraId="0000452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program type management.</w:t>
            </w:r>
          </w:p>
        </w:tc>
        <w:tc>
          <w:tcPr>
            <w:tcW w:w="2041" w:type="dxa"/>
          </w:tcPr>
          <w:p w14:paraId="0000452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Program Type</w:t>
            </w:r>
            <w:r>
              <w:rPr>
                <w:sz w:val="18"/>
                <w:szCs w:val="18"/>
              </w:rPr>
              <w:t xml:space="preserve"> records.</w:t>
            </w:r>
          </w:p>
        </w:tc>
      </w:tr>
      <w:tr w:rsidR="00E23A5B" w14:paraId="43F9073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7" w:type="dxa"/>
          </w:tcPr>
          <w:p w14:paraId="00004524" w14:textId="3C487132" w:rsidR="00E23A5B" w:rsidRDefault="0002127A">
            <w:pPr>
              <w:spacing w:before="160" w:after="120"/>
              <w:rPr>
                <w:sz w:val="18"/>
                <w:szCs w:val="18"/>
              </w:rPr>
            </w:pPr>
            <w:r>
              <w:rPr>
                <w:sz w:val="18"/>
                <w:szCs w:val="18"/>
              </w:rPr>
              <w:t>UI-UX-01</w:t>
            </w:r>
            <w:r w:rsidR="00473202">
              <w:rPr>
                <w:sz w:val="18"/>
                <w:szCs w:val="18"/>
              </w:rPr>
              <w:t>09</w:t>
            </w:r>
            <w:r>
              <w:rPr>
                <w:sz w:val="18"/>
                <w:szCs w:val="18"/>
              </w:rPr>
              <w:t>-11</w:t>
            </w:r>
          </w:p>
        </w:tc>
        <w:tc>
          <w:tcPr>
            <w:tcW w:w="2891" w:type="dxa"/>
          </w:tcPr>
          <w:p w14:paraId="0000452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PROGRAM STATUS TAB</w:t>
            </w:r>
          </w:p>
        </w:tc>
        <w:tc>
          <w:tcPr>
            <w:tcW w:w="2131" w:type="dxa"/>
          </w:tcPr>
          <w:p w14:paraId="0000452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tab used to display and manage program status records.</w:t>
            </w:r>
          </w:p>
        </w:tc>
        <w:tc>
          <w:tcPr>
            <w:tcW w:w="2041" w:type="dxa"/>
          </w:tcPr>
          <w:p w14:paraId="0000452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Selected tab; shows the list of program statuses.</w:t>
            </w:r>
          </w:p>
        </w:tc>
      </w:tr>
      <w:tr w:rsidR="00E23A5B" w14:paraId="43961ECC" w14:textId="77777777" w:rsidTr="00E23A5B">
        <w:tc>
          <w:tcPr>
            <w:cnfStyle w:val="001000000000" w:firstRow="0" w:lastRow="0" w:firstColumn="1" w:lastColumn="0" w:oddVBand="0" w:evenVBand="0" w:oddHBand="0" w:evenHBand="0" w:firstRowFirstColumn="0" w:firstRowLastColumn="0" w:lastRowFirstColumn="0" w:lastRowLastColumn="0"/>
            <w:tcW w:w="2287" w:type="dxa"/>
          </w:tcPr>
          <w:p w14:paraId="00004528" w14:textId="696C858F" w:rsidR="00E23A5B" w:rsidRDefault="0002127A">
            <w:pPr>
              <w:spacing w:before="160" w:after="120"/>
              <w:rPr>
                <w:sz w:val="18"/>
                <w:szCs w:val="18"/>
              </w:rPr>
            </w:pPr>
            <w:r>
              <w:rPr>
                <w:sz w:val="18"/>
                <w:szCs w:val="18"/>
              </w:rPr>
              <w:t>UI-UX-01</w:t>
            </w:r>
            <w:r w:rsidR="00473202">
              <w:rPr>
                <w:sz w:val="18"/>
                <w:szCs w:val="18"/>
              </w:rPr>
              <w:t>09</w:t>
            </w:r>
            <w:r>
              <w:rPr>
                <w:sz w:val="18"/>
                <w:szCs w:val="18"/>
              </w:rPr>
              <w:t>-12</w:t>
            </w:r>
          </w:p>
        </w:tc>
        <w:tc>
          <w:tcPr>
            <w:tcW w:w="2891" w:type="dxa"/>
          </w:tcPr>
          <w:p w14:paraId="0000452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PROGRAMS TAB</w:t>
            </w:r>
          </w:p>
        </w:tc>
        <w:tc>
          <w:tcPr>
            <w:tcW w:w="2131" w:type="dxa"/>
          </w:tcPr>
          <w:p w14:paraId="0000452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Main code table category for managing program-related reference data.</w:t>
            </w:r>
          </w:p>
        </w:tc>
        <w:tc>
          <w:tcPr>
            <w:tcW w:w="2041" w:type="dxa"/>
          </w:tcPr>
          <w:p w14:paraId="0000452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parent tab for program code tables.</w:t>
            </w:r>
          </w:p>
        </w:tc>
      </w:tr>
    </w:tbl>
    <w:p w14:paraId="0000452C" w14:textId="77777777" w:rsidR="00E23A5B" w:rsidRDefault="0002127A">
      <w:pPr>
        <w:spacing w:before="160" w:after="120" w:line="360" w:lineRule="auto"/>
        <w:rPr>
          <w:b/>
          <w:bCs/>
          <w:i/>
          <w:iCs/>
        </w:rPr>
      </w:pPr>
      <w:r>
        <w:rPr>
          <w:b/>
          <w:bCs/>
          <w:i/>
          <w:iCs/>
        </w:rPr>
        <w:t>Step-by-step: Use Program Status Management</w:t>
      </w:r>
    </w:p>
    <w:p w14:paraId="0000452D" w14:textId="77777777" w:rsidR="00E23A5B" w:rsidRDefault="0002127A">
      <w:pPr>
        <w:spacing w:before="160" w:after="120" w:line="360" w:lineRule="auto"/>
        <w:rPr>
          <w:b/>
          <w:bCs/>
        </w:rPr>
      </w:pPr>
      <w:r>
        <w:rPr>
          <w:b/>
          <w:bCs/>
        </w:rPr>
        <w:t>1. Open Code Tables</w:t>
      </w:r>
    </w:p>
    <w:p w14:paraId="0000452E" w14:textId="77777777" w:rsidR="00E23A5B" w:rsidRDefault="0002127A">
      <w:pPr>
        <w:numPr>
          <w:ilvl w:val="0"/>
          <w:numId w:val="1029"/>
        </w:numPr>
        <w:spacing w:before="160" w:after="120" w:line="360" w:lineRule="auto"/>
      </w:pPr>
      <w:r>
        <w:t xml:space="preserve">Sign in to MYPS Web. </w:t>
      </w:r>
    </w:p>
    <w:p w14:paraId="0000452F" w14:textId="77777777" w:rsidR="00E23A5B" w:rsidRDefault="0002127A">
      <w:pPr>
        <w:numPr>
          <w:ilvl w:val="0"/>
          <w:numId w:val="1029"/>
        </w:numPr>
        <w:spacing w:before="160" w:after="120" w:line="360" w:lineRule="auto"/>
      </w:pPr>
      <w:r>
        <w:t xml:space="preserve">From the left-side navigation, click </w:t>
      </w:r>
      <w:r>
        <w:rPr>
          <w:b/>
          <w:bCs/>
        </w:rPr>
        <w:t>Settings</w:t>
      </w:r>
      <w:r>
        <w:t xml:space="preserve">. </w:t>
      </w:r>
    </w:p>
    <w:p w14:paraId="00004530" w14:textId="77777777" w:rsidR="00E23A5B" w:rsidRDefault="0002127A">
      <w:pPr>
        <w:numPr>
          <w:ilvl w:val="0"/>
          <w:numId w:val="1029"/>
        </w:numPr>
        <w:spacing w:before="160" w:after="120" w:line="360" w:lineRule="auto"/>
      </w:pPr>
      <w:r>
        <w:t xml:space="preserve">Select </w:t>
      </w:r>
      <w:r>
        <w:rPr>
          <w:b/>
          <w:bCs/>
        </w:rPr>
        <w:t>Code Tables</w:t>
      </w:r>
      <w:r>
        <w:t xml:space="preserve">. </w:t>
      </w:r>
    </w:p>
    <w:p w14:paraId="00004531" w14:textId="77777777" w:rsidR="00E23A5B" w:rsidRDefault="0002127A">
      <w:pPr>
        <w:spacing w:before="160" w:after="120" w:line="360" w:lineRule="auto"/>
        <w:rPr>
          <w:b/>
          <w:bCs/>
        </w:rPr>
      </w:pPr>
      <w:r>
        <w:rPr>
          <w:b/>
          <w:bCs/>
        </w:rPr>
        <w:t>2. Open the Programs group</w:t>
      </w:r>
    </w:p>
    <w:p w14:paraId="00004532" w14:textId="77777777" w:rsidR="00E23A5B" w:rsidRDefault="0002127A">
      <w:pPr>
        <w:numPr>
          <w:ilvl w:val="0"/>
          <w:numId w:val="1030"/>
        </w:numPr>
        <w:spacing w:before="160" w:after="120" w:line="360" w:lineRule="auto"/>
      </w:pPr>
      <w:r>
        <w:t xml:space="preserve">In the Code Tables page, click the </w:t>
      </w:r>
      <w:r>
        <w:rPr>
          <w:b/>
          <w:bCs/>
        </w:rPr>
        <w:t>Programs</w:t>
      </w:r>
      <w:r>
        <w:t xml:space="preserve"> tab. </w:t>
      </w:r>
    </w:p>
    <w:p w14:paraId="00004533" w14:textId="77777777" w:rsidR="00E23A5B" w:rsidRDefault="0002127A">
      <w:pPr>
        <w:numPr>
          <w:ilvl w:val="0"/>
          <w:numId w:val="1030"/>
        </w:numPr>
        <w:spacing w:before="160" w:after="120" w:line="360" w:lineRule="auto"/>
      </w:pPr>
      <w:r>
        <w:t xml:space="preserve">Select the </w:t>
      </w:r>
      <w:r>
        <w:rPr>
          <w:b/>
          <w:bCs/>
        </w:rPr>
        <w:t>Program Status</w:t>
      </w:r>
      <w:r>
        <w:t xml:space="preserve"> sub-tab. </w:t>
      </w:r>
    </w:p>
    <w:p w14:paraId="00004534" w14:textId="77777777" w:rsidR="00E23A5B" w:rsidRDefault="0002127A">
      <w:pPr>
        <w:spacing w:before="160" w:after="120" w:line="360" w:lineRule="auto"/>
        <w:rPr>
          <w:b/>
          <w:bCs/>
        </w:rPr>
      </w:pPr>
      <w:r>
        <w:rPr>
          <w:b/>
          <w:bCs/>
        </w:rPr>
        <w:t>3. View the program status list</w:t>
      </w:r>
    </w:p>
    <w:p w14:paraId="00004535" w14:textId="77777777" w:rsidR="00E23A5B" w:rsidRDefault="0002127A">
      <w:pPr>
        <w:numPr>
          <w:ilvl w:val="0"/>
          <w:numId w:val="1031"/>
        </w:numPr>
        <w:spacing w:before="160" w:after="120" w:line="360" w:lineRule="auto"/>
      </w:pPr>
      <w:r>
        <w:t xml:space="preserve">Review the displayed program status records. </w:t>
      </w:r>
    </w:p>
    <w:p w14:paraId="00004536" w14:textId="77777777" w:rsidR="00E23A5B" w:rsidRDefault="0002127A">
      <w:pPr>
        <w:numPr>
          <w:ilvl w:val="0"/>
          <w:numId w:val="1031"/>
        </w:numPr>
        <w:spacing w:before="160" w:after="120" w:line="360" w:lineRule="auto"/>
      </w:pPr>
      <w:r>
        <w:t xml:space="preserve">Each row may contain: </w:t>
      </w:r>
    </w:p>
    <w:p w14:paraId="00004537" w14:textId="77777777" w:rsidR="00E23A5B" w:rsidRDefault="0002127A">
      <w:pPr>
        <w:numPr>
          <w:ilvl w:val="1"/>
          <w:numId w:val="1031"/>
        </w:numPr>
        <w:spacing w:before="160" w:after="120" w:line="360" w:lineRule="auto"/>
      </w:pPr>
      <w:r>
        <w:rPr>
          <w:b/>
          <w:bCs/>
        </w:rPr>
        <w:t>ID</w:t>
      </w:r>
      <w:r>
        <w:t xml:space="preserve"> </w:t>
      </w:r>
    </w:p>
    <w:p w14:paraId="00004538" w14:textId="77777777" w:rsidR="00E23A5B" w:rsidRDefault="0002127A">
      <w:pPr>
        <w:numPr>
          <w:ilvl w:val="1"/>
          <w:numId w:val="1031"/>
        </w:numPr>
        <w:spacing w:before="160" w:after="120" w:line="360" w:lineRule="auto"/>
      </w:pPr>
      <w:r>
        <w:rPr>
          <w:b/>
          <w:bCs/>
        </w:rPr>
        <w:t>Name ID</w:t>
      </w:r>
    </w:p>
    <w:p w14:paraId="00004539" w14:textId="77777777" w:rsidR="00E23A5B" w:rsidRDefault="0002127A">
      <w:pPr>
        <w:numPr>
          <w:ilvl w:val="1"/>
          <w:numId w:val="1031"/>
        </w:numPr>
        <w:spacing w:before="160" w:after="120" w:line="360" w:lineRule="auto"/>
      </w:pPr>
      <w:r>
        <w:rPr>
          <w:b/>
          <w:bCs/>
        </w:rPr>
        <w:t>Name</w:t>
      </w:r>
      <w:r>
        <w:t xml:space="preserve"> </w:t>
      </w:r>
    </w:p>
    <w:p w14:paraId="0000453A" w14:textId="77777777" w:rsidR="00E23A5B" w:rsidRDefault="0002127A">
      <w:pPr>
        <w:numPr>
          <w:ilvl w:val="1"/>
          <w:numId w:val="1031"/>
        </w:numPr>
        <w:spacing w:before="160" w:after="120" w:line="360" w:lineRule="auto"/>
      </w:pPr>
      <w:r>
        <w:rPr>
          <w:b/>
          <w:bCs/>
        </w:rPr>
        <w:t>Description</w:t>
      </w:r>
      <w:r>
        <w:t xml:space="preserve"> </w:t>
      </w:r>
    </w:p>
    <w:p w14:paraId="0000453B" w14:textId="77777777" w:rsidR="00E23A5B" w:rsidRDefault="0002127A">
      <w:pPr>
        <w:numPr>
          <w:ilvl w:val="1"/>
          <w:numId w:val="1031"/>
        </w:numPr>
        <w:spacing w:before="160" w:after="120" w:line="360" w:lineRule="auto"/>
      </w:pPr>
      <w:r>
        <w:t xml:space="preserve">action buttons for </w:t>
      </w:r>
      <w:r>
        <w:rPr>
          <w:b/>
          <w:bCs/>
        </w:rPr>
        <w:t>Edit</w:t>
      </w:r>
      <w:r>
        <w:t xml:space="preserve"> and </w:t>
      </w:r>
      <w:r>
        <w:rPr>
          <w:b/>
          <w:bCs/>
        </w:rPr>
        <w:t>Delete</w:t>
      </w:r>
      <w:r>
        <w:t xml:space="preserve"> </w:t>
      </w:r>
    </w:p>
    <w:p w14:paraId="0000453C" w14:textId="77777777" w:rsidR="00E23A5B" w:rsidRDefault="0002127A">
      <w:pPr>
        <w:spacing w:before="160" w:after="120" w:line="360" w:lineRule="auto"/>
        <w:rPr>
          <w:b/>
          <w:bCs/>
        </w:rPr>
      </w:pPr>
      <w:r>
        <w:rPr>
          <w:b/>
          <w:bCs/>
        </w:rPr>
        <w:lastRenderedPageBreak/>
        <w:t>4. Search for a program status</w:t>
      </w:r>
    </w:p>
    <w:p w14:paraId="0000453D" w14:textId="77777777" w:rsidR="00E23A5B" w:rsidRDefault="0002127A">
      <w:pPr>
        <w:numPr>
          <w:ilvl w:val="0"/>
          <w:numId w:val="1032"/>
        </w:numPr>
        <w:spacing w:before="160" w:after="120" w:line="360" w:lineRule="auto"/>
      </w:pPr>
      <w:r>
        <w:t xml:space="preserve">Click the </w:t>
      </w:r>
      <w:r>
        <w:rPr>
          <w:b/>
          <w:bCs/>
        </w:rPr>
        <w:t>Search</w:t>
      </w:r>
      <w:r>
        <w:t xml:space="preserve"> field. </w:t>
      </w:r>
    </w:p>
    <w:p w14:paraId="0000453E" w14:textId="77777777" w:rsidR="00E23A5B" w:rsidRDefault="0002127A">
      <w:pPr>
        <w:numPr>
          <w:ilvl w:val="0"/>
          <w:numId w:val="1032"/>
        </w:numPr>
        <w:spacing w:before="160" w:after="120" w:line="360" w:lineRule="auto"/>
      </w:pPr>
      <w:r>
        <w:t xml:space="preserve">Type a keyword or part of the status name. </w:t>
      </w:r>
    </w:p>
    <w:p w14:paraId="0000453F" w14:textId="77777777" w:rsidR="00E23A5B" w:rsidRDefault="0002127A">
      <w:pPr>
        <w:numPr>
          <w:ilvl w:val="0"/>
          <w:numId w:val="1032"/>
        </w:numPr>
        <w:spacing w:before="160" w:after="120" w:line="360" w:lineRule="auto"/>
      </w:pPr>
      <w:r>
        <w:t xml:space="preserve">Review the filtered results. </w:t>
      </w:r>
    </w:p>
    <w:p w14:paraId="00004540" w14:textId="77777777" w:rsidR="00E23A5B" w:rsidRDefault="0002127A">
      <w:pPr>
        <w:spacing w:before="160" w:after="120" w:line="360" w:lineRule="auto"/>
      </w:pPr>
      <w:r>
        <w:rPr>
          <w:b/>
          <w:bCs/>
        </w:rPr>
        <w:t>Example search entries:</w:t>
      </w:r>
    </w:p>
    <w:p w14:paraId="00004541" w14:textId="77777777" w:rsidR="00E23A5B" w:rsidRDefault="0002127A">
      <w:pPr>
        <w:numPr>
          <w:ilvl w:val="0"/>
          <w:numId w:val="1035"/>
        </w:numPr>
        <w:spacing w:before="160" w:after="120" w:line="360" w:lineRule="auto"/>
      </w:pPr>
      <w:r>
        <w:t xml:space="preserve">Approved </w:t>
      </w:r>
    </w:p>
    <w:p w14:paraId="00004542" w14:textId="77777777" w:rsidR="00E23A5B" w:rsidRDefault="0002127A">
      <w:pPr>
        <w:numPr>
          <w:ilvl w:val="0"/>
          <w:numId w:val="1035"/>
        </w:numPr>
        <w:spacing w:before="160" w:after="120" w:line="360" w:lineRule="auto"/>
      </w:pPr>
      <w:r>
        <w:t xml:space="preserve">Working </w:t>
      </w:r>
    </w:p>
    <w:p w14:paraId="00004543" w14:textId="77777777" w:rsidR="00E23A5B" w:rsidRDefault="0002127A">
      <w:pPr>
        <w:numPr>
          <w:ilvl w:val="0"/>
          <w:numId w:val="1035"/>
        </w:numPr>
        <w:spacing w:before="160" w:after="120" w:line="360" w:lineRule="auto"/>
      </w:pPr>
      <w:r>
        <w:t xml:space="preserve">Final </w:t>
      </w:r>
    </w:p>
    <w:p w14:paraId="00004544" w14:textId="77777777" w:rsidR="00E23A5B" w:rsidRDefault="0002127A">
      <w:pPr>
        <w:numPr>
          <w:ilvl w:val="0"/>
          <w:numId w:val="1035"/>
        </w:numPr>
        <w:spacing w:before="160" w:after="120" w:line="360" w:lineRule="auto"/>
      </w:pPr>
      <w:r>
        <w:t xml:space="preserve">Processed </w:t>
      </w:r>
    </w:p>
    <w:p w14:paraId="00004545" w14:textId="77777777" w:rsidR="00E23A5B" w:rsidRDefault="0002127A">
      <w:pPr>
        <w:spacing w:before="160" w:after="120" w:line="360" w:lineRule="auto"/>
        <w:rPr>
          <w:b/>
          <w:bCs/>
        </w:rPr>
      </w:pPr>
      <w:r>
        <w:rPr>
          <w:b/>
          <w:bCs/>
        </w:rPr>
        <w:t>5. Add a new program status</w:t>
      </w:r>
    </w:p>
    <w:p w14:paraId="00004546" w14:textId="77777777" w:rsidR="00E23A5B" w:rsidRDefault="0002127A">
      <w:pPr>
        <w:numPr>
          <w:ilvl w:val="0"/>
          <w:numId w:val="1036"/>
        </w:numPr>
        <w:spacing w:before="160" w:after="120" w:line="360" w:lineRule="auto"/>
      </w:pPr>
      <w:r>
        <w:t xml:space="preserve">Click </w:t>
      </w:r>
      <w:r>
        <w:rPr>
          <w:b/>
          <w:bCs/>
        </w:rPr>
        <w:t>Add</w:t>
      </w:r>
      <w:r>
        <w:t xml:space="preserve">. </w:t>
      </w:r>
    </w:p>
    <w:p w14:paraId="00004547" w14:textId="77777777" w:rsidR="00E23A5B" w:rsidRDefault="0002127A">
      <w:pPr>
        <w:numPr>
          <w:ilvl w:val="0"/>
          <w:numId w:val="1036"/>
        </w:numPr>
        <w:spacing w:before="160" w:after="120" w:line="360" w:lineRule="auto"/>
      </w:pPr>
      <w:r>
        <w:t xml:space="preserve">Enter the required information in the form or modal. </w:t>
      </w:r>
    </w:p>
    <w:p w14:paraId="00004548" w14:textId="77777777" w:rsidR="00E23A5B" w:rsidRDefault="0002127A">
      <w:pPr>
        <w:numPr>
          <w:ilvl w:val="0"/>
          <w:numId w:val="1036"/>
        </w:numPr>
        <w:spacing w:before="160" w:after="120" w:line="360" w:lineRule="auto"/>
      </w:pPr>
      <w:r>
        <w:t xml:space="preserve">Complete the fields such as: </w:t>
      </w:r>
    </w:p>
    <w:p w14:paraId="00004549" w14:textId="77777777" w:rsidR="00E23A5B" w:rsidRDefault="0002127A">
      <w:pPr>
        <w:numPr>
          <w:ilvl w:val="1"/>
          <w:numId w:val="1036"/>
        </w:numPr>
        <w:spacing w:before="160" w:after="120" w:line="360" w:lineRule="auto"/>
      </w:pPr>
      <w:r>
        <w:rPr>
          <w:b/>
          <w:bCs/>
        </w:rPr>
        <w:t>Name ID</w:t>
      </w:r>
    </w:p>
    <w:p w14:paraId="0000454A" w14:textId="77777777" w:rsidR="00E23A5B" w:rsidRDefault="0002127A">
      <w:pPr>
        <w:numPr>
          <w:ilvl w:val="1"/>
          <w:numId w:val="1036"/>
        </w:numPr>
        <w:spacing w:before="160" w:after="120" w:line="360" w:lineRule="auto"/>
      </w:pPr>
      <w:r>
        <w:rPr>
          <w:b/>
          <w:bCs/>
        </w:rPr>
        <w:t>Name</w:t>
      </w:r>
      <w:r>
        <w:t xml:space="preserve"> </w:t>
      </w:r>
    </w:p>
    <w:p w14:paraId="0000454B" w14:textId="77777777" w:rsidR="00E23A5B" w:rsidRDefault="0002127A">
      <w:pPr>
        <w:numPr>
          <w:ilvl w:val="1"/>
          <w:numId w:val="1036"/>
        </w:numPr>
        <w:spacing w:before="160" w:after="120" w:line="360" w:lineRule="auto"/>
      </w:pPr>
      <w:r>
        <w:rPr>
          <w:b/>
          <w:bCs/>
        </w:rPr>
        <w:t>Description</w:t>
      </w:r>
      <w:r>
        <w:t xml:space="preserve"> </w:t>
      </w:r>
    </w:p>
    <w:p w14:paraId="0000454C" w14:textId="77777777" w:rsidR="00E23A5B" w:rsidRDefault="0002127A">
      <w:pPr>
        <w:numPr>
          <w:ilvl w:val="0"/>
          <w:numId w:val="1036"/>
        </w:numPr>
        <w:spacing w:before="160" w:after="120" w:line="360" w:lineRule="auto"/>
      </w:pPr>
      <w:r>
        <w:t xml:space="preserve">Click </w:t>
      </w:r>
      <w:r>
        <w:rPr>
          <w:b/>
          <w:bCs/>
        </w:rPr>
        <w:t>Save</w:t>
      </w:r>
      <w:r>
        <w:t xml:space="preserve">. </w:t>
      </w:r>
    </w:p>
    <w:p w14:paraId="0000454D" w14:textId="77777777" w:rsidR="00E23A5B" w:rsidRDefault="0002127A">
      <w:pPr>
        <w:spacing w:before="160" w:after="120" w:line="360" w:lineRule="auto"/>
        <w:rPr>
          <w:b/>
          <w:bCs/>
        </w:rPr>
      </w:pPr>
      <w:r>
        <w:rPr>
          <w:b/>
          <w:bCs/>
        </w:rPr>
        <w:t>6. Edit an existing program status</w:t>
      </w:r>
    </w:p>
    <w:p w14:paraId="0000454E" w14:textId="77777777" w:rsidR="00E23A5B" w:rsidRDefault="0002127A">
      <w:pPr>
        <w:numPr>
          <w:ilvl w:val="0"/>
          <w:numId w:val="1037"/>
        </w:numPr>
        <w:spacing w:before="160" w:after="120" w:line="360" w:lineRule="auto"/>
      </w:pPr>
      <w:r>
        <w:t xml:space="preserve">Locate the record you want to update. </w:t>
      </w:r>
    </w:p>
    <w:p w14:paraId="0000454F" w14:textId="77777777" w:rsidR="00E23A5B" w:rsidRDefault="0002127A">
      <w:pPr>
        <w:numPr>
          <w:ilvl w:val="0"/>
          <w:numId w:val="1037"/>
        </w:numPr>
        <w:spacing w:before="160" w:after="120" w:line="360" w:lineRule="auto"/>
      </w:pPr>
      <w:r>
        <w:t xml:space="preserve">Click the </w:t>
      </w:r>
      <w:r>
        <w:rPr>
          <w:b/>
          <w:bCs/>
        </w:rPr>
        <w:t>Edit</w:t>
      </w:r>
      <w:r>
        <w:t xml:space="preserve"> icon under </w:t>
      </w:r>
      <w:r>
        <w:rPr>
          <w:b/>
          <w:bCs/>
        </w:rPr>
        <w:t>Actions / Edit</w:t>
      </w:r>
      <w:r>
        <w:t xml:space="preserve">. </w:t>
      </w:r>
    </w:p>
    <w:p w14:paraId="00004550" w14:textId="77777777" w:rsidR="00E23A5B" w:rsidRDefault="0002127A">
      <w:pPr>
        <w:numPr>
          <w:ilvl w:val="0"/>
          <w:numId w:val="1037"/>
        </w:numPr>
        <w:spacing w:before="160" w:after="120" w:line="360" w:lineRule="auto"/>
      </w:pPr>
      <w:r>
        <w:t xml:space="preserve">Modify the allowed fields. </w:t>
      </w:r>
    </w:p>
    <w:p w14:paraId="00004551" w14:textId="77777777" w:rsidR="00E23A5B" w:rsidRDefault="0002127A">
      <w:pPr>
        <w:numPr>
          <w:ilvl w:val="0"/>
          <w:numId w:val="1037"/>
        </w:numPr>
        <w:spacing w:before="160" w:after="120" w:line="360" w:lineRule="auto"/>
      </w:pPr>
      <w:r>
        <w:t xml:space="preserve">Save the changes. </w:t>
      </w:r>
    </w:p>
    <w:p w14:paraId="00004552" w14:textId="77777777" w:rsidR="00E23A5B" w:rsidRDefault="0002127A">
      <w:pPr>
        <w:spacing w:before="160" w:after="120" w:line="360" w:lineRule="auto"/>
        <w:rPr>
          <w:b/>
          <w:bCs/>
        </w:rPr>
      </w:pPr>
      <w:r>
        <w:rPr>
          <w:b/>
          <w:bCs/>
        </w:rPr>
        <w:t>7. Delete a program status</w:t>
      </w:r>
    </w:p>
    <w:p w14:paraId="00004553" w14:textId="77777777" w:rsidR="00E23A5B" w:rsidRDefault="0002127A">
      <w:pPr>
        <w:numPr>
          <w:ilvl w:val="0"/>
          <w:numId w:val="1038"/>
        </w:numPr>
        <w:spacing w:before="160" w:after="120" w:line="360" w:lineRule="auto"/>
      </w:pPr>
      <w:r>
        <w:lastRenderedPageBreak/>
        <w:t xml:space="preserve">Locate the record you want to remove. </w:t>
      </w:r>
    </w:p>
    <w:p w14:paraId="00004554" w14:textId="77777777" w:rsidR="00E23A5B" w:rsidRDefault="0002127A">
      <w:pPr>
        <w:numPr>
          <w:ilvl w:val="0"/>
          <w:numId w:val="1038"/>
        </w:numPr>
        <w:spacing w:before="160" w:after="120" w:line="360" w:lineRule="auto"/>
      </w:pPr>
      <w:r>
        <w:t xml:space="preserve">Click the </w:t>
      </w:r>
      <w:r>
        <w:rPr>
          <w:b/>
          <w:bCs/>
        </w:rPr>
        <w:t>Delete</w:t>
      </w:r>
      <w:r>
        <w:t xml:space="preserve"> icon under </w:t>
      </w:r>
      <w:r>
        <w:rPr>
          <w:b/>
          <w:bCs/>
        </w:rPr>
        <w:t>Actions / Delete</w:t>
      </w:r>
      <w:r>
        <w:t xml:space="preserve">. </w:t>
      </w:r>
    </w:p>
    <w:p w14:paraId="00004555" w14:textId="77777777" w:rsidR="00E23A5B" w:rsidRDefault="0002127A">
      <w:pPr>
        <w:numPr>
          <w:ilvl w:val="0"/>
          <w:numId w:val="1038"/>
        </w:numPr>
        <w:spacing w:before="160" w:after="120" w:line="360" w:lineRule="auto"/>
      </w:pPr>
      <w:r>
        <w:t xml:space="preserve">Review the confirmation prompt. </w:t>
      </w:r>
    </w:p>
    <w:p w14:paraId="00004556" w14:textId="77777777" w:rsidR="00E23A5B" w:rsidRDefault="0002127A">
      <w:pPr>
        <w:numPr>
          <w:ilvl w:val="0"/>
          <w:numId w:val="1038"/>
        </w:numPr>
        <w:spacing w:before="160" w:after="120" w:line="360" w:lineRule="auto"/>
      </w:pPr>
      <w:r>
        <w:t xml:space="preserve">Confirm the action only if authorized and certain. </w:t>
      </w:r>
    </w:p>
    <w:p w14:paraId="00004557" w14:textId="77777777" w:rsidR="00E23A5B" w:rsidRDefault="0002127A">
      <w:pPr>
        <w:spacing w:before="160" w:after="120" w:line="360" w:lineRule="auto"/>
        <w:rPr>
          <w:b/>
          <w:bCs/>
        </w:rPr>
      </w:pPr>
      <w:r>
        <w:rPr>
          <w:b/>
          <w:bCs/>
        </w:rPr>
        <w:t>8. Switch to other program code tables</w:t>
      </w:r>
    </w:p>
    <w:p w14:paraId="00004558" w14:textId="77777777" w:rsidR="00E23A5B" w:rsidRDefault="0002127A">
      <w:pPr>
        <w:spacing w:before="160" w:after="120" w:line="360" w:lineRule="auto"/>
      </w:pPr>
      <w:r>
        <w:t>Use the sub-tabs to move between related program code-table sections:</w:t>
      </w:r>
    </w:p>
    <w:p w14:paraId="00004559" w14:textId="77777777" w:rsidR="00E23A5B" w:rsidRDefault="0002127A">
      <w:pPr>
        <w:numPr>
          <w:ilvl w:val="0"/>
          <w:numId w:val="1039"/>
        </w:numPr>
        <w:spacing w:before="160" w:after="120" w:line="360" w:lineRule="auto"/>
      </w:pPr>
      <w:r>
        <w:rPr>
          <w:b/>
          <w:bCs/>
        </w:rPr>
        <w:t>Program Stage</w:t>
      </w:r>
      <w:r>
        <w:t xml:space="preserve"> </w:t>
      </w:r>
    </w:p>
    <w:p w14:paraId="0000455A" w14:textId="77777777" w:rsidR="00E23A5B" w:rsidRDefault="0002127A">
      <w:pPr>
        <w:numPr>
          <w:ilvl w:val="0"/>
          <w:numId w:val="1039"/>
        </w:numPr>
        <w:spacing w:before="160" w:after="120" w:line="360" w:lineRule="auto"/>
      </w:pPr>
      <w:r>
        <w:rPr>
          <w:b/>
          <w:bCs/>
        </w:rPr>
        <w:t>Program Type</w:t>
      </w:r>
      <w:r>
        <w:t xml:space="preserve"> </w:t>
      </w:r>
    </w:p>
    <w:p w14:paraId="0000455B" w14:textId="77777777" w:rsidR="00E23A5B" w:rsidRDefault="0002127A">
      <w:pPr>
        <w:spacing w:before="160" w:after="120" w:line="360" w:lineRule="auto"/>
      </w:pPr>
      <w:r>
        <w:t>Click the needed tab to open and manage that record set.</w:t>
      </w:r>
    </w:p>
    <w:p w14:paraId="0000455C" w14:textId="77777777" w:rsidR="00E23A5B" w:rsidRDefault="0002127A">
      <w:pPr>
        <w:spacing w:before="160" w:after="120" w:line="360" w:lineRule="auto"/>
        <w:rPr>
          <w:b/>
          <w:bCs/>
        </w:rPr>
      </w:pPr>
      <w:r>
        <w:rPr>
          <w:b/>
          <w:bCs/>
        </w:rPr>
        <w:t>9. Review the updated list</w:t>
      </w:r>
    </w:p>
    <w:p w14:paraId="0000455D" w14:textId="77777777" w:rsidR="00E23A5B" w:rsidRDefault="0002127A">
      <w:pPr>
        <w:numPr>
          <w:ilvl w:val="0"/>
          <w:numId w:val="1040"/>
        </w:numPr>
        <w:spacing w:before="160" w:after="120" w:line="360" w:lineRule="auto"/>
      </w:pPr>
      <w:r>
        <w:t xml:space="preserve">After adding, editing, or deleting a record, review the table. </w:t>
      </w:r>
    </w:p>
    <w:p w14:paraId="0000455E" w14:textId="77777777" w:rsidR="00E23A5B" w:rsidRDefault="0002127A">
      <w:pPr>
        <w:numPr>
          <w:ilvl w:val="0"/>
          <w:numId w:val="1040"/>
        </w:numPr>
        <w:spacing w:before="160" w:after="120" w:line="360" w:lineRule="auto"/>
      </w:pPr>
      <w:r>
        <w:t>Confirm that the latest changes are reflected correctly.</w:t>
      </w:r>
    </w:p>
    <w:p w14:paraId="0000455F" w14:textId="77777777" w:rsidR="00E23A5B" w:rsidRDefault="0002127A">
      <w:pPr>
        <w:spacing w:before="160" w:after="120" w:line="360" w:lineRule="auto"/>
        <w:rPr>
          <w:b/>
          <w:bCs/>
        </w:rPr>
      </w:pPr>
      <w:r>
        <w:rPr>
          <w:b/>
          <w:bCs/>
        </w:rPr>
        <w:t>Example Inputs</w:t>
      </w:r>
    </w:p>
    <w:p w14:paraId="00004560" w14:textId="77777777" w:rsidR="00E23A5B" w:rsidRDefault="0002127A">
      <w:pPr>
        <w:spacing w:before="160" w:after="120" w:line="360" w:lineRule="auto"/>
        <w:rPr>
          <w:b/>
          <w:bCs/>
        </w:rPr>
      </w:pPr>
      <w:r>
        <w:rPr>
          <w:b/>
          <w:bCs/>
        </w:rPr>
        <w:t>Example program status records</w:t>
      </w:r>
    </w:p>
    <w:p w14:paraId="00004561" w14:textId="77777777" w:rsidR="00E23A5B" w:rsidRDefault="0002127A">
      <w:pPr>
        <w:numPr>
          <w:ilvl w:val="0"/>
          <w:numId w:val="1041"/>
        </w:numPr>
        <w:spacing w:before="160" w:after="120" w:line="360" w:lineRule="auto"/>
      </w:pPr>
      <w:r>
        <w:t xml:space="preserve">Name ID: 1 </w:t>
      </w:r>
    </w:p>
    <w:p w14:paraId="00004562" w14:textId="77777777" w:rsidR="00E23A5B" w:rsidRDefault="0002127A">
      <w:pPr>
        <w:numPr>
          <w:ilvl w:val="0"/>
          <w:numId w:val="1041"/>
        </w:numPr>
        <w:spacing w:before="160" w:after="120" w:line="360" w:lineRule="auto"/>
      </w:pPr>
      <w:r>
        <w:t xml:space="preserve">Name: Approved </w:t>
      </w:r>
    </w:p>
    <w:p w14:paraId="00004563" w14:textId="77777777" w:rsidR="00E23A5B" w:rsidRDefault="0002127A">
      <w:pPr>
        <w:numPr>
          <w:ilvl w:val="0"/>
          <w:numId w:val="1041"/>
        </w:numPr>
        <w:spacing w:before="160" w:after="120" w:line="360" w:lineRule="auto"/>
      </w:pPr>
      <w:r>
        <w:t xml:space="preserve">Description: Final stage where all projects have passed all necessary checks and is officially accepted or validated. </w:t>
      </w:r>
    </w:p>
    <w:p w14:paraId="00004564" w14:textId="77777777" w:rsidR="00E23A5B" w:rsidRDefault="0002127A">
      <w:pPr>
        <w:numPr>
          <w:ilvl w:val="0"/>
          <w:numId w:val="1041"/>
        </w:numPr>
        <w:spacing w:before="160" w:after="120" w:line="360" w:lineRule="auto"/>
      </w:pPr>
      <w:r>
        <w:t xml:space="preserve">Name ID: 2 </w:t>
      </w:r>
    </w:p>
    <w:p w14:paraId="00004565" w14:textId="77777777" w:rsidR="00E23A5B" w:rsidRDefault="0002127A">
      <w:pPr>
        <w:numPr>
          <w:ilvl w:val="0"/>
          <w:numId w:val="1041"/>
        </w:numPr>
        <w:spacing w:before="160" w:after="120" w:line="360" w:lineRule="auto"/>
      </w:pPr>
      <w:r>
        <w:t xml:space="preserve">Name: Working </w:t>
      </w:r>
    </w:p>
    <w:p w14:paraId="00004566" w14:textId="77777777" w:rsidR="00E23A5B" w:rsidRDefault="0002127A">
      <w:pPr>
        <w:numPr>
          <w:ilvl w:val="0"/>
          <w:numId w:val="1041"/>
        </w:numPr>
        <w:spacing w:before="160" w:after="120" w:line="360" w:lineRule="auto"/>
      </w:pPr>
      <w:r>
        <w:t xml:space="preserve">Description: Project is actively being processed. </w:t>
      </w:r>
    </w:p>
    <w:p w14:paraId="00004567" w14:textId="77777777" w:rsidR="00E23A5B" w:rsidRDefault="0002127A">
      <w:pPr>
        <w:spacing w:before="160" w:after="120" w:line="360" w:lineRule="auto"/>
        <w:rPr>
          <w:b/>
          <w:bCs/>
        </w:rPr>
      </w:pPr>
      <w:r>
        <w:rPr>
          <w:b/>
          <w:bCs/>
        </w:rPr>
        <w:t>Example search inputs</w:t>
      </w:r>
    </w:p>
    <w:p w14:paraId="00004568" w14:textId="77777777" w:rsidR="00E23A5B" w:rsidRDefault="0002127A">
      <w:pPr>
        <w:numPr>
          <w:ilvl w:val="0"/>
          <w:numId w:val="1042"/>
        </w:numPr>
        <w:spacing w:before="160" w:after="120" w:line="360" w:lineRule="auto"/>
      </w:pPr>
      <w:r>
        <w:t xml:space="preserve">Approved </w:t>
      </w:r>
    </w:p>
    <w:p w14:paraId="00004569" w14:textId="77777777" w:rsidR="00E23A5B" w:rsidRDefault="0002127A">
      <w:pPr>
        <w:numPr>
          <w:ilvl w:val="0"/>
          <w:numId w:val="1042"/>
        </w:numPr>
        <w:spacing w:before="160" w:after="120" w:line="360" w:lineRule="auto"/>
      </w:pPr>
      <w:r>
        <w:lastRenderedPageBreak/>
        <w:t xml:space="preserve">Working </w:t>
      </w:r>
    </w:p>
    <w:p w14:paraId="0000456A" w14:textId="77777777" w:rsidR="00E23A5B" w:rsidRDefault="0002127A">
      <w:pPr>
        <w:numPr>
          <w:ilvl w:val="0"/>
          <w:numId w:val="1042"/>
        </w:numPr>
        <w:spacing w:before="160" w:after="120" w:line="360" w:lineRule="auto"/>
      </w:pPr>
      <w:r>
        <w:t xml:space="preserve">Final </w:t>
      </w:r>
    </w:p>
    <w:p w14:paraId="0000456B" w14:textId="77777777" w:rsidR="00E23A5B" w:rsidRDefault="0002127A">
      <w:pPr>
        <w:numPr>
          <w:ilvl w:val="0"/>
          <w:numId w:val="1042"/>
        </w:numPr>
        <w:spacing w:before="160" w:after="120" w:line="360" w:lineRule="auto"/>
      </w:pPr>
      <w:r>
        <w:t>Validated</w:t>
      </w:r>
    </w:p>
    <w:p w14:paraId="0000456C" w14:textId="77777777" w:rsidR="00E23A5B" w:rsidRDefault="0002127A">
      <w:pPr>
        <w:spacing w:before="160" w:after="120" w:line="360" w:lineRule="auto"/>
        <w:rPr>
          <w:b/>
          <w:bCs/>
          <w:i/>
          <w:iCs/>
        </w:rPr>
      </w:pPr>
      <w:r>
        <w:rPr>
          <w:b/>
          <w:bCs/>
          <w:i/>
          <w:iCs/>
        </w:rPr>
        <w:t>On Success</w:t>
      </w:r>
    </w:p>
    <w:p w14:paraId="0000456D" w14:textId="77777777" w:rsidR="00E23A5B" w:rsidRDefault="0002127A">
      <w:pPr>
        <w:numPr>
          <w:ilvl w:val="0"/>
          <w:numId w:val="1043"/>
        </w:numPr>
        <w:spacing w:before="160" w:after="120" w:line="360" w:lineRule="auto"/>
      </w:pPr>
      <w:r>
        <w:t xml:space="preserve">The new program status record is saved successfully and appears in the list. </w:t>
      </w:r>
    </w:p>
    <w:p w14:paraId="0000456E" w14:textId="77777777" w:rsidR="00E23A5B" w:rsidRDefault="0002127A">
      <w:pPr>
        <w:numPr>
          <w:ilvl w:val="0"/>
          <w:numId w:val="1043"/>
        </w:numPr>
        <w:spacing w:before="160" w:after="120" w:line="360" w:lineRule="auto"/>
      </w:pPr>
      <w:r>
        <w:t xml:space="preserve">Updated records display the latest saved values. </w:t>
      </w:r>
    </w:p>
    <w:p w14:paraId="0000456F" w14:textId="77777777" w:rsidR="00E23A5B" w:rsidRDefault="0002127A">
      <w:pPr>
        <w:numPr>
          <w:ilvl w:val="0"/>
          <w:numId w:val="1043"/>
        </w:numPr>
        <w:spacing w:before="160" w:after="120" w:line="360" w:lineRule="auto"/>
      </w:pPr>
      <w:r>
        <w:t xml:space="preserve">Deleted records are removed from the active list, depending on system behavior. </w:t>
      </w:r>
    </w:p>
    <w:p w14:paraId="00004570" w14:textId="77777777" w:rsidR="00E23A5B" w:rsidRDefault="0002127A">
      <w:pPr>
        <w:numPr>
          <w:ilvl w:val="0"/>
          <w:numId w:val="1043"/>
        </w:numPr>
        <w:spacing w:before="160" w:after="120" w:line="360" w:lineRule="auto"/>
      </w:pPr>
      <w:r>
        <w:t xml:space="preserve">The screen refreshes to show the latest data. </w:t>
      </w:r>
    </w:p>
    <w:p w14:paraId="00004571" w14:textId="77777777" w:rsidR="00E23A5B" w:rsidRDefault="0002127A">
      <w:pPr>
        <w:numPr>
          <w:ilvl w:val="0"/>
          <w:numId w:val="1043"/>
        </w:numPr>
        <w:spacing w:before="160" w:after="120" w:line="360" w:lineRule="auto"/>
      </w:pPr>
      <w:r>
        <w:t>Switching tabs opens the selected program reference section successfully.</w:t>
      </w:r>
    </w:p>
    <w:p w14:paraId="00004572" w14:textId="77777777" w:rsidR="00E23A5B" w:rsidRDefault="0002127A">
      <w:pPr>
        <w:spacing w:before="160" w:after="120" w:line="360" w:lineRule="auto"/>
        <w:rPr>
          <w:b/>
          <w:bCs/>
          <w:i/>
          <w:iCs/>
        </w:rPr>
      </w:pPr>
      <w:r>
        <w:rPr>
          <w:b/>
          <w:bCs/>
          <w:i/>
          <w:iCs/>
        </w:rPr>
        <w:t>Common Outcomes &amp; What to Do</w:t>
      </w:r>
    </w:p>
    <w:tbl>
      <w:tblPr>
        <w:tblStyle w:val="6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2629"/>
        <w:gridCol w:w="3666"/>
      </w:tblGrid>
      <w:tr w:rsidR="00E23A5B" w14:paraId="7128534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573" w14:textId="77777777" w:rsidR="00E23A5B" w:rsidRDefault="0002127A">
            <w:pPr>
              <w:spacing w:before="160" w:after="120" w:line="360" w:lineRule="auto"/>
              <w:rPr>
                <w:sz w:val="18"/>
                <w:szCs w:val="18"/>
              </w:rPr>
            </w:pPr>
            <w:r>
              <w:rPr>
                <w:sz w:val="18"/>
                <w:szCs w:val="18"/>
              </w:rPr>
              <w:t>Message / Situation</w:t>
            </w:r>
          </w:p>
        </w:tc>
        <w:tc>
          <w:tcPr>
            <w:tcW w:w="2629" w:type="dxa"/>
          </w:tcPr>
          <w:p w14:paraId="00004574"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66" w:type="dxa"/>
          </w:tcPr>
          <w:p w14:paraId="00004575"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310669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576" w14:textId="77777777" w:rsidR="00E23A5B" w:rsidRDefault="0002127A">
            <w:pPr>
              <w:spacing w:before="160" w:after="120" w:line="360" w:lineRule="auto"/>
              <w:rPr>
                <w:sz w:val="18"/>
                <w:szCs w:val="18"/>
              </w:rPr>
            </w:pPr>
            <w:r>
              <w:rPr>
                <w:b w:val="0"/>
                <w:bCs w:val="0"/>
                <w:sz w:val="18"/>
                <w:szCs w:val="18"/>
              </w:rPr>
              <w:t>“Program status added successfully”</w:t>
            </w:r>
          </w:p>
        </w:tc>
        <w:tc>
          <w:tcPr>
            <w:tcW w:w="2629" w:type="dxa"/>
          </w:tcPr>
          <w:p w14:paraId="00004577"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666" w:type="dxa"/>
          </w:tcPr>
          <w:p w14:paraId="00004578"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173DBDB4"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579" w14:textId="77777777" w:rsidR="00E23A5B" w:rsidRDefault="0002127A">
            <w:pPr>
              <w:spacing w:before="160" w:after="120" w:line="360" w:lineRule="auto"/>
              <w:rPr>
                <w:sz w:val="18"/>
                <w:szCs w:val="18"/>
              </w:rPr>
            </w:pPr>
            <w:r>
              <w:rPr>
                <w:b w:val="0"/>
                <w:bCs w:val="0"/>
                <w:sz w:val="18"/>
                <w:szCs w:val="18"/>
              </w:rPr>
              <w:t>“Program status updated successfully”</w:t>
            </w:r>
          </w:p>
        </w:tc>
        <w:tc>
          <w:tcPr>
            <w:tcW w:w="2629" w:type="dxa"/>
          </w:tcPr>
          <w:p w14:paraId="0000457A"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666" w:type="dxa"/>
          </w:tcPr>
          <w:p w14:paraId="0000457B"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list.</w:t>
            </w:r>
          </w:p>
        </w:tc>
      </w:tr>
      <w:tr w:rsidR="00E23A5B" w14:paraId="36A350F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57C" w14:textId="77777777" w:rsidR="00E23A5B" w:rsidRDefault="0002127A">
            <w:pPr>
              <w:spacing w:before="160" w:after="120" w:line="360" w:lineRule="auto"/>
              <w:rPr>
                <w:sz w:val="18"/>
                <w:szCs w:val="18"/>
              </w:rPr>
            </w:pPr>
            <w:r>
              <w:rPr>
                <w:b w:val="0"/>
                <w:bCs w:val="0"/>
                <w:sz w:val="18"/>
                <w:szCs w:val="18"/>
              </w:rPr>
              <w:t>“Program status deleted successfully”</w:t>
            </w:r>
          </w:p>
        </w:tc>
        <w:tc>
          <w:tcPr>
            <w:tcW w:w="2629" w:type="dxa"/>
          </w:tcPr>
          <w:p w14:paraId="0000457D"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removed or archived.</w:t>
            </w:r>
          </w:p>
        </w:tc>
        <w:tc>
          <w:tcPr>
            <w:tcW w:w="3666" w:type="dxa"/>
          </w:tcPr>
          <w:p w14:paraId="0000457E"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record no longer appears as active.</w:t>
            </w:r>
          </w:p>
        </w:tc>
      </w:tr>
    </w:tbl>
    <w:p w14:paraId="5831C1BD" w14:textId="77777777" w:rsidR="00477D8A" w:rsidRDefault="00477D8A" w:rsidP="00477D8A"/>
    <w:p w14:paraId="488980AC" w14:textId="77777777" w:rsidR="00477D8A" w:rsidRDefault="00477D8A" w:rsidP="00477D8A"/>
    <w:p w14:paraId="16F44E94" w14:textId="77777777" w:rsidR="00477D8A" w:rsidRDefault="00477D8A" w:rsidP="00477D8A"/>
    <w:p w14:paraId="140816A0" w14:textId="77777777" w:rsidR="00477D8A" w:rsidRDefault="00477D8A" w:rsidP="00477D8A"/>
    <w:p w14:paraId="128BD41E" w14:textId="77777777" w:rsidR="00477D8A" w:rsidRDefault="00477D8A" w:rsidP="00477D8A"/>
    <w:p w14:paraId="5B9227DD" w14:textId="77777777" w:rsidR="00477D8A" w:rsidRDefault="00477D8A" w:rsidP="00477D8A"/>
    <w:p w14:paraId="683F4000" w14:textId="77777777" w:rsidR="00477D8A" w:rsidRDefault="00477D8A" w:rsidP="00477D8A"/>
    <w:p w14:paraId="7F58D5AE" w14:textId="77777777" w:rsidR="00477D8A" w:rsidRDefault="00477D8A" w:rsidP="00477D8A"/>
    <w:p w14:paraId="6225E4F5" w14:textId="77777777" w:rsidR="00477D8A" w:rsidRPr="00477D8A" w:rsidRDefault="00477D8A" w:rsidP="00477D8A"/>
    <w:p w14:paraId="000045A6" w14:textId="320F7B27" w:rsidR="00E23A5B" w:rsidRDefault="0002127A" w:rsidP="00F02D2C">
      <w:pPr>
        <w:pStyle w:val="Heading3"/>
        <w:spacing w:after="120" w:line="360" w:lineRule="auto"/>
        <w:rPr>
          <w:i w:val="0"/>
          <w:iCs w:val="0"/>
        </w:rPr>
      </w:pPr>
      <w:bookmarkStart w:id="137" w:name="_Toc228441638"/>
      <w:r>
        <w:rPr>
          <w:i w:val="0"/>
          <w:iCs w:val="0"/>
          <w:sz w:val="24"/>
          <w:szCs w:val="24"/>
        </w:rPr>
        <w:t>Code Tables Admin Areas Regions (UI-UX-011</w:t>
      </w:r>
      <w:r w:rsidR="00473202">
        <w:rPr>
          <w:i w:val="0"/>
          <w:iCs w:val="0"/>
          <w:sz w:val="24"/>
          <w:szCs w:val="24"/>
        </w:rPr>
        <w:t>0</w:t>
      </w:r>
      <w:r>
        <w:rPr>
          <w:i w:val="0"/>
          <w:iCs w:val="0"/>
          <w:sz w:val="24"/>
          <w:szCs w:val="24"/>
        </w:rPr>
        <w:t>)</w:t>
      </w:r>
      <w:bookmarkEnd w:id="137"/>
    </w:p>
    <w:p w14:paraId="000045A7" w14:textId="30AE1A07" w:rsidR="00E23A5B" w:rsidRDefault="00387D02">
      <w:pPr>
        <w:spacing w:before="160" w:after="120" w:line="360" w:lineRule="auto"/>
        <w:rPr>
          <w:rFonts w:ascii="Times New Roman" w:eastAsia="Times New Roman" w:hAnsi="Times New Roman" w:cs="Times New Roman"/>
        </w:rPr>
      </w:pPr>
      <w:r w:rsidRPr="00387D02">
        <w:rPr>
          <w:rFonts w:ascii="Times New Roman" w:eastAsia="Times New Roman" w:hAnsi="Times New Roman" w:cs="Times New Roman"/>
          <w:noProof/>
        </w:rPr>
        <w:drawing>
          <wp:inline distT="0" distB="0" distL="0" distR="0" wp14:anchorId="222952FD" wp14:editId="7263EE77">
            <wp:extent cx="5731510" cy="2480310"/>
            <wp:effectExtent l="0" t="0" r="2540" b="0"/>
            <wp:docPr id="121755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50901" name=""/>
                    <pic:cNvPicPr/>
                  </pic:nvPicPr>
                  <pic:blipFill>
                    <a:blip r:embed="rId128"/>
                    <a:stretch>
                      <a:fillRect/>
                    </a:stretch>
                  </pic:blipFill>
                  <pic:spPr>
                    <a:xfrm>
                      <a:off x="0" y="0"/>
                      <a:ext cx="5731510" cy="2480310"/>
                    </a:xfrm>
                    <a:prstGeom prst="rect">
                      <a:avLst/>
                    </a:prstGeom>
                  </pic:spPr>
                </pic:pic>
              </a:graphicData>
            </a:graphic>
          </wp:inline>
        </w:drawing>
      </w:r>
    </w:p>
    <w:p w14:paraId="000045A8" w14:textId="77777777" w:rsidR="00E23A5B" w:rsidRDefault="0002127A">
      <w:pPr>
        <w:spacing w:before="160" w:after="120" w:line="360" w:lineRule="auto"/>
        <w:rPr>
          <w:b/>
          <w:bCs/>
          <w:i/>
          <w:iCs/>
        </w:rPr>
      </w:pPr>
      <w:r>
        <w:rPr>
          <w:b/>
          <w:bCs/>
          <w:i/>
          <w:iCs/>
        </w:rPr>
        <w:t>Purpose</w:t>
      </w:r>
    </w:p>
    <w:p w14:paraId="000045A9" w14:textId="77777777" w:rsidR="00E23A5B" w:rsidRDefault="0002127A">
      <w:pPr>
        <w:spacing w:before="160" w:after="120" w:line="360" w:lineRule="auto"/>
      </w:pPr>
      <w:r>
        <w:t xml:space="preserve">The </w:t>
      </w:r>
      <w:r>
        <w:rPr>
          <w:b/>
          <w:bCs/>
        </w:rPr>
        <w:t>Code Tables Admin Areas Regions</w:t>
      </w:r>
      <w:r>
        <w:t xml:space="preserve"> screen allows authorized users to manage the </w:t>
      </w:r>
      <w:r>
        <w:rPr>
          <w:b/>
          <w:bCs/>
        </w:rPr>
        <w:t>Region</w:t>
      </w:r>
      <w:r>
        <w:t xml:space="preserve"> reference records used in MYPS. This screen is used to maintain the list of regions, including their corresponding </w:t>
      </w:r>
      <w:r>
        <w:rPr>
          <w:b/>
          <w:bCs/>
        </w:rPr>
        <w:t>GDS ID</w:t>
      </w:r>
      <w:r>
        <w:t xml:space="preserve">, </w:t>
      </w:r>
      <w:r>
        <w:rPr>
          <w:b/>
          <w:bCs/>
        </w:rPr>
        <w:t>Participant ID</w:t>
      </w:r>
      <w:r>
        <w:t xml:space="preserve">, and </w:t>
      </w:r>
      <w:r>
        <w:rPr>
          <w:b/>
          <w:bCs/>
        </w:rPr>
        <w:t>Island Code</w:t>
      </w:r>
      <w:r>
        <w:t>, so administrative area data remains consistent across the system.</w:t>
      </w:r>
    </w:p>
    <w:p w14:paraId="000045AA" w14:textId="77777777" w:rsidR="00E23A5B" w:rsidRDefault="0002127A">
      <w:pPr>
        <w:spacing w:before="160" w:after="120" w:line="360" w:lineRule="auto"/>
        <w:rPr>
          <w:b/>
          <w:bCs/>
          <w:i/>
          <w:iCs/>
        </w:rPr>
      </w:pPr>
      <w:r>
        <w:rPr>
          <w:b/>
          <w:bCs/>
          <w:i/>
          <w:iCs/>
        </w:rPr>
        <w:t>Who Uses This</w:t>
      </w:r>
    </w:p>
    <w:p w14:paraId="4890436D" w14:textId="77777777" w:rsidR="00477D8A" w:rsidRDefault="00477D8A" w:rsidP="00477D8A">
      <w:pPr>
        <w:spacing w:before="280" w:after="120" w:line="360" w:lineRule="auto"/>
        <w:rPr>
          <w:b/>
          <w:bCs/>
          <w:i/>
          <w:iCs/>
        </w:rPr>
      </w:pPr>
      <w:r w:rsidRPr="000031A4">
        <w:t>This screen is available to authorized MYPS users with access to the module.</w:t>
      </w:r>
    </w:p>
    <w:p w14:paraId="000045B0" w14:textId="77777777" w:rsidR="00E23A5B" w:rsidRDefault="0002127A">
      <w:pPr>
        <w:spacing w:before="160" w:after="120" w:line="360" w:lineRule="auto"/>
        <w:rPr>
          <w:b/>
          <w:bCs/>
          <w:i/>
          <w:iCs/>
        </w:rPr>
      </w:pPr>
      <w:r>
        <w:rPr>
          <w:b/>
          <w:bCs/>
          <w:i/>
          <w:iCs/>
        </w:rPr>
        <w:t>Prerequisites</w:t>
      </w:r>
    </w:p>
    <w:p w14:paraId="000045B1" w14:textId="77777777" w:rsidR="00E23A5B" w:rsidRDefault="0002127A">
      <w:pPr>
        <w:spacing w:before="160" w:after="120" w:line="360" w:lineRule="auto"/>
      </w:pPr>
      <w:r>
        <w:t>Before using this screen, ensure that:</w:t>
      </w:r>
    </w:p>
    <w:p w14:paraId="000045B2" w14:textId="77777777" w:rsidR="00E23A5B" w:rsidRDefault="0002127A">
      <w:pPr>
        <w:numPr>
          <w:ilvl w:val="0"/>
          <w:numId w:val="1052"/>
        </w:numPr>
        <w:spacing w:before="160" w:after="120" w:line="360" w:lineRule="auto"/>
      </w:pPr>
      <w:r>
        <w:t xml:space="preserve">You are logged in to the MYPS Web application. </w:t>
      </w:r>
    </w:p>
    <w:p w14:paraId="000045B3" w14:textId="77777777" w:rsidR="00E23A5B" w:rsidRDefault="0002127A">
      <w:pPr>
        <w:numPr>
          <w:ilvl w:val="0"/>
          <w:numId w:val="1052"/>
        </w:numPr>
        <w:spacing w:before="160" w:after="120" w:line="360" w:lineRule="auto"/>
      </w:pPr>
      <w:r>
        <w:t xml:space="preserve">You have permission to access </w:t>
      </w:r>
      <w:r>
        <w:rPr>
          <w:b/>
          <w:bCs/>
        </w:rPr>
        <w:t>Settings &gt; Code Tables</w:t>
      </w:r>
      <w:r>
        <w:t xml:space="preserve">. </w:t>
      </w:r>
    </w:p>
    <w:p w14:paraId="000045BC" w14:textId="77777777" w:rsidR="00E23A5B" w:rsidRDefault="0002127A">
      <w:pPr>
        <w:spacing w:before="160" w:after="120" w:line="360" w:lineRule="auto"/>
        <w:rPr>
          <w:b/>
          <w:bCs/>
          <w:i/>
          <w:iCs/>
        </w:rPr>
      </w:pPr>
      <w:r>
        <w:rPr>
          <w:b/>
          <w:bCs/>
          <w:i/>
          <w:iCs/>
        </w:rPr>
        <w:t>Field Reference</w:t>
      </w:r>
    </w:p>
    <w:tbl>
      <w:tblPr>
        <w:tblStyle w:val="68"/>
        <w:tblW w:w="9265"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70"/>
        <w:gridCol w:w="2700"/>
        <w:gridCol w:w="2340"/>
        <w:gridCol w:w="2155"/>
      </w:tblGrid>
      <w:tr w:rsidR="00E23A5B" w14:paraId="32671FB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45BD" w14:textId="77777777" w:rsidR="00E23A5B" w:rsidRDefault="0002127A">
            <w:pPr>
              <w:spacing w:before="160" w:after="120"/>
              <w:rPr>
                <w:sz w:val="18"/>
                <w:szCs w:val="18"/>
              </w:rPr>
            </w:pPr>
            <w:r>
              <w:rPr>
                <w:sz w:val="18"/>
                <w:szCs w:val="18"/>
              </w:rPr>
              <w:t>No.</w:t>
            </w:r>
          </w:p>
        </w:tc>
        <w:tc>
          <w:tcPr>
            <w:tcW w:w="2700" w:type="dxa"/>
          </w:tcPr>
          <w:p w14:paraId="000045BE" w14:textId="6A34A143"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40" w:type="dxa"/>
          </w:tcPr>
          <w:p w14:paraId="000045BF"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155" w:type="dxa"/>
          </w:tcPr>
          <w:p w14:paraId="000045C0"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938FB4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45C1" w14:textId="258DD049" w:rsidR="00E23A5B" w:rsidRDefault="0002127A">
            <w:pPr>
              <w:spacing w:before="160" w:after="120"/>
              <w:rPr>
                <w:sz w:val="18"/>
                <w:szCs w:val="18"/>
              </w:rPr>
            </w:pPr>
            <w:r>
              <w:rPr>
                <w:sz w:val="18"/>
                <w:szCs w:val="18"/>
              </w:rPr>
              <w:lastRenderedPageBreak/>
              <w:t>UI-UX-011</w:t>
            </w:r>
            <w:r w:rsidR="00473202">
              <w:rPr>
                <w:sz w:val="18"/>
                <w:szCs w:val="18"/>
              </w:rPr>
              <w:t>0</w:t>
            </w:r>
            <w:r>
              <w:rPr>
                <w:sz w:val="18"/>
                <w:szCs w:val="18"/>
              </w:rPr>
              <w:t>-01</w:t>
            </w:r>
          </w:p>
        </w:tc>
        <w:tc>
          <w:tcPr>
            <w:tcW w:w="2700" w:type="dxa"/>
          </w:tcPr>
          <w:p w14:paraId="000045C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340" w:type="dxa"/>
          </w:tcPr>
          <w:p w14:paraId="000045C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region record.</w:t>
            </w:r>
          </w:p>
        </w:tc>
        <w:tc>
          <w:tcPr>
            <w:tcW w:w="2155" w:type="dxa"/>
          </w:tcPr>
          <w:p w14:paraId="000045C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5A0CFBC1"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45C5" w14:textId="58BA7791" w:rsidR="00E23A5B" w:rsidRDefault="0002127A">
            <w:pPr>
              <w:spacing w:before="160" w:after="120"/>
              <w:rPr>
                <w:sz w:val="18"/>
                <w:szCs w:val="18"/>
              </w:rPr>
            </w:pPr>
            <w:r>
              <w:rPr>
                <w:sz w:val="18"/>
                <w:szCs w:val="18"/>
              </w:rPr>
              <w:t>UI-UX-011</w:t>
            </w:r>
            <w:r w:rsidR="00473202">
              <w:rPr>
                <w:sz w:val="18"/>
                <w:szCs w:val="18"/>
              </w:rPr>
              <w:t>0</w:t>
            </w:r>
            <w:r>
              <w:rPr>
                <w:sz w:val="18"/>
                <w:szCs w:val="18"/>
              </w:rPr>
              <w:t>-02</w:t>
            </w:r>
          </w:p>
        </w:tc>
        <w:tc>
          <w:tcPr>
            <w:tcW w:w="2700" w:type="dxa"/>
          </w:tcPr>
          <w:p w14:paraId="000045C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GDS ID</w:t>
            </w:r>
          </w:p>
        </w:tc>
        <w:tc>
          <w:tcPr>
            <w:tcW w:w="2340" w:type="dxa"/>
          </w:tcPr>
          <w:p w14:paraId="000045C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GDS reference code assigned to the region.</w:t>
            </w:r>
          </w:p>
        </w:tc>
        <w:tc>
          <w:tcPr>
            <w:tcW w:w="2155" w:type="dxa"/>
          </w:tcPr>
          <w:p w14:paraId="000045C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or alphanumeric code used for regional reference.</w:t>
            </w:r>
          </w:p>
        </w:tc>
      </w:tr>
      <w:tr w:rsidR="00E23A5B" w14:paraId="3F230BF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45C9" w14:textId="39E17EF9" w:rsidR="00E23A5B" w:rsidRDefault="0002127A">
            <w:pPr>
              <w:spacing w:before="160" w:after="120"/>
              <w:rPr>
                <w:sz w:val="18"/>
                <w:szCs w:val="18"/>
              </w:rPr>
            </w:pPr>
            <w:r>
              <w:rPr>
                <w:sz w:val="18"/>
                <w:szCs w:val="18"/>
              </w:rPr>
              <w:t>UI-UX-011</w:t>
            </w:r>
            <w:r w:rsidR="00473202">
              <w:rPr>
                <w:sz w:val="18"/>
                <w:szCs w:val="18"/>
              </w:rPr>
              <w:t>0</w:t>
            </w:r>
            <w:r>
              <w:rPr>
                <w:sz w:val="18"/>
                <w:szCs w:val="18"/>
              </w:rPr>
              <w:t>-03</w:t>
            </w:r>
          </w:p>
        </w:tc>
        <w:tc>
          <w:tcPr>
            <w:tcW w:w="2700" w:type="dxa"/>
          </w:tcPr>
          <w:p w14:paraId="000045C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NAME</w:t>
            </w:r>
          </w:p>
        </w:tc>
        <w:tc>
          <w:tcPr>
            <w:tcW w:w="2340" w:type="dxa"/>
          </w:tcPr>
          <w:p w14:paraId="000045C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official name of the region.</w:t>
            </w:r>
          </w:p>
        </w:tc>
        <w:tc>
          <w:tcPr>
            <w:tcW w:w="2155" w:type="dxa"/>
          </w:tcPr>
          <w:p w14:paraId="000045C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region name.</w:t>
            </w:r>
          </w:p>
        </w:tc>
      </w:tr>
      <w:tr w:rsidR="00E23A5B" w14:paraId="3E8E7E9C"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45CD" w14:textId="5D0400C1" w:rsidR="00E23A5B" w:rsidRDefault="0002127A">
            <w:pPr>
              <w:spacing w:before="160" w:after="120"/>
              <w:rPr>
                <w:sz w:val="18"/>
                <w:szCs w:val="18"/>
              </w:rPr>
            </w:pPr>
            <w:r>
              <w:rPr>
                <w:sz w:val="18"/>
                <w:szCs w:val="18"/>
              </w:rPr>
              <w:t>UI-UX-011</w:t>
            </w:r>
            <w:r w:rsidR="00473202">
              <w:rPr>
                <w:sz w:val="18"/>
                <w:szCs w:val="18"/>
              </w:rPr>
              <w:t>0</w:t>
            </w:r>
            <w:r>
              <w:rPr>
                <w:sz w:val="18"/>
                <w:szCs w:val="18"/>
              </w:rPr>
              <w:t>-04</w:t>
            </w:r>
          </w:p>
        </w:tc>
        <w:tc>
          <w:tcPr>
            <w:tcW w:w="2700" w:type="dxa"/>
          </w:tcPr>
          <w:p w14:paraId="000045C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PARTICIPANT ID</w:t>
            </w:r>
          </w:p>
        </w:tc>
        <w:tc>
          <w:tcPr>
            <w:tcW w:w="2340" w:type="dxa"/>
          </w:tcPr>
          <w:p w14:paraId="000045C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participant ID associated with the region.</w:t>
            </w:r>
          </w:p>
        </w:tc>
        <w:tc>
          <w:tcPr>
            <w:tcW w:w="2155" w:type="dxa"/>
          </w:tcPr>
          <w:p w14:paraId="000045D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or alphanumeric value used for related mapping/reference.</w:t>
            </w:r>
          </w:p>
        </w:tc>
      </w:tr>
      <w:tr w:rsidR="00E23A5B" w14:paraId="7B9C00E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45D1" w14:textId="17C791BB" w:rsidR="00E23A5B" w:rsidRDefault="0002127A">
            <w:pPr>
              <w:spacing w:before="160" w:after="120"/>
              <w:rPr>
                <w:sz w:val="18"/>
                <w:szCs w:val="18"/>
              </w:rPr>
            </w:pPr>
            <w:r>
              <w:rPr>
                <w:sz w:val="18"/>
                <w:szCs w:val="18"/>
              </w:rPr>
              <w:t>UI-UX-011</w:t>
            </w:r>
            <w:r w:rsidR="00473202">
              <w:rPr>
                <w:sz w:val="18"/>
                <w:szCs w:val="18"/>
              </w:rPr>
              <w:t>0</w:t>
            </w:r>
            <w:r>
              <w:rPr>
                <w:sz w:val="18"/>
                <w:szCs w:val="18"/>
              </w:rPr>
              <w:t>-05</w:t>
            </w:r>
          </w:p>
        </w:tc>
        <w:tc>
          <w:tcPr>
            <w:tcW w:w="2700" w:type="dxa"/>
          </w:tcPr>
          <w:p w14:paraId="000045D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ISLAND CODE</w:t>
            </w:r>
          </w:p>
        </w:tc>
        <w:tc>
          <w:tcPr>
            <w:tcW w:w="2340" w:type="dxa"/>
          </w:tcPr>
          <w:p w14:paraId="000045D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island group code associated with the region.</w:t>
            </w:r>
          </w:p>
        </w:tc>
        <w:tc>
          <w:tcPr>
            <w:tcW w:w="2155" w:type="dxa"/>
          </w:tcPr>
          <w:p w14:paraId="000045D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or numeric code representing the island grouping.</w:t>
            </w:r>
          </w:p>
        </w:tc>
      </w:tr>
      <w:tr w:rsidR="00E23A5B" w14:paraId="2ADAD29E"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45D5" w14:textId="35049CDA" w:rsidR="00E23A5B" w:rsidRDefault="0002127A">
            <w:pPr>
              <w:spacing w:before="160" w:after="120"/>
              <w:rPr>
                <w:sz w:val="18"/>
                <w:szCs w:val="18"/>
              </w:rPr>
            </w:pPr>
            <w:r>
              <w:rPr>
                <w:sz w:val="18"/>
                <w:szCs w:val="18"/>
              </w:rPr>
              <w:t>UI-UX-011</w:t>
            </w:r>
            <w:r w:rsidR="00473202">
              <w:rPr>
                <w:sz w:val="18"/>
                <w:szCs w:val="18"/>
              </w:rPr>
              <w:t>0</w:t>
            </w:r>
            <w:r>
              <w:rPr>
                <w:sz w:val="18"/>
                <w:szCs w:val="18"/>
              </w:rPr>
              <w:t>-06</w:t>
            </w:r>
          </w:p>
        </w:tc>
        <w:tc>
          <w:tcPr>
            <w:tcW w:w="2700" w:type="dxa"/>
          </w:tcPr>
          <w:p w14:paraId="000045D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w:t>
            </w:r>
          </w:p>
        </w:tc>
        <w:tc>
          <w:tcPr>
            <w:tcW w:w="2340" w:type="dxa"/>
          </w:tcPr>
          <w:p w14:paraId="000045D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filter region records.</w:t>
            </w:r>
          </w:p>
        </w:tc>
        <w:tc>
          <w:tcPr>
            <w:tcW w:w="2155" w:type="dxa"/>
          </w:tcPr>
          <w:p w14:paraId="000045D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enter keyword or region name/code to filter the list.</w:t>
            </w:r>
          </w:p>
        </w:tc>
      </w:tr>
      <w:tr w:rsidR="00E23A5B" w14:paraId="27CEBC4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45D9" w14:textId="7E5ED609" w:rsidR="00E23A5B" w:rsidRDefault="0002127A">
            <w:pPr>
              <w:spacing w:before="160" w:after="120"/>
              <w:rPr>
                <w:sz w:val="18"/>
                <w:szCs w:val="18"/>
              </w:rPr>
            </w:pPr>
            <w:r>
              <w:rPr>
                <w:sz w:val="18"/>
                <w:szCs w:val="18"/>
              </w:rPr>
              <w:t>UI-UX-011</w:t>
            </w:r>
            <w:r w:rsidR="00473202">
              <w:rPr>
                <w:sz w:val="18"/>
                <w:szCs w:val="18"/>
              </w:rPr>
              <w:t>0</w:t>
            </w:r>
            <w:r>
              <w:rPr>
                <w:sz w:val="18"/>
                <w:szCs w:val="18"/>
              </w:rPr>
              <w:t>-07</w:t>
            </w:r>
          </w:p>
        </w:tc>
        <w:tc>
          <w:tcPr>
            <w:tcW w:w="2700" w:type="dxa"/>
          </w:tcPr>
          <w:p w14:paraId="000045D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w:t>
            </w:r>
          </w:p>
        </w:tc>
        <w:tc>
          <w:tcPr>
            <w:tcW w:w="2340" w:type="dxa"/>
          </w:tcPr>
          <w:p w14:paraId="000045D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create a new region entry.</w:t>
            </w:r>
          </w:p>
        </w:tc>
        <w:tc>
          <w:tcPr>
            <w:tcW w:w="2155" w:type="dxa"/>
          </w:tcPr>
          <w:p w14:paraId="000045D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Add</w:t>
            </w:r>
            <w:r>
              <w:rPr>
                <w:sz w:val="18"/>
                <w:szCs w:val="18"/>
              </w:rPr>
              <w:t>; opens the form or modal for adding a new region.</w:t>
            </w:r>
          </w:p>
        </w:tc>
      </w:tr>
      <w:tr w:rsidR="00E23A5B" w14:paraId="4119070B"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45DD" w14:textId="71D99AFF" w:rsidR="00E23A5B" w:rsidRDefault="0002127A">
            <w:pPr>
              <w:spacing w:before="160" w:after="120"/>
              <w:rPr>
                <w:sz w:val="18"/>
                <w:szCs w:val="18"/>
              </w:rPr>
            </w:pPr>
            <w:r>
              <w:rPr>
                <w:sz w:val="18"/>
                <w:szCs w:val="18"/>
              </w:rPr>
              <w:t>UI-UX-011</w:t>
            </w:r>
            <w:r w:rsidR="00473202">
              <w:rPr>
                <w:sz w:val="18"/>
                <w:szCs w:val="18"/>
              </w:rPr>
              <w:t>0</w:t>
            </w:r>
            <w:r>
              <w:rPr>
                <w:sz w:val="18"/>
                <w:szCs w:val="18"/>
              </w:rPr>
              <w:t>-08</w:t>
            </w:r>
          </w:p>
        </w:tc>
        <w:tc>
          <w:tcPr>
            <w:tcW w:w="2700" w:type="dxa"/>
          </w:tcPr>
          <w:p w14:paraId="000045D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EDIT</w:t>
            </w:r>
          </w:p>
        </w:tc>
        <w:tc>
          <w:tcPr>
            <w:tcW w:w="2340" w:type="dxa"/>
          </w:tcPr>
          <w:p w14:paraId="000045D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modify an existing region record.</w:t>
            </w:r>
          </w:p>
        </w:tc>
        <w:tc>
          <w:tcPr>
            <w:tcW w:w="2155" w:type="dxa"/>
          </w:tcPr>
          <w:p w14:paraId="000045E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region for updating.</w:t>
            </w:r>
          </w:p>
        </w:tc>
      </w:tr>
      <w:tr w:rsidR="00E23A5B" w14:paraId="78300D6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45E1" w14:textId="07858FC9" w:rsidR="00E23A5B" w:rsidRDefault="0002127A">
            <w:pPr>
              <w:spacing w:before="160" w:after="120"/>
              <w:rPr>
                <w:sz w:val="18"/>
                <w:szCs w:val="18"/>
              </w:rPr>
            </w:pPr>
            <w:r>
              <w:rPr>
                <w:sz w:val="18"/>
                <w:szCs w:val="18"/>
              </w:rPr>
              <w:t>UI-UX-011</w:t>
            </w:r>
            <w:r w:rsidR="00473202">
              <w:rPr>
                <w:sz w:val="18"/>
                <w:szCs w:val="18"/>
              </w:rPr>
              <w:t>0</w:t>
            </w:r>
            <w:r>
              <w:rPr>
                <w:sz w:val="18"/>
                <w:szCs w:val="18"/>
              </w:rPr>
              <w:t>-09</w:t>
            </w:r>
          </w:p>
        </w:tc>
        <w:tc>
          <w:tcPr>
            <w:tcW w:w="2700" w:type="dxa"/>
          </w:tcPr>
          <w:p w14:paraId="000045E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DELETE</w:t>
            </w:r>
          </w:p>
        </w:tc>
        <w:tc>
          <w:tcPr>
            <w:tcW w:w="2340" w:type="dxa"/>
          </w:tcPr>
          <w:p w14:paraId="000045E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remove an existing region record.</w:t>
            </w:r>
          </w:p>
        </w:tc>
        <w:tc>
          <w:tcPr>
            <w:tcW w:w="2155" w:type="dxa"/>
          </w:tcPr>
          <w:p w14:paraId="000045E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667E4104"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45E5" w14:textId="0C4EBE90" w:rsidR="00E23A5B" w:rsidRDefault="0002127A">
            <w:pPr>
              <w:spacing w:before="160" w:after="120"/>
              <w:rPr>
                <w:sz w:val="18"/>
                <w:szCs w:val="18"/>
              </w:rPr>
            </w:pPr>
            <w:r>
              <w:rPr>
                <w:sz w:val="18"/>
                <w:szCs w:val="18"/>
              </w:rPr>
              <w:t>UI-UX-011</w:t>
            </w:r>
            <w:r w:rsidR="00473202">
              <w:rPr>
                <w:sz w:val="18"/>
                <w:szCs w:val="18"/>
              </w:rPr>
              <w:t>0</w:t>
            </w:r>
            <w:r>
              <w:rPr>
                <w:sz w:val="18"/>
                <w:szCs w:val="18"/>
              </w:rPr>
              <w:t>-10</w:t>
            </w:r>
          </w:p>
        </w:tc>
        <w:tc>
          <w:tcPr>
            <w:tcW w:w="2700" w:type="dxa"/>
          </w:tcPr>
          <w:p w14:paraId="000045E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REGIONS TAB</w:t>
            </w:r>
          </w:p>
        </w:tc>
        <w:tc>
          <w:tcPr>
            <w:tcW w:w="2340" w:type="dxa"/>
          </w:tcPr>
          <w:p w14:paraId="000045E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tab used to display and manage region records.</w:t>
            </w:r>
          </w:p>
        </w:tc>
        <w:tc>
          <w:tcPr>
            <w:tcW w:w="2155" w:type="dxa"/>
          </w:tcPr>
          <w:p w14:paraId="000045E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Selected tab; shows the list of regions.</w:t>
            </w:r>
          </w:p>
        </w:tc>
      </w:tr>
      <w:tr w:rsidR="00E23A5B" w14:paraId="14911D2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45E9" w14:textId="39648E0B" w:rsidR="00E23A5B" w:rsidRDefault="0002127A">
            <w:pPr>
              <w:spacing w:before="160" w:after="120"/>
              <w:rPr>
                <w:sz w:val="18"/>
                <w:szCs w:val="18"/>
              </w:rPr>
            </w:pPr>
            <w:r>
              <w:rPr>
                <w:sz w:val="18"/>
                <w:szCs w:val="18"/>
              </w:rPr>
              <w:t>UI-UX-011</w:t>
            </w:r>
            <w:r w:rsidR="00473202">
              <w:rPr>
                <w:sz w:val="18"/>
                <w:szCs w:val="18"/>
              </w:rPr>
              <w:t>0</w:t>
            </w:r>
            <w:r>
              <w:rPr>
                <w:sz w:val="18"/>
                <w:szCs w:val="18"/>
              </w:rPr>
              <w:t>-11</w:t>
            </w:r>
          </w:p>
        </w:tc>
        <w:tc>
          <w:tcPr>
            <w:tcW w:w="2700" w:type="dxa"/>
          </w:tcPr>
          <w:p w14:paraId="000045E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PROVINCES TAB</w:t>
            </w:r>
          </w:p>
        </w:tc>
        <w:tc>
          <w:tcPr>
            <w:tcW w:w="2340" w:type="dxa"/>
          </w:tcPr>
          <w:p w14:paraId="000045E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provinces management.</w:t>
            </w:r>
          </w:p>
        </w:tc>
        <w:tc>
          <w:tcPr>
            <w:tcW w:w="2155" w:type="dxa"/>
          </w:tcPr>
          <w:p w14:paraId="000045E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Provinces</w:t>
            </w:r>
            <w:r>
              <w:rPr>
                <w:sz w:val="18"/>
                <w:szCs w:val="18"/>
              </w:rPr>
              <w:t xml:space="preserve"> records.</w:t>
            </w:r>
          </w:p>
        </w:tc>
      </w:tr>
      <w:tr w:rsidR="00E23A5B" w14:paraId="1E1948AD"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45ED" w14:textId="51C76A6F" w:rsidR="00E23A5B" w:rsidRDefault="0002127A">
            <w:pPr>
              <w:spacing w:before="160" w:after="120"/>
              <w:rPr>
                <w:sz w:val="18"/>
                <w:szCs w:val="18"/>
              </w:rPr>
            </w:pPr>
            <w:r>
              <w:rPr>
                <w:sz w:val="18"/>
                <w:szCs w:val="18"/>
              </w:rPr>
              <w:lastRenderedPageBreak/>
              <w:t>UI-UX-011</w:t>
            </w:r>
            <w:r w:rsidR="00473202">
              <w:rPr>
                <w:sz w:val="18"/>
                <w:szCs w:val="18"/>
              </w:rPr>
              <w:t>0</w:t>
            </w:r>
            <w:r>
              <w:rPr>
                <w:sz w:val="18"/>
                <w:szCs w:val="18"/>
              </w:rPr>
              <w:t>-12</w:t>
            </w:r>
          </w:p>
        </w:tc>
        <w:tc>
          <w:tcPr>
            <w:tcW w:w="2700" w:type="dxa"/>
          </w:tcPr>
          <w:p w14:paraId="000045E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CITIES/MUNICIPALITIES TAB</w:t>
            </w:r>
          </w:p>
        </w:tc>
        <w:tc>
          <w:tcPr>
            <w:tcW w:w="2340" w:type="dxa"/>
          </w:tcPr>
          <w:p w14:paraId="000045E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cities and municipalities management.</w:t>
            </w:r>
          </w:p>
        </w:tc>
        <w:tc>
          <w:tcPr>
            <w:tcW w:w="2155" w:type="dxa"/>
          </w:tcPr>
          <w:p w14:paraId="000045F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Cities/Municipalities</w:t>
            </w:r>
            <w:r>
              <w:rPr>
                <w:sz w:val="18"/>
                <w:szCs w:val="18"/>
              </w:rPr>
              <w:t xml:space="preserve"> records.</w:t>
            </w:r>
          </w:p>
        </w:tc>
      </w:tr>
      <w:tr w:rsidR="00E23A5B" w14:paraId="4B05DBF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45F1" w14:textId="5D4CBD2A" w:rsidR="00E23A5B" w:rsidRDefault="0002127A">
            <w:pPr>
              <w:spacing w:before="160" w:after="120"/>
              <w:rPr>
                <w:sz w:val="18"/>
                <w:szCs w:val="18"/>
              </w:rPr>
            </w:pPr>
            <w:r>
              <w:rPr>
                <w:sz w:val="18"/>
                <w:szCs w:val="18"/>
              </w:rPr>
              <w:t>UI-UX-011</w:t>
            </w:r>
            <w:r w:rsidR="00473202">
              <w:rPr>
                <w:sz w:val="18"/>
                <w:szCs w:val="18"/>
              </w:rPr>
              <w:t>0</w:t>
            </w:r>
            <w:r>
              <w:rPr>
                <w:sz w:val="18"/>
                <w:szCs w:val="18"/>
              </w:rPr>
              <w:t>-13</w:t>
            </w:r>
          </w:p>
        </w:tc>
        <w:tc>
          <w:tcPr>
            <w:tcW w:w="2700" w:type="dxa"/>
          </w:tcPr>
          <w:p w14:paraId="000045F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LEGISLATIVE DISTRICTS TAB</w:t>
            </w:r>
          </w:p>
        </w:tc>
        <w:tc>
          <w:tcPr>
            <w:tcW w:w="2340" w:type="dxa"/>
          </w:tcPr>
          <w:p w14:paraId="000045F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legislative districts management.</w:t>
            </w:r>
          </w:p>
        </w:tc>
        <w:tc>
          <w:tcPr>
            <w:tcW w:w="2155" w:type="dxa"/>
          </w:tcPr>
          <w:p w14:paraId="000045F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Legislative Districts</w:t>
            </w:r>
            <w:r>
              <w:rPr>
                <w:sz w:val="18"/>
                <w:szCs w:val="18"/>
              </w:rPr>
              <w:t xml:space="preserve"> records.</w:t>
            </w:r>
          </w:p>
        </w:tc>
      </w:tr>
      <w:tr w:rsidR="00E23A5B" w14:paraId="3AD407F1" w14:textId="77777777" w:rsidTr="00E23A5B">
        <w:tc>
          <w:tcPr>
            <w:cnfStyle w:val="001000000000" w:firstRow="0" w:lastRow="0" w:firstColumn="1" w:lastColumn="0" w:oddVBand="0" w:evenVBand="0" w:oddHBand="0" w:evenHBand="0" w:firstRowFirstColumn="0" w:firstRowLastColumn="0" w:lastRowFirstColumn="0" w:lastRowLastColumn="0"/>
            <w:tcW w:w="2070" w:type="dxa"/>
          </w:tcPr>
          <w:p w14:paraId="000045F5" w14:textId="706C6F0E" w:rsidR="00E23A5B" w:rsidRDefault="0002127A">
            <w:pPr>
              <w:spacing w:before="160" w:after="120"/>
              <w:rPr>
                <w:sz w:val="18"/>
                <w:szCs w:val="18"/>
              </w:rPr>
            </w:pPr>
            <w:r>
              <w:rPr>
                <w:sz w:val="18"/>
                <w:szCs w:val="18"/>
              </w:rPr>
              <w:t>UI-UX-011</w:t>
            </w:r>
            <w:r w:rsidR="00473202">
              <w:rPr>
                <w:sz w:val="18"/>
                <w:szCs w:val="18"/>
              </w:rPr>
              <w:t>0</w:t>
            </w:r>
            <w:r>
              <w:rPr>
                <w:sz w:val="18"/>
                <w:szCs w:val="18"/>
              </w:rPr>
              <w:t>-14</w:t>
            </w:r>
          </w:p>
        </w:tc>
        <w:tc>
          <w:tcPr>
            <w:tcW w:w="2700" w:type="dxa"/>
          </w:tcPr>
          <w:p w14:paraId="000045F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DEOS TAB</w:t>
            </w:r>
          </w:p>
        </w:tc>
        <w:tc>
          <w:tcPr>
            <w:tcW w:w="2340" w:type="dxa"/>
          </w:tcPr>
          <w:p w14:paraId="000045F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DEOs management.</w:t>
            </w:r>
          </w:p>
        </w:tc>
        <w:tc>
          <w:tcPr>
            <w:tcW w:w="2155" w:type="dxa"/>
          </w:tcPr>
          <w:p w14:paraId="000045F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DEOs</w:t>
            </w:r>
            <w:r>
              <w:rPr>
                <w:sz w:val="18"/>
                <w:szCs w:val="18"/>
              </w:rPr>
              <w:t xml:space="preserve"> records.</w:t>
            </w:r>
          </w:p>
        </w:tc>
      </w:tr>
      <w:tr w:rsidR="00E23A5B" w14:paraId="73417C6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00045F9" w14:textId="4E46C853" w:rsidR="00E23A5B" w:rsidRDefault="0002127A">
            <w:pPr>
              <w:spacing w:before="160" w:after="120"/>
              <w:rPr>
                <w:sz w:val="18"/>
                <w:szCs w:val="18"/>
              </w:rPr>
            </w:pPr>
            <w:r>
              <w:rPr>
                <w:sz w:val="18"/>
                <w:szCs w:val="18"/>
              </w:rPr>
              <w:t>UI-UX-011</w:t>
            </w:r>
            <w:r w:rsidR="00473202">
              <w:rPr>
                <w:sz w:val="18"/>
                <w:szCs w:val="18"/>
              </w:rPr>
              <w:t>0</w:t>
            </w:r>
            <w:r>
              <w:rPr>
                <w:sz w:val="18"/>
                <w:szCs w:val="18"/>
              </w:rPr>
              <w:t>-15</w:t>
            </w:r>
          </w:p>
        </w:tc>
        <w:tc>
          <w:tcPr>
            <w:tcW w:w="2700" w:type="dxa"/>
          </w:tcPr>
          <w:p w14:paraId="000045F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ADMIN AREAS TAB</w:t>
            </w:r>
          </w:p>
        </w:tc>
        <w:tc>
          <w:tcPr>
            <w:tcW w:w="2340" w:type="dxa"/>
          </w:tcPr>
          <w:p w14:paraId="000045F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Main code table category for managing administrative area reference data.</w:t>
            </w:r>
          </w:p>
        </w:tc>
        <w:tc>
          <w:tcPr>
            <w:tcW w:w="2155" w:type="dxa"/>
          </w:tcPr>
          <w:p w14:paraId="000045F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parent tab for admin area code tables.</w:t>
            </w:r>
          </w:p>
        </w:tc>
      </w:tr>
    </w:tbl>
    <w:p w14:paraId="000045FD" w14:textId="77777777" w:rsidR="00E23A5B" w:rsidRDefault="0002127A">
      <w:pPr>
        <w:spacing w:before="160" w:after="120" w:line="360" w:lineRule="auto"/>
        <w:rPr>
          <w:b/>
          <w:bCs/>
          <w:i/>
          <w:iCs/>
        </w:rPr>
      </w:pPr>
      <w:r>
        <w:rPr>
          <w:b/>
          <w:bCs/>
          <w:i/>
          <w:iCs/>
        </w:rPr>
        <w:t>Step-by-step: Use Regions Management</w:t>
      </w:r>
    </w:p>
    <w:p w14:paraId="000045FE" w14:textId="77777777" w:rsidR="00E23A5B" w:rsidRDefault="0002127A">
      <w:pPr>
        <w:spacing w:before="160" w:after="120" w:line="360" w:lineRule="auto"/>
        <w:rPr>
          <w:b/>
          <w:bCs/>
        </w:rPr>
      </w:pPr>
      <w:r>
        <w:rPr>
          <w:b/>
          <w:bCs/>
        </w:rPr>
        <w:t>1. Open Code Tables</w:t>
      </w:r>
    </w:p>
    <w:p w14:paraId="000045FF" w14:textId="77777777" w:rsidR="00E23A5B" w:rsidRDefault="0002127A">
      <w:pPr>
        <w:numPr>
          <w:ilvl w:val="0"/>
          <w:numId w:val="1054"/>
        </w:numPr>
        <w:spacing w:before="160" w:after="120" w:line="360" w:lineRule="auto"/>
      </w:pPr>
      <w:r>
        <w:t xml:space="preserve">Sign in to MYPS Web. </w:t>
      </w:r>
    </w:p>
    <w:p w14:paraId="00004600" w14:textId="77777777" w:rsidR="00E23A5B" w:rsidRDefault="0002127A">
      <w:pPr>
        <w:numPr>
          <w:ilvl w:val="0"/>
          <w:numId w:val="1054"/>
        </w:numPr>
        <w:spacing w:before="160" w:after="120" w:line="360" w:lineRule="auto"/>
      </w:pPr>
      <w:r>
        <w:t xml:space="preserve">From the left-side navigation, click </w:t>
      </w:r>
      <w:r>
        <w:rPr>
          <w:b/>
          <w:bCs/>
        </w:rPr>
        <w:t>Settings</w:t>
      </w:r>
      <w:r>
        <w:t xml:space="preserve">. </w:t>
      </w:r>
    </w:p>
    <w:p w14:paraId="00004601" w14:textId="77777777" w:rsidR="00E23A5B" w:rsidRDefault="0002127A">
      <w:pPr>
        <w:numPr>
          <w:ilvl w:val="0"/>
          <w:numId w:val="1054"/>
        </w:numPr>
        <w:spacing w:before="160" w:after="120" w:line="360" w:lineRule="auto"/>
      </w:pPr>
      <w:r>
        <w:t xml:space="preserve">Select </w:t>
      </w:r>
      <w:r>
        <w:rPr>
          <w:b/>
          <w:bCs/>
        </w:rPr>
        <w:t>Code Tables</w:t>
      </w:r>
      <w:r>
        <w:t xml:space="preserve">. </w:t>
      </w:r>
    </w:p>
    <w:p w14:paraId="00004602" w14:textId="77777777" w:rsidR="00E23A5B" w:rsidRDefault="0002127A">
      <w:pPr>
        <w:spacing w:before="160" w:after="120" w:line="360" w:lineRule="auto"/>
        <w:rPr>
          <w:b/>
          <w:bCs/>
        </w:rPr>
      </w:pPr>
      <w:r>
        <w:rPr>
          <w:b/>
          <w:bCs/>
        </w:rPr>
        <w:t>2. Open the Admin Areas group</w:t>
      </w:r>
    </w:p>
    <w:p w14:paraId="00004603" w14:textId="77777777" w:rsidR="00E23A5B" w:rsidRDefault="0002127A">
      <w:pPr>
        <w:numPr>
          <w:ilvl w:val="0"/>
          <w:numId w:val="1055"/>
        </w:numPr>
        <w:spacing w:before="160" w:after="120" w:line="360" w:lineRule="auto"/>
      </w:pPr>
      <w:r>
        <w:t xml:space="preserve">In the Code Tables page, click the </w:t>
      </w:r>
      <w:r>
        <w:rPr>
          <w:b/>
          <w:bCs/>
        </w:rPr>
        <w:t>Admin Areas</w:t>
      </w:r>
      <w:r>
        <w:t xml:space="preserve"> tab. </w:t>
      </w:r>
    </w:p>
    <w:p w14:paraId="00004604" w14:textId="77777777" w:rsidR="00E23A5B" w:rsidRDefault="0002127A">
      <w:pPr>
        <w:numPr>
          <w:ilvl w:val="0"/>
          <w:numId w:val="1055"/>
        </w:numPr>
        <w:spacing w:before="160" w:after="120" w:line="360" w:lineRule="auto"/>
      </w:pPr>
      <w:r>
        <w:t xml:space="preserve">Confirm that the </w:t>
      </w:r>
      <w:r>
        <w:rPr>
          <w:b/>
          <w:bCs/>
        </w:rPr>
        <w:t>Regions</w:t>
      </w:r>
      <w:r>
        <w:t xml:space="preserve"> sub-tab is selected. </w:t>
      </w:r>
    </w:p>
    <w:p w14:paraId="00004605" w14:textId="77777777" w:rsidR="00E23A5B" w:rsidRDefault="0002127A">
      <w:pPr>
        <w:spacing w:before="160" w:after="120" w:line="360" w:lineRule="auto"/>
        <w:rPr>
          <w:b/>
          <w:bCs/>
        </w:rPr>
      </w:pPr>
      <w:r>
        <w:rPr>
          <w:b/>
          <w:bCs/>
        </w:rPr>
        <w:t>3. View the region list</w:t>
      </w:r>
    </w:p>
    <w:p w14:paraId="00004606" w14:textId="77777777" w:rsidR="00E23A5B" w:rsidRDefault="0002127A">
      <w:pPr>
        <w:numPr>
          <w:ilvl w:val="0"/>
          <w:numId w:val="1057"/>
        </w:numPr>
        <w:spacing w:before="160" w:after="120" w:line="360" w:lineRule="auto"/>
      </w:pPr>
      <w:r>
        <w:t xml:space="preserve">Review the displayed region records. </w:t>
      </w:r>
    </w:p>
    <w:p w14:paraId="00004607" w14:textId="77777777" w:rsidR="00E23A5B" w:rsidRDefault="0002127A">
      <w:pPr>
        <w:numPr>
          <w:ilvl w:val="0"/>
          <w:numId w:val="1057"/>
        </w:numPr>
        <w:spacing w:before="160" w:after="120" w:line="360" w:lineRule="auto"/>
      </w:pPr>
      <w:r>
        <w:t xml:space="preserve">Each row may contain: </w:t>
      </w:r>
    </w:p>
    <w:p w14:paraId="00004608" w14:textId="77777777" w:rsidR="00E23A5B" w:rsidRDefault="0002127A">
      <w:pPr>
        <w:numPr>
          <w:ilvl w:val="1"/>
          <w:numId w:val="1057"/>
        </w:numPr>
        <w:spacing w:before="160" w:after="120" w:line="360" w:lineRule="auto"/>
      </w:pPr>
      <w:r>
        <w:rPr>
          <w:b/>
          <w:bCs/>
        </w:rPr>
        <w:t>ID</w:t>
      </w:r>
      <w:r>
        <w:t xml:space="preserve"> </w:t>
      </w:r>
    </w:p>
    <w:p w14:paraId="00004609" w14:textId="77777777" w:rsidR="00E23A5B" w:rsidRDefault="0002127A">
      <w:pPr>
        <w:numPr>
          <w:ilvl w:val="1"/>
          <w:numId w:val="1057"/>
        </w:numPr>
        <w:spacing w:before="160" w:after="120" w:line="360" w:lineRule="auto"/>
      </w:pPr>
      <w:r>
        <w:rPr>
          <w:b/>
          <w:bCs/>
        </w:rPr>
        <w:t>GDS ID</w:t>
      </w:r>
      <w:r>
        <w:t xml:space="preserve"> </w:t>
      </w:r>
    </w:p>
    <w:p w14:paraId="0000460A" w14:textId="77777777" w:rsidR="00E23A5B" w:rsidRDefault="0002127A">
      <w:pPr>
        <w:numPr>
          <w:ilvl w:val="1"/>
          <w:numId w:val="1057"/>
        </w:numPr>
        <w:spacing w:before="160" w:after="120" w:line="360" w:lineRule="auto"/>
      </w:pPr>
      <w:r>
        <w:rPr>
          <w:b/>
          <w:bCs/>
        </w:rPr>
        <w:t>Name</w:t>
      </w:r>
      <w:r>
        <w:t xml:space="preserve"> </w:t>
      </w:r>
    </w:p>
    <w:p w14:paraId="0000460B" w14:textId="77777777" w:rsidR="00E23A5B" w:rsidRDefault="0002127A">
      <w:pPr>
        <w:numPr>
          <w:ilvl w:val="1"/>
          <w:numId w:val="1057"/>
        </w:numPr>
        <w:spacing w:before="160" w:after="120" w:line="360" w:lineRule="auto"/>
      </w:pPr>
      <w:r>
        <w:rPr>
          <w:b/>
          <w:bCs/>
        </w:rPr>
        <w:t>Participant ID</w:t>
      </w:r>
      <w:r>
        <w:t xml:space="preserve"> </w:t>
      </w:r>
    </w:p>
    <w:p w14:paraId="0000460C" w14:textId="77777777" w:rsidR="00E23A5B" w:rsidRDefault="0002127A">
      <w:pPr>
        <w:numPr>
          <w:ilvl w:val="1"/>
          <w:numId w:val="1057"/>
        </w:numPr>
        <w:spacing w:before="160" w:after="120" w:line="360" w:lineRule="auto"/>
      </w:pPr>
      <w:r>
        <w:rPr>
          <w:b/>
          <w:bCs/>
        </w:rPr>
        <w:lastRenderedPageBreak/>
        <w:t>Island Code</w:t>
      </w:r>
      <w:r>
        <w:t xml:space="preserve"> </w:t>
      </w:r>
    </w:p>
    <w:p w14:paraId="0000460D" w14:textId="77777777" w:rsidR="00E23A5B" w:rsidRDefault="0002127A">
      <w:pPr>
        <w:numPr>
          <w:ilvl w:val="1"/>
          <w:numId w:val="1057"/>
        </w:numPr>
        <w:spacing w:before="160" w:after="120" w:line="360" w:lineRule="auto"/>
      </w:pPr>
      <w:r>
        <w:t xml:space="preserve">action buttons for </w:t>
      </w:r>
      <w:r>
        <w:rPr>
          <w:b/>
          <w:bCs/>
        </w:rPr>
        <w:t>Edit</w:t>
      </w:r>
      <w:r>
        <w:t xml:space="preserve"> and </w:t>
      </w:r>
      <w:r>
        <w:rPr>
          <w:b/>
          <w:bCs/>
        </w:rPr>
        <w:t>Delete</w:t>
      </w:r>
      <w:r>
        <w:t xml:space="preserve"> </w:t>
      </w:r>
    </w:p>
    <w:p w14:paraId="0000460E" w14:textId="77777777" w:rsidR="00E23A5B" w:rsidRDefault="0002127A">
      <w:pPr>
        <w:spacing w:before="160" w:after="120" w:line="360" w:lineRule="auto"/>
      </w:pPr>
      <w:r>
        <w:t xml:space="preserve">If no data is available, the table may show </w:t>
      </w:r>
      <w:r>
        <w:rPr>
          <w:b/>
          <w:bCs/>
        </w:rPr>
        <w:t>“No records found.”</w:t>
      </w:r>
    </w:p>
    <w:p w14:paraId="0000460F" w14:textId="77777777" w:rsidR="00E23A5B" w:rsidRDefault="0002127A">
      <w:pPr>
        <w:spacing w:before="160" w:after="120" w:line="360" w:lineRule="auto"/>
        <w:rPr>
          <w:b/>
          <w:bCs/>
        </w:rPr>
      </w:pPr>
      <w:r>
        <w:rPr>
          <w:b/>
          <w:bCs/>
        </w:rPr>
        <w:t>4. Search for a region</w:t>
      </w:r>
    </w:p>
    <w:p w14:paraId="00004610" w14:textId="77777777" w:rsidR="00E23A5B" w:rsidRDefault="0002127A">
      <w:pPr>
        <w:numPr>
          <w:ilvl w:val="0"/>
          <w:numId w:val="1059"/>
        </w:numPr>
        <w:spacing w:before="160" w:after="120" w:line="360" w:lineRule="auto"/>
      </w:pPr>
      <w:r>
        <w:t xml:space="preserve">Click the </w:t>
      </w:r>
      <w:r>
        <w:rPr>
          <w:b/>
          <w:bCs/>
        </w:rPr>
        <w:t>Search</w:t>
      </w:r>
      <w:r>
        <w:t xml:space="preserve"> field. </w:t>
      </w:r>
    </w:p>
    <w:p w14:paraId="00004611" w14:textId="77777777" w:rsidR="00E23A5B" w:rsidRDefault="0002127A">
      <w:pPr>
        <w:numPr>
          <w:ilvl w:val="0"/>
          <w:numId w:val="1059"/>
        </w:numPr>
        <w:spacing w:before="160" w:after="120" w:line="360" w:lineRule="auto"/>
      </w:pPr>
      <w:r>
        <w:t xml:space="preserve">Type a keyword, GDS ID, region name, participant ID, or island code. </w:t>
      </w:r>
    </w:p>
    <w:p w14:paraId="00004612" w14:textId="77777777" w:rsidR="00E23A5B" w:rsidRDefault="0002127A">
      <w:pPr>
        <w:numPr>
          <w:ilvl w:val="0"/>
          <w:numId w:val="1059"/>
        </w:numPr>
        <w:spacing w:before="160" w:after="120" w:line="360" w:lineRule="auto"/>
      </w:pPr>
      <w:r>
        <w:t xml:space="preserve">Review the filtered results. </w:t>
      </w:r>
    </w:p>
    <w:p w14:paraId="00004613" w14:textId="77777777" w:rsidR="00E23A5B" w:rsidRDefault="0002127A">
      <w:pPr>
        <w:spacing w:before="160" w:after="120" w:line="360" w:lineRule="auto"/>
      </w:pPr>
      <w:r>
        <w:rPr>
          <w:b/>
          <w:bCs/>
        </w:rPr>
        <w:t>Example search entries:</w:t>
      </w:r>
    </w:p>
    <w:p w14:paraId="00004614" w14:textId="77777777" w:rsidR="00E23A5B" w:rsidRDefault="0002127A">
      <w:pPr>
        <w:numPr>
          <w:ilvl w:val="0"/>
          <w:numId w:val="1060"/>
        </w:numPr>
        <w:spacing w:before="160" w:after="120" w:line="360" w:lineRule="auto"/>
      </w:pPr>
      <w:r>
        <w:t xml:space="preserve">Region XI </w:t>
      </w:r>
    </w:p>
    <w:p w14:paraId="00004615" w14:textId="77777777" w:rsidR="00E23A5B" w:rsidRDefault="0002127A">
      <w:pPr>
        <w:numPr>
          <w:ilvl w:val="0"/>
          <w:numId w:val="1060"/>
        </w:numPr>
        <w:spacing w:before="160" w:after="120" w:line="360" w:lineRule="auto"/>
      </w:pPr>
      <w:r>
        <w:t xml:space="preserve">R11 </w:t>
      </w:r>
    </w:p>
    <w:p w14:paraId="00004616" w14:textId="77777777" w:rsidR="00E23A5B" w:rsidRDefault="0002127A">
      <w:pPr>
        <w:numPr>
          <w:ilvl w:val="0"/>
          <w:numId w:val="1060"/>
        </w:numPr>
        <w:spacing w:before="160" w:after="120" w:line="360" w:lineRule="auto"/>
      </w:pPr>
      <w:r>
        <w:t xml:space="preserve">Mindanao </w:t>
      </w:r>
    </w:p>
    <w:p w14:paraId="00004617" w14:textId="77777777" w:rsidR="00E23A5B" w:rsidRDefault="0002127A">
      <w:pPr>
        <w:numPr>
          <w:ilvl w:val="0"/>
          <w:numId w:val="1060"/>
        </w:numPr>
        <w:spacing w:before="160" w:after="120" w:line="360" w:lineRule="auto"/>
      </w:pPr>
      <w:r>
        <w:t xml:space="preserve">GDS </w:t>
      </w:r>
    </w:p>
    <w:p w14:paraId="00004618" w14:textId="77777777" w:rsidR="00E23A5B" w:rsidRDefault="0002127A">
      <w:pPr>
        <w:spacing w:before="160" w:after="120" w:line="360" w:lineRule="auto"/>
        <w:rPr>
          <w:b/>
          <w:bCs/>
        </w:rPr>
      </w:pPr>
      <w:r>
        <w:rPr>
          <w:b/>
          <w:bCs/>
        </w:rPr>
        <w:t>5. Add a new region</w:t>
      </w:r>
    </w:p>
    <w:p w14:paraId="00004619" w14:textId="77777777" w:rsidR="00E23A5B" w:rsidRDefault="0002127A">
      <w:pPr>
        <w:numPr>
          <w:ilvl w:val="0"/>
          <w:numId w:val="1061"/>
        </w:numPr>
        <w:spacing w:before="160" w:after="120" w:line="360" w:lineRule="auto"/>
      </w:pPr>
      <w:r>
        <w:t xml:space="preserve">Click </w:t>
      </w:r>
      <w:r>
        <w:rPr>
          <w:b/>
          <w:bCs/>
        </w:rPr>
        <w:t>Add</w:t>
      </w:r>
      <w:r>
        <w:t xml:space="preserve">. </w:t>
      </w:r>
    </w:p>
    <w:p w14:paraId="0000461A" w14:textId="77777777" w:rsidR="00E23A5B" w:rsidRDefault="0002127A">
      <w:pPr>
        <w:numPr>
          <w:ilvl w:val="0"/>
          <w:numId w:val="1061"/>
        </w:numPr>
        <w:spacing w:before="160" w:after="120" w:line="360" w:lineRule="auto"/>
      </w:pPr>
      <w:r>
        <w:t xml:space="preserve">Enter the required information in the form or modal. </w:t>
      </w:r>
    </w:p>
    <w:p w14:paraId="0000461B" w14:textId="77777777" w:rsidR="00E23A5B" w:rsidRDefault="0002127A">
      <w:pPr>
        <w:numPr>
          <w:ilvl w:val="0"/>
          <w:numId w:val="1061"/>
        </w:numPr>
        <w:spacing w:before="160" w:after="120" w:line="360" w:lineRule="auto"/>
      </w:pPr>
      <w:r>
        <w:t xml:space="preserve">Complete the fields such as: </w:t>
      </w:r>
    </w:p>
    <w:p w14:paraId="0000461C" w14:textId="77777777" w:rsidR="00E23A5B" w:rsidRDefault="0002127A">
      <w:pPr>
        <w:numPr>
          <w:ilvl w:val="1"/>
          <w:numId w:val="1061"/>
        </w:numPr>
        <w:spacing w:before="160" w:after="120" w:line="360" w:lineRule="auto"/>
      </w:pPr>
      <w:r>
        <w:rPr>
          <w:b/>
          <w:bCs/>
        </w:rPr>
        <w:t>GDS ID</w:t>
      </w:r>
      <w:r>
        <w:t xml:space="preserve"> </w:t>
      </w:r>
    </w:p>
    <w:p w14:paraId="0000461D" w14:textId="77777777" w:rsidR="00E23A5B" w:rsidRDefault="0002127A">
      <w:pPr>
        <w:numPr>
          <w:ilvl w:val="1"/>
          <w:numId w:val="1061"/>
        </w:numPr>
        <w:spacing w:before="160" w:after="120" w:line="360" w:lineRule="auto"/>
      </w:pPr>
      <w:r>
        <w:rPr>
          <w:b/>
          <w:bCs/>
        </w:rPr>
        <w:t>Name</w:t>
      </w:r>
      <w:r>
        <w:t xml:space="preserve"> </w:t>
      </w:r>
    </w:p>
    <w:p w14:paraId="0000461E" w14:textId="77777777" w:rsidR="00E23A5B" w:rsidRDefault="0002127A">
      <w:pPr>
        <w:numPr>
          <w:ilvl w:val="1"/>
          <w:numId w:val="1061"/>
        </w:numPr>
        <w:spacing w:before="160" w:after="120" w:line="360" w:lineRule="auto"/>
      </w:pPr>
      <w:r>
        <w:rPr>
          <w:b/>
          <w:bCs/>
        </w:rPr>
        <w:t>Participant ID</w:t>
      </w:r>
      <w:r>
        <w:t xml:space="preserve"> </w:t>
      </w:r>
    </w:p>
    <w:p w14:paraId="0000461F" w14:textId="77777777" w:rsidR="00E23A5B" w:rsidRDefault="0002127A">
      <w:pPr>
        <w:numPr>
          <w:ilvl w:val="1"/>
          <w:numId w:val="1061"/>
        </w:numPr>
        <w:spacing w:before="160" w:after="120" w:line="360" w:lineRule="auto"/>
      </w:pPr>
      <w:r>
        <w:rPr>
          <w:b/>
          <w:bCs/>
        </w:rPr>
        <w:t>Island Code</w:t>
      </w:r>
      <w:r>
        <w:t xml:space="preserve"> </w:t>
      </w:r>
    </w:p>
    <w:p w14:paraId="00004620" w14:textId="77777777" w:rsidR="00E23A5B" w:rsidRDefault="0002127A">
      <w:pPr>
        <w:numPr>
          <w:ilvl w:val="0"/>
          <w:numId w:val="1061"/>
        </w:numPr>
        <w:spacing w:before="160" w:after="120" w:line="360" w:lineRule="auto"/>
      </w:pPr>
      <w:r>
        <w:t xml:space="preserve">Click </w:t>
      </w:r>
      <w:r>
        <w:rPr>
          <w:b/>
          <w:bCs/>
        </w:rPr>
        <w:t>Save</w:t>
      </w:r>
      <w:r>
        <w:t xml:space="preserve">. </w:t>
      </w:r>
    </w:p>
    <w:p w14:paraId="00004621" w14:textId="77777777" w:rsidR="00E23A5B" w:rsidRDefault="0002127A">
      <w:pPr>
        <w:spacing w:before="160" w:after="120" w:line="360" w:lineRule="auto"/>
        <w:rPr>
          <w:b/>
          <w:bCs/>
        </w:rPr>
      </w:pPr>
      <w:r>
        <w:rPr>
          <w:b/>
          <w:bCs/>
        </w:rPr>
        <w:t>6. Edit an existing region</w:t>
      </w:r>
    </w:p>
    <w:p w14:paraId="00004622" w14:textId="77777777" w:rsidR="00E23A5B" w:rsidRDefault="0002127A">
      <w:pPr>
        <w:numPr>
          <w:ilvl w:val="0"/>
          <w:numId w:val="1062"/>
        </w:numPr>
        <w:spacing w:before="160" w:after="120" w:line="360" w:lineRule="auto"/>
      </w:pPr>
      <w:r>
        <w:t xml:space="preserve">Locate the record you want to update. </w:t>
      </w:r>
    </w:p>
    <w:p w14:paraId="00004623" w14:textId="77777777" w:rsidR="00E23A5B" w:rsidRDefault="0002127A">
      <w:pPr>
        <w:numPr>
          <w:ilvl w:val="0"/>
          <w:numId w:val="1062"/>
        </w:numPr>
        <w:spacing w:before="160" w:after="120" w:line="360" w:lineRule="auto"/>
      </w:pPr>
      <w:r>
        <w:lastRenderedPageBreak/>
        <w:t xml:space="preserve">Click the </w:t>
      </w:r>
      <w:r>
        <w:rPr>
          <w:b/>
          <w:bCs/>
        </w:rPr>
        <w:t>Edit</w:t>
      </w:r>
      <w:r>
        <w:t xml:space="preserve"> icon under </w:t>
      </w:r>
      <w:r>
        <w:rPr>
          <w:b/>
          <w:bCs/>
        </w:rPr>
        <w:t>Actions / Edit</w:t>
      </w:r>
      <w:r>
        <w:t xml:space="preserve">. </w:t>
      </w:r>
    </w:p>
    <w:p w14:paraId="00004624" w14:textId="77777777" w:rsidR="00E23A5B" w:rsidRDefault="0002127A">
      <w:pPr>
        <w:numPr>
          <w:ilvl w:val="0"/>
          <w:numId w:val="1062"/>
        </w:numPr>
        <w:spacing w:before="160" w:after="120" w:line="360" w:lineRule="auto"/>
      </w:pPr>
      <w:r>
        <w:t xml:space="preserve">Modify the allowed fields. </w:t>
      </w:r>
    </w:p>
    <w:p w14:paraId="00004625" w14:textId="77777777" w:rsidR="00E23A5B" w:rsidRDefault="0002127A">
      <w:pPr>
        <w:numPr>
          <w:ilvl w:val="0"/>
          <w:numId w:val="1062"/>
        </w:numPr>
        <w:spacing w:before="160" w:after="120" w:line="360" w:lineRule="auto"/>
      </w:pPr>
      <w:r>
        <w:t xml:space="preserve">Save the changes. </w:t>
      </w:r>
    </w:p>
    <w:p w14:paraId="00004626" w14:textId="77777777" w:rsidR="00E23A5B" w:rsidRDefault="0002127A">
      <w:pPr>
        <w:spacing w:before="160" w:after="120" w:line="360" w:lineRule="auto"/>
        <w:rPr>
          <w:b/>
          <w:bCs/>
        </w:rPr>
      </w:pPr>
      <w:r>
        <w:rPr>
          <w:b/>
          <w:bCs/>
        </w:rPr>
        <w:t>7. Delete a region</w:t>
      </w:r>
    </w:p>
    <w:p w14:paraId="00004627" w14:textId="77777777" w:rsidR="00E23A5B" w:rsidRDefault="0002127A">
      <w:pPr>
        <w:numPr>
          <w:ilvl w:val="0"/>
          <w:numId w:val="1063"/>
        </w:numPr>
        <w:spacing w:before="160" w:after="120" w:line="360" w:lineRule="auto"/>
      </w:pPr>
      <w:r>
        <w:t xml:space="preserve">Locate the record you want to remove. </w:t>
      </w:r>
    </w:p>
    <w:p w14:paraId="00004628" w14:textId="77777777" w:rsidR="00E23A5B" w:rsidRDefault="0002127A">
      <w:pPr>
        <w:numPr>
          <w:ilvl w:val="0"/>
          <w:numId w:val="1063"/>
        </w:numPr>
        <w:spacing w:before="160" w:after="120" w:line="360" w:lineRule="auto"/>
      </w:pPr>
      <w:r>
        <w:t xml:space="preserve">Click the </w:t>
      </w:r>
      <w:r>
        <w:rPr>
          <w:b/>
          <w:bCs/>
        </w:rPr>
        <w:t>Delete</w:t>
      </w:r>
      <w:r>
        <w:t xml:space="preserve"> icon under </w:t>
      </w:r>
      <w:r>
        <w:rPr>
          <w:b/>
          <w:bCs/>
        </w:rPr>
        <w:t>Actions / Delete</w:t>
      </w:r>
      <w:r>
        <w:t xml:space="preserve">. </w:t>
      </w:r>
    </w:p>
    <w:p w14:paraId="00004629" w14:textId="77777777" w:rsidR="00E23A5B" w:rsidRDefault="0002127A">
      <w:pPr>
        <w:numPr>
          <w:ilvl w:val="0"/>
          <w:numId w:val="1063"/>
        </w:numPr>
        <w:spacing w:before="160" w:after="120" w:line="360" w:lineRule="auto"/>
      </w:pPr>
      <w:r>
        <w:t xml:space="preserve">Review the confirmation prompt. </w:t>
      </w:r>
    </w:p>
    <w:p w14:paraId="0000462A" w14:textId="77777777" w:rsidR="00E23A5B" w:rsidRDefault="0002127A">
      <w:pPr>
        <w:numPr>
          <w:ilvl w:val="0"/>
          <w:numId w:val="1063"/>
        </w:numPr>
        <w:spacing w:before="160" w:after="120" w:line="360" w:lineRule="auto"/>
      </w:pPr>
      <w:r>
        <w:t xml:space="preserve">Confirm the action only if authorized and certain. </w:t>
      </w:r>
    </w:p>
    <w:p w14:paraId="0000462B" w14:textId="77777777" w:rsidR="00E23A5B" w:rsidRDefault="0002127A">
      <w:pPr>
        <w:spacing w:before="160" w:after="120" w:line="360" w:lineRule="auto"/>
        <w:rPr>
          <w:b/>
          <w:bCs/>
        </w:rPr>
      </w:pPr>
      <w:r>
        <w:rPr>
          <w:b/>
          <w:bCs/>
        </w:rPr>
        <w:t>8. Switch to other admin area code tables</w:t>
      </w:r>
    </w:p>
    <w:p w14:paraId="0000462C" w14:textId="77777777" w:rsidR="00E23A5B" w:rsidRDefault="0002127A">
      <w:pPr>
        <w:spacing w:before="160" w:after="120" w:line="360" w:lineRule="auto"/>
      </w:pPr>
      <w:r>
        <w:t>Use the sub-tabs to move between related administrative area sections:</w:t>
      </w:r>
    </w:p>
    <w:p w14:paraId="0000462D" w14:textId="77777777" w:rsidR="00E23A5B" w:rsidRDefault="0002127A">
      <w:pPr>
        <w:numPr>
          <w:ilvl w:val="0"/>
          <w:numId w:val="1064"/>
        </w:numPr>
        <w:spacing w:before="160" w:after="120" w:line="360" w:lineRule="auto"/>
      </w:pPr>
      <w:r>
        <w:rPr>
          <w:b/>
          <w:bCs/>
        </w:rPr>
        <w:t>Provinces</w:t>
      </w:r>
      <w:r>
        <w:t xml:space="preserve"> </w:t>
      </w:r>
    </w:p>
    <w:p w14:paraId="0000462E" w14:textId="77777777" w:rsidR="00E23A5B" w:rsidRDefault="0002127A">
      <w:pPr>
        <w:numPr>
          <w:ilvl w:val="0"/>
          <w:numId w:val="1064"/>
        </w:numPr>
        <w:spacing w:before="160" w:after="120" w:line="360" w:lineRule="auto"/>
      </w:pPr>
      <w:r>
        <w:rPr>
          <w:b/>
          <w:bCs/>
        </w:rPr>
        <w:t>Cities/Municipalities</w:t>
      </w:r>
      <w:r>
        <w:t xml:space="preserve"> </w:t>
      </w:r>
    </w:p>
    <w:p w14:paraId="0000462F" w14:textId="77777777" w:rsidR="00E23A5B" w:rsidRDefault="0002127A">
      <w:pPr>
        <w:numPr>
          <w:ilvl w:val="0"/>
          <w:numId w:val="1064"/>
        </w:numPr>
        <w:spacing w:before="160" w:after="120" w:line="360" w:lineRule="auto"/>
      </w:pPr>
      <w:r>
        <w:rPr>
          <w:b/>
          <w:bCs/>
        </w:rPr>
        <w:t>Legislative Districts</w:t>
      </w:r>
      <w:r>
        <w:t xml:space="preserve"> </w:t>
      </w:r>
    </w:p>
    <w:p w14:paraId="00004630" w14:textId="77777777" w:rsidR="00E23A5B" w:rsidRDefault="0002127A">
      <w:pPr>
        <w:numPr>
          <w:ilvl w:val="0"/>
          <w:numId w:val="1064"/>
        </w:numPr>
        <w:spacing w:before="160" w:after="120" w:line="360" w:lineRule="auto"/>
      </w:pPr>
      <w:r>
        <w:rPr>
          <w:b/>
          <w:bCs/>
        </w:rPr>
        <w:t>DEOs</w:t>
      </w:r>
      <w:r>
        <w:t xml:space="preserve"> </w:t>
      </w:r>
    </w:p>
    <w:p w14:paraId="00004631" w14:textId="77777777" w:rsidR="00E23A5B" w:rsidRDefault="0002127A">
      <w:pPr>
        <w:spacing w:before="160" w:after="120" w:line="360" w:lineRule="auto"/>
      </w:pPr>
      <w:r>
        <w:t>Click the needed tab to open and manage that record set.</w:t>
      </w:r>
    </w:p>
    <w:p w14:paraId="00004632" w14:textId="77777777" w:rsidR="00E23A5B" w:rsidRDefault="0002127A">
      <w:pPr>
        <w:spacing w:before="160" w:after="120" w:line="360" w:lineRule="auto"/>
        <w:rPr>
          <w:b/>
          <w:bCs/>
        </w:rPr>
      </w:pPr>
      <w:r>
        <w:rPr>
          <w:b/>
          <w:bCs/>
        </w:rPr>
        <w:t>9. Review the updated list</w:t>
      </w:r>
    </w:p>
    <w:p w14:paraId="00004633" w14:textId="77777777" w:rsidR="00E23A5B" w:rsidRDefault="0002127A">
      <w:pPr>
        <w:numPr>
          <w:ilvl w:val="0"/>
          <w:numId w:val="1065"/>
        </w:numPr>
        <w:spacing w:before="160" w:after="120" w:line="360" w:lineRule="auto"/>
      </w:pPr>
      <w:r>
        <w:t xml:space="preserve">After adding, editing, or deleting a record, review the table. </w:t>
      </w:r>
    </w:p>
    <w:p w14:paraId="00004634" w14:textId="77777777" w:rsidR="00E23A5B" w:rsidRDefault="0002127A">
      <w:pPr>
        <w:numPr>
          <w:ilvl w:val="0"/>
          <w:numId w:val="1065"/>
        </w:numPr>
        <w:spacing w:before="160" w:after="120" w:line="360" w:lineRule="auto"/>
      </w:pPr>
      <w:r>
        <w:t>Confirm that the latest changes are reflected correctly.</w:t>
      </w:r>
    </w:p>
    <w:p w14:paraId="00004635" w14:textId="77777777" w:rsidR="00E23A5B" w:rsidRDefault="0002127A">
      <w:pPr>
        <w:spacing w:before="160" w:after="120" w:line="360" w:lineRule="auto"/>
        <w:rPr>
          <w:b/>
          <w:bCs/>
        </w:rPr>
      </w:pPr>
      <w:r>
        <w:rPr>
          <w:b/>
          <w:bCs/>
        </w:rPr>
        <w:t>Example Inputs</w:t>
      </w:r>
    </w:p>
    <w:p w14:paraId="00004636" w14:textId="77777777" w:rsidR="00E23A5B" w:rsidRDefault="0002127A">
      <w:pPr>
        <w:spacing w:before="160" w:after="120" w:line="360" w:lineRule="auto"/>
        <w:rPr>
          <w:b/>
          <w:bCs/>
        </w:rPr>
      </w:pPr>
      <w:r>
        <w:rPr>
          <w:b/>
          <w:bCs/>
        </w:rPr>
        <w:t>Example region entry</w:t>
      </w:r>
    </w:p>
    <w:p w14:paraId="00004637" w14:textId="77777777" w:rsidR="00E23A5B" w:rsidRDefault="0002127A">
      <w:pPr>
        <w:numPr>
          <w:ilvl w:val="0"/>
          <w:numId w:val="1066"/>
        </w:numPr>
        <w:spacing w:before="160" w:after="120" w:line="360" w:lineRule="auto"/>
      </w:pPr>
      <w:r>
        <w:t xml:space="preserve">GDS ID: 11 </w:t>
      </w:r>
    </w:p>
    <w:p w14:paraId="00004638" w14:textId="77777777" w:rsidR="00E23A5B" w:rsidRDefault="0002127A">
      <w:pPr>
        <w:numPr>
          <w:ilvl w:val="0"/>
          <w:numId w:val="1066"/>
        </w:numPr>
        <w:spacing w:before="160" w:after="120" w:line="360" w:lineRule="auto"/>
      </w:pPr>
      <w:r>
        <w:t xml:space="preserve">Name: Region XI </w:t>
      </w:r>
    </w:p>
    <w:p w14:paraId="00004639" w14:textId="77777777" w:rsidR="00E23A5B" w:rsidRDefault="0002127A">
      <w:pPr>
        <w:numPr>
          <w:ilvl w:val="0"/>
          <w:numId w:val="1066"/>
        </w:numPr>
        <w:spacing w:before="160" w:after="120" w:line="360" w:lineRule="auto"/>
      </w:pPr>
      <w:r>
        <w:t xml:space="preserve">Participant ID: REG11 </w:t>
      </w:r>
    </w:p>
    <w:p w14:paraId="0000463A" w14:textId="77777777" w:rsidR="00E23A5B" w:rsidRDefault="0002127A">
      <w:pPr>
        <w:numPr>
          <w:ilvl w:val="0"/>
          <w:numId w:val="1066"/>
        </w:numPr>
        <w:spacing w:before="160" w:after="120" w:line="360" w:lineRule="auto"/>
      </w:pPr>
      <w:r>
        <w:lastRenderedPageBreak/>
        <w:t xml:space="preserve">Island Code: MIN </w:t>
      </w:r>
    </w:p>
    <w:p w14:paraId="0000463B" w14:textId="77777777" w:rsidR="00E23A5B" w:rsidRDefault="0002127A">
      <w:pPr>
        <w:spacing w:before="160" w:after="120" w:line="360" w:lineRule="auto"/>
        <w:rPr>
          <w:b/>
          <w:bCs/>
        </w:rPr>
      </w:pPr>
      <w:r>
        <w:rPr>
          <w:b/>
          <w:bCs/>
        </w:rPr>
        <w:t>Example search inputs</w:t>
      </w:r>
    </w:p>
    <w:p w14:paraId="0000463C" w14:textId="77777777" w:rsidR="00E23A5B" w:rsidRDefault="0002127A">
      <w:pPr>
        <w:numPr>
          <w:ilvl w:val="0"/>
          <w:numId w:val="1069"/>
        </w:numPr>
        <w:spacing w:before="160" w:after="120" w:line="360" w:lineRule="auto"/>
      </w:pPr>
      <w:r>
        <w:t xml:space="preserve">Region </w:t>
      </w:r>
    </w:p>
    <w:p w14:paraId="0000463D" w14:textId="77777777" w:rsidR="00E23A5B" w:rsidRDefault="0002127A">
      <w:pPr>
        <w:numPr>
          <w:ilvl w:val="0"/>
          <w:numId w:val="1069"/>
        </w:numPr>
        <w:spacing w:before="160" w:after="120" w:line="360" w:lineRule="auto"/>
      </w:pPr>
      <w:r>
        <w:t xml:space="preserve">Luzon </w:t>
      </w:r>
    </w:p>
    <w:p w14:paraId="0000463E" w14:textId="77777777" w:rsidR="00E23A5B" w:rsidRDefault="0002127A">
      <w:pPr>
        <w:numPr>
          <w:ilvl w:val="0"/>
          <w:numId w:val="1069"/>
        </w:numPr>
        <w:spacing w:before="160" w:after="120" w:line="360" w:lineRule="auto"/>
      </w:pPr>
      <w:r>
        <w:t xml:space="preserve">VIS </w:t>
      </w:r>
    </w:p>
    <w:p w14:paraId="0000463F" w14:textId="77777777" w:rsidR="00E23A5B" w:rsidRDefault="0002127A">
      <w:pPr>
        <w:numPr>
          <w:ilvl w:val="0"/>
          <w:numId w:val="1069"/>
        </w:numPr>
        <w:spacing w:before="160" w:after="120" w:line="360" w:lineRule="auto"/>
      </w:pPr>
      <w:r>
        <w:t xml:space="preserve">Participant </w:t>
      </w:r>
    </w:p>
    <w:p w14:paraId="00004640" w14:textId="77777777" w:rsidR="00E23A5B" w:rsidRDefault="0002127A">
      <w:pPr>
        <w:spacing w:before="160" w:after="120" w:line="360" w:lineRule="auto"/>
        <w:rPr>
          <w:b/>
          <w:bCs/>
          <w:i/>
          <w:iCs/>
        </w:rPr>
      </w:pPr>
      <w:r>
        <w:rPr>
          <w:b/>
          <w:bCs/>
          <w:i/>
          <w:iCs/>
        </w:rPr>
        <w:t>On Success</w:t>
      </w:r>
    </w:p>
    <w:p w14:paraId="00004641" w14:textId="77777777" w:rsidR="00E23A5B" w:rsidRDefault="0002127A">
      <w:pPr>
        <w:numPr>
          <w:ilvl w:val="0"/>
          <w:numId w:val="1070"/>
        </w:numPr>
        <w:spacing w:before="160" w:after="120" w:line="360" w:lineRule="auto"/>
      </w:pPr>
      <w:r>
        <w:t xml:space="preserve">The new region record is saved successfully and appears in the list. </w:t>
      </w:r>
    </w:p>
    <w:p w14:paraId="00004642" w14:textId="77777777" w:rsidR="00E23A5B" w:rsidRDefault="0002127A">
      <w:pPr>
        <w:numPr>
          <w:ilvl w:val="0"/>
          <w:numId w:val="1070"/>
        </w:numPr>
        <w:spacing w:before="160" w:after="120" w:line="360" w:lineRule="auto"/>
      </w:pPr>
      <w:r>
        <w:t xml:space="preserve">Updated records display the latest saved values. </w:t>
      </w:r>
    </w:p>
    <w:p w14:paraId="00004643" w14:textId="77777777" w:rsidR="00E23A5B" w:rsidRDefault="0002127A">
      <w:pPr>
        <w:numPr>
          <w:ilvl w:val="0"/>
          <w:numId w:val="1070"/>
        </w:numPr>
        <w:spacing w:before="160" w:after="120" w:line="360" w:lineRule="auto"/>
      </w:pPr>
      <w:r>
        <w:t xml:space="preserve">Deleted records are removed from the active list, depending on system behavior. </w:t>
      </w:r>
    </w:p>
    <w:p w14:paraId="00004644" w14:textId="77777777" w:rsidR="00E23A5B" w:rsidRDefault="0002127A">
      <w:pPr>
        <w:numPr>
          <w:ilvl w:val="0"/>
          <w:numId w:val="1070"/>
        </w:numPr>
        <w:spacing w:before="160" w:after="120" w:line="360" w:lineRule="auto"/>
      </w:pPr>
      <w:r>
        <w:t xml:space="preserve">The screen refreshes to show the latest data. </w:t>
      </w:r>
    </w:p>
    <w:p w14:paraId="00004645" w14:textId="77777777" w:rsidR="00E23A5B" w:rsidRDefault="0002127A">
      <w:pPr>
        <w:numPr>
          <w:ilvl w:val="0"/>
          <w:numId w:val="1070"/>
        </w:numPr>
        <w:spacing w:before="160" w:after="120" w:line="360" w:lineRule="auto"/>
      </w:pPr>
      <w:r>
        <w:t>Switching tabs opens the selected administrative area section successfully.</w:t>
      </w:r>
    </w:p>
    <w:p w14:paraId="00004646" w14:textId="77777777" w:rsidR="00E23A5B" w:rsidRDefault="0002127A">
      <w:pPr>
        <w:spacing w:before="160" w:after="120" w:line="360" w:lineRule="auto"/>
        <w:rPr>
          <w:b/>
          <w:bCs/>
          <w:i/>
          <w:iCs/>
        </w:rPr>
      </w:pPr>
      <w:r>
        <w:rPr>
          <w:b/>
          <w:bCs/>
          <w:i/>
          <w:iCs/>
        </w:rPr>
        <w:t>Common Outcomes &amp; What to Do</w:t>
      </w:r>
    </w:p>
    <w:tbl>
      <w:tblPr>
        <w:tblStyle w:val="6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3060"/>
        <w:gridCol w:w="3145"/>
      </w:tblGrid>
      <w:tr w:rsidR="00E23A5B" w14:paraId="324E125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4647" w14:textId="77777777" w:rsidR="00E23A5B" w:rsidRDefault="0002127A">
            <w:pPr>
              <w:spacing w:before="160" w:after="120"/>
              <w:rPr>
                <w:sz w:val="18"/>
                <w:szCs w:val="18"/>
              </w:rPr>
            </w:pPr>
            <w:r>
              <w:rPr>
                <w:sz w:val="18"/>
                <w:szCs w:val="18"/>
              </w:rPr>
              <w:t>Message / Situation</w:t>
            </w:r>
          </w:p>
        </w:tc>
        <w:tc>
          <w:tcPr>
            <w:tcW w:w="3060" w:type="dxa"/>
          </w:tcPr>
          <w:p w14:paraId="00004648"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4649"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7822AA4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464A" w14:textId="77777777" w:rsidR="00E23A5B" w:rsidRDefault="0002127A">
            <w:pPr>
              <w:spacing w:before="160" w:after="120"/>
              <w:rPr>
                <w:sz w:val="18"/>
                <w:szCs w:val="18"/>
              </w:rPr>
            </w:pPr>
            <w:r>
              <w:rPr>
                <w:b w:val="0"/>
                <w:bCs w:val="0"/>
                <w:sz w:val="18"/>
                <w:szCs w:val="18"/>
              </w:rPr>
              <w:t>“Region added successfully”</w:t>
            </w:r>
          </w:p>
        </w:tc>
        <w:tc>
          <w:tcPr>
            <w:tcW w:w="3060" w:type="dxa"/>
          </w:tcPr>
          <w:p w14:paraId="0000464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145" w:type="dxa"/>
          </w:tcPr>
          <w:p w14:paraId="0000464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64EB9712" w14:textId="77777777" w:rsidTr="00E23A5B">
        <w:tc>
          <w:tcPr>
            <w:cnfStyle w:val="001000000000" w:firstRow="0" w:lastRow="0" w:firstColumn="1" w:lastColumn="0" w:oddVBand="0" w:evenVBand="0" w:oddHBand="0" w:evenHBand="0" w:firstRowFirstColumn="0" w:firstRowLastColumn="0" w:lastRowFirstColumn="0" w:lastRowLastColumn="0"/>
            <w:tcW w:w="3145" w:type="dxa"/>
          </w:tcPr>
          <w:p w14:paraId="0000464D" w14:textId="77777777" w:rsidR="00E23A5B" w:rsidRDefault="0002127A">
            <w:pPr>
              <w:spacing w:before="160" w:after="120"/>
              <w:rPr>
                <w:sz w:val="18"/>
                <w:szCs w:val="18"/>
              </w:rPr>
            </w:pPr>
            <w:r>
              <w:rPr>
                <w:b w:val="0"/>
                <w:bCs w:val="0"/>
                <w:sz w:val="18"/>
                <w:szCs w:val="18"/>
              </w:rPr>
              <w:t>“Region updated successfully”</w:t>
            </w:r>
          </w:p>
        </w:tc>
        <w:tc>
          <w:tcPr>
            <w:tcW w:w="3060" w:type="dxa"/>
          </w:tcPr>
          <w:p w14:paraId="0000464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145" w:type="dxa"/>
          </w:tcPr>
          <w:p w14:paraId="0000464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list.</w:t>
            </w:r>
          </w:p>
        </w:tc>
      </w:tr>
    </w:tbl>
    <w:p w14:paraId="00004656" w14:textId="77777777" w:rsidR="00E23A5B" w:rsidRDefault="00E23A5B">
      <w:pPr>
        <w:spacing w:before="160" w:after="120" w:line="360" w:lineRule="auto"/>
        <w:rPr>
          <w:b/>
          <w:bCs/>
          <w:i/>
          <w:iCs/>
        </w:rPr>
      </w:pPr>
    </w:p>
    <w:p w14:paraId="00004676" w14:textId="77777777" w:rsidR="00E23A5B" w:rsidRDefault="00E23A5B">
      <w:pPr>
        <w:spacing w:before="160" w:after="120" w:line="360" w:lineRule="auto"/>
        <w:rPr>
          <w:b/>
          <w:bCs/>
          <w:i/>
          <w:iCs/>
        </w:rPr>
      </w:pPr>
    </w:p>
    <w:p w14:paraId="00004680" w14:textId="4BB6D996" w:rsidR="00E23A5B" w:rsidRDefault="0002127A" w:rsidP="00F02D2C">
      <w:pPr>
        <w:pStyle w:val="Heading3"/>
        <w:spacing w:after="120" w:line="360" w:lineRule="auto"/>
        <w:rPr>
          <w:i w:val="0"/>
          <w:iCs w:val="0"/>
        </w:rPr>
      </w:pPr>
      <w:bookmarkStart w:id="138" w:name="_Toc228441639"/>
      <w:r>
        <w:rPr>
          <w:i w:val="0"/>
          <w:iCs w:val="0"/>
          <w:sz w:val="24"/>
          <w:szCs w:val="24"/>
        </w:rPr>
        <w:lastRenderedPageBreak/>
        <w:t>Code Tables Admin Areas Provinces (UI-UX-011</w:t>
      </w:r>
      <w:r w:rsidR="00473202">
        <w:rPr>
          <w:i w:val="0"/>
          <w:iCs w:val="0"/>
          <w:sz w:val="24"/>
          <w:szCs w:val="24"/>
        </w:rPr>
        <w:t>1</w:t>
      </w:r>
      <w:r>
        <w:rPr>
          <w:i w:val="0"/>
          <w:iCs w:val="0"/>
          <w:sz w:val="24"/>
          <w:szCs w:val="24"/>
        </w:rPr>
        <w:t>)</w:t>
      </w:r>
      <w:bookmarkEnd w:id="138"/>
    </w:p>
    <w:p w14:paraId="00004681" w14:textId="4BA6D2EE" w:rsidR="00E23A5B" w:rsidRDefault="001A3884">
      <w:pPr>
        <w:spacing w:before="160" w:after="120" w:line="360" w:lineRule="auto"/>
        <w:rPr>
          <w:rFonts w:ascii="Times New Roman" w:eastAsia="Times New Roman" w:hAnsi="Times New Roman" w:cs="Times New Roman"/>
        </w:rPr>
      </w:pPr>
      <w:r w:rsidRPr="001A3884">
        <w:rPr>
          <w:rFonts w:ascii="Times New Roman" w:eastAsia="Times New Roman" w:hAnsi="Times New Roman" w:cs="Times New Roman"/>
          <w:noProof/>
        </w:rPr>
        <w:drawing>
          <wp:inline distT="0" distB="0" distL="0" distR="0" wp14:anchorId="59F6D019" wp14:editId="638F0DCE">
            <wp:extent cx="5731510" cy="2474595"/>
            <wp:effectExtent l="0" t="0" r="2540" b="1905"/>
            <wp:docPr id="161449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97039" name=""/>
                    <pic:cNvPicPr/>
                  </pic:nvPicPr>
                  <pic:blipFill>
                    <a:blip r:embed="rId129"/>
                    <a:stretch>
                      <a:fillRect/>
                    </a:stretch>
                  </pic:blipFill>
                  <pic:spPr>
                    <a:xfrm>
                      <a:off x="0" y="0"/>
                      <a:ext cx="5731510" cy="2474595"/>
                    </a:xfrm>
                    <a:prstGeom prst="rect">
                      <a:avLst/>
                    </a:prstGeom>
                  </pic:spPr>
                </pic:pic>
              </a:graphicData>
            </a:graphic>
          </wp:inline>
        </w:drawing>
      </w:r>
    </w:p>
    <w:p w14:paraId="00004682" w14:textId="77777777" w:rsidR="00E23A5B" w:rsidRDefault="0002127A">
      <w:pPr>
        <w:spacing w:before="160" w:after="120" w:line="360" w:lineRule="auto"/>
        <w:rPr>
          <w:b/>
          <w:bCs/>
          <w:i/>
          <w:iCs/>
        </w:rPr>
      </w:pPr>
      <w:r>
        <w:rPr>
          <w:b/>
          <w:bCs/>
          <w:i/>
          <w:iCs/>
        </w:rPr>
        <w:t>Purpose</w:t>
      </w:r>
    </w:p>
    <w:p w14:paraId="00004683" w14:textId="77777777" w:rsidR="00E23A5B" w:rsidRDefault="0002127A">
      <w:pPr>
        <w:spacing w:before="160" w:after="120" w:line="360" w:lineRule="auto"/>
      </w:pPr>
      <w:r>
        <w:t xml:space="preserve">The </w:t>
      </w:r>
      <w:r>
        <w:rPr>
          <w:b/>
          <w:bCs/>
        </w:rPr>
        <w:t>Code Tables Admin Areas Provinces</w:t>
      </w:r>
      <w:r>
        <w:t xml:space="preserve"> screen allows authorized users to manage the </w:t>
      </w:r>
      <w:r>
        <w:rPr>
          <w:b/>
          <w:bCs/>
        </w:rPr>
        <w:t>province</w:t>
      </w:r>
      <w:r>
        <w:t xml:space="preserve"> reference records used in MYPS. This screen is used to maintain the list of provinces together with their corresponding </w:t>
      </w:r>
      <w:r>
        <w:rPr>
          <w:b/>
          <w:bCs/>
        </w:rPr>
        <w:t>GDS ID</w:t>
      </w:r>
      <w:r>
        <w:t xml:space="preserve">, </w:t>
      </w:r>
      <w:r>
        <w:rPr>
          <w:b/>
          <w:bCs/>
        </w:rPr>
        <w:t>Code</w:t>
      </w:r>
      <w:r>
        <w:t xml:space="preserve">, and linked </w:t>
      </w:r>
      <w:r>
        <w:rPr>
          <w:b/>
          <w:bCs/>
        </w:rPr>
        <w:t>Region</w:t>
      </w:r>
      <w:r>
        <w:t>, so administrative area records remain accurate and consistent across the system.</w:t>
      </w:r>
    </w:p>
    <w:p w14:paraId="00004684" w14:textId="77777777" w:rsidR="00E23A5B" w:rsidRDefault="0002127A">
      <w:pPr>
        <w:spacing w:before="160" w:after="120" w:line="360" w:lineRule="auto"/>
        <w:rPr>
          <w:b/>
          <w:bCs/>
          <w:i/>
          <w:iCs/>
        </w:rPr>
      </w:pPr>
      <w:r>
        <w:rPr>
          <w:b/>
          <w:bCs/>
          <w:i/>
          <w:iCs/>
        </w:rPr>
        <w:t>Who Uses This</w:t>
      </w:r>
    </w:p>
    <w:p w14:paraId="5F66854B" w14:textId="77777777" w:rsidR="00477D8A" w:rsidRDefault="00477D8A" w:rsidP="00477D8A">
      <w:pPr>
        <w:spacing w:before="280" w:after="120" w:line="360" w:lineRule="auto"/>
        <w:rPr>
          <w:b/>
          <w:bCs/>
          <w:i/>
          <w:iCs/>
        </w:rPr>
      </w:pPr>
      <w:r w:rsidRPr="000031A4">
        <w:t>This screen is available to authorized MYPS users with access to the module.</w:t>
      </w:r>
    </w:p>
    <w:p w14:paraId="0000468A" w14:textId="77777777" w:rsidR="00E23A5B" w:rsidRDefault="0002127A">
      <w:pPr>
        <w:spacing w:before="160" w:after="120" w:line="360" w:lineRule="auto"/>
        <w:rPr>
          <w:b/>
          <w:bCs/>
          <w:i/>
          <w:iCs/>
        </w:rPr>
      </w:pPr>
      <w:r>
        <w:rPr>
          <w:b/>
          <w:bCs/>
          <w:i/>
          <w:iCs/>
        </w:rPr>
        <w:t>Prerequisites</w:t>
      </w:r>
    </w:p>
    <w:p w14:paraId="0000468B" w14:textId="77777777" w:rsidR="00E23A5B" w:rsidRDefault="0002127A">
      <w:pPr>
        <w:spacing w:before="160" w:after="120" w:line="360" w:lineRule="auto"/>
      </w:pPr>
      <w:r>
        <w:t>Before using this screen, ensure that:</w:t>
      </w:r>
    </w:p>
    <w:p w14:paraId="0000468C" w14:textId="77777777" w:rsidR="00E23A5B" w:rsidRDefault="0002127A">
      <w:pPr>
        <w:numPr>
          <w:ilvl w:val="0"/>
          <w:numId w:val="1078"/>
        </w:numPr>
        <w:spacing w:before="160" w:after="120" w:line="360" w:lineRule="auto"/>
      </w:pPr>
      <w:r>
        <w:t xml:space="preserve">You are logged in to the MYPS Web application. </w:t>
      </w:r>
    </w:p>
    <w:p w14:paraId="0000468D" w14:textId="77777777" w:rsidR="00E23A5B" w:rsidRDefault="0002127A">
      <w:pPr>
        <w:numPr>
          <w:ilvl w:val="0"/>
          <w:numId w:val="1078"/>
        </w:numPr>
        <w:spacing w:before="160" w:after="120" w:line="360" w:lineRule="auto"/>
      </w:pPr>
      <w:r>
        <w:t xml:space="preserve">You have permission to access </w:t>
      </w:r>
      <w:r>
        <w:rPr>
          <w:b/>
          <w:bCs/>
        </w:rPr>
        <w:t>Settings &gt; Code Tables</w:t>
      </w:r>
      <w:r>
        <w:t xml:space="preserve">. </w:t>
      </w:r>
    </w:p>
    <w:p w14:paraId="00004696" w14:textId="77777777" w:rsidR="00E23A5B" w:rsidRDefault="0002127A">
      <w:pPr>
        <w:spacing w:before="160" w:after="120" w:line="360" w:lineRule="auto"/>
        <w:rPr>
          <w:rFonts w:ascii="Times New Roman" w:eastAsia="Times New Roman" w:hAnsi="Times New Roman" w:cs="Times New Roman"/>
          <w:b/>
          <w:bCs/>
          <w:i/>
          <w:iCs/>
        </w:rPr>
      </w:pPr>
      <w:r>
        <w:rPr>
          <w:b/>
          <w:bCs/>
          <w:i/>
          <w:iCs/>
        </w:rPr>
        <w:t>Field Reference</w:t>
      </w:r>
    </w:p>
    <w:tbl>
      <w:tblPr>
        <w:tblStyle w:val="66"/>
        <w:tblW w:w="97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970"/>
        <w:gridCol w:w="2340"/>
        <w:gridCol w:w="2340"/>
      </w:tblGrid>
      <w:tr w:rsidR="00E23A5B" w14:paraId="08707A2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697" w14:textId="77777777" w:rsidR="00E23A5B" w:rsidRDefault="0002127A">
            <w:pPr>
              <w:spacing w:before="160" w:after="120"/>
              <w:rPr>
                <w:sz w:val="18"/>
                <w:szCs w:val="18"/>
              </w:rPr>
            </w:pPr>
            <w:r>
              <w:rPr>
                <w:sz w:val="18"/>
                <w:szCs w:val="18"/>
              </w:rPr>
              <w:t>No.</w:t>
            </w:r>
          </w:p>
        </w:tc>
        <w:tc>
          <w:tcPr>
            <w:tcW w:w="2970" w:type="dxa"/>
          </w:tcPr>
          <w:p w14:paraId="00004698" w14:textId="3B3730A7"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40" w:type="dxa"/>
          </w:tcPr>
          <w:p w14:paraId="00004699"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40" w:type="dxa"/>
          </w:tcPr>
          <w:p w14:paraId="0000469A"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E0BD7F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69B" w14:textId="5AE7DC67" w:rsidR="00E23A5B" w:rsidRDefault="0002127A">
            <w:pPr>
              <w:spacing w:before="160" w:after="120"/>
              <w:rPr>
                <w:sz w:val="18"/>
                <w:szCs w:val="18"/>
              </w:rPr>
            </w:pPr>
            <w:r>
              <w:rPr>
                <w:sz w:val="18"/>
                <w:szCs w:val="18"/>
              </w:rPr>
              <w:t>UI-UX-0011</w:t>
            </w:r>
            <w:r w:rsidR="00473202">
              <w:rPr>
                <w:sz w:val="18"/>
                <w:szCs w:val="18"/>
              </w:rPr>
              <w:t>1</w:t>
            </w:r>
            <w:r>
              <w:rPr>
                <w:sz w:val="18"/>
                <w:szCs w:val="18"/>
              </w:rPr>
              <w:t>-01</w:t>
            </w:r>
          </w:p>
        </w:tc>
        <w:tc>
          <w:tcPr>
            <w:tcW w:w="2970" w:type="dxa"/>
          </w:tcPr>
          <w:p w14:paraId="0000469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340" w:type="dxa"/>
          </w:tcPr>
          <w:p w14:paraId="0000469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province record.</w:t>
            </w:r>
          </w:p>
        </w:tc>
        <w:tc>
          <w:tcPr>
            <w:tcW w:w="2340" w:type="dxa"/>
          </w:tcPr>
          <w:p w14:paraId="0000469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0769848A"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69F" w14:textId="1E9241BA" w:rsidR="00E23A5B" w:rsidRDefault="0002127A">
            <w:pPr>
              <w:spacing w:before="160" w:after="120"/>
              <w:rPr>
                <w:sz w:val="18"/>
                <w:szCs w:val="18"/>
              </w:rPr>
            </w:pPr>
            <w:r>
              <w:rPr>
                <w:sz w:val="18"/>
                <w:szCs w:val="18"/>
              </w:rPr>
              <w:lastRenderedPageBreak/>
              <w:t>UI-UX-0011</w:t>
            </w:r>
            <w:r w:rsidR="00473202">
              <w:rPr>
                <w:sz w:val="18"/>
                <w:szCs w:val="18"/>
              </w:rPr>
              <w:t>1</w:t>
            </w:r>
            <w:r>
              <w:rPr>
                <w:sz w:val="18"/>
                <w:szCs w:val="18"/>
              </w:rPr>
              <w:t>-02</w:t>
            </w:r>
          </w:p>
        </w:tc>
        <w:tc>
          <w:tcPr>
            <w:tcW w:w="2970" w:type="dxa"/>
          </w:tcPr>
          <w:p w14:paraId="000046A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GDS ID</w:t>
            </w:r>
          </w:p>
        </w:tc>
        <w:tc>
          <w:tcPr>
            <w:tcW w:w="2340" w:type="dxa"/>
          </w:tcPr>
          <w:p w14:paraId="000046A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GDS reference code assigned to the province.</w:t>
            </w:r>
          </w:p>
        </w:tc>
        <w:tc>
          <w:tcPr>
            <w:tcW w:w="2340" w:type="dxa"/>
          </w:tcPr>
          <w:p w14:paraId="000046A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or alphanumeric code used for province reference.</w:t>
            </w:r>
          </w:p>
        </w:tc>
      </w:tr>
      <w:tr w:rsidR="00E23A5B" w14:paraId="760E592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6A3" w14:textId="0D6EDD48" w:rsidR="00E23A5B" w:rsidRDefault="0002127A">
            <w:pPr>
              <w:spacing w:before="160" w:after="120"/>
              <w:rPr>
                <w:sz w:val="18"/>
                <w:szCs w:val="18"/>
              </w:rPr>
            </w:pPr>
            <w:r>
              <w:rPr>
                <w:sz w:val="18"/>
                <w:szCs w:val="18"/>
              </w:rPr>
              <w:t>UI-UX-0011</w:t>
            </w:r>
            <w:r w:rsidR="00473202">
              <w:rPr>
                <w:sz w:val="18"/>
                <w:szCs w:val="18"/>
              </w:rPr>
              <w:t>1</w:t>
            </w:r>
            <w:r>
              <w:rPr>
                <w:sz w:val="18"/>
                <w:szCs w:val="18"/>
              </w:rPr>
              <w:t>-03</w:t>
            </w:r>
          </w:p>
        </w:tc>
        <w:tc>
          <w:tcPr>
            <w:tcW w:w="2970" w:type="dxa"/>
          </w:tcPr>
          <w:p w14:paraId="000046A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NAME</w:t>
            </w:r>
          </w:p>
        </w:tc>
        <w:tc>
          <w:tcPr>
            <w:tcW w:w="2340" w:type="dxa"/>
          </w:tcPr>
          <w:p w14:paraId="000046A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official name of the province.</w:t>
            </w:r>
          </w:p>
        </w:tc>
        <w:tc>
          <w:tcPr>
            <w:tcW w:w="2340" w:type="dxa"/>
          </w:tcPr>
          <w:p w14:paraId="000046A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province name.</w:t>
            </w:r>
          </w:p>
        </w:tc>
      </w:tr>
      <w:tr w:rsidR="00E23A5B" w14:paraId="1F7E2D45"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6A7" w14:textId="3A418610" w:rsidR="00E23A5B" w:rsidRDefault="0002127A">
            <w:pPr>
              <w:spacing w:before="160" w:after="120"/>
              <w:rPr>
                <w:sz w:val="18"/>
                <w:szCs w:val="18"/>
              </w:rPr>
            </w:pPr>
            <w:r>
              <w:rPr>
                <w:sz w:val="18"/>
                <w:szCs w:val="18"/>
              </w:rPr>
              <w:t>UI-UX-0011</w:t>
            </w:r>
            <w:r w:rsidR="00473202">
              <w:rPr>
                <w:sz w:val="18"/>
                <w:szCs w:val="18"/>
              </w:rPr>
              <w:t>1</w:t>
            </w:r>
            <w:r>
              <w:rPr>
                <w:sz w:val="18"/>
                <w:szCs w:val="18"/>
              </w:rPr>
              <w:t>-04</w:t>
            </w:r>
          </w:p>
        </w:tc>
        <w:tc>
          <w:tcPr>
            <w:tcW w:w="2970" w:type="dxa"/>
          </w:tcPr>
          <w:p w14:paraId="000046A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CODE</w:t>
            </w:r>
          </w:p>
        </w:tc>
        <w:tc>
          <w:tcPr>
            <w:tcW w:w="2340" w:type="dxa"/>
          </w:tcPr>
          <w:p w14:paraId="000046A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short code assigned to the province.</w:t>
            </w:r>
          </w:p>
        </w:tc>
        <w:tc>
          <w:tcPr>
            <w:tcW w:w="2340" w:type="dxa"/>
          </w:tcPr>
          <w:p w14:paraId="000046A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or alphanumeric province code.</w:t>
            </w:r>
          </w:p>
        </w:tc>
      </w:tr>
      <w:tr w:rsidR="00E23A5B" w14:paraId="469B614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6AB" w14:textId="4A922F87" w:rsidR="00E23A5B" w:rsidRDefault="0002127A">
            <w:pPr>
              <w:spacing w:before="160" w:after="120"/>
              <w:rPr>
                <w:sz w:val="18"/>
                <w:szCs w:val="18"/>
              </w:rPr>
            </w:pPr>
            <w:r>
              <w:rPr>
                <w:sz w:val="18"/>
                <w:szCs w:val="18"/>
              </w:rPr>
              <w:t>UI-UX-0011</w:t>
            </w:r>
            <w:r w:rsidR="00473202">
              <w:rPr>
                <w:sz w:val="18"/>
                <w:szCs w:val="18"/>
              </w:rPr>
              <w:t>1</w:t>
            </w:r>
            <w:r>
              <w:rPr>
                <w:sz w:val="18"/>
                <w:szCs w:val="18"/>
              </w:rPr>
              <w:t>-05</w:t>
            </w:r>
          </w:p>
        </w:tc>
        <w:tc>
          <w:tcPr>
            <w:tcW w:w="2970" w:type="dxa"/>
          </w:tcPr>
          <w:p w14:paraId="000046A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REGION</w:t>
            </w:r>
          </w:p>
        </w:tc>
        <w:tc>
          <w:tcPr>
            <w:tcW w:w="2340" w:type="dxa"/>
          </w:tcPr>
          <w:p w14:paraId="000046A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region linked to the province.</w:t>
            </w:r>
          </w:p>
        </w:tc>
        <w:tc>
          <w:tcPr>
            <w:tcW w:w="2340" w:type="dxa"/>
          </w:tcPr>
          <w:p w14:paraId="000046A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related region name or code.</w:t>
            </w:r>
          </w:p>
        </w:tc>
      </w:tr>
      <w:tr w:rsidR="00E23A5B" w14:paraId="51F0610C"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6AF" w14:textId="6C6DBAB3" w:rsidR="00E23A5B" w:rsidRDefault="0002127A">
            <w:pPr>
              <w:spacing w:before="160" w:after="120"/>
              <w:rPr>
                <w:sz w:val="18"/>
                <w:szCs w:val="18"/>
              </w:rPr>
            </w:pPr>
            <w:r>
              <w:rPr>
                <w:sz w:val="18"/>
                <w:szCs w:val="18"/>
              </w:rPr>
              <w:t>UI-UX-0011</w:t>
            </w:r>
            <w:r w:rsidR="00473202">
              <w:rPr>
                <w:sz w:val="18"/>
                <w:szCs w:val="18"/>
              </w:rPr>
              <w:t>1</w:t>
            </w:r>
            <w:r>
              <w:rPr>
                <w:sz w:val="18"/>
                <w:szCs w:val="18"/>
              </w:rPr>
              <w:t>-06</w:t>
            </w:r>
          </w:p>
        </w:tc>
        <w:tc>
          <w:tcPr>
            <w:tcW w:w="2970" w:type="dxa"/>
          </w:tcPr>
          <w:p w14:paraId="000046B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w:t>
            </w:r>
          </w:p>
        </w:tc>
        <w:tc>
          <w:tcPr>
            <w:tcW w:w="2340" w:type="dxa"/>
          </w:tcPr>
          <w:p w14:paraId="000046B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filter province records.</w:t>
            </w:r>
          </w:p>
        </w:tc>
        <w:tc>
          <w:tcPr>
            <w:tcW w:w="2340" w:type="dxa"/>
          </w:tcPr>
          <w:p w14:paraId="000046B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enter keyword, province name, code, or GDS ID to filter the list.</w:t>
            </w:r>
          </w:p>
        </w:tc>
      </w:tr>
      <w:tr w:rsidR="00E23A5B" w14:paraId="0DC7EB4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6B3" w14:textId="7BBCEB42" w:rsidR="00E23A5B" w:rsidRDefault="0002127A">
            <w:pPr>
              <w:spacing w:before="160" w:after="120"/>
              <w:rPr>
                <w:sz w:val="18"/>
                <w:szCs w:val="18"/>
              </w:rPr>
            </w:pPr>
            <w:r>
              <w:rPr>
                <w:sz w:val="18"/>
                <w:szCs w:val="18"/>
              </w:rPr>
              <w:t>UI-UX-0011</w:t>
            </w:r>
            <w:r w:rsidR="00473202">
              <w:rPr>
                <w:sz w:val="18"/>
                <w:szCs w:val="18"/>
              </w:rPr>
              <w:t>1</w:t>
            </w:r>
            <w:r>
              <w:rPr>
                <w:sz w:val="18"/>
                <w:szCs w:val="18"/>
              </w:rPr>
              <w:t>-07</w:t>
            </w:r>
          </w:p>
        </w:tc>
        <w:tc>
          <w:tcPr>
            <w:tcW w:w="2970" w:type="dxa"/>
          </w:tcPr>
          <w:p w14:paraId="000046B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w:t>
            </w:r>
          </w:p>
        </w:tc>
        <w:tc>
          <w:tcPr>
            <w:tcW w:w="2340" w:type="dxa"/>
          </w:tcPr>
          <w:p w14:paraId="000046B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create a new province entry.</w:t>
            </w:r>
          </w:p>
        </w:tc>
        <w:tc>
          <w:tcPr>
            <w:tcW w:w="2340" w:type="dxa"/>
          </w:tcPr>
          <w:p w14:paraId="000046B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Add</w:t>
            </w:r>
            <w:r>
              <w:rPr>
                <w:sz w:val="18"/>
                <w:szCs w:val="18"/>
              </w:rPr>
              <w:t>; opens the form or modal for adding a new province.</w:t>
            </w:r>
          </w:p>
        </w:tc>
      </w:tr>
      <w:tr w:rsidR="00E23A5B" w14:paraId="499A5F3B"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6B7" w14:textId="4FB0DAA1" w:rsidR="00E23A5B" w:rsidRDefault="0002127A">
            <w:pPr>
              <w:spacing w:before="160" w:after="120"/>
              <w:rPr>
                <w:sz w:val="18"/>
                <w:szCs w:val="18"/>
              </w:rPr>
            </w:pPr>
            <w:r>
              <w:rPr>
                <w:sz w:val="18"/>
                <w:szCs w:val="18"/>
              </w:rPr>
              <w:t>UI-UX-0011</w:t>
            </w:r>
            <w:r w:rsidR="00473202">
              <w:rPr>
                <w:sz w:val="18"/>
                <w:szCs w:val="18"/>
              </w:rPr>
              <w:t>1</w:t>
            </w:r>
            <w:r>
              <w:rPr>
                <w:sz w:val="18"/>
                <w:szCs w:val="18"/>
              </w:rPr>
              <w:t>-08</w:t>
            </w:r>
          </w:p>
        </w:tc>
        <w:tc>
          <w:tcPr>
            <w:tcW w:w="2970" w:type="dxa"/>
          </w:tcPr>
          <w:p w14:paraId="000046B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EDIT</w:t>
            </w:r>
          </w:p>
        </w:tc>
        <w:tc>
          <w:tcPr>
            <w:tcW w:w="2340" w:type="dxa"/>
          </w:tcPr>
          <w:p w14:paraId="000046B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modify an existing province record.</w:t>
            </w:r>
          </w:p>
        </w:tc>
        <w:tc>
          <w:tcPr>
            <w:tcW w:w="2340" w:type="dxa"/>
          </w:tcPr>
          <w:p w14:paraId="000046B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province for updating.</w:t>
            </w:r>
          </w:p>
        </w:tc>
      </w:tr>
      <w:tr w:rsidR="00E23A5B" w14:paraId="4244431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6BB" w14:textId="62F025B4" w:rsidR="00E23A5B" w:rsidRDefault="0002127A">
            <w:pPr>
              <w:spacing w:before="160" w:after="120"/>
              <w:rPr>
                <w:sz w:val="18"/>
                <w:szCs w:val="18"/>
              </w:rPr>
            </w:pPr>
            <w:r>
              <w:rPr>
                <w:sz w:val="18"/>
                <w:szCs w:val="18"/>
              </w:rPr>
              <w:t>UI-UX-0011</w:t>
            </w:r>
            <w:r w:rsidR="00473202">
              <w:rPr>
                <w:sz w:val="18"/>
                <w:szCs w:val="18"/>
              </w:rPr>
              <w:t>1</w:t>
            </w:r>
            <w:r>
              <w:rPr>
                <w:sz w:val="18"/>
                <w:szCs w:val="18"/>
              </w:rPr>
              <w:t>-09</w:t>
            </w:r>
          </w:p>
        </w:tc>
        <w:tc>
          <w:tcPr>
            <w:tcW w:w="2970" w:type="dxa"/>
          </w:tcPr>
          <w:p w14:paraId="000046B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DELETE</w:t>
            </w:r>
          </w:p>
        </w:tc>
        <w:tc>
          <w:tcPr>
            <w:tcW w:w="2340" w:type="dxa"/>
          </w:tcPr>
          <w:p w14:paraId="000046B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remove an existing province record.</w:t>
            </w:r>
          </w:p>
        </w:tc>
        <w:tc>
          <w:tcPr>
            <w:tcW w:w="2340" w:type="dxa"/>
          </w:tcPr>
          <w:p w14:paraId="000046B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4FCF597F"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6BF" w14:textId="4E859A46" w:rsidR="00E23A5B" w:rsidRDefault="0002127A">
            <w:pPr>
              <w:spacing w:before="160" w:after="120"/>
              <w:rPr>
                <w:sz w:val="18"/>
                <w:szCs w:val="18"/>
              </w:rPr>
            </w:pPr>
            <w:r>
              <w:rPr>
                <w:sz w:val="18"/>
                <w:szCs w:val="18"/>
              </w:rPr>
              <w:t>UI-UX-0011</w:t>
            </w:r>
            <w:r w:rsidR="00473202">
              <w:rPr>
                <w:sz w:val="18"/>
                <w:szCs w:val="18"/>
              </w:rPr>
              <w:t>1</w:t>
            </w:r>
            <w:r>
              <w:rPr>
                <w:sz w:val="18"/>
                <w:szCs w:val="18"/>
              </w:rPr>
              <w:t>-10</w:t>
            </w:r>
          </w:p>
        </w:tc>
        <w:tc>
          <w:tcPr>
            <w:tcW w:w="2970" w:type="dxa"/>
          </w:tcPr>
          <w:p w14:paraId="000046C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REGIONS TAB</w:t>
            </w:r>
          </w:p>
        </w:tc>
        <w:tc>
          <w:tcPr>
            <w:tcW w:w="2340" w:type="dxa"/>
          </w:tcPr>
          <w:p w14:paraId="000046C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regions management.</w:t>
            </w:r>
          </w:p>
        </w:tc>
        <w:tc>
          <w:tcPr>
            <w:tcW w:w="2340" w:type="dxa"/>
          </w:tcPr>
          <w:p w14:paraId="000046C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Regions</w:t>
            </w:r>
            <w:r>
              <w:rPr>
                <w:sz w:val="18"/>
                <w:szCs w:val="18"/>
              </w:rPr>
              <w:t xml:space="preserve"> records.</w:t>
            </w:r>
          </w:p>
        </w:tc>
      </w:tr>
      <w:tr w:rsidR="00E23A5B" w14:paraId="60A92C2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6C3" w14:textId="1B2495F2" w:rsidR="00E23A5B" w:rsidRDefault="0002127A">
            <w:pPr>
              <w:spacing w:before="160" w:after="120"/>
              <w:rPr>
                <w:sz w:val="18"/>
                <w:szCs w:val="18"/>
              </w:rPr>
            </w:pPr>
            <w:r>
              <w:rPr>
                <w:sz w:val="18"/>
                <w:szCs w:val="18"/>
              </w:rPr>
              <w:t>UI-UX-0011</w:t>
            </w:r>
            <w:r w:rsidR="00473202">
              <w:rPr>
                <w:sz w:val="18"/>
                <w:szCs w:val="18"/>
              </w:rPr>
              <w:t>1</w:t>
            </w:r>
            <w:r>
              <w:rPr>
                <w:sz w:val="18"/>
                <w:szCs w:val="18"/>
              </w:rPr>
              <w:t>-11</w:t>
            </w:r>
          </w:p>
        </w:tc>
        <w:tc>
          <w:tcPr>
            <w:tcW w:w="2970" w:type="dxa"/>
          </w:tcPr>
          <w:p w14:paraId="000046C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PROVINCES TAB</w:t>
            </w:r>
          </w:p>
        </w:tc>
        <w:tc>
          <w:tcPr>
            <w:tcW w:w="2340" w:type="dxa"/>
          </w:tcPr>
          <w:p w14:paraId="000046C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tab used to display and manage province records.</w:t>
            </w:r>
          </w:p>
        </w:tc>
        <w:tc>
          <w:tcPr>
            <w:tcW w:w="2340" w:type="dxa"/>
          </w:tcPr>
          <w:p w14:paraId="000046C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Selected tab; shows the list of provinces.</w:t>
            </w:r>
          </w:p>
        </w:tc>
      </w:tr>
      <w:tr w:rsidR="00E23A5B" w14:paraId="5510F91D"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6C7" w14:textId="41152E35" w:rsidR="00E23A5B" w:rsidRDefault="0002127A">
            <w:pPr>
              <w:spacing w:before="160" w:after="120"/>
              <w:rPr>
                <w:sz w:val="18"/>
                <w:szCs w:val="18"/>
              </w:rPr>
            </w:pPr>
            <w:r>
              <w:rPr>
                <w:sz w:val="18"/>
                <w:szCs w:val="18"/>
              </w:rPr>
              <w:t>UI-UX-0011</w:t>
            </w:r>
            <w:r w:rsidR="00473202">
              <w:rPr>
                <w:sz w:val="18"/>
                <w:szCs w:val="18"/>
              </w:rPr>
              <w:t>1</w:t>
            </w:r>
            <w:r>
              <w:rPr>
                <w:sz w:val="18"/>
                <w:szCs w:val="18"/>
              </w:rPr>
              <w:t>-12</w:t>
            </w:r>
          </w:p>
        </w:tc>
        <w:tc>
          <w:tcPr>
            <w:tcW w:w="2970" w:type="dxa"/>
          </w:tcPr>
          <w:p w14:paraId="000046C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CITIES/MUNICIPALITIES TAB</w:t>
            </w:r>
          </w:p>
        </w:tc>
        <w:tc>
          <w:tcPr>
            <w:tcW w:w="2340" w:type="dxa"/>
          </w:tcPr>
          <w:p w14:paraId="000046C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cities and municipalities management.</w:t>
            </w:r>
          </w:p>
        </w:tc>
        <w:tc>
          <w:tcPr>
            <w:tcW w:w="2340" w:type="dxa"/>
          </w:tcPr>
          <w:p w14:paraId="000046C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Cities/Municipalities</w:t>
            </w:r>
            <w:r>
              <w:rPr>
                <w:sz w:val="18"/>
                <w:szCs w:val="18"/>
              </w:rPr>
              <w:t xml:space="preserve"> records.</w:t>
            </w:r>
          </w:p>
        </w:tc>
      </w:tr>
      <w:tr w:rsidR="00E23A5B" w14:paraId="0731B8E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6CB" w14:textId="799C8EBD" w:rsidR="00E23A5B" w:rsidRDefault="0002127A">
            <w:pPr>
              <w:spacing w:before="160" w:after="120"/>
              <w:rPr>
                <w:sz w:val="18"/>
                <w:szCs w:val="18"/>
              </w:rPr>
            </w:pPr>
            <w:r>
              <w:rPr>
                <w:sz w:val="18"/>
                <w:szCs w:val="18"/>
              </w:rPr>
              <w:t>UI-UX-0011</w:t>
            </w:r>
            <w:r w:rsidR="00473202">
              <w:rPr>
                <w:sz w:val="18"/>
                <w:szCs w:val="18"/>
              </w:rPr>
              <w:t>1</w:t>
            </w:r>
            <w:r>
              <w:rPr>
                <w:sz w:val="18"/>
                <w:szCs w:val="18"/>
              </w:rPr>
              <w:t>-13</w:t>
            </w:r>
          </w:p>
        </w:tc>
        <w:tc>
          <w:tcPr>
            <w:tcW w:w="2970" w:type="dxa"/>
          </w:tcPr>
          <w:p w14:paraId="000046C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LEGISLATIVE DISTRICTS TAB</w:t>
            </w:r>
          </w:p>
        </w:tc>
        <w:tc>
          <w:tcPr>
            <w:tcW w:w="2340" w:type="dxa"/>
          </w:tcPr>
          <w:p w14:paraId="000046C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legislative districts management.</w:t>
            </w:r>
          </w:p>
        </w:tc>
        <w:tc>
          <w:tcPr>
            <w:tcW w:w="2340" w:type="dxa"/>
          </w:tcPr>
          <w:p w14:paraId="000046C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Legislative Districts</w:t>
            </w:r>
            <w:r>
              <w:rPr>
                <w:sz w:val="18"/>
                <w:szCs w:val="18"/>
              </w:rPr>
              <w:t xml:space="preserve"> records.</w:t>
            </w:r>
          </w:p>
        </w:tc>
      </w:tr>
      <w:tr w:rsidR="00E23A5B" w14:paraId="198F814A"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6CF" w14:textId="1DFA49B0" w:rsidR="00E23A5B" w:rsidRDefault="0002127A">
            <w:pPr>
              <w:spacing w:before="160" w:after="120"/>
              <w:rPr>
                <w:sz w:val="18"/>
                <w:szCs w:val="18"/>
              </w:rPr>
            </w:pPr>
            <w:r>
              <w:rPr>
                <w:sz w:val="18"/>
                <w:szCs w:val="18"/>
              </w:rPr>
              <w:lastRenderedPageBreak/>
              <w:t>UI-UX-0011</w:t>
            </w:r>
            <w:r w:rsidR="00473202">
              <w:rPr>
                <w:sz w:val="18"/>
                <w:szCs w:val="18"/>
              </w:rPr>
              <w:t>1</w:t>
            </w:r>
            <w:r>
              <w:rPr>
                <w:sz w:val="18"/>
                <w:szCs w:val="18"/>
              </w:rPr>
              <w:t>-14</w:t>
            </w:r>
          </w:p>
        </w:tc>
        <w:tc>
          <w:tcPr>
            <w:tcW w:w="2970" w:type="dxa"/>
          </w:tcPr>
          <w:p w14:paraId="000046D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DEOS TAB</w:t>
            </w:r>
          </w:p>
        </w:tc>
        <w:tc>
          <w:tcPr>
            <w:tcW w:w="2340" w:type="dxa"/>
          </w:tcPr>
          <w:p w14:paraId="000046D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DEOs management.</w:t>
            </w:r>
          </w:p>
        </w:tc>
        <w:tc>
          <w:tcPr>
            <w:tcW w:w="2340" w:type="dxa"/>
          </w:tcPr>
          <w:p w14:paraId="000046D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DEOs</w:t>
            </w:r>
            <w:r>
              <w:rPr>
                <w:sz w:val="18"/>
                <w:szCs w:val="18"/>
              </w:rPr>
              <w:t xml:space="preserve"> records.</w:t>
            </w:r>
          </w:p>
        </w:tc>
      </w:tr>
      <w:tr w:rsidR="00E23A5B" w14:paraId="315FA1A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6D3" w14:textId="5A5E84BB" w:rsidR="00E23A5B" w:rsidRDefault="0002127A">
            <w:pPr>
              <w:spacing w:before="160" w:after="120"/>
              <w:rPr>
                <w:sz w:val="18"/>
                <w:szCs w:val="18"/>
              </w:rPr>
            </w:pPr>
            <w:r>
              <w:rPr>
                <w:sz w:val="18"/>
                <w:szCs w:val="18"/>
              </w:rPr>
              <w:t>UI-UX-0011</w:t>
            </w:r>
            <w:r w:rsidR="00473202">
              <w:rPr>
                <w:sz w:val="18"/>
                <w:szCs w:val="18"/>
              </w:rPr>
              <w:t>1</w:t>
            </w:r>
            <w:r>
              <w:rPr>
                <w:sz w:val="18"/>
                <w:szCs w:val="18"/>
              </w:rPr>
              <w:t>-15</w:t>
            </w:r>
          </w:p>
        </w:tc>
        <w:tc>
          <w:tcPr>
            <w:tcW w:w="2970" w:type="dxa"/>
          </w:tcPr>
          <w:p w14:paraId="000046D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ADMIN AREAS TAB</w:t>
            </w:r>
          </w:p>
        </w:tc>
        <w:tc>
          <w:tcPr>
            <w:tcW w:w="2340" w:type="dxa"/>
          </w:tcPr>
          <w:p w14:paraId="000046D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Main code table category for managing administrative area reference data.</w:t>
            </w:r>
          </w:p>
        </w:tc>
        <w:tc>
          <w:tcPr>
            <w:tcW w:w="2340" w:type="dxa"/>
          </w:tcPr>
          <w:p w14:paraId="000046D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parent tab for admin area code tables.</w:t>
            </w:r>
          </w:p>
        </w:tc>
      </w:tr>
    </w:tbl>
    <w:p w14:paraId="000046D8" w14:textId="77777777" w:rsidR="00E23A5B" w:rsidRDefault="0002127A">
      <w:pPr>
        <w:spacing w:before="160" w:after="120" w:line="360" w:lineRule="auto"/>
        <w:rPr>
          <w:b/>
          <w:bCs/>
          <w:i/>
          <w:iCs/>
        </w:rPr>
      </w:pPr>
      <w:r>
        <w:rPr>
          <w:b/>
          <w:bCs/>
          <w:i/>
          <w:iCs/>
        </w:rPr>
        <w:t>Step-by-step: Use Provinces Management</w:t>
      </w:r>
    </w:p>
    <w:p w14:paraId="000046D9" w14:textId="77777777" w:rsidR="00E23A5B" w:rsidRDefault="0002127A">
      <w:pPr>
        <w:spacing w:before="160" w:after="120" w:line="360" w:lineRule="auto"/>
        <w:rPr>
          <w:b/>
          <w:bCs/>
        </w:rPr>
      </w:pPr>
      <w:r>
        <w:rPr>
          <w:b/>
          <w:bCs/>
        </w:rPr>
        <w:t>1. Open Code Tables</w:t>
      </w:r>
    </w:p>
    <w:p w14:paraId="000046DA" w14:textId="77777777" w:rsidR="00E23A5B" w:rsidRDefault="0002127A">
      <w:pPr>
        <w:numPr>
          <w:ilvl w:val="0"/>
          <w:numId w:val="1081"/>
        </w:numPr>
        <w:spacing w:before="160" w:after="120" w:line="360" w:lineRule="auto"/>
      </w:pPr>
      <w:r>
        <w:t xml:space="preserve">Sign in to MYPS Web. </w:t>
      </w:r>
    </w:p>
    <w:p w14:paraId="000046DB" w14:textId="77777777" w:rsidR="00E23A5B" w:rsidRDefault="0002127A">
      <w:pPr>
        <w:numPr>
          <w:ilvl w:val="0"/>
          <w:numId w:val="1081"/>
        </w:numPr>
        <w:spacing w:before="160" w:after="120" w:line="360" w:lineRule="auto"/>
      </w:pPr>
      <w:r>
        <w:t xml:space="preserve">From the left-side navigation, click </w:t>
      </w:r>
      <w:r>
        <w:rPr>
          <w:b/>
          <w:bCs/>
        </w:rPr>
        <w:t>Settings</w:t>
      </w:r>
      <w:r>
        <w:t xml:space="preserve">. </w:t>
      </w:r>
    </w:p>
    <w:p w14:paraId="000046DC" w14:textId="77777777" w:rsidR="00E23A5B" w:rsidRDefault="0002127A">
      <w:pPr>
        <w:numPr>
          <w:ilvl w:val="0"/>
          <w:numId w:val="1081"/>
        </w:numPr>
        <w:spacing w:before="160" w:after="120" w:line="360" w:lineRule="auto"/>
      </w:pPr>
      <w:r>
        <w:t xml:space="preserve">Select </w:t>
      </w:r>
      <w:r>
        <w:rPr>
          <w:b/>
          <w:bCs/>
        </w:rPr>
        <w:t>Code Tables</w:t>
      </w:r>
      <w:r>
        <w:t xml:space="preserve">. </w:t>
      </w:r>
    </w:p>
    <w:p w14:paraId="000046DD" w14:textId="77777777" w:rsidR="00E23A5B" w:rsidRDefault="0002127A">
      <w:pPr>
        <w:spacing w:before="160" w:after="120" w:line="360" w:lineRule="auto"/>
        <w:ind w:left="360"/>
        <w:rPr>
          <w:b/>
          <w:bCs/>
        </w:rPr>
      </w:pPr>
      <w:r>
        <w:rPr>
          <w:b/>
          <w:bCs/>
        </w:rPr>
        <w:t>2. Open the Admin Areas group</w:t>
      </w:r>
    </w:p>
    <w:p w14:paraId="000046DE" w14:textId="77777777" w:rsidR="00E23A5B" w:rsidRDefault="0002127A">
      <w:pPr>
        <w:numPr>
          <w:ilvl w:val="0"/>
          <w:numId w:val="1082"/>
        </w:numPr>
        <w:spacing w:before="160" w:after="120" w:line="360" w:lineRule="auto"/>
      </w:pPr>
      <w:r>
        <w:t xml:space="preserve">In the Code Tables page, click the </w:t>
      </w:r>
      <w:r>
        <w:rPr>
          <w:b/>
          <w:bCs/>
        </w:rPr>
        <w:t>Admin Areas</w:t>
      </w:r>
      <w:r>
        <w:t xml:space="preserve"> tab. </w:t>
      </w:r>
    </w:p>
    <w:p w14:paraId="000046DF" w14:textId="77777777" w:rsidR="00E23A5B" w:rsidRDefault="0002127A">
      <w:pPr>
        <w:numPr>
          <w:ilvl w:val="0"/>
          <w:numId w:val="1082"/>
        </w:numPr>
        <w:spacing w:before="160" w:after="120" w:line="360" w:lineRule="auto"/>
      </w:pPr>
      <w:r>
        <w:t xml:space="preserve">Select the </w:t>
      </w:r>
      <w:r>
        <w:rPr>
          <w:b/>
          <w:bCs/>
        </w:rPr>
        <w:t>Provinces</w:t>
      </w:r>
      <w:r>
        <w:t xml:space="preserve"> sub-tab. </w:t>
      </w:r>
    </w:p>
    <w:p w14:paraId="000046E0" w14:textId="77777777" w:rsidR="00E23A5B" w:rsidRDefault="0002127A">
      <w:pPr>
        <w:spacing w:before="160" w:after="120" w:line="360" w:lineRule="auto"/>
        <w:ind w:left="360"/>
        <w:rPr>
          <w:b/>
          <w:bCs/>
        </w:rPr>
      </w:pPr>
      <w:r>
        <w:rPr>
          <w:b/>
          <w:bCs/>
        </w:rPr>
        <w:t>3. View the province list</w:t>
      </w:r>
    </w:p>
    <w:p w14:paraId="000046E1" w14:textId="77777777" w:rsidR="00E23A5B" w:rsidRDefault="0002127A">
      <w:pPr>
        <w:numPr>
          <w:ilvl w:val="0"/>
          <w:numId w:val="1084"/>
        </w:numPr>
        <w:spacing w:before="160" w:after="120" w:line="360" w:lineRule="auto"/>
      </w:pPr>
      <w:r>
        <w:t xml:space="preserve">Review the displayed province records. </w:t>
      </w:r>
    </w:p>
    <w:p w14:paraId="000046E2" w14:textId="77777777" w:rsidR="00E23A5B" w:rsidRDefault="0002127A">
      <w:pPr>
        <w:numPr>
          <w:ilvl w:val="0"/>
          <w:numId w:val="1084"/>
        </w:numPr>
        <w:spacing w:before="160" w:after="120" w:line="360" w:lineRule="auto"/>
      </w:pPr>
      <w:r>
        <w:t xml:space="preserve">Each row may contain: </w:t>
      </w:r>
    </w:p>
    <w:p w14:paraId="000046E3" w14:textId="77777777" w:rsidR="00E23A5B" w:rsidRDefault="0002127A">
      <w:pPr>
        <w:numPr>
          <w:ilvl w:val="1"/>
          <w:numId w:val="1084"/>
        </w:numPr>
        <w:spacing w:before="160" w:after="120" w:line="360" w:lineRule="auto"/>
      </w:pPr>
      <w:r>
        <w:rPr>
          <w:b/>
          <w:bCs/>
        </w:rPr>
        <w:t>ID</w:t>
      </w:r>
      <w:r>
        <w:t xml:space="preserve"> </w:t>
      </w:r>
    </w:p>
    <w:p w14:paraId="000046E4" w14:textId="77777777" w:rsidR="00E23A5B" w:rsidRDefault="0002127A">
      <w:pPr>
        <w:numPr>
          <w:ilvl w:val="1"/>
          <w:numId w:val="1084"/>
        </w:numPr>
        <w:spacing w:before="160" w:after="120" w:line="360" w:lineRule="auto"/>
      </w:pPr>
      <w:r>
        <w:rPr>
          <w:b/>
          <w:bCs/>
        </w:rPr>
        <w:t>GDS ID</w:t>
      </w:r>
      <w:r>
        <w:t xml:space="preserve"> </w:t>
      </w:r>
    </w:p>
    <w:p w14:paraId="000046E5" w14:textId="77777777" w:rsidR="00E23A5B" w:rsidRDefault="0002127A">
      <w:pPr>
        <w:numPr>
          <w:ilvl w:val="1"/>
          <w:numId w:val="1084"/>
        </w:numPr>
        <w:spacing w:before="160" w:after="120" w:line="360" w:lineRule="auto"/>
      </w:pPr>
      <w:r>
        <w:rPr>
          <w:b/>
          <w:bCs/>
        </w:rPr>
        <w:t>Name</w:t>
      </w:r>
      <w:r>
        <w:t xml:space="preserve"> </w:t>
      </w:r>
    </w:p>
    <w:p w14:paraId="000046E6" w14:textId="77777777" w:rsidR="00E23A5B" w:rsidRDefault="0002127A">
      <w:pPr>
        <w:numPr>
          <w:ilvl w:val="1"/>
          <w:numId w:val="1084"/>
        </w:numPr>
        <w:spacing w:before="160" w:after="120" w:line="360" w:lineRule="auto"/>
      </w:pPr>
      <w:r>
        <w:rPr>
          <w:b/>
          <w:bCs/>
        </w:rPr>
        <w:t>Code</w:t>
      </w:r>
      <w:r>
        <w:t xml:space="preserve"> </w:t>
      </w:r>
    </w:p>
    <w:p w14:paraId="000046E7" w14:textId="77777777" w:rsidR="00E23A5B" w:rsidRDefault="0002127A">
      <w:pPr>
        <w:numPr>
          <w:ilvl w:val="1"/>
          <w:numId w:val="1084"/>
        </w:numPr>
        <w:spacing w:before="160" w:after="120" w:line="360" w:lineRule="auto"/>
      </w:pPr>
      <w:r>
        <w:rPr>
          <w:b/>
          <w:bCs/>
        </w:rPr>
        <w:t>Region</w:t>
      </w:r>
      <w:r>
        <w:t xml:space="preserve"> </w:t>
      </w:r>
    </w:p>
    <w:p w14:paraId="000046E8" w14:textId="77777777" w:rsidR="00E23A5B" w:rsidRDefault="0002127A">
      <w:pPr>
        <w:numPr>
          <w:ilvl w:val="1"/>
          <w:numId w:val="1084"/>
        </w:numPr>
        <w:spacing w:before="160" w:after="120" w:line="360" w:lineRule="auto"/>
      </w:pPr>
      <w:r>
        <w:t xml:space="preserve">action buttons for </w:t>
      </w:r>
      <w:r>
        <w:rPr>
          <w:b/>
          <w:bCs/>
        </w:rPr>
        <w:t>Edit</w:t>
      </w:r>
      <w:r>
        <w:t xml:space="preserve"> and </w:t>
      </w:r>
      <w:r>
        <w:rPr>
          <w:b/>
          <w:bCs/>
        </w:rPr>
        <w:t>Delete</w:t>
      </w:r>
      <w:r>
        <w:t xml:space="preserve"> </w:t>
      </w:r>
    </w:p>
    <w:p w14:paraId="000046E9" w14:textId="77777777" w:rsidR="00E23A5B" w:rsidRDefault="0002127A">
      <w:pPr>
        <w:spacing w:before="160" w:after="120" w:line="360" w:lineRule="auto"/>
      </w:pPr>
      <w:r>
        <w:t xml:space="preserve">If no data is available, the table may show </w:t>
      </w:r>
      <w:r>
        <w:rPr>
          <w:b/>
          <w:bCs/>
        </w:rPr>
        <w:t>“No records found.”</w:t>
      </w:r>
    </w:p>
    <w:p w14:paraId="000046EA" w14:textId="77777777" w:rsidR="00E23A5B" w:rsidRDefault="0002127A">
      <w:pPr>
        <w:spacing w:before="160" w:after="120" w:line="360" w:lineRule="auto"/>
        <w:rPr>
          <w:b/>
          <w:bCs/>
        </w:rPr>
      </w:pPr>
      <w:r>
        <w:rPr>
          <w:b/>
          <w:bCs/>
        </w:rPr>
        <w:t>4. Search for a province</w:t>
      </w:r>
    </w:p>
    <w:p w14:paraId="000046EB" w14:textId="77777777" w:rsidR="00E23A5B" w:rsidRDefault="0002127A">
      <w:pPr>
        <w:numPr>
          <w:ilvl w:val="0"/>
          <w:numId w:val="1085"/>
        </w:numPr>
        <w:spacing w:before="160" w:after="120" w:line="360" w:lineRule="auto"/>
      </w:pPr>
      <w:r>
        <w:lastRenderedPageBreak/>
        <w:t xml:space="preserve">Click the </w:t>
      </w:r>
      <w:r>
        <w:rPr>
          <w:b/>
          <w:bCs/>
        </w:rPr>
        <w:t>Search</w:t>
      </w:r>
      <w:r>
        <w:t xml:space="preserve"> field. </w:t>
      </w:r>
    </w:p>
    <w:p w14:paraId="000046EC" w14:textId="77777777" w:rsidR="00E23A5B" w:rsidRDefault="0002127A">
      <w:pPr>
        <w:numPr>
          <w:ilvl w:val="0"/>
          <w:numId w:val="1085"/>
        </w:numPr>
        <w:spacing w:before="160" w:after="120" w:line="360" w:lineRule="auto"/>
      </w:pPr>
      <w:r>
        <w:t xml:space="preserve">Type a keyword, province name, province code, GDS ID, or region name. </w:t>
      </w:r>
    </w:p>
    <w:p w14:paraId="000046ED" w14:textId="77777777" w:rsidR="00E23A5B" w:rsidRDefault="0002127A">
      <w:pPr>
        <w:numPr>
          <w:ilvl w:val="0"/>
          <w:numId w:val="1085"/>
        </w:numPr>
        <w:spacing w:before="160" w:after="120" w:line="360" w:lineRule="auto"/>
      </w:pPr>
      <w:r>
        <w:t xml:space="preserve">Review the filtered results. </w:t>
      </w:r>
    </w:p>
    <w:p w14:paraId="000046EE" w14:textId="77777777" w:rsidR="00E23A5B" w:rsidRDefault="0002127A">
      <w:pPr>
        <w:spacing w:before="160" w:after="120" w:line="360" w:lineRule="auto"/>
      </w:pPr>
      <w:r>
        <w:rPr>
          <w:b/>
          <w:bCs/>
        </w:rPr>
        <w:t>Example search entries:</w:t>
      </w:r>
    </w:p>
    <w:p w14:paraId="000046EF" w14:textId="77777777" w:rsidR="00E23A5B" w:rsidRDefault="0002127A">
      <w:pPr>
        <w:numPr>
          <w:ilvl w:val="0"/>
          <w:numId w:val="1086"/>
        </w:numPr>
        <w:spacing w:before="160" w:after="120" w:line="360" w:lineRule="auto"/>
      </w:pPr>
      <w:r>
        <w:t xml:space="preserve">Davao </w:t>
      </w:r>
    </w:p>
    <w:p w14:paraId="000046F0" w14:textId="77777777" w:rsidR="00E23A5B" w:rsidRDefault="0002127A">
      <w:pPr>
        <w:numPr>
          <w:ilvl w:val="0"/>
          <w:numId w:val="1086"/>
        </w:numPr>
        <w:spacing w:before="160" w:after="120" w:line="360" w:lineRule="auto"/>
      </w:pPr>
      <w:r>
        <w:t xml:space="preserve">Bukidnon </w:t>
      </w:r>
    </w:p>
    <w:p w14:paraId="000046F1" w14:textId="77777777" w:rsidR="00E23A5B" w:rsidRDefault="0002127A">
      <w:pPr>
        <w:numPr>
          <w:ilvl w:val="0"/>
          <w:numId w:val="1086"/>
        </w:numPr>
        <w:spacing w:before="160" w:after="120" w:line="360" w:lineRule="auto"/>
      </w:pPr>
      <w:r>
        <w:t xml:space="preserve">REG11 </w:t>
      </w:r>
    </w:p>
    <w:p w14:paraId="000046F2" w14:textId="77777777" w:rsidR="00E23A5B" w:rsidRDefault="0002127A">
      <w:pPr>
        <w:numPr>
          <w:ilvl w:val="0"/>
          <w:numId w:val="1086"/>
        </w:numPr>
        <w:spacing w:before="160" w:after="120" w:line="360" w:lineRule="auto"/>
      </w:pPr>
      <w:r>
        <w:t xml:space="preserve">GDS </w:t>
      </w:r>
    </w:p>
    <w:p w14:paraId="000046F3" w14:textId="77777777" w:rsidR="00E23A5B" w:rsidRDefault="0002127A">
      <w:pPr>
        <w:spacing w:before="160" w:after="120" w:line="360" w:lineRule="auto"/>
        <w:rPr>
          <w:b/>
          <w:bCs/>
        </w:rPr>
      </w:pPr>
      <w:r>
        <w:rPr>
          <w:b/>
          <w:bCs/>
        </w:rPr>
        <w:t>5. Add a new province</w:t>
      </w:r>
    </w:p>
    <w:p w14:paraId="000046F4" w14:textId="77777777" w:rsidR="00E23A5B" w:rsidRDefault="0002127A">
      <w:pPr>
        <w:numPr>
          <w:ilvl w:val="0"/>
          <w:numId w:val="1087"/>
        </w:numPr>
        <w:spacing w:before="160" w:after="120" w:line="360" w:lineRule="auto"/>
      </w:pPr>
      <w:r>
        <w:t xml:space="preserve">Click </w:t>
      </w:r>
      <w:r>
        <w:rPr>
          <w:b/>
          <w:bCs/>
        </w:rPr>
        <w:t>Add</w:t>
      </w:r>
      <w:r>
        <w:t xml:space="preserve">. </w:t>
      </w:r>
    </w:p>
    <w:p w14:paraId="000046F5" w14:textId="77777777" w:rsidR="00E23A5B" w:rsidRDefault="0002127A">
      <w:pPr>
        <w:numPr>
          <w:ilvl w:val="0"/>
          <w:numId w:val="1087"/>
        </w:numPr>
        <w:spacing w:before="160" w:after="120" w:line="360" w:lineRule="auto"/>
      </w:pPr>
      <w:r>
        <w:t xml:space="preserve">Enter the required information in the form or modal. </w:t>
      </w:r>
    </w:p>
    <w:p w14:paraId="000046F6" w14:textId="77777777" w:rsidR="00E23A5B" w:rsidRDefault="0002127A">
      <w:pPr>
        <w:numPr>
          <w:ilvl w:val="0"/>
          <w:numId w:val="1087"/>
        </w:numPr>
        <w:spacing w:before="160" w:after="120" w:line="360" w:lineRule="auto"/>
      </w:pPr>
      <w:r>
        <w:t xml:space="preserve">Complete the fields such as: </w:t>
      </w:r>
    </w:p>
    <w:p w14:paraId="000046F7" w14:textId="77777777" w:rsidR="00E23A5B" w:rsidRDefault="0002127A">
      <w:pPr>
        <w:numPr>
          <w:ilvl w:val="1"/>
          <w:numId w:val="1087"/>
        </w:numPr>
        <w:spacing w:before="160" w:after="120" w:line="360" w:lineRule="auto"/>
      </w:pPr>
      <w:r>
        <w:rPr>
          <w:b/>
          <w:bCs/>
        </w:rPr>
        <w:t>GDS ID</w:t>
      </w:r>
      <w:r>
        <w:t xml:space="preserve"> </w:t>
      </w:r>
    </w:p>
    <w:p w14:paraId="000046F8" w14:textId="77777777" w:rsidR="00E23A5B" w:rsidRDefault="0002127A">
      <w:pPr>
        <w:numPr>
          <w:ilvl w:val="1"/>
          <w:numId w:val="1087"/>
        </w:numPr>
        <w:spacing w:before="160" w:after="120" w:line="360" w:lineRule="auto"/>
      </w:pPr>
      <w:r>
        <w:rPr>
          <w:b/>
          <w:bCs/>
        </w:rPr>
        <w:t>Name</w:t>
      </w:r>
      <w:r>
        <w:t xml:space="preserve"> </w:t>
      </w:r>
    </w:p>
    <w:p w14:paraId="000046F9" w14:textId="77777777" w:rsidR="00E23A5B" w:rsidRDefault="0002127A">
      <w:pPr>
        <w:numPr>
          <w:ilvl w:val="1"/>
          <w:numId w:val="1087"/>
        </w:numPr>
        <w:spacing w:before="160" w:after="120" w:line="360" w:lineRule="auto"/>
      </w:pPr>
      <w:r>
        <w:rPr>
          <w:b/>
          <w:bCs/>
        </w:rPr>
        <w:t>Code</w:t>
      </w:r>
      <w:r>
        <w:t xml:space="preserve"> </w:t>
      </w:r>
    </w:p>
    <w:p w14:paraId="000046FA" w14:textId="77777777" w:rsidR="00E23A5B" w:rsidRDefault="0002127A">
      <w:pPr>
        <w:numPr>
          <w:ilvl w:val="1"/>
          <w:numId w:val="1087"/>
        </w:numPr>
        <w:spacing w:before="160" w:after="120" w:line="360" w:lineRule="auto"/>
      </w:pPr>
      <w:r>
        <w:rPr>
          <w:b/>
          <w:bCs/>
        </w:rPr>
        <w:t>Region</w:t>
      </w:r>
      <w:r>
        <w:t xml:space="preserve"> </w:t>
      </w:r>
    </w:p>
    <w:p w14:paraId="000046FB" w14:textId="77777777" w:rsidR="00E23A5B" w:rsidRDefault="0002127A">
      <w:pPr>
        <w:numPr>
          <w:ilvl w:val="0"/>
          <w:numId w:val="1087"/>
        </w:numPr>
        <w:spacing w:before="160" w:after="120" w:line="360" w:lineRule="auto"/>
      </w:pPr>
      <w:r>
        <w:t xml:space="preserve">Click </w:t>
      </w:r>
      <w:r>
        <w:rPr>
          <w:b/>
          <w:bCs/>
        </w:rPr>
        <w:t>Save</w:t>
      </w:r>
      <w:r>
        <w:t xml:space="preserve">. </w:t>
      </w:r>
    </w:p>
    <w:p w14:paraId="000046FC" w14:textId="77777777" w:rsidR="00E23A5B" w:rsidRDefault="0002127A">
      <w:pPr>
        <w:spacing w:before="160" w:after="120" w:line="360" w:lineRule="auto"/>
        <w:rPr>
          <w:b/>
          <w:bCs/>
        </w:rPr>
      </w:pPr>
      <w:r>
        <w:rPr>
          <w:b/>
          <w:bCs/>
        </w:rPr>
        <w:t>6. Edit an existing province</w:t>
      </w:r>
    </w:p>
    <w:p w14:paraId="000046FD" w14:textId="77777777" w:rsidR="00E23A5B" w:rsidRDefault="0002127A">
      <w:pPr>
        <w:numPr>
          <w:ilvl w:val="0"/>
          <w:numId w:val="1088"/>
        </w:numPr>
        <w:spacing w:before="160" w:after="120" w:line="360" w:lineRule="auto"/>
      </w:pPr>
      <w:r>
        <w:t xml:space="preserve">Locate the record you want to update. </w:t>
      </w:r>
    </w:p>
    <w:p w14:paraId="000046FE" w14:textId="77777777" w:rsidR="00E23A5B" w:rsidRDefault="0002127A">
      <w:pPr>
        <w:numPr>
          <w:ilvl w:val="0"/>
          <w:numId w:val="1088"/>
        </w:numPr>
        <w:spacing w:before="160" w:after="120" w:line="360" w:lineRule="auto"/>
      </w:pPr>
      <w:r>
        <w:t xml:space="preserve">Click the </w:t>
      </w:r>
      <w:r>
        <w:rPr>
          <w:b/>
          <w:bCs/>
        </w:rPr>
        <w:t>Edit</w:t>
      </w:r>
      <w:r>
        <w:t xml:space="preserve"> icon under </w:t>
      </w:r>
      <w:r>
        <w:rPr>
          <w:b/>
          <w:bCs/>
        </w:rPr>
        <w:t>Actions / Edit</w:t>
      </w:r>
      <w:r>
        <w:t xml:space="preserve">. </w:t>
      </w:r>
    </w:p>
    <w:p w14:paraId="000046FF" w14:textId="77777777" w:rsidR="00E23A5B" w:rsidRDefault="0002127A">
      <w:pPr>
        <w:numPr>
          <w:ilvl w:val="0"/>
          <w:numId w:val="1088"/>
        </w:numPr>
        <w:spacing w:before="160" w:after="120" w:line="360" w:lineRule="auto"/>
      </w:pPr>
      <w:r>
        <w:t xml:space="preserve">Modify the allowed fields. </w:t>
      </w:r>
    </w:p>
    <w:p w14:paraId="00004700" w14:textId="77777777" w:rsidR="00E23A5B" w:rsidRDefault="0002127A">
      <w:pPr>
        <w:numPr>
          <w:ilvl w:val="0"/>
          <w:numId w:val="1088"/>
        </w:numPr>
        <w:spacing w:before="160" w:after="120" w:line="360" w:lineRule="auto"/>
      </w:pPr>
      <w:r>
        <w:t xml:space="preserve">Save the changes. </w:t>
      </w:r>
    </w:p>
    <w:p w14:paraId="00004701" w14:textId="77777777" w:rsidR="00E23A5B" w:rsidRDefault="0002127A">
      <w:pPr>
        <w:spacing w:before="160" w:after="120" w:line="360" w:lineRule="auto"/>
        <w:rPr>
          <w:b/>
          <w:bCs/>
        </w:rPr>
      </w:pPr>
      <w:r>
        <w:rPr>
          <w:b/>
          <w:bCs/>
        </w:rPr>
        <w:t>7. Delete a province</w:t>
      </w:r>
    </w:p>
    <w:p w14:paraId="00004702" w14:textId="77777777" w:rsidR="00E23A5B" w:rsidRDefault="0002127A">
      <w:pPr>
        <w:numPr>
          <w:ilvl w:val="0"/>
          <w:numId w:val="1089"/>
        </w:numPr>
        <w:spacing w:before="160" w:after="120" w:line="360" w:lineRule="auto"/>
      </w:pPr>
      <w:r>
        <w:lastRenderedPageBreak/>
        <w:t xml:space="preserve">Locate the record you want to remove. </w:t>
      </w:r>
    </w:p>
    <w:p w14:paraId="00004703" w14:textId="77777777" w:rsidR="00E23A5B" w:rsidRDefault="0002127A">
      <w:pPr>
        <w:numPr>
          <w:ilvl w:val="0"/>
          <w:numId w:val="1089"/>
        </w:numPr>
        <w:spacing w:before="160" w:after="120" w:line="360" w:lineRule="auto"/>
      </w:pPr>
      <w:r>
        <w:t xml:space="preserve">Click the </w:t>
      </w:r>
      <w:r>
        <w:rPr>
          <w:b/>
          <w:bCs/>
        </w:rPr>
        <w:t>Delete</w:t>
      </w:r>
      <w:r>
        <w:t xml:space="preserve"> icon under </w:t>
      </w:r>
      <w:r>
        <w:rPr>
          <w:b/>
          <w:bCs/>
        </w:rPr>
        <w:t>Actions / Delete</w:t>
      </w:r>
      <w:r>
        <w:t xml:space="preserve">. </w:t>
      </w:r>
    </w:p>
    <w:p w14:paraId="00004704" w14:textId="77777777" w:rsidR="00E23A5B" w:rsidRDefault="0002127A">
      <w:pPr>
        <w:numPr>
          <w:ilvl w:val="0"/>
          <w:numId w:val="1089"/>
        </w:numPr>
        <w:spacing w:before="160" w:after="120" w:line="360" w:lineRule="auto"/>
      </w:pPr>
      <w:r>
        <w:t xml:space="preserve">Review the confirmation prompt. </w:t>
      </w:r>
    </w:p>
    <w:p w14:paraId="00004705" w14:textId="77777777" w:rsidR="00E23A5B" w:rsidRDefault="0002127A">
      <w:pPr>
        <w:numPr>
          <w:ilvl w:val="0"/>
          <w:numId w:val="1089"/>
        </w:numPr>
        <w:spacing w:before="160" w:after="120" w:line="360" w:lineRule="auto"/>
      </w:pPr>
      <w:r>
        <w:t xml:space="preserve">Confirm the action only if authorized and certain. </w:t>
      </w:r>
    </w:p>
    <w:p w14:paraId="00004706" w14:textId="77777777" w:rsidR="00E23A5B" w:rsidRDefault="0002127A">
      <w:pPr>
        <w:spacing w:before="160" w:after="120" w:line="360" w:lineRule="auto"/>
        <w:rPr>
          <w:b/>
          <w:bCs/>
        </w:rPr>
      </w:pPr>
      <w:r>
        <w:rPr>
          <w:b/>
          <w:bCs/>
        </w:rPr>
        <w:t>8. Switch to other admin area code tables</w:t>
      </w:r>
    </w:p>
    <w:p w14:paraId="00004707" w14:textId="77777777" w:rsidR="00E23A5B" w:rsidRDefault="0002127A">
      <w:pPr>
        <w:spacing w:before="160" w:after="120" w:line="360" w:lineRule="auto"/>
      </w:pPr>
      <w:r>
        <w:t>Use the sub-tabs to move between related administrative area sections:</w:t>
      </w:r>
    </w:p>
    <w:p w14:paraId="00004708" w14:textId="77777777" w:rsidR="00E23A5B" w:rsidRDefault="0002127A">
      <w:pPr>
        <w:numPr>
          <w:ilvl w:val="0"/>
          <w:numId w:val="1091"/>
        </w:numPr>
        <w:spacing w:before="160" w:after="120" w:line="360" w:lineRule="auto"/>
      </w:pPr>
      <w:r>
        <w:rPr>
          <w:b/>
          <w:bCs/>
        </w:rPr>
        <w:t>Regions</w:t>
      </w:r>
      <w:r>
        <w:t xml:space="preserve"> </w:t>
      </w:r>
    </w:p>
    <w:p w14:paraId="00004709" w14:textId="77777777" w:rsidR="00E23A5B" w:rsidRDefault="0002127A">
      <w:pPr>
        <w:numPr>
          <w:ilvl w:val="0"/>
          <w:numId w:val="1091"/>
        </w:numPr>
        <w:spacing w:before="160" w:after="120" w:line="360" w:lineRule="auto"/>
      </w:pPr>
      <w:r>
        <w:rPr>
          <w:b/>
          <w:bCs/>
        </w:rPr>
        <w:t>Cities/Municipalities</w:t>
      </w:r>
      <w:r>
        <w:t xml:space="preserve"> </w:t>
      </w:r>
    </w:p>
    <w:p w14:paraId="0000470A" w14:textId="77777777" w:rsidR="00E23A5B" w:rsidRDefault="0002127A">
      <w:pPr>
        <w:numPr>
          <w:ilvl w:val="0"/>
          <w:numId w:val="1091"/>
        </w:numPr>
        <w:spacing w:before="160" w:after="120" w:line="360" w:lineRule="auto"/>
      </w:pPr>
      <w:r>
        <w:rPr>
          <w:b/>
          <w:bCs/>
        </w:rPr>
        <w:t>Legislative Districts</w:t>
      </w:r>
      <w:r>
        <w:t xml:space="preserve"> </w:t>
      </w:r>
    </w:p>
    <w:p w14:paraId="0000470B" w14:textId="77777777" w:rsidR="00E23A5B" w:rsidRDefault="0002127A">
      <w:pPr>
        <w:numPr>
          <w:ilvl w:val="0"/>
          <w:numId w:val="1091"/>
        </w:numPr>
        <w:spacing w:before="160" w:after="120" w:line="360" w:lineRule="auto"/>
      </w:pPr>
      <w:r>
        <w:rPr>
          <w:b/>
          <w:bCs/>
        </w:rPr>
        <w:t>DEOs</w:t>
      </w:r>
      <w:r>
        <w:t xml:space="preserve"> </w:t>
      </w:r>
    </w:p>
    <w:p w14:paraId="0000470C" w14:textId="77777777" w:rsidR="00E23A5B" w:rsidRDefault="0002127A">
      <w:pPr>
        <w:spacing w:before="160" w:after="120" w:line="360" w:lineRule="auto"/>
      </w:pPr>
      <w:r>
        <w:t>Click the needed tab to open and manage that record set.</w:t>
      </w:r>
    </w:p>
    <w:p w14:paraId="0000470D" w14:textId="77777777" w:rsidR="00E23A5B" w:rsidRDefault="0002127A">
      <w:pPr>
        <w:spacing w:before="160" w:after="120" w:line="360" w:lineRule="auto"/>
        <w:rPr>
          <w:b/>
          <w:bCs/>
        </w:rPr>
      </w:pPr>
      <w:r>
        <w:rPr>
          <w:b/>
          <w:bCs/>
        </w:rPr>
        <w:t>9. Review the updated list</w:t>
      </w:r>
    </w:p>
    <w:p w14:paraId="0000470E" w14:textId="77777777" w:rsidR="00E23A5B" w:rsidRDefault="0002127A">
      <w:pPr>
        <w:numPr>
          <w:ilvl w:val="0"/>
          <w:numId w:val="1092"/>
        </w:numPr>
        <w:spacing w:before="160" w:after="120" w:line="360" w:lineRule="auto"/>
      </w:pPr>
      <w:r>
        <w:t xml:space="preserve">After adding, editing, or deleting a record, review the table. </w:t>
      </w:r>
    </w:p>
    <w:p w14:paraId="0000470F" w14:textId="77777777" w:rsidR="00E23A5B" w:rsidRDefault="0002127A">
      <w:pPr>
        <w:numPr>
          <w:ilvl w:val="0"/>
          <w:numId w:val="1092"/>
        </w:numPr>
        <w:spacing w:before="160" w:after="120" w:line="360" w:lineRule="auto"/>
      </w:pPr>
      <w:r>
        <w:t>Confirm that the latest changes are reflected correctly.</w:t>
      </w:r>
    </w:p>
    <w:p w14:paraId="00004710" w14:textId="77777777" w:rsidR="00E23A5B" w:rsidRDefault="0002127A">
      <w:pPr>
        <w:spacing w:before="160" w:after="120" w:line="360" w:lineRule="auto"/>
        <w:rPr>
          <w:b/>
          <w:bCs/>
        </w:rPr>
      </w:pPr>
      <w:r>
        <w:rPr>
          <w:b/>
          <w:bCs/>
        </w:rPr>
        <w:t>Example Inputs</w:t>
      </w:r>
    </w:p>
    <w:p w14:paraId="00004711" w14:textId="77777777" w:rsidR="00E23A5B" w:rsidRDefault="0002127A">
      <w:pPr>
        <w:spacing w:before="160" w:after="120" w:line="360" w:lineRule="auto"/>
        <w:rPr>
          <w:b/>
          <w:bCs/>
        </w:rPr>
      </w:pPr>
      <w:r>
        <w:rPr>
          <w:b/>
          <w:bCs/>
        </w:rPr>
        <w:t>Example province entry</w:t>
      </w:r>
    </w:p>
    <w:p w14:paraId="00004712" w14:textId="77777777" w:rsidR="00E23A5B" w:rsidRDefault="0002127A">
      <w:pPr>
        <w:numPr>
          <w:ilvl w:val="0"/>
          <w:numId w:val="1093"/>
        </w:numPr>
        <w:spacing w:before="160" w:after="120" w:line="360" w:lineRule="auto"/>
      </w:pPr>
      <w:r>
        <w:rPr>
          <w:b/>
          <w:bCs/>
        </w:rPr>
        <w:t>GDS ID:</w:t>
      </w:r>
      <w:r>
        <w:t xml:space="preserve"> 1123 </w:t>
      </w:r>
    </w:p>
    <w:p w14:paraId="00004713" w14:textId="77777777" w:rsidR="00E23A5B" w:rsidRDefault="0002127A">
      <w:pPr>
        <w:numPr>
          <w:ilvl w:val="0"/>
          <w:numId w:val="1093"/>
        </w:numPr>
        <w:spacing w:before="160" w:after="120" w:line="360" w:lineRule="auto"/>
      </w:pPr>
      <w:r>
        <w:rPr>
          <w:b/>
          <w:bCs/>
        </w:rPr>
        <w:t>Name:</w:t>
      </w:r>
      <w:r>
        <w:t xml:space="preserve"> Davao Oriental </w:t>
      </w:r>
    </w:p>
    <w:p w14:paraId="00004714" w14:textId="77777777" w:rsidR="00E23A5B" w:rsidRDefault="0002127A">
      <w:pPr>
        <w:numPr>
          <w:ilvl w:val="0"/>
          <w:numId w:val="1093"/>
        </w:numPr>
        <w:spacing w:before="160" w:after="120" w:line="360" w:lineRule="auto"/>
      </w:pPr>
      <w:r>
        <w:rPr>
          <w:b/>
          <w:bCs/>
        </w:rPr>
        <w:t>Code:</w:t>
      </w:r>
      <w:r>
        <w:t xml:space="preserve"> DAO </w:t>
      </w:r>
    </w:p>
    <w:p w14:paraId="00004715" w14:textId="77777777" w:rsidR="00E23A5B" w:rsidRDefault="0002127A">
      <w:pPr>
        <w:numPr>
          <w:ilvl w:val="0"/>
          <w:numId w:val="1093"/>
        </w:numPr>
        <w:spacing w:before="160" w:after="120" w:line="360" w:lineRule="auto"/>
      </w:pPr>
      <w:r>
        <w:rPr>
          <w:b/>
          <w:bCs/>
        </w:rPr>
        <w:t>Region:</w:t>
      </w:r>
      <w:r>
        <w:t xml:space="preserve"> Region XI </w:t>
      </w:r>
    </w:p>
    <w:p w14:paraId="00004718" w14:textId="77777777" w:rsidR="00E23A5B" w:rsidRDefault="0002127A">
      <w:pPr>
        <w:spacing w:before="160" w:after="120" w:line="360" w:lineRule="auto"/>
        <w:rPr>
          <w:b/>
          <w:bCs/>
        </w:rPr>
      </w:pPr>
      <w:r>
        <w:rPr>
          <w:b/>
          <w:bCs/>
        </w:rPr>
        <w:t>Example search inputs</w:t>
      </w:r>
    </w:p>
    <w:p w14:paraId="00004719" w14:textId="77777777" w:rsidR="00E23A5B" w:rsidRDefault="0002127A">
      <w:pPr>
        <w:numPr>
          <w:ilvl w:val="0"/>
          <w:numId w:val="1094"/>
        </w:numPr>
        <w:spacing w:before="160" w:after="120" w:line="360" w:lineRule="auto"/>
      </w:pPr>
      <w:r>
        <w:t xml:space="preserve">Oriental </w:t>
      </w:r>
    </w:p>
    <w:p w14:paraId="0000471A" w14:textId="77777777" w:rsidR="00E23A5B" w:rsidRDefault="0002127A">
      <w:pPr>
        <w:numPr>
          <w:ilvl w:val="0"/>
          <w:numId w:val="1094"/>
        </w:numPr>
        <w:spacing w:before="160" w:after="120" w:line="360" w:lineRule="auto"/>
      </w:pPr>
      <w:r>
        <w:t xml:space="preserve">DAO </w:t>
      </w:r>
    </w:p>
    <w:p w14:paraId="0000471B" w14:textId="77777777" w:rsidR="00E23A5B" w:rsidRDefault="0002127A">
      <w:pPr>
        <w:numPr>
          <w:ilvl w:val="0"/>
          <w:numId w:val="1094"/>
        </w:numPr>
        <w:spacing w:before="160" w:after="120" w:line="360" w:lineRule="auto"/>
      </w:pPr>
      <w:r>
        <w:lastRenderedPageBreak/>
        <w:t xml:space="preserve">Region XI </w:t>
      </w:r>
    </w:p>
    <w:p w14:paraId="0000471C" w14:textId="77777777" w:rsidR="00E23A5B" w:rsidRDefault="0002127A">
      <w:pPr>
        <w:numPr>
          <w:ilvl w:val="0"/>
          <w:numId w:val="1094"/>
        </w:numPr>
        <w:spacing w:before="160" w:after="120" w:line="360" w:lineRule="auto"/>
      </w:pPr>
      <w:r>
        <w:t>Province</w:t>
      </w:r>
    </w:p>
    <w:p w14:paraId="0000471D" w14:textId="77777777" w:rsidR="00E23A5B" w:rsidRDefault="0002127A">
      <w:pPr>
        <w:spacing w:before="160" w:after="120" w:line="360" w:lineRule="auto"/>
        <w:rPr>
          <w:b/>
          <w:bCs/>
          <w:i/>
          <w:iCs/>
        </w:rPr>
      </w:pPr>
      <w:r>
        <w:rPr>
          <w:b/>
          <w:bCs/>
          <w:i/>
          <w:iCs/>
        </w:rPr>
        <w:t>On Success</w:t>
      </w:r>
    </w:p>
    <w:p w14:paraId="0000471E" w14:textId="77777777" w:rsidR="00E23A5B" w:rsidRDefault="0002127A">
      <w:pPr>
        <w:numPr>
          <w:ilvl w:val="0"/>
          <w:numId w:val="1096"/>
        </w:numPr>
        <w:spacing w:before="160" w:after="120" w:line="360" w:lineRule="auto"/>
      </w:pPr>
      <w:r>
        <w:t xml:space="preserve">The new province record is saved successfully and appears in the list. </w:t>
      </w:r>
    </w:p>
    <w:p w14:paraId="0000471F" w14:textId="77777777" w:rsidR="00E23A5B" w:rsidRDefault="0002127A">
      <w:pPr>
        <w:numPr>
          <w:ilvl w:val="0"/>
          <w:numId w:val="1096"/>
        </w:numPr>
        <w:spacing w:before="160" w:after="120" w:line="360" w:lineRule="auto"/>
      </w:pPr>
      <w:r>
        <w:t xml:space="preserve">Updated records display the latest saved values. </w:t>
      </w:r>
    </w:p>
    <w:p w14:paraId="00004720" w14:textId="77777777" w:rsidR="00E23A5B" w:rsidRDefault="0002127A">
      <w:pPr>
        <w:numPr>
          <w:ilvl w:val="0"/>
          <w:numId w:val="1096"/>
        </w:numPr>
        <w:spacing w:before="160" w:after="120" w:line="360" w:lineRule="auto"/>
      </w:pPr>
      <w:r>
        <w:t xml:space="preserve">Deleted records are removed from the active list, depending on system behavior. </w:t>
      </w:r>
    </w:p>
    <w:p w14:paraId="00004721" w14:textId="77777777" w:rsidR="00E23A5B" w:rsidRDefault="0002127A">
      <w:pPr>
        <w:numPr>
          <w:ilvl w:val="0"/>
          <w:numId w:val="1096"/>
        </w:numPr>
        <w:spacing w:before="160" w:after="120" w:line="360" w:lineRule="auto"/>
      </w:pPr>
      <w:r>
        <w:t xml:space="preserve">The screen refreshes to show the latest data. </w:t>
      </w:r>
    </w:p>
    <w:p w14:paraId="00004722" w14:textId="77777777" w:rsidR="00E23A5B" w:rsidRDefault="0002127A">
      <w:pPr>
        <w:numPr>
          <w:ilvl w:val="0"/>
          <w:numId w:val="1096"/>
        </w:numPr>
        <w:spacing w:before="160" w:after="120" w:line="360" w:lineRule="auto"/>
      </w:pPr>
      <w:r>
        <w:t>Switching tabs opens the selected administrative area section successfully.</w:t>
      </w:r>
    </w:p>
    <w:p w14:paraId="00004724" w14:textId="77777777" w:rsidR="00E23A5B" w:rsidRDefault="0002127A">
      <w:pPr>
        <w:spacing w:before="160" w:after="120" w:line="360" w:lineRule="auto"/>
        <w:rPr>
          <w:b/>
          <w:bCs/>
          <w:i/>
          <w:iCs/>
        </w:rPr>
      </w:pPr>
      <w:r>
        <w:rPr>
          <w:b/>
          <w:bCs/>
          <w:i/>
          <w:iCs/>
        </w:rPr>
        <w:t>Common Outcomes &amp; What to Do</w:t>
      </w:r>
    </w:p>
    <w:tbl>
      <w:tblPr>
        <w:tblStyle w:val="6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150"/>
        <w:gridCol w:w="3145"/>
      </w:tblGrid>
      <w:tr w:rsidR="00E23A5B" w14:paraId="3CC9CFE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725" w14:textId="77777777" w:rsidR="00E23A5B" w:rsidRPr="00473202" w:rsidRDefault="0002127A" w:rsidP="00473202">
            <w:pPr>
              <w:spacing w:before="160" w:after="120"/>
              <w:rPr>
                <w:sz w:val="18"/>
                <w:szCs w:val="18"/>
              </w:rPr>
            </w:pPr>
            <w:r w:rsidRPr="00473202">
              <w:rPr>
                <w:sz w:val="18"/>
                <w:szCs w:val="18"/>
              </w:rPr>
              <w:t>Message / Situation</w:t>
            </w:r>
          </w:p>
        </w:tc>
        <w:tc>
          <w:tcPr>
            <w:tcW w:w="3150" w:type="dxa"/>
          </w:tcPr>
          <w:p w14:paraId="00004726" w14:textId="77777777" w:rsidR="00E23A5B" w:rsidRPr="00473202" w:rsidRDefault="0002127A" w:rsidP="00473202">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473202">
              <w:rPr>
                <w:sz w:val="18"/>
                <w:szCs w:val="18"/>
              </w:rPr>
              <w:t>What it Means</w:t>
            </w:r>
          </w:p>
        </w:tc>
        <w:tc>
          <w:tcPr>
            <w:tcW w:w="3145" w:type="dxa"/>
          </w:tcPr>
          <w:p w14:paraId="00004727" w14:textId="77777777" w:rsidR="00E23A5B" w:rsidRPr="00473202" w:rsidRDefault="0002127A" w:rsidP="00473202">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sidRPr="00473202">
              <w:rPr>
                <w:sz w:val="18"/>
                <w:szCs w:val="18"/>
              </w:rPr>
              <w:t>What You Should Do</w:t>
            </w:r>
          </w:p>
        </w:tc>
      </w:tr>
      <w:tr w:rsidR="00E23A5B" w14:paraId="253A706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728" w14:textId="77777777" w:rsidR="00E23A5B" w:rsidRPr="00473202" w:rsidRDefault="0002127A" w:rsidP="00473202">
            <w:pPr>
              <w:spacing w:before="160" w:after="120"/>
              <w:rPr>
                <w:sz w:val="18"/>
                <w:szCs w:val="18"/>
              </w:rPr>
            </w:pPr>
            <w:r w:rsidRPr="00473202">
              <w:rPr>
                <w:b w:val="0"/>
                <w:bCs w:val="0"/>
                <w:sz w:val="18"/>
                <w:szCs w:val="18"/>
              </w:rPr>
              <w:t>“Province added successfully”</w:t>
            </w:r>
          </w:p>
        </w:tc>
        <w:tc>
          <w:tcPr>
            <w:tcW w:w="3150" w:type="dxa"/>
          </w:tcPr>
          <w:p w14:paraId="00004729" w14:textId="77777777" w:rsidR="00E23A5B" w:rsidRPr="00473202" w:rsidRDefault="0002127A" w:rsidP="00473202">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473202">
              <w:rPr>
                <w:sz w:val="18"/>
                <w:szCs w:val="18"/>
              </w:rPr>
              <w:t>The new record was saved.</w:t>
            </w:r>
          </w:p>
        </w:tc>
        <w:tc>
          <w:tcPr>
            <w:tcW w:w="3145" w:type="dxa"/>
          </w:tcPr>
          <w:p w14:paraId="0000472A" w14:textId="77777777" w:rsidR="00E23A5B" w:rsidRPr="00473202" w:rsidRDefault="0002127A" w:rsidP="00473202">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sidRPr="00473202">
              <w:rPr>
                <w:sz w:val="18"/>
                <w:szCs w:val="18"/>
              </w:rPr>
              <w:t>Review the list and confirm the new record appears correctly.</w:t>
            </w:r>
          </w:p>
        </w:tc>
      </w:tr>
      <w:tr w:rsidR="00E23A5B" w14:paraId="4DF790FC"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72B" w14:textId="77777777" w:rsidR="00E23A5B" w:rsidRPr="00473202" w:rsidRDefault="0002127A" w:rsidP="00473202">
            <w:pPr>
              <w:spacing w:before="160" w:after="120"/>
              <w:rPr>
                <w:sz w:val="18"/>
                <w:szCs w:val="18"/>
              </w:rPr>
            </w:pPr>
            <w:r w:rsidRPr="00473202">
              <w:rPr>
                <w:b w:val="0"/>
                <w:bCs w:val="0"/>
                <w:sz w:val="18"/>
                <w:szCs w:val="18"/>
              </w:rPr>
              <w:t>“Province updated successfully”</w:t>
            </w:r>
          </w:p>
        </w:tc>
        <w:tc>
          <w:tcPr>
            <w:tcW w:w="3150" w:type="dxa"/>
          </w:tcPr>
          <w:p w14:paraId="0000472C" w14:textId="77777777" w:rsidR="00E23A5B" w:rsidRPr="00473202" w:rsidRDefault="0002127A" w:rsidP="00473202">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473202">
              <w:rPr>
                <w:sz w:val="18"/>
                <w:szCs w:val="18"/>
              </w:rPr>
              <w:t>The selected record was edited and saved.</w:t>
            </w:r>
          </w:p>
        </w:tc>
        <w:tc>
          <w:tcPr>
            <w:tcW w:w="3145" w:type="dxa"/>
          </w:tcPr>
          <w:p w14:paraId="0000472D" w14:textId="77777777" w:rsidR="00E23A5B" w:rsidRPr="00473202" w:rsidRDefault="0002127A" w:rsidP="00473202">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sidRPr="00473202">
              <w:rPr>
                <w:sz w:val="18"/>
                <w:szCs w:val="18"/>
              </w:rPr>
              <w:t>Verify the updated values in the list.</w:t>
            </w:r>
          </w:p>
        </w:tc>
      </w:tr>
    </w:tbl>
    <w:p w14:paraId="00004756" w14:textId="77777777" w:rsidR="00E23A5B" w:rsidRDefault="00E23A5B">
      <w:pPr>
        <w:spacing w:before="160" w:after="120" w:line="360" w:lineRule="auto"/>
      </w:pPr>
    </w:p>
    <w:p w14:paraId="1CAC5D4F" w14:textId="77777777" w:rsidR="00477D8A" w:rsidRDefault="00477D8A" w:rsidP="00477D8A"/>
    <w:p w14:paraId="44B7D62A" w14:textId="77777777" w:rsidR="00477D8A" w:rsidRDefault="00477D8A" w:rsidP="00477D8A"/>
    <w:p w14:paraId="00004761" w14:textId="28FA12B4" w:rsidR="00E23A5B" w:rsidRDefault="0002127A" w:rsidP="00F02D2C">
      <w:pPr>
        <w:pStyle w:val="Heading3"/>
        <w:spacing w:after="120" w:line="360" w:lineRule="auto"/>
        <w:rPr>
          <w:i w:val="0"/>
          <w:iCs w:val="0"/>
          <w:sz w:val="24"/>
          <w:szCs w:val="24"/>
        </w:rPr>
      </w:pPr>
      <w:bookmarkStart w:id="139" w:name="_Toc228441640"/>
      <w:r>
        <w:rPr>
          <w:i w:val="0"/>
          <w:iCs w:val="0"/>
          <w:sz w:val="24"/>
          <w:szCs w:val="24"/>
        </w:rPr>
        <w:lastRenderedPageBreak/>
        <w:t>Code Tables Admin Areas Cities / Municipalities (UI-UX-011</w:t>
      </w:r>
      <w:r w:rsidR="00473202">
        <w:rPr>
          <w:i w:val="0"/>
          <w:iCs w:val="0"/>
          <w:sz w:val="24"/>
          <w:szCs w:val="24"/>
        </w:rPr>
        <w:t>2</w:t>
      </w:r>
      <w:r>
        <w:rPr>
          <w:i w:val="0"/>
          <w:iCs w:val="0"/>
          <w:sz w:val="24"/>
          <w:szCs w:val="24"/>
        </w:rPr>
        <w:t>)</w:t>
      </w:r>
      <w:bookmarkEnd w:id="139"/>
    </w:p>
    <w:p w14:paraId="00004762" w14:textId="18AE441D" w:rsidR="00E23A5B" w:rsidRDefault="001A3884">
      <w:pPr>
        <w:spacing w:before="160" w:after="120" w:line="360" w:lineRule="auto"/>
        <w:rPr>
          <w:rFonts w:ascii="Times New Roman" w:eastAsia="Times New Roman" w:hAnsi="Times New Roman" w:cs="Times New Roman"/>
        </w:rPr>
      </w:pPr>
      <w:r w:rsidRPr="001A3884">
        <w:rPr>
          <w:rFonts w:ascii="Times New Roman" w:eastAsia="Times New Roman" w:hAnsi="Times New Roman" w:cs="Times New Roman"/>
          <w:noProof/>
        </w:rPr>
        <w:drawing>
          <wp:inline distT="0" distB="0" distL="0" distR="0" wp14:anchorId="7077DD9B" wp14:editId="6B5A7807">
            <wp:extent cx="5731510" cy="2538730"/>
            <wp:effectExtent l="0" t="0" r="2540" b="0"/>
            <wp:docPr id="208689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92083" name=""/>
                    <pic:cNvPicPr/>
                  </pic:nvPicPr>
                  <pic:blipFill>
                    <a:blip r:embed="rId130"/>
                    <a:stretch>
                      <a:fillRect/>
                    </a:stretch>
                  </pic:blipFill>
                  <pic:spPr>
                    <a:xfrm>
                      <a:off x="0" y="0"/>
                      <a:ext cx="5731510" cy="2538730"/>
                    </a:xfrm>
                    <a:prstGeom prst="rect">
                      <a:avLst/>
                    </a:prstGeom>
                  </pic:spPr>
                </pic:pic>
              </a:graphicData>
            </a:graphic>
          </wp:inline>
        </w:drawing>
      </w:r>
    </w:p>
    <w:p w14:paraId="00004765" w14:textId="77777777" w:rsidR="00E23A5B" w:rsidRDefault="0002127A">
      <w:pPr>
        <w:spacing w:before="160" w:after="120" w:line="360" w:lineRule="auto"/>
        <w:rPr>
          <w:b/>
          <w:bCs/>
          <w:i/>
          <w:iCs/>
        </w:rPr>
      </w:pPr>
      <w:r>
        <w:rPr>
          <w:b/>
          <w:bCs/>
          <w:i/>
          <w:iCs/>
        </w:rPr>
        <w:t>Purpose</w:t>
      </w:r>
    </w:p>
    <w:p w14:paraId="00004766" w14:textId="77777777" w:rsidR="00E23A5B" w:rsidRDefault="0002127A">
      <w:pPr>
        <w:spacing w:before="160" w:after="120" w:line="360" w:lineRule="auto"/>
      </w:pPr>
      <w:r>
        <w:t xml:space="preserve">The </w:t>
      </w:r>
      <w:r>
        <w:rPr>
          <w:b/>
          <w:bCs/>
        </w:rPr>
        <w:t>Code Tables Admin Areas Cities / Municipalities</w:t>
      </w:r>
      <w:r>
        <w:t xml:space="preserve"> screen allows authorized users to manage the </w:t>
      </w:r>
      <w:r>
        <w:rPr>
          <w:b/>
          <w:bCs/>
        </w:rPr>
        <w:t>City / Municipality</w:t>
      </w:r>
      <w:r>
        <w:t xml:space="preserve"> reference records used in MYPS. This screen is used to maintain the list of cities and municipalities together with their corresponding </w:t>
      </w:r>
      <w:r>
        <w:rPr>
          <w:b/>
          <w:bCs/>
        </w:rPr>
        <w:t>GDS ID</w:t>
      </w:r>
      <w:r>
        <w:t xml:space="preserve">, </w:t>
      </w:r>
      <w:r>
        <w:rPr>
          <w:b/>
          <w:bCs/>
        </w:rPr>
        <w:t>Code</w:t>
      </w:r>
      <w:r>
        <w:t xml:space="preserve">, and linked </w:t>
      </w:r>
      <w:r>
        <w:rPr>
          <w:b/>
          <w:bCs/>
        </w:rPr>
        <w:t>Province</w:t>
      </w:r>
      <w:r>
        <w:t>, so administrative area data remains accurate and consistent across the system.</w:t>
      </w:r>
    </w:p>
    <w:p w14:paraId="00004767" w14:textId="77777777" w:rsidR="00E23A5B" w:rsidRDefault="0002127A">
      <w:pPr>
        <w:spacing w:before="160" w:after="120" w:line="360" w:lineRule="auto"/>
        <w:rPr>
          <w:b/>
          <w:bCs/>
          <w:i/>
          <w:iCs/>
        </w:rPr>
      </w:pPr>
      <w:r>
        <w:rPr>
          <w:b/>
          <w:bCs/>
          <w:i/>
          <w:iCs/>
        </w:rPr>
        <w:t>Who Uses This</w:t>
      </w:r>
    </w:p>
    <w:p w14:paraId="20814846" w14:textId="77777777" w:rsidR="00477D8A" w:rsidRDefault="00477D8A" w:rsidP="00477D8A">
      <w:pPr>
        <w:spacing w:before="280" w:after="120" w:line="360" w:lineRule="auto"/>
        <w:rPr>
          <w:b/>
          <w:bCs/>
          <w:i/>
          <w:iCs/>
        </w:rPr>
      </w:pPr>
      <w:r w:rsidRPr="000031A4">
        <w:t>This screen is available to authorized MYPS users with access to the module.</w:t>
      </w:r>
    </w:p>
    <w:p w14:paraId="0000476D" w14:textId="77777777" w:rsidR="00E23A5B" w:rsidRDefault="0002127A">
      <w:pPr>
        <w:spacing w:before="160" w:after="120" w:line="360" w:lineRule="auto"/>
        <w:rPr>
          <w:b/>
          <w:bCs/>
          <w:i/>
          <w:iCs/>
        </w:rPr>
      </w:pPr>
      <w:r>
        <w:rPr>
          <w:b/>
          <w:bCs/>
          <w:i/>
          <w:iCs/>
        </w:rPr>
        <w:t>Prerequisites</w:t>
      </w:r>
    </w:p>
    <w:p w14:paraId="0000476E" w14:textId="77777777" w:rsidR="00E23A5B" w:rsidRDefault="0002127A">
      <w:pPr>
        <w:spacing w:before="160" w:after="120" w:line="360" w:lineRule="auto"/>
      </w:pPr>
      <w:r>
        <w:t>Before using this screen, ensure that:</w:t>
      </w:r>
    </w:p>
    <w:p w14:paraId="0000476F" w14:textId="77777777" w:rsidR="00E23A5B" w:rsidRDefault="0002127A">
      <w:pPr>
        <w:numPr>
          <w:ilvl w:val="0"/>
          <w:numId w:val="1104"/>
        </w:numPr>
        <w:spacing w:before="160" w:after="120" w:line="360" w:lineRule="auto"/>
      </w:pPr>
      <w:r>
        <w:t xml:space="preserve">You are logged in to the MYPS Web application. </w:t>
      </w:r>
    </w:p>
    <w:p w14:paraId="00004770" w14:textId="77777777" w:rsidR="00E23A5B" w:rsidRDefault="0002127A">
      <w:pPr>
        <w:numPr>
          <w:ilvl w:val="0"/>
          <w:numId w:val="1104"/>
        </w:numPr>
        <w:spacing w:before="160" w:after="120" w:line="360" w:lineRule="auto"/>
      </w:pPr>
      <w:r>
        <w:t xml:space="preserve">You have permission to access </w:t>
      </w:r>
      <w:r>
        <w:rPr>
          <w:b/>
          <w:bCs/>
        </w:rPr>
        <w:t>Settings &gt; Code Tables</w:t>
      </w:r>
      <w:r>
        <w:t xml:space="preserve">. </w:t>
      </w:r>
    </w:p>
    <w:p w14:paraId="0000477A" w14:textId="77777777" w:rsidR="00E23A5B" w:rsidRDefault="0002127A">
      <w:pPr>
        <w:spacing w:before="160" w:after="120" w:line="360" w:lineRule="auto"/>
        <w:rPr>
          <w:b/>
          <w:bCs/>
          <w:i/>
          <w:iCs/>
        </w:rPr>
      </w:pPr>
      <w:r>
        <w:rPr>
          <w:b/>
          <w:bCs/>
          <w:i/>
          <w:iCs/>
        </w:rPr>
        <w:t>Field Reference</w:t>
      </w:r>
    </w:p>
    <w:tbl>
      <w:tblPr>
        <w:tblStyle w:val="64"/>
        <w:tblW w:w="9445" w:type="dxa"/>
        <w:tblInd w:w="-9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50"/>
        <w:gridCol w:w="2790"/>
        <w:gridCol w:w="2340"/>
        <w:gridCol w:w="2065"/>
      </w:tblGrid>
      <w:tr w:rsidR="00E23A5B" w14:paraId="102E423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7B" w14:textId="77777777" w:rsidR="00E23A5B" w:rsidRDefault="0002127A">
            <w:pPr>
              <w:spacing w:before="160" w:after="120"/>
              <w:rPr>
                <w:sz w:val="18"/>
                <w:szCs w:val="18"/>
              </w:rPr>
            </w:pPr>
            <w:r>
              <w:rPr>
                <w:sz w:val="18"/>
                <w:szCs w:val="18"/>
              </w:rPr>
              <w:t>No.</w:t>
            </w:r>
          </w:p>
        </w:tc>
        <w:tc>
          <w:tcPr>
            <w:tcW w:w="2790" w:type="dxa"/>
          </w:tcPr>
          <w:p w14:paraId="0000477C" w14:textId="215DC884"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40" w:type="dxa"/>
          </w:tcPr>
          <w:p w14:paraId="0000477D"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065" w:type="dxa"/>
          </w:tcPr>
          <w:p w14:paraId="0000477E"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9AF913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7F" w14:textId="3216E2F7" w:rsidR="00E23A5B" w:rsidRDefault="0002127A">
            <w:pPr>
              <w:spacing w:before="160" w:after="120"/>
              <w:rPr>
                <w:sz w:val="18"/>
                <w:szCs w:val="18"/>
              </w:rPr>
            </w:pPr>
            <w:r>
              <w:rPr>
                <w:sz w:val="18"/>
                <w:szCs w:val="18"/>
              </w:rPr>
              <w:lastRenderedPageBreak/>
              <w:t>UI-UX-0011</w:t>
            </w:r>
            <w:r w:rsidR="00CF4B3A">
              <w:rPr>
                <w:sz w:val="18"/>
                <w:szCs w:val="18"/>
              </w:rPr>
              <w:t>2</w:t>
            </w:r>
            <w:r>
              <w:rPr>
                <w:sz w:val="18"/>
                <w:szCs w:val="18"/>
              </w:rPr>
              <w:t>-01</w:t>
            </w:r>
          </w:p>
        </w:tc>
        <w:tc>
          <w:tcPr>
            <w:tcW w:w="2790" w:type="dxa"/>
          </w:tcPr>
          <w:p w14:paraId="0000478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340" w:type="dxa"/>
          </w:tcPr>
          <w:p w14:paraId="0000478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city/municipality record.</w:t>
            </w:r>
          </w:p>
        </w:tc>
        <w:tc>
          <w:tcPr>
            <w:tcW w:w="2065" w:type="dxa"/>
          </w:tcPr>
          <w:p w14:paraId="0000478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3F621B1B" w14:textId="77777777" w:rsidTr="00E23A5B">
        <w:tc>
          <w:tcPr>
            <w:cnfStyle w:val="001000000000" w:firstRow="0" w:lastRow="0" w:firstColumn="1" w:lastColumn="0" w:oddVBand="0" w:evenVBand="0" w:oddHBand="0" w:evenHBand="0" w:firstRowFirstColumn="0" w:firstRowLastColumn="0" w:lastRowFirstColumn="0" w:lastRowLastColumn="0"/>
            <w:tcW w:w="2250" w:type="dxa"/>
          </w:tcPr>
          <w:p w14:paraId="00004783" w14:textId="582AD680" w:rsidR="00E23A5B" w:rsidRDefault="0002127A">
            <w:pPr>
              <w:spacing w:before="160" w:after="120"/>
              <w:rPr>
                <w:sz w:val="18"/>
                <w:szCs w:val="18"/>
              </w:rPr>
            </w:pPr>
            <w:r>
              <w:rPr>
                <w:sz w:val="18"/>
                <w:szCs w:val="18"/>
              </w:rPr>
              <w:t>UI-UX-0011</w:t>
            </w:r>
            <w:r w:rsidR="00CF4B3A">
              <w:rPr>
                <w:sz w:val="18"/>
                <w:szCs w:val="18"/>
              </w:rPr>
              <w:t>2</w:t>
            </w:r>
            <w:r>
              <w:rPr>
                <w:sz w:val="18"/>
                <w:szCs w:val="18"/>
              </w:rPr>
              <w:t>-02</w:t>
            </w:r>
          </w:p>
        </w:tc>
        <w:tc>
          <w:tcPr>
            <w:tcW w:w="2790" w:type="dxa"/>
          </w:tcPr>
          <w:p w14:paraId="0000478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GDS ID</w:t>
            </w:r>
          </w:p>
        </w:tc>
        <w:tc>
          <w:tcPr>
            <w:tcW w:w="2340" w:type="dxa"/>
          </w:tcPr>
          <w:p w14:paraId="0000478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GDS reference code assigned to the city or municipality.</w:t>
            </w:r>
          </w:p>
        </w:tc>
        <w:tc>
          <w:tcPr>
            <w:tcW w:w="2065" w:type="dxa"/>
          </w:tcPr>
          <w:p w14:paraId="0000478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or alphanumeric code used for city/municipality reference.</w:t>
            </w:r>
          </w:p>
        </w:tc>
      </w:tr>
      <w:tr w:rsidR="00E23A5B" w14:paraId="31B6C2E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87" w14:textId="3C363623" w:rsidR="00E23A5B" w:rsidRDefault="0002127A">
            <w:pPr>
              <w:spacing w:before="160" w:after="120"/>
              <w:rPr>
                <w:sz w:val="18"/>
                <w:szCs w:val="18"/>
              </w:rPr>
            </w:pPr>
            <w:r>
              <w:rPr>
                <w:sz w:val="18"/>
                <w:szCs w:val="18"/>
              </w:rPr>
              <w:t>UI-UX-0011</w:t>
            </w:r>
            <w:r w:rsidR="00CF4B3A">
              <w:rPr>
                <w:sz w:val="18"/>
                <w:szCs w:val="18"/>
              </w:rPr>
              <w:t>2</w:t>
            </w:r>
            <w:r>
              <w:rPr>
                <w:sz w:val="18"/>
                <w:szCs w:val="18"/>
              </w:rPr>
              <w:t>-03</w:t>
            </w:r>
          </w:p>
        </w:tc>
        <w:tc>
          <w:tcPr>
            <w:tcW w:w="2790" w:type="dxa"/>
          </w:tcPr>
          <w:p w14:paraId="0000478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NAME</w:t>
            </w:r>
          </w:p>
        </w:tc>
        <w:tc>
          <w:tcPr>
            <w:tcW w:w="2340" w:type="dxa"/>
          </w:tcPr>
          <w:p w14:paraId="0000478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official name of the city or municipality.</w:t>
            </w:r>
          </w:p>
        </w:tc>
        <w:tc>
          <w:tcPr>
            <w:tcW w:w="2065" w:type="dxa"/>
          </w:tcPr>
          <w:p w14:paraId="0000478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city or municipality name.</w:t>
            </w:r>
          </w:p>
        </w:tc>
      </w:tr>
      <w:tr w:rsidR="00E23A5B" w14:paraId="4B5F3D67" w14:textId="77777777" w:rsidTr="00E23A5B">
        <w:tc>
          <w:tcPr>
            <w:cnfStyle w:val="001000000000" w:firstRow="0" w:lastRow="0" w:firstColumn="1" w:lastColumn="0" w:oddVBand="0" w:evenVBand="0" w:oddHBand="0" w:evenHBand="0" w:firstRowFirstColumn="0" w:firstRowLastColumn="0" w:lastRowFirstColumn="0" w:lastRowLastColumn="0"/>
            <w:tcW w:w="2250" w:type="dxa"/>
          </w:tcPr>
          <w:p w14:paraId="0000478B" w14:textId="373D310D" w:rsidR="00E23A5B" w:rsidRDefault="0002127A">
            <w:pPr>
              <w:spacing w:before="160" w:after="120"/>
              <w:rPr>
                <w:sz w:val="18"/>
                <w:szCs w:val="18"/>
              </w:rPr>
            </w:pPr>
            <w:r>
              <w:rPr>
                <w:sz w:val="18"/>
                <w:szCs w:val="18"/>
              </w:rPr>
              <w:t>UI-UX-0011</w:t>
            </w:r>
            <w:r w:rsidR="00CF4B3A">
              <w:rPr>
                <w:sz w:val="18"/>
                <w:szCs w:val="18"/>
              </w:rPr>
              <w:t>2</w:t>
            </w:r>
            <w:r>
              <w:rPr>
                <w:sz w:val="18"/>
                <w:szCs w:val="18"/>
              </w:rPr>
              <w:t>-04</w:t>
            </w:r>
          </w:p>
        </w:tc>
        <w:tc>
          <w:tcPr>
            <w:tcW w:w="2790" w:type="dxa"/>
          </w:tcPr>
          <w:p w14:paraId="0000478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CODE</w:t>
            </w:r>
          </w:p>
        </w:tc>
        <w:tc>
          <w:tcPr>
            <w:tcW w:w="2340" w:type="dxa"/>
          </w:tcPr>
          <w:p w14:paraId="0000478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short code assigned to the city or municipality.</w:t>
            </w:r>
          </w:p>
        </w:tc>
        <w:tc>
          <w:tcPr>
            <w:tcW w:w="2065" w:type="dxa"/>
          </w:tcPr>
          <w:p w14:paraId="0000478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or alphanumeric location code.</w:t>
            </w:r>
          </w:p>
        </w:tc>
      </w:tr>
      <w:tr w:rsidR="00E23A5B" w14:paraId="1FC3887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8F" w14:textId="3C0BC61B" w:rsidR="00E23A5B" w:rsidRDefault="0002127A">
            <w:pPr>
              <w:spacing w:before="160" w:after="120"/>
              <w:rPr>
                <w:sz w:val="18"/>
                <w:szCs w:val="18"/>
              </w:rPr>
            </w:pPr>
            <w:r>
              <w:rPr>
                <w:sz w:val="18"/>
                <w:szCs w:val="18"/>
              </w:rPr>
              <w:t>UI-UX-0011</w:t>
            </w:r>
            <w:r w:rsidR="00CF4B3A">
              <w:rPr>
                <w:sz w:val="18"/>
                <w:szCs w:val="18"/>
              </w:rPr>
              <w:t>2</w:t>
            </w:r>
            <w:r>
              <w:rPr>
                <w:sz w:val="18"/>
                <w:szCs w:val="18"/>
              </w:rPr>
              <w:t>-05</w:t>
            </w:r>
          </w:p>
        </w:tc>
        <w:tc>
          <w:tcPr>
            <w:tcW w:w="2790" w:type="dxa"/>
          </w:tcPr>
          <w:p w14:paraId="0000479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PROVINCE</w:t>
            </w:r>
          </w:p>
        </w:tc>
        <w:tc>
          <w:tcPr>
            <w:tcW w:w="2340" w:type="dxa"/>
          </w:tcPr>
          <w:p w14:paraId="0000479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province linked to the city or municipality.</w:t>
            </w:r>
          </w:p>
        </w:tc>
        <w:tc>
          <w:tcPr>
            <w:tcW w:w="2065" w:type="dxa"/>
          </w:tcPr>
          <w:p w14:paraId="0000479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related province name or code.</w:t>
            </w:r>
          </w:p>
        </w:tc>
      </w:tr>
      <w:tr w:rsidR="00E23A5B" w14:paraId="2B55F95F" w14:textId="77777777" w:rsidTr="00E23A5B">
        <w:tc>
          <w:tcPr>
            <w:cnfStyle w:val="001000000000" w:firstRow="0" w:lastRow="0" w:firstColumn="1" w:lastColumn="0" w:oddVBand="0" w:evenVBand="0" w:oddHBand="0" w:evenHBand="0" w:firstRowFirstColumn="0" w:firstRowLastColumn="0" w:lastRowFirstColumn="0" w:lastRowLastColumn="0"/>
            <w:tcW w:w="2250" w:type="dxa"/>
          </w:tcPr>
          <w:p w14:paraId="00004793" w14:textId="0400C9FB" w:rsidR="00E23A5B" w:rsidRDefault="0002127A">
            <w:pPr>
              <w:spacing w:before="160" w:after="120"/>
              <w:rPr>
                <w:sz w:val="18"/>
                <w:szCs w:val="18"/>
              </w:rPr>
            </w:pPr>
            <w:r>
              <w:rPr>
                <w:sz w:val="18"/>
                <w:szCs w:val="18"/>
              </w:rPr>
              <w:t>UI-UX-0011</w:t>
            </w:r>
            <w:r w:rsidR="00CF4B3A">
              <w:rPr>
                <w:sz w:val="18"/>
                <w:szCs w:val="18"/>
              </w:rPr>
              <w:t>2</w:t>
            </w:r>
            <w:r>
              <w:rPr>
                <w:sz w:val="18"/>
                <w:szCs w:val="18"/>
              </w:rPr>
              <w:t>-06</w:t>
            </w:r>
          </w:p>
        </w:tc>
        <w:tc>
          <w:tcPr>
            <w:tcW w:w="2790" w:type="dxa"/>
          </w:tcPr>
          <w:p w14:paraId="0000479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PROVINCE FILTER</w:t>
            </w:r>
          </w:p>
        </w:tc>
        <w:tc>
          <w:tcPr>
            <w:tcW w:w="2340" w:type="dxa"/>
          </w:tcPr>
          <w:p w14:paraId="0000479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used to filter records by province.</w:t>
            </w:r>
          </w:p>
        </w:tc>
        <w:tc>
          <w:tcPr>
            <w:tcW w:w="2065" w:type="dxa"/>
          </w:tcPr>
          <w:p w14:paraId="0000479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Dropdown such as </w:t>
            </w:r>
            <w:r>
              <w:rPr>
                <w:b/>
                <w:bCs/>
                <w:sz w:val="18"/>
                <w:szCs w:val="18"/>
              </w:rPr>
              <w:t>All Provinces</w:t>
            </w:r>
            <w:r>
              <w:rPr>
                <w:sz w:val="18"/>
                <w:szCs w:val="18"/>
              </w:rPr>
              <w:t xml:space="preserve"> or a specific province selection.</w:t>
            </w:r>
          </w:p>
        </w:tc>
      </w:tr>
      <w:tr w:rsidR="00E23A5B" w14:paraId="1C4C6C5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97" w14:textId="3B3846BB" w:rsidR="00E23A5B" w:rsidRDefault="0002127A">
            <w:pPr>
              <w:spacing w:before="160" w:after="120"/>
              <w:rPr>
                <w:sz w:val="18"/>
                <w:szCs w:val="18"/>
              </w:rPr>
            </w:pPr>
            <w:r>
              <w:rPr>
                <w:sz w:val="18"/>
                <w:szCs w:val="18"/>
              </w:rPr>
              <w:t>UI-UX-0011</w:t>
            </w:r>
            <w:r w:rsidR="00CF4B3A">
              <w:rPr>
                <w:sz w:val="18"/>
                <w:szCs w:val="18"/>
              </w:rPr>
              <w:t>2</w:t>
            </w:r>
            <w:r>
              <w:rPr>
                <w:sz w:val="18"/>
                <w:szCs w:val="18"/>
              </w:rPr>
              <w:t>-07</w:t>
            </w:r>
          </w:p>
        </w:tc>
        <w:tc>
          <w:tcPr>
            <w:tcW w:w="2790" w:type="dxa"/>
          </w:tcPr>
          <w:p w14:paraId="0000479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w:t>
            </w:r>
          </w:p>
        </w:tc>
        <w:tc>
          <w:tcPr>
            <w:tcW w:w="2340" w:type="dxa"/>
          </w:tcPr>
          <w:p w14:paraId="0000479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filter city/municipality records.</w:t>
            </w:r>
          </w:p>
        </w:tc>
        <w:tc>
          <w:tcPr>
            <w:tcW w:w="2065" w:type="dxa"/>
          </w:tcPr>
          <w:p w14:paraId="0000479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enter keyword, name, code, or GDS ID to filter the list.</w:t>
            </w:r>
          </w:p>
        </w:tc>
      </w:tr>
      <w:tr w:rsidR="00E23A5B" w14:paraId="3AE4C2E9" w14:textId="77777777" w:rsidTr="00E23A5B">
        <w:tc>
          <w:tcPr>
            <w:cnfStyle w:val="001000000000" w:firstRow="0" w:lastRow="0" w:firstColumn="1" w:lastColumn="0" w:oddVBand="0" w:evenVBand="0" w:oddHBand="0" w:evenHBand="0" w:firstRowFirstColumn="0" w:firstRowLastColumn="0" w:lastRowFirstColumn="0" w:lastRowLastColumn="0"/>
            <w:tcW w:w="2250" w:type="dxa"/>
          </w:tcPr>
          <w:p w14:paraId="0000479B" w14:textId="6C4AA4DE" w:rsidR="00E23A5B" w:rsidRDefault="0002127A">
            <w:pPr>
              <w:spacing w:before="160" w:after="120"/>
              <w:rPr>
                <w:sz w:val="18"/>
                <w:szCs w:val="18"/>
              </w:rPr>
            </w:pPr>
            <w:r>
              <w:rPr>
                <w:sz w:val="18"/>
                <w:szCs w:val="18"/>
              </w:rPr>
              <w:t>UI-UX-0011</w:t>
            </w:r>
            <w:r w:rsidR="00CF4B3A">
              <w:rPr>
                <w:sz w:val="18"/>
                <w:szCs w:val="18"/>
              </w:rPr>
              <w:t>2</w:t>
            </w:r>
            <w:r>
              <w:rPr>
                <w:sz w:val="18"/>
                <w:szCs w:val="18"/>
              </w:rPr>
              <w:t>-08</w:t>
            </w:r>
          </w:p>
        </w:tc>
        <w:tc>
          <w:tcPr>
            <w:tcW w:w="2790" w:type="dxa"/>
          </w:tcPr>
          <w:p w14:paraId="0000479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w:t>
            </w:r>
          </w:p>
        </w:tc>
        <w:tc>
          <w:tcPr>
            <w:tcW w:w="2340" w:type="dxa"/>
          </w:tcPr>
          <w:p w14:paraId="0000479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create a new city/municipality entry.</w:t>
            </w:r>
          </w:p>
        </w:tc>
        <w:tc>
          <w:tcPr>
            <w:tcW w:w="2065" w:type="dxa"/>
          </w:tcPr>
          <w:p w14:paraId="0000479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Add</w:t>
            </w:r>
            <w:r>
              <w:rPr>
                <w:sz w:val="18"/>
                <w:szCs w:val="18"/>
              </w:rPr>
              <w:t>; opens the form or modal for adding a new record.</w:t>
            </w:r>
          </w:p>
        </w:tc>
      </w:tr>
      <w:tr w:rsidR="00E23A5B" w14:paraId="751629C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9F" w14:textId="29FEDE04" w:rsidR="00E23A5B" w:rsidRDefault="0002127A">
            <w:pPr>
              <w:spacing w:before="160" w:after="120"/>
              <w:rPr>
                <w:sz w:val="18"/>
                <w:szCs w:val="18"/>
              </w:rPr>
            </w:pPr>
            <w:r>
              <w:rPr>
                <w:sz w:val="18"/>
                <w:szCs w:val="18"/>
              </w:rPr>
              <w:t>UI-UX-0011</w:t>
            </w:r>
            <w:r w:rsidR="00CF4B3A">
              <w:rPr>
                <w:sz w:val="18"/>
                <w:szCs w:val="18"/>
              </w:rPr>
              <w:t>2</w:t>
            </w:r>
            <w:r>
              <w:rPr>
                <w:sz w:val="18"/>
                <w:szCs w:val="18"/>
              </w:rPr>
              <w:t>-09</w:t>
            </w:r>
          </w:p>
        </w:tc>
        <w:tc>
          <w:tcPr>
            <w:tcW w:w="2790" w:type="dxa"/>
          </w:tcPr>
          <w:p w14:paraId="000047A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EDIT</w:t>
            </w:r>
          </w:p>
        </w:tc>
        <w:tc>
          <w:tcPr>
            <w:tcW w:w="2340" w:type="dxa"/>
          </w:tcPr>
          <w:p w14:paraId="000047A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modify an existing city/municipality record.</w:t>
            </w:r>
          </w:p>
        </w:tc>
        <w:tc>
          <w:tcPr>
            <w:tcW w:w="2065" w:type="dxa"/>
          </w:tcPr>
          <w:p w14:paraId="000047A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record for updating.</w:t>
            </w:r>
          </w:p>
        </w:tc>
      </w:tr>
      <w:tr w:rsidR="00E23A5B" w14:paraId="6E4E9069" w14:textId="77777777" w:rsidTr="00E23A5B">
        <w:tc>
          <w:tcPr>
            <w:cnfStyle w:val="001000000000" w:firstRow="0" w:lastRow="0" w:firstColumn="1" w:lastColumn="0" w:oddVBand="0" w:evenVBand="0" w:oddHBand="0" w:evenHBand="0" w:firstRowFirstColumn="0" w:firstRowLastColumn="0" w:lastRowFirstColumn="0" w:lastRowLastColumn="0"/>
            <w:tcW w:w="2250" w:type="dxa"/>
          </w:tcPr>
          <w:p w14:paraId="000047A3" w14:textId="2E9CD722" w:rsidR="00E23A5B" w:rsidRDefault="0002127A">
            <w:pPr>
              <w:spacing w:before="160" w:after="120"/>
              <w:rPr>
                <w:sz w:val="18"/>
                <w:szCs w:val="18"/>
              </w:rPr>
            </w:pPr>
            <w:r>
              <w:rPr>
                <w:sz w:val="18"/>
                <w:szCs w:val="18"/>
              </w:rPr>
              <w:t>UI-UX-0011</w:t>
            </w:r>
            <w:r w:rsidR="00CF4B3A">
              <w:rPr>
                <w:sz w:val="18"/>
                <w:szCs w:val="18"/>
              </w:rPr>
              <w:t>2</w:t>
            </w:r>
            <w:r>
              <w:rPr>
                <w:sz w:val="18"/>
                <w:szCs w:val="18"/>
              </w:rPr>
              <w:t>-10</w:t>
            </w:r>
          </w:p>
        </w:tc>
        <w:tc>
          <w:tcPr>
            <w:tcW w:w="2790" w:type="dxa"/>
          </w:tcPr>
          <w:p w14:paraId="000047A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DELETE</w:t>
            </w:r>
          </w:p>
        </w:tc>
        <w:tc>
          <w:tcPr>
            <w:tcW w:w="2340" w:type="dxa"/>
          </w:tcPr>
          <w:p w14:paraId="000047A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remove an existing city/municipality record.</w:t>
            </w:r>
          </w:p>
        </w:tc>
        <w:tc>
          <w:tcPr>
            <w:tcW w:w="2065" w:type="dxa"/>
          </w:tcPr>
          <w:p w14:paraId="000047A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5706FE8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A7" w14:textId="5145520D" w:rsidR="00E23A5B" w:rsidRDefault="0002127A">
            <w:pPr>
              <w:spacing w:before="160" w:after="120"/>
              <w:rPr>
                <w:sz w:val="18"/>
                <w:szCs w:val="18"/>
              </w:rPr>
            </w:pPr>
            <w:r>
              <w:rPr>
                <w:sz w:val="18"/>
                <w:szCs w:val="18"/>
              </w:rPr>
              <w:lastRenderedPageBreak/>
              <w:t>UI-UX-0011</w:t>
            </w:r>
            <w:r w:rsidR="00CF4B3A">
              <w:rPr>
                <w:sz w:val="18"/>
                <w:szCs w:val="18"/>
              </w:rPr>
              <w:t>2</w:t>
            </w:r>
            <w:r>
              <w:rPr>
                <w:sz w:val="18"/>
                <w:szCs w:val="18"/>
              </w:rPr>
              <w:t>-11</w:t>
            </w:r>
          </w:p>
        </w:tc>
        <w:tc>
          <w:tcPr>
            <w:tcW w:w="2790" w:type="dxa"/>
          </w:tcPr>
          <w:p w14:paraId="000047A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PAGE RECORDS</w:t>
            </w:r>
          </w:p>
        </w:tc>
        <w:tc>
          <w:tcPr>
            <w:tcW w:w="2340" w:type="dxa"/>
          </w:tcPr>
          <w:p w14:paraId="000047A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number of visible entries in the list.</w:t>
            </w:r>
          </w:p>
        </w:tc>
        <w:tc>
          <w:tcPr>
            <w:tcW w:w="2065" w:type="dxa"/>
          </w:tcPr>
          <w:p w14:paraId="000047A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text such as </w:t>
            </w:r>
            <w:r>
              <w:rPr>
                <w:b/>
                <w:bCs/>
                <w:sz w:val="18"/>
                <w:szCs w:val="18"/>
              </w:rPr>
              <w:t>0 of 0 entries</w:t>
            </w:r>
            <w:r>
              <w:rPr>
                <w:sz w:val="18"/>
                <w:szCs w:val="18"/>
              </w:rPr>
              <w:t xml:space="preserve"> or similar system count.</w:t>
            </w:r>
          </w:p>
        </w:tc>
      </w:tr>
      <w:tr w:rsidR="00E23A5B" w14:paraId="42609BE0" w14:textId="77777777" w:rsidTr="00E23A5B">
        <w:tc>
          <w:tcPr>
            <w:cnfStyle w:val="001000000000" w:firstRow="0" w:lastRow="0" w:firstColumn="1" w:lastColumn="0" w:oddVBand="0" w:evenVBand="0" w:oddHBand="0" w:evenHBand="0" w:firstRowFirstColumn="0" w:firstRowLastColumn="0" w:lastRowFirstColumn="0" w:lastRowLastColumn="0"/>
            <w:tcW w:w="2250" w:type="dxa"/>
          </w:tcPr>
          <w:p w14:paraId="000047AB" w14:textId="340553C4" w:rsidR="00E23A5B" w:rsidRDefault="0002127A">
            <w:pPr>
              <w:spacing w:before="160" w:after="120"/>
              <w:rPr>
                <w:sz w:val="18"/>
                <w:szCs w:val="18"/>
              </w:rPr>
            </w:pPr>
            <w:r>
              <w:rPr>
                <w:sz w:val="18"/>
                <w:szCs w:val="18"/>
              </w:rPr>
              <w:t>UI-UX-0011</w:t>
            </w:r>
            <w:r w:rsidR="00CF4B3A">
              <w:rPr>
                <w:sz w:val="18"/>
                <w:szCs w:val="18"/>
              </w:rPr>
              <w:t>2</w:t>
            </w:r>
            <w:r>
              <w:rPr>
                <w:sz w:val="18"/>
                <w:szCs w:val="18"/>
              </w:rPr>
              <w:t>-12</w:t>
            </w:r>
          </w:p>
        </w:tc>
        <w:tc>
          <w:tcPr>
            <w:tcW w:w="2790" w:type="dxa"/>
          </w:tcPr>
          <w:p w14:paraId="000047A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PAGINATION</w:t>
            </w:r>
          </w:p>
        </w:tc>
        <w:tc>
          <w:tcPr>
            <w:tcW w:w="2340" w:type="dxa"/>
          </w:tcPr>
          <w:p w14:paraId="000047A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navigation between pages of the city/municipality list.</w:t>
            </w:r>
          </w:p>
        </w:tc>
        <w:tc>
          <w:tcPr>
            <w:tcW w:w="2065" w:type="dxa"/>
          </w:tcPr>
          <w:p w14:paraId="000047A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Navigation controls such as </w:t>
            </w:r>
            <w:r>
              <w:rPr>
                <w:b/>
                <w:bCs/>
                <w:sz w:val="18"/>
                <w:szCs w:val="18"/>
              </w:rPr>
              <w:t>Previous</w:t>
            </w:r>
            <w:r>
              <w:rPr>
                <w:sz w:val="18"/>
                <w:szCs w:val="18"/>
              </w:rPr>
              <w:t xml:space="preserve">, </w:t>
            </w:r>
            <w:r>
              <w:rPr>
                <w:b/>
                <w:bCs/>
                <w:sz w:val="18"/>
                <w:szCs w:val="18"/>
              </w:rPr>
              <w:t>Page 1 of 1</w:t>
            </w:r>
            <w:r>
              <w:rPr>
                <w:sz w:val="18"/>
                <w:szCs w:val="18"/>
              </w:rPr>
              <w:t xml:space="preserve">, and </w:t>
            </w:r>
            <w:r>
              <w:rPr>
                <w:b/>
                <w:bCs/>
                <w:sz w:val="18"/>
                <w:szCs w:val="18"/>
              </w:rPr>
              <w:t>Next</w:t>
            </w:r>
            <w:r>
              <w:rPr>
                <w:sz w:val="18"/>
                <w:szCs w:val="18"/>
              </w:rPr>
              <w:t>.</w:t>
            </w:r>
          </w:p>
        </w:tc>
      </w:tr>
      <w:tr w:rsidR="00E23A5B" w14:paraId="0F48B7B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AF" w14:textId="473AC59F" w:rsidR="00E23A5B" w:rsidRDefault="0002127A">
            <w:pPr>
              <w:spacing w:before="160" w:after="120"/>
              <w:rPr>
                <w:sz w:val="18"/>
                <w:szCs w:val="18"/>
              </w:rPr>
            </w:pPr>
            <w:r>
              <w:rPr>
                <w:sz w:val="18"/>
                <w:szCs w:val="18"/>
              </w:rPr>
              <w:t>UI-UX-0011</w:t>
            </w:r>
            <w:r w:rsidR="00CF4B3A">
              <w:rPr>
                <w:sz w:val="18"/>
                <w:szCs w:val="18"/>
              </w:rPr>
              <w:t>2</w:t>
            </w:r>
            <w:r>
              <w:rPr>
                <w:sz w:val="18"/>
                <w:szCs w:val="18"/>
              </w:rPr>
              <w:t>-13</w:t>
            </w:r>
          </w:p>
        </w:tc>
        <w:tc>
          <w:tcPr>
            <w:tcW w:w="2790" w:type="dxa"/>
          </w:tcPr>
          <w:p w14:paraId="000047B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REGIONS TAB</w:t>
            </w:r>
          </w:p>
        </w:tc>
        <w:tc>
          <w:tcPr>
            <w:tcW w:w="2340" w:type="dxa"/>
          </w:tcPr>
          <w:p w14:paraId="000047B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regions management.</w:t>
            </w:r>
          </w:p>
        </w:tc>
        <w:tc>
          <w:tcPr>
            <w:tcW w:w="2065" w:type="dxa"/>
          </w:tcPr>
          <w:p w14:paraId="000047B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Regions</w:t>
            </w:r>
            <w:r>
              <w:rPr>
                <w:sz w:val="18"/>
                <w:szCs w:val="18"/>
              </w:rPr>
              <w:t xml:space="preserve"> records.</w:t>
            </w:r>
          </w:p>
        </w:tc>
      </w:tr>
      <w:tr w:rsidR="00E23A5B" w14:paraId="73BDC5EB" w14:textId="77777777" w:rsidTr="00E23A5B">
        <w:tc>
          <w:tcPr>
            <w:cnfStyle w:val="001000000000" w:firstRow="0" w:lastRow="0" w:firstColumn="1" w:lastColumn="0" w:oddVBand="0" w:evenVBand="0" w:oddHBand="0" w:evenHBand="0" w:firstRowFirstColumn="0" w:firstRowLastColumn="0" w:lastRowFirstColumn="0" w:lastRowLastColumn="0"/>
            <w:tcW w:w="2250" w:type="dxa"/>
          </w:tcPr>
          <w:p w14:paraId="000047B3" w14:textId="55CDBCC4" w:rsidR="00E23A5B" w:rsidRDefault="0002127A">
            <w:pPr>
              <w:spacing w:before="160" w:after="120"/>
              <w:rPr>
                <w:sz w:val="18"/>
                <w:szCs w:val="18"/>
              </w:rPr>
            </w:pPr>
            <w:r>
              <w:rPr>
                <w:sz w:val="18"/>
                <w:szCs w:val="18"/>
              </w:rPr>
              <w:t>UI-UX-0011</w:t>
            </w:r>
            <w:r w:rsidR="00CF4B3A">
              <w:rPr>
                <w:sz w:val="18"/>
                <w:szCs w:val="18"/>
              </w:rPr>
              <w:t>2</w:t>
            </w:r>
            <w:r>
              <w:rPr>
                <w:sz w:val="18"/>
                <w:szCs w:val="18"/>
              </w:rPr>
              <w:t>-14</w:t>
            </w:r>
          </w:p>
        </w:tc>
        <w:tc>
          <w:tcPr>
            <w:tcW w:w="2790" w:type="dxa"/>
          </w:tcPr>
          <w:p w14:paraId="000047B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PROVINCES TAB</w:t>
            </w:r>
          </w:p>
        </w:tc>
        <w:tc>
          <w:tcPr>
            <w:tcW w:w="2340" w:type="dxa"/>
          </w:tcPr>
          <w:p w14:paraId="000047B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provinces management.</w:t>
            </w:r>
          </w:p>
        </w:tc>
        <w:tc>
          <w:tcPr>
            <w:tcW w:w="2065" w:type="dxa"/>
          </w:tcPr>
          <w:p w14:paraId="000047B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Provinces</w:t>
            </w:r>
            <w:r>
              <w:rPr>
                <w:sz w:val="18"/>
                <w:szCs w:val="18"/>
              </w:rPr>
              <w:t xml:space="preserve"> records.</w:t>
            </w:r>
          </w:p>
        </w:tc>
      </w:tr>
      <w:tr w:rsidR="00E23A5B" w14:paraId="525EB6A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B7" w14:textId="63BF3984" w:rsidR="00E23A5B" w:rsidRDefault="0002127A">
            <w:pPr>
              <w:spacing w:before="160" w:after="120"/>
              <w:rPr>
                <w:sz w:val="18"/>
                <w:szCs w:val="18"/>
              </w:rPr>
            </w:pPr>
            <w:r>
              <w:rPr>
                <w:sz w:val="18"/>
                <w:szCs w:val="18"/>
              </w:rPr>
              <w:t>UI-UX-0011</w:t>
            </w:r>
            <w:r w:rsidR="00CF4B3A">
              <w:rPr>
                <w:sz w:val="18"/>
                <w:szCs w:val="18"/>
              </w:rPr>
              <w:t>2</w:t>
            </w:r>
            <w:r>
              <w:rPr>
                <w:sz w:val="18"/>
                <w:szCs w:val="18"/>
              </w:rPr>
              <w:t>-15</w:t>
            </w:r>
          </w:p>
        </w:tc>
        <w:tc>
          <w:tcPr>
            <w:tcW w:w="2790" w:type="dxa"/>
          </w:tcPr>
          <w:p w14:paraId="000047B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CITIES/MUNICIPALITIES TAB</w:t>
            </w:r>
          </w:p>
        </w:tc>
        <w:tc>
          <w:tcPr>
            <w:tcW w:w="2340" w:type="dxa"/>
          </w:tcPr>
          <w:p w14:paraId="000047B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tab used to display and manage city/municipality records.</w:t>
            </w:r>
          </w:p>
        </w:tc>
        <w:tc>
          <w:tcPr>
            <w:tcW w:w="2065" w:type="dxa"/>
          </w:tcPr>
          <w:p w14:paraId="000047B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Selected tab; shows the list of cities/municipalities.</w:t>
            </w:r>
          </w:p>
        </w:tc>
      </w:tr>
      <w:tr w:rsidR="00E23A5B" w14:paraId="16927FFC" w14:textId="77777777" w:rsidTr="00E23A5B">
        <w:tc>
          <w:tcPr>
            <w:cnfStyle w:val="001000000000" w:firstRow="0" w:lastRow="0" w:firstColumn="1" w:lastColumn="0" w:oddVBand="0" w:evenVBand="0" w:oddHBand="0" w:evenHBand="0" w:firstRowFirstColumn="0" w:firstRowLastColumn="0" w:lastRowFirstColumn="0" w:lastRowLastColumn="0"/>
            <w:tcW w:w="2250" w:type="dxa"/>
          </w:tcPr>
          <w:p w14:paraId="000047BB" w14:textId="482B6690" w:rsidR="00E23A5B" w:rsidRDefault="0002127A">
            <w:pPr>
              <w:spacing w:before="160" w:after="120"/>
              <w:rPr>
                <w:sz w:val="18"/>
                <w:szCs w:val="18"/>
              </w:rPr>
            </w:pPr>
            <w:r>
              <w:rPr>
                <w:sz w:val="18"/>
                <w:szCs w:val="18"/>
              </w:rPr>
              <w:t>UI-UX-0011</w:t>
            </w:r>
            <w:r w:rsidR="00CF4B3A">
              <w:rPr>
                <w:sz w:val="18"/>
                <w:szCs w:val="18"/>
              </w:rPr>
              <w:t>2</w:t>
            </w:r>
            <w:r>
              <w:rPr>
                <w:sz w:val="18"/>
                <w:szCs w:val="18"/>
              </w:rPr>
              <w:t>-16</w:t>
            </w:r>
          </w:p>
        </w:tc>
        <w:tc>
          <w:tcPr>
            <w:tcW w:w="2790" w:type="dxa"/>
          </w:tcPr>
          <w:p w14:paraId="000047B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LEGISLATIVE DISTRICTS TAB</w:t>
            </w:r>
          </w:p>
        </w:tc>
        <w:tc>
          <w:tcPr>
            <w:tcW w:w="2340" w:type="dxa"/>
          </w:tcPr>
          <w:p w14:paraId="000047B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legislative districts management.</w:t>
            </w:r>
          </w:p>
        </w:tc>
        <w:tc>
          <w:tcPr>
            <w:tcW w:w="2065" w:type="dxa"/>
          </w:tcPr>
          <w:p w14:paraId="000047B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Legislative Districts</w:t>
            </w:r>
            <w:r>
              <w:rPr>
                <w:sz w:val="18"/>
                <w:szCs w:val="18"/>
              </w:rPr>
              <w:t xml:space="preserve"> records.</w:t>
            </w:r>
          </w:p>
        </w:tc>
      </w:tr>
      <w:tr w:rsidR="00E23A5B" w14:paraId="0D44B36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00047BF" w14:textId="290BCEED" w:rsidR="00E23A5B" w:rsidRDefault="0002127A">
            <w:pPr>
              <w:spacing w:before="160" w:after="120"/>
              <w:rPr>
                <w:sz w:val="18"/>
                <w:szCs w:val="18"/>
              </w:rPr>
            </w:pPr>
            <w:r>
              <w:rPr>
                <w:sz w:val="18"/>
                <w:szCs w:val="18"/>
              </w:rPr>
              <w:t>UI-UX-0011</w:t>
            </w:r>
            <w:r w:rsidR="00CF4B3A">
              <w:rPr>
                <w:sz w:val="18"/>
                <w:szCs w:val="18"/>
              </w:rPr>
              <w:t>2</w:t>
            </w:r>
            <w:r>
              <w:rPr>
                <w:sz w:val="18"/>
                <w:szCs w:val="18"/>
              </w:rPr>
              <w:t>-17</w:t>
            </w:r>
          </w:p>
        </w:tc>
        <w:tc>
          <w:tcPr>
            <w:tcW w:w="2790" w:type="dxa"/>
          </w:tcPr>
          <w:p w14:paraId="000047C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DEOS TAB</w:t>
            </w:r>
          </w:p>
        </w:tc>
        <w:tc>
          <w:tcPr>
            <w:tcW w:w="2340" w:type="dxa"/>
          </w:tcPr>
          <w:p w14:paraId="000047C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DEOs management.</w:t>
            </w:r>
          </w:p>
        </w:tc>
        <w:tc>
          <w:tcPr>
            <w:tcW w:w="2065" w:type="dxa"/>
          </w:tcPr>
          <w:p w14:paraId="000047C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DEOs</w:t>
            </w:r>
            <w:r>
              <w:rPr>
                <w:sz w:val="18"/>
                <w:szCs w:val="18"/>
              </w:rPr>
              <w:t xml:space="preserve"> records.</w:t>
            </w:r>
          </w:p>
        </w:tc>
      </w:tr>
      <w:tr w:rsidR="00E23A5B" w14:paraId="1FA41E03" w14:textId="77777777" w:rsidTr="00E23A5B">
        <w:tc>
          <w:tcPr>
            <w:cnfStyle w:val="001000000000" w:firstRow="0" w:lastRow="0" w:firstColumn="1" w:lastColumn="0" w:oddVBand="0" w:evenVBand="0" w:oddHBand="0" w:evenHBand="0" w:firstRowFirstColumn="0" w:firstRowLastColumn="0" w:lastRowFirstColumn="0" w:lastRowLastColumn="0"/>
            <w:tcW w:w="2250" w:type="dxa"/>
          </w:tcPr>
          <w:p w14:paraId="000047C3" w14:textId="0E1C1C5E" w:rsidR="00E23A5B" w:rsidRDefault="0002127A">
            <w:pPr>
              <w:spacing w:before="160" w:after="120"/>
              <w:rPr>
                <w:sz w:val="18"/>
                <w:szCs w:val="18"/>
              </w:rPr>
            </w:pPr>
            <w:r>
              <w:rPr>
                <w:sz w:val="18"/>
                <w:szCs w:val="18"/>
              </w:rPr>
              <w:t>UI-UX-0011</w:t>
            </w:r>
            <w:r w:rsidR="00CF4B3A">
              <w:rPr>
                <w:sz w:val="18"/>
                <w:szCs w:val="18"/>
              </w:rPr>
              <w:t>2</w:t>
            </w:r>
            <w:r>
              <w:rPr>
                <w:sz w:val="18"/>
                <w:szCs w:val="18"/>
              </w:rPr>
              <w:t>-18</w:t>
            </w:r>
          </w:p>
        </w:tc>
        <w:tc>
          <w:tcPr>
            <w:tcW w:w="2790" w:type="dxa"/>
          </w:tcPr>
          <w:p w14:paraId="000047C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ADMIN AREAS TAB</w:t>
            </w:r>
          </w:p>
        </w:tc>
        <w:tc>
          <w:tcPr>
            <w:tcW w:w="2340" w:type="dxa"/>
          </w:tcPr>
          <w:p w14:paraId="000047C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Main code table category for managing administrative area reference data.</w:t>
            </w:r>
          </w:p>
        </w:tc>
        <w:tc>
          <w:tcPr>
            <w:tcW w:w="2065" w:type="dxa"/>
          </w:tcPr>
          <w:p w14:paraId="000047C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parent tab for admin area code tables.</w:t>
            </w:r>
          </w:p>
        </w:tc>
      </w:tr>
    </w:tbl>
    <w:p w14:paraId="000047C7" w14:textId="77777777" w:rsidR="00E23A5B" w:rsidRDefault="0002127A">
      <w:pPr>
        <w:spacing w:before="160" w:after="120" w:line="360" w:lineRule="auto"/>
        <w:rPr>
          <w:b/>
          <w:bCs/>
          <w:i/>
          <w:iCs/>
        </w:rPr>
      </w:pPr>
      <w:r>
        <w:rPr>
          <w:b/>
          <w:bCs/>
          <w:i/>
          <w:iCs/>
        </w:rPr>
        <w:t>Step-by-step: Use Cities / Municipalities Management</w:t>
      </w:r>
    </w:p>
    <w:p w14:paraId="000047C8" w14:textId="775600B3" w:rsidR="00E23A5B" w:rsidRPr="00477D8A" w:rsidRDefault="0002127A" w:rsidP="00477D8A">
      <w:pPr>
        <w:pStyle w:val="ListParagraph"/>
        <w:numPr>
          <w:ilvl w:val="0"/>
          <w:numId w:val="708"/>
        </w:numPr>
        <w:spacing w:before="160" w:after="120" w:line="360" w:lineRule="auto"/>
        <w:rPr>
          <w:b/>
          <w:bCs/>
        </w:rPr>
      </w:pPr>
      <w:r w:rsidRPr="00477D8A">
        <w:rPr>
          <w:b/>
          <w:bCs/>
        </w:rPr>
        <w:t>Open Code Tables</w:t>
      </w:r>
    </w:p>
    <w:p w14:paraId="000047C9" w14:textId="77777777" w:rsidR="00E23A5B" w:rsidRDefault="0002127A">
      <w:pPr>
        <w:numPr>
          <w:ilvl w:val="0"/>
          <w:numId w:val="1106"/>
        </w:numPr>
        <w:spacing w:before="160" w:after="120" w:line="360" w:lineRule="auto"/>
      </w:pPr>
      <w:r>
        <w:t xml:space="preserve">Sign in to MYPS Web. </w:t>
      </w:r>
    </w:p>
    <w:p w14:paraId="000047CA" w14:textId="77777777" w:rsidR="00E23A5B" w:rsidRDefault="0002127A">
      <w:pPr>
        <w:numPr>
          <w:ilvl w:val="0"/>
          <w:numId w:val="1106"/>
        </w:numPr>
        <w:spacing w:before="160" w:after="120" w:line="360" w:lineRule="auto"/>
      </w:pPr>
      <w:r>
        <w:t xml:space="preserve">From the left-side navigation, click </w:t>
      </w:r>
      <w:r>
        <w:rPr>
          <w:b/>
          <w:bCs/>
        </w:rPr>
        <w:t>Settings</w:t>
      </w:r>
      <w:r>
        <w:t xml:space="preserve">. </w:t>
      </w:r>
    </w:p>
    <w:p w14:paraId="000047CB" w14:textId="77777777" w:rsidR="00E23A5B" w:rsidRDefault="0002127A">
      <w:pPr>
        <w:numPr>
          <w:ilvl w:val="0"/>
          <w:numId w:val="1106"/>
        </w:numPr>
        <w:spacing w:before="160" w:after="120" w:line="360" w:lineRule="auto"/>
      </w:pPr>
      <w:r>
        <w:t xml:space="preserve">Select </w:t>
      </w:r>
      <w:r>
        <w:rPr>
          <w:b/>
          <w:bCs/>
        </w:rPr>
        <w:t>Code Tables</w:t>
      </w:r>
      <w:r>
        <w:t xml:space="preserve">. </w:t>
      </w:r>
    </w:p>
    <w:p w14:paraId="000047CC" w14:textId="750F2453" w:rsidR="00E23A5B" w:rsidRPr="00477D8A" w:rsidRDefault="0002127A" w:rsidP="00477D8A">
      <w:pPr>
        <w:pStyle w:val="ListParagraph"/>
        <w:numPr>
          <w:ilvl w:val="0"/>
          <w:numId w:val="708"/>
        </w:numPr>
        <w:spacing w:before="160" w:after="120" w:line="360" w:lineRule="auto"/>
        <w:rPr>
          <w:b/>
          <w:bCs/>
        </w:rPr>
      </w:pPr>
      <w:r w:rsidRPr="00477D8A">
        <w:rPr>
          <w:b/>
          <w:bCs/>
        </w:rPr>
        <w:t>Open the Admin Areas group</w:t>
      </w:r>
    </w:p>
    <w:p w14:paraId="000047CD" w14:textId="77777777" w:rsidR="00E23A5B" w:rsidRDefault="0002127A">
      <w:pPr>
        <w:numPr>
          <w:ilvl w:val="0"/>
          <w:numId w:val="1108"/>
        </w:numPr>
        <w:spacing w:before="160" w:after="120" w:line="360" w:lineRule="auto"/>
      </w:pPr>
      <w:r>
        <w:t xml:space="preserve">In the Code Tables page, click the </w:t>
      </w:r>
      <w:r>
        <w:rPr>
          <w:b/>
          <w:bCs/>
        </w:rPr>
        <w:t>Admin Areas</w:t>
      </w:r>
      <w:r>
        <w:t xml:space="preserve"> tab. </w:t>
      </w:r>
    </w:p>
    <w:p w14:paraId="000047CE" w14:textId="77777777" w:rsidR="00E23A5B" w:rsidRDefault="0002127A">
      <w:pPr>
        <w:numPr>
          <w:ilvl w:val="0"/>
          <w:numId w:val="1108"/>
        </w:numPr>
        <w:spacing w:before="160" w:after="120" w:line="360" w:lineRule="auto"/>
      </w:pPr>
      <w:r>
        <w:t xml:space="preserve">Select the </w:t>
      </w:r>
      <w:r>
        <w:rPr>
          <w:b/>
          <w:bCs/>
        </w:rPr>
        <w:t>Cities/Municipalities</w:t>
      </w:r>
      <w:r>
        <w:t xml:space="preserve"> sub-tab. </w:t>
      </w:r>
    </w:p>
    <w:p w14:paraId="000047CF" w14:textId="1AAAF793" w:rsidR="00E23A5B" w:rsidRPr="00477D8A" w:rsidRDefault="0002127A" w:rsidP="00477D8A">
      <w:pPr>
        <w:pStyle w:val="ListParagraph"/>
        <w:numPr>
          <w:ilvl w:val="0"/>
          <w:numId w:val="708"/>
        </w:numPr>
        <w:spacing w:before="160" w:after="120" w:line="360" w:lineRule="auto"/>
        <w:rPr>
          <w:b/>
          <w:bCs/>
        </w:rPr>
      </w:pPr>
      <w:r w:rsidRPr="00477D8A">
        <w:rPr>
          <w:b/>
          <w:bCs/>
        </w:rPr>
        <w:lastRenderedPageBreak/>
        <w:t>View the city/municipality list</w:t>
      </w:r>
    </w:p>
    <w:p w14:paraId="000047D0" w14:textId="77777777" w:rsidR="00E23A5B" w:rsidRDefault="0002127A">
      <w:pPr>
        <w:numPr>
          <w:ilvl w:val="0"/>
          <w:numId w:val="1109"/>
        </w:numPr>
        <w:spacing w:before="160" w:after="120" w:line="360" w:lineRule="auto"/>
      </w:pPr>
      <w:r>
        <w:t xml:space="preserve">Review the displayed records. </w:t>
      </w:r>
    </w:p>
    <w:p w14:paraId="000047D1" w14:textId="77777777" w:rsidR="00E23A5B" w:rsidRDefault="0002127A">
      <w:pPr>
        <w:numPr>
          <w:ilvl w:val="0"/>
          <w:numId w:val="1109"/>
        </w:numPr>
        <w:spacing w:before="160" w:after="120" w:line="360" w:lineRule="auto"/>
      </w:pPr>
      <w:r>
        <w:t xml:space="preserve">Each row may contain: </w:t>
      </w:r>
    </w:p>
    <w:p w14:paraId="000047D2" w14:textId="77777777" w:rsidR="00E23A5B" w:rsidRDefault="0002127A">
      <w:pPr>
        <w:numPr>
          <w:ilvl w:val="1"/>
          <w:numId w:val="1109"/>
        </w:numPr>
        <w:spacing w:before="160" w:after="120" w:line="360" w:lineRule="auto"/>
      </w:pPr>
      <w:r>
        <w:rPr>
          <w:b/>
          <w:bCs/>
        </w:rPr>
        <w:t>ID</w:t>
      </w:r>
      <w:r>
        <w:t xml:space="preserve"> </w:t>
      </w:r>
    </w:p>
    <w:p w14:paraId="000047D3" w14:textId="77777777" w:rsidR="00E23A5B" w:rsidRDefault="0002127A">
      <w:pPr>
        <w:numPr>
          <w:ilvl w:val="1"/>
          <w:numId w:val="1109"/>
        </w:numPr>
        <w:spacing w:before="160" w:after="120" w:line="360" w:lineRule="auto"/>
      </w:pPr>
      <w:r>
        <w:rPr>
          <w:b/>
          <w:bCs/>
        </w:rPr>
        <w:t>GDS ID</w:t>
      </w:r>
      <w:r>
        <w:t xml:space="preserve"> </w:t>
      </w:r>
    </w:p>
    <w:p w14:paraId="000047D4" w14:textId="77777777" w:rsidR="00E23A5B" w:rsidRDefault="0002127A">
      <w:pPr>
        <w:numPr>
          <w:ilvl w:val="1"/>
          <w:numId w:val="1109"/>
        </w:numPr>
        <w:spacing w:before="160" w:after="120" w:line="360" w:lineRule="auto"/>
      </w:pPr>
      <w:r>
        <w:rPr>
          <w:b/>
          <w:bCs/>
        </w:rPr>
        <w:t>Name</w:t>
      </w:r>
      <w:r>
        <w:t xml:space="preserve"> </w:t>
      </w:r>
    </w:p>
    <w:p w14:paraId="000047D5" w14:textId="77777777" w:rsidR="00E23A5B" w:rsidRDefault="0002127A">
      <w:pPr>
        <w:numPr>
          <w:ilvl w:val="1"/>
          <w:numId w:val="1109"/>
        </w:numPr>
        <w:spacing w:before="160" w:after="120" w:line="360" w:lineRule="auto"/>
      </w:pPr>
      <w:r>
        <w:rPr>
          <w:b/>
          <w:bCs/>
        </w:rPr>
        <w:t>Code</w:t>
      </w:r>
      <w:r>
        <w:t xml:space="preserve"> </w:t>
      </w:r>
    </w:p>
    <w:p w14:paraId="000047D6" w14:textId="77777777" w:rsidR="00E23A5B" w:rsidRDefault="0002127A">
      <w:pPr>
        <w:numPr>
          <w:ilvl w:val="1"/>
          <w:numId w:val="1109"/>
        </w:numPr>
        <w:spacing w:before="160" w:after="120" w:line="360" w:lineRule="auto"/>
      </w:pPr>
      <w:r>
        <w:rPr>
          <w:b/>
          <w:bCs/>
        </w:rPr>
        <w:t>Province</w:t>
      </w:r>
      <w:r>
        <w:t xml:space="preserve"> </w:t>
      </w:r>
    </w:p>
    <w:p w14:paraId="000047D7" w14:textId="77777777" w:rsidR="00E23A5B" w:rsidRDefault="0002127A">
      <w:pPr>
        <w:numPr>
          <w:ilvl w:val="1"/>
          <w:numId w:val="1109"/>
        </w:numPr>
        <w:spacing w:before="160" w:after="120" w:line="360" w:lineRule="auto"/>
      </w:pPr>
      <w:r>
        <w:t xml:space="preserve">action buttons for </w:t>
      </w:r>
      <w:r>
        <w:rPr>
          <w:b/>
          <w:bCs/>
        </w:rPr>
        <w:t>Edit</w:t>
      </w:r>
      <w:r>
        <w:t xml:space="preserve"> and </w:t>
      </w:r>
      <w:r>
        <w:rPr>
          <w:b/>
          <w:bCs/>
        </w:rPr>
        <w:t>Delete</w:t>
      </w:r>
      <w:r>
        <w:t xml:space="preserve"> </w:t>
      </w:r>
    </w:p>
    <w:p w14:paraId="000047D8" w14:textId="77777777" w:rsidR="00E23A5B" w:rsidRDefault="0002127A">
      <w:pPr>
        <w:spacing w:before="160" w:after="120" w:line="360" w:lineRule="auto"/>
      </w:pPr>
      <w:r>
        <w:t xml:space="preserve">If no data is available, the table may show </w:t>
      </w:r>
      <w:r>
        <w:rPr>
          <w:b/>
          <w:bCs/>
        </w:rPr>
        <w:t>“No records found.”</w:t>
      </w:r>
    </w:p>
    <w:p w14:paraId="000047D9" w14:textId="1049ACFA" w:rsidR="00E23A5B" w:rsidRPr="00477D8A" w:rsidRDefault="0002127A" w:rsidP="00477D8A">
      <w:pPr>
        <w:pStyle w:val="ListParagraph"/>
        <w:numPr>
          <w:ilvl w:val="0"/>
          <w:numId w:val="708"/>
        </w:numPr>
        <w:spacing w:before="160" w:after="120" w:line="360" w:lineRule="auto"/>
        <w:rPr>
          <w:b/>
          <w:bCs/>
        </w:rPr>
      </w:pPr>
      <w:r w:rsidRPr="00477D8A">
        <w:rPr>
          <w:b/>
          <w:bCs/>
        </w:rPr>
        <w:t>Filter by province</w:t>
      </w:r>
    </w:p>
    <w:p w14:paraId="000047DA" w14:textId="77777777" w:rsidR="00E23A5B" w:rsidRDefault="0002127A">
      <w:pPr>
        <w:numPr>
          <w:ilvl w:val="0"/>
          <w:numId w:val="1110"/>
        </w:numPr>
        <w:spacing w:before="160" w:after="120" w:line="360" w:lineRule="auto"/>
      </w:pPr>
      <w:r>
        <w:t xml:space="preserve">Open the </w:t>
      </w:r>
      <w:r>
        <w:rPr>
          <w:b/>
          <w:bCs/>
        </w:rPr>
        <w:t>Province Filter</w:t>
      </w:r>
      <w:r>
        <w:t xml:space="preserve"> dropdown. </w:t>
      </w:r>
    </w:p>
    <w:p w14:paraId="000047DB" w14:textId="77777777" w:rsidR="00E23A5B" w:rsidRDefault="0002127A">
      <w:pPr>
        <w:numPr>
          <w:ilvl w:val="0"/>
          <w:numId w:val="1110"/>
        </w:numPr>
        <w:spacing w:before="160" w:after="120" w:line="360" w:lineRule="auto"/>
      </w:pPr>
      <w:r>
        <w:t xml:space="preserve">Select </w:t>
      </w:r>
      <w:r>
        <w:rPr>
          <w:b/>
          <w:bCs/>
        </w:rPr>
        <w:t>All Provinces</w:t>
      </w:r>
      <w:r>
        <w:t xml:space="preserve"> to show all records. </w:t>
      </w:r>
    </w:p>
    <w:p w14:paraId="000047DC" w14:textId="77777777" w:rsidR="00E23A5B" w:rsidRDefault="0002127A">
      <w:pPr>
        <w:numPr>
          <w:ilvl w:val="0"/>
          <w:numId w:val="1110"/>
        </w:numPr>
        <w:spacing w:before="160" w:after="120" w:line="360" w:lineRule="auto"/>
      </w:pPr>
      <w:r>
        <w:t xml:space="preserve">Select a specific province to display only cities/municipalities under that province. </w:t>
      </w:r>
    </w:p>
    <w:p w14:paraId="000047DD" w14:textId="58CF5017" w:rsidR="00E23A5B" w:rsidRPr="00477D8A" w:rsidRDefault="0002127A" w:rsidP="00477D8A">
      <w:pPr>
        <w:pStyle w:val="ListParagraph"/>
        <w:numPr>
          <w:ilvl w:val="0"/>
          <w:numId w:val="708"/>
        </w:numPr>
        <w:spacing w:before="160" w:after="120" w:line="360" w:lineRule="auto"/>
        <w:rPr>
          <w:b/>
          <w:bCs/>
        </w:rPr>
      </w:pPr>
      <w:r w:rsidRPr="00477D8A">
        <w:rPr>
          <w:b/>
          <w:bCs/>
        </w:rPr>
        <w:t>Search for a city or municipality</w:t>
      </w:r>
    </w:p>
    <w:p w14:paraId="000047DE" w14:textId="77777777" w:rsidR="00E23A5B" w:rsidRDefault="0002127A">
      <w:pPr>
        <w:numPr>
          <w:ilvl w:val="0"/>
          <w:numId w:val="1111"/>
        </w:numPr>
        <w:spacing w:before="160" w:after="120" w:line="360" w:lineRule="auto"/>
      </w:pPr>
      <w:r>
        <w:t xml:space="preserve">Click the </w:t>
      </w:r>
      <w:r>
        <w:rPr>
          <w:b/>
          <w:bCs/>
        </w:rPr>
        <w:t>Search</w:t>
      </w:r>
      <w:r>
        <w:t xml:space="preserve"> field. </w:t>
      </w:r>
    </w:p>
    <w:p w14:paraId="000047DF" w14:textId="77777777" w:rsidR="00E23A5B" w:rsidRDefault="0002127A">
      <w:pPr>
        <w:numPr>
          <w:ilvl w:val="0"/>
          <w:numId w:val="1111"/>
        </w:numPr>
        <w:spacing w:before="160" w:after="120" w:line="360" w:lineRule="auto"/>
      </w:pPr>
      <w:r>
        <w:t xml:space="preserve">Type a keyword, city/municipality name, code, or GDS ID. </w:t>
      </w:r>
    </w:p>
    <w:p w14:paraId="000047E0" w14:textId="77777777" w:rsidR="00E23A5B" w:rsidRDefault="0002127A">
      <w:pPr>
        <w:numPr>
          <w:ilvl w:val="0"/>
          <w:numId w:val="1111"/>
        </w:numPr>
        <w:spacing w:before="160" w:after="120" w:line="360" w:lineRule="auto"/>
      </w:pPr>
      <w:r>
        <w:t xml:space="preserve">Review the filtered results. </w:t>
      </w:r>
    </w:p>
    <w:p w14:paraId="000047E1" w14:textId="77777777" w:rsidR="00E23A5B" w:rsidRDefault="0002127A">
      <w:pPr>
        <w:spacing w:before="160" w:after="120" w:line="360" w:lineRule="auto"/>
      </w:pPr>
      <w:r>
        <w:rPr>
          <w:b/>
          <w:bCs/>
        </w:rPr>
        <w:t>Example search entries:</w:t>
      </w:r>
    </w:p>
    <w:p w14:paraId="000047E2" w14:textId="77777777" w:rsidR="00E23A5B" w:rsidRDefault="0002127A">
      <w:pPr>
        <w:numPr>
          <w:ilvl w:val="0"/>
          <w:numId w:val="1113"/>
        </w:numPr>
        <w:spacing w:before="160" w:after="120" w:line="360" w:lineRule="auto"/>
      </w:pPr>
      <w:r>
        <w:t xml:space="preserve">Mati </w:t>
      </w:r>
    </w:p>
    <w:p w14:paraId="000047E3" w14:textId="77777777" w:rsidR="00E23A5B" w:rsidRDefault="0002127A">
      <w:pPr>
        <w:numPr>
          <w:ilvl w:val="0"/>
          <w:numId w:val="1113"/>
        </w:numPr>
        <w:spacing w:before="160" w:after="120" w:line="360" w:lineRule="auto"/>
      </w:pPr>
      <w:r>
        <w:t xml:space="preserve">City </w:t>
      </w:r>
    </w:p>
    <w:p w14:paraId="000047E4" w14:textId="77777777" w:rsidR="00E23A5B" w:rsidRDefault="0002127A">
      <w:pPr>
        <w:numPr>
          <w:ilvl w:val="0"/>
          <w:numId w:val="1113"/>
        </w:numPr>
        <w:spacing w:before="160" w:after="120" w:line="360" w:lineRule="auto"/>
      </w:pPr>
      <w:r>
        <w:t xml:space="preserve">MUN </w:t>
      </w:r>
    </w:p>
    <w:p w14:paraId="000047E5" w14:textId="77777777" w:rsidR="00E23A5B" w:rsidRDefault="0002127A">
      <w:pPr>
        <w:numPr>
          <w:ilvl w:val="0"/>
          <w:numId w:val="1113"/>
        </w:numPr>
        <w:spacing w:before="160" w:after="120" w:line="360" w:lineRule="auto"/>
      </w:pPr>
      <w:r>
        <w:t xml:space="preserve">GDS </w:t>
      </w:r>
    </w:p>
    <w:p w14:paraId="000047E6" w14:textId="388681BF" w:rsidR="00E23A5B" w:rsidRPr="00477D8A" w:rsidRDefault="0002127A" w:rsidP="00477D8A">
      <w:pPr>
        <w:pStyle w:val="ListParagraph"/>
        <w:numPr>
          <w:ilvl w:val="0"/>
          <w:numId w:val="708"/>
        </w:numPr>
        <w:spacing w:before="160" w:after="120" w:line="360" w:lineRule="auto"/>
        <w:rPr>
          <w:b/>
          <w:bCs/>
        </w:rPr>
      </w:pPr>
      <w:r w:rsidRPr="00477D8A">
        <w:rPr>
          <w:b/>
          <w:bCs/>
        </w:rPr>
        <w:lastRenderedPageBreak/>
        <w:t>Add a new city/municipality</w:t>
      </w:r>
    </w:p>
    <w:p w14:paraId="000047E7" w14:textId="77777777" w:rsidR="00E23A5B" w:rsidRDefault="0002127A">
      <w:pPr>
        <w:numPr>
          <w:ilvl w:val="0"/>
          <w:numId w:val="1114"/>
        </w:numPr>
        <w:spacing w:before="160" w:after="120" w:line="360" w:lineRule="auto"/>
      </w:pPr>
      <w:r>
        <w:t xml:space="preserve">Click </w:t>
      </w:r>
      <w:r>
        <w:rPr>
          <w:b/>
          <w:bCs/>
        </w:rPr>
        <w:t>Add</w:t>
      </w:r>
      <w:r>
        <w:t xml:space="preserve">. </w:t>
      </w:r>
    </w:p>
    <w:p w14:paraId="000047E8" w14:textId="77777777" w:rsidR="00E23A5B" w:rsidRDefault="0002127A">
      <w:pPr>
        <w:numPr>
          <w:ilvl w:val="0"/>
          <w:numId w:val="1114"/>
        </w:numPr>
        <w:spacing w:before="160" w:after="120" w:line="360" w:lineRule="auto"/>
      </w:pPr>
      <w:r>
        <w:t xml:space="preserve">Enter the required information in the form or modal. </w:t>
      </w:r>
    </w:p>
    <w:p w14:paraId="000047E9" w14:textId="77777777" w:rsidR="00E23A5B" w:rsidRDefault="0002127A">
      <w:pPr>
        <w:numPr>
          <w:ilvl w:val="0"/>
          <w:numId w:val="1114"/>
        </w:numPr>
        <w:spacing w:before="160" w:after="120" w:line="360" w:lineRule="auto"/>
      </w:pPr>
      <w:r>
        <w:t xml:space="preserve">Complete the fields such as: </w:t>
      </w:r>
    </w:p>
    <w:p w14:paraId="000047EA" w14:textId="77777777" w:rsidR="00E23A5B" w:rsidRDefault="0002127A">
      <w:pPr>
        <w:numPr>
          <w:ilvl w:val="1"/>
          <w:numId w:val="1114"/>
        </w:numPr>
        <w:spacing w:before="160" w:after="120" w:line="360" w:lineRule="auto"/>
      </w:pPr>
      <w:r>
        <w:rPr>
          <w:b/>
          <w:bCs/>
        </w:rPr>
        <w:t>GDS ID</w:t>
      </w:r>
      <w:r>
        <w:t xml:space="preserve"> </w:t>
      </w:r>
    </w:p>
    <w:p w14:paraId="000047EB" w14:textId="77777777" w:rsidR="00E23A5B" w:rsidRDefault="0002127A">
      <w:pPr>
        <w:numPr>
          <w:ilvl w:val="1"/>
          <w:numId w:val="1114"/>
        </w:numPr>
        <w:spacing w:before="160" w:after="120" w:line="360" w:lineRule="auto"/>
      </w:pPr>
      <w:r>
        <w:rPr>
          <w:b/>
          <w:bCs/>
        </w:rPr>
        <w:t>Name</w:t>
      </w:r>
      <w:r>
        <w:t xml:space="preserve"> </w:t>
      </w:r>
    </w:p>
    <w:p w14:paraId="000047EC" w14:textId="77777777" w:rsidR="00E23A5B" w:rsidRDefault="0002127A">
      <w:pPr>
        <w:numPr>
          <w:ilvl w:val="1"/>
          <w:numId w:val="1114"/>
        </w:numPr>
        <w:spacing w:before="160" w:after="120" w:line="360" w:lineRule="auto"/>
      </w:pPr>
      <w:r>
        <w:rPr>
          <w:b/>
          <w:bCs/>
        </w:rPr>
        <w:t>Code</w:t>
      </w:r>
      <w:r>
        <w:t xml:space="preserve"> </w:t>
      </w:r>
    </w:p>
    <w:p w14:paraId="000047ED" w14:textId="77777777" w:rsidR="00E23A5B" w:rsidRDefault="0002127A">
      <w:pPr>
        <w:numPr>
          <w:ilvl w:val="1"/>
          <w:numId w:val="1114"/>
        </w:numPr>
        <w:spacing w:before="160" w:after="120" w:line="360" w:lineRule="auto"/>
      </w:pPr>
      <w:r>
        <w:rPr>
          <w:b/>
          <w:bCs/>
        </w:rPr>
        <w:t>Province</w:t>
      </w:r>
      <w:r>
        <w:t xml:space="preserve"> </w:t>
      </w:r>
    </w:p>
    <w:p w14:paraId="000047EE" w14:textId="77777777" w:rsidR="00E23A5B" w:rsidRDefault="0002127A">
      <w:pPr>
        <w:numPr>
          <w:ilvl w:val="0"/>
          <w:numId w:val="1114"/>
        </w:numPr>
        <w:spacing w:before="160" w:after="120" w:line="360" w:lineRule="auto"/>
      </w:pPr>
      <w:r>
        <w:t xml:space="preserve">Click </w:t>
      </w:r>
      <w:r>
        <w:rPr>
          <w:b/>
          <w:bCs/>
        </w:rPr>
        <w:t>Save</w:t>
      </w:r>
      <w:r>
        <w:t xml:space="preserve">. </w:t>
      </w:r>
    </w:p>
    <w:p w14:paraId="000047EF" w14:textId="2FF4A9DF" w:rsidR="00E23A5B" w:rsidRPr="00477D8A" w:rsidRDefault="0002127A" w:rsidP="00477D8A">
      <w:pPr>
        <w:pStyle w:val="ListParagraph"/>
        <w:numPr>
          <w:ilvl w:val="0"/>
          <w:numId w:val="708"/>
        </w:numPr>
        <w:spacing w:before="160" w:after="120" w:line="360" w:lineRule="auto"/>
        <w:rPr>
          <w:b/>
          <w:bCs/>
        </w:rPr>
      </w:pPr>
      <w:r w:rsidRPr="00477D8A">
        <w:rPr>
          <w:b/>
          <w:bCs/>
        </w:rPr>
        <w:t>Edit an existing city/municipality</w:t>
      </w:r>
    </w:p>
    <w:p w14:paraId="000047F0" w14:textId="77777777" w:rsidR="00E23A5B" w:rsidRDefault="0002127A">
      <w:pPr>
        <w:numPr>
          <w:ilvl w:val="0"/>
          <w:numId w:val="1115"/>
        </w:numPr>
        <w:spacing w:before="160" w:after="120" w:line="360" w:lineRule="auto"/>
      </w:pPr>
      <w:r>
        <w:t xml:space="preserve">Locate the record you want to update. </w:t>
      </w:r>
    </w:p>
    <w:p w14:paraId="000047F1" w14:textId="77777777" w:rsidR="00E23A5B" w:rsidRDefault="0002127A">
      <w:pPr>
        <w:numPr>
          <w:ilvl w:val="0"/>
          <w:numId w:val="1115"/>
        </w:numPr>
        <w:spacing w:before="160" w:after="120" w:line="360" w:lineRule="auto"/>
      </w:pPr>
      <w:r>
        <w:t xml:space="preserve">Click the </w:t>
      </w:r>
      <w:r>
        <w:rPr>
          <w:b/>
          <w:bCs/>
        </w:rPr>
        <w:t>Edit</w:t>
      </w:r>
      <w:r>
        <w:t xml:space="preserve"> icon under </w:t>
      </w:r>
      <w:r>
        <w:rPr>
          <w:b/>
          <w:bCs/>
        </w:rPr>
        <w:t>Actions / Edit</w:t>
      </w:r>
      <w:r>
        <w:t xml:space="preserve">. </w:t>
      </w:r>
    </w:p>
    <w:p w14:paraId="000047F2" w14:textId="77777777" w:rsidR="00E23A5B" w:rsidRDefault="0002127A">
      <w:pPr>
        <w:numPr>
          <w:ilvl w:val="0"/>
          <w:numId w:val="1115"/>
        </w:numPr>
        <w:spacing w:before="160" w:after="120" w:line="360" w:lineRule="auto"/>
      </w:pPr>
      <w:r>
        <w:t xml:space="preserve">Modify the allowed fields. </w:t>
      </w:r>
    </w:p>
    <w:p w14:paraId="000047F3" w14:textId="77777777" w:rsidR="00E23A5B" w:rsidRDefault="0002127A">
      <w:pPr>
        <w:numPr>
          <w:ilvl w:val="0"/>
          <w:numId w:val="1115"/>
        </w:numPr>
        <w:spacing w:before="160" w:after="120" w:line="360" w:lineRule="auto"/>
      </w:pPr>
      <w:r>
        <w:t xml:space="preserve">Save the changes. </w:t>
      </w:r>
    </w:p>
    <w:p w14:paraId="000047F4" w14:textId="7909F4B7" w:rsidR="00E23A5B" w:rsidRPr="00477D8A" w:rsidRDefault="0002127A" w:rsidP="00477D8A">
      <w:pPr>
        <w:pStyle w:val="ListParagraph"/>
        <w:numPr>
          <w:ilvl w:val="0"/>
          <w:numId w:val="708"/>
        </w:numPr>
        <w:spacing w:before="160" w:after="120" w:line="360" w:lineRule="auto"/>
        <w:rPr>
          <w:b/>
          <w:bCs/>
        </w:rPr>
      </w:pPr>
      <w:r w:rsidRPr="00477D8A">
        <w:rPr>
          <w:b/>
          <w:bCs/>
        </w:rPr>
        <w:t>Delete a city/municipality</w:t>
      </w:r>
    </w:p>
    <w:p w14:paraId="000047F5" w14:textId="77777777" w:rsidR="00E23A5B" w:rsidRDefault="0002127A">
      <w:pPr>
        <w:numPr>
          <w:ilvl w:val="0"/>
          <w:numId w:val="1116"/>
        </w:numPr>
        <w:spacing w:before="160" w:after="120" w:line="360" w:lineRule="auto"/>
      </w:pPr>
      <w:r>
        <w:t xml:space="preserve">Locate the record you want to remove. </w:t>
      </w:r>
    </w:p>
    <w:p w14:paraId="000047F6" w14:textId="77777777" w:rsidR="00E23A5B" w:rsidRDefault="0002127A">
      <w:pPr>
        <w:numPr>
          <w:ilvl w:val="0"/>
          <w:numId w:val="1116"/>
        </w:numPr>
        <w:spacing w:before="160" w:after="120" w:line="360" w:lineRule="auto"/>
      </w:pPr>
      <w:r>
        <w:t xml:space="preserve">Click the </w:t>
      </w:r>
      <w:r>
        <w:rPr>
          <w:b/>
          <w:bCs/>
        </w:rPr>
        <w:t>Delete</w:t>
      </w:r>
      <w:r>
        <w:t xml:space="preserve"> icon under </w:t>
      </w:r>
      <w:r>
        <w:rPr>
          <w:b/>
          <w:bCs/>
        </w:rPr>
        <w:t>Actions / Delete</w:t>
      </w:r>
      <w:r>
        <w:t xml:space="preserve">. </w:t>
      </w:r>
    </w:p>
    <w:p w14:paraId="000047F7" w14:textId="77777777" w:rsidR="00E23A5B" w:rsidRDefault="0002127A">
      <w:pPr>
        <w:numPr>
          <w:ilvl w:val="0"/>
          <w:numId w:val="1116"/>
        </w:numPr>
        <w:spacing w:before="160" w:after="120" w:line="360" w:lineRule="auto"/>
      </w:pPr>
      <w:r>
        <w:t xml:space="preserve">Review the confirmation prompt. </w:t>
      </w:r>
    </w:p>
    <w:p w14:paraId="000047F8" w14:textId="77777777" w:rsidR="00E23A5B" w:rsidRDefault="0002127A">
      <w:pPr>
        <w:numPr>
          <w:ilvl w:val="0"/>
          <w:numId w:val="1116"/>
        </w:numPr>
        <w:spacing w:before="160" w:after="120" w:line="360" w:lineRule="auto"/>
      </w:pPr>
      <w:r>
        <w:t xml:space="preserve">Confirm the action only if authorized and certain. </w:t>
      </w:r>
    </w:p>
    <w:p w14:paraId="000047F9" w14:textId="6C5C9DB4" w:rsidR="00E23A5B" w:rsidRPr="00477D8A" w:rsidRDefault="0002127A" w:rsidP="00477D8A">
      <w:pPr>
        <w:pStyle w:val="ListParagraph"/>
        <w:numPr>
          <w:ilvl w:val="0"/>
          <w:numId w:val="708"/>
        </w:numPr>
        <w:spacing w:before="160" w:after="120" w:line="360" w:lineRule="auto"/>
        <w:rPr>
          <w:b/>
          <w:bCs/>
        </w:rPr>
      </w:pPr>
      <w:r w:rsidRPr="00477D8A">
        <w:rPr>
          <w:b/>
          <w:bCs/>
        </w:rPr>
        <w:t>Use pagination</w:t>
      </w:r>
    </w:p>
    <w:p w14:paraId="000047FA" w14:textId="77777777" w:rsidR="00E23A5B" w:rsidRDefault="0002127A">
      <w:pPr>
        <w:numPr>
          <w:ilvl w:val="0"/>
          <w:numId w:val="1117"/>
        </w:numPr>
        <w:spacing w:before="160" w:after="120" w:line="360" w:lineRule="auto"/>
      </w:pPr>
      <w:r>
        <w:t xml:space="preserve">If the list spans multiple pages, use </w:t>
      </w:r>
      <w:r>
        <w:rPr>
          <w:b/>
          <w:bCs/>
        </w:rPr>
        <w:t>Previous</w:t>
      </w:r>
      <w:r>
        <w:t xml:space="preserve"> and </w:t>
      </w:r>
      <w:r>
        <w:rPr>
          <w:b/>
          <w:bCs/>
        </w:rPr>
        <w:t>Next</w:t>
      </w:r>
      <w:r>
        <w:t xml:space="preserve"> to move between pages. </w:t>
      </w:r>
    </w:p>
    <w:p w14:paraId="000047FB" w14:textId="77777777" w:rsidR="00E23A5B" w:rsidRDefault="0002127A">
      <w:pPr>
        <w:numPr>
          <w:ilvl w:val="0"/>
          <w:numId w:val="1117"/>
        </w:numPr>
        <w:spacing w:before="160" w:after="120" w:line="360" w:lineRule="auto"/>
      </w:pPr>
      <w:r>
        <w:t xml:space="preserve">Check the record count to confirm how many entries are currently displayed. </w:t>
      </w:r>
    </w:p>
    <w:p w14:paraId="000047FC" w14:textId="2D466FDE" w:rsidR="00E23A5B" w:rsidRPr="00477D8A" w:rsidRDefault="0002127A" w:rsidP="00477D8A">
      <w:pPr>
        <w:pStyle w:val="ListParagraph"/>
        <w:numPr>
          <w:ilvl w:val="0"/>
          <w:numId w:val="708"/>
        </w:numPr>
        <w:spacing w:before="160" w:after="120" w:line="360" w:lineRule="auto"/>
        <w:rPr>
          <w:b/>
          <w:bCs/>
        </w:rPr>
      </w:pPr>
      <w:r w:rsidRPr="00477D8A">
        <w:rPr>
          <w:b/>
          <w:bCs/>
        </w:rPr>
        <w:t>Switch to other admin area code tables</w:t>
      </w:r>
    </w:p>
    <w:p w14:paraId="000047FD" w14:textId="77777777" w:rsidR="00E23A5B" w:rsidRDefault="0002127A">
      <w:pPr>
        <w:spacing w:before="160" w:after="120" w:line="360" w:lineRule="auto"/>
      </w:pPr>
      <w:r>
        <w:lastRenderedPageBreak/>
        <w:t>Use the sub-tabs to move between related administrative area sections:</w:t>
      </w:r>
    </w:p>
    <w:p w14:paraId="000047FE" w14:textId="77777777" w:rsidR="00E23A5B" w:rsidRDefault="0002127A">
      <w:pPr>
        <w:numPr>
          <w:ilvl w:val="0"/>
          <w:numId w:val="1118"/>
        </w:numPr>
        <w:spacing w:before="160" w:after="120" w:line="360" w:lineRule="auto"/>
      </w:pPr>
      <w:r>
        <w:rPr>
          <w:b/>
          <w:bCs/>
        </w:rPr>
        <w:t>Regions</w:t>
      </w:r>
      <w:r>
        <w:t xml:space="preserve"> </w:t>
      </w:r>
    </w:p>
    <w:p w14:paraId="000047FF" w14:textId="77777777" w:rsidR="00E23A5B" w:rsidRDefault="0002127A">
      <w:pPr>
        <w:numPr>
          <w:ilvl w:val="0"/>
          <w:numId w:val="1118"/>
        </w:numPr>
        <w:spacing w:before="160" w:after="120" w:line="360" w:lineRule="auto"/>
      </w:pPr>
      <w:r>
        <w:rPr>
          <w:b/>
          <w:bCs/>
        </w:rPr>
        <w:t>Provinces</w:t>
      </w:r>
      <w:r>
        <w:t xml:space="preserve"> </w:t>
      </w:r>
    </w:p>
    <w:p w14:paraId="00004800" w14:textId="77777777" w:rsidR="00E23A5B" w:rsidRDefault="0002127A">
      <w:pPr>
        <w:numPr>
          <w:ilvl w:val="0"/>
          <w:numId w:val="1118"/>
        </w:numPr>
        <w:spacing w:before="160" w:after="120" w:line="360" w:lineRule="auto"/>
      </w:pPr>
      <w:r>
        <w:rPr>
          <w:b/>
          <w:bCs/>
        </w:rPr>
        <w:t>Legislative Districts</w:t>
      </w:r>
      <w:r>
        <w:t xml:space="preserve"> </w:t>
      </w:r>
    </w:p>
    <w:p w14:paraId="00004801" w14:textId="77777777" w:rsidR="00E23A5B" w:rsidRDefault="0002127A">
      <w:pPr>
        <w:numPr>
          <w:ilvl w:val="0"/>
          <w:numId w:val="1118"/>
        </w:numPr>
        <w:spacing w:before="160" w:after="120" w:line="360" w:lineRule="auto"/>
      </w:pPr>
      <w:r>
        <w:rPr>
          <w:b/>
          <w:bCs/>
        </w:rPr>
        <w:t>DEOs</w:t>
      </w:r>
      <w:r>
        <w:t xml:space="preserve"> </w:t>
      </w:r>
    </w:p>
    <w:p w14:paraId="00004802" w14:textId="77777777" w:rsidR="00E23A5B" w:rsidRDefault="0002127A">
      <w:pPr>
        <w:spacing w:before="160" w:after="120" w:line="360" w:lineRule="auto"/>
      </w:pPr>
      <w:r>
        <w:t>Click the needed tab to open and manage that record set.</w:t>
      </w:r>
    </w:p>
    <w:p w14:paraId="00004803" w14:textId="24EBC423" w:rsidR="00E23A5B" w:rsidRPr="00477D8A" w:rsidRDefault="0002127A" w:rsidP="00477D8A">
      <w:pPr>
        <w:pStyle w:val="ListParagraph"/>
        <w:numPr>
          <w:ilvl w:val="0"/>
          <w:numId w:val="708"/>
        </w:numPr>
        <w:spacing w:before="160" w:after="120" w:line="360" w:lineRule="auto"/>
        <w:rPr>
          <w:b/>
          <w:bCs/>
        </w:rPr>
      </w:pPr>
      <w:r w:rsidRPr="00477D8A">
        <w:rPr>
          <w:b/>
          <w:bCs/>
        </w:rPr>
        <w:t>Review the updated list</w:t>
      </w:r>
    </w:p>
    <w:p w14:paraId="00004804" w14:textId="77777777" w:rsidR="00E23A5B" w:rsidRDefault="0002127A">
      <w:pPr>
        <w:numPr>
          <w:ilvl w:val="0"/>
          <w:numId w:val="1121"/>
        </w:numPr>
        <w:spacing w:before="160" w:after="120" w:line="360" w:lineRule="auto"/>
      </w:pPr>
      <w:r>
        <w:t xml:space="preserve">After adding, editing, deleting, or filtering a record, review the table. </w:t>
      </w:r>
    </w:p>
    <w:p w14:paraId="00004805" w14:textId="77777777" w:rsidR="00E23A5B" w:rsidRDefault="0002127A">
      <w:pPr>
        <w:numPr>
          <w:ilvl w:val="0"/>
          <w:numId w:val="1121"/>
        </w:numPr>
        <w:spacing w:before="160" w:after="120" w:line="360" w:lineRule="auto"/>
      </w:pPr>
      <w:r>
        <w:t>Confirm that the latest changes are reflected correctly.</w:t>
      </w:r>
    </w:p>
    <w:p w14:paraId="00004806" w14:textId="77777777" w:rsidR="00E23A5B" w:rsidRDefault="0002127A">
      <w:pPr>
        <w:spacing w:before="160" w:after="120" w:line="360" w:lineRule="auto"/>
        <w:rPr>
          <w:b/>
          <w:bCs/>
          <w:i/>
          <w:iCs/>
        </w:rPr>
      </w:pPr>
      <w:r>
        <w:rPr>
          <w:b/>
          <w:bCs/>
          <w:i/>
          <w:iCs/>
        </w:rPr>
        <w:t>Example Inputs</w:t>
      </w:r>
    </w:p>
    <w:p w14:paraId="00004807" w14:textId="77777777" w:rsidR="00E23A5B" w:rsidRDefault="0002127A">
      <w:pPr>
        <w:spacing w:before="160" w:after="120" w:line="360" w:lineRule="auto"/>
        <w:rPr>
          <w:b/>
          <w:bCs/>
        </w:rPr>
      </w:pPr>
      <w:r>
        <w:rPr>
          <w:b/>
          <w:bCs/>
        </w:rPr>
        <w:t>Example city/municipality entry</w:t>
      </w:r>
    </w:p>
    <w:p w14:paraId="00004808" w14:textId="77777777" w:rsidR="00E23A5B" w:rsidRDefault="0002127A">
      <w:pPr>
        <w:numPr>
          <w:ilvl w:val="0"/>
          <w:numId w:val="1122"/>
        </w:numPr>
        <w:spacing w:before="160" w:after="120" w:line="360" w:lineRule="auto"/>
      </w:pPr>
      <w:r>
        <w:rPr>
          <w:b/>
          <w:bCs/>
        </w:rPr>
        <w:t>GDS ID:</w:t>
      </w:r>
      <w:r>
        <w:t xml:space="preserve"> 112501 </w:t>
      </w:r>
    </w:p>
    <w:p w14:paraId="00004809" w14:textId="77777777" w:rsidR="00E23A5B" w:rsidRDefault="0002127A">
      <w:pPr>
        <w:numPr>
          <w:ilvl w:val="0"/>
          <w:numId w:val="1122"/>
        </w:numPr>
        <w:spacing w:before="160" w:after="120" w:line="360" w:lineRule="auto"/>
      </w:pPr>
      <w:r>
        <w:rPr>
          <w:b/>
          <w:bCs/>
        </w:rPr>
        <w:t>Name:</w:t>
      </w:r>
      <w:r>
        <w:t xml:space="preserve"> City of Mati </w:t>
      </w:r>
    </w:p>
    <w:p w14:paraId="0000480A" w14:textId="77777777" w:rsidR="00E23A5B" w:rsidRDefault="0002127A">
      <w:pPr>
        <w:numPr>
          <w:ilvl w:val="0"/>
          <w:numId w:val="1122"/>
        </w:numPr>
        <w:spacing w:before="160" w:after="120" w:line="360" w:lineRule="auto"/>
      </w:pPr>
      <w:r>
        <w:rPr>
          <w:b/>
          <w:bCs/>
        </w:rPr>
        <w:t>Code:</w:t>
      </w:r>
      <w:r>
        <w:t xml:space="preserve"> MATI </w:t>
      </w:r>
    </w:p>
    <w:p w14:paraId="0000480B" w14:textId="77777777" w:rsidR="00E23A5B" w:rsidRDefault="0002127A">
      <w:pPr>
        <w:numPr>
          <w:ilvl w:val="0"/>
          <w:numId w:val="1122"/>
        </w:numPr>
        <w:spacing w:before="160" w:after="120" w:line="360" w:lineRule="auto"/>
      </w:pPr>
      <w:r>
        <w:rPr>
          <w:b/>
          <w:bCs/>
        </w:rPr>
        <w:t>Province:</w:t>
      </w:r>
      <w:r>
        <w:t xml:space="preserve"> Davao Oriental </w:t>
      </w:r>
    </w:p>
    <w:p w14:paraId="0000480C" w14:textId="77777777" w:rsidR="00E23A5B" w:rsidRDefault="0002127A">
      <w:pPr>
        <w:spacing w:before="160" w:after="120" w:line="360" w:lineRule="auto"/>
        <w:rPr>
          <w:b/>
          <w:bCs/>
        </w:rPr>
      </w:pPr>
      <w:r>
        <w:rPr>
          <w:b/>
          <w:bCs/>
        </w:rPr>
        <w:t>Example additional entry</w:t>
      </w:r>
    </w:p>
    <w:p w14:paraId="0000480D" w14:textId="77777777" w:rsidR="00E23A5B" w:rsidRDefault="0002127A">
      <w:pPr>
        <w:numPr>
          <w:ilvl w:val="0"/>
          <w:numId w:val="1124"/>
        </w:numPr>
        <w:spacing w:before="160" w:after="120" w:line="360" w:lineRule="auto"/>
      </w:pPr>
      <w:r>
        <w:rPr>
          <w:b/>
          <w:bCs/>
        </w:rPr>
        <w:t>GDS ID:</w:t>
      </w:r>
      <w:r>
        <w:t xml:space="preserve"> 112402 </w:t>
      </w:r>
    </w:p>
    <w:p w14:paraId="0000480E" w14:textId="77777777" w:rsidR="00E23A5B" w:rsidRDefault="0002127A">
      <w:pPr>
        <w:numPr>
          <w:ilvl w:val="0"/>
          <w:numId w:val="1124"/>
        </w:numPr>
        <w:spacing w:before="160" w:after="120" w:line="360" w:lineRule="auto"/>
      </w:pPr>
      <w:r>
        <w:rPr>
          <w:b/>
          <w:bCs/>
        </w:rPr>
        <w:t>Name:</w:t>
      </w:r>
      <w:r>
        <w:t xml:space="preserve"> Municipality of </w:t>
      </w:r>
      <w:proofErr w:type="spellStart"/>
      <w:r>
        <w:t>Banaybanay</w:t>
      </w:r>
      <w:proofErr w:type="spellEnd"/>
      <w:r>
        <w:t xml:space="preserve"> </w:t>
      </w:r>
    </w:p>
    <w:p w14:paraId="0000480F" w14:textId="77777777" w:rsidR="00E23A5B" w:rsidRDefault="0002127A">
      <w:pPr>
        <w:numPr>
          <w:ilvl w:val="0"/>
          <w:numId w:val="1124"/>
        </w:numPr>
        <w:spacing w:before="160" w:after="120" w:line="360" w:lineRule="auto"/>
      </w:pPr>
      <w:r>
        <w:rPr>
          <w:b/>
          <w:bCs/>
        </w:rPr>
        <w:t>Code:</w:t>
      </w:r>
      <w:r>
        <w:t xml:space="preserve"> BAN </w:t>
      </w:r>
    </w:p>
    <w:p w14:paraId="00004810" w14:textId="77777777" w:rsidR="00E23A5B" w:rsidRDefault="0002127A">
      <w:pPr>
        <w:numPr>
          <w:ilvl w:val="0"/>
          <w:numId w:val="1124"/>
        </w:numPr>
        <w:spacing w:before="160" w:after="120" w:line="360" w:lineRule="auto"/>
      </w:pPr>
      <w:r>
        <w:rPr>
          <w:b/>
          <w:bCs/>
        </w:rPr>
        <w:t>Province:</w:t>
      </w:r>
      <w:r>
        <w:t xml:space="preserve"> Davao Oriental </w:t>
      </w:r>
    </w:p>
    <w:p w14:paraId="00004811" w14:textId="77777777" w:rsidR="00E23A5B" w:rsidRDefault="0002127A">
      <w:pPr>
        <w:spacing w:before="160" w:after="120" w:line="360" w:lineRule="auto"/>
        <w:rPr>
          <w:b/>
          <w:bCs/>
        </w:rPr>
      </w:pPr>
      <w:r>
        <w:rPr>
          <w:b/>
          <w:bCs/>
        </w:rPr>
        <w:t>Example search inputs</w:t>
      </w:r>
    </w:p>
    <w:p w14:paraId="00004812" w14:textId="77777777" w:rsidR="00E23A5B" w:rsidRDefault="0002127A">
      <w:pPr>
        <w:numPr>
          <w:ilvl w:val="0"/>
          <w:numId w:val="1125"/>
        </w:numPr>
        <w:spacing w:before="160" w:after="120" w:line="360" w:lineRule="auto"/>
      </w:pPr>
      <w:r>
        <w:t xml:space="preserve">Mati </w:t>
      </w:r>
    </w:p>
    <w:p w14:paraId="00004813" w14:textId="77777777" w:rsidR="00E23A5B" w:rsidRDefault="0002127A">
      <w:pPr>
        <w:numPr>
          <w:ilvl w:val="0"/>
          <w:numId w:val="1125"/>
        </w:numPr>
        <w:spacing w:before="160" w:after="120" w:line="360" w:lineRule="auto"/>
      </w:pPr>
      <w:proofErr w:type="spellStart"/>
      <w:r>
        <w:t>Banaybanay</w:t>
      </w:r>
      <w:proofErr w:type="spellEnd"/>
      <w:r>
        <w:t xml:space="preserve"> </w:t>
      </w:r>
    </w:p>
    <w:p w14:paraId="00004814" w14:textId="77777777" w:rsidR="00E23A5B" w:rsidRDefault="0002127A">
      <w:pPr>
        <w:numPr>
          <w:ilvl w:val="0"/>
          <w:numId w:val="1125"/>
        </w:numPr>
        <w:spacing w:before="160" w:after="120" w:line="360" w:lineRule="auto"/>
      </w:pPr>
      <w:r>
        <w:lastRenderedPageBreak/>
        <w:t xml:space="preserve">Davao </w:t>
      </w:r>
    </w:p>
    <w:p w14:paraId="00004815" w14:textId="77777777" w:rsidR="00E23A5B" w:rsidRDefault="0002127A">
      <w:pPr>
        <w:numPr>
          <w:ilvl w:val="0"/>
          <w:numId w:val="1125"/>
        </w:numPr>
        <w:spacing w:before="160" w:after="120" w:line="360" w:lineRule="auto"/>
      </w:pPr>
      <w:r>
        <w:t>112501</w:t>
      </w:r>
    </w:p>
    <w:p w14:paraId="00004816" w14:textId="77777777" w:rsidR="00E23A5B" w:rsidRDefault="0002127A">
      <w:pPr>
        <w:spacing w:before="160" w:after="120" w:line="360" w:lineRule="auto"/>
        <w:rPr>
          <w:b/>
          <w:bCs/>
          <w:i/>
          <w:iCs/>
        </w:rPr>
      </w:pPr>
      <w:r>
        <w:rPr>
          <w:b/>
          <w:bCs/>
          <w:i/>
          <w:iCs/>
        </w:rPr>
        <w:t>On Success</w:t>
      </w:r>
    </w:p>
    <w:p w14:paraId="00004817" w14:textId="77777777" w:rsidR="00E23A5B" w:rsidRDefault="0002127A">
      <w:pPr>
        <w:numPr>
          <w:ilvl w:val="0"/>
          <w:numId w:val="1126"/>
        </w:numPr>
        <w:spacing w:before="160" w:after="120" w:line="360" w:lineRule="auto"/>
      </w:pPr>
      <w:r>
        <w:t xml:space="preserve">The new city/municipality record is saved successfully and appears in the list. </w:t>
      </w:r>
    </w:p>
    <w:p w14:paraId="00004818" w14:textId="77777777" w:rsidR="00E23A5B" w:rsidRDefault="0002127A">
      <w:pPr>
        <w:numPr>
          <w:ilvl w:val="0"/>
          <w:numId w:val="1126"/>
        </w:numPr>
        <w:spacing w:before="160" w:after="120" w:line="360" w:lineRule="auto"/>
      </w:pPr>
      <w:r>
        <w:t xml:space="preserve">Updated records display the latest saved values. </w:t>
      </w:r>
    </w:p>
    <w:p w14:paraId="00004819" w14:textId="77777777" w:rsidR="00E23A5B" w:rsidRDefault="0002127A">
      <w:pPr>
        <w:numPr>
          <w:ilvl w:val="0"/>
          <w:numId w:val="1126"/>
        </w:numPr>
        <w:spacing w:before="160" w:after="120" w:line="360" w:lineRule="auto"/>
      </w:pPr>
      <w:r>
        <w:t xml:space="preserve">Deleted records are removed from the active list, depending on system behavior. </w:t>
      </w:r>
    </w:p>
    <w:p w14:paraId="0000481A" w14:textId="77777777" w:rsidR="00E23A5B" w:rsidRDefault="0002127A">
      <w:pPr>
        <w:numPr>
          <w:ilvl w:val="0"/>
          <w:numId w:val="1126"/>
        </w:numPr>
        <w:spacing w:before="160" w:after="120" w:line="360" w:lineRule="auto"/>
      </w:pPr>
      <w:r>
        <w:t>Filters, search, and pagination refresh the displayed list accordingly.</w:t>
      </w:r>
    </w:p>
    <w:p w14:paraId="0000481C" w14:textId="77777777" w:rsidR="00E23A5B" w:rsidRDefault="0002127A">
      <w:pPr>
        <w:spacing w:before="160" w:after="120" w:line="360" w:lineRule="auto"/>
        <w:rPr>
          <w:b/>
          <w:bCs/>
          <w:i/>
          <w:iCs/>
        </w:rPr>
      </w:pPr>
      <w:r>
        <w:rPr>
          <w:b/>
          <w:bCs/>
          <w:i/>
          <w:iCs/>
        </w:rPr>
        <w:t>Common Outcomes &amp; What to Do</w:t>
      </w:r>
    </w:p>
    <w:tbl>
      <w:tblPr>
        <w:tblStyle w:val="6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65"/>
        <w:gridCol w:w="2393"/>
        <w:gridCol w:w="3992"/>
      </w:tblGrid>
      <w:tr w:rsidR="00E23A5B" w14:paraId="7620228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481D" w14:textId="77777777" w:rsidR="00E23A5B" w:rsidRDefault="0002127A">
            <w:pPr>
              <w:spacing w:before="160" w:after="120"/>
              <w:rPr>
                <w:sz w:val="18"/>
                <w:szCs w:val="18"/>
              </w:rPr>
            </w:pPr>
            <w:r>
              <w:rPr>
                <w:sz w:val="18"/>
                <w:szCs w:val="18"/>
              </w:rPr>
              <w:t>Message / Situation</w:t>
            </w:r>
          </w:p>
        </w:tc>
        <w:tc>
          <w:tcPr>
            <w:tcW w:w="2393" w:type="dxa"/>
          </w:tcPr>
          <w:p w14:paraId="0000481E"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992" w:type="dxa"/>
          </w:tcPr>
          <w:p w14:paraId="0000481F"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9D9227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4820" w14:textId="77777777" w:rsidR="00E23A5B" w:rsidRDefault="0002127A">
            <w:pPr>
              <w:spacing w:before="160" w:after="120"/>
              <w:rPr>
                <w:sz w:val="18"/>
                <w:szCs w:val="18"/>
              </w:rPr>
            </w:pPr>
            <w:r>
              <w:rPr>
                <w:b w:val="0"/>
                <w:bCs w:val="0"/>
                <w:sz w:val="18"/>
                <w:szCs w:val="18"/>
              </w:rPr>
              <w:t>“City/Municipality added successfully”</w:t>
            </w:r>
          </w:p>
        </w:tc>
        <w:tc>
          <w:tcPr>
            <w:tcW w:w="2393" w:type="dxa"/>
          </w:tcPr>
          <w:p w14:paraId="0000482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992" w:type="dxa"/>
          </w:tcPr>
          <w:p w14:paraId="0000482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2A0BA9C3" w14:textId="77777777" w:rsidTr="00E23A5B">
        <w:tc>
          <w:tcPr>
            <w:cnfStyle w:val="001000000000" w:firstRow="0" w:lastRow="0" w:firstColumn="1" w:lastColumn="0" w:oddVBand="0" w:evenVBand="0" w:oddHBand="0" w:evenHBand="0" w:firstRowFirstColumn="0" w:firstRowLastColumn="0" w:lastRowFirstColumn="0" w:lastRowLastColumn="0"/>
            <w:tcW w:w="2965" w:type="dxa"/>
          </w:tcPr>
          <w:p w14:paraId="00004823" w14:textId="77777777" w:rsidR="00E23A5B" w:rsidRDefault="0002127A">
            <w:pPr>
              <w:spacing w:before="160" w:after="120"/>
              <w:rPr>
                <w:sz w:val="18"/>
                <w:szCs w:val="18"/>
              </w:rPr>
            </w:pPr>
            <w:r>
              <w:rPr>
                <w:b w:val="0"/>
                <w:bCs w:val="0"/>
                <w:sz w:val="18"/>
                <w:szCs w:val="18"/>
              </w:rPr>
              <w:t>“City/Municipality updated successfully”</w:t>
            </w:r>
          </w:p>
        </w:tc>
        <w:tc>
          <w:tcPr>
            <w:tcW w:w="2393" w:type="dxa"/>
          </w:tcPr>
          <w:p w14:paraId="0000482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992" w:type="dxa"/>
          </w:tcPr>
          <w:p w14:paraId="0000482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list.</w:t>
            </w:r>
          </w:p>
        </w:tc>
      </w:tr>
    </w:tbl>
    <w:p w14:paraId="00004848" w14:textId="77777777" w:rsidR="00E23A5B" w:rsidRDefault="00E23A5B">
      <w:pPr>
        <w:spacing w:before="160" w:after="120" w:line="360" w:lineRule="auto"/>
        <w:rPr>
          <w:b/>
          <w:bCs/>
          <w:i/>
          <w:iCs/>
        </w:rPr>
      </w:pPr>
    </w:p>
    <w:p w14:paraId="03746BA8" w14:textId="77777777" w:rsidR="00477D8A" w:rsidRDefault="00477D8A">
      <w:pPr>
        <w:spacing w:before="160" w:after="120" w:line="360" w:lineRule="auto"/>
        <w:rPr>
          <w:b/>
          <w:bCs/>
          <w:i/>
          <w:iCs/>
        </w:rPr>
      </w:pPr>
    </w:p>
    <w:p w14:paraId="28D415FB" w14:textId="77777777" w:rsidR="00477D8A" w:rsidRDefault="00477D8A">
      <w:pPr>
        <w:spacing w:before="160" w:after="120" w:line="360" w:lineRule="auto"/>
        <w:rPr>
          <w:b/>
          <w:bCs/>
          <w:i/>
          <w:iCs/>
        </w:rPr>
      </w:pPr>
    </w:p>
    <w:p w14:paraId="7A0974DA" w14:textId="77777777" w:rsidR="00477D8A" w:rsidRDefault="00477D8A">
      <w:pPr>
        <w:spacing w:before="160" w:after="120" w:line="360" w:lineRule="auto"/>
        <w:rPr>
          <w:b/>
          <w:bCs/>
          <w:i/>
          <w:iCs/>
        </w:rPr>
      </w:pPr>
    </w:p>
    <w:p w14:paraId="6F7D3B0A" w14:textId="77777777" w:rsidR="00477D8A" w:rsidRDefault="00477D8A">
      <w:pPr>
        <w:spacing w:before="160" w:after="120" w:line="360" w:lineRule="auto"/>
        <w:rPr>
          <w:b/>
          <w:bCs/>
          <w:i/>
          <w:iCs/>
        </w:rPr>
      </w:pPr>
    </w:p>
    <w:p w14:paraId="115F1AB3" w14:textId="77777777" w:rsidR="00477D8A" w:rsidRDefault="00477D8A">
      <w:pPr>
        <w:spacing w:before="160" w:after="120" w:line="360" w:lineRule="auto"/>
        <w:rPr>
          <w:b/>
          <w:bCs/>
          <w:i/>
          <w:iCs/>
        </w:rPr>
      </w:pPr>
    </w:p>
    <w:p w14:paraId="00004850" w14:textId="167511AF" w:rsidR="00E23A5B" w:rsidRDefault="0002127A" w:rsidP="00F02D2C">
      <w:pPr>
        <w:pStyle w:val="Heading3"/>
        <w:spacing w:after="120" w:line="360" w:lineRule="auto"/>
        <w:rPr>
          <w:i w:val="0"/>
          <w:iCs w:val="0"/>
          <w:sz w:val="28"/>
          <w:szCs w:val="28"/>
        </w:rPr>
      </w:pPr>
      <w:bookmarkStart w:id="140" w:name="_Toc228441641"/>
      <w:r>
        <w:rPr>
          <w:i w:val="0"/>
          <w:iCs w:val="0"/>
          <w:sz w:val="24"/>
          <w:szCs w:val="24"/>
        </w:rPr>
        <w:lastRenderedPageBreak/>
        <w:t>Code Tables Admin Areas Legislative Districts (UI-UX-011</w:t>
      </w:r>
      <w:r w:rsidR="002A5FE3">
        <w:rPr>
          <w:i w:val="0"/>
          <w:iCs w:val="0"/>
          <w:sz w:val="24"/>
          <w:szCs w:val="24"/>
        </w:rPr>
        <w:t>3</w:t>
      </w:r>
      <w:r>
        <w:rPr>
          <w:i w:val="0"/>
          <w:iCs w:val="0"/>
          <w:sz w:val="24"/>
          <w:szCs w:val="24"/>
        </w:rPr>
        <w:t>)</w:t>
      </w:r>
      <w:bookmarkEnd w:id="140"/>
    </w:p>
    <w:p w14:paraId="00004851" w14:textId="3EB3C3E9" w:rsidR="00E23A5B" w:rsidRDefault="00633E20">
      <w:pPr>
        <w:spacing w:before="160" w:after="120" w:line="360" w:lineRule="auto"/>
        <w:rPr>
          <w:rFonts w:ascii="Times New Roman" w:eastAsia="Times New Roman" w:hAnsi="Times New Roman" w:cs="Times New Roman"/>
          <w:sz w:val="24"/>
          <w:szCs w:val="24"/>
        </w:rPr>
      </w:pPr>
      <w:r w:rsidRPr="00633E20">
        <w:rPr>
          <w:rFonts w:ascii="Times New Roman" w:eastAsia="Times New Roman" w:hAnsi="Times New Roman" w:cs="Times New Roman"/>
          <w:noProof/>
          <w:sz w:val="24"/>
          <w:szCs w:val="24"/>
        </w:rPr>
        <w:drawing>
          <wp:inline distT="0" distB="0" distL="0" distR="0" wp14:anchorId="116F96EB" wp14:editId="6376A9D6">
            <wp:extent cx="5731510" cy="2711395"/>
            <wp:effectExtent l="0" t="0" r="2540" b="0"/>
            <wp:docPr id="209485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7062" name=""/>
                    <pic:cNvPicPr/>
                  </pic:nvPicPr>
                  <pic:blipFill>
                    <a:blip r:embed="rId131"/>
                    <a:stretch>
                      <a:fillRect/>
                    </a:stretch>
                  </pic:blipFill>
                  <pic:spPr>
                    <a:xfrm>
                      <a:off x="0" y="0"/>
                      <a:ext cx="5734929" cy="2713012"/>
                    </a:xfrm>
                    <a:prstGeom prst="rect">
                      <a:avLst/>
                    </a:prstGeom>
                  </pic:spPr>
                </pic:pic>
              </a:graphicData>
            </a:graphic>
          </wp:inline>
        </w:drawing>
      </w:r>
    </w:p>
    <w:p w14:paraId="00004852" w14:textId="77777777" w:rsidR="00E23A5B" w:rsidRDefault="0002127A">
      <w:pPr>
        <w:spacing w:before="160" w:after="120" w:line="360" w:lineRule="auto"/>
        <w:rPr>
          <w:b/>
          <w:bCs/>
          <w:i/>
          <w:iCs/>
        </w:rPr>
      </w:pPr>
      <w:r>
        <w:rPr>
          <w:b/>
          <w:bCs/>
          <w:i/>
          <w:iCs/>
        </w:rPr>
        <w:t>Purpose</w:t>
      </w:r>
    </w:p>
    <w:p w14:paraId="00004853" w14:textId="77777777" w:rsidR="00E23A5B" w:rsidRDefault="0002127A">
      <w:pPr>
        <w:spacing w:before="160" w:after="120" w:line="360" w:lineRule="auto"/>
      </w:pPr>
      <w:r>
        <w:t xml:space="preserve">The </w:t>
      </w:r>
      <w:r>
        <w:rPr>
          <w:b/>
          <w:bCs/>
        </w:rPr>
        <w:t>Code Tables Admin Areas Legislative Districts</w:t>
      </w:r>
      <w:r>
        <w:t xml:space="preserve"> screen allows authorized users to manage the </w:t>
      </w:r>
      <w:r>
        <w:rPr>
          <w:b/>
          <w:bCs/>
        </w:rPr>
        <w:t>Legislative District</w:t>
      </w:r>
      <w:r>
        <w:t xml:space="preserve"> reference records used in MYPS. This screen is used to maintain the list of legislative districts and their related administrative references so district-based records remain accurate and consistent across the system.</w:t>
      </w:r>
    </w:p>
    <w:p w14:paraId="00004854" w14:textId="77777777" w:rsidR="00E23A5B" w:rsidRDefault="0002127A">
      <w:pPr>
        <w:spacing w:before="160" w:after="120" w:line="360" w:lineRule="auto"/>
        <w:rPr>
          <w:b/>
          <w:bCs/>
          <w:i/>
          <w:iCs/>
        </w:rPr>
      </w:pPr>
      <w:r>
        <w:rPr>
          <w:b/>
          <w:bCs/>
          <w:i/>
          <w:iCs/>
        </w:rPr>
        <w:t>Who Uses This</w:t>
      </w:r>
    </w:p>
    <w:p w14:paraId="00004855" w14:textId="77777777" w:rsidR="00E23A5B" w:rsidRDefault="0002127A">
      <w:pPr>
        <w:spacing w:before="160" w:after="120" w:line="360" w:lineRule="auto"/>
      </w:pPr>
      <w:r>
        <w:t>This screen is used by authorized MYPS users responsible for maintaining administrative area reference and lookup data, such as:</w:t>
      </w:r>
    </w:p>
    <w:p w14:paraId="00004856" w14:textId="77777777" w:rsidR="00E23A5B" w:rsidRDefault="0002127A">
      <w:pPr>
        <w:numPr>
          <w:ilvl w:val="0"/>
          <w:numId w:val="1133"/>
        </w:numPr>
        <w:spacing w:before="160" w:after="120" w:line="360" w:lineRule="auto"/>
      </w:pPr>
      <w:r>
        <w:t xml:space="preserve">Administrators </w:t>
      </w:r>
    </w:p>
    <w:p w14:paraId="00004857" w14:textId="77777777" w:rsidR="00E23A5B" w:rsidRDefault="0002127A">
      <w:pPr>
        <w:numPr>
          <w:ilvl w:val="0"/>
          <w:numId w:val="1133"/>
        </w:numPr>
        <w:spacing w:before="160" w:after="120" w:line="360" w:lineRule="auto"/>
      </w:pPr>
      <w:r>
        <w:t xml:space="preserve">PS/IMS users </w:t>
      </w:r>
    </w:p>
    <w:p w14:paraId="00004858" w14:textId="77777777" w:rsidR="00E23A5B" w:rsidRDefault="0002127A">
      <w:pPr>
        <w:numPr>
          <w:ilvl w:val="0"/>
          <w:numId w:val="1133"/>
        </w:numPr>
        <w:spacing w:before="160" w:after="120" w:line="360" w:lineRule="auto"/>
      </w:pPr>
      <w:r>
        <w:t xml:space="preserve">Authorized planners or coordinators </w:t>
      </w:r>
    </w:p>
    <w:p w14:paraId="00004859" w14:textId="77777777" w:rsidR="00E23A5B" w:rsidRDefault="0002127A">
      <w:pPr>
        <w:numPr>
          <w:ilvl w:val="0"/>
          <w:numId w:val="1133"/>
        </w:numPr>
        <w:spacing w:before="160" w:after="120" w:line="360" w:lineRule="auto"/>
      </w:pPr>
      <w:r>
        <w:t xml:space="preserve">Other users with Code Tables maintenance rights </w:t>
      </w:r>
    </w:p>
    <w:p w14:paraId="0000485A" w14:textId="77777777" w:rsidR="00E23A5B" w:rsidRDefault="0002127A">
      <w:pPr>
        <w:spacing w:before="160" w:after="120" w:line="360" w:lineRule="auto"/>
        <w:rPr>
          <w:b/>
          <w:bCs/>
          <w:i/>
          <w:iCs/>
        </w:rPr>
      </w:pPr>
      <w:r>
        <w:rPr>
          <w:b/>
          <w:bCs/>
          <w:i/>
          <w:iCs/>
        </w:rPr>
        <w:t>Prerequisites</w:t>
      </w:r>
    </w:p>
    <w:p w14:paraId="0000485B" w14:textId="77777777" w:rsidR="00E23A5B" w:rsidRDefault="0002127A">
      <w:pPr>
        <w:spacing w:before="160" w:after="120" w:line="360" w:lineRule="auto"/>
      </w:pPr>
      <w:r>
        <w:t>Before using this screen, ensure that:</w:t>
      </w:r>
    </w:p>
    <w:p w14:paraId="0000485C" w14:textId="77777777" w:rsidR="00E23A5B" w:rsidRDefault="0002127A">
      <w:pPr>
        <w:numPr>
          <w:ilvl w:val="0"/>
          <w:numId w:val="1135"/>
        </w:numPr>
        <w:spacing w:before="160" w:after="120" w:line="360" w:lineRule="auto"/>
      </w:pPr>
      <w:r>
        <w:t xml:space="preserve">You are logged in to the MYPS Web application. </w:t>
      </w:r>
    </w:p>
    <w:p w14:paraId="0000485D" w14:textId="77777777" w:rsidR="00E23A5B" w:rsidRDefault="0002127A">
      <w:pPr>
        <w:numPr>
          <w:ilvl w:val="0"/>
          <w:numId w:val="1135"/>
        </w:numPr>
        <w:spacing w:before="160" w:after="120" w:line="360" w:lineRule="auto"/>
      </w:pPr>
      <w:r>
        <w:lastRenderedPageBreak/>
        <w:t xml:space="preserve">You have permission to access </w:t>
      </w:r>
      <w:r>
        <w:rPr>
          <w:b/>
          <w:bCs/>
        </w:rPr>
        <w:t>Settings &gt; Code Tables</w:t>
      </w:r>
      <w:r>
        <w:t xml:space="preserve">. </w:t>
      </w:r>
    </w:p>
    <w:p w14:paraId="00004869" w14:textId="77777777" w:rsidR="00E23A5B" w:rsidRDefault="0002127A">
      <w:pPr>
        <w:spacing w:before="160" w:after="120" w:line="360" w:lineRule="auto"/>
        <w:rPr>
          <w:b/>
          <w:bCs/>
          <w:i/>
          <w:iCs/>
        </w:rPr>
      </w:pPr>
      <w:r>
        <w:rPr>
          <w:b/>
          <w:bCs/>
          <w:i/>
          <w:iCs/>
        </w:rPr>
        <w:t>Field Reference</w:t>
      </w:r>
    </w:p>
    <w:tbl>
      <w:tblPr>
        <w:tblStyle w:val="6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8"/>
        <w:gridCol w:w="2530"/>
        <w:gridCol w:w="2327"/>
        <w:gridCol w:w="2535"/>
      </w:tblGrid>
      <w:tr w:rsidR="00E23A5B" w14:paraId="7E26F70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6A" w14:textId="77777777" w:rsidR="00E23A5B" w:rsidRDefault="0002127A">
            <w:pPr>
              <w:spacing w:before="160" w:after="120"/>
              <w:rPr>
                <w:sz w:val="18"/>
                <w:szCs w:val="18"/>
              </w:rPr>
            </w:pPr>
            <w:r>
              <w:rPr>
                <w:sz w:val="18"/>
                <w:szCs w:val="18"/>
              </w:rPr>
              <w:t>No.</w:t>
            </w:r>
          </w:p>
        </w:tc>
        <w:tc>
          <w:tcPr>
            <w:tcW w:w="2530" w:type="dxa"/>
          </w:tcPr>
          <w:p w14:paraId="0000486B" w14:textId="7044FB52"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27" w:type="dxa"/>
          </w:tcPr>
          <w:p w14:paraId="0000486C"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35" w:type="dxa"/>
          </w:tcPr>
          <w:p w14:paraId="0000486D"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7DFD70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6E" w14:textId="04A98CA6" w:rsidR="00E23A5B" w:rsidRDefault="0002127A">
            <w:pPr>
              <w:spacing w:before="160" w:after="120"/>
              <w:rPr>
                <w:sz w:val="18"/>
                <w:szCs w:val="18"/>
              </w:rPr>
            </w:pPr>
            <w:r>
              <w:rPr>
                <w:sz w:val="18"/>
                <w:szCs w:val="18"/>
              </w:rPr>
              <w:t>UI-UX-0</w:t>
            </w:r>
            <w:r w:rsidR="002A5FE3">
              <w:rPr>
                <w:sz w:val="18"/>
                <w:szCs w:val="18"/>
              </w:rPr>
              <w:t>113</w:t>
            </w:r>
            <w:r>
              <w:rPr>
                <w:sz w:val="18"/>
                <w:szCs w:val="18"/>
              </w:rPr>
              <w:t>-01</w:t>
            </w:r>
          </w:p>
        </w:tc>
        <w:tc>
          <w:tcPr>
            <w:tcW w:w="2530" w:type="dxa"/>
          </w:tcPr>
          <w:p w14:paraId="0000486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2327" w:type="dxa"/>
          </w:tcPr>
          <w:p w14:paraId="0000487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legislative district record.</w:t>
            </w:r>
          </w:p>
        </w:tc>
        <w:tc>
          <w:tcPr>
            <w:tcW w:w="2535" w:type="dxa"/>
          </w:tcPr>
          <w:p w14:paraId="0000487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214921C1" w14:textId="77777777" w:rsidTr="00E23A5B">
        <w:tc>
          <w:tcPr>
            <w:cnfStyle w:val="001000000000" w:firstRow="0" w:lastRow="0" w:firstColumn="1" w:lastColumn="0" w:oddVBand="0" w:evenVBand="0" w:oddHBand="0" w:evenHBand="0" w:firstRowFirstColumn="0" w:firstRowLastColumn="0" w:lastRowFirstColumn="0" w:lastRowLastColumn="0"/>
            <w:tcW w:w="1958" w:type="dxa"/>
          </w:tcPr>
          <w:p w14:paraId="00004872" w14:textId="77857147" w:rsidR="00E23A5B" w:rsidRDefault="0002127A">
            <w:pPr>
              <w:spacing w:before="160" w:after="120"/>
              <w:rPr>
                <w:sz w:val="18"/>
                <w:szCs w:val="18"/>
              </w:rPr>
            </w:pPr>
            <w:r>
              <w:rPr>
                <w:sz w:val="18"/>
                <w:szCs w:val="18"/>
              </w:rPr>
              <w:t>UI-UX-0</w:t>
            </w:r>
            <w:r w:rsidR="002A5FE3">
              <w:rPr>
                <w:sz w:val="18"/>
                <w:szCs w:val="18"/>
              </w:rPr>
              <w:t>113</w:t>
            </w:r>
            <w:r>
              <w:rPr>
                <w:sz w:val="18"/>
                <w:szCs w:val="18"/>
              </w:rPr>
              <w:t>-02</w:t>
            </w:r>
          </w:p>
        </w:tc>
        <w:tc>
          <w:tcPr>
            <w:tcW w:w="2530" w:type="dxa"/>
          </w:tcPr>
          <w:p w14:paraId="0000487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GDS ID</w:t>
            </w:r>
          </w:p>
        </w:tc>
        <w:tc>
          <w:tcPr>
            <w:tcW w:w="2327" w:type="dxa"/>
          </w:tcPr>
          <w:p w14:paraId="0000487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GDS reference code assigned to the legislative district.</w:t>
            </w:r>
          </w:p>
        </w:tc>
        <w:tc>
          <w:tcPr>
            <w:tcW w:w="2535" w:type="dxa"/>
          </w:tcPr>
          <w:p w14:paraId="0000487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or alphanumeric code used for district reference.</w:t>
            </w:r>
          </w:p>
        </w:tc>
      </w:tr>
      <w:tr w:rsidR="00E23A5B" w14:paraId="0DA0A66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76" w14:textId="60EE7089" w:rsidR="00E23A5B" w:rsidRDefault="0002127A">
            <w:pPr>
              <w:spacing w:before="160" w:after="120"/>
              <w:rPr>
                <w:sz w:val="18"/>
                <w:szCs w:val="18"/>
              </w:rPr>
            </w:pPr>
            <w:r>
              <w:rPr>
                <w:sz w:val="18"/>
                <w:szCs w:val="18"/>
              </w:rPr>
              <w:t>UI-UX-0</w:t>
            </w:r>
            <w:r w:rsidR="002A5FE3">
              <w:rPr>
                <w:sz w:val="18"/>
                <w:szCs w:val="18"/>
              </w:rPr>
              <w:t>113</w:t>
            </w:r>
            <w:r>
              <w:rPr>
                <w:sz w:val="18"/>
                <w:szCs w:val="18"/>
              </w:rPr>
              <w:t>-03</w:t>
            </w:r>
          </w:p>
        </w:tc>
        <w:tc>
          <w:tcPr>
            <w:tcW w:w="2530" w:type="dxa"/>
          </w:tcPr>
          <w:p w14:paraId="0000487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NAME</w:t>
            </w:r>
          </w:p>
        </w:tc>
        <w:tc>
          <w:tcPr>
            <w:tcW w:w="2327" w:type="dxa"/>
          </w:tcPr>
          <w:p w14:paraId="0000487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official name of the legislative district.</w:t>
            </w:r>
          </w:p>
        </w:tc>
        <w:tc>
          <w:tcPr>
            <w:tcW w:w="2535" w:type="dxa"/>
          </w:tcPr>
          <w:p w14:paraId="0000487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district name.</w:t>
            </w:r>
          </w:p>
        </w:tc>
      </w:tr>
      <w:tr w:rsidR="00E23A5B" w14:paraId="671CAD95" w14:textId="77777777" w:rsidTr="00E23A5B">
        <w:tc>
          <w:tcPr>
            <w:cnfStyle w:val="001000000000" w:firstRow="0" w:lastRow="0" w:firstColumn="1" w:lastColumn="0" w:oddVBand="0" w:evenVBand="0" w:oddHBand="0" w:evenHBand="0" w:firstRowFirstColumn="0" w:firstRowLastColumn="0" w:lastRowFirstColumn="0" w:lastRowLastColumn="0"/>
            <w:tcW w:w="1958" w:type="dxa"/>
          </w:tcPr>
          <w:p w14:paraId="0000487A" w14:textId="3B3DF827" w:rsidR="00E23A5B" w:rsidRDefault="0002127A">
            <w:pPr>
              <w:spacing w:before="160" w:after="120"/>
              <w:rPr>
                <w:sz w:val="18"/>
                <w:szCs w:val="18"/>
              </w:rPr>
            </w:pPr>
            <w:r>
              <w:rPr>
                <w:sz w:val="18"/>
                <w:szCs w:val="18"/>
              </w:rPr>
              <w:t>UI-UX-0</w:t>
            </w:r>
            <w:r w:rsidR="002A5FE3">
              <w:rPr>
                <w:sz w:val="18"/>
                <w:szCs w:val="18"/>
              </w:rPr>
              <w:t>113</w:t>
            </w:r>
            <w:r>
              <w:rPr>
                <w:sz w:val="18"/>
                <w:szCs w:val="18"/>
              </w:rPr>
              <w:t>-04</w:t>
            </w:r>
          </w:p>
        </w:tc>
        <w:tc>
          <w:tcPr>
            <w:tcW w:w="2530" w:type="dxa"/>
          </w:tcPr>
          <w:p w14:paraId="0000487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CODE</w:t>
            </w:r>
          </w:p>
        </w:tc>
        <w:tc>
          <w:tcPr>
            <w:tcW w:w="2327" w:type="dxa"/>
          </w:tcPr>
          <w:p w14:paraId="0000487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short code assigned to the legislative district.</w:t>
            </w:r>
          </w:p>
        </w:tc>
        <w:tc>
          <w:tcPr>
            <w:tcW w:w="2535" w:type="dxa"/>
          </w:tcPr>
          <w:p w14:paraId="0000487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or alphanumeric district code.</w:t>
            </w:r>
          </w:p>
        </w:tc>
      </w:tr>
      <w:tr w:rsidR="00E23A5B" w14:paraId="523C2A1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7E" w14:textId="032BBE54" w:rsidR="00E23A5B" w:rsidRDefault="0002127A">
            <w:pPr>
              <w:spacing w:before="160" w:after="120"/>
              <w:rPr>
                <w:sz w:val="18"/>
                <w:szCs w:val="18"/>
              </w:rPr>
            </w:pPr>
            <w:r>
              <w:rPr>
                <w:sz w:val="18"/>
                <w:szCs w:val="18"/>
              </w:rPr>
              <w:t>UI-UX-0</w:t>
            </w:r>
            <w:r w:rsidR="00A711DA">
              <w:rPr>
                <w:sz w:val="18"/>
                <w:szCs w:val="18"/>
              </w:rPr>
              <w:t>113</w:t>
            </w:r>
            <w:r>
              <w:rPr>
                <w:sz w:val="18"/>
                <w:szCs w:val="18"/>
              </w:rPr>
              <w:t>-05</w:t>
            </w:r>
          </w:p>
        </w:tc>
        <w:tc>
          <w:tcPr>
            <w:tcW w:w="2530" w:type="dxa"/>
          </w:tcPr>
          <w:p w14:paraId="0000487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PROVINCE</w:t>
            </w:r>
          </w:p>
        </w:tc>
        <w:tc>
          <w:tcPr>
            <w:tcW w:w="2327" w:type="dxa"/>
          </w:tcPr>
          <w:p w14:paraId="0000488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province linked to the legislative district.</w:t>
            </w:r>
          </w:p>
        </w:tc>
        <w:tc>
          <w:tcPr>
            <w:tcW w:w="2535" w:type="dxa"/>
          </w:tcPr>
          <w:p w14:paraId="0000488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related province name or code.</w:t>
            </w:r>
          </w:p>
        </w:tc>
      </w:tr>
      <w:tr w:rsidR="00E23A5B" w14:paraId="69284D1C" w14:textId="77777777" w:rsidTr="00E23A5B">
        <w:tc>
          <w:tcPr>
            <w:cnfStyle w:val="001000000000" w:firstRow="0" w:lastRow="0" w:firstColumn="1" w:lastColumn="0" w:oddVBand="0" w:evenVBand="0" w:oddHBand="0" w:evenHBand="0" w:firstRowFirstColumn="0" w:firstRowLastColumn="0" w:lastRowFirstColumn="0" w:lastRowLastColumn="0"/>
            <w:tcW w:w="1958" w:type="dxa"/>
          </w:tcPr>
          <w:p w14:paraId="00004882" w14:textId="4CB9D9E3" w:rsidR="00E23A5B" w:rsidRDefault="0002127A">
            <w:pPr>
              <w:spacing w:before="160" w:after="120"/>
              <w:rPr>
                <w:sz w:val="18"/>
                <w:szCs w:val="18"/>
              </w:rPr>
            </w:pPr>
            <w:r>
              <w:rPr>
                <w:sz w:val="18"/>
                <w:szCs w:val="18"/>
              </w:rPr>
              <w:t>UI-UX-0</w:t>
            </w:r>
            <w:r w:rsidR="00A711DA">
              <w:rPr>
                <w:sz w:val="18"/>
                <w:szCs w:val="18"/>
              </w:rPr>
              <w:t>113</w:t>
            </w:r>
            <w:r>
              <w:rPr>
                <w:sz w:val="18"/>
                <w:szCs w:val="18"/>
              </w:rPr>
              <w:t>-06</w:t>
            </w:r>
          </w:p>
        </w:tc>
        <w:tc>
          <w:tcPr>
            <w:tcW w:w="2530" w:type="dxa"/>
          </w:tcPr>
          <w:p w14:paraId="0000488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REGION</w:t>
            </w:r>
          </w:p>
        </w:tc>
        <w:tc>
          <w:tcPr>
            <w:tcW w:w="2327" w:type="dxa"/>
          </w:tcPr>
          <w:p w14:paraId="0000488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region linked to the legislative district.</w:t>
            </w:r>
          </w:p>
        </w:tc>
        <w:tc>
          <w:tcPr>
            <w:tcW w:w="2535" w:type="dxa"/>
          </w:tcPr>
          <w:p w14:paraId="0000488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showing the related region name or code.</w:t>
            </w:r>
          </w:p>
        </w:tc>
      </w:tr>
      <w:tr w:rsidR="00E23A5B" w14:paraId="4A231C5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86" w14:textId="23A08870" w:rsidR="00E23A5B" w:rsidRDefault="0002127A">
            <w:pPr>
              <w:spacing w:before="160" w:after="120"/>
              <w:rPr>
                <w:sz w:val="18"/>
                <w:szCs w:val="18"/>
              </w:rPr>
            </w:pPr>
            <w:r>
              <w:rPr>
                <w:sz w:val="18"/>
                <w:szCs w:val="18"/>
              </w:rPr>
              <w:t>UI-UX-0</w:t>
            </w:r>
            <w:r w:rsidR="00A711DA">
              <w:rPr>
                <w:sz w:val="18"/>
                <w:szCs w:val="18"/>
              </w:rPr>
              <w:t>113</w:t>
            </w:r>
            <w:r>
              <w:rPr>
                <w:sz w:val="18"/>
                <w:szCs w:val="18"/>
              </w:rPr>
              <w:t>-07</w:t>
            </w:r>
          </w:p>
        </w:tc>
        <w:tc>
          <w:tcPr>
            <w:tcW w:w="2530" w:type="dxa"/>
          </w:tcPr>
          <w:p w14:paraId="0000488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w:t>
            </w:r>
          </w:p>
        </w:tc>
        <w:tc>
          <w:tcPr>
            <w:tcW w:w="2327" w:type="dxa"/>
          </w:tcPr>
          <w:p w14:paraId="0000488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 field used to filter legislative district records.</w:t>
            </w:r>
          </w:p>
        </w:tc>
        <w:tc>
          <w:tcPr>
            <w:tcW w:w="2535" w:type="dxa"/>
          </w:tcPr>
          <w:p w14:paraId="0000488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enter keyword, district name, code, or GDS ID to filter the list.</w:t>
            </w:r>
          </w:p>
        </w:tc>
      </w:tr>
      <w:tr w:rsidR="00E23A5B" w14:paraId="40020D8B" w14:textId="77777777" w:rsidTr="00E23A5B">
        <w:tc>
          <w:tcPr>
            <w:cnfStyle w:val="001000000000" w:firstRow="0" w:lastRow="0" w:firstColumn="1" w:lastColumn="0" w:oddVBand="0" w:evenVBand="0" w:oddHBand="0" w:evenHBand="0" w:firstRowFirstColumn="0" w:firstRowLastColumn="0" w:lastRowFirstColumn="0" w:lastRowLastColumn="0"/>
            <w:tcW w:w="1958" w:type="dxa"/>
          </w:tcPr>
          <w:p w14:paraId="0000488A" w14:textId="16951257" w:rsidR="00E23A5B" w:rsidRDefault="0002127A">
            <w:pPr>
              <w:spacing w:before="160" w:after="120"/>
              <w:rPr>
                <w:sz w:val="18"/>
                <w:szCs w:val="18"/>
              </w:rPr>
            </w:pPr>
            <w:r>
              <w:rPr>
                <w:sz w:val="18"/>
                <w:szCs w:val="18"/>
              </w:rPr>
              <w:t>UI-UX-0</w:t>
            </w:r>
            <w:r w:rsidR="00A711DA">
              <w:rPr>
                <w:sz w:val="18"/>
                <w:szCs w:val="18"/>
              </w:rPr>
              <w:t>113</w:t>
            </w:r>
            <w:r>
              <w:rPr>
                <w:sz w:val="18"/>
                <w:szCs w:val="18"/>
              </w:rPr>
              <w:t>-08</w:t>
            </w:r>
          </w:p>
        </w:tc>
        <w:tc>
          <w:tcPr>
            <w:tcW w:w="2530" w:type="dxa"/>
          </w:tcPr>
          <w:p w14:paraId="0000488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w:t>
            </w:r>
          </w:p>
        </w:tc>
        <w:tc>
          <w:tcPr>
            <w:tcW w:w="2327" w:type="dxa"/>
          </w:tcPr>
          <w:p w14:paraId="0000488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create a new legislative district entry.</w:t>
            </w:r>
          </w:p>
        </w:tc>
        <w:tc>
          <w:tcPr>
            <w:tcW w:w="2535" w:type="dxa"/>
          </w:tcPr>
          <w:p w14:paraId="0000488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Add</w:t>
            </w:r>
            <w:r>
              <w:rPr>
                <w:sz w:val="18"/>
                <w:szCs w:val="18"/>
              </w:rPr>
              <w:t>; opens the form or modal for adding a new district.</w:t>
            </w:r>
          </w:p>
        </w:tc>
      </w:tr>
      <w:tr w:rsidR="00E23A5B" w14:paraId="29CE573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8E" w14:textId="13247F9B" w:rsidR="00E23A5B" w:rsidRDefault="0002127A">
            <w:pPr>
              <w:spacing w:before="160" w:after="120"/>
              <w:rPr>
                <w:sz w:val="18"/>
                <w:szCs w:val="18"/>
              </w:rPr>
            </w:pPr>
            <w:r>
              <w:rPr>
                <w:sz w:val="18"/>
                <w:szCs w:val="18"/>
              </w:rPr>
              <w:t>UI-UX-0</w:t>
            </w:r>
            <w:r w:rsidR="00A711DA">
              <w:rPr>
                <w:sz w:val="18"/>
                <w:szCs w:val="18"/>
              </w:rPr>
              <w:t>113</w:t>
            </w:r>
            <w:r>
              <w:rPr>
                <w:sz w:val="18"/>
                <w:szCs w:val="18"/>
              </w:rPr>
              <w:t>-09</w:t>
            </w:r>
          </w:p>
        </w:tc>
        <w:tc>
          <w:tcPr>
            <w:tcW w:w="2530" w:type="dxa"/>
          </w:tcPr>
          <w:p w14:paraId="0000488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EDIT</w:t>
            </w:r>
          </w:p>
        </w:tc>
        <w:tc>
          <w:tcPr>
            <w:tcW w:w="2327" w:type="dxa"/>
          </w:tcPr>
          <w:p w14:paraId="0000489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modify an existing legislative district record.</w:t>
            </w:r>
          </w:p>
        </w:tc>
        <w:tc>
          <w:tcPr>
            <w:tcW w:w="2535" w:type="dxa"/>
          </w:tcPr>
          <w:p w14:paraId="0000489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record for updating.</w:t>
            </w:r>
          </w:p>
        </w:tc>
      </w:tr>
      <w:tr w:rsidR="00E23A5B" w14:paraId="6BF51BB7" w14:textId="77777777" w:rsidTr="00E23A5B">
        <w:tc>
          <w:tcPr>
            <w:cnfStyle w:val="001000000000" w:firstRow="0" w:lastRow="0" w:firstColumn="1" w:lastColumn="0" w:oddVBand="0" w:evenVBand="0" w:oddHBand="0" w:evenHBand="0" w:firstRowFirstColumn="0" w:firstRowLastColumn="0" w:lastRowFirstColumn="0" w:lastRowLastColumn="0"/>
            <w:tcW w:w="1958" w:type="dxa"/>
          </w:tcPr>
          <w:p w14:paraId="00004892" w14:textId="5644A2C3" w:rsidR="00E23A5B" w:rsidRDefault="0002127A">
            <w:pPr>
              <w:spacing w:before="160" w:after="120"/>
              <w:rPr>
                <w:sz w:val="18"/>
                <w:szCs w:val="18"/>
              </w:rPr>
            </w:pPr>
            <w:r>
              <w:rPr>
                <w:sz w:val="18"/>
                <w:szCs w:val="18"/>
              </w:rPr>
              <w:t>UI-UX-0</w:t>
            </w:r>
            <w:r w:rsidR="00A711DA">
              <w:rPr>
                <w:sz w:val="18"/>
                <w:szCs w:val="18"/>
              </w:rPr>
              <w:t>113</w:t>
            </w:r>
            <w:r>
              <w:rPr>
                <w:sz w:val="18"/>
                <w:szCs w:val="18"/>
              </w:rPr>
              <w:t>-10</w:t>
            </w:r>
          </w:p>
        </w:tc>
        <w:tc>
          <w:tcPr>
            <w:tcW w:w="2530" w:type="dxa"/>
          </w:tcPr>
          <w:p w14:paraId="0000489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DELETE</w:t>
            </w:r>
          </w:p>
        </w:tc>
        <w:tc>
          <w:tcPr>
            <w:tcW w:w="2327" w:type="dxa"/>
          </w:tcPr>
          <w:p w14:paraId="0000489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remove an existing legislative district record.</w:t>
            </w:r>
          </w:p>
        </w:tc>
        <w:tc>
          <w:tcPr>
            <w:tcW w:w="2535" w:type="dxa"/>
          </w:tcPr>
          <w:p w14:paraId="0000489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35353EE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96" w14:textId="5D26778D" w:rsidR="00E23A5B" w:rsidRDefault="0002127A">
            <w:pPr>
              <w:spacing w:before="160" w:after="120"/>
              <w:rPr>
                <w:sz w:val="18"/>
                <w:szCs w:val="18"/>
              </w:rPr>
            </w:pPr>
            <w:r>
              <w:rPr>
                <w:sz w:val="18"/>
                <w:szCs w:val="18"/>
              </w:rPr>
              <w:t>UI-UX-0</w:t>
            </w:r>
            <w:r w:rsidR="00A711DA">
              <w:rPr>
                <w:sz w:val="18"/>
                <w:szCs w:val="18"/>
              </w:rPr>
              <w:t>113</w:t>
            </w:r>
            <w:r>
              <w:rPr>
                <w:sz w:val="18"/>
                <w:szCs w:val="18"/>
              </w:rPr>
              <w:t>-11</w:t>
            </w:r>
          </w:p>
        </w:tc>
        <w:tc>
          <w:tcPr>
            <w:tcW w:w="2530" w:type="dxa"/>
          </w:tcPr>
          <w:p w14:paraId="0000489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PAGE RECORDS</w:t>
            </w:r>
          </w:p>
        </w:tc>
        <w:tc>
          <w:tcPr>
            <w:tcW w:w="2327" w:type="dxa"/>
          </w:tcPr>
          <w:p w14:paraId="0000489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current number of visible district entries in the list.</w:t>
            </w:r>
          </w:p>
        </w:tc>
        <w:tc>
          <w:tcPr>
            <w:tcW w:w="2535" w:type="dxa"/>
          </w:tcPr>
          <w:p w14:paraId="0000489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text such as </w:t>
            </w:r>
            <w:r>
              <w:rPr>
                <w:b/>
                <w:bCs/>
                <w:sz w:val="18"/>
                <w:szCs w:val="18"/>
              </w:rPr>
              <w:t>0 of 0 entries</w:t>
            </w:r>
            <w:r>
              <w:rPr>
                <w:sz w:val="18"/>
                <w:szCs w:val="18"/>
              </w:rPr>
              <w:t xml:space="preserve"> or similar system count.</w:t>
            </w:r>
          </w:p>
        </w:tc>
      </w:tr>
      <w:tr w:rsidR="00E23A5B" w14:paraId="56BB14D5" w14:textId="77777777" w:rsidTr="00E23A5B">
        <w:tc>
          <w:tcPr>
            <w:cnfStyle w:val="001000000000" w:firstRow="0" w:lastRow="0" w:firstColumn="1" w:lastColumn="0" w:oddVBand="0" w:evenVBand="0" w:oddHBand="0" w:evenHBand="0" w:firstRowFirstColumn="0" w:firstRowLastColumn="0" w:lastRowFirstColumn="0" w:lastRowLastColumn="0"/>
            <w:tcW w:w="1958" w:type="dxa"/>
          </w:tcPr>
          <w:p w14:paraId="0000489A" w14:textId="722476BB" w:rsidR="00E23A5B" w:rsidRDefault="0002127A">
            <w:pPr>
              <w:spacing w:before="160" w:after="120"/>
              <w:rPr>
                <w:sz w:val="18"/>
                <w:szCs w:val="18"/>
              </w:rPr>
            </w:pPr>
            <w:r>
              <w:rPr>
                <w:sz w:val="18"/>
                <w:szCs w:val="18"/>
              </w:rPr>
              <w:lastRenderedPageBreak/>
              <w:t>UI-UX-0</w:t>
            </w:r>
            <w:r w:rsidR="00A711DA">
              <w:rPr>
                <w:sz w:val="18"/>
                <w:szCs w:val="18"/>
              </w:rPr>
              <w:t>113</w:t>
            </w:r>
            <w:r>
              <w:rPr>
                <w:sz w:val="18"/>
                <w:szCs w:val="18"/>
              </w:rPr>
              <w:t>-12</w:t>
            </w:r>
          </w:p>
        </w:tc>
        <w:tc>
          <w:tcPr>
            <w:tcW w:w="2530" w:type="dxa"/>
          </w:tcPr>
          <w:p w14:paraId="0000489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PAGINATION</w:t>
            </w:r>
          </w:p>
        </w:tc>
        <w:tc>
          <w:tcPr>
            <w:tcW w:w="2327" w:type="dxa"/>
          </w:tcPr>
          <w:p w14:paraId="0000489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navigation between pages of the legislative district list.</w:t>
            </w:r>
          </w:p>
        </w:tc>
        <w:tc>
          <w:tcPr>
            <w:tcW w:w="2535" w:type="dxa"/>
          </w:tcPr>
          <w:p w14:paraId="0000489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Navigation controls such as </w:t>
            </w:r>
            <w:r>
              <w:rPr>
                <w:b/>
                <w:bCs/>
                <w:sz w:val="18"/>
                <w:szCs w:val="18"/>
              </w:rPr>
              <w:t>Previous</w:t>
            </w:r>
            <w:r>
              <w:rPr>
                <w:sz w:val="18"/>
                <w:szCs w:val="18"/>
              </w:rPr>
              <w:t xml:space="preserve">, </w:t>
            </w:r>
            <w:r>
              <w:rPr>
                <w:b/>
                <w:bCs/>
                <w:sz w:val="18"/>
                <w:szCs w:val="18"/>
              </w:rPr>
              <w:t>Page 1 of 1</w:t>
            </w:r>
            <w:r>
              <w:rPr>
                <w:sz w:val="18"/>
                <w:szCs w:val="18"/>
              </w:rPr>
              <w:t xml:space="preserve">, and </w:t>
            </w:r>
            <w:r>
              <w:rPr>
                <w:b/>
                <w:bCs/>
                <w:sz w:val="18"/>
                <w:szCs w:val="18"/>
              </w:rPr>
              <w:t>Next</w:t>
            </w:r>
            <w:r>
              <w:rPr>
                <w:sz w:val="18"/>
                <w:szCs w:val="18"/>
              </w:rPr>
              <w:t>.</w:t>
            </w:r>
          </w:p>
        </w:tc>
      </w:tr>
      <w:tr w:rsidR="00E23A5B" w14:paraId="621B255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9E" w14:textId="3B1FD6A5" w:rsidR="00E23A5B" w:rsidRDefault="0002127A">
            <w:pPr>
              <w:spacing w:before="160" w:after="120"/>
              <w:rPr>
                <w:sz w:val="18"/>
                <w:szCs w:val="18"/>
              </w:rPr>
            </w:pPr>
            <w:r>
              <w:rPr>
                <w:sz w:val="18"/>
                <w:szCs w:val="18"/>
              </w:rPr>
              <w:t>UI-UX-0</w:t>
            </w:r>
            <w:r w:rsidR="00A711DA">
              <w:rPr>
                <w:sz w:val="18"/>
                <w:szCs w:val="18"/>
              </w:rPr>
              <w:t>113</w:t>
            </w:r>
            <w:r>
              <w:rPr>
                <w:sz w:val="18"/>
                <w:szCs w:val="18"/>
              </w:rPr>
              <w:t>-13</w:t>
            </w:r>
          </w:p>
        </w:tc>
        <w:tc>
          <w:tcPr>
            <w:tcW w:w="2530" w:type="dxa"/>
          </w:tcPr>
          <w:p w14:paraId="0000489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REGIONS TAB</w:t>
            </w:r>
          </w:p>
        </w:tc>
        <w:tc>
          <w:tcPr>
            <w:tcW w:w="2327" w:type="dxa"/>
          </w:tcPr>
          <w:p w14:paraId="000048A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regions management.</w:t>
            </w:r>
          </w:p>
        </w:tc>
        <w:tc>
          <w:tcPr>
            <w:tcW w:w="2535" w:type="dxa"/>
          </w:tcPr>
          <w:p w14:paraId="000048A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Regions</w:t>
            </w:r>
            <w:r>
              <w:rPr>
                <w:sz w:val="18"/>
                <w:szCs w:val="18"/>
              </w:rPr>
              <w:t xml:space="preserve"> records.</w:t>
            </w:r>
          </w:p>
        </w:tc>
      </w:tr>
      <w:tr w:rsidR="00E23A5B" w14:paraId="46736A85" w14:textId="77777777" w:rsidTr="00E23A5B">
        <w:tc>
          <w:tcPr>
            <w:cnfStyle w:val="001000000000" w:firstRow="0" w:lastRow="0" w:firstColumn="1" w:lastColumn="0" w:oddVBand="0" w:evenVBand="0" w:oddHBand="0" w:evenHBand="0" w:firstRowFirstColumn="0" w:firstRowLastColumn="0" w:lastRowFirstColumn="0" w:lastRowLastColumn="0"/>
            <w:tcW w:w="1958" w:type="dxa"/>
          </w:tcPr>
          <w:p w14:paraId="000048A2" w14:textId="77EB27F8" w:rsidR="00E23A5B" w:rsidRDefault="0002127A">
            <w:pPr>
              <w:spacing w:before="160" w:after="120"/>
              <w:rPr>
                <w:sz w:val="18"/>
                <w:szCs w:val="18"/>
              </w:rPr>
            </w:pPr>
            <w:r>
              <w:rPr>
                <w:sz w:val="18"/>
                <w:szCs w:val="18"/>
              </w:rPr>
              <w:t>UI-UX-0</w:t>
            </w:r>
            <w:r w:rsidR="00A711DA">
              <w:rPr>
                <w:sz w:val="18"/>
                <w:szCs w:val="18"/>
              </w:rPr>
              <w:t>113</w:t>
            </w:r>
            <w:r>
              <w:rPr>
                <w:sz w:val="18"/>
                <w:szCs w:val="18"/>
              </w:rPr>
              <w:t>-14</w:t>
            </w:r>
          </w:p>
        </w:tc>
        <w:tc>
          <w:tcPr>
            <w:tcW w:w="2530" w:type="dxa"/>
          </w:tcPr>
          <w:p w14:paraId="000048A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PROVINCES TAB</w:t>
            </w:r>
          </w:p>
        </w:tc>
        <w:tc>
          <w:tcPr>
            <w:tcW w:w="2327" w:type="dxa"/>
          </w:tcPr>
          <w:p w14:paraId="000048A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provinces management.</w:t>
            </w:r>
          </w:p>
        </w:tc>
        <w:tc>
          <w:tcPr>
            <w:tcW w:w="2535" w:type="dxa"/>
          </w:tcPr>
          <w:p w14:paraId="000048A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Provinces</w:t>
            </w:r>
            <w:r>
              <w:rPr>
                <w:sz w:val="18"/>
                <w:szCs w:val="18"/>
              </w:rPr>
              <w:t xml:space="preserve"> records.</w:t>
            </w:r>
          </w:p>
        </w:tc>
      </w:tr>
      <w:tr w:rsidR="00E23A5B" w14:paraId="54CA3ED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A6" w14:textId="1E5CDD53" w:rsidR="00E23A5B" w:rsidRDefault="0002127A">
            <w:pPr>
              <w:spacing w:before="160" w:after="120"/>
              <w:rPr>
                <w:sz w:val="18"/>
                <w:szCs w:val="18"/>
              </w:rPr>
            </w:pPr>
            <w:r>
              <w:rPr>
                <w:sz w:val="18"/>
                <w:szCs w:val="18"/>
              </w:rPr>
              <w:t>UI-UX-0</w:t>
            </w:r>
            <w:r w:rsidR="00A711DA">
              <w:rPr>
                <w:sz w:val="18"/>
                <w:szCs w:val="18"/>
              </w:rPr>
              <w:t>113</w:t>
            </w:r>
            <w:r>
              <w:rPr>
                <w:sz w:val="18"/>
                <w:szCs w:val="18"/>
              </w:rPr>
              <w:t>-15</w:t>
            </w:r>
          </w:p>
        </w:tc>
        <w:tc>
          <w:tcPr>
            <w:tcW w:w="2530" w:type="dxa"/>
          </w:tcPr>
          <w:p w14:paraId="000048A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CITIES/MUNICIPALITIES TAB</w:t>
            </w:r>
          </w:p>
        </w:tc>
        <w:tc>
          <w:tcPr>
            <w:tcW w:w="2327" w:type="dxa"/>
          </w:tcPr>
          <w:p w14:paraId="000048A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cities and municipalities management.</w:t>
            </w:r>
          </w:p>
        </w:tc>
        <w:tc>
          <w:tcPr>
            <w:tcW w:w="2535" w:type="dxa"/>
          </w:tcPr>
          <w:p w14:paraId="000048A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Cities/Municipalities</w:t>
            </w:r>
            <w:r>
              <w:rPr>
                <w:sz w:val="18"/>
                <w:szCs w:val="18"/>
              </w:rPr>
              <w:t xml:space="preserve"> records.</w:t>
            </w:r>
          </w:p>
        </w:tc>
      </w:tr>
      <w:tr w:rsidR="00E23A5B" w14:paraId="6DD9A5BB" w14:textId="77777777" w:rsidTr="00E23A5B">
        <w:tc>
          <w:tcPr>
            <w:cnfStyle w:val="001000000000" w:firstRow="0" w:lastRow="0" w:firstColumn="1" w:lastColumn="0" w:oddVBand="0" w:evenVBand="0" w:oddHBand="0" w:evenHBand="0" w:firstRowFirstColumn="0" w:firstRowLastColumn="0" w:lastRowFirstColumn="0" w:lastRowLastColumn="0"/>
            <w:tcW w:w="1958" w:type="dxa"/>
          </w:tcPr>
          <w:p w14:paraId="000048AA" w14:textId="44157828" w:rsidR="00E23A5B" w:rsidRDefault="0002127A">
            <w:pPr>
              <w:spacing w:before="160" w:after="120"/>
              <w:rPr>
                <w:sz w:val="18"/>
                <w:szCs w:val="18"/>
              </w:rPr>
            </w:pPr>
            <w:r>
              <w:rPr>
                <w:sz w:val="18"/>
                <w:szCs w:val="18"/>
              </w:rPr>
              <w:t>UI-UX-0</w:t>
            </w:r>
            <w:r w:rsidR="00866E1E">
              <w:rPr>
                <w:sz w:val="18"/>
                <w:szCs w:val="18"/>
              </w:rPr>
              <w:t>113</w:t>
            </w:r>
            <w:r>
              <w:rPr>
                <w:sz w:val="18"/>
                <w:szCs w:val="18"/>
              </w:rPr>
              <w:t>-16</w:t>
            </w:r>
          </w:p>
        </w:tc>
        <w:tc>
          <w:tcPr>
            <w:tcW w:w="2530" w:type="dxa"/>
          </w:tcPr>
          <w:p w14:paraId="000048A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LEGISLATIVE DISTRICTS TAB</w:t>
            </w:r>
          </w:p>
        </w:tc>
        <w:tc>
          <w:tcPr>
            <w:tcW w:w="2327" w:type="dxa"/>
          </w:tcPr>
          <w:p w14:paraId="000048A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tab used to display and manage legislative district records.</w:t>
            </w:r>
          </w:p>
        </w:tc>
        <w:tc>
          <w:tcPr>
            <w:tcW w:w="2535" w:type="dxa"/>
          </w:tcPr>
          <w:p w14:paraId="000048A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Selected tab; shows the list of legislative districts.</w:t>
            </w:r>
          </w:p>
        </w:tc>
      </w:tr>
      <w:tr w:rsidR="00E23A5B" w14:paraId="51B7D8C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00048AE" w14:textId="1A26A4B4" w:rsidR="00E23A5B" w:rsidRDefault="0002127A">
            <w:pPr>
              <w:spacing w:before="160" w:after="120"/>
              <w:rPr>
                <w:sz w:val="18"/>
                <w:szCs w:val="18"/>
              </w:rPr>
            </w:pPr>
            <w:r>
              <w:rPr>
                <w:sz w:val="18"/>
                <w:szCs w:val="18"/>
              </w:rPr>
              <w:t>UI-UX-0</w:t>
            </w:r>
            <w:r w:rsidR="00866E1E">
              <w:rPr>
                <w:sz w:val="18"/>
                <w:szCs w:val="18"/>
              </w:rPr>
              <w:t>113</w:t>
            </w:r>
            <w:r>
              <w:rPr>
                <w:sz w:val="18"/>
                <w:szCs w:val="18"/>
              </w:rPr>
              <w:t>-17</w:t>
            </w:r>
          </w:p>
        </w:tc>
        <w:tc>
          <w:tcPr>
            <w:tcW w:w="2530" w:type="dxa"/>
          </w:tcPr>
          <w:p w14:paraId="000048A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DEOS TAB</w:t>
            </w:r>
          </w:p>
        </w:tc>
        <w:tc>
          <w:tcPr>
            <w:tcW w:w="2327" w:type="dxa"/>
          </w:tcPr>
          <w:p w14:paraId="000048B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DEOs management.</w:t>
            </w:r>
          </w:p>
        </w:tc>
        <w:tc>
          <w:tcPr>
            <w:tcW w:w="2535" w:type="dxa"/>
          </w:tcPr>
          <w:p w14:paraId="000048B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DEOs</w:t>
            </w:r>
            <w:r>
              <w:rPr>
                <w:sz w:val="18"/>
                <w:szCs w:val="18"/>
              </w:rPr>
              <w:t xml:space="preserve"> records.</w:t>
            </w:r>
          </w:p>
        </w:tc>
      </w:tr>
      <w:tr w:rsidR="00E23A5B" w14:paraId="15049FEB" w14:textId="77777777" w:rsidTr="00E23A5B">
        <w:tc>
          <w:tcPr>
            <w:cnfStyle w:val="001000000000" w:firstRow="0" w:lastRow="0" w:firstColumn="1" w:lastColumn="0" w:oddVBand="0" w:evenVBand="0" w:oddHBand="0" w:evenHBand="0" w:firstRowFirstColumn="0" w:firstRowLastColumn="0" w:lastRowFirstColumn="0" w:lastRowLastColumn="0"/>
            <w:tcW w:w="1958" w:type="dxa"/>
          </w:tcPr>
          <w:p w14:paraId="000048B2" w14:textId="41C61948" w:rsidR="00E23A5B" w:rsidRDefault="0002127A">
            <w:pPr>
              <w:spacing w:before="160" w:after="120"/>
              <w:rPr>
                <w:sz w:val="18"/>
                <w:szCs w:val="18"/>
              </w:rPr>
            </w:pPr>
            <w:r>
              <w:rPr>
                <w:sz w:val="18"/>
                <w:szCs w:val="18"/>
              </w:rPr>
              <w:t>UI-UX-0</w:t>
            </w:r>
            <w:r w:rsidR="00866E1E">
              <w:rPr>
                <w:sz w:val="18"/>
                <w:szCs w:val="18"/>
              </w:rPr>
              <w:t>113</w:t>
            </w:r>
            <w:r>
              <w:rPr>
                <w:sz w:val="18"/>
                <w:szCs w:val="18"/>
              </w:rPr>
              <w:t>-18</w:t>
            </w:r>
          </w:p>
        </w:tc>
        <w:tc>
          <w:tcPr>
            <w:tcW w:w="2530" w:type="dxa"/>
          </w:tcPr>
          <w:p w14:paraId="000048B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ADMIN AREAS TAB</w:t>
            </w:r>
          </w:p>
        </w:tc>
        <w:tc>
          <w:tcPr>
            <w:tcW w:w="2327" w:type="dxa"/>
          </w:tcPr>
          <w:p w14:paraId="000048B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Main code table category for managing administrative area reference data.</w:t>
            </w:r>
          </w:p>
        </w:tc>
        <w:tc>
          <w:tcPr>
            <w:tcW w:w="2535" w:type="dxa"/>
          </w:tcPr>
          <w:p w14:paraId="000048B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parent tab for admin area code tables.</w:t>
            </w:r>
          </w:p>
        </w:tc>
      </w:tr>
    </w:tbl>
    <w:p w14:paraId="000048B6" w14:textId="77777777" w:rsidR="00E23A5B" w:rsidRDefault="0002127A">
      <w:pPr>
        <w:spacing w:before="160" w:after="120" w:line="360" w:lineRule="auto"/>
        <w:rPr>
          <w:b/>
          <w:bCs/>
          <w:i/>
          <w:iCs/>
        </w:rPr>
      </w:pPr>
      <w:r>
        <w:rPr>
          <w:b/>
          <w:bCs/>
          <w:i/>
          <w:iCs/>
        </w:rPr>
        <w:t>Step-by-step: Use Legislative Districts Management</w:t>
      </w:r>
    </w:p>
    <w:p w14:paraId="000048B7" w14:textId="77777777" w:rsidR="00E23A5B" w:rsidRDefault="0002127A">
      <w:pPr>
        <w:spacing w:before="160" w:after="120" w:line="360" w:lineRule="auto"/>
        <w:rPr>
          <w:b/>
          <w:bCs/>
        </w:rPr>
      </w:pPr>
      <w:r>
        <w:rPr>
          <w:b/>
          <w:bCs/>
        </w:rPr>
        <w:t>1. Open Code Tables</w:t>
      </w:r>
    </w:p>
    <w:p w14:paraId="000048B8" w14:textId="77777777" w:rsidR="00E23A5B" w:rsidRDefault="0002127A">
      <w:pPr>
        <w:numPr>
          <w:ilvl w:val="0"/>
          <w:numId w:val="1137"/>
        </w:numPr>
        <w:spacing w:before="160" w:after="120" w:line="360" w:lineRule="auto"/>
      </w:pPr>
      <w:r>
        <w:t xml:space="preserve">Sign in to MYPS Web. </w:t>
      </w:r>
    </w:p>
    <w:p w14:paraId="000048B9" w14:textId="77777777" w:rsidR="00E23A5B" w:rsidRDefault="0002127A">
      <w:pPr>
        <w:numPr>
          <w:ilvl w:val="0"/>
          <w:numId w:val="1137"/>
        </w:numPr>
        <w:spacing w:before="160" w:after="120" w:line="360" w:lineRule="auto"/>
      </w:pPr>
      <w:r>
        <w:t xml:space="preserve">From the left-side navigation, click </w:t>
      </w:r>
      <w:r>
        <w:rPr>
          <w:b/>
          <w:bCs/>
        </w:rPr>
        <w:t>Settings</w:t>
      </w:r>
      <w:r>
        <w:t xml:space="preserve">. </w:t>
      </w:r>
    </w:p>
    <w:p w14:paraId="000048BA" w14:textId="77777777" w:rsidR="00E23A5B" w:rsidRDefault="0002127A">
      <w:pPr>
        <w:numPr>
          <w:ilvl w:val="0"/>
          <w:numId w:val="1137"/>
        </w:numPr>
        <w:spacing w:before="160" w:after="120" w:line="360" w:lineRule="auto"/>
      </w:pPr>
      <w:r>
        <w:t xml:space="preserve">Select </w:t>
      </w:r>
      <w:r>
        <w:rPr>
          <w:b/>
          <w:bCs/>
        </w:rPr>
        <w:t>Code Tables</w:t>
      </w:r>
      <w:r>
        <w:t xml:space="preserve">. </w:t>
      </w:r>
    </w:p>
    <w:p w14:paraId="000048BB" w14:textId="77777777" w:rsidR="00E23A5B" w:rsidRDefault="0002127A">
      <w:pPr>
        <w:spacing w:before="160" w:after="120" w:line="360" w:lineRule="auto"/>
        <w:rPr>
          <w:b/>
          <w:bCs/>
        </w:rPr>
      </w:pPr>
      <w:r>
        <w:rPr>
          <w:b/>
          <w:bCs/>
        </w:rPr>
        <w:t>2. Open the Admin Areas group</w:t>
      </w:r>
    </w:p>
    <w:p w14:paraId="000048BC" w14:textId="77777777" w:rsidR="00E23A5B" w:rsidRDefault="0002127A">
      <w:pPr>
        <w:numPr>
          <w:ilvl w:val="0"/>
          <w:numId w:val="1138"/>
        </w:numPr>
        <w:spacing w:before="160" w:after="120" w:line="360" w:lineRule="auto"/>
      </w:pPr>
      <w:r>
        <w:t xml:space="preserve">In the Code Tables page, click the </w:t>
      </w:r>
      <w:r>
        <w:rPr>
          <w:b/>
          <w:bCs/>
        </w:rPr>
        <w:t>Admin Areas</w:t>
      </w:r>
      <w:r>
        <w:t xml:space="preserve"> tab. </w:t>
      </w:r>
    </w:p>
    <w:p w14:paraId="000048BD" w14:textId="77777777" w:rsidR="00E23A5B" w:rsidRDefault="0002127A">
      <w:pPr>
        <w:numPr>
          <w:ilvl w:val="0"/>
          <w:numId w:val="1138"/>
        </w:numPr>
        <w:spacing w:before="160" w:after="120" w:line="360" w:lineRule="auto"/>
      </w:pPr>
      <w:r>
        <w:t xml:space="preserve">Select the </w:t>
      </w:r>
      <w:r>
        <w:rPr>
          <w:b/>
          <w:bCs/>
        </w:rPr>
        <w:t>Legislative Districts</w:t>
      </w:r>
      <w:r>
        <w:t xml:space="preserve"> sub-tab. </w:t>
      </w:r>
    </w:p>
    <w:p w14:paraId="000048BE" w14:textId="77777777" w:rsidR="00E23A5B" w:rsidRDefault="0002127A">
      <w:pPr>
        <w:spacing w:before="160" w:after="120" w:line="360" w:lineRule="auto"/>
        <w:rPr>
          <w:b/>
          <w:bCs/>
        </w:rPr>
      </w:pPr>
      <w:r>
        <w:rPr>
          <w:b/>
          <w:bCs/>
        </w:rPr>
        <w:t>3. View the legislative district list</w:t>
      </w:r>
    </w:p>
    <w:p w14:paraId="000048BF" w14:textId="77777777" w:rsidR="00E23A5B" w:rsidRDefault="0002127A">
      <w:pPr>
        <w:numPr>
          <w:ilvl w:val="0"/>
          <w:numId w:val="1139"/>
        </w:numPr>
        <w:spacing w:before="160" w:after="120" w:line="360" w:lineRule="auto"/>
      </w:pPr>
      <w:r>
        <w:t xml:space="preserve">Review the displayed district records. </w:t>
      </w:r>
    </w:p>
    <w:p w14:paraId="000048C0" w14:textId="77777777" w:rsidR="00E23A5B" w:rsidRDefault="0002127A">
      <w:pPr>
        <w:numPr>
          <w:ilvl w:val="0"/>
          <w:numId w:val="1139"/>
        </w:numPr>
        <w:spacing w:before="160" w:after="120" w:line="360" w:lineRule="auto"/>
      </w:pPr>
      <w:r>
        <w:lastRenderedPageBreak/>
        <w:t xml:space="preserve">Each row may contain: </w:t>
      </w:r>
    </w:p>
    <w:p w14:paraId="000048C1" w14:textId="77777777" w:rsidR="00E23A5B" w:rsidRDefault="0002127A">
      <w:pPr>
        <w:numPr>
          <w:ilvl w:val="1"/>
          <w:numId w:val="1139"/>
        </w:numPr>
        <w:spacing w:before="160" w:after="120" w:line="360" w:lineRule="auto"/>
      </w:pPr>
      <w:r>
        <w:rPr>
          <w:b/>
          <w:bCs/>
        </w:rPr>
        <w:t>ID</w:t>
      </w:r>
      <w:r>
        <w:t xml:space="preserve"> </w:t>
      </w:r>
    </w:p>
    <w:p w14:paraId="000048C2" w14:textId="77777777" w:rsidR="00E23A5B" w:rsidRDefault="0002127A">
      <w:pPr>
        <w:numPr>
          <w:ilvl w:val="1"/>
          <w:numId w:val="1139"/>
        </w:numPr>
        <w:spacing w:before="160" w:after="120" w:line="360" w:lineRule="auto"/>
      </w:pPr>
      <w:r>
        <w:rPr>
          <w:b/>
          <w:bCs/>
        </w:rPr>
        <w:t>GDS ID</w:t>
      </w:r>
      <w:r>
        <w:t xml:space="preserve"> </w:t>
      </w:r>
    </w:p>
    <w:p w14:paraId="000048C3" w14:textId="77777777" w:rsidR="00E23A5B" w:rsidRDefault="0002127A">
      <w:pPr>
        <w:numPr>
          <w:ilvl w:val="1"/>
          <w:numId w:val="1139"/>
        </w:numPr>
        <w:spacing w:before="160" w:after="120" w:line="360" w:lineRule="auto"/>
      </w:pPr>
      <w:r>
        <w:rPr>
          <w:b/>
          <w:bCs/>
        </w:rPr>
        <w:t>Name</w:t>
      </w:r>
      <w:r>
        <w:t xml:space="preserve"> </w:t>
      </w:r>
    </w:p>
    <w:p w14:paraId="000048C4" w14:textId="77777777" w:rsidR="00E23A5B" w:rsidRDefault="0002127A">
      <w:pPr>
        <w:numPr>
          <w:ilvl w:val="1"/>
          <w:numId w:val="1139"/>
        </w:numPr>
        <w:spacing w:before="160" w:after="120" w:line="360" w:lineRule="auto"/>
      </w:pPr>
      <w:r>
        <w:rPr>
          <w:b/>
          <w:bCs/>
        </w:rPr>
        <w:t>Code</w:t>
      </w:r>
      <w:r>
        <w:t xml:space="preserve"> </w:t>
      </w:r>
    </w:p>
    <w:p w14:paraId="000048C5" w14:textId="77777777" w:rsidR="00E23A5B" w:rsidRDefault="0002127A">
      <w:pPr>
        <w:numPr>
          <w:ilvl w:val="1"/>
          <w:numId w:val="1139"/>
        </w:numPr>
        <w:spacing w:before="160" w:after="120" w:line="360" w:lineRule="auto"/>
      </w:pPr>
      <w:r>
        <w:rPr>
          <w:b/>
          <w:bCs/>
        </w:rPr>
        <w:t>Province</w:t>
      </w:r>
      <w:r>
        <w:t xml:space="preserve"> </w:t>
      </w:r>
    </w:p>
    <w:p w14:paraId="000048C6" w14:textId="77777777" w:rsidR="00E23A5B" w:rsidRDefault="0002127A">
      <w:pPr>
        <w:numPr>
          <w:ilvl w:val="1"/>
          <w:numId w:val="1139"/>
        </w:numPr>
        <w:spacing w:before="160" w:after="120" w:line="360" w:lineRule="auto"/>
      </w:pPr>
      <w:r>
        <w:rPr>
          <w:b/>
          <w:bCs/>
        </w:rPr>
        <w:t>Region</w:t>
      </w:r>
      <w:r>
        <w:t xml:space="preserve"> </w:t>
      </w:r>
    </w:p>
    <w:p w14:paraId="000048C7" w14:textId="77777777" w:rsidR="00E23A5B" w:rsidRDefault="0002127A">
      <w:pPr>
        <w:numPr>
          <w:ilvl w:val="1"/>
          <w:numId w:val="1139"/>
        </w:numPr>
        <w:spacing w:before="160" w:after="120" w:line="360" w:lineRule="auto"/>
      </w:pPr>
      <w:r>
        <w:t xml:space="preserve">action buttons for </w:t>
      </w:r>
      <w:r>
        <w:rPr>
          <w:b/>
          <w:bCs/>
        </w:rPr>
        <w:t>Edit</w:t>
      </w:r>
      <w:r>
        <w:t xml:space="preserve"> and </w:t>
      </w:r>
      <w:r>
        <w:rPr>
          <w:b/>
          <w:bCs/>
        </w:rPr>
        <w:t>Delete</w:t>
      </w:r>
      <w:r>
        <w:t xml:space="preserve"> </w:t>
      </w:r>
    </w:p>
    <w:p w14:paraId="000048C8" w14:textId="77777777" w:rsidR="00E23A5B" w:rsidRDefault="0002127A">
      <w:pPr>
        <w:spacing w:before="160" w:after="120" w:line="360" w:lineRule="auto"/>
      </w:pPr>
      <w:r>
        <w:t xml:space="preserve">If no data is available, the table may show </w:t>
      </w:r>
      <w:r>
        <w:rPr>
          <w:b/>
          <w:bCs/>
        </w:rPr>
        <w:t>“No records found.”</w:t>
      </w:r>
    </w:p>
    <w:p w14:paraId="000048C9" w14:textId="77777777" w:rsidR="00E23A5B" w:rsidRDefault="0002127A">
      <w:pPr>
        <w:spacing w:before="160" w:after="120" w:line="360" w:lineRule="auto"/>
        <w:rPr>
          <w:b/>
          <w:bCs/>
        </w:rPr>
      </w:pPr>
      <w:r>
        <w:rPr>
          <w:b/>
          <w:bCs/>
        </w:rPr>
        <w:t>4. Search for a legislative district</w:t>
      </w:r>
    </w:p>
    <w:p w14:paraId="000048CA" w14:textId="77777777" w:rsidR="00E23A5B" w:rsidRDefault="0002127A">
      <w:pPr>
        <w:numPr>
          <w:ilvl w:val="0"/>
          <w:numId w:val="1140"/>
        </w:numPr>
        <w:spacing w:before="160" w:after="120" w:line="360" w:lineRule="auto"/>
      </w:pPr>
      <w:r>
        <w:t xml:space="preserve">Click the </w:t>
      </w:r>
      <w:r>
        <w:rPr>
          <w:b/>
          <w:bCs/>
        </w:rPr>
        <w:t>Search</w:t>
      </w:r>
      <w:r>
        <w:t xml:space="preserve"> field. </w:t>
      </w:r>
    </w:p>
    <w:p w14:paraId="000048CB" w14:textId="77777777" w:rsidR="00E23A5B" w:rsidRDefault="0002127A">
      <w:pPr>
        <w:numPr>
          <w:ilvl w:val="0"/>
          <w:numId w:val="1140"/>
        </w:numPr>
        <w:spacing w:before="160" w:after="120" w:line="360" w:lineRule="auto"/>
      </w:pPr>
      <w:r>
        <w:t xml:space="preserve">Type a keyword, district name, code, GDS ID, province name, or region name. </w:t>
      </w:r>
    </w:p>
    <w:p w14:paraId="000048CC" w14:textId="77777777" w:rsidR="00E23A5B" w:rsidRDefault="0002127A">
      <w:pPr>
        <w:numPr>
          <w:ilvl w:val="0"/>
          <w:numId w:val="1140"/>
        </w:numPr>
        <w:spacing w:before="160" w:after="120" w:line="360" w:lineRule="auto"/>
      </w:pPr>
      <w:r>
        <w:t xml:space="preserve">Review the filtered results. </w:t>
      </w:r>
    </w:p>
    <w:p w14:paraId="000048CD" w14:textId="77777777" w:rsidR="00E23A5B" w:rsidRDefault="0002127A">
      <w:pPr>
        <w:spacing w:before="160" w:after="120" w:line="360" w:lineRule="auto"/>
      </w:pPr>
      <w:r>
        <w:rPr>
          <w:b/>
          <w:bCs/>
        </w:rPr>
        <w:t>Example search entries:</w:t>
      </w:r>
    </w:p>
    <w:p w14:paraId="000048CE" w14:textId="77777777" w:rsidR="00E23A5B" w:rsidRDefault="0002127A">
      <w:pPr>
        <w:numPr>
          <w:ilvl w:val="0"/>
          <w:numId w:val="1141"/>
        </w:numPr>
        <w:spacing w:before="160" w:after="120" w:line="360" w:lineRule="auto"/>
      </w:pPr>
      <w:r>
        <w:t xml:space="preserve">1st District </w:t>
      </w:r>
    </w:p>
    <w:p w14:paraId="000048CF" w14:textId="77777777" w:rsidR="00E23A5B" w:rsidRDefault="0002127A">
      <w:pPr>
        <w:numPr>
          <w:ilvl w:val="0"/>
          <w:numId w:val="1141"/>
        </w:numPr>
        <w:spacing w:before="160" w:after="120" w:line="360" w:lineRule="auto"/>
      </w:pPr>
      <w:r>
        <w:t xml:space="preserve">District </w:t>
      </w:r>
    </w:p>
    <w:p w14:paraId="000048D0" w14:textId="77777777" w:rsidR="00E23A5B" w:rsidRDefault="0002127A">
      <w:pPr>
        <w:numPr>
          <w:ilvl w:val="0"/>
          <w:numId w:val="1141"/>
        </w:numPr>
        <w:spacing w:before="160" w:after="120" w:line="360" w:lineRule="auto"/>
      </w:pPr>
      <w:r>
        <w:t xml:space="preserve">Davao Oriental </w:t>
      </w:r>
    </w:p>
    <w:p w14:paraId="000048D1" w14:textId="77777777" w:rsidR="00E23A5B" w:rsidRDefault="0002127A">
      <w:pPr>
        <w:numPr>
          <w:ilvl w:val="0"/>
          <w:numId w:val="1141"/>
        </w:numPr>
        <w:spacing w:before="160" w:after="120" w:line="360" w:lineRule="auto"/>
      </w:pPr>
      <w:r>
        <w:t xml:space="preserve">Region XI </w:t>
      </w:r>
    </w:p>
    <w:p w14:paraId="000048D2" w14:textId="77777777" w:rsidR="00E23A5B" w:rsidRDefault="0002127A">
      <w:pPr>
        <w:spacing w:before="160" w:after="120" w:line="360" w:lineRule="auto"/>
        <w:rPr>
          <w:b/>
          <w:bCs/>
        </w:rPr>
      </w:pPr>
      <w:r>
        <w:rPr>
          <w:b/>
          <w:bCs/>
        </w:rPr>
        <w:t>5. Add a new legislative district</w:t>
      </w:r>
    </w:p>
    <w:p w14:paraId="000048D3" w14:textId="77777777" w:rsidR="00E23A5B" w:rsidRDefault="0002127A">
      <w:pPr>
        <w:numPr>
          <w:ilvl w:val="0"/>
          <w:numId w:val="1142"/>
        </w:numPr>
        <w:spacing w:before="160" w:after="120" w:line="360" w:lineRule="auto"/>
      </w:pPr>
      <w:r>
        <w:t xml:space="preserve">Click </w:t>
      </w:r>
      <w:r>
        <w:rPr>
          <w:b/>
          <w:bCs/>
        </w:rPr>
        <w:t>Add</w:t>
      </w:r>
      <w:r>
        <w:t xml:space="preserve">. </w:t>
      </w:r>
    </w:p>
    <w:p w14:paraId="000048D4" w14:textId="77777777" w:rsidR="00E23A5B" w:rsidRDefault="0002127A">
      <w:pPr>
        <w:numPr>
          <w:ilvl w:val="0"/>
          <w:numId w:val="1142"/>
        </w:numPr>
        <w:spacing w:before="160" w:after="120" w:line="360" w:lineRule="auto"/>
      </w:pPr>
      <w:r>
        <w:t xml:space="preserve">Enter the required information in the form or modal. </w:t>
      </w:r>
    </w:p>
    <w:p w14:paraId="000048D5" w14:textId="77777777" w:rsidR="00E23A5B" w:rsidRDefault="0002127A">
      <w:pPr>
        <w:numPr>
          <w:ilvl w:val="0"/>
          <w:numId w:val="1142"/>
        </w:numPr>
        <w:spacing w:before="160" w:after="120" w:line="360" w:lineRule="auto"/>
      </w:pPr>
      <w:r>
        <w:t xml:space="preserve">Complete the fields such as: </w:t>
      </w:r>
    </w:p>
    <w:p w14:paraId="000048D6" w14:textId="77777777" w:rsidR="00E23A5B" w:rsidRDefault="0002127A">
      <w:pPr>
        <w:numPr>
          <w:ilvl w:val="1"/>
          <w:numId w:val="1142"/>
        </w:numPr>
        <w:spacing w:before="160" w:after="120" w:line="360" w:lineRule="auto"/>
      </w:pPr>
      <w:r>
        <w:rPr>
          <w:b/>
          <w:bCs/>
        </w:rPr>
        <w:t>GDS ID</w:t>
      </w:r>
      <w:r>
        <w:t xml:space="preserve"> </w:t>
      </w:r>
    </w:p>
    <w:p w14:paraId="000048D7" w14:textId="77777777" w:rsidR="00E23A5B" w:rsidRDefault="0002127A">
      <w:pPr>
        <w:numPr>
          <w:ilvl w:val="1"/>
          <w:numId w:val="1142"/>
        </w:numPr>
        <w:spacing w:before="160" w:after="120" w:line="360" w:lineRule="auto"/>
      </w:pPr>
      <w:r>
        <w:rPr>
          <w:b/>
          <w:bCs/>
        </w:rPr>
        <w:lastRenderedPageBreak/>
        <w:t>Name</w:t>
      </w:r>
      <w:r>
        <w:t xml:space="preserve"> </w:t>
      </w:r>
    </w:p>
    <w:p w14:paraId="000048D8" w14:textId="77777777" w:rsidR="00E23A5B" w:rsidRDefault="0002127A">
      <w:pPr>
        <w:numPr>
          <w:ilvl w:val="1"/>
          <w:numId w:val="1142"/>
        </w:numPr>
        <w:spacing w:before="160" w:after="120" w:line="360" w:lineRule="auto"/>
      </w:pPr>
      <w:r>
        <w:rPr>
          <w:b/>
          <w:bCs/>
        </w:rPr>
        <w:t>Code</w:t>
      </w:r>
      <w:r>
        <w:t xml:space="preserve"> </w:t>
      </w:r>
    </w:p>
    <w:p w14:paraId="000048D9" w14:textId="77777777" w:rsidR="00E23A5B" w:rsidRDefault="0002127A">
      <w:pPr>
        <w:numPr>
          <w:ilvl w:val="1"/>
          <w:numId w:val="1142"/>
        </w:numPr>
        <w:spacing w:before="160" w:after="120" w:line="360" w:lineRule="auto"/>
      </w:pPr>
      <w:r>
        <w:rPr>
          <w:b/>
          <w:bCs/>
        </w:rPr>
        <w:t>Province</w:t>
      </w:r>
      <w:r>
        <w:t xml:space="preserve"> </w:t>
      </w:r>
    </w:p>
    <w:p w14:paraId="000048DA" w14:textId="77777777" w:rsidR="00E23A5B" w:rsidRDefault="0002127A">
      <w:pPr>
        <w:numPr>
          <w:ilvl w:val="1"/>
          <w:numId w:val="1142"/>
        </w:numPr>
        <w:spacing w:before="160" w:after="120" w:line="360" w:lineRule="auto"/>
      </w:pPr>
      <w:r>
        <w:rPr>
          <w:b/>
          <w:bCs/>
        </w:rPr>
        <w:t>Region</w:t>
      </w:r>
      <w:r>
        <w:t xml:space="preserve"> </w:t>
      </w:r>
    </w:p>
    <w:p w14:paraId="000048DB" w14:textId="77777777" w:rsidR="00E23A5B" w:rsidRDefault="0002127A">
      <w:pPr>
        <w:numPr>
          <w:ilvl w:val="0"/>
          <w:numId w:val="1142"/>
        </w:numPr>
        <w:spacing w:before="160" w:after="120" w:line="360" w:lineRule="auto"/>
      </w:pPr>
      <w:r>
        <w:t xml:space="preserve">Click </w:t>
      </w:r>
      <w:r>
        <w:rPr>
          <w:b/>
          <w:bCs/>
        </w:rPr>
        <w:t>Save</w:t>
      </w:r>
      <w:r>
        <w:t xml:space="preserve">. </w:t>
      </w:r>
    </w:p>
    <w:p w14:paraId="000048DC" w14:textId="77777777" w:rsidR="00E23A5B" w:rsidRDefault="0002127A">
      <w:pPr>
        <w:spacing w:before="160" w:after="120" w:line="360" w:lineRule="auto"/>
        <w:rPr>
          <w:b/>
          <w:bCs/>
        </w:rPr>
      </w:pPr>
      <w:r>
        <w:rPr>
          <w:b/>
          <w:bCs/>
        </w:rPr>
        <w:t>6. Edit an existing legislative district</w:t>
      </w:r>
    </w:p>
    <w:p w14:paraId="000048DD" w14:textId="77777777" w:rsidR="00E23A5B" w:rsidRDefault="0002127A">
      <w:pPr>
        <w:numPr>
          <w:ilvl w:val="0"/>
          <w:numId w:val="1143"/>
        </w:numPr>
        <w:spacing w:before="160" w:after="120" w:line="360" w:lineRule="auto"/>
      </w:pPr>
      <w:r>
        <w:t xml:space="preserve">Locate the record you want to update. </w:t>
      </w:r>
    </w:p>
    <w:p w14:paraId="000048DE" w14:textId="77777777" w:rsidR="00E23A5B" w:rsidRDefault="0002127A">
      <w:pPr>
        <w:numPr>
          <w:ilvl w:val="0"/>
          <w:numId w:val="1143"/>
        </w:numPr>
        <w:spacing w:before="160" w:after="120" w:line="360" w:lineRule="auto"/>
      </w:pPr>
      <w:r>
        <w:t xml:space="preserve">Click the </w:t>
      </w:r>
      <w:r>
        <w:rPr>
          <w:b/>
          <w:bCs/>
        </w:rPr>
        <w:t>Edit</w:t>
      </w:r>
      <w:r>
        <w:t xml:space="preserve"> icon under </w:t>
      </w:r>
      <w:r>
        <w:rPr>
          <w:b/>
          <w:bCs/>
        </w:rPr>
        <w:t>Actions / Edit</w:t>
      </w:r>
      <w:r>
        <w:t xml:space="preserve">. </w:t>
      </w:r>
    </w:p>
    <w:p w14:paraId="000048DF" w14:textId="77777777" w:rsidR="00E23A5B" w:rsidRDefault="0002127A">
      <w:pPr>
        <w:numPr>
          <w:ilvl w:val="0"/>
          <w:numId w:val="1143"/>
        </w:numPr>
        <w:spacing w:before="160" w:after="120" w:line="360" w:lineRule="auto"/>
      </w:pPr>
      <w:r>
        <w:t xml:space="preserve">Modify the allowed fields. </w:t>
      </w:r>
    </w:p>
    <w:p w14:paraId="000048E0" w14:textId="77777777" w:rsidR="00E23A5B" w:rsidRDefault="0002127A">
      <w:pPr>
        <w:numPr>
          <w:ilvl w:val="0"/>
          <w:numId w:val="1143"/>
        </w:numPr>
        <w:spacing w:before="160" w:after="120" w:line="360" w:lineRule="auto"/>
      </w:pPr>
      <w:r>
        <w:t xml:space="preserve">Save the changes. </w:t>
      </w:r>
    </w:p>
    <w:p w14:paraId="000048E1" w14:textId="77777777" w:rsidR="00E23A5B" w:rsidRDefault="0002127A">
      <w:pPr>
        <w:spacing w:before="160" w:after="120" w:line="360" w:lineRule="auto"/>
        <w:rPr>
          <w:b/>
          <w:bCs/>
        </w:rPr>
      </w:pPr>
      <w:r>
        <w:rPr>
          <w:b/>
          <w:bCs/>
        </w:rPr>
        <w:t>7. Delete a legislative district</w:t>
      </w:r>
    </w:p>
    <w:p w14:paraId="000048E2" w14:textId="77777777" w:rsidR="00E23A5B" w:rsidRDefault="0002127A">
      <w:pPr>
        <w:numPr>
          <w:ilvl w:val="0"/>
          <w:numId w:val="1146"/>
        </w:numPr>
        <w:spacing w:before="160" w:after="120" w:line="360" w:lineRule="auto"/>
      </w:pPr>
      <w:r>
        <w:t xml:space="preserve">Locate the record you want to remove. </w:t>
      </w:r>
    </w:p>
    <w:p w14:paraId="000048E3" w14:textId="77777777" w:rsidR="00E23A5B" w:rsidRDefault="0002127A">
      <w:pPr>
        <w:numPr>
          <w:ilvl w:val="0"/>
          <w:numId w:val="1146"/>
        </w:numPr>
        <w:spacing w:before="160" w:after="120" w:line="360" w:lineRule="auto"/>
      </w:pPr>
      <w:r>
        <w:t xml:space="preserve">Click the </w:t>
      </w:r>
      <w:r>
        <w:rPr>
          <w:b/>
          <w:bCs/>
        </w:rPr>
        <w:t>Delete</w:t>
      </w:r>
      <w:r>
        <w:t xml:space="preserve"> icon under </w:t>
      </w:r>
      <w:r>
        <w:rPr>
          <w:b/>
          <w:bCs/>
        </w:rPr>
        <w:t>Actions / Delete</w:t>
      </w:r>
      <w:r>
        <w:t xml:space="preserve">. </w:t>
      </w:r>
    </w:p>
    <w:p w14:paraId="000048E4" w14:textId="77777777" w:rsidR="00E23A5B" w:rsidRDefault="0002127A">
      <w:pPr>
        <w:numPr>
          <w:ilvl w:val="0"/>
          <w:numId w:val="1146"/>
        </w:numPr>
        <w:spacing w:before="160" w:after="120" w:line="360" w:lineRule="auto"/>
      </w:pPr>
      <w:r>
        <w:t xml:space="preserve">Review the confirmation prompt. </w:t>
      </w:r>
    </w:p>
    <w:p w14:paraId="000048E5" w14:textId="77777777" w:rsidR="00E23A5B" w:rsidRDefault="0002127A">
      <w:pPr>
        <w:numPr>
          <w:ilvl w:val="0"/>
          <w:numId w:val="1146"/>
        </w:numPr>
        <w:spacing w:before="160" w:after="120" w:line="360" w:lineRule="auto"/>
      </w:pPr>
      <w:r>
        <w:t xml:space="preserve">Confirm the action only if authorized and certain. </w:t>
      </w:r>
    </w:p>
    <w:p w14:paraId="000048E6" w14:textId="77777777" w:rsidR="00E23A5B" w:rsidRDefault="0002127A">
      <w:pPr>
        <w:spacing w:before="160" w:after="120" w:line="360" w:lineRule="auto"/>
        <w:rPr>
          <w:b/>
          <w:bCs/>
        </w:rPr>
      </w:pPr>
      <w:r>
        <w:rPr>
          <w:b/>
          <w:bCs/>
        </w:rPr>
        <w:t>8. Use pagination</w:t>
      </w:r>
    </w:p>
    <w:p w14:paraId="000048E7" w14:textId="77777777" w:rsidR="00E23A5B" w:rsidRDefault="0002127A">
      <w:pPr>
        <w:numPr>
          <w:ilvl w:val="0"/>
          <w:numId w:val="1147"/>
        </w:numPr>
        <w:spacing w:before="160" w:after="120" w:line="360" w:lineRule="auto"/>
      </w:pPr>
      <w:r>
        <w:t xml:space="preserve">If the list spans multiple pages, use </w:t>
      </w:r>
      <w:r>
        <w:rPr>
          <w:b/>
          <w:bCs/>
        </w:rPr>
        <w:t>Previous</w:t>
      </w:r>
      <w:r>
        <w:t xml:space="preserve"> and </w:t>
      </w:r>
      <w:r>
        <w:rPr>
          <w:b/>
          <w:bCs/>
        </w:rPr>
        <w:t>Next</w:t>
      </w:r>
      <w:r>
        <w:t xml:space="preserve"> to move between pages. </w:t>
      </w:r>
    </w:p>
    <w:p w14:paraId="000048E8" w14:textId="77777777" w:rsidR="00E23A5B" w:rsidRDefault="0002127A">
      <w:pPr>
        <w:numPr>
          <w:ilvl w:val="0"/>
          <w:numId w:val="1147"/>
        </w:numPr>
        <w:spacing w:before="160" w:after="120" w:line="360" w:lineRule="auto"/>
      </w:pPr>
      <w:r>
        <w:t xml:space="preserve">Check the record count to confirm how many entries are currently displayed. </w:t>
      </w:r>
    </w:p>
    <w:p w14:paraId="000048E9" w14:textId="77777777" w:rsidR="00E23A5B" w:rsidRDefault="0002127A">
      <w:pPr>
        <w:spacing w:before="160" w:after="120" w:line="360" w:lineRule="auto"/>
        <w:rPr>
          <w:b/>
          <w:bCs/>
        </w:rPr>
      </w:pPr>
      <w:r>
        <w:rPr>
          <w:b/>
          <w:bCs/>
        </w:rPr>
        <w:t>9. Switch to other admin area code tables</w:t>
      </w:r>
    </w:p>
    <w:p w14:paraId="000048EA" w14:textId="77777777" w:rsidR="00E23A5B" w:rsidRDefault="0002127A">
      <w:pPr>
        <w:spacing w:before="160" w:after="120" w:line="360" w:lineRule="auto"/>
      </w:pPr>
      <w:r>
        <w:t>Use the sub-tabs to move between related administrative area sections:</w:t>
      </w:r>
    </w:p>
    <w:p w14:paraId="000048EB" w14:textId="77777777" w:rsidR="00E23A5B" w:rsidRDefault="0002127A">
      <w:pPr>
        <w:numPr>
          <w:ilvl w:val="0"/>
          <w:numId w:val="1148"/>
        </w:numPr>
        <w:spacing w:before="160" w:after="120" w:line="360" w:lineRule="auto"/>
      </w:pPr>
      <w:r>
        <w:rPr>
          <w:b/>
          <w:bCs/>
        </w:rPr>
        <w:t>Regions</w:t>
      </w:r>
      <w:r>
        <w:t xml:space="preserve"> </w:t>
      </w:r>
    </w:p>
    <w:p w14:paraId="000048EC" w14:textId="77777777" w:rsidR="00E23A5B" w:rsidRDefault="0002127A">
      <w:pPr>
        <w:numPr>
          <w:ilvl w:val="0"/>
          <w:numId w:val="1148"/>
        </w:numPr>
        <w:spacing w:before="160" w:after="120" w:line="360" w:lineRule="auto"/>
      </w:pPr>
      <w:r>
        <w:rPr>
          <w:b/>
          <w:bCs/>
        </w:rPr>
        <w:t>Provinces</w:t>
      </w:r>
      <w:r>
        <w:t xml:space="preserve"> </w:t>
      </w:r>
    </w:p>
    <w:p w14:paraId="000048ED" w14:textId="77777777" w:rsidR="00E23A5B" w:rsidRDefault="0002127A">
      <w:pPr>
        <w:numPr>
          <w:ilvl w:val="0"/>
          <w:numId w:val="1148"/>
        </w:numPr>
        <w:spacing w:before="160" w:after="120" w:line="360" w:lineRule="auto"/>
      </w:pPr>
      <w:r>
        <w:rPr>
          <w:b/>
          <w:bCs/>
        </w:rPr>
        <w:t>Cities/Municipalities</w:t>
      </w:r>
      <w:r>
        <w:t xml:space="preserve"> </w:t>
      </w:r>
    </w:p>
    <w:p w14:paraId="000048EE" w14:textId="77777777" w:rsidR="00E23A5B" w:rsidRDefault="0002127A">
      <w:pPr>
        <w:numPr>
          <w:ilvl w:val="0"/>
          <w:numId w:val="1148"/>
        </w:numPr>
        <w:spacing w:before="160" w:after="120" w:line="360" w:lineRule="auto"/>
      </w:pPr>
      <w:r>
        <w:rPr>
          <w:b/>
          <w:bCs/>
        </w:rPr>
        <w:lastRenderedPageBreak/>
        <w:t>DEOs</w:t>
      </w:r>
      <w:r>
        <w:t xml:space="preserve"> </w:t>
      </w:r>
    </w:p>
    <w:p w14:paraId="000048EF" w14:textId="77777777" w:rsidR="00E23A5B" w:rsidRDefault="0002127A">
      <w:pPr>
        <w:spacing w:before="160" w:after="120" w:line="360" w:lineRule="auto"/>
      </w:pPr>
      <w:r>
        <w:t>Click the needed tab to open and manage that record set.</w:t>
      </w:r>
    </w:p>
    <w:p w14:paraId="000048F0" w14:textId="77777777" w:rsidR="00E23A5B" w:rsidRDefault="0002127A">
      <w:pPr>
        <w:spacing w:before="160" w:after="120" w:line="360" w:lineRule="auto"/>
        <w:rPr>
          <w:b/>
          <w:bCs/>
        </w:rPr>
      </w:pPr>
      <w:r>
        <w:rPr>
          <w:b/>
          <w:bCs/>
        </w:rPr>
        <w:t>10. Review the updated list</w:t>
      </w:r>
    </w:p>
    <w:p w14:paraId="000048F1" w14:textId="77777777" w:rsidR="00E23A5B" w:rsidRDefault="0002127A">
      <w:pPr>
        <w:numPr>
          <w:ilvl w:val="0"/>
          <w:numId w:val="1149"/>
        </w:numPr>
        <w:spacing w:before="160" w:after="120" w:line="360" w:lineRule="auto"/>
      </w:pPr>
      <w:r>
        <w:t xml:space="preserve">After adding, editing, deleting, or searching for a record, review the table. </w:t>
      </w:r>
    </w:p>
    <w:p w14:paraId="000048F2" w14:textId="77777777" w:rsidR="00E23A5B" w:rsidRDefault="0002127A">
      <w:pPr>
        <w:numPr>
          <w:ilvl w:val="0"/>
          <w:numId w:val="1149"/>
        </w:numPr>
        <w:spacing w:before="160" w:after="120" w:line="360" w:lineRule="auto"/>
      </w:pPr>
      <w:r>
        <w:t>Confirm that the latest changes are reflected correctly.</w:t>
      </w:r>
    </w:p>
    <w:p w14:paraId="000048F3" w14:textId="77777777" w:rsidR="00E23A5B" w:rsidRDefault="0002127A">
      <w:pPr>
        <w:spacing w:before="160" w:after="120" w:line="360" w:lineRule="auto"/>
        <w:rPr>
          <w:b/>
          <w:bCs/>
        </w:rPr>
      </w:pPr>
      <w:r>
        <w:rPr>
          <w:b/>
          <w:bCs/>
        </w:rPr>
        <w:t>Example Inputs</w:t>
      </w:r>
    </w:p>
    <w:p w14:paraId="000048F4" w14:textId="77777777" w:rsidR="00E23A5B" w:rsidRDefault="0002127A">
      <w:pPr>
        <w:spacing w:before="160" w:after="120" w:line="360" w:lineRule="auto"/>
        <w:rPr>
          <w:b/>
          <w:bCs/>
        </w:rPr>
      </w:pPr>
      <w:r>
        <w:rPr>
          <w:b/>
          <w:bCs/>
        </w:rPr>
        <w:t>Example legislative district entry</w:t>
      </w:r>
    </w:p>
    <w:p w14:paraId="000048F5" w14:textId="77777777" w:rsidR="00E23A5B" w:rsidRDefault="0002127A">
      <w:pPr>
        <w:numPr>
          <w:ilvl w:val="0"/>
          <w:numId w:val="1150"/>
        </w:numPr>
        <w:spacing w:before="160" w:after="120" w:line="360" w:lineRule="auto"/>
      </w:pPr>
      <w:r>
        <w:rPr>
          <w:b/>
          <w:bCs/>
        </w:rPr>
        <w:t>GDS ID:</w:t>
      </w:r>
      <w:r>
        <w:t xml:space="preserve"> 1125-D1 </w:t>
      </w:r>
    </w:p>
    <w:p w14:paraId="000048F6" w14:textId="77777777" w:rsidR="00E23A5B" w:rsidRDefault="0002127A">
      <w:pPr>
        <w:numPr>
          <w:ilvl w:val="0"/>
          <w:numId w:val="1150"/>
        </w:numPr>
        <w:spacing w:before="160" w:after="120" w:line="360" w:lineRule="auto"/>
      </w:pPr>
      <w:r>
        <w:rPr>
          <w:b/>
          <w:bCs/>
        </w:rPr>
        <w:t>Name:</w:t>
      </w:r>
      <w:r>
        <w:t xml:space="preserve"> 1st Legislative District </w:t>
      </w:r>
    </w:p>
    <w:p w14:paraId="000048F7" w14:textId="77777777" w:rsidR="00E23A5B" w:rsidRDefault="0002127A">
      <w:pPr>
        <w:numPr>
          <w:ilvl w:val="0"/>
          <w:numId w:val="1150"/>
        </w:numPr>
        <w:spacing w:before="160" w:after="120" w:line="360" w:lineRule="auto"/>
      </w:pPr>
      <w:r>
        <w:rPr>
          <w:b/>
          <w:bCs/>
        </w:rPr>
        <w:t>Code:</w:t>
      </w:r>
      <w:r>
        <w:t xml:space="preserve"> LD1 </w:t>
      </w:r>
    </w:p>
    <w:p w14:paraId="000048F8" w14:textId="77777777" w:rsidR="00E23A5B" w:rsidRDefault="0002127A">
      <w:pPr>
        <w:numPr>
          <w:ilvl w:val="0"/>
          <w:numId w:val="1150"/>
        </w:numPr>
        <w:spacing w:before="160" w:after="120" w:line="360" w:lineRule="auto"/>
      </w:pPr>
      <w:r>
        <w:rPr>
          <w:b/>
          <w:bCs/>
        </w:rPr>
        <w:t>Province:</w:t>
      </w:r>
      <w:r>
        <w:t xml:space="preserve"> Davao Oriental </w:t>
      </w:r>
    </w:p>
    <w:p w14:paraId="000048F9" w14:textId="77777777" w:rsidR="00E23A5B" w:rsidRDefault="0002127A">
      <w:pPr>
        <w:numPr>
          <w:ilvl w:val="0"/>
          <w:numId w:val="1150"/>
        </w:numPr>
        <w:spacing w:before="160" w:after="120" w:line="360" w:lineRule="auto"/>
      </w:pPr>
      <w:r>
        <w:rPr>
          <w:b/>
          <w:bCs/>
        </w:rPr>
        <w:t>Region:</w:t>
      </w:r>
      <w:r>
        <w:t xml:space="preserve"> Region XI </w:t>
      </w:r>
    </w:p>
    <w:p w14:paraId="000048FA" w14:textId="77777777" w:rsidR="00E23A5B" w:rsidRDefault="0002127A">
      <w:pPr>
        <w:spacing w:before="160" w:after="120" w:line="360" w:lineRule="auto"/>
        <w:rPr>
          <w:b/>
          <w:bCs/>
        </w:rPr>
      </w:pPr>
      <w:r>
        <w:rPr>
          <w:b/>
          <w:bCs/>
        </w:rPr>
        <w:t>Example additional entry</w:t>
      </w:r>
    </w:p>
    <w:p w14:paraId="000048FB" w14:textId="77777777" w:rsidR="00E23A5B" w:rsidRDefault="0002127A">
      <w:pPr>
        <w:numPr>
          <w:ilvl w:val="0"/>
          <w:numId w:val="1151"/>
        </w:numPr>
        <w:spacing w:before="160" w:after="120" w:line="360" w:lineRule="auto"/>
      </w:pPr>
      <w:r>
        <w:rPr>
          <w:b/>
          <w:bCs/>
        </w:rPr>
        <w:t>GDS ID:</w:t>
      </w:r>
      <w:r>
        <w:t xml:space="preserve"> 1125-D2 </w:t>
      </w:r>
    </w:p>
    <w:p w14:paraId="000048FC" w14:textId="77777777" w:rsidR="00E23A5B" w:rsidRDefault="0002127A">
      <w:pPr>
        <w:numPr>
          <w:ilvl w:val="0"/>
          <w:numId w:val="1151"/>
        </w:numPr>
        <w:spacing w:before="160" w:after="120" w:line="360" w:lineRule="auto"/>
      </w:pPr>
      <w:r>
        <w:rPr>
          <w:b/>
          <w:bCs/>
        </w:rPr>
        <w:t>Name:</w:t>
      </w:r>
      <w:r>
        <w:t xml:space="preserve"> 2nd Legislative District </w:t>
      </w:r>
    </w:p>
    <w:p w14:paraId="000048FD" w14:textId="77777777" w:rsidR="00E23A5B" w:rsidRDefault="0002127A">
      <w:pPr>
        <w:numPr>
          <w:ilvl w:val="0"/>
          <w:numId w:val="1151"/>
        </w:numPr>
        <w:spacing w:before="160" w:after="120" w:line="360" w:lineRule="auto"/>
      </w:pPr>
      <w:r>
        <w:rPr>
          <w:b/>
          <w:bCs/>
        </w:rPr>
        <w:t>Code:</w:t>
      </w:r>
      <w:r>
        <w:t xml:space="preserve"> LD2 </w:t>
      </w:r>
    </w:p>
    <w:p w14:paraId="000048FE" w14:textId="77777777" w:rsidR="00E23A5B" w:rsidRDefault="0002127A">
      <w:pPr>
        <w:numPr>
          <w:ilvl w:val="0"/>
          <w:numId w:val="1151"/>
        </w:numPr>
        <w:spacing w:before="160" w:after="120" w:line="360" w:lineRule="auto"/>
      </w:pPr>
      <w:r>
        <w:rPr>
          <w:b/>
          <w:bCs/>
        </w:rPr>
        <w:t>Province:</w:t>
      </w:r>
      <w:r>
        <w:t xml:space="preserve"> Davao Oriental </w:t>
      </w:r>
    </w:p>
    <w:p w14:paraId="000048FF" w14:textId="77777777" w:rsidR="00E23A5B" w:rsidRDefault="0002127A">
      <w:pPr>
        <w:numPr>
          <w:ilvl w:val="0"/>
          <w:numId w:val="1151"/>
        </w:numPr>
        <w:spacing w:before="160" w:after="120" w:line="360" w:lineRule="auto"/>
      </w:pPr>
      <w:r>
        <w:rPr>
          <w:b/>
          <w:bCs/>
        </w:rPr>
        <w:t>Region:</w:t>
      </w:r>
      <w:r>
        <w:t xml:space="preserve"> Region XI </w:t>
      </w:r>
    </w:p>
    <w:p w14:paraId="00004900" w14:textId="77777777" w:rsidR="00E23A5B" w:rsidRDefault="0002127A">
      <w:pPr>
        <w:spacing w:before="160" w:after="120" w:line="360" w:lineRule="auto"/>
        <w:rPr>
          <w:b/>
          <w:bCs/>
        </w:rPr>
      </w:pPr>
      <w:r>
        <w:rPr>
          <w:b/>
          <w:bCs/>
        </w:rPr>
        <w:t>Example search inputs</w:t>
      </w:r>
    </w:p>
    <w:p w14:paraId="00004901" w14:textId="77777777" w:rsidR="00E23A5B" w:rsidRDefault="0002127A">
      <w:pPr>
        <w:numPr>
          <w:ilvl w:val="0"/>
          <w:numId w:val="1152"/>
        </w:numPr>
        <w:spacing w:before="160" w:after="120" w:line="360" w:lineRule="auto"/>
      </w:pPr>
      <w:r>
        <w:t xml:space="preserve">Legislative </w:t>
      </w:r>
    </w:p>
    <w:p w14:paraId="00004902" w14:textId="77777777" w:rsidR="00E23A5B" w:rsidRDefault="0002127A">
      <w:pPr>
        <w:numPr>
          <w:ilvl w:val="0"/>
          <w:numId w:val="1152"/>
        </w:numPr>
        <w:spacing w:before="160" w:after="120" w:line="360" w:lineRule="auto"/>
      </w:pPr>
      <w:r>
        <w:t xml:space="preserve">LD1 </w:t>
      </w:r>
    </w:p>
    <w:p w14:paraId="00004903" w14:textId="77777777" w:rsidR="00E23A5B" w:rsidRDefault="0002127A">
      <w:pPr>
        <w:numPr>
          <w:ilvl w:val="0"/>
          <w:numId w:val="1152"/>
        </w:numPr>
        <w:spacing w:before="160" w:after="120" w:line="360" w:lineRule="auto"/>
      </w:pPr>
      <w:r>
        <w:t xml:space="preserve">District </w:t>
      </w:r>
    </w:p>
    <w:p w14:paraId="00004904" w14:textId="77777777" w:rsidR="00E23A5B" w:rsidRDefault="0002127A">
      <w:pPr>
        <w:numPr>
          <w:ilvl w:val="0"/>
          <w:numId w:val="1152"/>
        </w:numPr>
        <w:spacing w:before="160" w:after="120" w:line="360" w:lineRule="auto"/>
      </w:pPr>
      <w:r>
        <w:t>Region XI</w:t>
      </w:r>
    </w:p>
    <w:p w14:paraId="00004905" w14:textId="77777777" w:rsidR="00E23A5B" w:rsidRDefault="0002127A">
      <w:pPr>
        <w:spacing w:before="160" w:after="120" w:line="360" w:lineRule="auto"/>
        <w:rPr>
          <w:b/>
          <w:bCs/>
          <w:i/>
          <w:iCs/>
        </w:rPr>
      </w:pPr>
      <w:r>
        <w:rPr>
          <w:b/>
          <w:bCs/>
          <w:i/>
          <w:iCs/>
        </w:rPr>
        <w:lastRenderedPageBreak/>
        <w:t>On Success</w:t>
      </w:r>
    </w:p>
    <w:p w14:paraId="00004906" w14:textId="77777777" w:rsidR="00E23A5B" w:rsidRDefault="0002127A">
      <w:pPr>
        <w:numPr>
          <w:ilvl w:val="0"/>
          <w:numId w:val="1153"/>
        </w:numPr>
        <w:spacing w:before="160" w:after="120" w:line="360" w:lineRule="auto"/>
      </w:pPr>
      <w:r>
        <w:t xml:space="preserve">The new legislative district record is saved successfully and appears in the list. </w:t>
      </w:r>
    </w:p>
    <w:p w14:paraId="00004907" w14:textId="77777777" w:rsidR="00E23A5B" w:rsidRDefault="0002127A">
      <w:pPr>
        <w:numPr>
          <w:ilvl w:val="0"/>
          <w:numId w:val="1153"/>
        </w:numPr>
        <w:spacing w:before="160" w:after="120" w:line="360" w:lineRule="auto"/>
      </w:pPr>
      <w:r>
        <w:t xml:space="preserve">Updated records display the latest saved values. </w:t>
      </w:r>
    </w:p>
    <w:p w14:paraId="00004908" w14:textId="77777777" w:rsidR="00E23A5B" w:rsidRDefault="0002127A">
      <w:pPr>
        <w:numPr>
          <w:ilvl w:val="0"/>
          <w:numId w:val="1153"/>
        </w:numPr>
        <w:spacing w:before="160" w:after="120" w:line="360" w:lineRule="auto"/>
      </w:pPr>
      <w:r>
        <w:t xml:space="preserve">Deleted records are removed from the active list, depending on system behavior. </w:t>
      </w:r>
    </w:p>
    <w:p w14:paraId="00004909" w14:textId="77777777" w:rsidR="00E23A5B" w:rsidRDefault="0002127A">
      <w:pPr>
        <w:numPr>
          <w:ilvl w:val="0"/>
          <w:numId w:val="1153"/>
        </w:numPr>
        <w:spacing w:before="160" w:after="120" w:line="360" w:lineRule="auto"/>
      </w:pPr>
      <w:r>
        <w:t>Search and pagination refresh the displayed list accordingly.</w:t>
      </w:r>
    </w:p>
    <w:p w14:paraId="0000490A" w14:textId="77777777" w:rsidR="00E23A5B" w:rsidRDefault="0002127A">
      <w:pPr>
        <w:spacing w:before="160" w:after="120" w:line="360" w:lineRule="auto"/>
        <w:rPr>
          <w:b/>
          <w:bCs/>
          <w:i/>
          <w:iCs/>
        </w:rPr>
      </w:pPr>
      <w:r>
        <w:rPr>
          <w:b/>
          <w:bCs/>
          <w:i/>
          <w:iCs/>
        </w:rPr>
        <w:t>Common Outcomes &amp; What to Do</w:t>
      </w:r>
    </w:p>
    <w:tbl>
      <w:tblPr>
        <w:tblStyle w:val="6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2790"/>
        <w:gridCol w:w="3505"/>
      </w:tblGrid>
      <w:tr w:rsidR="00E23A5B" w14:paraId="6D77A86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90B" w14:textId="77777777" w:rsidR="00E23A5B" w:rsidRDefault="0002127A">
            <w:pPr>
              <w:spacing w:before="160" w:after="120"/>
              <w:rPr>
                <w:sz w:val="18"/>
                <w:szCs w:val="18"/>
              </w:rPr>
            </w:pPr>
            <w:r>
              <w:rPr>
                <w:sz w:val="18"/>
                <w:szCs w:val="18"/>
              </w:rPr>
              <w:t>Message / Situation</w:t>
            </w:r>
          </w:p>
        </w:tc>
        <w:tc>
          <w:tcPr>
            <w:tcW w:w="2790" w:type="dxa"/>
          </w:tcPr>
          <w:p w14:paraId="0000490C"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05" w:type="dxa"/>
          </w:tcPr>
          <w:p w14:paraId="0000490D"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228358F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90E" w14:textId="77777777" w:rsidR="00E23A5B" w:rsidRDefault="0002127A">
            <w:pPr>
              <w:spacing w:before="160" w:after="120"/>
              <w:rPr>
                <w:sz w:val="18"/>
                <w:szCs w:val="18"/>
              </w:rPr>
            </w:pPr>
            <w:r>
              <w:rPr>
                <w:b w:val="0"/>
                <w:bCs w:val="0"/>
                <w:sz w:val="18"/>
                <w:szCs w:val="18"/>
              </w:rPr>
              <w:t>“Legislative district added successfully”</w:t>
            </w:r>
          </w:p>
        </w:tc>
        <w:tc>
          <w:tcPr>
            <w:tcW w:w="2790" w:type="dxa"/>
          </w:tcPr>
          <w:p w14:paraId="0000490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505" w:type="dxa"/>
          </w:tcPr>
          <w:p w14:paraId="0000491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23F80F50"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911" w14:textId="77777777" w:rsidR="00E23A5B" w:rsidRDefault="0002127A">
            <w:pPr>
              <w:spacing w:before="160" w:after="120"/>
              <w:rPr>
                <w:sz w:val="18"/>
                <w:szCs w:val="18"/>
              </w:rPr>
            </w:pPr>
            <w:r>
              <w:rPr>
                <w:b w:val="0"/>
                <w:bCs w:val="0"/>
                <w:sz w:val="18"/>
                <w:szCs w:val="18"/>
              </w:rPr>
              <w:t>“Legislative district updated successfully”</w:t>
            </w:r>
          </w:p>
        </w:tc>
        <w:tc>
          <w:tcPr>
            <w:tcW w:w="2790" w:type="dxa"/>
          </w:tcPr>
          <w:p w14:paraId="0000491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505" w:type="dxa"/>
          </w:tcPr>
          <w:p w14:paraId="0000491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list.</w:t>
            </w:r>
          </w:p>
        </w:tc>
      </w:tr>
      <w:tr w:rsidR="00E23A5B" w14:paraId="7E7029E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914" w14:textId="77777777" w:rsidR="00E23A5B" w:rsidRDefault="0002127A">
            <w:pPr>
              <w:spacing w:before="160" w:after="120"/>
              <w:rPr>
                <w:sz w:val="18"/>
                <w:szCs w:val="18"/>
              </w:rPr>
            </w:pPr>
            <w:r>
              <w:rPr>
                <w:b w:val="0"/>
                <w:bCs w:val="0"/>
                <w:sz w:val="18"/>
                <w:szCs w:val="18"/>
              </w:rPr>
              <w:t>“Legislative district deleted successfully”</w:t>
            </w:r>
          </w:p>
        </w:tc>
        <w:tc>
          <w:tcPr>
            <w:tcW w:w="2790" w:type="dxa"/>
          </w:tcPr>
          <w:p w14:paraId="0000491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record was removed or archived.</w:t>
            </w:r>
          </w:p>
        </w:tc>
        <w:tc>
          <w:tcPr>
            <w:tcW w:w="3505" w:type="dxa"/>
          </w:tcPr>
          <w:p w14:paraId="0000491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record no longer appears as active.</w:t>
            </w:r>
          </w:p>
        </w:tc>
      </w:tr>
    </w:tbl>
    <w:p w14:paraId="00004917" w14:textId="77777777" w:rsidR="00E23A5B" w:rsidRDefault="00E23A5B">
      <w:pPr>
        <w:spacing w:before="160" w:after="120" w:line="360" w:lineRule="auto"/>
        <w:rPr>
          <w:b/>
          <w:bCs/>
          <w:i/>
          <w:iCs/>
        </w:rPr>
      </w:pPr>
    </w:p>
    <w:p w14:paraId="0F64E134" w14:textId="77777777" w:rsidR="00D57F25" w:rsidRDefault="00D57F25" w:rsidP="00D57F25"/>
    <w:p w14:paraId="5EBF873D" w14:textId="77777777" w:rsidR="00D57F25" w:rsidRDefault="00D57F25" w:rsidP="00D57F25"/>
    <w:p w14:paraId="350EEBBA" w14:textId="77777777" w:rsidR="00D57F25" w:rsidRDefault="00D57F25" w:rsidP="00D57F25"/>
    <w:p w14:paraId="54B636EE" w14:textId="77777777" w:rsidR="00D57F25" w:rsidRDefault="00D57F25" w:rsidP="00D57F25"/>
    <w:p w14:paraId="7040F7E6" w14:textId="77777777" w:rsidR="00D57F25" w:rsidRPr="00D57F25" w:rsidRDefault="00D57F25" w:rsidP="00D57F25"/>
    <w:p w14:paraId="00004937" w14:textId="107BC750" w:rsidR="00E23A5B" w:rsidRDefault="0002127A" w:rsidP="00F02D2C">
      <w:pPr>
        <w:pStyle w:val="Heading3"/>
        <w:spacing w:after="120" w:line="360" w:lineRule="auto"/>
        <w:rPr>
          <w:i w:val="0"/>
          <w:iCs w:val="0"/>
        </w:rPr>
      </w:pPr>
      <w:bookmarkStart w:id="141" w:name="_Toc228441642"/>
      <w:r>
        <w:rPr>
          <w:i w:val="0"/>
          <w:iCs w:val="0"/>
          <w:sz w:val="24"/>
          <w:szCs w:val="24"/>
        </w:rPr>
        <w:lastRenderedPageBreak/>
        <w:t>Code Tables Admin Areas DEOs (UI-UX-011</w:t>
      </w:r>
      <w:r w:rsidR="00CF4B3A">
        <w:rPr>
          <w:i w:val="0"/>
          <w:iCs w:val="0"/>
          <w:sz w:val="24"/>
          <w:szCs w:val="24"/>
        </w:rPr>
        <w:t>4</w:t>
      </w:r>
      <w:r>
        <w:rPr>
          <w:i w:val="0"/>
          <w:iCs w:val="0"/>
          <w:sz w:val="24"/>
          <w:szCs w:val="24"/>
        </w:rPr>
        <w:t>)</w:t>
      </w:r>
      <w:bookmarkEnd w:id="141"/>
    </w:p>
    <w:p w14:paraId="00004938" w14:textId="060568DA" w:rsidR="00E23A5B" w:rsidRDefault="00D57F25">
      <w:pPr>
        <w:spacing w:before="160" w:after="120" w:line="360" w:lineRule="auto"/>
        <w:rPr>
          <w:rFonts w:ascii="Times New Roman" w:eastAsia="Times New Roman" w:hAnsi="Times New Roman" w:cs="Times New Roman"/>
          <w:sz w:val="24"/>
          <w:szCs w:val="24"/>
        </w:rPr>
      </w:pPr>
      <w:r w:rsidRPr="00D57F25">
        <w:rPr>
          <w:rFonts w:ascii="Times New Roman" w:eastAsia="Times New Roman" w:hAnsi="Times New Roman" w:cs="Times New Roman"/>
          <w:noProof/>
          <w:sz w:val="24"/>
          <w:szCs w:val="24"/>
        </w:rPr>
        <w:drawing>
          <wp:inline distT="0" distB="0" distL="0" distR="0" wp14:anchorId="18941597" wp14:editId="64BE9292">
            <wp:extent cx="5731510" cy="2467610"/>
            <wp:effectExtent l="0" t="0" r="2540" b="8890"/>
            <wp:docPr id="159173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33526" name=""/>
                    <pic:cNvPicPr/>
                  </pic:nvPicPr>
                  <pic:blipFill>
                    <a:blip r:embed="rId132"/>
                    <a:stretch>
                      <a:fillRect/>
                    </a:stretch>
                  </pic:blipFill>
                  <pic:spPr>
                    <a:xfrm>
                      <a:off x="0" y="0"/>
                      <a:ext cx="5731510" cy="2467610"/>
                    </a:xfrm>
                    <a:prstGeom prst="rect">
                      <a:avLst/>
                    </a:prstGeom>
                  </pic:spPr>
                </pic:pic>
              </a:graphicData>
            </a:graphic>
          </wp:inline>
        </w:drawing>
      </w:r>
    </w:p>
    <w:p w14:paraId="00004939" w14:textId="77777777" w:rsidR="00E23A5B" w:rsidRDefault="0002127A">
      <w:pPr>
        <w:spacing w:before="160" w:after="120" w:line="360" w:lineRule="auto"/>
        <w:rPr>
          <w:b/>
          <w:bCs/>
          <w:i/>
          <w:iCs/>
        </w:rPr>
      </w:pPr>
      <w:r>
        <w:rPr>
          <w:b/>
          <w:bCs/>
          <w:i/>
          <w:iCs/>
        </w:rPr>
        <w:t>Purpose</w:t>
      </w:r>
    </w:p>
    <w:p w14:paraId="0000493A" w14:textId="77777777" w:rsidR="00E23A5B" w:rsidRDefault="0002127A">
      <w:pPr>
        <w:spacing w:before="160" w:after="120" w:line="360" w:lineRule="auto"/>
      </w:pPr>
      <w:r>
        <w:t xml:space="preserve">The </w:t>
      </w:r>
      <w:r>
        <w:rPr>
          <w:b/>
          <w:bCs/>
        </w:rPr>
        <w:t>Code Tables Admin Areas DEOs</w:t>
      </w:r>
      <w:r>
        <w:t xml:space="preserve"> screen allows authorized users to manage the </w:t>
      </w:r>
      <w:r>
        <w:rPr>
          <w:b/>
          <w:bCs/>
        </w:rPr>
        <w:t>District Engineering Office (DEO)</w:t>
      </w:r>
      <w:r>
        <w:t xml:space="preserve"> reference records used in MYPS. This screen is used to maintain the list of DEOs together with their corresponding </w:t>
      </w:r>
      <w:r>
        <w:rPr>
          <w:b/>
          <w:bCs/>
        </w:rPr>
        <w:t>GDS ID</w:t>
      </w:r>
      <w:r>
        <w:t xml:space="preserve">, </w:t>
      </w:r>
      <w:r>
        <w:rPr>
          <w:b/>
          <w:bCs/>
        </w:rPr>
        <w:t>Participant ID</w:t>
      </w:r>
      <w:r>
        <w:t xml:space="preserve">, and linked </w:t>
      </w:r>
      <w:r>
        <w:rPr>
          <w:b/>
          <w:bCs/>
        </w:rPr>
        <w:t>Province</w:t>
      </w:r>
      <w:r>
        <w:t xml:space="preserve"> and </w:t>
      </w:r>
      <w:r>
        <w:rPr>
          <w:b/>
          <w:bCs/>
        </w:rPr>
        <w:t>Region</w:t>
      </w:r>
      <w:r>
        <w:t>, so administrative area data remains accurate and consistent across the system.</w:t>
      </w:r>
    </w:p>
    <w:p w14:paraId="0000493B" w14:textId="77777777" w:rsidR="00E23A5B" w:rsidRDefault="0002127A">
      <w:pPr>
        <w:spacing w:before="160" w:after="120" w:line="360" w:lineRule="auto"/>
        <w:rPr>
          <w:b/>
          <w:bCs/>
          <w:i/>
          <w:iCs/>
        </w:rPr>
      </w:pPr>
      <w:r>
        <w:rPr>
          <w:b/>
          <w:bCs/>
          <w:i/>
          <w:iCs/>
        </w:rPr>
        <w:t>Who Uses This</w:t>
      </w:r>
    </w:p>
    <w:p w14:paraId="0000493C" w14:textId="77777777" w:rsidR="00E23A5B" w:rsidRDefault="0002127A">
      <w:pPr>
        <w:spacing w:before="160" w:after="120" w:line="360" w:lineRule="auto"/>
      </w:pPr>
      <w:r>
        <w:t>This screen is used by authorized MYPS users responsible for maintaining administrative area reference and lookup data, such as:</w:t>
      </w:r>
    </w:p>
    <w:p w14:paraId="0000493D" w14:textId="77777777" w:rsidR="00E23A5B" w:rsidRDefault="0002127A">
      <w:pPr>
        <w:numPr>
          <w:ilvl w:val="0"/>
          <w:numId w:val="1160"/>
        </w:numPr>
        <w:spacing w:before="160" w:after="120" w:line="360" w:lineRule="auto"/>
      </w:pPr>
      <w:r>
        <w:t xml:space="preserve">Administrators </w:t>
      </w:r>
    </w:p>
    <w:p w14:paraId="0000493E" w14:textId="77777777" w:rsidR="00E23A5B" w:rsidRDefault="0002127A">
      <w:pPr>
        <w:numPr>
          <w:ilvl w:val="0"/>
          <w:numId w:val="1160"/>
        </w:numPr>
        <w:spacing w:before="160" w:after="120" w:line="360" w:lineRule="auto"/>
      </w:pPr>
      <w:r>
        <w:t xml:space="preserve">PS/IMS users </w:t>
      </w:r>
    </w:p>
    <w:p w14:paraId="0000493F" w14:textId="77777777" w:rsidR="00E23A5B" w:rsidRDefault="0002127A">
      <w:pPr>
        <w:numPr>
          <w:ilvl w:val="0"/>
          <w:numId w:val="1160"/>
        </w:numPr>
        <w:spacing w:before="160" w:after="120" w:line="360" w:lineRule="auto"/>
      </w:pPr>
      <w:r>
        <w:t xml:space="preserve">Authorized planners or coordinators </w:t>
      </w:r>
    </w:p>
    <w:p w14:paraId="00004940" w14:textId="77777777" w:rsidR="00E23A5B" w:rsidRDefault="0002127A">
      <w:pPr>
        <w:numPr>
          <w:ilvl w:val="0"/>
          <w:numId w:val="1160"/>
        </w:numPr>
        <w:spacing w:before="160" w:after="120" w:line="360" w:lineRule="auto"/>
      </w:pPr>
      <w:r>
        <w:t xml:space="preserve">Other users with Code Tables maintenance rights </w:t>
      </w:r>
    </w:p>
    <w:p w14:paraId="00004941" w14:textId="77777777" w:rsidR="00E23A5B" w:rsidRDefault="0002127A">
      <w:pPr>
        <w:spacing w:before="160" w:after="120" w:line="360" w:lineRule="auto"/>
        <w:rPr>
          <w:b/>
          <w:bCs/>
          <w:i/>
          <w:iCs/>
        </w:rPr>
      </w:pPr>
      <w:r>
        <w:rPr>
          <w:b/>
          <w:bCs/>
          <w:i/>
          <w:iCs/>
        </w:rPr>
        <w:t>Prerequisites</w:t>
      </w:r>
    </w:p>
    <w:p w14:paraId="00004942" w14:textId="77777777" w:rsidR="00E23A5B" w:rsidRDefault="0002127A">
      <w:pPr>
        <w:spacing w:before="160" w:after="120" w:line="360" w:lineRule="auto"/>
      </w:pPr>
      <w:r>
        <w:t>Before using this screen, ensure that:</w:t>
      </w:r>
    </w:p>
    <w:p w14:paraId="00004943" w14:textId="77777777" w:rsidR="00E23A5B" w:rsidRDefault="0002127A">
      <w:pPr>
        <w:numPr>
          <w:ilvl w:val="0"/>
          <w:numId w:val="1161"/>
        </w:numPr>
        <w:spacing w:before="160" w:after="120" w:line="360" w:lineRule="auto"/>
      </w:pPr>
      <w:r>
        <w:t xml:space="preserve">You are logged in to the MYPS Web application. </w:t>
      </w:r>
    </w:p>
    <w:p w14:paraId="00004944" w14:textId="77777777" w:rsidR="00E23A5B" w:rsidRDefault="0002127A">
      <w:pPr>
        <w:numPr>
          <w:ilvl w:val="0"/>
          <w:numId w:val="1161"/>
        </w:numPr>
        <w:spacing w:before="160" w:after="120" w:line="360" w:lineRule="auto"/>
      </w:pPr>
      <w:r>
        <w:lastRenderedPageBreak/>
        <w:t xml:space="preserve">You have permission to access </w:t>
      </w:r>
      <w:r>
        <w:rPr>
          <w:b/>
          <w:bCs/>
        </w:rPr>
        <w:t>Settings &gt; Code Tables</w:t>
      </w:r>
      <w:r>
        <w:t xml:space="preserve">. </w:t>
      </w:r>
    </w:p>
    <w:p w14:paraId="0000494D" w14:textId="77777777" w:rsidR="00E23A5B" w:rsidRDefault="0002127A">
      <w:pPr>
        <w:spacing w:before="160" w:after="120" w:line="360" w:lineRule="auto"/>
        <w:rPr>
          <w:b/>
          <w:bCs/>
          <w:i/>
          <w:iCs/>
        </w:rPr>
      </w:pPr>
      <w:r>
        <w:rPr>
          <w:b/>
          <w:bCs/>
          <w:i/>
          <w:iCs/>
        </w:rPr>
        <w:t>Field Reference</w:t>
      </w:r>
    </w:p>
    <w:tbl>
      <w:tblPr>
        <w:tblStyle w:val="60"/>
        <w:tblW w:w="9355"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19"/>
        <w:gridCol w:w="2741"/>
        <w:gridCol w:w="1999"/>
        <w:gridCol w:w="2496"/>
      </w:tblGrid>
      <w:tr w:rsidR="00E23A5B" w14:paraId="30048BD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4E" w14:textId="77777777" w:rsidR="00E23A5B" w:rsidRDefault="0002127A">
            <w:pPr>
              <w:spacing w:before="160" w:after="120"/>
              <w:rPr>
                <w:sz w:val="18"/>
                <w:szCs w:val="18"/>
              </w:rPr>
            </w:pPr>
            <w:r>
              <w:rPr>
                <w:sz w:val="18"/>
                <w:szCs w:val="18"/>
              </w:rPr>
              <w:t>No.</w:t>
            </w:r>
          </w:p>
        </w:tc>
        <w:tc>
          <w:tcPr>
            <w:tcW w:w="2741" w:type="dxa"/>
          </w:tcPr>
          <w:p w14:paraId="0000494F" w14:textId="08666B6D"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1999" w:type="dxa"/>
          </w:tcPr>
          <w:p w14:paraId="00004950"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96" w:type="dxa"/>
          </w:tcPr>
          <w:p w14:paraId="00004951"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9747F0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52" w14:textId="5FA4B025" w:rsidR="00E23A5B" w:rsidRDefault="0002127A">
            <w:pPr>
              <w:spacing w:before="160" w:after="120"/>
              <w:rPr>
                <w:sz w:val="18"/>
                <w:szCs w:val="18"/>
              </w:rPr>
            </w:pPr>
            <w:r>
              <w:rPr>
                <w:sz w:val="18"/>
                <w:szCs w:val="18"/>
              </w:rPr>
              <w:t>UI-UX-0011</w:t>
            </w:r>
            <w:r w:rsidR="008964EE">
              <w:rPr>
                <w:sz w:val="18"/>
                <w:szCs w:val="18"/>
              </w:rPr>
              <w:t>4</w:t>
            </w:r>
            <w:r>
              <w:rPr>
                <w:sz w:val="18"/>
                <w:szCs w:val="18"/>
              </w:rPr>
              <w:t>-01</w:t>
            </w:r>
          </w:p>
        </w:tc>
        <w:tc>
          <w:tcPr>
            <w:tcW w:w="2741" w:type="dxa"/>
          </w:tcPr>
          <w:p w14:paraId="0000495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ID</w:t>
            </w:r>
          </w:p>
        </w:tc>
        <w:tc>
          <w:tcPr>
            <w:tcW w:w="1999" w:type="dxa"/>
          </w:tcPr>
          <w:p w14:paraId="0000495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DEO record.</w:t>
            </w:r>
          </w:p>
        </w:tc>
        <w:tc>
          <w:tcPr>
            <w:tcW w:w="2496" w:type="dxa"/>
          </w:tcPr>
          <w:p w14:paraId="0000495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value; system-generated ID.</w:t>
            </w:r>
          </w:p>
        </w:tc>
      </w:tr>
      <w:tr w:rsidR="00E23A5B" w14:paraId="45393E67" w14:textId="77777777" w:rsidTr="00E23A5B">
        <w:tc>
          <w:tcPr>
            <w:cnfStyle w:val="001000000000" w:firstRow="0" w:lastRow="0" w:firstColumn="1" w:lastColumn="0" w:oddVBand="0" w:evenVBand="0" w:oddHBand="0" w:evenHBand="0" w:firstRowFirstColumn="0" w:firstRowLastColumn="0" w:lastRowFirstColumn="0" w:lastRowLastColumn="0"/>
            <w:tcW w:w="2119" w:type="dxa"/>
          </w:tcPr>
          <w:p w14:paraId="00004956" w14:textId="29D75EC5" w:rsidR="00E23A5B" w:rsidRDefault="0002127A">
            <w:pPr>
              <w:spacing w:before="160" w:after="120"/>
              <w:rPr>
                <w:sz w:val="18"/>
                <w:szCs w:val="18"/>
              </w:rPr>
            </w:pPr>
            <w:r>
              <w:rPr>
                <w:sz w:val="18"/>
                <w:szCs w:val="18"/>
              </w:rPr>
              <w:t>UI-UX-0011</w:t>
            </w:r>
            <w:r w:rsidR="008964EE">
              <w:rPr>
                <w:sz w:val="18"/>
                <w:szCs w:val="18"/>
              </w:rPr>
              <w:t>4</w:t>
            </w:r>
            <w:r>
              <w:rPr>
                <w:sz w:val="18"/>
                <w:szCs w:val="18"/>
              </w:rPr>
              <w:t>-02</w:t>
            </w:r>
          </w:p>
        </w:tc>
        <w:tc>
          <w:tcPr>
            <w:tcW w:w="2741" w:type="dxa"/>
          </w:tcPr>
          <w:p w14:paraId="0000495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GDS ID</w:t>
            </w:r>
          </w:p>
        </w:tc>
        <w:tc>
          <w:tcPr>
            <w:tcW w:w="1999" w:type="dxa"/>
          </w:tcPr>
          <w:p w14:paraId="0000495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GDS reference code assigned to the DEO.</w:t>
            </w:r>
          </w:p>
        </w:tc>
        <w:tc>
          <w:tcPr>
            <w:tcW w:w="2496" w:type="dxa"/>
          </w:tcPr>
          <w:p w14:paraId="0000495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or alphanumeric code used for DEO reference.</w:t>
            </w:r>
          </w:p>
        </w:tc>
      </w:tr>
      <w:tr w:rsidR="00E23A5B" w14:paraId="401BC49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5A" w14:textId="3DCC72F7" w:rsidR="00E23A5B" w:rsidRDefault="0002127A">
            <w:pPr>
              <w:spacing w:before="160" w:after="120"/>
              <w:rPr>
                <w:sz w:val="18"/>
                <w:szCs w:val="18"/>
              </w:rPr>
            </w:pPr>
            <w:r>
              <w:rPr>
                <w:sz w:val="18"/>
                <w:szCs w:val="18"/>
              </w:rPr>
              <w:t>UI-UX-0011</w:t>
            </w:r>
            <w:r w:rsidR="008964EE">
              <w:rPr>
                <w:sz w:val="18"/>
                <w:szCs w:val="18"/>
              </w:rPr>
              <w:t>4</w:t>
            </w:r>
            <w:r>
              <w:rPr>
                <w:sz w:val="18"/>
                <w:szCs w:val="18"/>
              </w:rPr>
              <w:t>-03</w:t>
            </w:r>
          </w:p>
        </w:tc>
        <w:tc>
          <w:tcPr>
            <w:tcW w:w="2741" w:type="dxa"/>
          </w:tcPr>
          <w:p w14:paraId="0000495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PARTICIPANT ID</w:t>
            </w:r>
          </w:p>
        </w:tc>
        <w:tc>
          <w:tcPr>
            <w:tcW w:w="1999" w:type="dxa"/>
          </w:tcPr>
          <w:p w14:paraId="0000495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participant ID associated with the DEO.</w:t>
            </w:r>
          </w:p>
        </w:tc>
        <w:tc>
          <w:tcPr>
            <w:tcW w:w="2496" w:type="dxa"/>
          </w:tcPr>
          <w:p w14:paraId="0000495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or alphanumeric value used for mapping or reference.</w:t>
            </w:r>
          </w:p>
        </w:tc>
      </w:tr>
      <w:tr w:rsidR="00E23A5B" w14:paraId="0452BB04" w14:textId="77777777" w:rsidTr="00E23A5B">
        <w:tc>
          <w:tcPr>
            <w:cnfStyle w:val="001000000000" w:firstRow="0" w:lastRow="0" w:firstColumn="1" w:lastColumn="0" w:oddVBand="0" w:evenVBand="0" w:oddHBand="0" w:evenHBand="0" w:firstRowFirstColumn="0" w:firstRowLastColumn="0" w:lastRowFirstColumn="0" w:lastRowLastColumn="0"/>
            <w:tcW w:w="2119" w:type="dxa"/>
          </w:tcPr>
          <w:p w14:paraId="0000495E" w14:textId="66CBDD10" w:rsidR="00E23A5B" w:rsidRDefault="0002127A">
            <w:pPr>
              <w:spacing w:before="160" w:after="120"/>
              <w:rPr>
                <w:sz w:val="18"/>
                <w:szCs w:val="18"/>
              </w:rPr>
            </w:pPr>
            <w:r>
              <w:rPr>
                <w:sz w:val="18"/>
                <w:szCs w:val="18"/>
              </w:rPr>
              <w:t>UI-UX-0011</w:t>
            </w:r>
            <w:r w:rsidR="008964EE">
              <w:rPr>
                <w:sz w:val="18"/>
                <w:szCs w:val="18"/>
              </w:rPr>
              <w:t>4</w:t>
            </w:r>
            <w:r>
              <w:rPr>
                <w:sz w:val="18"/>
                <w:szCs w:val="18"/>
              </w:rPr>
              <w:t>-04</w:t>
            </w:r>
          </w:p>
        </w:tc>
        <w:tc>
          <w:tcPr>
            <w:tcW w:w="2741" w:type="dxa"/>
          </w:tcPr>
          <w:p w14:paraId="0000495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NAME</w:t>
            </w:r>
          </w:p>
        </w:tc>
        <w:tc>
          <w:tcPr>
            <w:tcW w:w="1999" w:type="dxa"/>
          </w:tcPr>
          <w:p w14:paraId="0000496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official name of the District Engineering Office.</w:t>
            </w:r>
          </w:p>
        </w:tc>
        <w:tc>
          <w:tcPr>
            <w:tcW w:w="2496" w:type="dxa"/>
          </w:tcPr>
          <w:p w14:paraId="0000496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showing the DEO name.</w:t>
            </w:r>
          </w:p>
        </w:tc>
      </w:tr>
      <w:tr w:rsidR="00E23A5B" w14:paraId="74DD453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62" w14:textId="71AD5302" w:rsidR="00E23A5B" w:rsidRDefault="0002127A">
            <w:pPr>
              <w:spacing w:before="160" w:after="120"/>
              <w:rPr>
                <w:sz w:val="18"/>
                <w:szCs w:val="18"/>
              </w:rPr>
            </w:pPr>
            <w:r>
              <w:rPr>
                <w:sz w:val="18"/>
                <w:szCs w:val="18"/>
              </w:rPr>
              <w:t>UI-UX-0011</w:t>
            </w:r>
            <w:r w:rsidR="008964EE">
              <w:rPr>
                <w:sz w:val="18"/>
                <w:szCs w:val="18"/>
              </w:rPr>
              <w:t>4</w:t>
            </w:r>
            <w:r>
              <w:rPr>
                <w:sz w:val="18"/>
                <w:szCs w:val="18"/>
              </w:rPr>
              <w:t>-05</w:t>
            </w:r>
          </w:p>
        </w:tc>
        <w:tc>
          <w:tcPr>
            <w:tcW w:w="2741" w:type="dxa"/>
          </w:tcPr>
          <w:p w14:paraId="0000496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PROVINCE</w:t>
            </w:r>
          </w:p>
        </w:tc>
        <w:tc>
          <w:tcPr>
            <w:tcW w:w="1999" w:type="dxa"/>
          </w:tcPr>
          <w:p w14:paraId="0000496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province linked to the DEO.</w:t>
            </w:r>
          </w:p>
        </w:tc>
        <w:tc>
          <w:tcPr>
            <w:tcW w:w="2496" w:type="dxa"/>
          </w:tcPr>
          <w:p w14:paraId="0000496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value showing the related province name or code.</w:t>
            </w:r>
          </w:p>
        </w:tc>
      </w:tr>
      <w:tr w:rsidR="00E23A5B" w14:paraId="67B55B18" w14:textId="77777777" w:rsidTr="00E23A5B">
        <w:tc>
          <w:tcPr>
            <w:cnfStyle w:val="001000000000" w:firstRow="0" w:lastRow="0" w:firstColumn="1" w:lastColumn="0" w:oddVBand="0" w:evenVBand="0" w:oddHBand="0" w:evenHBand="0" w:firstRowFirstColumn="0" w:firstRowLastColumn="0" w:lastRowFirstColumn="0" w:lastRowLastColumn="0"/>
            <w:tcW w:w="2119" w:type="dxa"/>
          </w:tcPr>
          <w:p w14:paraId="00004966" w14:textId="4557B8D3" w:rsidR="00E23A5B" w:rsidRDefault="0002127A">
            <w:pPr>
              <w:spacing w:before="160" w:after="120"/>
              <w:rPr>
                <w:sz w:val="18"/>
                <w:szCs w:val="18"/>
              </w:rPr>
            </w:pPr>
            <w:r>
              <w:rPr>
                <w:sz w:val="18"/>
                <w:szCs w:val="18"/>
              </w:rPr>
              <w:t>UI-UX-0011</w:t>
            </w:r>
            <w:r w:rsidR="008964EE">
              <w:rPr>
                <w:sz w:val="18"/>
                <w:szCs w:val="18"/>
              </w:rPr>
              <w:t>4</w:t>
            </w:r>
            <w:r>
              <w:rPr>
                <w:sz w:val="18"/>
                <w:szCs w:val="18"/>
              </w:rPr>
              <w:t>-06</w:t>
            </w:r>
          </w:p>
        </w:tc>
        <w:tc>
          <w:tcPr>
            <w:tcW w:w="2741" w:type="dxa"/>
          </w:tcPr>
          <w:p w14:paraId="0000496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REGION</w:t>
            </w:r>
          </w:p>
        </w:tc>
        <w:tc>
          <w:tcPr>
            <w:tcW w:w="1999" w:type="dxa"/>
          </w:tcPr>
          <w:p w14:paraId="0000496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region linked to the DEO.</w:t>
            </w:r>
          </w:p>
        </w:tc>
        <w:tc>
          <w:tcPr>
            <w:tcW w:w="2496" w:type="dxa"/>
          </w:tcPr>
          <w:p w14:paraId="0000496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showing the related region name or code.</w:t>
            </w:r>
          </w:p>
        </w:tc>
      </w:tr>
      <w:tr w:rsidR="00E23A5B" w14:paraId="33749B5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6A" w14:textId="76AC5A07" w:rsidR="00E23A5B" w:rsidRDefault="0002127A">
            <w:pPr>
              <w:spacing w:before="160" w:after="120"/>
              <w:rPr>
                <w:sz w:val="18"/>
                <w:szCs w:val="18"/>
              </w:rPr>
            </w:pPr>
            <w:r>
              <w:rPr>
                <w:sz w:val="18"/>
                <w:szCs w:val="18"/>
              </w:rPr>
              <w:t>UI-UX-0011</w:t>
            </w:r>
            <w:r w:rsidR="008964EE">
              <w:rPr>
                <w:sz w:val="18"/>
                <w:szCs w:val="18"/>
              </w:rPr>
              <w:t>4</w:t>
            </w:r>
            <w:r>
              <w:rPr>
                <w:sz w:val="18"/>
                <w:szCs w:val="18"/>
              </w:rPr>
              <w:t>-07</w:t>
            </w:r>
          </w:p>
        </w:tc>
        <w:tc>
          <w:tcPr>
            <w:tcW w:w="2741" w:type="dxa"/>
          </w:tcPr>
          <w:p w14:paraId="0000496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PROVINCE FILTER</w:t>
            </w:r>
          </w:p>
        </w:tc>
        <w:tc>
          <w:tcPr>
            <w:tcW w:w="1999" w:type="dxa"/>
          </w:tcPr>
          <w:p w14:paraId="0000496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used to filter DEO records by province.</w:t>
            </w:r>
          </w:p>
        </w:tc>
        <w:tc>
          <w:tcPr>
            <w:tcW w:w="2496" w:type="dxa"/>
          </w:tcPr>
          <w:p w14:paraId="0000496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Dropdown such as </w:t>
            </w:r>
            <w:r>
              <w:rPr>
                <w:b/>
                <w:bCs/>
                <w:sz w:val="18"/>
                <w:szCs w:val="18"/>
              </w:rPr>
              <w:t>All Provinces</w:t>
            </w:r>
            <w:r>
              <w:rPr>
                <w:sz w:val="18"/>
                <w:szCs w:val="18"/>
              </w:rPr>
              <w:t xml:space="preserve"> or a specific province selection.</w:t>
            </w:r>
          </w:p>
        </w:tc>
      </w:tr>
      <w:tr w:rsidR="00E23A5B" w14:paraId="1B77F023" w14:textId="77777777" w:rsidTr="00E23A5B">
        <w:tc>
          <w:tcPr>
            <w:cnfStyle w:val="001000000000" w:firstRow="0" w:lastRow="0" w:firstColumn="1" w:lastColumn="0" w:oddVBand="0" w:evenVBand="0" w:oddHBand="0" w:evenHBand="0" w:firstRowFirstColumn="0" w:firstRowLastColumn="0" w:lastRowFirstColumn="0" w:lastRowLastColumn="0"/>
            <w:tcW w:w="2119" w:type="dxa"/>
          </w:tcPr>
          <w:p w14:paraId="0000496E" w14:textId="608DA361" w:rsidR="00E23A5B" w:rsidRDefault="0002127A">
            <w:pPr>
              <w:spacing w:before="160" w:after="120"/>
              <w:rPr>
                <w:sz w:val="18"/>
                <w:szCs w:val="18"/>
              </w:rPr>
            </w:pPr>
            <w:r>
              <w:rPr>
                <w:sz w:val="18"/>
                <w:szCs w:val="18"/>
              </w:rPr>
              <w:t>UI-UX-0011</w:t>
            </w:r>
            <w:r w:rsidR="008964EE">
              <w:rPr>
                <w:sz w:val="18"/>
                <w:szCs w:val="18"/>
              </w:rPr>
              <w:t>4</w:t>
            </w:r>
            <w:r>
              <w:rPr>
                <w:sz w:val="18"/>
                <w:szCs w:val="18"/>
              </w:rPr>
              <w:t>-08</w:t>
            </w:r>
          </w:p>
        </w:tc>
        <w:tc>
          <w:tcPr>
            <w:tcW w:w="2741" w:type="dxa"/>
          </w:tcPr>
          <w:p w14:paraId="0000496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w:t>
            </w:r>
          </w:p>
        </w:tc>
        <w:tc>
          <w:tcPr>
            <w:tcW w:w="1999" w:type="dxa"/>
          </w:tcPr>
          <w:p w14:paraId="0000497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Search field used to filter DEO records.</w:t>
            </w:r>
          </w:p>
        </w:tc>
        <w:tc>
          <w:tcPr>
            <w:tcW w:w="2496" w:type="dxa"/>
          </w:tcPr>
          <w:p w14:paraId="0000497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enter keyword, DEO name, GDS ID, or participant ID to filter the list.</w:t>
            </w:r>
          </w:p>
        </w:tc>
      </w:tr>
      <w:tr w:rsidR="00E23A5B" w14:paraId="6344238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72" w14:textId="575E7F89" w:rsidR="00E23A5B" w:rsidRDefault="0002127A">
            <w:pPr>
              <w:spacing w:before="160" w:after="120"/>
              <w:rPr>
                <w:sz w:val="18"/>
                <w:szCs w:val="18"/>
              </w:rPr>
            </w:pPr>
            <w:r>
              <w:rPr>
                <w:sz w:val="18"/>
                <w:szCs w:val="18"/>
              </w:rPr>
              <w:t>UI-UX-0011</w:t>
            </w:r>
            <w:r w:rsidR="008964EE">
              <w:rPr>
                <w:sz w:val="18"/>
                <w:szCs w:val="18"/>
              </w:rPr>
              <w:t>4</w:t>
            </w:r>
            <w:r>
              <w:rPr>
                <w:sz w:val="18"/>
                <w:szCs w:val="18"/>
              </w:rPr>
              <w:t>-09</w:t>
            </w:r>
          </w:p>
        </w:tc>
        <w:tc>
          <w:tcPr>
            <w:tcW w:w="2741" w:type="dxa"/>
          </w:tcPr>
          <w:p w14:paraId="0000497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w:t>
            </w:r>
          </w:p>
        </w:tc>
        <w:tc>
          <w:tcPr>
            <w:tcW w:w="1999" w:type="dxa"/>
          </w:tcPr>
          <w:p w14:paraId="0000497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create a new DEO entry.</w:t>
            </w:r>
          </w:p>
        </w:tc>
        <w:tc>
          <w:tcPr>
            <w:tcW w:w="2496" w:type="dxa"/>
          </w:tcPr>
          <w:p w14:paraId="0000497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Add</w:t>
            </w:r>
            <w:r>
              <w:rPr>
                <w:sz w:val="18"/>
                <w:szCs w:val="18"/>
              </w:rPr>
              <w:t>; opens the form or modal for adding a new DEO.</w:t>
            </w:r>
          </w:p>
        </w:tc>
      </w:tr>
      <w:tr w:rsidR="00E23A5B" w14:paraId="48144125" w14:textId="77777777" w:rsidTr="00E23A5B">
        <w:tc>
          <w:tcPr>
            <w:cnfStyle w:val="001000000000" w:firstRow="0" w:lastRow="0" w:firstColumn="1" w:lastColumn="0" w:oddVBand="0" w:evenVBand="0" w:oddHBand="0" w:evenHBand="0" w:firstRowFirstColumn="0" w:firstRowLastColumn="0" w:lastRowFirstColumn="0" w:lastRowLastColumn="0"/>
            <w:tcW w:w="2119" w:type="dxa"/>
          </w:tcPr>
          <w:p w14:paraId="00004976" w14:textId="097C7C64" w:rsidR="00E23A5B" w:rsidRDefault="0002127A">
            <w:pPr>
              <w:spacing w:before="160" w:after="120"/>
              <w:rPr>
                <w:sz w:val="18"/>
                <w:szCs w:val="18"/>
              </w:rPr>
            </w:pPr>
            <w:r>
              <w:rPr>
                <w:sz w:val="18"/>
                <w:szCs w:val="18"/>
              </w:rPr>
              <w:t>UI-UX-0011</w:t>
            </w:r>
            <w:r w:rsidR="008964EE">
              <w:rPr>
                <w:sz w:val="18"/>
                <w:szCs w:val="18"/>
              </w:rPr>
              <w:t>4</w:t>
            </w:r>
            <w:r>
              <w:rPr>
                <w:sz w:val="18"/>
                <w:szCs w:val="18"/>
              </w:rPr>
              <w:t>-10</w:t>
            </w:r>
          </w:p>
        </w:tc>
        <w:tc>
          <w:tcPr>
            <w:tcW w:w="2741" w:type="dxa"/>
          </w:tcPr>
          <w:p w14:paraId="0000497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EDIT</w:t>
            </w:r>
          </w:p>
        </w:tc>
        <w:tc>
          <w:tcPr>
            <w:tcW w:w="1999" w:type="dxa"/>
          </w:tcPr>
          <w:p w14:paraId="0000497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used to modify an existing DEO record.</w:t>
            </w:r>
          </w:p>
        </w:tc>
        <w:tc>
          <w:tcPr>
            <w:tcW w:w="2496" w:type="dxa"/>
          </w:tcPr>
          <w:p w14:paraId="0000497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icon/button; opens the selected DEO for updating.</w:t>
            </w:r>
          </w:p>
        </w:tc>
      </w:tr>
      <w:tr w:rsidR="00E23A5B" w14:paraId="4C14046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7A" w14:textId="6D967815" w:rsidR="00E23A5B" w:rsidRDefault="0002127A">
            <w:pPr>
              <w:spacing w:before="160" w:after="120"/>
              <w:rPr>
                <w:sz w:val="18"/>
                <w:szCs w:val="18"/>
              </w:rPr>
            </w:pPr>
            <w:r>
              <w:rPr>
                <w:sz w:val="18"/>
                <w:szCs w:val="18"/>
              </w:rPr>
              <w:lastRenderedPageBreak/>
              <w:t>UI-UX-0011</w:t>
            </w:r>
            <w:r w:rsidR="008964EE">
              <w:rPr>
                <w:sz w:val="18"/>
                <w:szCs w:val="18"/>
              </w:rPr>
              <w:t>4</w:t>
            </w:r>
            <w:r>
              <w:rPr>
                <w:sz w:val="18"/>
                <w:szCs w:val="18"/>
              </w:rPr>
              <w:t>-11</w:t>
            </w:r>
          </w:p>
        </w:tc>
        <w:tc>
          <w:tcPr>
            <w:tcW w:w="2741" w:type="dxa"/>
          </w:tcPr>
          <w:p w14:paraId="0000497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DELETE</w:t>
            </w:r>
          </w:p>
        </w:tc>
        <w:tc>
          <w:tcPr>
            <w:tcW w:w="1999" w:type="dxa"/>
          </w:tcPr>
          <w:p w14:paraId="0000497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used to remove an existing DEO record.</w:t>
            </w:r>
          </w:p>
        </w:tc>
        <w:tc>
          <w:tcPr>
            <w:tcW w:w="2496" w:type="dxa"/>
          </w:tcPr>
          <w:p w14:paraId="0000497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icon/button; removes the selected record or prompts for confirmation before deletion.</w:t>
            </w:r>
          </w:p>
        </w:tc>
      </w:tr>
      <w:tr w:rsidR="00E23A5B" w14:paraId="36F8D235" w14:textId="77777777" w:rsidTr="00E23A5B">
        <w:tc>
          <w:tcPr>
            <w:cnfStyle w:val="001000000000" w:firstRow="0" w:lastRow="0" w:firstColumn="1" w:lastColumn="0" w:oddVBand="0" w:evenVBand="0" w:oddHBand="0" w:evenHBand="0" w:firstRowFirstColumn="0" w:firstRowLastColumn="0" w:lastRowFirstColumn="0" w:lastRowLastColumn="0"/>
            <w:tcW w:w="2119" w:type="dxa"/>
          </w:tcPr>
          <w:p w14:paraId="0000497E" w14:textId="7F7543D9" w:rsidR="00E23A5B" w:rsidRDefault="0002127A">
            <w:pPr>
              <w:spacing w:before="160" w:after="120"/>
              <w:rPr>
                <w:sz w:val="18"/>
                <w:szCs w:val="18"/>
              </w:rPr>
            </w:pPr>
            <w:r>
              <w:rPr>
                <w:sz w:val="18"/>
                <w:szCs w:val="18"/>
              </w:rPr>
              <w:t>UI-UX-0011</w:t>
            </w:r>
            <w:r w:rsidR="008964EE">
              <w:rPr>
                <w:sz w:val="18"/>
                <w:szCs w:val="18"/>
              </w:rPr>
              <w:t>4</w:t>
            </w:r>
            <w:r>
              <w:rPr>
                <w:sz w:val="18"/>
                <w:szCs w:val="18"/>
              </w:rPr>
              <w:t>-12</w:t>
            </w:r>
          </w:p>
        </w:tc>
        <w:tc>
          <w:tcPr>
            <w:tcW w:w="2741" w:type="dxa"/>
          </w:tcPr>
          <w:p w14:paraId="0000497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PAGE RECORDS</w:t>
            </w:r>
          </w:p>
        </w:tc>
        <w:tc>
          <w:tcPr>
            <w:tcW w:w="1999" w:type="dxa"/>
          </w:tcPr>
          <w:p w14:paraId="0000498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current number of visible DEO entries in the list.</w:t>
            </w:r>
          </w:p>
        </w:tc>
        <w:tc>
          <w:tcPr>
            <w:tcW w:w="2496" w:type="dxa"/>
          </w:tcPr>
          <w:p w14:paraId="0000498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text such as </w:t>
            </w:r>
            <w:r>
              <w:rPr>
                <w:b/>
                <w:bCs/>
                <w:sz w:val="18"/>
                <w:szCs w:val="18"/>
              </w:rPr>
              <w:t>0 of 0 entries</w:t>
            </w:r>
            <w:r>
              <w:rPr>
                <w:sz w:val="18"/>
                <w:szCs w:val="18"/>
              </w:rPr>
              <w:t xml:space="preserve"> or similar system count.</w:t>
            </w:r>
          </w:p>
        </w:tc>
      </w:tr>
      <w:tr w:rsidR="00E23A5B" w14:paraId="02A5145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82" w14:textId="129D7464" w:rsidR="00E23A5B" w:rsidRDefault="0002127A">
            <w:pPr>
              <w:spacing w:before="160" w:after="120"/>
              <w:rPr>
                <w:sz w:val="18"/>
                <w:szCs w:val="18"/>
              </w:rPr>
            </w:pPr>
            <w:r>
              <w:rPr>
                <w:sz w:val="18"/>
                <w:szCs w:val="18"/>
              </w:rPr>
              <w:t>UI-UX-0011</w:t>
            </w:r>
            <w:r w:rsidR="008964EE">
              <w:rPr>
                <w:sz w:val="18"/>
                <w:szCs w:val="18"/>
              </w:rPr>
              <w:t>4</w:t>
            </w:r>
            <w:r>
              <w:rPr>
                <w:sz w:val="18"/>
                <w:szCs w:val="18"/>
              </w:rPr>
              <w:t>-13</w:t>
            </w:r>
          </w:p>
        </w:tc>
        <w:tc>
          <w:tcPr>
            <w:tcW w:w="2741" w:type="dxa"/>
          </w:tcPr>
          <w:p w14:paraId="0000498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PAGINATION</w:t>
            </w:r>
          </w:p>
        </w:tc>
        <w:tc>
          <w:tcPr>
            <w:tcW w:w="1999" w:type="dxa"/>
          </w:tcPr>
          <w:p w14:paraId="0000498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navigation between pages of the DEO list.</w:t>
            </w:r>
          </w:p>
        </w:tc>
        <w:tc>
          <w:tcPr>
            <w:tcW w:w="2496" w:type="dxa"/>
          </w:tcPr>
          <w:p w14:paraId="0000498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Navigation controls such as </w:t>
            </w:r>
            <w:r>
              <w:rPr>
                <w:b/>
                <w:bCs/>
                <w:sz w:val="18"/>
                <w:szCs w:val="18"/>
              </w:rPr>
              <w:t>Previous</w:t>
            </w:r>
            <w:r>
              <w:rPr>
                <w:sz w:val="18"/>
                <w:szCs w:val="18"/>
              </w:rPr>
              <w:t xml:space="preserve">, </w:t>
            </w:r>
            <w:r>
              <w:rPr>
                <w:b/>
                <w:bCs/>
                <w:sz w:val="18"/>
                <w:szCs w:val="18"/>
              </w:rPr>
              <w:t>Page 1 of 1</w:t>
            </w:r>
            <w:r>
              <w:rPr>
                <w:sz w:val="18"/>
                <w:szCs w:val="18"/>
              </w:rPr>
              <w:t xml:space="preserve">, and </w:t>
            </w:r>
            <w:r>
              <w:rPr>
                <w:b/>
                <w:bCs/>
                <w:sz w:val="18"/>
                <w:szCs w:val="18"/>
              </w:rPr>
              <w:t>Next</w:t>
            </w:r>
            <w:r>
              <w:rPr>
                <w:sz w:val="18"/>
                <w:szCs w:val="18"/>
              </w:rPr>
              <w:t>.</w:t>
            </w:r>
          </w:p>
        </w:tc>
      </w:tr>
      <w:tr w:rsidR="00E23A5B" w14:paraId="120A4CB0" w14:textId="77777777" w:rsidTr="00E23A5B">
        <w:tc>
          <w:tcPr>
            <w:cnfStyle w:val="001000000000" w:firstRow="0" w:lastRow="0" w:firstColumn="1" w:lastColumn="0" w:oddVBand="0" w:evenVBand="0" w:oddHBand="0" w:evenHBand="0" w:firstRowFirstColumn="0" w:firstRowLastColumn="0" w:lastRowFirstColumn="0" w:lastRowLastColumn="0"/>
            <w:tcW w:w="2119" w:type="dxa"/>
          </w:tcPr>
          <w:p w14:paraId="00004986" w14:textId="6775AD50" w:rsidR="00E23A5B" w:rsidRDefault="0002127A">
            <w:pPr>
              <w:spacing w:before="160" w:after="120"/>
              <w:rPr>
                <w:sz w:val="18"/>
                <w:szCs w:val="18"/>
              </w:rPr>
            </w:pPr>
            <w:r>
              <w:rPr>
                <w:sz w:val="18"/>
                <w:szCs w:val="18"/>
              </w:rPr>
              <w:t>UI-UX-0011</w:t>
            </w:r>
            <w:r w:rsidR="008964EE">
              <w:rPr>
                <w:sz w:val="18"/>
                <w:szCs w:val="18"/>
              </w:rPr>
              <w:t>4</w:t>
            </w:r>
            <w:r>
              <w:rPr>
                <w:sz w:val="18"/>
                <w:szCs w:val="18"/>
              </w:rPr>
              <w:t>-14</w:t>
            </w:r>
          </w:p>
        </w:tc>
        <w:tc>
          <w:tcPr>
            <w:tcW w:w="2741" w:type="dxa"/>
          </w:tcPr>
          <w:p w14:paraId="0000498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REGIONS TAB</w:t>
            </w:r>
          </w:p>
        </w:tc>
        <w:tc>
          <w:tcPr>
            <w:tcW w:w="1999" w:type="dxa"/>
          </w:tcPr>
          <w:p w14:paraId="0000498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regions management.</w:t>
            </w:r>
          </w:p>
        </w:tc>
        <w:tc>
          <w:tcPr>
            <w:tcW w:w="2496" w:type="dxa"/>
          </w:tcPr>
          <w:p w14:paraId="0000498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Regions</w:t>
            </w:r>
            <w:r>
              <w:rPr>
                <w:sz w:val="18"/>
                <w:szCs w:val="18"/>
              </w:rPr>
              <w:t xml:space="preserve"> records.</w:t>
            </w:r>
          </w:p>
        </w:tc>
      </w:tr>
      <w:tr w:rsidR="00E23A5B" w14:paraId="302CB1D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8A" w14:textId="5766A56B" w:rsidR="00E23A5B" w:rsidRDefault="0002127A">
            <w:pPr>
              <w:spacing w:before="160" w:after="120"/>
              <w:rPr>
                <w:sz w:val="18"/>
                <w:szCs w:val="18"/>
              </w:rPr>
            </w:pPr>
            <w:r>
              <w:rPr>
                <w:sz w:val="18"/>
                <w:szCs w:val="18"/>
              </w:rPr>
              <w:t>UI-UX-0011</w:t>
            </w:r>
            <w:r w:rsidR="008964EE">
              <w:rPr>
                <w:sz w:val="18"/>
                <w:szCs w:val="18"/>
              </w:rPr>
              <w:t>4</w:t>
            </w:r>
            <w:r>
              <w:rPr>
                <w:sz w:val="18"/>
                <w:szCs w:val="18"/>
              </w:rPr>
              <w:t>-15</w:t>
            </w:r>
          </w:p>
        </w:tc>
        <w:tc>
          <w:tcPr>
            <w:tcW w:w="2741" w:type="dxa"/>
          </w:tcPr>
          <w:p w14:paraId="0000498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PROVINCES TAB</w:t>
            </w:r>
          </w:p>
        </w:tc>
        <w:tc>
          <w:tcPr>
            <w:tcW w:w="1999" w:type="dxa"/>
          </w:tcPr>
          <w:p w14:paraId="0000498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provinces management.</w:t>
            </w:r>
          </w:p>
        </w:tc>
        <w:tc>
          <w:tcPr>
            <w:tcW w:w="2496" w:type="dxa"/>
          </w:tcPr>
          <w:p w14:paraId="0000498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Provinces</w:t>
            </w:r>
            <w:r>
              <w:rPr>
                <w:sz w:val="18"/>
                <w:szCs w:val="18"/>
              </w:rPr>
              <w:t xml:space="preserve"> records.</w:t>
            </w:r>
          </w:p>
        </w:tc>
      </w:tr>
      <w:tr w:rsidR="00E23A5B" w14:paraId="3DAE5A0B" w14:textId="77777777" w:rsidTr="00E23A5B">
        <w:tc>
          <w:tcPr>
            <w:cnfStyle w:val="001000000000" w:firstRow="0" w:lastRow="0" w:firstColumn="1" w:lastColumn="0" w:oddVBand="0" w:evenVBand="0" w:oddHBand="0" w:evenHBand="0" w:firstRowFirstColumn="0" w:firstRowLastColumn="0" w:lastRowFirstColumn="0" w:lastRowLastColumn="0"/>
            <w:tcW w:w="2119" w:type="dxa"/>
          </w:tcPr>
          <w:p w14:paraId="0000498E" w14:textId="53C70624" w:rsidR="00E23A5B" w:rsidRDefault="0002127A">
            <w:pPr>
              <w:spacing w:before="160" w:after="120"/>
              <w:rPr>
                <w:sz w:val="18"/>
                <w:szCs w:val="18"/>
              </w:rPr>
            </w:pPr>
            <w:r>
              <w:rPr>
                <w:sz w:val="18"/>
                <w:szCs w:val="18"/>
              </w:rPr>
              <w:t>UI-UX-0011</w:t>
            </w:r>
            <w:r w:rsidR="008964EE">
              <w:rPr>
                <w:sz w:val="18"/>
                <w:szCs w:val="18"/>
              </w:rPr>
              <w:t>4</w:t>
            </w:r>
            <w:r>
              <w:rPr>
                <w:sz w:val="18"/>
                <w:szCs w:val="18"/>
              </w:rPr>
              <w:t>-16</w:t>
            </w:r>
          </w:p>
        </w:tc>
        <w:tc>
          <w:tcPr>
            <w:tcW w:w="2741" w:type="dxa"/>
          </w:tcPr>
          <w:p w14:paraId="0000498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CITIES/MUNICIPALITIES TAB</w:t>
            </w:r>
          </w:p>
        </w:tc>
        <w:tc>
          <w:tcPr>
            <w:tcW w:w="1999" w:type="dxa"/>
          </w:tcPr>
          <w:p w14:paraId="0000499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cities and municipalities management.</w:t>
            </w:r>
          </w:p>
        </w:tc>
        <w:tc>
          <w:tcPr>
            <w:tcW w:w="2496" w:type="dxa"/>
          </w:tcPr>
          <w:p w14:paraId="0000499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Cities/Municipalities</w:t>
            </w:r>
            <w:r>
              <w:rPr>
                <w:sz w:val="18"/>
                <w:szCs w:val="18"/>
              </w:rPr>
              <w:t xml:space="preserve"> records.</w:t>
            </w:r>
          </w:p>
        </w:tc>
      </w:tr>
      <w:tr w:rsidR="00E23A5B" w14:paraId="64C13DE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92" w14:textId="4298F176" w:rsidR="00E23A5B" w:rsidRDefault="0002127A">
            <w:pPr>
              <w:spacing w:before="160" w:after="120"/>
              <w:rPr>
                <w:sz w:val="18"/>
                <w:szCs w:val="18"/>
              </w:rPr>
            </w:pPr>
            <w:r>
              <w:rPr>
                <w:sz w:val="18"/>
                <w:szCs w:val="18"/>
              </w:rPr>
              <w:t>UI-UX-0011</w:t>
            </w:r>
            <w:r w:rsidR="008964EE">
              <w:rPr>
                <w:sz w:val="18"/>
                <w:szCs w:val="18"/>
              </w:rPr>
              <w:t>4</w:t>
            </w:r>
            <w:r>
              <w:rPr>
                <w:sz w:val="18"/>
                <w:szCs w:val="18"/>
              </w:rPr>
              <w:t>-17</w:t>
            </w:r>
          </w:p>
        </w:tc>
        <w:tc>
          <w:tcPr>
            <w:tcW w:w="2741" w:type="dxa"/>
          </w:tcPr>
          <w:p w14:paraId="0000499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LEGISLATIVE DISTRICTS TAB</w:t>
            </w:r>
          </w:p>
        </w:tc>
        <w:tc>
          <w:tcPr>
            <w:tcW w:w="1999" w:type="dxa"/>
          </w:tcPr>
          <w:p w14:paraId="0000499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legislative districts management.</w:t>
            </w:r>
          </w:p>
        </w:tc>
        <w:tc>
          <w:tcPr>
            <w:tcW w:w="2496" w:type="dxa"/>
          </w:tcPr>
          <w:p w14:paraId="0000499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Legislative Districts</w:t>
            </w:r>
            <w:r>
              <w:rPr>
                <w:sz w:val="18"/>
                <w:szCs w:val="18"/>
              </w:rPr>
              <w:t xml:space="preserve"> records.</w:t>
            </w:r>
          </w:p>
        </w:tc>
      </w:tr>
      <w:tr w:rsidR="00E23A5B" w14:paraId="64707B97" w14:textId="77777777" w:rsidTr="00E23A5B">
        <w:tc>
          <w:tcPr>
            <w:cnfStyle w:val="001000000000" w:firstRow="0" w:lastRow="0" w:firstColumn="1" w:lastColumn="0" w:oddVBand="0" w:evenVBand="0" w:oddHBand="0" w:evenHBand="0" w:firstRowFirstColumn="0" w:firstRowLastColumn="0" w:lastRowFirstColumn="0" w:lastRowLastColumn="0"/>
            <w:tcW w:w="2119" w:type="dxa"/>
          </w:tcPr>
          <w:p w14:paraId="00004996" w14:textId="01DBC223" w:rsidR="00E23A5B" w:rsidRDefault="0002127A">
            <w:pPr>
              <w:spacing w:before="160" w:after="120"/>
              <w:rPr>
                <w:sz w:val="18"/>
                <w:szCs w:val="18"/>
              </w:rPr>
            </w:pPr>
            <w:r>
              <w:rPr>
                <w:sz w:val="18"/>
                <w:szCs w:val="18"/>
              </w:rPr>
              <w:t>UI-UX-0011</w:t>
            </w:r>
            <w:r w:rsidR="008964EE">
              <w:rPr>
                <w:sz w:val="18"/>
                <w:szCs w:val="18"/>
              </w:rPr>
              <w:t>4</w:t>
            </w:r>
            <w:r>
              <w:rPr>
                <w:sz w:val="18"/>
                <w:szCs w:val="18"/>
              </w:rPr>
              <w:t>-18</w:t>
            </w:r>
          </w:p>
        </w:tc>
        <w:tc>
          <w:tcPr>
            <w:tcW w:w="2741" w:type="dxa"/>
          </w:tcPr>
          <w:p w14:paraId="0000499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DEOS TAB</w:t>
            </w:r>
          </w:p>
        </w:tc>
        <w:tc>
          <w:tcPr>
            <w:tcW w:w="1999" w:type="dxa"/>
          </w:tcPr>
          <w:p w14:paraId="0000499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Active tab used to display and manage DEO records.</w:t>
            </w:r>
          </w:p>
        </w:tc>
        <w:tc>
          <w:tcPr>
            <w:tcW w:w="2496" w:type="dxa"/>
          </w:tcPr>
          <w:p w14:paraId="0000499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Selected tab; shows the list of DEOs.</w:t>
            </w:r>
          </w:p>
        </w:tc>
      </w:tr>
      <w:tr w:rsidR="00E23A5B" w14:paraId="4A42444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tcPr>
          <w:p w14:paraId="0000499A" w14:textId="1B37D97F" w:rsidR="00E23A5B" w:rsidRDefault="0002127A">
            <w:pPr>
              <w:spacing w:before="160" w:after="120"/>
              <w:rPr>
                <w:sz w:val="18"/>
                <w:szCs w:val="18"/>
              </w:rPr>
            </w:pPr>
            <w:r>
              <w:rPr>
                <w:sz w:val="18"/>
                <w:szCs w:val="18"/>
              </w:rPr>
              <w:t>UI-UX-0011</w:t>
            </w:r>
            <w:r w:rsidR="008964EE">
              <w:rPr>
                <w:sz w:val="18"/>
                <w:szCs w:val="18"/>
              </w:rPr>
              <w:t>4</w:t>
            </w:r>
            <w:r>
              <w:rPr>
                <w:sz w:val="18"/>
                <w:szCs w:val="18"/>
              </w:rPr>
              <w:t>-19</w:t>
            </w:r>
          </w:p>
        </w:tc>
        <w:tc>
          <w:tcPr>
            <w:tcW w:w="2741" w:type="dxa"/>
          </w:tcPr>
          <w:p w14:paraId="0000499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ADMIN AREAS TAB</w:t>
            </w:r>
          </w:p>
        </w:tc>
        <w:tc>
          <w:tcPr>
            <w:tcW w:w="1999" w:type="dxa"/>
          </w:tcPr>
          <w:p w14:paraId="0000499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Main code table category for managing administrative area reference data.</w:t>
            </w:r>
          </w:p>
        </w:tc>
        <w:tc>
          <w:tcPr>
            <w:tcW w:w="2496" w:type="dxa"/>
          </w:tcPr>
          <w:p w14:paraId="0000499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parent tab for admin area code tables.</w:t>
            </w:r>
          </w:p>
        </w:tc>
      </w:tr>
    </w:tbl>
    <w:p w14:paraId="0000499F" w14:textId="77777777" w:rsidR="00E23A5B" w:rsidRDefault="0002127A">
      <w:pPr>
        <w:spacing w:before="160" w:after="120" w:line="360" w:lineRule="auto"/>
        <w:rPr>
          <w:b/>
          <w:bCs/>
          <w:i/>
          <w:iCs/>
        </w:rPr>
      </w:pPr>
      <w:r>
        <w:rPr>
          <w:b/>
          <w:bCs/>
          <w:i/>
          <w:iCs/>
        </w:rPr>
        <w:t>Step-by-step: Use DEOs Management</w:t>
      </w:r>
    </w:p>
    <w:p w14:paraId="000049A0" w14:textId="77777777" w:rsidR="00E23A5B" w:rsidRDefault="0002127A">
      <w:pPr>
        <w:spacing w:before="160" w:after="120" w:line="360" w:lineRule="auto"/>
        <w:rPr>
          <w:b/>
          <w:bCs/>
        </w:rPr>
      </w:pPr>
      <w:r>
        <w:rPr>
          <w:b/>
          <w:bCs/>
        </w:rPr>
        <w:t>1. Open Code Tables</w:t>
      </w:r>
    </w:p>
    <w:p w14:paraId="000049A1" w14:textId="77777777" w:rsidR="00E23A5B" w:rsidRDefault="0002127A">
      <w:pPr>
        <w:numPr>
          <w:ilvl w:val="0"/>
          <w:numId w:val="1163"/>
        </w:numPr>
        <w:spacing w:before="160" w:after="120" w:line="360" w:lineRule="auto"/>
      </w:pPr>
      <w:r>
        <w:t xml:space="preserve">Sign in to MYPS Web. </w:t>
      </w:r>
    </w:p>
    <w:p w14:paraId="000049A2" w14:textId="77777777" w:rsidR="00E23A5B" w:rsidRDefault="0002127A">
      <w:pPr>
        <w:numPr>
          <w:ilvl w:val="0"/>
          <w:numId w:val="1163"/>
        </w:numPr>
        <w:spacing w:before="160" w:after="120" w:line="360" w:lineRule="auto"/>
      </w:pPr>
      <w:r>
        <w:t xml:space="preserve">From the left-side navigation, click </w:t>
      </w:r>
      <w:r>
        <w:rPr>
          <w:b/>
          <w:bCs/>
        </w:rPr>
        <w:t>Settings</w:t>
      </w:r>
      <w:r>
        <w:t xml:space="preserve">. </w:t>
      </w:r>
    </w:p>
    <w:p w14:paraId="000049A3" w14:textId="77777777" w:rsidR="00E23A5B" w:rsidRDefault="0002127A">
      <w:pPr>
        <w:numPr>
          <w:ilvl w:val="0"/>
          <w:numId w:val="1163"/>
        </w:numPr>
        <w:spacing w:before="160" w:after="120" w:line="360" w:lineRule="auto"/>
      </w:pPr>
      <w:r>
        <w:lastRenderedPageBreak/>
        <w:t xml:space="preserve">Select </w:t>
      </w:r>
      <w:r>
        <w:rPr>
          <w:b/>
          <w:bCs/>
        </w:rPr>
        <w:t>Code Tables</w:t>
      </w:r>
      <w:r>
        <w:t xml:space="preserve">. </w:t>
      </w:r>
    </w:p>
    <w:p w14:paraId="000049A4" w14:textId="77777777" w:rsidR="00E23A5B" w:rsidRDefault="0002127A">
      <w:pPr>
        <w:spacing w:before="160" w:after="120" w:line="360" w:lineRule="auto"/>
        <w:rPr>
          <w:b/>
          <w:bCs/>
        </w:rPr>
      </w:pPr>
      <w:r>
        <w:rPr>
          <w:b/>
          <w:bCs/>
        </w:rPr>
        <w:t>2. Open the Admin Areas group</w:t>
      </w:r>
    </w:p>
    <w:p w14:paraId="000049A5" w14:textId="77777777" w:rsidR="00E23A5B" w:rsidRDefault="0002127A">
      <w:pPr>
        <w:numPr>
          <w:ilvl w:val="0"/>
          <w:numId w:val="1164"/>
        </w:numPr>
        <w:spacing w:before="160" w:after="120" w:line="360" w:lineRule="auto"/>
      </w:pPr>
      <w:r>
        <w:t xml:space="preserve">In the Code Tables page, click the </w:t>
      </w:r>
      <w:r>
        <w:rPr>
          <w:b/>
          <w:bCs/>
        </w:rPr>
        <w:t>Admin Areas</w:t>
      </w:r>
      <w:r>
        <w:t xml:space="preserve"> tab. </w:t>
      </w:r>
    </w:p>
    <w:p w14:paraId="000049A6" w14:textId="77777777" w:rsidR="00E23A5B" w:rsidRDefault="0002127A">
      <w:pPr>
        <w:numPr>
          <w:ilvl w:val="0"/>
          <w:numId w:val="1164"/>
        </w:numPr>
        <w:spacing w:before="160" w:after="120" w:line="360" w:lineRule="auto"/>
      </w:pPr>
      <w:r>
        <w:t xml:space="preserve">Select the </w:t>
      </w:r>
      <w:r>
        <w:rPr>
          <w:b/>
          <w:bCs/>
        </w:rPr>
        <w:t>DEOs</w:t>
      </w:r>
      <w:r>
        <w:t xml:space="preserve"> sub-tab. </w:t>
      </w:r>
    </w:p>
    <w:p w14:paraId="000049A7" w14:textId="77777777" w:rsidR="00E23A5B" w:rsidRDefault="0002127A">
      <w:pPr>
        <w:spacing w:before="160" w:after="120" w:line="360" w:lineRule="auto"/>
        <w:rPr>
          <w:b/>
          <w:bCs/>
        </w:rPr>
      </w:pPr>
      <w:r>
        <w:rPr>
          <w:b/>
          <w:bCs/>
        </w:rPr>
        <w:t>3. View the DEO list</w:t>
      </w:r>
    </w:p>
    <w:p w14:paraId="000049A8" w14:textId="77777777" w:rsidR="00E23A5B" w:rsidRDefault="0002127A">
      <w:pPr>
        <w:numPr>
          <w:ilvl w:val="0"/>
          <w:numId w:val="1165"/>
        </w:numPr>
        <w:spacing w:before="160" w:after="120" w:line="360" w:lineRule="auto"/>
      </w:pPr>
      <w:r>
        <w:t xml:space="preserve">Review the displayed DEO records. </w:t>
      </w:r>
    </w:p>
    <w:p w14:paraId="000049A9" w14:textId="77777777" w:rsidR="00E23A5B" w:rsidRDefault="0002127A">
      <w:pPr>
        <w:numPr>
          <w:ilvl w:val="0"/>
          <w:numId w:val="1165"/>
        </w:numPr>
        <w:spacing w:before="160" w:after="120" w:line="360" w:lineRule="auto"/>
      </w:pPr>
      <w:r>
        <w:t xml:space="preserve">Each row may contain: </w:t>
      </w:r>
    </w:p>
    <w:p w14:paraId="000049AA" w14:textId="77777777" w:rsidR="00E23A5B" w:rsidRDefault="0002127A">
      <w:pPr>
        <w:numPr>
          <w:ilvl w:val="1"/>
          <w:numId w:val="1165"/>
        </w:numPr>
        <w:spacing w:before="160" w:after="120" w:line="360" w:lineRule="auto"/>
      </w:pPr>
      <w:r>
        <w:rPr>
          <w:b/>
          <w:bCs/>
        </w:rPr>
        <w:t>ID</w:t>
      </w:r>
      <w:r>
        <w:t xml:space="preserve"> </w:t>
      </w:r>
    </w:p>
    <w:p w14:paraId="000049AB" w14:textId="77777777" w:rsidR="00E23A5B" w:rsidRDefault="0002127A">
      <w:pPr>
        <w:numPr>
          <w:ilvl w:val="1"/>
          <w:numId w:val="1165"/>
        </w:numPr>
        <w:spacing w:before="160" w:after="120" w:line="360" w:lineRule="auto"/>
      </w:pPr>
      <w:r>
        <w:rPr>
          <w:b/>
          <w:bCs/>
        </w:rPr>
        <w:t>GDS ID</w:t>
      </w:r>
      <w:r>
        <w:t xml:space="preserve"> </w:t>
      </w:r>
    </w:p>
    <w:p w14:paraId="000049AC" w14:textId="77777777" w:rsidR="00E23A5B" w:rsidRDefault="0002127A">
      <w:pPr>
        <w:numPr>
          <w:ilvl w:val="1"/>
          <w:numId w:val="1165"/>
        </w:numPr>
        <w:spacing w:before="160" w:after="120" w:line="360" w:lineRule="auto"/>
      </w:pPr>
      <w:r>
        <w:rPr>
          <w:b/>
          <w:bCs/>
        </w:rPr>
        <w:t>Participant ID</w:t>
      </w:r>
      <w:r>
        <w:t xml:space="preserve"> </w:t>
      </w:r>
    </w:p>
    <w:p w14:paraId="000049AD" w14:textId="77777777" w:rsidR="00E23A5B" w:rsidRDefault="0002127A">
      <w:pPr>
        <w:numPr>
          <w:ilvl w:val="1"/>
          <w:numId w:val="1165"/>
        </w:numPr>
        <w:spacing w:before="160" w:after="120" w:line="360" w:lineRule="auto"/>
      </w:pPr>
      <w:r>
        <w:rPr>
          <w:b/>
          <w:bCs/>
        </w:rPr>
        <w:t>Name</w:t>
      </w:r>
      <w:r>
        <w:t xml:space="preserve"> </w:t>
      </w:r>
    </w:p>
    <w:p w14:paraId="000049AE" w14:textId="77777777" w:rsidR="00E23A5B" w:rsidRDefault="0002127A">
      <w:pPr>
        <w:numPr>
          <w:ilvl w:val="1"/>
          <w:numId w:val="1165"/>
        </w:numPr>
        <w:spacing w:before="160" w:after="120" w:line="360" w:lineRule="auto"/>
      </w:pPr>
      <w:r>
        <w:rPr>
          <w:b/>
          <w:bCs/>
        </w:rPr>
        <w:t>Province</w:t>
      </w:r>
      <w:r>
        <w:t xml:space="preserve"> </w:t>
      </w:r>
    </w:p>
    <w:p w14:paraId="000049AF" w14:textId="77777777" w:rsidR="00E23A5B" w:rsidRDefault="0002127A">
      <w:pPr>
        <w:numPr>
          <w:ilvl w:val="1"/>
          <w:numId w:val="1165"/>
        </w:numPr>
        <w:spacing w:before="160" w:after="120" w:line="360" w:lineRule="auto"/>
      </w:pPr>
      <w:r>
        <w:rPr>
          <w:b/>
          <w:bCs/>
        </w:rPr>
        <w:t>Region</w:t>
      </w:r>
      <w:r>
        <w:t xml:space="preserve"> </w:t>
      </w:r>
    </w:p>
    <w:p w14:paraId="000049B0" w14:textId="77777777" w:rsidR="00E23A5B" w:rsidRDefault="0002127A">
      <w:pPr>
        <w:numPr>
          <w:ilvl w:val="1"/>
          <w:numId w:val="1165"/>
        </w:numPr>
        <w:spacing w:before="160" w:after="120" w:line="360" w:lineRule="auto"/>
      </w:pPr>
      <w:r>
        <w:t xml:space="preserve">action buttons for </w:t>
      </w:r>
      <w:r>
        <w:rPr>
          <w:b/>
          <w:bCs/>
        </w:rPr>
        <w:t>Edit</w:t>
      </w:r>
      <w:r>
        <w:t xml:space="preserve"> and </w:t>
      </w:r>
      <w:r>
        <w:rPr>
          <w:b/>
          <w:bCs/>
        </w:rPr>
        <w:t>Delete</w:t>
      </w:r>
      <w:r>
        <w:t xml:space="preserve"> </w:t>
      </w:r>
    </w:p>
    <w:p w14:paraId="000049B1" w14:textId="77777777" w:rsidR="00E23A5B" w:rsidRDefault="0002127A">
      <w:pPr>
        <w:spacing w:before="160" w:after="120" w:line="360" w:lineRule="auto"/>
      </w:pPr>
      <w:r>
        <w:t xml:space="preserve">If no data is available, the table may show </w:t>
      </w:r>
      <w:r>
        <w:rPr>
          <w:b/>
          <w:bCs/>
        </w:rPr>
        <w:t>“No records found.”</w:t>
      </w:r>
    </w:p>
    <w:p w14:paraId="000049B2" w14:textId="77777777" w:rsidR="00E23A5B" w:rsidRDefault="0002127A">
      <w:pPr>
        <w:spacing w:before="160" w:after="120" w:line="360" w:lineRule="auto"/>
        <w:rPr>
          <w:b/>
          <w:bCs/>
        </w:rPr>
      </w:pPr>
      <w:r>
        <w:rPr>
          <w:b/>
          <w:bCs/>
        </w:rPr>
        <w:t>4. Filter by province</w:t>
      </w:r>
    </w:p>
    <w:p w14:paraId="000049B3" w14:textId="77777777" w:rsidR="00E23A5B" w:rsidRDefault="0002127A">
      <w:pPr>
        <w:numPr>
          <w:ilvl w:val="0"/>
          <w:numId w:val="1167"/>
        </w:numPr>
        <w:spacing w:before="160" w:after="120" w:line="360" w:lineRule="auto"/>
      </w:pPr>
      <w:r>
        <w:t xml:space="preserve">Open the </w:t>
      </w:r>
      <w:r>
        <w:rPr>
          <w:b/>
          <w:bCs/>
        </w:rPr>
        <w:t>Province Filter</w:t>
      </w:r>
      <w:r>
        <w:t xml:space="preserve"> dropdown. </w:t>
      </w:r>
    </w:p>
    <w:p w14:paraId="000049B4" w14:textId="77777777" w:rsidR="00E23A5B" w:rsidRDefault="0002127A">
      <w:pPr>
        <w:numPr>
          <w:ilvl w:val="0"/>
          <w:numId w:val="1167"/>
        </w:numPr>
        <w:spacing w:before="160" w:after="120" w:line="360" w:lineRule="auto"/>
      </w:pPr>
      <w:r>
        <w:t xml:space="preserve">Select </w:t>
      </w:r>
      <w:r>
        <w:rPr>
          <w:b/>
          <w:bCs/>
        </w:rPr>
        <w:t>All Provinces</w:t>
      </w:r>
      <w:r>
        <w:t xml:space="preserve"> to show all DEO records. </w:t>
      </w:r>
    </w:p>
    <w:p w14:paraId="000049B5" w14:textId="77777777" w:rsidR="00E23A5B" w:rsidRDefault="0002127A">
      <w:pPr>
        <w:numPr>
          <w:ilvl w:val="0"/>
          <w:numId w:val="1167"/>
        </w:numPr>
        <w:spacing w:before="160" w:after="120" w:line="360" w:lineRule="auto"/>
      </w:pPr>
      <w:r>
        <w:t xml:space="preserve">Select a specific province to display only DEOs under that province. </w:t>
      </w:r>
    </w:p>
    <w:p w14:paraId="000049B6" w14:textId="77777777" w:rsidR="00E23A5B" w:rsidRDefault="0002127A">
      <w:pPr>
        <w:spacing w:before="160" w:after="120" w:line="360" w:lineRule="auto"/>
        <w:rPr>
          <w:b/>
          <w:bCs/>
        </w:rPr>
      </w:pPr>
      <w:r>
        <w:rPr>
          <w:b/>
          <w:bCs/>
        </w:rPr>
        <w:t>5. Search for a DEO</w:t>
      </w:r>
    </w:p>
    <w:p w14:paraId="000049B7" w14:textId="77777777" w:rsidR="00E23A5B" w:rsidRDefault="0002127A">
      <w:pPr>
        <w:numPr>
          <w:ilvl w:val="0"/>
          <w:numId w:val="1169"/>
        </w:numPr>
        <w:spacing w:before="160" w:after="120" w:line="360" w:lineRule="auto"/>
      </w:pPr>
      <w:r>
        <w:t xml:space="preserve">Click the </w:t>
      </w:r>
      <w:r>
        <w:rPr>
          <w:b/>
          <w:bCs/>
        </w:rPr>
        <w:t>Search</w:t>
      </w:r>
      <w:r>
        <w:t xml:space="preserve"> field. </w:t>
      </w:r>
    </w:p>
    <w:p w14:paraId="000049B8" w14:textId="77777777" w:rsidR="00E23A5B" w:rsidRDefault="0002127A">
      <w:pPr>
        <w:numPr>
          <w:ilvl w:val="0"/>
          <w:numId w:val="1169"/>
        </w:numPr>
        <w:spacing w:before="160" w:after="120" w:line="360" w:lineRule="auto"/>
      </w:pPr>
      <w:r>
        <w:t xml:space="preserve">Type a keyword, DEO name, GDS ID, participant ID, province, or region. </w:t>
      </w:r>
    </w:p>
    <w:p w14:paraId="000049B9" w14:textId="77777777" w:rsidR="00E23A5B" w:rsidRDefault="0002127A">
      <w:pPr>
        <w:numPr>
          <w:ilvl w:val="0"/>
          <w:numId w:val="1169"/>
        </w:numPr>
        <w:spacing w:before="160" w:after="120" w:line="360" w:lineRule="auto"/>
      </w:pPr>
      <w:r>
        <w:t xml:space="preserve">Review the filtered results. </w:t>
      </w:r>
    </w:p>
    <w:p w14:paraId="000049BA" w14:textId="77777777" w:rsidR="00E23A5B" w:rsidRDefault="0002127A">
      <w:pPr>
        <w:spacing w:before="160" w:after="120" w:line="360" w:lineRule="auto"/>
      </w:pPr>
      <w:r>
        <w:rPr>
          <w:b/>
          <w:bCs/>
        </w:rPr>
        <w:lastRenderedPageBreak/>
        <w:t>Example search entries:</w:t>
      </w:r>
    </w:p>
    <w:p w14:paraId="000049BB" w14:textId="77777777" w:rsidR="00E23A5B" w:rsidRDefault="0002127A">
      <w:pPr>
        <w:numPr>
          <w:ilvl w:val="0"/>
          <w:numId w:val="1170"/>
        </w:numPr>
        <w:spacing w:before="160" w:after="120" w:line="360" w:lineRule="auto"/>
      </w:pPr>
      <w:r>
        <w:t xml:space="preserve">Davao Oriental </w:t>
      </w:r>
    </w:p>
    <w:p w14:paraId="000049BC" w14:textId="77777777" w:rsidR="00E23A5B" w:rsidRDefault="0002127A">
      <w:pPr>
        <w:numPr>
          <w:ilvl w:val="0"/>
          <w:numId w:val="1170"/>
        </w:numPr>
        <w:spacing w:before="160" w:after="120" w:line="360" w:lineRule="auto"/>
      </w:pPr>
      <w:r>
        <w:t xml:space="preserve">DEO </w:t>
      </w:r>
    </w:p>
    <w:p w14:paraId="000049BD" w14:textId="77777777" w:rsidR="00E23A5B" w:rsidRDefault="0002127A">
      <w:pPr>
        <w:numPr>
          <w:ilvl w:val="0"/>
          <w:numId w:val="1170"/>
        </w:numPr>
        <w:spacing w:before="160" w:after="120" w:line="360" w:lineRule="auto"/>
      </w:pPr>
      <w:r>
        <w:t xml:space="preserve">Participant </w:t>
      </w:r>
    </w:p>
    <w:p w14:paraId="000049BE" w14:textId="77777777" w:rsidR="00E23A5B" w:rsidRDefault="0002127A">
      <w:pPr>
        <w:numPr>
          <w:ilvl w:val="0"/>
          <w:numId w:val="1170"/>
        </w:numPr>
        <w:spacing w:before="160" w:after="120" w:line="360" w:lineRule="auto"/>
      </w:pPr>
      <w:r>
        <w:t xml:space="preserve">Region XI </w:t>
      </w:r>
    </w:p>
    <w:p w14:paraId="000049BF" w14:textId="77777777" w:rsidR="00E23A5B" w:rsidRDefault="0002127A">
      <w:pPr>
        <w:spacing w:before="160" w:after="120" w:line="360" w:lineRule="auto"/>
        <w:rPr>
          <w:b/>
          <w:bCs/>
        </w:rPr>
      </w:pPr>
      <w:r>
        <w:rPr>
          <w:b/>
          <w:bCs/>
        </w:rPr>
        <w:t>6. Add a new DEO</w:t>
      </w:r>
    </w:p>
    <w:p w14:paraId="000049C0" w14:textId="77777777" w:rsidR="00E23A5B" w:rsidRDefault="0002127A">
      <w:pPr>
        <w:numPr>
          <w:ilvl w:val="0"/>
          <w:numId w:val="1171"/>
        </w:numPr>
        <w:spacing w:before="160" w:after="120" w:line="360" w:lineRule="auto"/>
      </w:pPr>
      <w:r>
        <w:t xml:space="preserve">Click </w:t>
      </w:r>
      <w:r>
        <w:rPr>
          <w:b/>
          <w:bCs/>
        </w:rPr>
        <w:t>Add</w:t>
      </w:r>
      <w:r>
        <w:t xml:space="preserve">. </w:t>
      </w:r>
    </w:p>
    <w:p w14:paraId="000049C1" w14:textId="77777777" w:rsidR="00E23A5B" w:rsidRDefault="0002127A">
      <w:pPr>
        <w:numPr>
          <w:ilvl w:val="0"/>
          <w:numId w:val="1171"/>
        </w:numPr>
        <w:spacing w:before="160" w:after="120" w:line="360" w:lineRule="auto"/>
      </w:pPr>
      <w:r>
        <w:t xml:space="preserve">Enter the required information in the form or modal. </w:t>
      </w:r>
    </w:p>
    <w:p w14:paraId="000049C2" w14:textId="77777777" w:rsidR="00E23A5B" w:rsidRDefault="0002127A">
      <w:pPr>
        <w:numPr>
          <w:ilvl w:val="0"/>
          <w:numId w:val="1171"/>
        </w:numPr>
        <w:spacing w:before="160" w:after="120" w:line="360" w:lineRule="auto"/>
      </w:pPr>
      <w:r>
        <w:t xml:space="preserve">Complete the fields such as: </w:t>
      </w:r>
    </w:p>
    <w:p w14:paraId="000049C3" w14:textId="77777777" w:rsidR="00E23A5B" w:rsidRDefault="0002127A">
      <w:pPr>
        <w:numPr>
          <w:ilvl w:val="1"/>
          <w:numId w:val="1171"/>
        </w:numPr>
        <w:spacing w:before="160" w:after="120" w:line="360" w:lineRule="auto"/>
      </w:pPr>
      <w:r>
        <w:rPr>
          <w:b/>
          <w:bCs/>
        </w:rPr>
        <w:t>GDS ID</w:t>
      </w:r>
      <w:r>
        <w:t xml:space="preserve"> </w:t>
      </w:r>
    </w:p>
    <w:p w14:paraId="000049C4" w14:textId="77777777" w:rsidR="00E23A5B" w:rsidRDefault="0002127A">
      <w:pPr>
        <w:numPr>
          <w:ilvl w:val="1"/>
          <w:numId w:val="1171"/>
        </w:numPr>
        <w:spacing w:before="160" w:after="120" w:line="360" w:lineRule="auto"/>
      </w:pPr>
      <w:r>
        <w:rPr>
          <w:b/>
          <w:bCs/>
        </w:rPr>
        <w:t>Participant ID</w:t>
      </w:r>
      <w:r>
        <w:t xml:space="preserve"> </w:t>
      </w:r>
    </w:p>
    <w:p w14:paraId="000049C5" w14:textId="77777777" w:rsidR="00E23A5B" w:rsidRDefault="0002127A">
      <w:pPr>
        <w:numPr>
          <w:ilvl w:val="1"/>
          <w:numId w:val="1171"/>
        </w:numPr>
        <w:spacing w:before="160" w:after="120" w:line="360" w:lineRule="auto"/>
      </w:pPr>
      <w:r>
        <w:rPr>
          <w:b/>
          <w:bCs/>
        </w:rPr>
        <w:t>Name</w:t>
      </w:r>
      <w:r>
        <w:t xml:space="preserve"> </w:t>
      </w:r>
    </w:p>
    <w:p w14:paraId="000049C6" w14:textId="77777777" w:rsidR="00E23A5B" w:rsidRDefault="0002127A">
      <w:pPr>
        <w:numPr>
          <w:ilvl w:val="1"/>
          <w:numId w:val="1171"/>
        </w:numPr>
        <w:spacing w:before="160" w:after="120" w:line="360" w:lineRule="auto"/>
      </w:pPr>
      <w:r>
        <w:rPr>
          <w:b/>
          <w:bCs/>
        </w:rPr>
        <w:t>Province</w:t>
      </w:r>
      <w:r>
        <w:t xml:space="preserve"> </w:t>
      </w:r>
    </w:p>
    <w:p w14:paraId="000049C7" w14:textId="77777777" w:rsidR="00E23A5B" w:rsidRDefault="0002127A">
      <w:pPr>
        <w:numPr>
          <w:ilvl w:val="1"/>
          <w:numId w:val="1171"/>
        </w:numPr>
        <w:spacing w:before="160" w:after="120" w:line="360" w:lineRule="auto"/>
      </w:pPr>
      <w:r>
        <w:rPr>
          <w:b/>
          <w:bCs/>
        </w:rPr>
        <w:t>Region</w:t>
      </w:r>
      <w:r>
        <w:t xml:space="preserve"> </w:t>
      </w:r>
    </w:p>
    <w:p w14:paraId="000049C8" w14:textId="77777777" w:rsidR="00E23A5B" w:rsidRDefault="0002127A">
      <w:pPr>
        <w:numPr>
          <w:ilvl w:val="0"/>
          <w:numId w:val="1171"/>
        </w:numPr>
        <w:spacing w:before="160" w:after="120" w:line="360" w:lineRule="auto"/>
      </w:pPr>
      <w:r>
        <w:t xml:space="preserve">Click </w:t>
      </w:r>
      <w:r>
        <w:rPr>
          <w:b/>
          <w:bCs/>
        </w:rPr>
        <w:t>Save</w:t>
      </w:r>
      <w:r>
        <w:t xml:space="preserve">. </w:t>
      </w:r>
    </w:p>
    <w:p w14:paraId="000049C9" w14:textId="77777777" w:rsidR="00E23A5B" w:rsidRDefault="0002127A">
      <w:pPr>
        <w:spacing w:before="160" w:after="120" w:line="360" w:lineRule="auto"/>
        <w:rPr>
          <w:b/>
          <w:bCs/>
        </w:rPr>
      </w:pPr>
      <w:r>
        <w:rPr>
          <w:b/>
          <w:bCs/>
        </w:rPr>
        <w:t>7. Edit an existing DEO</w:t>
      </w:r>
    </w:p>
    <w:p w14:paraId="000049CA" w14:textId="77777777" w:rsidR="00E23A5B" w:rsidRDefault="0002127A">
      <w:pPr>
        <w:numPr>
          <w:ilvl w:val="0"/>
          <w:numId w:val="1172"/>
        </w:numPr>
        <w:spacing w:before="160" w:after="120" w:line="360" w:lineRule="auto"/>
      </w:pPr>
      <w:r>
        <w:t xml:space="preserve">Locate the record you want to update. </w:t>
      </w:r>
    </w:p>
    <w:p w14:paraId="000049CB" w14:textId="77777777" w:rsidR="00E23A5B" w:rsidRDefault="0002127A">
      <w:pPr>
        <w:numPr>
          <w:ilvl w:val="0"/>
          <w:numId w:val="1172"/>
        </w:numPr>
        <w:spacing w:before="160" w:after="120" w:line="360" w:lineRule="auto"/>
      </w:pPr>
      <w:r>
        <w:t xml:space="preserve">Click the </w:t>
      </w:r>
      <w:r>
        <w:rPr>
          <w:b/>
          <w:bCs/>
        </w:rPr>
        <w:t>Edit</w:t>
      </w:r>
      <w:r>
        <w:t xml:space="preserve"> icon under </w:t>
      </w:r>
      <w:r>
        <w:rPr>
          <w:b/>
          <w:bCs/>
        </w:rPr>
        <w:t>Actions / Edit</w:t>
      </w:r>
      <w:r>
        <w:t xml:space="preserve">. </w:t>
      </w:r>
    </w:p>
    <w:p w14:paraId="000049CC" w14:textId="77777777" w:rsidR="00E23A5B" w:rsidRDefault="0002127A">
      <w:pPr>
        <w:numPr>
          <w:ilvl w:val="0"/>
          <w:numId w:val="1172"/>
        </w:numPr>
        <w:spacing w:before="160" w:after="120" w:line="360" w:lineRule="auto"/>
      </w:pPr>
      <w:r>
        <w:t xml:space="preserve">Modify the allowed fields. </w:t>
      </w:r>
    </w:p>
    <w:p w14:paraId="000049CD" w14:textId="77777777" w:rsidR="00E23A5B" w:rsidRDefault="0002127A">
      <w:pPr>
        <w:numPr>
          <w:ilvl w:val="0"/>
          <w:numId w:val="1172"/>
        </w:numPr>
        <w:spacing w:before="160" w:after="120" w:line="360" w:lineRule="auto"/>
      </w:pPr>
      <w:r>
        <w:t xml:space="preserve">Save the changes. </w:t>
      </w:r>
    </w:p>
    <w:p w14:paraId="000049CE" w14:textId="77777777" w:rsidR="00E23A5B" w:rsidRDefault="0002127A">
      <w:pPr>
        <w:spacing w:before="160" w:after="120" w:line="360" w:lineRule="auto"/>
        <w:rPr>
          <w:b/>
          <w:bCs/>
        </w:rPr>
      </w:pPr>
      <w:r>
        <w:rPr>
          <w:b/>
          <w:bCs/>
        </w:rPr>
        <w:t>8. Delete a DEO</w:t>
      </w:r>
    </w:p>
    <w:p w14:paraId="000049CF" w14:textId="77777777" w:rsidR="00E23A5B" w:rsidRDefault="0002127A">
      <w:pPr>
        <w:numPr>
          <w:ilvl w:val="0"/>
          <w:numId w:val="1173"/>
        </w:numPr>
        <w:spacing w:before="160" w:after="120" w:line="360" w:lineRule="auto"/>
      </w:pPr>
      <w:r>
        <w:t xml:space="preserve">Locate the record you want to remove. </w:t>
      </w:r>
    </w:p>
    <w:p w14:paraId="000049D0" w14:textId="77777777" w:rsidR="00E23A5B" w:rsidRDefault="0002127A">
      <w:pPr>
        <w:numPr>
          <w:ilvl w:val="0"/>
          <w:numId w:val="1173"/>
        </w:numPr>
        <w:spacing w:before="160" w:after="120" w:line="360" w:lineRule="auto"/>
      </w:pPr>
      <w:r>
        <w:t xml:space="preserve">Click the </w:t>
      </w:r>
      <w:r>
        <w:rPr>
          <w:b/>
          <w:bCs/>
        </w:rPr>
        <w:t>Delete</w:t>
      </w:r>
      <w:r>
        <w:t xml:space="preserve"> icon under </w:t>
      </w:r>
      <w:r>
        <w:rPr>
          <w:b/>
          <w:bCs/>
        </w:rPr>
        <w:t>Actions / Delete</w:t>
      </w:r>
      <w:r>
        <w:t xml:space="preserve">. </w:t>
      </w:r>
    </w:p>
    <w:p w14:paraId="000049D1" w14:textId="77777777" w:rsidR="00E23A5B" w:rsidRDefault="0002127A">
      <w:pPr>
        <w:numPr>
          <w:ilvl w:val="0"/>
          <w:numId w:val="1173"/>
        </w:numPr>
        <w:spacing w:before="160" w:after="120" w:line="360" w:lineRule="auto"/>
      </w:pPr>
      <w:r>
        <w:lastRenderedPageBreak/>
        <w:t xml:space="preserve">Review the confirmation prompt. </w:t>
      </w:r>
    </w:p>
    <w:p w14:paraId="000049D2" w14:textId="77777777" w:rsidR="00E23A5B" w:rsidRDefault="0002127A">
      <w:pPr>
        <w:numPr>
          <w:ilvl w:val="0"/>
          <w:numId w:val="1173"/>
        </w:numPr>
        <w:spacing w:before="160" w:after="120" w:line="360" w:lineRule="auto"/>
      </w:pPr>
      <w:r>
        <w:t xml:space="preserve">Confirm the action only if authorized and certain. </w:t>
      </w:r>
    </w:p>
    <w:p w14:paraId="000049D3" w14:textId="77777777" w:rsidR="00E23A5B" w:rsidRDefault="0002127A">
      <w:pPr>
        <w:spacing w:before="160" w:after="120" w:line="360" w:lineRule="auto"/>
        <w:rPr>
          <w:b/>
          <w:bCs/>
        </w:rPr>
      </w:pPr>
      <w:r>
        <w:rPr>
          <w:b/>
          <w:bCs/>
        </w:rPr>
        <w:t>9. Use pagination</w:t>
      </w:r>
    </w:p>
    <w:p w14:paraId="000049D4" w14:textId="77777777" w:rsidR="00E23A5B" w:rsidRDefault="0002127A">
      <w:pPr>
        <w:numPr>
          <w:ilvl w:val="0"/>
          <w:numId w:val="1174"/>
        </w:numPr>
        <w:spacing w:before="160" w:after="120" w:line="360" w:lineRule="auto"/>
      </w:pPr>
      <w:r>
        <w:t xml:space="preserve">If the list spans multiple pages, use </w:t>
      </w:r>
      <w:r>
        <w:rPr>
          <w:b/>
          <w:bCs/>
        </w:rPr>
        <w:t>Previous</w:t>
      </w:r>
      <w:r>
        <w:t xml:space="preserve"> and </w:t>
      </w:r>
      <w:r>
        <w:rPr>
          <w:b/>
          <w:bCs/>
        </w:rPr>
        <w:t>Next</w:t>
      </w:r>
      <w:r>
        <w:t xml:space="preserve"> to move between pages. </w:t>
      </w:r>
    </w:p>
    <w:p w14:paraId="000049D5" w14:textId="77777777" w:rsidR="00E23A5B" w:rsidRDefault="0002127A">
      <w:pPr>
        <w:numPr>
          <w:ilvl w:val="0"/>
          <w:numId w:val="1174"/>
        </w:numPr>
        <w:spacing w:before="160" w:after="120" w:line="360" w:lineRule="auto"/>
      </w:pPr>
      <w:r>
        <w:t xml:space="preserve">Check the record count to confirm how many entries are currently displayed. </w:t>
      </w:r>
    </w:p>
    <w:p w14:paraId="000049D6" w14:textId="77777777" w:rsidR="00E23A5B" w:rsidRDefault="0002127A">
      <w:pPr>
        <w:spacing w:before="160" w:after="120" w:line="360" w:lineRule="auto"/>
        <w:rPr>
          <w:b/>
          <w:bCs/>
        </w:rPr>
      </w:pPr>
      <w:r>
        <w:rPr>
          <w:b/>
          <w:bCs/>
        </w:rPr>
        <w:t>10. Switch to other admin area code tables</w:t>
      </w:r>
    </w:p>
    <w:p w14:paraId="000049D7" w14:textId="77777777" w:rsidR="00E23A5B" w:rsidRDefault="0002127A">
      <w:pPr>
        <w:spacing w:before="160" w:after="120" w:line="360" w:lineRule="auto"/>
      </w:pPr>
      <w:r>
        <w:t>Use the sub-tabs to move between related administrative area sections:</w:t>
      </w:r>
    </w:p>
    <w:p w14:paraId="000049D8" w14:textId="77777777" w:rsidR="00E23A5B" w:rsidRDefault="0002127A">
      <w:pPr>
        <w:numPr>
          <w:ilvl w:val="0"/>
          <w:numId w:val="1175"/>
        </w:numPr>
        <w:spacing w:before="160" w:after="120" w:line="360" w:lineRule="auto"/>
      </w:pPr>
      <w:r>
        <w:rPr>
          <w:b/>
          <w:bCs/>
        </w:rPr>
        <w:t>Regions</w:t>
      </w:r>
      <w:r>
        <w:t xml:space="preserve"> </w:t>
      </w:r>
    </w:p>
    <w:p w14:paraId="000049D9" w14:textId="77777777" w:rsidR="00E23A5B" w:rsidRDefault="0002127A">
      <w:pPr>
        <w:numPr>
          <w:ilvl w:val="0"/>
          <w:numId w:val="1175"/>
        </w:numPr>
        <w:spacing w:before="160" w:after="120" w:line="360" w:lineRule="auto"/>
      </w:pPr>
      <w:r>
        <w:rPr>
          <w:b/>
          <w:bCs/>
        </w:rPr>
        <w:t>Provinces</w:t>
      </w:r>
      <w:r>
        <w:t xml:space="preserve"> </w:t>
      </w:r>
    </w:p>
    <w:p w14:paraId="000049DA" w14:textId="77777777" w:rsidR="00E23A5B" w:rsidRDefault="0002127A">
      <w:pPr>
        <w:numPr>
          <w:ilvl w:val="0"/>
          <w:numId w:val="1175"/>
        </w:numPr>
        <w:spacing w:before="160" w:after="120" w:line="360" w:lineRule="auto"/>
      </w:pPr>
      <w:r>
        <w:rPr>
          <w:b/>
          <w:bCs/>
        </w:rPr>
        <w:t>Cities/Municipalities</w:t>
      </w:r>
      <w:r>
        <w:t xml:space="preserve"> </w:t>
      </w:r>
    </w:p>
    <w:p w14:paraId="000049DB" w14:textId="77777777" w:rsidR="00E23A5B" w:rsidRDefault="0002127A">
      <w:pPr>
        <w:numPr>
          <w:ilvl w:val="0"/>
          <w:numId w:val="1175"/>
        </w:numPr>
        <w:spacing w:before="160" w:after="120" w:line="360" w:lineRule="auto"/>
      </w:pPr>
      <w:r>
        <w:rPr>
          <w:b/>
          <w:bCs/>
        </w:rPr>
        <w:t>Legislative Districts</w:t>
      </w:r>
      <w:r>
        <w:t xml:space="preserve"> </w:t>
      </w:r>
    </w:p>
    <w:p w14:paraId="000049DC" w14:textId="77777777" w:rsidR="00E23A5B" w:rsidRDefault="0002127A">
      <w:pPr>
        <w:spacing w:before="160" w:after="120" w:line="360" w:lineRule="auto"/>
      </w:pPr>
      <w:r>
        <w:t>Click the needed tab to open and manage that record set.</w:t>
      </w:r>
    </w:p>
    <w:p w14:paraId="000049DD" w14:textId="77777777" w:rsidR="00E23A5B" w:rsidRDefault="0002127A">
      <w:pPr>
        <w:spacing w:before="160" w:after="120" w:line="360" w:lineRule="auto"/>
        <w:rPr>
          <w:b/>
          <w:bCs/>
        </w:rPr>
      </w:pPr>
      <w:r>
        <w:rPr>
          <w:b/>
          <w:bCs/>
        </w:rPr>
        <w:t>11. Review the updated list</w:t>
      </w:r>
    </w:p>
    <w:p w14:paraId="000049DE" w14:textId="77777777" w:rsidR="00E23A5B" w:rsidRDefault="0002127A">
      <w:pPr>
        <w:numPr>
          <w:ilvl w:val="0"/>
          <w:numId w:val="1176"/>
        </w:numPr>
        <w:spacing w:before="160" w:after="120" w:line="360" w:lineRule="auto"/>
      </w:pPr>
      <w:r>
        <w:t xml:space="preserve">After adding, editing, deleting, or filtering a record, review the table. </w:t>
      </w:r>
    </w:p>
    <w:p w14:paraId="000049DF" w14:textId="77777777" w:rsidR="00E23A5B" w:rsidRDefault="0002127A">
      <w:pPr>
        <w:numPr>
          <w:ilvl w:val="0"/>
          <w:numId w:val="1176"/>
        </w:numPr>
        <w:spacing w:before="160" w:after="120" w:line="360" w:lineRule="auto"/>
      </w:pPr>
      <w:r>
        <w:t xml:space="preserve">Confirm that the latest changes are reflected correctly. </w:t>
      </w:r>
    </w:p>
    <w:p w14:paraId="000049E0" w14:textId="77777777" w:rsidR="00E23A5B" w:rsidRDefault="0002127A">
      <w:pPr>
        <w:spacing w:before="160" w:after="120" w:line="360" w:lineRule="auto"/>
        <w:rPr>
          <w:b/>
          <w:bCs/>
        </w:rPr>
      </w:pPr>
      <w:r>
        <w:rPr>
          <w:b/>
          <w:bCs/>
        </w:rPr>
        <w:t>Example Inputs</w:t>
      </w:r>
    </w:p>
    <w:p w14:paraId="000049E1" w14:textId="77777777" w:rsidR="00E23A5B" w:rsidRDefault="0002127A">
      <w:pPr>
        <w:spacing w:before="160" w:after="120" w:line="360" w:lineRule="auto"/>
        <w:rPr>
          <w:b/>
          <w:bCs/>
        </w:rPr>
      </w:pPr>
      <w:r>
        <w:rPr>
          <w:b/>
          <w:bCs/>
        </w:rPr>
        <w:t>Example DEO entry</w:t>
      </w:r>
    </w:p>
    <w:p w14:paraId="000049E2" w14:textId="77777777" w:rsidR="00E23A5B" w:rsidRDefault="0002127A">
      <w:pPr>
        <w:numPr>
          <w:ilvl w:val="0"/>
          <w:numId w:val="1179"/>
        </w:numPr>
        <w:spacing w:before="160" w:after="120" w:line="360" w:lineRule="auto"/>
      </w:pPr>
      <w:r>
        <w:t xml:space="preserve">GDS ID: 1125-DEO-01 </w:t>
      </w:r>
    </w:p>
    <w:p w14:paraId="000049E3" w14:textId="77777777" w:rsidR="00E23A5B" w:rsidRDefault="0002127A">
      <w:pPr>
        <w:numPr>
          <w:ilvl w:val="0"/>
          <w:numId w:val="1179"/>
        </w:numPr>
        <w:spacing w:before="160" w:after="120" w:line="360" w:lineRule="auto"/>
      </w:pPr>
      <w:r>
        <w:t xml:space="preserve">Participant ID: DEO1125 </w:t>
      </w:r>
    </w:p>
    <w:p w14:paraId="000049E4" w14:textId="77777777" w:rsidR="00E23A5B" w:rsidRDefault="0002127A">
      <w:pPr>
        <w:numPr>
          <w:ilvl w:val="0"/>
          <w:numId w:val="1179"/>
        </w:numPr>
        <w:spacing w:before="160" w:after="120" w:line="360" w:lineRule="auto"/>
      </w:pPr>
      <w:r>
        <w:t xml:space="preserve">Name: Davao Oriental District Engineering Office </w:t>
      </w:r>
    </w:p>
    <w:p w14:paraId="000049E5" w14:textId="77777777" w:rsidR="00E23A5B" w:rsidRDefault="0002127A">
      <w:pPr>
        <w:numPr>
          <w:ilvl w:val="0"/>
          <w:numId w:val="1179"/>
        </w:numPr>
        <w:spacing w:before="160" w:after="120" w:line="360" w:lineRule="auto"/>
      </w:pPr>
      <w:r>
        <w:t xml:space="preserve">Province: Davao Oriental </w:t>
      </w:r>
    </w:p>
    <w:p w14:paraId="000049E6" w14:textId="77777777" w:rsidR="00E23A5B" w:rsidRDefault="0002127A">
      <w:pPr>
        <w:numPr>
          <w:ilvl w:val="0"/>
          <w:numId w:val="1179"/>
        </w:numPr>
        <w:spacing w:before="160" w:after="120" w:line="360" w:lineRule="auto"/>
      </w:pPr>
      <w:r>
        <w:t xml:space="preserve">Region: Region XI </w:t>
      </w:r>
    </w:p>
    <w:p w14:paraId="000049E7" w14:textId="77777777" w:rsidR="00E23A5B" w:rsidRDefault="0002127A">
      <w:pPr>
        <w:spacing w:before="160" w:after="120" w:line="360" w:lineRule="auto"/>
        <w:rPr>
          <w:b/>
          <w:bCs/>
        </w:rPr>
      </w:pPr>
      <w:r>
        <w:rPr>
          <w:b/>
          <w:bCs/>
        </w:rPr>
        <w:t>Example additional entry</w:t>
      </w:r>
    </w:p>
    <w:p w14:paraId="000049E8" w14:textId="77777777" w:rsidR="00E23A5B" w:rsidRDefault="0002127A">
      <w:pPr>
        <w:numPr>
          <w:ilvl w:val="0"/>
          <w:numId w:val="1180"/>
        </w:numPr>
        <w:spacing w:before="160" w:after="120" w:line="360" w:lineRule="auto"/>
      </w:pPr>
      <w:r>
        <w:lastRenderedPageBreak/>
        <w:t xml:space="preserve">GDS ID: 1124-DEO-01 </w:t>
      </w:r>
    </w:p>
    <w:p w14:paraId="000049E9" w14:textId="77777777" w:rsidR="00E23A5B" w:rsidRDefault="0002127A">
      <w:pPr>
        <w:numPr>
          <w:ilvl w:val="0"/>
          <w:numId w:val="1180"/>
        </w:numPr>
        <w:spacing w:before="160" w:after="120" w:line="360" w:lineRule="auto"/>
      </w:pPr>
      <w:r>
        <w:t xml:space="preserve">Participant ID: DEO1124 </w:t>
      </w:r>
    </w:p>
    <w:p w14:paraId="000049EA" w14:textId="77777777" w:rsidR="00E23A5B" w:rsidRDefault="0002127A">
      <w:pPr>
        <w:numPr>
          <w:ilvl w:val="0"/>
          <w:numId w:val="1180"/>
        </w:numPr>
        <w:spacing w:before="160" w:after="120" w:line="360" w:lineRule="auto"/>
      </w:pPr>
      <w:r>
        <w:t xml:space="preserve">Name: Davao del Norte District Engineering Office </w:t>
      </w:r>
    </w:p>
    <w:p w14:paraId="000049EB" w14:textId="77777777" w:rsidR="00E23A5B" w:rsidRDefault="0002127A">
      <w:pPr>
        <w:numPr>
          <w:ilvl w:val="0"/>
          <w:numId w:val="1180"/>
        </w:numPr>
        <w:spacing w:before="160" w:after="120" w:line="360" w:lineRule="auto"/>
      </w:pPr>
      <w:r>
        <w:t xml:space="preserve">Province: Davao del Norte </w:t>
      </w:r>
    </w:p>
    <w:p w14:paraId="000049EC" w14:textId="77777777" w:rsidR="00E23A5B" w:rsidRDefault="0002127A">
      <w:pPr>
        <w:numPr>
          <w:ilvl w:val="0"/>
          <w:numId w:val="1180"/>
        </w:numPr>
        <w:spacing w:before="160" w:after="120" w:line="360" w:lineRule="auto"/>
      </w:pPr>
      <w:r>
        <w:t xml:space="preserve">Region: Region XI </w:t>
      </w:r>
    </w:p>
    <w:p w14:paraId="000049ED" w14:textId="77777777" w:rsidR="00E23A5B" w:rsidRDefault="0002127A">
      <w:pPr>
        <w:spacing w:before="160" w:after="120" w:line="360" w:lineRule="auto"/>
        <w:rPr>
          <w:b/>
          <w:bCs/>
        </w:rPr>
      </w:pPr>
      <w:r>
        <w:rPr>
          <w:b/>
          <w:bCs/>
        </w:rPr>
        <w:t>Example search inputs</w:t>
      </w:r>
    </w:p>
    <w:p w14:paraId="000049EE" w14:textId="77777777" w:rsidR="00E23A5B" w:rsidRDefault="0002127A">
      <w:pPr>
        <w:numPr>
          <w:ilvl w:val="0"/>
          <w:numId w:val="1182"/>
        </w:numPr>
        <w:spacing w:before="160" w:after="120" w:line="360" w:lineRule="auto"/>
      </w:pPr>
      <w:r>
        <w:t xml:space="preserve">Davao Oriental </w:t>
      </w:r>
    </w:p>
    <w:p w14:paraId="000049EF" w14:textId="77777777" w:rsidR="00E23A5B" w:rsidRDefault="0002127A">
      <w:pPr>
        <w:numPr>
          <w:ilvl w:val="0"/>
          <w:numId w:val="1182"/>
        </w:numPr>
        <w:spacing w:before="160" w:after="120" w:line="360" w:lineRule="auto"/>
      </w:pPr>
      <w:r>
        <w:t xml:space="preserve">DEO1125 </w:t>
      </w:r>
    </w:p>
    <w:p w14:paraId="000049F0" w14:textId="77777777" w:rsidR="00E23A5B" w:rsidRDefault="0002127A">
      <w:pPr>
        <w:numPr>
          <w:ilvl w:val="0"/>
          <w:numId w:val="1182"/>
        </w:numPr>
        <w:spacing w:before="160" w:after="120" w:line="360" w:lineRule="auto"/>
      </w:pPr>
      <w:r>
        <w:t xml:space="preserve">District Engineering </w:t>
      </w:r>
    </w:p>
    <w:p w14:paraId="000049F1" w14:textId="77777777" w:rsidR="00E23A5B" w:rsidRDefault="0002127A">
      <w:pPr>
        <w:numPr>
          <w:ilvl w:val="0"/>
          <w:numId w:val="1182"/>
        </w:numPr>
        <w:spacing w:before="160" w:after="120" w:line="360" w:lineRule="auto"/>
      </w:pPr>
      <w:r>
        <w:t xml:space="preserve">Region XI </w:t>
      </w:r>
    </w:p>
    <w:p w14:paraId="000049F2" w14:textId="77777777" w:rsidR="00E23A5B" w:rsidRDefault="0002127A">
      <w:pPr>
        <w:spacing w:before="160" w:after="120" w:line="360" w:lineRule="auto"/>
        <w:rPr>
          <w:b/>
          <w:bCs/>
          <w:i/>
          <w:iCs/>
        </w:rPr>
      </w:pPr>
      <w:r>
        <w:rPr>
          <w:b/>
          <w:bCs/>
          <w:i/>
          <w:iCs/>
        </w:rPr>
        <w:t>On Success</w:t>
      </w:r>
    </w:p>
    <w:p w14:paraId="000049F3" w14:textId="77777777" w:rsidR="00E23A5B" w:rsidRDefault="0002127A">
      <w:pPr>
        <w:numPr>
          <w:ilvl w:val="0"/>
          <w:numId w:val="1183"/>
        </w:numPr>
        <w:spacing w:before="160" w:after="120" w:line="360" w:lineRule="auto"/>
      </w:pPr>
      <w:r>
        <w:t xml:space="preserve">The new DEO record is saved successfully and appears in the list. </w:t>
      </w:r>
    </w:p>
    <w:p w14:paraId="000049F4" w14:textId="77777777" w:rsidR="00E23A5B" w:rsidRDefault="0002127A">
      <w:pPr>
        <w:numPr>
          <w:ilvl w:val="0"/>
          <w:numId w:val="1183"/>
        </w:numPr>
        <w:spacing w:before="160" w:after="120" w:line="360" w:lineRule="auto"/>
      </w:pPr>
      <w:r>
        <w:t xml:space="preserve">Updated records display the latest saved values. </w:t>
      </w:r>
    </w:p>
    <w:p w14:paraId="000049F5" w14:textId="77777777" w:rsidR="00E23A5B" w:rsidRDefault="0002127A">
      <w:pPr>
        <w:numPr>
          <w:ilvl w:val="0"/>
          <w:numId w:val="1183"/>
        </w:numPr>
        <w:spacing w:before="160" w:after="120" w:line="360" w:lineRule="auto"/>
      </w:pPr>
      <w:r>
        <w:t xml:space="preserve">Deleted records are removed from the active list, depending on system behavior. </w:t>
      </w:r>
    </w:p>
    <w:p w14:paraId="000049F6" w14:textId="77777777" w:rsidR="00E23A5B" w:rsidRDefault="0002127A">
      <w:pPr>
        <w:numPr>
          <w:ilvl w:val="0"/>
          <w:numId w:val="1183"/>
        </w:numPr>
        <w:spacing w:before="160" w:after="120" w:line="360" w:lineRule="auto"/>
      </w:pPr>
      <w:r>
        <w:t xml:space="preserve">Filters, search, and pagination refresh the displayed list accordingly. </w:t>
      </w:r>
    </w:p>
    <w:p w14:paraId="000049F7" w14:textId="77777777" w:rsidR="00E23A5B" w:rsidRDefault="0002127A">
      <w:pPr>
        <w:spacing w:before="160" w:after="120" w:line="360" w:lineRule="auto"/>
        <w:rPr>
          <w:b/>
          <w:bCs/>
          <w:i/>
          <w:iCs/>
        </w:rPr>
      </w:pPr>
      <w:r>
        <w:rPr>
          <w:b/>
          <w:bCs/>
          <w:i/>
          <w:iCs/>
        </w:rPr>
        <w:t>Common Outcomes &amp; What to Do</w:t>
      </w:r>
    </w:p>
    <w:tbl>
      <w:tblPr>
        <w:tblStyle w:val="5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2970"/>
        <w:gridCol w:w="3325"/>
      </w:tblGrid>
      <w:tr w:rsidR="00E23A5B" w14:paraId="6B42D56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9F8" w14:textId="77777777" w:rsidR="00E23A5B" w:rsidRDefault="0002127A">
            <w:pPr>
              <w:spacing w:before="160" w:after="120"/>
              <w:rPr>
                <w:sz w:val="18"/>
                <w:szCs w:val="18"/>
              </w:rPr>
            </w:pPr>
            <w:r>
              <w:rPr>
                <w:sz w:val="18"/>
                <w:szCs w:val="18"/>
              </w:rPr>
              <w:t>Message / Situation</w:t>
            </w:r>
          </w:p>
        </w:tc>
        <w:tc>
          <w:tcPr>
            <w:tcW w:w="2970" w:type="dxa"/>
          </w:tcPr>
          <w:p w14:paraId="000049F9"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25" w:type="dxa"/>
          </w:tcPr>
          <w:p w14:paraId="000049FA"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7E028AD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9FB" w14:textId="77777777" w:rsidR="00E23A5B" w:rsidRDefault="0002127A">
            <w:pPr>
              <w:spacing w:before="160" w:after="120"/>
              <w:rPr>
                <w:sz w:val="18"/>
                <w:szCs w:val="18"/>
              </w:rPr>
            </w:pPr>
            <w:r>
              <w:rPr>
                <w:b w:val="0"/>
                <w:bCs w:val="0"/>
                <w:sz w:val="18"/>
                <w:szCs w:val="18"/>
              </w:rPr>
              <w:t>“DEO added successfully”</w:t>
            </w:r>
          </w:p>
        </w:tc>
        <w:tc>
          <w:tcPr>
            <w:tcW w:w="2970" w:type="dxa"/>
          </w:tcPr>
          <w:p w14:paraId="000049F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record was saved.</w:t>
            </w:r>
          </w:p>
        </w:tc>
        <w:tc>
          <w:tcPr>
            <w:tcW w:w="3325" w:type="dxa"/>
          </w:tcPr>
          <w:p w14:paraId="000049F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list and confirm the new record appears correctly.</w:t>
            </w:r>
          </w:p>
        </w:tc>
      </w:tr>
      <w:tr w:rsidR="00E23A5B" w14:paraId="4294540F"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9FE" w14:textId="77777777" w:rsidR="00E23A5B" w:rsidRDefault="0002127A">
            <w:pPr>
              <w:spacing w:before="160" w:after="120"/>
              <w:rPr>
                <w:sz w:val="18"/>
                <w:szCs w:val="18"/>
              </w:rPr>
            </w:pPr>
            <w:r>
              <w:rPr>
                <w:b w:val="0"/>
                <w:bCs w:val="0"/>
                <w:sz w:val="18"/>
                <w:szCs w:val="18"/>
              </w:rPr>
              <w:t>“DEO updated successfully”</w:t>
            </w:r>
          </w:p>
        </w:tc>
        <w:tc>
          <w:tcPr>
            <w:tcW w:w="2970" w:type="dxa"/>
          </w:tcPr>
          <w:p w14:paraId="000049F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selected record was edited and saved.</w:t>
            </w:r>
          </w:p>
        </w:tc>
        <w:tc>
          <w:tcPr>
            <w:tcW w:w="3325" w:type="dxa"/>
          </w:tcPr>
          <w:p w14:paraId="00004A0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updated values in the list.</w:t>
            </w:r>
          </w:p>
        </w:tc>
      </w:tr>
    </w:tbl>
    <w:p w14:paraId="65AB18D9" w14:textId="77777777" w:rsidR="0075777C" w:rsidRDefault="0075777C" w:rsidP="0075777C">
      <w:pPr>
        <w:spacing w:before="160" w:after="120" w:line="360" w:lineRule="auto"/>
      </w:pPr>
    </w:p>
    <w:p w14:paraId="54A2C8F4" w14:textId="77777777" w:rsidR="008964EE" w:rsidRDefault="008964EE" w:rsidP="0075777C">
      <w:pPr>
        <w:spacing w:before="160" w:after="120" w:line="360" w:lineRule="auto"/>
      </w:pPr>
    </w:p>
    <w:p w14:paraId="5F799BDF" w14:textId="77777777" w:rsidR="008964EE" w:rsidRDefault="008964EE" w:rsidP="0075777C">
      <w:pPr>
        <w:spacing w:before="160" w:after="120" w:line="360" w:lineRule="auto"/>
      </w:pPr>
    </w:p>
    <w:p w14:paraId="00004A3D" w14:textId="77777777" w:rsidR="00E23A5B" w:rsidRDefault="0002127A">
      <w:pPr>
        <w:pStyle w:val="Heading1"/>
        <w:numPr>
          <w:ilvl w:val="0"/>
          <w:numId w:val="11"/>
        </w:numPr>
      </w:pPr>
      <w:bookmarkStart w:id="142" w:name="_Toc228441643"/>
      <w:r>
        <w:lastRenderedPageBreak/>
        <w:t>Settings User Management Overview</w:t>
      </w:r>
      <w:bookmarkEnd w:id="142"/>
      <w:r>
        <w:t xml:space="preserve"> </w:t>
      </w:r>
    </w:p>
    <w:p w14:paraId="00004A3E" w14:textId="77777777" w:rsidR="00E23A5B" w:rsidRDefault="0002127A">
      <w:r>
        <w:t xml:space="preserve">User Management in the MYPS Web application is a core component of the </w:t>
      </w:r>
      <w:r>
        <w:rPr>
          <w:b/>
          <w:bCs/>
        </w:rPr>
        <w:t>Settings</w:t>
      </w:r>
      <w:r>
        <w:t xml:space="preserve"> or </w:t>
      </w:r>
      <w:r>
        <w:rPr>
          <w:b/>
          <w:bCs/>
        </w:rPr>
        <w:t>MYPS Administration</w:t>
      </w:r>
      <w:r>
        <w:t xml:space="preserve"> module. It is primarily the responsibility of the </w:t>
      </w:r>
      <w:r>
        <w:rPr>
          <w:b/>
          <w:bCs/>
        </w:rPr>
        <w:t>MYPS Application User Coordinator (AUC)</w:t>
      </w:r>
      <w:r>
        <w:t xml:space="preserve"> to manage user accounts, groups, and functional permissions to ensure system security and data integrity.</w:t>
      </w:r>
    </w:p>
    <w:p w14:paraId="00004A3F" w14:textId="77777777" w:rsidR="00E23A5B" w:rsidRDefault="00E23A5B"/>
    <w:p w14:paraId="00004A40" w14:textId="34D60535" w:rsidR="00E23A5B" w:rsidRDefault="0002127A" w:rsidP="00557CBD">
      <w:pPr>
        <w:pStyle w:val="Heading3"/>
        <w:spacing w:after="120" w:line="360" w:lineRule="auto"/>
        <w:rPr>
          <w:i w:val="0"/>
          <w:iCs w:val="0"/>
          <w:sz w:val="24"/>
          <w:szCs w:val="24"/>
        </w:rPr>
      </w:pPr>
      <w:bookmarkStart w:id="143" w:name="_Toc228441644"/>
      <w:r>
        <w:rPr>
          <w:i w:val="0"/>
          <w:iCs w:val="0"/>
          <w:sz w:val="24"/>
          <w:szCs w:val="24"/>
        </w:rPr>
        <w:t>User Management App Modules (UI-UX-011</w:t>
      </w:r>
      <w:r w:rsidR="008964EE">
        <w:rPr>
          <w:i w:val="0"/>
          <w:iCs w:val="0"/>
          <w:sz w:val="24"/>
          <w:szCs w:val="24"/>
        </w:rPr>
        <w:t>5</w:t>
      </w:r>
      <w:r>
        <w:rPr>
          <w:i w:val="0"/>
          <w:iCs w:val="0"/>
          <w:sz w:val="24"/>
          <w:szCs w:val="24"/>
        </w:rPr>
        <w:t>)</w:t>
      </w:r>
      <w:bookmarkEnd w:id="143"/>
    </w:p>
    <w:p w14:paraId="00004A41" w14:textId="3544E3AE" w:rsidR="00E23A5B" w:rsidRDefault="00557CBD">
      <w:pPr>
        <w:spacing w:before="160" w:after="120" w:line="360" w:lineRule="auto"/>
        <w:rPr>
          <w:rFonts w:ascii="Times New Roman" w:eastAsia="Times New Roman" w:hAnsi="Times New Roman" w:cs="Times New Roman"/>
          <w:sz w:val="24"/>
          <w:szCs w:val="24"/>
        </w:rPr>
      </w:pPr>
      <w:r w:rsidRPr="00557CBD">
        <w:rPr>
          <w:rFonts w:ascii="Times New Roman" w:eastAsia="Times New Roman" w:hAnsi="Times New Roman" w:cs="Times New Roman"/>
          <w:noProof/>
          <w:sz w:val="24"/>
          <w:szCs w:val="24"/>
        </w:rPr>
        <w:drawing>
          <wp:inline distT="0" distB="0" distL="0" distR="0" wp14:anchorId="2EDF6CD1" wp14:editId="3437B518">
            <wp:extent cx="5731510" cy="2500630"/>
            <wp:effectExtent l="0" t="0" r="2540" b="0"/>
            <wp:docPr id="73079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91895" name=""/>
                    <pic:cNvPicPr/>
                  </pic:nvPicPr>
                  <pic:blipFill>
                    <a:blip r:embed="rId133"/>
                    <a:stretch>
                      <a:fillRect/>
                    </a:stretch>
                  </pic:blipFill>
                  <pic:spPr>
                    <a:xfrm>
                      <a:off x="0" y="0"/>
                      <a:ext cx="5731510" cy="2500630"/>
                    </a:xfrm>
                    <a:prstGeom prst="rect">
                      <a:avLst/>
                    </a:prstGeom>
                  </pic:spPr>
                </pic:pic>
              </a:graphicData>
            </a:graphic>
          </wp:inline>
        </w:drawing>
      </w:r>
    </w:p>
    <w:p w14:paraId="00004A42" w14:textId="77777777" w:rsidR="00E23A5B" w:rsidRDefault="0002127A">
      <w:pPr>
        <w:spacing w:before="160" w:after="120" w:line="360" w:lineRule="auto"/>
        <w:rPr>
          <w:b/>
          <w:bCs/>
          <w:i/>
          <w:iCs/>
        </w:rPr>
      </w:pPr>
      <w:r>
        <w:rPr>
          <w:b/>
          <w:bCs/>
          <w:i/>
          <w:iCs/>
        </w:rPr>
        <w:t>Purpose</w:t>
      </w:r>
    </w:p>
    <w:p w14:paraId="00004A43" w14:textId="77777777" w:rsidR="00E23A5B" w:rsidRDefault="0002127A">
      <w:pPr>
        <w:spacing w:before="160" w:after="120" w:line="360" w:lineRule="auto"/>
      </w:pPr>
      <w:r>
        <w:t xml:space="preserve">The </w:t>
      </w:r>
      <w:r>
        <w:rPr>
          <w:b/>
          <w:bCs/>
        </w:rPr>
        <w:t>App Modules</w:t>
      </w:r>
      <w:r>
        <w:t xml:space="preserve"> screen allows authorized users to view and manage the list of application modules available in MYPS. This screen is used to review module records, check linked controllers and views, and perform administrative actions such as adding modules and synchronizing route or API definitions.</w:t>
      </w:r>
    </w:p>
    <w:p w14:paraId="00004A46" w14:textId="77777777" w:rsidR="00E23A5B" w:rsidRDefault="0002127A">
      <w:pPr>
        <w:spacing w:before="160" w:after="120" w:line="360" w:lineRule="auto"/>
        <w:rPr>
          <w:b/>
          <w:bCs/>
          <w:i/>
          <w:iCs/>
        </w:rPr>
      </w:pPr>
      <w:r>
        <w:rPr>
          <w:b/>
          <w:bCs/>
          <w:i/>
          <w:iCs/>
        </w:rPr>
        <w:t>Who Uses This</w:t>
      </w:r>
    </w:p>
    <w:p w14:paraId="03E69614" w14:textId="77777777" w:rsidR="00D212A2" w:rsidRDefault="00D212A2" w:rsidP="00D212A2">
      <w:pPr>
        <w:spacing w:before="280" w:after="120" w:line="360" w:lineRule="auto"/>
        <w:rPr>
          <w:b/>
          <w:bCs/>
          <w:i/>
          <w:iCs/>
        </w:rPr>
      </w:pPr>
      <w:r w:rsidRPr="000031A4">
        <w:t>This screen is available to authorized MYPS users with access to the module.</w:t>
      </w:r>
    </w:p>
    <w:p w14:paraId="00004A4C" w14:textId="77777777" w:rsidR="00E23A5B" w:rsidRDefault="0002127A">
      <w:pPr>
        <w:spacing w:before="160" w:after="120" w:line="360" w:lineRule="auto"/>
        <w:rPr>
          <w:b/>
          <w:bCs/>
          <w:i/>
          <w:iCs/>
        </w:rPr>
      </w:pPr>
      <w:r>
        <w:rPr>
          <w:b/>
          <w:bCs/>
          <w:i/>
          <w:iCs/>
        </w:rPr>
        <w:t>Prerequisites</w:t>
      </w:r>
    </w:p>
    <w:p w14:paraId="00004A4D" w14:textId="77777777" w:rsidR="00E23A5B" w:rsidRDefault="0002127A">
      <w:pPr>
        <w:spacing w:before="160" w:after="120" w:line="360" w:lineRule="auto"/>
      </w:pPr>
      <w:r>
        <w:t>Before using this screen, ensure that:</w:t>
      </w:r>
    </w:p>
    <w:p w14:paraId="00004A4E" w14:textId="77777777" w:rsidR="00E23A5B" w:rsidRDefault="0002127A">
      <w:pPr>
        <w:numPr>
          <w:ilvl w:val="0"/>
          <w:numId w:val="1198"/>
        </w:numPr>
        <w:spacing w:before="160" w:after="120" w:line="360" w:lineRule="auto"/>
      </w:pPr>
      <w:r>
        <w:t xml:space="preserve">You are logged in to the MYPS Web application. </w:t>
      </w:r>
    </w:p>
    <w:p w14:paraId="00004A4F" w14:textId="77777777" w:rsidR="00E23A5B" w:rsidRDefault="0002127A">
      <w:pPr>
        <w:numPr>
          <w:ilvl w:val="0"/>
          <w:numId w:val="1198"/>
        </w:numPr>
        <w:spacing w:before="160" w:after="120" w:line="360" w:lineRule="auto"/>
      </w:pPr>
      <w:r>
        <w:lastRenderedPageBreak/>
        <w:t xml:space="preserve">You have permission to access </w:t>
      </w:r>
      <w:r>
        <w:rPr>
          <w:b/>
          <w:bCs/>
        </w:rPr>
        <w:t>Settings &gt; User Management</w:t>
      </w:r>
      <w:r>
        <w:t xml:space="preserve">. </w:t>
      </w:r>
    </w:p>
    <w:p w14:paraId="00004A5D" w14:textId="77777777" w:rsidR="00E23A5B" w:rsidRDefault="0002127A">
      <w:pPr>
        <w:spacing w:before="160" w:after="120" w:line="360" w:lineRule="auto"/>
        <w:rPr>
          <w:b/>
          <w:bCs/>
          <w:i/>
          <w:iCs/>
        </w:rPr>
      </w:pPr>
      <w:r>
        <w:rPr>
          <w:b/>
          <w:bCs/>
          <w:i/>
          <w:iCs/>
        </w:rPr>
        <w:t>Field Reference</w:t>
      </w:r>
    </w:p>
    <w:tbl>
      <w:tblPr>
        <w:tblStyle w:val="5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700"/>
        <w:gridCol w:w="2250"/>
        <w:gridCol w:w="2335"/>
      </w:tblGrid>
      <w:tr w:rsidR="00E23A5B" w14:paraId="4BB09B5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A5E" w14:textId="77777777" w:rsidR="00E23A5B" w:rsidRDefault="0002127A">
            <w:pPr>
              <w:spacing w:before="160" w:after="120" w:line="360" w:lineRule="auto"/>
              <w:rPr>
                <w:sz w:val="18"/>
                <w:szCs w:val="18"/>
              </w:rPr>
            </w:pPr>
            <w:r>
              <w:rPr>
                <w:sz w:val="18"/>
                <w:szCs w:val="18"/>
              </w:rPr>
              <w:t>No.</w:t>
            </w:r>
          </w:p>
        </w:tc>
        <w:tc>
          <w:tcPr>
            <w:tcW w:w="2700" w:type="dxa"/>
          </w:tcPr>
          <w:p w14:paraId="00004A5F" w14:textId="4F88C4FF" w:rsidR="00E23A5B" w:rsidRDefault="006451B0">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50" w:type="dxa"/>
          </w:tcPr>
          <w:p w14:paraId="00004A60"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35" w:type="dxa"/>
          </w:tcPr>
          <w:p w14:paraId="00004A61"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144A2E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A62" w14:textId="70F6CC98"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-01</w:t>
            </w:r>
          </w:p>
        </w:tc>
        <w:tc>
          <w:tcPr>
            <w:tcW w:w="2700" w:type="dxa"/>
          </w:tcPr>
          <w:p w14:paraId="00004A63"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APP MODULES TAB</w:t>
            </w:r>
          </w:p>
        </w:tc>
        <w:tc>
          <w:tcPr>
            <w:tcW w:w="2250" w:type="dxa"/>
          </w:tcPr>
          <w:p w14:paraId="00004A64"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tab used to display the list of MYPS application modules.</w:t>
            </w:r>
          </w:p>
        </w:tc>
        <w:tc>
          <w:tcPr>
            <w:tcW w:w="2335" w:type="dxa"/>
          </w:tcPr>
          <w:p w14:paraId="00004A65"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Selected tab; shows the App Modules inventory list.</w:t>
            </w:r>
          </w:p>
        </w:tc>
      </w:tr>
      <w:tr w:rsidR="00E23A5B" w14:paraId="512AAEF8"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A66" w14:textId="5E005AE6"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-02</w:t>
            </w:r>
          </w:p>
        </w:tc>
        <w:tc>
          <w:tcPr>
            <w:tcW w:w="2700" w:type="dxa"/>
          </w:tcPr>
          <w:p w14:paraId="00004A67"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USERS TAB</w:t>
            </w:r>
          </w:p>
        </w:tc>
        <w:tc>
          <w:tcPr>
            <w:tcW w:w="2250" w:type="dxa"/>
          </w:tcPr>
          <w:p w14:paraId="00004A68"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user management records.</w:t>
            </w:r>
          </w:p>
        </w:tc>
        <w:tc>
          <w:tcPr>
            <w:tcW w:w="2335" w:type="dxa"/>
          </w:tcPr>
          <w:p w14:paraId="00004A69"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the </w:t>
            </w:r>
            <w:r>
              <w:rPr>
                <w:b/>
                <w:bCs/>
                <w:sz w:val="18"/>
                <w:szCs w:val="18"/>
              </w:rPr>
              <w:t>Users</w:t>
            </w:r>
            <w:r>
              <w:rPr>
                <w:sz w:val="18"/>
                <w:szCs w:val="18"/>
              </w:rPr>
              <w:t xml:space="preserve"> list.</w:t>
            </w:r>
          </w:p>
        </w:tc>
      </w:tr>
      <w:tr w:rsidR="00E23A5B" w14:paraId="6D87304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A6A" w14:textId="390ADFDB"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-03</w:t>
            </w:r>
          </w:p>
        </w:tc>
        <w:tc>
          <w:tcPr>
            <w:tcW w:w="2700" w:type="dxa"/>
          </w:tcPr>
          <w:p w14:paraId="00004A6B"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USER GROUPS TAB</w:t>
            </w:r>
          </w:p>
        </w:tc>
        <w:tc>
          <w:tcPr>
            <w:tcW w:w="2250" w:type="dxa"/>
          </w:tcPr>
          <w:p w14:paraId="00004A6C"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user group management records.</w:t>
            </w:r>
          </w:p>
        </w:tc>
        <w:tc>
          <w:tcPr>
            <w:tcW w:w="2335" w:type="dxa"/>
          </w:tcPr>
          <w:p w14:paraId="00004A6D"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the </w:t>
            </w:r>
            <w:r>
              <w:rPr>
                <w:b/>
                <w:bCs/>
                <w:sz w:val="18"/>
                <w:szCs w:val="18"/>
              </w:rPr>
              <w:t>User Groups</w:t>
            </w:r>
            <w:r>
              <w:rPr>
                <w:sz w:val="18"/>
                <w:szCs w:val="18"/>
              </w:rPr>
              <w:t xml:space="preserve"> list.</w:t>
            </w:r>
          </w:p>
        </w:tc>
      </w:tr>
      <w:tr w:rsidR="00E23A5B" w14:paraId="7653882D"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A6E" w14:textId="6FF7169E"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-04</w:t>
            </w:r>
          </w:p>
        </w:tc>
        <w:tc>
          <w:tcPr>
            <w:tcW w:w="2700" w:type="dxa"/>
          </w:tcPr>
          <w:p w14:paraId="00004A6F"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MODULE NAME</w:t>
            </w:r>
          </w:p>
        </w:tc>
        <w:tc>
          <w:tcPr>
            <w:tcW w:w="2250" w:type="dxa"/>
          </w:tcPr>
          <w:p w14:paraId="00004A70"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name of the registered MYPS module.</w:t>
            </w:r>
          </w:p>
        </w:tc>
        <w:tc>
          <w:tcPr>
            <w:tcW w:w="2335" w:type="dxa"/>
          </w:tcPr>
          <w:p w14:paraId="00004A71"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such as Authentication, User Management, InfraManagement, Code Table, Revision, Project, Program, Dashboard.</w:t>
            </w:r>
          </w:p>
        </w:tc>
      </w:tr>
      <w:tr w:rsidR="00E23A5B" w14:paraId="7D9C20B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A72" w14:textId="244F6821"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-05</w:t>
            </w:r>
          </w:p>
        </w:tc>
        <w:tc>
          <w:tcPr>
            <w:tcW w:w="2700" w:type="dxa"/>
          </w:tcPr>
          <w:p w14:paraId="00004A73"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DESCRIPTION</w:t>
            </w:r>
          </w:p>
        </w:tc>
        <w:tc>
          <w:tcPr>
            <w:tcW w:w="2250" w:type="dxa"/>
          </w:tcPr>
          <w:p w14:paraId="00004A74"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functional description of the module.</w:t>
            </w:r>
          </w:p>
        </w:tc>
        <w:tc>
          <w:tcPr>
            <w:tcW w:w="2335" w:type="dxa"/>
          </w:tcPr>
          <w:p w14:paraId="00004A75"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value describing the module, e.g., </w:t>
            </w:r>
            <w:r>
              <w:rPr>
                <w:b/>
                <w:bCs/>
                <w:sz w:val="18"/>
                <w:szCs w:val="18"/>
              </w:rPr>
              <w:t>User authentication</w:t>
            </w:r>
            <w:r>
              <w:rPr>
                <w:sz w:val="18"/>
                <w:szCs w:val="18"/>
              </w:rPr>
              <w:t xml:space="preserve"> or other configured descriptions.</w:t>
            </w:r>
          </w:p>
        </w:tc>
      </w:tr>
      <w:tr w:rsidR="00E23A5B" w14:paraId="699F8B0E"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A76" w14:textId="4CA157D0"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-06</w:t>
            </w:r>
          </w:p>
        </w:tc>
        <w:tc>
          <w:tcPr>
            <w:tcW w:w="2700" w:type="dxa"/>
          </w:tcPr>
          <w:p w14:paraId="00004A77"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CONTROLLERS</w:t>
            </w:r>
          </w:p>
        </w:tc>
        <w:tc>
          <w:tcPr>
            <w:tcW w:w="2250" w:type="dxa"/>
          </w:tcPr>
          <w:p w14:paraId="00004A78"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linked controller count or controller mapping for the module.</w:t>
            </w:r>
          </w:p>
        </w:tc>
        <w:tc>
          <w:tcPr>
            <w:tcW w:w="2335" w:type="dxa"/>
          </w:tcPr>
          <w:p w14:paraId="00004A79"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linked value such as </w:t>
            </w:r>
            <w:r>
              <w:rPr>
                <w:b/>
                <w:bCs/>
                <w:sz w:val="18"/>
                <w:szCs w:val="18"/>
              </w:rPr>
              <w:t>1 / 1 linked</w:t>
            </w:r>
            <w:r>
              <w:rPr>
                <w:sz w:val="18"/>
                <w:szCs w:val="18"/>
              </w:rPr>
              <w:t xml:space="preserve"> or similar system count.</w:t>
            </w:r>
          </w:p>
        </w:tc>
      </w:tr>
      <w:tr w:rsidR="00E23A5B" w14:paraId="28A6870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A7A" w14:textId="27BA90A1"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-07</w:t>
            </w:r>
          </w:p>
        </w:tc>
        <w:tc>
          <w:tcPr>
            <w:tcW w:w="2700" w:type="dxa"/>
          </w:tcPr>
          <w:p w14:paraId="00004A7B"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VIEWS</w:t>
            </w:r>
          </w:p>
        </w:tc>
        <w:tc>
          <w:tcPr>
            <w:tcW w:w="2250" w:type="dxa"/>
          </w:tcPr>
          <w:p w14:paraId="00004A7C"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linked view count or screen mapping for the module.</w:t>
            </w:r>
          </w:p>
        </w:tc>
        <w:tc>
          <w:tcPr>
            <w:tcW w:w="2335" w:type="dxa"/>
          </w:tcPr>
          <w:p w14:paraId="00004A7D"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linked value such as </w:t>
            </w:r>
            <w:r>
              <w:rPr>
                <w:b/>
                <w:bCs/>
                <w:sz w:val="18"/>
                <w:szCs w:val="18"/>
              </w:rPr>
              <w:t>2 / 2 linked</w:t>
            </w:r>
            <w:r>
              <w:rPr>
                <w:sz w:val="18"/>
                <w:szCs w:val="18"/>
              </w:rPr>
              <w:t xml:space="preserve">, </w:t>
            </w:r>
            <w:r>
              <w:rPr>
                <w:b/>
                <w:bCs/>
                <w:sz w:val="18"/>
                <w:szCs w:val="18"/>
              </w:rPr>
              <w:t>1 / 2 linked</w:t>
            </w:r>
            <w:r>
              <w:rPr>
                <w:sz w:val="18"/>
                <w:szCs w:val="18"/>
              </w:rPr>
              <w:t>, or similar system count.</w:t>
            </w:r>
          </w:p>
        </w:tc>
      </w:tr>
      <w:tr w:rsidR="00E23A5B" w14:paraId="1797FE4D"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A7E" w14:textId="51B192B9" w:rsidR="00E23A5B" w:rsidRDefault="0002127A">
            <w:pPr>
              <w:spacing w:before="160" w:after="120" w:line="360" w:lineRule="auto"/>
              <w:rPr>
                <w:sz w:val="18"/>
                <w:szCs w:val="18"/>
              </w:rPr>
            </w:pPr>
            <w:r>
              <w:rPr>
                <w:sz w:val="18"/>
                <w:szCs w:val="18"/>
              </w:rPr>
              <w:lastRenderedPageBreak/>
              <w:t>UI-UX-011</w:t>
            </w:r>
            <w:r w:rsidR="008964EE">
              <w:rPr>
                <w:sz w:val="18"/>
                <w:szCs w:val="18"/>
              </w:rPr>
              <w:t>5</w:t>
            </w:r>
            <w:r>
              <w:rPr>
                <w:sz w:val="18"/>
                <w:szCs w:val="18"/>
              </w:rPr>
              <w:t>-08</w:t>
            </w:r>
          </w:p>
        </w:tc>
        <w:tc>
          <w:tcPr>
            <w:tcW w:w="2700" w:type="dxa"/>
          </w:tcPr>
          <w:p w14:paraId="00004A7F"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w:t>
            </w:r>
          </w:p>
        </w:tc>
        <w:tc>
          <w:tcPr>
            <w:tcW w:w="2250" w:type="dxa"/>
          </w:tcPr>
          <w:p w14:paraId="00004A80"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Provides row-level maintenance actions for the selected module.</w:t>
            </w:r>
          </w:p>
        </w:tc>
        <w:tc>
          <w:tcPr>
            <w:tcW w:w="2335" w:type="dxa"/>
          </w:tcPr>
          <w:p w14:paraId="00004A81"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Action icons/buttons such as </w:t>
            </w:r>
            <w:r>
              <w:rPr>
                <w:b/>
                <w:bCs/>
                <w:sz w:val="18"/>
                <w:szCs w:val="18"/>
              </w:rPr>
              <w:t>Edit</w:t>
            </w:r>
            <w:r>
              <w:rPr>
                <w:sz w:val="18"/>
                <w:szCs w:val="18"/>
              </w:rPr>
              <w:t xml:space="preserve"> and </w:t>
            </w:r>
            <w:r>
              <w:rPr>
                <w:b/>
                <w:bCs/>
                <w:sz w:val="18"/>
                <w:szCs w:val="18"/>
              </w:rPr>
              <w:t>Delete</w:t>
            </w:r>
            <w:r>
              <w:rPr>
                <w:sz w:val="18"/>
                <w:szCs w:val="18"/>
              </w:rPr>
              <w:t>, subject to authorization.</w:t>
            </w:r>
          </w:p>
        </w:tc>
      </w:tr>
      <w:tr w:rsidR="00E23A5B" w14:paraId="3D039E2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A82" w14:textId="0FCEEC33"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-09</w:t>
            </w:r>
          </w:p>
        </w:tc>
        <w:tc>
          <w:tcPr>
            <w:tcW w:w="2700" w:type="dxa"/>
          </w:tcPr>
          <w:p w14:paraId="00004A83"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SYNC ROUTES</w:t>
            </w:r>
          </w:p>
        </w:tc>
        <w:tc>
          <w:tcPr>
            <w:tcW w:w="2250" w:type="dxa"/>
          </w:tcPr>
          <w:p w14:paraId="00004A84"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Synchronizes route definitions used by the application.</w:t>
            </w:r>
          </w:p>
        </w:tc>
        <w:tc>
          <w:tcPr>
            <w:tcW w:w="2335" w:type="dxa"/>
          </w:tcPr>
          <w:p w14:paraId="00004A85"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Sync Routes</w:t>
            </w:r>
            <w:r>
              <w:rPr>
                <w:sz w:val="18"/>
                <w:szCs w:val="18"/>
              </w:rPr>
              <w:t>; triggers route synchronization.</w:t>
            </w:r>
          </w:p>
        </w:tc>
      </w:tr>
      <w:tr w:rsidR="00E23A5B" w14:paraId="4ED5F669"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A86" w14:textId="37B001FC"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-10</w:t>
            </w:r>
          </w:p>
        </w:tc>
        <w:tc>
          <w:tcPr>
            <w:tcW w:w="2700" w:type="dxa"/>
          </w:tcPr>
          <w:p w14:paraId="00004A87"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SYNC API</w:t>
            </w:r>
          </w:p>
        </w:tc>
        <w:tc>
          <w:tcPr>
            <w:tcW w:w="2250" w:type="dxa"/>
          </w:tcPr>
          <w:p w14:paraId="00004A88"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Synchronizes API definitions used by the application.</w:t>
            </w:r>
          </w:p>
        </w:tc>
        <w:tc>
          <w:tcPr>
            <w:tcW w:w="2335" w:type="dxa"/>
          </w:tcPr>
          <w:p w14:paraId="00004A89"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Sync API</w:t>
            </w:r>
            <w:r>
              <w:rPr>
                <w:sz w:val="18"/>
                <w:szCs w:val="18"/>
              </w:rPr>
              <w:t>; triggers API synchronization.</w:t>
            </w:r>
          </w:p>
        </w:tc>
      </w:tr>
      <w:tr w:rsidR="00E23A5B" w14:paraId="015AEA3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A8A" w14:textId="6722F7BF"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-11</w:t>
            </w:r>
          </w:p>
        </w:tc>
        <w:tc>
          <w:tcPr>
            <w:tcW w:w="2700" w:type="dxa"/>
          </w:tcPr>
          <w:p w14:paraId="00004A8B"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MODULE</w:t>
            </w:r>
          </w:p>
        </w:tc>
        <w:tc>
          <w:tcPr>
            <w:tcW w:w="2250" w:type="dxa"/>
          </w:tcPr>
          <w:p w14:paraId="00004A8C"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a form to create a new module record.</w:t>
            </w:r>
          </w:p>
        </w:tc>
        <w:tc>
          <w:tcPr>
            <w:tcW w:w="2335" w:type="dxa"/>
          </w:tcPr>
          <w:p w14:paraId="00004A8D"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Add Module</w:t>
            </w:r>
            <w:r>
              <w:rPr>
                <w:sz w:val="18"/>
                <w:szCs w:val="18"/>
              </w:rPr>
              <w:t>; opens the add-module form.</w:t>
            </w:r>
          </w:p>
        </w:tc>
      </w:tr>
      <w:tr w:rsidR="00E23A5B" w14:paraId="17D92D09"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A8E" w14:textId="7B3961B2" w:rsidR="00E23A5B" w:rsidRDefault="0002127A">
            <w:pPr>
              <w:spacing w:before="160" w:after="120" w:line="360" w:lineRule="auto"/>
              <w:rPr>
                <w:sz w:val="18"/>
                <w:szCs w:val="18"/>
              </w:rPr>
            </w:pPr>
            <w:r>
              <w:rPr>
                <w:sz w:val="18"/>
                <w:szCs w:val="18"/>
              </w:rPr>
              <w:t>UI-UX-011</w:t>
            </w:r>
            <w:r w:rsidR="008964EE">
              <w:rPr>
                <w:sz w:val="18"/>
                <w:szCs w:val="18"/>
              </w:rPr>
              <w:t>5</w:t>
            </w:r>
            <w:r>
              <w:rPr>
                <w:sz w:val="18"/>
                <w:szCs w:val="18"/>
              </w:rPr>
              <w:t>-12</w:t>
            </w:r>
          </w:p>
        </w:tc>
        <w:tc>
          <w:tcPr>
            <w:tcW w:w="2700" w:type="dxa"/>
          </w:tcPr>
          <w:p w14:paraId="00004A8F"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MODULE COUNT</w:t>
            </w:r>
          </w:p>
        </w:tc>
        <w:tc>
          <w:tcPr>
            <w:tcW w:w="2250" w:type="dxa"/>
          </w:tcPr>
          <w:p w14:paraId="00004A90"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total number of modules currently shown in the list.</w:t>
            </w:r>
          </w:p>
        </w:tc>
        <w:tc>
          <w:tcPr>
            <w:tcW w:w="2335" w:type="dxa"/>
          </w:tcPr>
          <w:p w14:paraId="00004A91"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Read-only text such as </w:t>
            </w:r>
            <w:r>
              <w:rPr>
                <w:b/>
                <w:bCs/>
                <w:sz w:val="18"/>
                <w:szCs w:val="18"/>
              </w:rPr>
              <w:t>Showing 1 to 8 of 8 modules</w:t>
            </w:r>
            <w:r>
              <w:rPr>
                <w:sz w:val="18"/>
                <w:szCs w:val="18"/>
              </w:rPr>
              <w:t>.</w:t>
            </w:r>
          </w:p>
        </w:tc>
      </w:tr>
    </w:tbl>
    <w:p w14:paraId="00004A92" w14:textId="77777777" w:rsidR="00E23A5B" w:rsidRDefault="0002127A">
      <w:pPr>
        <w:spacing w:before="160" w:after="120" w:line="360" w:lineRule="auto"/>
        <w:rPr>
          <w:b/>
          <w:bCs/>
          <w:i/>
          <w:iCs/>
        </w:rPr>
      </w:pPr>
      <w:r>
        <w:rPr>
          <w:b/>
          <w:bCs/>
          <w:i/>
          <w:iCs/>
        </w:rPr>
        <w:t>Step-by-step: Use App Modules</w:t>
      </w:r>
    </w:p>
    <w:p w14:paraId="00004A93" w14:textId="77777777" w:rsidR="00E23A5B" w:rsidRDefault="0002127A">
      <w:pPr>
        <w:spacing w:before="160" w:after="120" w:line="360" w:lineRule="auto"/>
        <w:rPr>
          <w:b/>
          <w:bCs/>
        </w:rPr>
      </w:pPr>
      <w:r>
        <w:rPr>
          <w:b/>
          <w:bCs/>
        </w:rPr>
        <w:t>1. Open the App Modules screen</w:t>
      </w:r>
    </w:p>
    <w:p w14:paraId="00004A94" w14:textId="77777777" w:rsidR="00E23A5B" w:rsidRDefault="0002127A">
      <w:pPr>
        <w:numPr>
          <w:ilvl w:val="0"/>
          <w:numId w:val="1201"/>
        </w:numPr>
        <w:spacing w:before="160" w:after="120" w:line="360" w:lineRule="auto"/>
      </w:pPr>
      <w:r>
        <w:t xml:space="preserve">Sign in to MYPS Web. </w:t>
      </w:r>
    </w:p>
    <w:p w14:paraId="00004A95" w14:textId="77777777" w:rsidR="00E23A5B" w:rsidRDefault="0002127A">
      <w:pPr>
        <w:numPr>
          <w:ilvl w:val="0"/>
          <w:numId w:val="1201"/>
        </w:numPr>
        <w:spacing w:before="160" w:after="120" w:line="360" w:lineRule="auto"/>
      </w:pPr>
      <w:r>
        <w:t xml:space="preserve">From the left-side navigation, go to </w:t>
      </w:r>
      <w:r>
        <w:rPr>
          <w:b/>
          <w:bCs/>
        </w:rPr>
        <w:t>Settings</w:t>
      </w:r>
      <w:r>
        <w:t xml:space="preserve">. </w:t>
      </w:r>
    </w:p>
    <w:p w14:paraId="00004A96" w14:textId="77777777" w:rsidR="00E23A5B" w:rsidRDefault="0002127A">
      <w:pPr>
        <w:numPr>
          <w:ilvl w:val="0"/>
          <w:numId w:val="1201"/>
        </w:numPr>
        <w:spacing w:before="160" w:after="120" w:line="360" w:lineRule="auto"/>
      </w:pPr>
      <w:r>
        <w:t xml:space="preserve">Click </w:t>
      </w:r>
      <w:r>
        <w:rPr>
          <w:b/>
          <w:bCs/>
        </w:rPr>
        <w:t>User Management</w:t>
      </w:r>
      <w:r>
        <w:t xml:space="preserve">. </w:t>
      </w:r>
    </w:p>
    <w:p w14:paraId="00004A97" w14:textId="77777777" w:rsidR="00E23A5B" w:rsidRDefault="0002127A">
      <w:pPr>
        <w:numPr>
          <w:ilvl w:val="0"/>
          <w:numId w:val="1201"/>
        </w:numPr>
        <w:spacing w:before="160" w:after="120" w:line="360" w:lineRule="auto"/>
      </w:pPr>
      <w:r>
        <w:t xml:space="preserve">Select the </w:t>
      </w:r>
      <w:r>
        <w:rPr>
          <w:b/>
          <w:bCs/>
        </w:rPr>
        <w:t>App Modules</w:t>
      </w:r>
      <w:r>
        <w:t xml:space="preserve"> tab. </w:t>
      </w:r>
    </w:p>
    <w:p w14:paraId="00004A98" w14:textId="77777777" w:rsidR="00E23A5B" w:rsidRDefault="0002127A">
      <w:pPr>
        <w:spacing w:before="160" w:after="120" w:line="360" w:lineRule="auto"/>
        <w:rPr>
          <w:b/>
          <w:bCs/>
        </w:rPr>
      </w:pPr>
      <w:r>
        <w:rPr>
          <w:b/>
          <w:bCs/>
        </w:rPr>
        <w:t>2. Verify the module list</w:t>
      </w:r>
    </w:p>
    <w:p w14:paraId="00004A99" w14:textId="77777777" w:rsidR="00E23A5B" w:rsidRDefault="0002127A">
      <w:pPr>
        <w:numPr>
          <w:ilvl w:val="0"/>
          <w:numId w:val="1202"/>
        </w:numPr>
        <w:spacing w:before="160" w:after="120" w:line="360" w:lineRule="auto"/>
      </w:pPr>
      <w:r>
        <w:t xml:space="preserve">Review the displayed list of modules. </w:t>
      </w:r>
    </w:p>
    <w:p w14:paraId="00004A9A" w14:textId="77777777" w:rsidR="00E23A5B" w:rsidRDefault="0002127A">
      <w:pPr>
        <w:numPr>
          <w:ilvl w:val="0"/>
          <w:numId w:val="1202"/>
        </w:numPr>
        <w:spacing w:before="160" w:after="120" w:line="360" w:lineRule="auto"/>
      </w:pPr>
      <w:r>
        <w:t xml:space="preserve">Confirm that each row shows: </w:t>
      </w:r>
    </w:p>
    <w:p w14:paraId="00004A9B" w14:textId="77777777" w:rsidR="00E23A5B" w:rsidRDefault="0002127A">
      <w:pPr>
        <w:numPr>
          <w:ilvl w:val="1"/>
          <w:numId w:val="1202"/>
        </w:numPr>
        <w:spacing w:before="160" w:after="120" w:line="360" w:lineRule="auto"/>
      </w:pPr>
      <w:r>
        <w:rPr>
          <w:b/>
          <w:bCs/>
        </w:rPr>
        <w:t>Module Name</w:t>
      </w:r>
      <w:r>
        <w:t xml:space="preserve"> </w:t>
      </w:r>
    </w:p>
    <w:p w14:paraId="00004A9C" w14:textId="77777777" w:rsidR="00E23A5B" w:rsidRDefault="0002127A">
      <w:pPr>
        <w:numPr>
          <w:ilvl w:val="1"/>
          <w:numId w:val="1202"/>
        </w:numPr>
        <w:spacing w:before="160" w:after="120" w:line="360" w:lineRule="auto"/>
      </w:pPr>
      <w:r>
        <w:rPr>
          <w:b/>
          <w:bCs/>
        </w:rPr>
        <w:lastRenderedPageBreak/>
        <w:t>Description</w:t>
      </w:r>
      <w:r>
        <w:t xml:space="preserve"> </w:t>
      </w:r>
    </w:p>
    <w:p w14:paraId="00004A9D" w14:textId="77777777" w:rsidR="00E23A5B" w:rsidRDefault="0002127A">
      <w:pPr>
        <w:numPr>
          <w:ilvl w:val="1"/>
          <w:numId w:val="1202"/>
        </w:numPr>
        <w:spacing w:before="160" w:after="120" w:line="360" w:lineRule="auto"/>
      </w:pPr>
      <w:r>
        <w:rPr>
          <w:b/>
          <w:bCs/>
        </w:rPr>
        <w:t>Controllers</w:t>
      </w:r>
      <w:r>
        <w:t xml:space="preserve"> </w:t>
      </w:r>
    </w:p>
    <w:p w14:paraId="00004A9E" w14:textId="77777777" w:rsidR="00E23A5B" w:rsidRDefault="0002127A">
      <w:pPr>
        <w:numPr>
          <w:ilvl w:val="1"/>
          <w:numId w:val="1202"/>
        </w:numPr>
        <w:spacing w:before="160" w:after="120" w:line="360" w:lineRule="auto"/>
      </w:pPr>
      <w:r>
        <w:rPr>
          <w:b/>
          <w:bCs/>
        </w:rPr>
        <w:t>Views</w:t>
      </w:r>
      <w:r>
        <w:t xml:space="preserve"> </w:t>
      </w:r>
    </w:p>
    <w:p w14:paraId="00004A9F" w14:textId="77777777" w:rsidR="00E23A5B" w:rsidRDefault="0002127A">
      <w:pPr>
        <w:spacing w:before="160" w:after="120" w:line="360" w:lineRule="auto"/>
        <w:rPr>
          <w:b/>
          <w:bCs/>
        </w:rPr>
      </w:pPr>
      <w:r>
        <w:rPr>
          <w:b/>
          <w:bCs/>
        </w:rPr>
        <w:t>3. Review the displayed modules</w:t>
      </w:r>
    </w:p>
    <w:p w14:paraId="00004AA0" w14:textId="77777777" w:rsidR="00E23A5B" w:rsidRDefault="0002127A">
      <w:pPr>
        <w:numPr>
          <w:ilvl w:val="0"/>
          <w:numId w:val="1203"/>
        </w:numPr>
        <w:spacing w:before="160" w:after="120" w:line="360" w:lineRule="auto"/>
      </w:pPr>
      <w:r>
        <w:t xml:space="preserve">Check that the expected MYPS modules appear in the list. </w:t>
      </w:r>
    </w:p>
    <w:p w14:paraId="00004AA1" w14:textId="77777777" w:rsidR="00E23A5B" w:rsidRDefault="0002127A">
      <w:pPr>
        <w:numPr>
          <w:ilvl w:val="0"/>
          <w:numId w:val="1203"/>
        </w:numPr>
        <w:spacing w:before="160" w:after="120" w:line="360" w:lineRule="auto"/>
      </w:pPr>
      <w:r>
        <w:t xml:space="preserve">Based on your screenshot, examples include: </w:t>
      </w:r>
    </w:p>
    <w:p w14:paraId="00004AA2" w14:textId="77777777" w:rsidR="00E23A5B" w:rsidRDefault="0002127A">
      <w:pPr>
        <w:numPr>
          <w:ilvl w:val="1"/>
          <w:numId w:val="1203"/>
        </w:numPr>
        <w:spacing w:before="160" w:after="120" w:line="360" w:lineRule="auto"/>
      </w:pPr>
      <w:r>
        <w:t xml:space="preserve">Authentication </w:t>
      </w:r>
    </w:p>
    <w:p w14:paraId="00004AA3" w14:textId="77777777" w:rsidR="00E23A5B" w:rsidRDefault="0002127A">
      <w:pPr>
        <w:numPr>
          <w:ilvl w:val="1"/>
          <w:numId w:val="1203"/>
        </w:numPr>
        <w:spacing w:before="160" w:after="120" w:line="360" w:lineRule="auto"/>
      </w:pPr>
      <w:r>
        <w:t xml:space="preserve">User Management </w:t>
      </w:r>
    </w:p>
    <w:p w14:paraId="00004AA4" w14:textId="77777777" w:rsidR="00E23A5B" w:rsidRDefault="0002127A">
      <w:pPr>
        <w:numPr>
          <w:ilvl w:val="1"/>
          <w:numId w:val="1203"/>
        </w:numPr>
        <w:spacing w:before="160" w:after="120" w:line="360" w:lineRule="auto"/>
      </w:pPr>
      <w:r>
        <w:t xml:space="preserve">InfraManagement </w:t>
      </w:r>
    </w:p>
    <w:p w14:paraId="00004AA5" w14:textId="77777777" w:rsidR="00E23A5B" w:rsidRDefault="0002127A">
      <w:pPr>
        <w:numPr>
          <w:ilvl w:val="1"/>
          <w:numId w:val="1203"/>
        </w:numPr>
        <w:spacing w:before="160" w:after="120" w:line="360" w:lineRule="auto"/>
      </w:pPr>
      <w:r>
        <w:t xml:space="preserve">Code Table </w:t>
      </w:r>
    </w:p>
    <w:p w14:paraId="00004AA6" w14:textId="77777777" w:rsidR="00E23A5B" w:rsidRDefault="0002127A">
      <w:pPr>
        <w:numPr>
          <w:ilvl w:val="1"/>
          <w:numId w:val="1203"/>
        </w:numPr>
        <w:spacing w:before="160" w:after="120" w:line="360" w:lineRule="auto"/>
      </w:pPr>
      <w:r>
        <w:t xml:space="preserve">Revision </w:t>
      </w:r>
    </w:p>
    <w:p w14:paraId="00004AA7" w14:textId="77777777" w:rsidR="00E23A5B" w:rsidRDefault="0002127A">
      <w:pPr>
        <w:numPr>
          <w:ilvl w:val="1"/>
          <w:numId w:val="1203"/>
        </w:numPr>
        <w:spacing w:before="160" w:after="120" w:line="360" w:lineRule="auto"/>
      </w:pPr>
      <w:r>
        <w:t xml:space="preserve">Project </w:t>
      </w:r>
    </w:p>
    <w:p w14:paraId="00004AA8" w14:textId="77777777" w:rsidR="00E23A5B" w:rsidRDefault="0002127A">
      <w:pPr>
        <w:numPr>
          <w:ilvl w:val="1"/>
          <w:numId w:val="1203"/>
        </w:numPr>
        <w:spacing w:before="160" w:after="120" w:line="360" w:lineRule="auto"/>
      </w:pPr>
      <w:r>
        <w:t xml:space="preserve">Program </w:t>
      </w:r>
    </w:p>
    <w:p w14:paraId="00004AA9" w14:textId="77777777" w:rsidR="00E23A5B" w:rsidRDefault="0002127A">
      <w:pPr>
        <w:numPr>
          <w:ilvl w:val="1"/>
          <w:numId w:val="1203"/>
        </w:numPr>
        <w:spacing w:before="160" w:after="120" w:line="360" w:lineRule="auto"/>
      </w:pPr>
      <w:r>
        <w:t xml:space="preserve">Dashboard </w:t>
      </w:r>
    </w:p>
    <w:p w14:paraId="00004AAA" w14:textId="77777777" w:rsidR="00E23A5B" w:rsidRDefault="0002127A">
      <w:pPr>
        <w:spacing w:before="160" w:after="120" w:line="360" w:lineRule="auto"/>
        <w:rPr>
          <w:b/>
          <w:bCs/>
        </w:rPr>
      </w:pPr>
      <w:r>
        <w:rPr>
          <w:b/>
          <w:bCs/>
        </w:rPr>
        <w:t>4. Check the Controllers column</w:t>
      </w:r>
    </w:p>
    <w:p w14:paraId="00004AAB" w14:textId="77777777" w:rsidR="00E23A5B" w:rsidRDefault="0002127A">
      <w:pPr>
        <w:numPr>
          <w:ilvl w:val="0"/>
          <w:numId w:val="1204"/>
        </w:numPr>
        <w:spacing w:before="160" w:after="120" w:line="360" w:lineRule="auto"/>
      </w:pPr>
      <w:r>
        <w:t xml:space="preserve">Review the </w:t>
      </w:r>
      <w:r>
        <w:rPr>
          <w:b/>
          <w:bCs/>
        </w:rPr>
        <w:t>Controllers</w:t>
      </w:r>
      <w:r>
        <w:t xml:space="preserve"> value for each module. </w:t>
      </w:r>
    </w:p>
    <w:p w14:paraId="00004AAC" w14:textId="77777777" w:rsidR="00E23A5B" w:rsidRDefault="0002127A">
      <w:pPr>
        <w:numPr>
          <w:ilvl w:val="0"/>
          <w:numId w:val="1204"/>
        </w:numPr>
        <w:spacing w:before="160" w:after="120" w:line="360" w:lineRule="auto"/>
      </w:pPr>
      <w:r>
        <w:t xml:space="preserve">Confirm that each module shows its linked controller count correctly. </w:t>
      </w:r>
    </w:p>
    <w:p w14:paraId="00004AAD" w14:textId="77777777" w:rsidR="00E23A5B" w:rsidRDefault="0002127A">
      <w:pPr>
        <w:spacing w:before="160" w:after="120" w:line="360" w:lineRule="auto"/>
        <w:rPr>
          <w:b/>
          <w:bCs/>
        </w:rPr>
      </w:pPr>
      <w:r>
        <w:rPr>
          <w:b/>
          <w:bCs/>
        </w:rPr>
        <w:t>5. Check the Views column</w:t>
      </w:r>
    </w:p>
    <w:p w14:paraId="00004AAE" w14:textId="77777777" w:rsidR="00E23A5B" w:rsidRDefault="0002127A">
      <w:pPr>
        <w:numPr>
          <w:ilvl w:val="0"/>
          <w:numId w:val="1206"/>
        </w:numPr>
        <w:spacing w:before="160" w:after="120" w:line="360" w:lineRule="auto"/>
      </w:pPr>
      <w:r>
        <w:t xml:space="preserve">Review the </w:t>
      </w:r>
      <w:r>
        <w:rPr>
          <w:b/>
          <w:bCs/>
        </w:rPr>
        <w:t>Views</w:t>
      </w:r>
      <w:r>
        <w:t xml:space="preserve"> value for each module. </w:t>
      </w:r>
    </w:p>
    <w:p w14:paraId="00004AAF" w14:textId="77777777" w:rsidR="00E23A5B" w:rsidRDefault="0002127A">
      <w:pPr>
        <w:numPr>
          <w:ilvl w:val="0"/>
          <w:numId w:val="1206"/>
        </w:numPr>
        <w:spacing w:before="160" w:after="120" w:line="360" w:lineRule="auto"/>
      </w:pPr>
      <w:r>
        <w:t xml:space="preserve">Confirm that each module shows its linked view count correctly. </w:t>
      </w:r>
    </w:p>
    <w:p w14:paraId="00004AB0" w14:textId="77777777" w:rsidR="00E23A5B" w:rsidRDefault="0002127A">
      <w:pPr>
        <w:spacing w:before="160" w:after="120" w:line="360" w:lineRule="auto"/>
        <w:rPr>
          <w:b/>
          <w:bCs/>
        </w:rPr>
      </w:pPr>
      <w:r>
        <w:rPr>
          <w:b/>
          <w:bCs/>
        </w:rPr>
        <w:t>6. Verify action buttons</w:t>
      </w:r>
    </w:p>
    <w:p w14:paraId="00004AB1" w14:textId="77777777" w:rsidR="00E23A5B" w:rsidRDefault="0002127A">
      <w:pPr>
        <w:spacing w:before="160" w:after="120" w:line="360" w:lineRule="auto"/>
      </w:pPr>
      <w:r>
        <w:t>Check that the following buttons are visible and clickable:</w:t>
      </w:r>
    </w:p>
    <w:p w14:paraId="00004AB2" w14:textId="77777777" w:rsidR="00E23A5B" w:rsidRDefault="0002127A">
      <w:pPr>
        <w:numPr>
          <w:ilvl w:val="0"/>
          <w:numId w:val="1207"/>
        </w:numPr>
        <w:spacing w:before="160" w:after="120" w:line="360" w:lineRule="auto"/>
      </w:pPr>
      <w:r>
        <w:rPr>
          <w:b/>
          <w:bCs/>
        </w:rPr>
        <w:t>Add Module</w:t>
      </w:r>
      <w:r>
        <w:t xml:space="preserve"> </w:t>
      </w:r>
    </w:p>
    <w:p w14:paraId="00004AB3" w14:textId="77777777" w:rsidR="00E23A5B" w:rsidRDefault="0002127A">
      <w:pPr>
        <w:numPr>
          <w:ilvl w:val="0"/>
          <w:numId w:val="1207"/>
        </w:numPr>
        <w:spacing w:before="160" w:after="120" w:line="360" w:lineRule="auto"/>
      </w:pPr>
      <w:r>
        <w:rPr>
          <w:b/>
          <w:bCs/>
        </w:rPr>
        <w:lastRenderedPageBreak/>
        <w:t>Sync Routes</w:t>
      </w:r>
      <w:r>
        <w:t xml:space="preserve"> </w:t>
      </w:r>
    </w:p>
    <w:p w14:paraId="00004AB4" w14:textId="77777777" w:rsidR="00E23A5B" w:rsidRDefault="0002127A">
      <w:pPr>
        <w:numPr>
          <w:ilvl w:val="0"/>
          <w:numId w:val="1207"/>
        </w:numPr>
        <w:spacing w:before="160" w:after="120" w:line="360" w:lineRule="auto"/>
      </w:pPr>
      <w:r>
        <w:rPr>
          <w:b/>
          <w:bCs/>
        </w:rPr>
        <w:t>Sync API</w:t>
      </w:r>
      <w:r>
        <w:t xml:space="preserve"> </w:t>
      </w:r>
    </w:p>
    <w:p w14:paraId="00004AB5" w14:textId="77777777" w:rsidR="00E23A5B" w:rsidRDefault="0002127A">
      <w:pPr>
        <w:spacing w:before="160" w:after="120" w:line="360" w:lineRule="auto"/>
        <w:rPr>
          <w:b/>
          <w:bCs/>
        </w:rPr>
      </w:pPr>
      <w:r>
        <w:rPr>
          <w:b/>
          <w:bCs/>
        </w:rPr>
        <w:t>7. Add a module</w:t>
      </w:r>
    </w:p>
    <w:p w14:paraId="00004AB6" w14:textId="77777777" w:rsidR="00E23A5B" w:rsidRDefault="0002127A">
      <w:pPr>
        <w:numPr>
          <w:ilvl w:val="0"/>
          <w:numId w:val="1208"/>
        </w:numPr>
        <w:spacing w:before="160" w:after="120" w:line="360" w:lineRule="auto"/>
      </w:pPr>
      <w:r>
        <w:t xml:space="preserve">Click </w:t>
      </w:r>
      <w:r>
        <w:rPr>
          <w:b/>
          <w:bCs/>
        </w:rPr>
        <w:t>Add Module</w:t>
      </w:r>
      <w:r>
        <w:t xml:space="preserve">. </w:t>
      </w:r>
    </w:p>
    <w:p w14:paraId="00004AB7" w14:textId="77777777" w:rsidR="00E23A5B" w:rsidRDefault="0002127A">
      <w:pPr>
        <w:numPr>
          <w:ilvl w:val="0"/>
          <w:numId w:val="1208"/>
        </w:numPr>
        <w:spacing w:before="160" w:after="120" w:line="360" w:lineRule="auto"/>
      </w:pPr>
      <w:r>
        <w:t xml:space="preserve">Enter the required module details such as: </w:t>
      </w:r>
    </w:p>
    <w:p w14:paraId="00004AB8" w14:textId="77777777" w:rsidR="00E23A5B" w:rsidRDefault="0002127A">
      <w:pPr>
        <w:numPr>
          <w:ilvl w:val="1"/>
          <w:numId w:val="1208"/>
        </w:numPr>
        <w:spacing w:before="160" w:after="120" w:line="360" w:lineRule="auto"/>
      </w:pPr>
      <w:r>
        <w:rPr>
          <w:b/>
          <w:bCs/>
        </w:rPr>
        <w:t>Module Name</w:t>
      </w:r>
      <w:r>
        <w:t xml:space="preserve"> </w:t>
      </w:r>
    </w:p>
    <w:p w14:paraId="00004AB9" w14:textId="77777777" w:rsidR="00E23A5B" w:rsidRDefault="0002127A">
      <w:pPr>
        <w:numPr>
          <w:ilvl w:val="1"/>
          <w:numId w:val="1208"/>
        </w:numPr>
        <w:spacing w:before="160" w:after="120" w:line="360" w:lineRule="auto"/>
      </w:pPr>
      <w:r>
        <w:rPr>
          <w:b/>
          <w:bCs/>
        </w:rPr>
        <w:t>Description</w:t>
      </w:r>
      <w:r>
        <w:t xml:space="preserve"> </w:t>
      </w:r>
    </w:p>
    <w:p w14:paraId="00004ABA" w14:textId="77777777" w:rsidR="00E23A5B" w:rsidRDefault="0002127A">
      <w:pPr>
        <w:numPr>
          <w:ilvl w:val="1"/>
          <w:numId w:val="1208"/>
        </w:numPr>
        <w:spacing w:before="160" w:after="120" w:line="360" w:lineRule="auto"/>
      </w:pPr>
      <w:r>
        <w:rPr>
          <w:b/>
          <w:bCs/>
        </w:rPr>
        <w:t>Controllers</w:t>
      </w:r>
      <w:r>
        <w:t xml:space="preserve"> </w:t>
      </w:r>
    </w:p>
    <w:p w14:paraId="00004ABB" w14:textId="77777777" w:rsidR="00E23A5B" w:rsidRDefault="0002127A">
      <w:pPr>
        <w:numPr>
          <w:ilvl w:val="1"/>
          <w:numId w:val="1208"/>
        </w:numPr>
        <w:spacing w:before="160" w:after="120" w:line="360" w:lineRule="auto"/>
      </w:pPr>
      <w:r>
        <w:rPr>
          <w:b/>
          <w:bCs/>
        </w:rPr>
        <w:t>Views</w:t>
      </w:r>
      <w:r>
        <w:t xml:space="preserve"> </w:t>
      </w:r>
    </w:p>
    <w:p w14:paraId="00004ABC" w14:textId="77777777" w:rsidR="00E23A5B" w:rsidRDefault="0002127A">
      <w:pPr>
        <w:numPr>
          <w:ilvl w:val="0"/>
          <w:numId w:val="1208"/>
        </w:numPr>
        <w:spacing w:before="160" w:after="120" w:line="360" w:lineRule="auto"/>
      </w:pPr>
      <w:r>
        <w:t xml:space="preserve">Save the new module record. </w:t>
      </w:r>
    </w:p>
    <w:p w14:paraId="00004ABD" w14:textId="77777777" w:rsidR="00E23A5B" w:rsidRDefault="0002127A">
      <w:pPr>
        <w:spacing w:before="160" w:after="120" w:line="360" w:lineRule="auto"/>
        <w:rPr>
          <w:b/>
          <w:bCs/>
        </w:rPr>
      </w:pPr>
      <w:r>
        <w:rPr>
          <w:b/>
          <w:bCs/>
        </w:rPr>
        <w:t>8. Sync route data</w:t>
      </w:r>
    </w:p>
    <w:p w14:paraId="00004ABE" w14:textId="77777777" w:rsidR="00E23A5B" w:rsidRDefault="0002127A">
      <w:pPr>
        <w:numPr>
          <w:ilvl w:val="0"/>
          <w:numId w:val="1209"/>
        </w:numPr>
        <w:spacing w:before="160" w:after="120" w:line="360" w:lineRule="auto"/>
      </w:pPr>
      <w:r>
        <w:t xml:space="preserve">Click </w:t>
      </w:r>
      <w:r>
        <w:rPr>
          <w:b/>
          <w:bCs/>
        </w:rPr>
        <w:t>Sync Routes</w:t>
      </w:r>
      <w:r>
        <w:t xml:space="preserve">. </w:t>
      </w:r>
    </w:p>
    <w:p w14:paraId="00004ABF" w14:textId="77777777" w:rsidR="00E23A5B" w:rsidRDefault="0002127A">
      <w:pPr>
        <w:numPr>
          <w:ilvl w:val="0"/>
          <w:numId w:val="1209"/>
        </w:numPr>
        <w:spacing w:before="160" w:after="120" w:line="360" w:lineRule="auto"/>
      </w:pPr>
      <w:r>
        <w:t xml:space="preserve">Wait for the synchronization process to complete. </w:t>
      </w:r>
    </w:p>
    <w:p w14:paraId="00004AC0" w14:textId="77777777" w:rsidR="00E23A5B" w:rsidRDefault="0002127A">
      <w:pPr>
        <w:numPr>
          <w:ilvl w:val="0"/>
          <w:numId w:val="1209"/>
        </w:numPr>
        <w:spacing w:before="160" w:after="120" w:line="360" w:lineRule="auto"/>
      </w:pPr>
      <w:r>
        <w:t xml:space="preserve">Confirm that route definitions are updated successfully. </w:t>
      </w:r>
    </w:p>
    <w:p w14:paraId="00004AC2" w14:textId="77777777" w:rsidR="00E23A5B" w:rsidRDefault="0002127A">
      <w:pPr>
        <w:spacing w:before="160" w:after="120" w:line="360" w:lineRule="auto"/>
        <w:rPr>
          <w:b/>
          <w:bCs/>
        </w:rPr>
      </w:pPr>
      <w:r>
        <w:rPr>
          <w:b/>
          <w:bCs/>
        </w:rPr>
        <w:t>9. Sync API data</w:t>
      </w:r>
    </w:p>
    <w:p w14:paraId="00004AC3" w14:textId="77777777" w:rsidR="00E23A5B" w:rsidRDefault="0002127A">
      <w:pPr>
        <w:numPr>
          <w:ilvl w:val="0"/>
          <w:numId w:val="1210"/>
        </w:numPr>
        <w:spacing w:before="160" w:after="120" w:line="360" w:lineRule="auto"/>
      </w:pPr>
      <w:r>
        <w:t xml:space="preserve">Click </w:t>
      </w:r>
      <w:r>
        <w:rPr>
          <w:b/>
          <w:bCs/>
        </w:rPr>
        <w:t>Sync API</w:t>
      </w:r>
      <w:r>
        <w:t xml:space="preserve">. </w:t>
      </w:r>
    </w:p>
    <w:p w14:paraId="00004AC4" w14:textId="77777777" w:rsidR="00E23A5B" w:rsidRDefault="0002127A">
      <w:pPr>
        <w:numPr>
          <w:ilvl w:val="0"/>
          <w:numId w:val="1210"/>
        </w:numPr>
        <w:spacing w:before="160" w:after="120" w:line="360" w:lineRule="auto"/>
      </w:pPr>
      <w:r>
        <w:t xml:space="preserve">Wait for the synchronization process to complete. </w:t>
      </w:r>
    </w:p>
    <w:p w14:paraId="00004AC5" w14:textId="77777777" w:rsidR="00E23A5B" w:rsidRDefault="0002127A">
      <w:pPr>
        <w:numPr>
          <w:ilvl w:val="0"/>
          <w:numId w:val="1210"/>
        </w:numPr>
        <w:spacing w:before="160" w:after="120" w:line="360" w:lineRule="auto"/>
      </w:pPr>
      <w:r>
        <w:t xml:space="preserve">Confirm that API definitions are updated successfully. </w:t>
      </w:r>
    </w:p>
    <w:p w14:paraId="00004AC6" w14:textId="77777777" w:rsidR="00E23A5B" w:rsidRDefault="0002127A">
      <w:pPr>
        <w:spacing w:before="160" w:after="120" w:line="360" w:lineRule="auto"/>
        <w:rPr>
          <w:b/>
          <w:bCs/>
        </w:rPr>
      </w:pPr>
      <w:r>
        <w:rPr>
          <w:b/>
          <w:bCs/>
        </w:rPr>
        <w:t>10. Use row-level actions</w:t>
      </w:r>
    </w:p>
    <w:p w14:paraId="00004AC7" w14:textId="77777777" w:rsidR="00E23A5B" w:rsidRDefault="0002127A">
      <w:pPr>
        <w:numPr>
          <w:ilvl w:val="0"/>
          <w:numId w:val="1212"/>
        </w:numPr>
        <w:spacing w:before="160" w:after="120" w:line="360" w:lineRule="auto"/>
      </w:pPr>
      <w:r>
        <w:t xml:space="preserve">For a specific module, use the </w:t>
      </w:r>
      <w:r>
        <w:rPr>
          <w:b/>
          <w:bCs/>
        </w:rPr>
        <w:t>Actions</w:t>
      </w:r>
      <w:r>
        <w:t xml:space="preserve"> column if permitted. </w:t>
      </w:r>
    </w:p>
    <w:p w14:paraId="00004AC8" w14:textId="77777777" w:rsidR="00E23A5B" w:rsidRDefault="0002127A">
      <w:pPr>
        <w:numPr>
          <w:ilvl w:val="0"/>
          <w:numId w:val="1212"/>
        </w:numPr>
        <w:spacing w:before="160" w:after="120" w:line="360" w:lineRule="auto"/>
      </w:pPr>
      <w:r>
        <w:t xml:space="preserve">Click the relevant icon to edit or remove the module record. </w:t>
      </w:r>
    </w:p>
    <w:p w14:paraId="00004AC9" w14:textId="77777777" w:rsidR="00E23A5B" w:rsidRDefault="0002127A">
      <w:pPr>
        <w:spacing w:before="160" w:after="120" w:line="360" w:lineRule="auto"/>
        <w:rPr>
          <w:b/>
          <w:bCs/>
        </w:rPr>
      </w:pPr>
      <w:r>
        <w:rPr>
          <w:b/>
          <w:bCs/>
        </w:rPr>
        <w:t>11. Review the module count</w:t>
      </w:r>
    </w:p>
    <w:p w14:paraId="00004ACA" w14:textId="77777777" w:rsidR="00E23A5B" w:rsidRDefault="0002127A">
      <w:pPr>
        <w:numPr>
          <w:ilvl w:val="0"/>
          <w:numId w:val="1213"/>
        </w:numPr>
        <w:spacing w:before="160" w:after="120" w:line="360" w:lineRule="auto"/>
      </w:pPr>
      <w:r>
        <w:t xml:space="preserve">Check the footer summary below the table. </w:t>
      </w:r>
    </w:p>
    <w:p w14:paraId="00004ACB" w14:textId="77777777" w:rsidR="00E23A5B" w:rsidRDefault="0002127A">
      <w:pPr>
        <w:numPr>
          <w:ilvl w:val="0"/>
          <w:numId w:val="1213"/>
        </w:numPr>
        <w:spacing w:before="160" w:after="120" w:line="360" w:lineRule="auto"/>
      </w:pPr>
      <w:r>
        <w:lastRenderedPageBreak/>
        <w:t xml:space="preserve">Confirm that the number of displayed modules matches the expected count. </w:t>
      </w:r>
    </w:p>
    <w:p w14:paraId="00004ACC" w14:textId="77777777" w:rsidR="00E23A5B" w:rsidRDefault="0002127A">
      <w:pPr>
        <w:spacing w:before="160" w:after="120" w:line="360" w:lineRule="auto"/>
        <w:rPr>
          <w:b/>
          <w:bCs/>
        </w:rPr>
      </w:pPr>
      <w:r>
        <w:rPr>
          <w:b/>
          <w:bCs/>
        </w:rPr>
        <w:t>Example Inputs</w:t>
      </w:r>
    </w:p>
    <w:p w14:paraId="00004ACD" w14:textId="77777777" w:rsidR="00E23A5B" w:rsidRDefault="0002127A">
      <w:pPr>
        <w:spacing w:before="160" w:after="120" w:line="360" w:lineRule="auto"/>
        <w:rPr>
          <w:b/>
          <w:bCs/>
        </w:rPr>
      </w:pPr>
      <w:r>
        <w:rPr>
          <w:b/>
          <w:bCs/>
        </w:rPr>
        <w:t>Example module entry</w:t>
      </w:r>
    </w:p>
    <w:p w14:paraId="00004ACE" w14:textId="77777777" w:rsidR="00E23A5B" w:rsidRDefault="0002127A">
      <w:pPr>
        <w:numPr>
          <w:ilvl w:val="0"/>
          <w:numId w:val="1214"/>
        </w:numPr>
        <w:spacing w:before="160" w:after="120" w:line="360" w:lineRule="auto"/>
      </w:pPr>
      <w:r>
        <w:rPr>
          <w:b/>
          <w:bCs/>
        </w:rPr>
        <w:t>Module Name:</w:t>
      </w:r>
      <w:r>
        <w:t xml:space="preserve"> Reports </w:t>
      </w:r>
    </w:p>
    <w:p w14:paraId="00004ACF" w14:textId="77777777" w:rsidR="00E23A5B" w:rsidRDefault="0002127A">
      <w:pPr>
        <w:numPr>
          <w:ilvl w:val="0"/>
          <w:numId w:val="1214"/>
        </w:numPr>
        <w:spacing w:before="160" w:after="120" w:line="360" w:lineRule="auto"/>
      </w:pPr>
      <w:r>
        <w:rPr>
          <w:b/>
          <w:bCs/>
        </w:rPr>
        <w:t>Description:</w:t>
      </w:r>
      <w:r>
        <w:t xml:space="preserve"> Reporting and analytics functions </w:t>
      </w:r>
    </w:p>
    <w:p w14:paraId="00004AD0" w14:textId="77777777" w:rsidR="00E23A5B" w:rsidRDefault="0002127A">
      <w:pPr>
        <w:numPr>
          <w:ilvl w:val="0"/>
          <w:numId w:val="1214"/>
        </w:numPr>
        <w:spacing w:before="160" w:after="120" w:line="360" w:lineRule="auto"/>
      </w:pPr>
      <w:r>
        <w:rPr>
          <w:b/>
          <w:bCs/>
        </w:rPr>
        <w:t>Controllers:</w:t>
      </w:r>
      <w:r>
        <w:t xml:space="preserve"> 1 / 1 linked </w:t>
      </w:r>
    </w:p>
    <w:p w14:paraId="00004AD1" w14:textId="77777777" w:rsidR="00E23A5B" w:rsidRDefault="0002127A">
      <w:pPr>
        <w:numPr>
          <w:ilvl w:val="0"/>
          <w:numId w:val="1214"/>
        </w:numPr>
        <w:spacing w:before="160" w:after="120" w:line="360" w:lineRule="auto"/>
      </w:pPr>
      <w:r>
        <w:rPr>
          <w:b/>
          <w:bCs/>
        </w:rPr>
        <w:t>Views:</w:t>
      </w:r>
      <w:r>
        <w:t xml:space="preserve"> 2 / 2 linked </w:t>
      </w:r>
    </w:p>
    <w:p w14:paraId="00004AD2" w14:textId="77777777" w:rsidR="00E23A5B" w:rsidRDefault="0002127A">
      <w:pPr>
        <w:spacing w:before="160" w:after="120" w:line="360" w:lineRule="auto"/>
        <w:rPr>
          <w:b/>
          <w:bCs/>
        </w:rPr>
      </w:pPr>
      <w:r>
        <w:rPr>
          <w:b/>
          <w:bCs/>
        </w:rPr>
        <w:t>Example additional entry</w:t>
      </w:r>
    </w:p>
    <w:p w14:paraId="00004AD3" w14:textId="77777777" w:rsidR="00E23A5B" w:rsidRDefault="0002127A">
      <w:pPr>
        <w:numPr>
          <w:ilvl w:val="0"/>
          <w:numId w:val="1215"/>
        </w:numPr>
        <w:spacing w:before="160" w:after="120" w:line="360" w:lineRule="auto"/>
      </w:pPr>
      <w:r>
        <w:rPr>
          <w:b/>
          <w:bCs/>
        </w:rPr>
        <w:t>Module Name:</w:t>
      </w:r>
      <w:r>
        <w:t xml:space="preserve"> Security </w:t>
      </w:r>
    </w:p>
    <w:p w14:paraId="00004AD4" w14:textId="77777777" w:rsidR="00E23A5B" w:rsidRDefault="0002127A">
      <w:pPr>
        <w:numPr>
          <w:ilvl w:val="0"/>
          <w:numId w:val="1215"/>
        </w:numPr>
        <w:spacing w:before="160" w:after="120" w:line="360" w:lineRule="auto"/>
      </w:pPr>
      <w:r>
        <w:rPr>
          <w:b/>
          <w:bCs/>
        </w:rPr>
        <w:t>Description:</w:t>
      </w:r>
      <w:r>
        <w:t xml:space="preserve"> Role and permission administration </w:t>
      </w:r>
    </w:p>
    <w:p w14:paraId="00004AD5" w14:textId="77777777" w:rsidR="00E23A5B" w:rsidRDefault="0002127A">
      <w:pPr>
        <w:numPr>
          <w:ilvl w:val="0"/>
          <w:numId w:val="1215"/>
        </w:numPr>
        <w:spacing w:before="160" w:after="120" w:line="360" w:lineRule="auto"/>
      </w:pPr>
      <w:r>
        <w:rPr>
          <w:b/>
          <w:bCs/>
        </w:rPr>
        <w:t>Controllers:</w:t>
      </w:r>
      <w:r>
        <w:t xml:space="preserve"> 1 / 1 linked </w:t>
      </w:r>
    </w:p>
    <w:p w14:paraId="00004AD6" w14:textId="77777777" w:rsidR="00E23A5B" w:rsidRDefault="0002127A">
      <w:pPr>
        <w:numPr>
          <w:ilvl w:val="0"/>
          <w:numId w:val="1215"/>
        </w:numPr>
        <w:spacing w:before="160" w:after="120" w:line="360" w:lineRule="auto"/>
      </w:pPr>
      <w:r>
        <w:rPr>
          <w:b/>
          <w:bCs/>
        </w:rPr>
        <w:t>Views:</w:t>
      </w:r>
      <w:r>
        <w:t xml:space="preserve"> 1 / 1 linked </w:t>
      </w:r>
    </w:p>
    <w:p w14:paraId="00004AD8" w14:textId="77777777" w:rsidR="00E23A5B" w:rsidRDefault="0002127A">
      <w:pPr>
        <w:spacing w:before="160" w:after="120" w:line="360" w:lineRule="auto"/>
        <w:rPr>
          <w:b/>
          <w:bCs/>
          <w:i/>
          <w:iCs/>
        </w:rPr>
      </w:pPr>
      <w:r>
        <w:rPr>
          <w:b/>
          <w:bCs/>
          <w:i/>
          <w:iCs/>
        </w:rPr>
        <w:t>On Success</w:t>
      </w:r>
    </w:p>
    <w:p w14:paraId="00004AD9" w14:textId="77777777" w:rsidR="00E23A5B" w:rsidRDefault="0002127A">
      <w:pPr>
        <w:numPr>
          <w:ilvl w:val="0"/>
          <w:numId w:val="1216"/>
        </w:numPr>
        <w:spacing w:before="160" w:after="120" w:line="360" w:lineRule="auto"/>
      </w:pPr>
      <w:r>
        <w:t xml:space="preserve">The App Modules screen loads correctly. </w:t>
      </w:r>
    </w:p>
    <w:p w14:paraId="00004ADA" w14:textId="77777777" w:rsidR="00E23A5B" w:rsidRDefault="0002127A">
      <w:pPr>
        <w:numPr>
          <w:ilvl w:val="0"/>
          <w:numId w:val="1216"/>
        </w:numPr>
        <w:spacing w:before="160" w:after="120" w:line="360" w:lineRule="auto"/>
      </w:pPr>
      <w:r>
        <w:t xml:space="preserve">All expected modules are displayed. </w:t>
      </w:r>
    </w:p>
    <w:p w14:paraId="00004ADB" w14:textId="77777777" w:rsidR="00E23A5B" w:rsidRDefault="0002127A">
      <w:pPr>
        <w:numPr>
          <w:ilvl w:val="0"/>
          <w:numId w:val="1216"/>
        </w:numPr>
        <w:spacing w:before="160" w:after="120" w:line="360" w:lineRule="auto"/>
      </w:pPr>
      <w:r>
        <w:t xml:space="preserve">Each row shows </w:t>
      </w:r>
      <w:r>
        <w:rPr>
          <w:b/>
          <w:bCs/>
        </w:rPr>
        <w:t>Module Name</w:t>
      </w:r>
      <w:r>
        <w:t xml:space="preserve">, </w:t>
      </w:r>
      <w:r>
        <w:rPr>
          <w:b/>
          <w:bCs/>
        </w:rPr>
        <w:t>Description</w:t>
      </w:r>
      <w:r>
        <w:t xml:space="preserve">, </w:t>
      </w:r>
      <w:r>
        <w:rPr>
          <w:b/>
          <w:bCs/>
        </w:rPr>
        <w:t>Controllers</w:t>
      </w:r>
      <w:r>
        <w:t xml:space="preserve">, and </w:t>
      </w:r>
      <w:r>
        <w:rPr>
          <w:b/>
          <w:bCs/>
        </w:rPr>
        <w:t>Views</w:t>
      </w:r>
      <w:r>
        <w:t xml:space="preserve">. </w:t>
      </w:r>
    </w:p>
    <w:p w14:paraId="00004ADC" w14:textId="77777777" w:rsidR="00E23A5B" w:rsidRDefault="0002127A">
      <w:pPr>
        <w:numPr>
          <w:ilvl w:val="0"/>
          <w:numId w:val="1216"/>
        </w:numPr>
        <w:spacing w:before="160" w:after="120" w:line="360" w:lineRule="auto"/>
      </w:pPr>
      <w:r>
        <w:rPr>
          <w:b/>
          <w:bCs/>
        </w:rPr>
        <w:t>Add Module</w:t>
      </w:r>
      <w:r>
        <w:t xml:space="preserve">, </w:t>
      </w:r>
      <w:r>
        <w:rPr>
          <w:b/>
          <w:bCs/>
        </w:rPr>
        <w:t>Sync Routes</w:t>
      </w:r>
      <w:r>
        <w:t xml:space="preserve">, and </w:t>
      </w:r>
      <w:r>
        <w:rPr>
          <w:b/>
          <w:bCs/>
        </w:rPr>
        <w:t>Sync API</w:t>
      </w:r>
      <w:r>
        <w:t xml:space="preserve"> are visible and clickable. </w:t>
      </w:r>
    </w:p>
    <w:p w14:paraId="00004ADD" w14:textId="77777777" w:rsidR="00E23A5B" w:rsidRDefault="0002127A">
      <w:pPr>
        <w:numPr>
          <w:ilvl w:val="0"/>
          <w:numId w:val="1216"/>
        </w:numPr>
        <w:spacing w:before="160" w:after="120" w:line="360" w:lineRule="auto"/>
      </w:pPr>
      <w:r>
        <w:t xml:space="preserve">Route and API synchronization actions complete successfully. </w:t>
      </w:r>
    </w:p>
    <w:p w14:paraId="00004ADE" w14:textId="77777777" w:rsidR="00E23A5B" w:rsidRDefault="0002127A">
      <w:pPr>
        <w:numPr>
          <w:ilvl w:val="0"/>
          <w:numId w:val="1216"/>
        </w:numPr>
        <w:spacing w:before="160" w:after="120" w:line="360" w:lineRule="auto"/>
      </w:pPr>
      <w:r>
        <w:t xml:space="preserve">New modules appear in the list after they are added. </w:t>
      </w:r>
    </w:p>
    <w:p w14:paraId="4D2C9F10" w14:textId="77777777" w:rsidR="008964EE" w:rsidRDefault="008964EE">
      <w:pPr>
        <w:spacing w:before="160" w:after="120" w:line="360" w:lineRule="auto"/>
        <w:rPr>
          <w:b/>
          <w:bCs/>
          <w:i/>
          <w:iCs/>
        </w:rPr>
      </w:pPr>
    </w:p>
    <w:p w14:paraId="37B424AA" w14:textId="77777777" w:rsidR="008964EE" w:rsidRDefault="008964EE">
      <w:pPr>
        <w:spacing w:before="160" w:after="120" w:line="360" w:lineRule="auto"/>
        <w:rPr>
          <w:b/>
          <w:bCs/>
          <w:i/>
          <w:iCs/>
        </w:rPr>
      </w:pPr>
    </w:p>
    <w:p w14:paraId="00004ADF" w14:textId="370AE306" w:rsidR="00E23A5B" w:rsidRDefault="0002127A">
      <w:pPr>
        <w:spacing w:before="160" w:after="120" w:line="360" w:lineRule="auto"/>
        <w:rPr>
          <w:b/>
          <w:bCs/>
          <w:i/>
          <w:iCs/>
        </w:rPr>
      </w:pPr>
      <w:r>
        <w:rPr>
          <w:b/>
          <w:bCs/>
          <w:i/>
          <w:iCs/>
        </w:rPr>
        <w:t>Common Outcomes &amp; What to Do</w:t>
      </w:r>
    </w:p>
    <w:tbl>
      <w:tblPr>
        <w:tblStyle w:val="5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75"/>
        <w:gridCol w:w="2722"/>
        <w:gridCol w:w="3753"/>
      </w:tblGrid>
      <w:tr w:rsidR="00E23A5B" w14:paraId="01A163F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4AE0" w14:textId="77777777" w:rsidR="00E23A5B" w:rsidRDefault="0002127A">
            <w:pPr>
              <w:spacing w:before="160" w:after="120"/>
              <w:rPr>
                <w:sz w:val="18"/>
                <w:szCs w:val="18"/>
              </w:rPr>
            </w:pPr>
            <w:r>
              <w:rPr>
                <w:sz w:val="18"/>
                <w:szCs w:val="18"/>
              </w:rPr>
              <w:lastRenderedPageBreak/>
              <w:t>Message / Situation</w:t>
            </w:r>
          </w:p>
        </w:tc>
        <w:tc>
          <w:tcPr>
            <w:tcW w:w="2722" w:type="dxa"/>
          </w:tcPr>
          <w:p w14:paraId="00004AE1"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753" w:type="dxa"/>
          </w:tcPr>
          <w:p w14:paraId="00004AE2"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278430A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4AE3" w14:textId="77777777" w:rsidR="00E23A5B" w:rsidRDefault="0002127A">
            <w:pPr>
              <w:spacing w:before="160" w:after="120"/>
              <w:rPr>
                <w:sz w:val="18"/>
                <w:szCs w:val="18"/>
              </w:rPr>
            </w:pPr>
            <w:r>
              <w:rPr>
                <w:b w:val="0"/>
                <w:bCs w:val="0"/>
                <w:sz w:val="18"/>
                <w:szCs w:val="18"/>
              </w:rPr>
              <w:t>“No modules found.”</w:t>
            </w:r>
          </w:p>
        </w:tc>
        <w:tc>
          <w:tcPr>
            <w:tcW w:w="2722" w:type="dxa"/>
          </w:tcPr>
          <w:p w14:paraId="00004AE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module records are currently available, or data did not load.</w:t>
            </w:r>
          </w:p>
        </w:tc>
        <w:tc>
          <w:tcPr>
            <w:tcW w:w="3753" w:type="dxa"/>
          </w:tcPr>
          <w:p w14:paraId="00004AE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Refresh the page and verify your access. If the issue continues, report it to support.</w:t>
            </w:r>
          </w:p>
        </w:tc>
      </w:tr>
      <w:tr w:rsidR="00E23A5B" w14:paraId="154BC19E" w14:textId="77777777" w:rsidTr="00E23A5B">
        <w:tc>
          <w:tcPr>
            <w:cnfStyle w:val="001000000000" w:firstRow="0" w:lastRow="0" w:firstColumn="1" w:lastColumn="0" w:oddVBand="0" w:evenVBand="0" w:oddHBand="0" w:evenHBand="0" w:firstRowFirstColumn="0" w:firstRowLastColumn="0" w:lastRowFirstColumn="0" w:lastRowLastColumn="0"/>
            <w:tcW w:w="2875" w:type="dxa"/>
          </w:tcPr>
          <w:p w14:paraId="00004AE6" w14:textId="77777777" w:rsidR="00E23A5B" w:rsidRDefault="0002127A">
            <w:pPr>
              <w:spacing w:before="160" w:after="120"/>
              <w:rPr>
                <w:sz w:val="18"/>
                <w:szCs w:val="18"/>
              </w:rPr>
            </w:pPr>
            <w:r>
              <w:rPr>
                <w:b w:val="0"/>
                <w:bCs w:val="0"/>
                <w:sz w:val="18"/>
                <w:szCs w:val="18"/>
              </w:rPr>
              <w:t>“You do not have permission.”</w:t>
            </w:r>
          </w:p>
        </w:tc>
        <w:tc>
          <w:tcPr>
            <w:tcW w:w="2722" w:type="dxa"/>
          </w:tcPr>
          <w:p w14:paraId="00004AE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Your account is not allowed to manage app modules.</w:t>
            </w:r>
          </w:p>
        </w:tc>
        <w:tc>
          <w:tcPr>
            <w:tcW w:w="3753" w:type="dxa"/>
          </w:tcPr>
          <w:p w14:paraId="00004AE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Contact your MYPS administrator for access verification.</w:t>
            </w:r>
          </w:p>
        </w:tc>
      </w:tr>
      <w:tr w:rsidR="00E23A5B" w14:paraId="164F752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4AE9" w14:textId="77777777" w:rsidR="00E23A5B" w:rsidRDefault="0002127A">
            <w:pPr>
              <w:spacing w:before="160" w:after="120"/>
              <w:rPr>
                <w:sz w:val="18"/>
                <w:szCs w:val="18"/>
              </w:rPr>
            </w:pPr>
            <w:r>
              <w:rPr>
                <w:b w:val="0"/>
                <w:bCs w:val="0"/>
                <w:sz w:val="18"/>
                <w:szCs w:val="18"/>
              </w:rPr>
              <w:t>“Sync completed successfully.”</w:t>
            </w:r>
          </w:p>
        </w:tc>
        <w:tc>
          <w:tcPr>
            <w:tcW w:w="2722" w:type="dxa"/>
          </w:tcPr>
          <w:p w14:paraId="00004AE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synchronization request finished successfully.</w:t>
            </w:r>
          </w:p>
        </w:tc>
        <w:tc>
          <w:tcPr>
            <w:tcW w:w="3753" w:type="dxa"/>
          </w:tcPr>
          <w:p w14:paraId="00004AE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table and confirm the linked data is updated.</w:t>
            </w:r>
          </w:p>
        </w:tc>
      </w:tr>
    </w:tbl>
    <w:p w14:paraId="2B5A7643" w14:textId="77777777" w:rsidR="008964EE" w:rsidRPr="008964EE" w:rsidRDefault="008964EE" w:rsidP="008964EE"/>
    <w:p w14:paraId="00004B0F" w14:textId="16E67CCD" w:rsidR="00E23A5B" w:rsidRDefault="0002127A" w:rsidP="00BD54B3">
      <w:pPr>
        <w:pStyle w:val="Heading3"/>
        <w:spacing w:after="120" w:line="360" w:lineRule="auto"/>
        <w:rPr>
          <w:i w:val="0"/>
          <w:iCs w:val="0"/>
        </w:rPr>
      </w:pPr>
      <w:bookmarkStart w:id="144" w:name="_Toc228441645"/>
      <w:r>
        <w:rPr>
          <w:i w:val="0"/>
          <w:iCs w:val="0"/>
          <w:sz w:val="24"/>
          <w:szCs w:val="24"/>
        </w:rPr>
        <w:t>App Modules Check Read-Only Controllers (UI-UX-011</w:t>
      </w:r>
      <w:r w:rsidR="008964EE">
        <w:rPr>
          <w:i w:val="0"/>
          <w:iCs w:val="0"/>
          <w:sz w:val="24"/>
          <w:szCs w:val="24"/>
        </w:rPr>
        <w:t>6</w:t>
      </w:r>
      <w:r>
        <w:rPr>
          <w:i w:val="0"/>
          <w:iCs w:val="0"/>
          <w:sz w:val="24"/>
          <w:szCs w:val="24"/>
        </w:rPr>
        <w:t>)</w:t>
      </w:r>
      <w:bookmarkEnd w:id="144"/>
    </w:p>
    <w:p w14:paraId="00004B10" w14:textId="1140C097" w:rsidR="00E23A5B" w:rsidRDefault="00BD54B3">
      <w:pPr>
        <w:spacing w:before="160" w:after="120" w:line="360" w:lineRule="auto"/>
        <w:rPr>
          <w:rFonts w:ascii="Times New Roman" w:eastAsia="Times New Roman" w:hAnsi="Times New Roman" w:cs="Times New Roman"/>
          <w:sz w:val="24"/>
          <w:szCs w:val="24"/>
        </w:rPr>
      </w:pPr>
      <w:r w:rsidRPr="00BD54B3">
        <w:rPr>
          <w:rFonts w:ascii="Times New Roman" w:eastAsia="Times New Roman" w:hAnsi="Times New Roman" w:cs="Times New Roman"/>
          <w:noProof/>
          <w:sz w:val="24"/>
          <w:szCs w:val="24"/>
        </w:rPr>
        <w:drawing>
          <wp:inline distT="0" distB="0" distL="0" distR="0" wp14:anchorId="7C290A83" wp14:editId="58104727">
            <wp:extent cx="5731510" cy="2498725"/>
            <wp:effectExtent l="0" t="0" r="2540" b="0"/>
            <wp:docPr id="133939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0202" name=""/>
                    <pic:cNvPicPr/>
                  </pic:nvPicPr>
                  <pic:blipFill>
                    <a:blip r:embed="rId134"/>
                    <a:stretch>
                      <a:fillRect/>
                    </a:stretch>
                  </pic:blipFill>
                  <pic:spPr>
                    <a:xfrm>
                      <a:off x="0" y="0"/>
                      <a:ext cx="5731510" cy="2498725"/>
                    </a:xfrm>
                    <a:prstGeom prst="rect">
                      <a:avLst/>
                    </a:prstGeom>
                  </pic:spPr>
                </pic:pic>
              </a:graphicData>
            </a:graphic>
          </wp:inline>
        </w:drawing>
      </w:r>
    </w:p>
    <w:p w14:paraId="00004B11" w14:textId="77777777" w:rsidR="00E23A5B" w:rsidRDefault="0002127A">
      <w:pPr>
        <w:spacing w:before="160" w:after="120" w:line="360" w:lineRule="auto"/>
        <w:rPr>
          <w:b/>
          <w:bCs/>
          <w:i/>
          <w:iCs/>
          <w:sz w:val="24"/>
          <w:szCs w:val="24"/>
        </w:rPr>
      </w:pPr>
      <w:r>
        <w:rPr>
          <w:b/>
          <w:bCs/>
          <w:i/>
          <w:iCs/>
          <w:sz w:val="24"/>
          <w:szCs w:val="24"/>
        </w:rPr>
        <w:t>Purpose</w:t>
      </w:r>
    </w:p>
    <w:p w14:paraId="00004B12" w14:textId="77777777" w:rsidR="00E23A5B" w:rsidRDefault="0002127A">
      <w:pPr>
        <w:spacing w:before="160" w:after="120" w:line="360" w:lineRule="auto"/>
        <w:rPr>
          <w:sz w:val="24"/>
          <w:szCs w:val="24"/>
        </w:rPr>
      </w:pPr>
      <w:r>
        <w:rPr>
          <w:sz w:val="24"/>
          <w:szCs w:val="24"/>
        </w:rPr>
        <w:t xml:space="preserve">The </w:t>
      </w:r>
      <w:r>
        <w:rPr>
          <w:b/>
          <w:bCs/>
          <w:sz w:val="24"/>
          <w:szCs w:val="24"/>
        </w:rPr>
        <w:t>Read-Only Controllers</w:t>
      </w:r>
      <w:r>
        <w:rPr>
          <w:sz w:val="24"/>
          <w:szCs w:val="24"/>
        </w:rPr>
        <w:t xml:space="preserve"> function allows authorized users to view the controllers linked to a selected application module in </w:t>
      </w:r>
      <w:r>
        <w:rPr>
          <w:b/>
          <w:bCs/>
          <w:sz w:val="24"/>
          <w:szCs w:val="24"/>
        </w:rPr>
        <w:t>User Management &gt; App Modules</w:t>
      </w:r>
      <w:r>
        <w:rPr>
          <w:sz w:val="24"/>
          <w:szCs w:val="24"/>
        </w:rPr>
        <w:t>. This function is used to verify which controllers are associated with the module while preventing direct editing from the expanded dropdown view.</w:t>
      </w:r>
    </w:p>
    <w:p w14:paraId="00004B13" w14:textId="77777777" w:rsidR="00E23A5B" w:rsidRDefault="0002127A">
      <w:pPr>
        <w:spacing w:before="160" w:after="120" w:line="360" w:lineRule="auto"/>
        <w:rPr>
          <w:b/>
          <w:bCs/>
          <w:i/>
          <w:iCs/>
          <w:sz w:val="24"/>
          <w:szCs w:val="24"/>
        </w:rPr>
      </w:pPr>
      <w:r>
        <w:rPr>
          <w:b/>
          <w:bCs/>
          <w:i/>
          <w:iCs/>
          <w:sz w:val="24"/>
          <w:szCs w:val="24"/>
        </w:rPr>
        <w:t>Who Uses This</w:t>
      </w:r>
    </w:p>
    <w:p w14:paraId="7FBDE57E" w14:textId="77777777" w:rsidR="00D212A2" w:rsidRDefault="00D212A2" w:rsidP="00D212A2">
      <w:pPr>
        <w:spacing w:before="280" w:after="120" w:line="360" w:lineRule="auto"/>
        <w:rPr>
          <w:b/>
          <w:bCs/>
          <w:i/>
          <w:iCs/>
        </w:rPr>
      </w:pPr>
      <w:r w:rsidRPr="000031A4">
        <w:t>This screen is available to authorized MYPS users with access to the module.</w:t>
      </w:r>
    </w:p>
    <w:p w14:paraId="00004B1A" w14:textId="77777777" w:rsidR="00E23A5B" w:rsidRDefault="0002127A">
      <w:pPr>
        <w:spacing w:before="160" w:after="120" w:line="360" w:lineRule="auto"/>
        <w:rPr>
          <w:b/>
          <w:bCs/>
          <w:i/>
          <w:iCs/>
          <w:sz w:val="24"/>
          <w:szCs w:val="24"/>
        </w:rPr>
      </w:pPr>
      <w:r>
        <w:rPr>
          <w:b/>
          <w:bCs/>
          <w:i/>
          <w:iCs/>
          <w:sz w:val="24"/>
          <w:szCs w:val="24"/>
        </w:rPr>
        <w:t>Prerequisites</w:t>
      </w:r>
    </w:p>
    <w:p w14:paraId="00004B1B" w14:textId="77777777" w:rsidR="00E23A5B" w:rsidRDefault="0002127A">
      <w:pPr>
        <w:spacing w:before="160" w:after="120" w:line="360" w:lineRule="auto"/>
        <w:rPr>
          <w:sz w:val="24"/>
          <w:szCs w:val="24"/>
        </w:rPr>
      </w:pPr>
      <w:r>
        <w:rPr>
          <w:sz w:val="24"/>
          <w:szCs w:val="24"/>
        </w:rPr>
        <w:lastRenderedPageBreak/>
        <w:t>Before using this function, ensure that:</w:t>
      </w:r>
    </w:p>
    <w:p w14:paraId="00004B1C" w14:textId="77777777" w:rsidR="00E23A5B" w:rsidRDefault="0002127A">
      <w:pPr>
        <w:numPr>
          <w:ilvl w:val="0"/>
          <w:numId w:val="1224"/>
        </w:numPr>
        <w:spacing w:before="160" w:after="120" w:line="360" w:lineRule="auto"/>
        <w:rPr>
          <w:sz w:val="24"/>
          <w:szCs w:val="24"/>
        </w:rPr>
      </w:pPr>
      <w:r>
        <w:rPr>
          <w:sz w:val="24"/>
          <w:szCs w:val="24"/>
        </w:rPr>
        <w:t xml:space="preserve">You are logged in to the MYPS Web application. </w:t>
      </w:r>
    </w:p>
    <w:p w14:paraId="00004B1D" w14:textId="77777777" w:rsidR="00E23A5B" w:rsidRDefault="0002127A">
      <w:pPr>
        <w:numPr>
          <w:ilvl w:val="0"/>
          <w:numId w:val="1224"/>
        </w:numPr>
        <w:spacing w:before="160" w:after="120" w:line="360" w:lineRule="auto"/>
        <w:rPr>
          <w:sz w:val="24"/>
          <w:szCs w:val="24"/>
        </w:rPr>
      </w:pPr>
      <w:r>
        <w:rPr>
          <w:sz w:val="24"/>
          <w:szCs w:val="24"/>
        </w:rPr>
        <w:t xml:space="preserve">You have permission to access </w:t>
      </w:r>
      <w:r>
        <w:rPr>
          <w:b/>
          <w:bCs/>
          <w:sz w:val="24"/>
          <w:szCs w:val="24"/>
        </w:rPr>
        <w:t>Settings &gt; User Management</w:t>
      </w:r>
      <w:r>
        <w:rPr>
          <w:sz w:val="24"/>
          <w:szCs w:val="24"/>
        </w:rPr>
        <w:t xml:space="preserve">. </w:t>
      </w:r>
    </w:p>
    <w:p w14:paraId="00004B1E" w14:textId="77777777" w:rsidR="00E23A5B" w:rsidRDefault="0002127A">
      <w:pPr>
        <w:numPr>
          <w:ilvl w:val="0"/>
          <w:numId w:val="1224"/>
        </w:numPr>
        <w:spacing w:before="160" w:after="120" w:line="360" w:lineRule="auto"/>
        <w:rPr>
          <w:sz w:val="24"/>
          <w:szCs w:val="24"/>
        </w:rPr>
      </w:pPr>
      <w:r>
        <w:rPr>
          <w:sz w:val="24"/>
          <w:szCs w:val="24"/>
        </w:rPr>
        <w:t xml:space="preserve">You are on the </w:t>
      </w:r>
      <w:r>
        <w:rPr>
          <w:b/>
          <w:bCs/>
          <w:sz w:val="24"/>
          <w:szCs w:val="24"/>
        </w:rPr>
        <w:t>App Modules</w:t>
      </w:r>
      <w:r>
        <w:rPr>
          <w:sz w:val="24"/>
          <w:szCs w:val="24"/>
        </w:rPr>
        <w:t xml:space="preserve"> tab. </w:t>
      </w:r>
    </w:p>
    <w:p w14:paraId="00004B1F" w14:textId="77777777" w:rsidR="00E23A5B" w:rsidRDefault="0002127A">
      <w:pPr>
        <w:numPr>
          <w:ilvl w:val="0"/>
          <w:numId w:val="1224"/>
        </w:numPr>
        <w:spacing w:before="160" w:after="120" w:line="360" w:lineRule="auto"/>
        <w:rPr>
          <w:sz w:val="24"/>
          <w:szCs w:val="24"/>
        </w:rPr>
      </w:pPr>
      <w:r>
        <w:rPr>
          <w:sz w:val="24"/>
          <w:szCs w:val="24"/>
        </w:rPr>
        <w:t xml:space="preserve">The selected module has a </w:t>
      </w:r>
      <w:r>
        <w:rPr>
          <w:b/>
          <w:bCs/>
          <w:sz w:val="24"/>
          <w:szCs w:val="24"/>
        </w:rPr>
        <w:t>Controllers</w:t>
      </w:r>
      <w:r>
        <w:rPr>
          <w:sz w:val="24"/>
          <w:szCs w:val="24"/>
        </w:rPr>
        <w:t xml:space="preserve"> dropdown available. </w:t>
      </w:r>
    </w:p>
    <w:p w14:paraId="00004B33" w14:textId="77777777" w:rsidR="00E23A5B" w:rsidRDefault="0002127A">
      <w:pPr>
        <w:spacing w:before="160" w:after="120" w:line="360" w:lineRule="auto"/>
        <w:rPr>
          <w:b/>
          <w:bCs/>
          <w:i/>
          <w:iCs/>
        </w:rPr>
      </w:pPr>
      <w:r>
        <w:rPr>
          <w:b/>
          <w:bCs/>
          <w:i/>
          <w:iCs/>
        </w:rPr>
        <w:t>Field Reference</w:t>
      </w:r>
    </w:p>
    <w:tbl>
      <w:tblPr>
        <w:tblStyle w:val="56"/>
        <w:tblW w:w="97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848"/>
        <w:gridCol w:w="2102"/>
        <w:gridCol w:w="2610"/>
      </w:tblGrid>
      <w:tr w:rsidR="00E23A5B" w14:paraId="014F5B0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B34" w14:textId="77777777" w:rsidR="00E23A5B" w:rsidRDefault="0002127A">
            <w:pPr>
              <w:spacing w:before="160" w:after="120"/>
              <w:rPr>
                <w:sz w:val="18"/>
                <w:szCs w:val="18"/>
              </w:rPr>
            </w:pPr>
            <w:r>
              <w:rPr>
                <w:sz w:val="18"/>
                <w:szCs w:val="18"/>
              </w:rPr>
              <w:t>No.</w:t>
            </w:r>
          </w:p>
        </w:tc>
        <w:tc>
          <w:tcPr>
            <w:tcW w:w="2848" w:type="dxa"/>
          </w:tcPr>
          <w:p w14:paraId="00004B35" w14:textId="36758143"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02" w:type="dxa"/>
          </w:tcPr>
          <w:p w14:paraId="00004B36"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10" w:type="dxa"/>
          </w:tcPr>
          <w:p w14:paraId="00004B37"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C64C66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B38" w14:textId="70B647F6" w:rsidR="00E23A5B" w:rsidRDefault="0002127A">
            <w:pPr>
              <w:spacing w:before="160" w:after="120"/>
              <w:rPr>
                <w:sz w:val="18"/>
                <w:szCs w:val="18"/>
              </w:rPr>
            </w:pPr>
            <w:r>
              <w:rPr>
                <w:sz w:val="18"/>
                <w:szCs w:val="18"/>
              </w:rPr>
              <w:t>UI-UX-0011</w:t>
            </w:r>
            <w:r w:rsidR="008964EE">
              <w:rPr>
                <w:sz w:val="18"/>
                <w:szCs w:val="18"/>
              </w:rPr>
              <w:t>6</w:t>
            </w:r>
            <w:r>
              <w:rPr>
                <w:sz w:val="18"/>
                <w:szCs w:val="18"/>
              </w:rPr>
              <w:t>-01</w:t>
            </w:r>
          </w:p>
        </w:tc>
        <w:tc>
          <w:tcPr>
            <w:tcW w:w="2848" w:type="dxa"/>
          </w:tcPr>
          <w:p w14:paraId="00004B3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CONTROLLERS DROPDOWN</w:t>
            </w:r>
          </w:p>
        </w:tc>
        <w:tc>
          <w:tcPr>
            <w:tcW w:w="2102" w:type="dxa"/>
          </w:tcPr>
          <w:p w14:paraId="00004B3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Expand/collapse control used to display the module’s linked controller list.</w:t>
            </w:r>
          </w:p>
        </w:tc>
        <w:tc>
          <w:tcPr>
            <w:tcW w:w="2610" w:type="dxa"/>
          </w:tcPr>
          <w:p w14:paraId="00004B3B"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expand or collapse the Controllers section.</w:t>
            </w:r>
          </w:p>
        </w:tc>
      </w:tr>
      <w:tr w:rsidR="00E23A5B" w14:paraId="211D597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B3C" w14:textId="6C016D18" w:rsidR="00E23A5B" w:rsidRDefault="0002127A">
            <w:pPr>
              <w:spacing w:before="160" w:after="120"/>
              <w:rPr>
                <w:sz w:val="18"/>
                <w:szCs w:val="18"/>
              </w:rPr>
            </w:pPr>
            <w:r>
              <w:rPr>
                <w:sz w:val="18"/>
                <w:szCs w:val="18"/>
              </w:rPr>
              <w:t>UI-UX-0011</w:t>
            </w:r>
            <w:r w:rsidR="008964EE">
              <w:rPr>
                <w:sz w:val="18"/>
                <w:szCs w:val="18"/>
              </w:rPr>
              <w:t>6</w:t>
            </w:r>
            <w:r>
              <w:rPr>
                <w:sz w:val="18"/>
                <w:szCs w:val="18"/>
              </w:rPr>
              <w:t>-02</w:t>
            </w:r>
          </w:p>
        </w:tc>
        <w:tc>
          <w:tcPr>
            <w:tcW w:w="2848" w:type="dxa"/>
          </w:tcPr>
          <w:p w14:paraId="00004B3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CONTROLLERS – READ ONLY PANEL</w:t>
            </w:r>
          </w:p>
        </w:tc>
        <w:tc>
          <w:tcPr>
            <w:tcW w:w="2102" w:type="dxa"/>
          </w:tcPr>
          <w:p w14:paraId="00004B3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panel showing controller records associated with the selected module.</w:t>
            </w:r>
          </w:p>
        </w:tc>
        <w:tc>
          <w:tcPr>
            <w:tcW w:w="2610" w:type="dxa"/>
          </w:tcPr>
          <w:p w14:paraId="00004B3F"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controller list for viewing only; editing is disabled in this panel.</w:t>
            </w:r>
          </w:p>
        </w:tc>
      </w:tr>
      <w:tr w:rsidR="00E23A5B" w14:paraId="7DFDA73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B40" w14:textId="6D1BED17" w:rsidR="00E23A5B" w:rsidRDefault="0002127A">
            <w:pPr>
              <w:spacing w:before="160" w:after="120"/>
              <w:rPr>
                <w:sz w:val="18"/>
                <w:szCs w:val="18"/>
              </w:rPr>
            </w:pPr>
            <w:r>
              <w:rPr>
                <w:sz w:val="18"/>
                <w:szCs w:val="18"/>
              </w:rPr>
              <w:t>UI-UX-0011</w:t>
            </w:r>
            <w:r w:rsidR="008964EE">
              <w:rPr>
                <w:sz w:val="18"/>
                <w:szCs w:val="18"/>
              </w:rPr>
              <w:t>6</w:t>
            </w:r>
            <w:r>
              <w:rPr>
                <w:sz w:val="18"/>
                <w:szCs w:val="18"/>
              </w:rPr>
              <w:t>-03</w:t>
            </w:r>
          </w:p>
        </w:tc>
        <w:tc>
          <w:tcPr>
            <w:tcW w:w="2848" w:type="dxa"/>
          </w:tcPr>
          <w:p w14:paraId="00004B4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CONTROLLER ITEM</w:t>
            </w:r>
          </w:p>
        </w:tc>
        <w:tc>
          <w:tcPr>
            <w:tcW w:w="2102" w:type="dxa"/>
          </w:tcPr>
          <w:p w14:paraId="00004B4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Individual controller entry linked to the module.</w:t>
            </w:r>
          </w:p>
        </w:tc>
        <w:tc>
          <w:tcPr>
            <w:tcW w:w="2610" w:type="dxa"/>
          </w:tcPr>
          <w:p w14:paraId="00004B4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Displays controller name such as </w:t>
            </w:r>
            <w:r>
              <w:rPr>
                <w:b/>
                <w:bCs/>
                <w:sz w:val="18"/>
                <w:szCs w:val="18"/>
              </w:rPr>
              <w:t>AUTH Controller</w:t>
            </w:r>
            <w:r>
              <w:rPr>
                <w:sz w:val="18"/>
                <w:szCs w:val="18"/>
              </w:rPr>
              <w:t xml:space="preserve">, </w:t>
            </w:r>
            <w:r>
              <w:rPr>
                <w:b/>
                <w:bCs/>
                <w:sz w:val="18"/>
                <w:szCs w:val="18"/>
              </w:rPr>
              <w:t>Project Controller</w:t>
            </w:r>
            <w:r>
              <w:rPr>
                <w:sz w:val="18"/>
                <w:szCs w:val="18"/>
              </w:rPr>
              <w:t>, etc.</w:t>
            </w:r>
          </w:p>
        </w:tc>
      </w:tr>
      <w:tr w:rsidR="00E23A5B" w14:paraId="07057873"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B44" w14:textId="00BF30EA" w:rsidR="00E23A5B" w:rsidRDefault="0002127A">
            <w:pPr>
              <w:spacing w:before="160" w:after="120"/>
              <w:rPr>
                <w:sz w:val="18"/>
                <w:szCs w:val="18"/>
              </w:rPr>
            </w:pPr>
            <w:r>
              <w:rPr>
                <w:sz w:val="18"/>
                <w:szCs w:val="18"/>
              </w:rPr>
              <w:t>UI-UX-0011</w:t>
            </w:r>
            <w:r w:rsidR="008964EE">
              <w:rPr>
                <w:sz w:val="18"/>
                <w:szCs w:val="18"/>
              </w:rPr>
              <w:t>6</w:t>
            </w:r>
            <w:r>
              <w:rPr>
                <w:sz w:val="18"/>
                <w:szCs w:val="18"/>
              </w:rPr>
              <w:t>-04</w:t>
            </w:r>
          </w:p>
        </w:tc>
        <w:tc>
          <w:tcPr>
            <w:tcW w:w="2848" w:type="dxa"/>
          </w:tcPr>
          <w:p w14:paraId="00004B4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READ-ONLY TOGGLE / INDICATOR</w:t>
            </w:r>
          </w:p>
        </w:tc>
        <w:tc>
          <w:tcPr>
            <w:tcW w:w="2102" w:type="dxa"/>
          </w:tcPr>
          <w:p w14:paraId="00004B4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Visual indicator showing controller linkage state.</w:t>
            </w:r>
          </w:p>
        </w:tc>
        <w:tc>
          <w:tcPr>
            <w:tcW w:w="2610" w:type="dxa"/>
          </w:tcPr>
          <w:p w14:paraId="00004B4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Toggle or status marker is displayed for review only and cannot be changed from this dropdown.</w:t>
            </w:r>
          </w:p>
        </w:tc>
      </w:tr>
    </w:tbl>
    <w:p w14:paraId="00004B48" w14:textId="77777777" w:rsidR="00E23A5B" w:rsidRDefault="0002127A">
      <w:pPr>
        <w:spacing w:before="160" w:after="120" w:line="360" w:lineRule="auto"/>
        <w:rPr>
          <w:b/>
          <w:bCs/>
          <w:i/>
          <w:iCs/>
        </w:rPr>
      </w:pPr>
      <w:r>
        <w:rPr>
          <w:b/>
          <w:bCs/>
          <w:i/>
          <w:iCs/>
        </w:rPr>
        <w:t>Step-by-step: Check Read-Only Controllers</w:t>
      </w:r>
    </w:p>
    <w:p w14:paraId="00004B49" w14:textId="77777777" w:rsidR="00E23A5B" w:rsidRDefault="0002127A">
      <w:pPr>
        <w:spacing w:before="160" w:after="120" w:line="360" w:lineRule="auto"/>
        <w:rPr>
          <w:b/>
          <w:bCs/>
        </w:rPr>
      </w:pPr>
      <w:r>
        <w:rPr>
          <w:b/>
          <w:bCs/>
        </w:rPr>
        <w:t>1. Open the App Modules screen</w:t>
      </w:r>
    </w:p>
    <w:p w14:paraId="00004B4A" w14:textId="77777777" w:rsidR="00E23A5B" w:rsidRDefault="0002127A">
      <w:pPr>
        <w:numPr>
          <w:ilvl w:val="0"/>
          <w:numId w:val="1226"/>
        </w:numPr>
        <w:spacing w:before="160" w:after="120" w:line="360" w:lineRule="auto"/>
      </w:pPr>
      <w:r>
        <w:t xml:space="preserve">Sign in to MYPS Web. </w:t>
      </w:r>
    </w:p>
    <w:p w14:paraId="00004B4B" w14:textId="77777777" w:rsidR="00E23A5B" w:rsidRDefault="0002127A">
      <w:pPr>
        <w:numPr>
          <w:ilvl w:val="0"/>
          <w:numId w:val="1226"/>
        </w:numPr>
        <w:spacing w:before="160" w:after="120" w:line="360" w:lineRule="auto"/>
      </w:pPr>
      <w:r>
        <w:t xml:space="preserve">Go to </w:t>
      </w:r>
      <w:r>
        <w:rPr>
          <w:b/>
          <w:bCs/>
        </w:rPr>
        <w:t>Settings</w:t>
      </w:r>
      <w:r>
        <w:t xml:space="preserve">. </w:t>
      </w:r>
    </w:p>
    <w:p w14:paraId="00004B4C" w14:textId="77777777" w:rsidR="00E23A5B" w:rsidRDefault="0002127A">
      <w:pPr>
        <w:numPr>
          <w:ilvl w:val="0"/>
          <w:numId w:val="1226"/>
        </w:numPr>
        <w:spacing w:before="160" w:after="120" w:line="360" w:lineRule="auto"/>
      </w:pPr>
      <w:r>
        <w:t xml:space="preserve">Select </w:t>
      </w:r>
      <w:r>
        <w:rPr>
          <w:b/>
          <w:bCs/>
        </w:rPr>
        <w:t>User Management</w:t>
      </w:r>
      <w:r>
        <w:t xml:space="preserve">. </w:t>
      </w:r>
    </w:p>
    <w:p w14:paraId="00004B4D" w14:textId="77777777" w:rsidR="00E23A5B" w:rsidRDefault="0002127A">
      <w:pPr>
        <w:numPr>
          <w:ilvl w:val="0"/>
          <w:numId w:val="1226"/>
        </w:numPr>
        <w:spacing w:before="160" w:after="120" w:line="360" w:lineRule="auto"/>
      </w:pPr>
      <w:r>
        <w:t xml:space="preserve">Click the </w:t>
      </w:r>
      <w:r>
        <w:rPr>
          <w:b/>
          <w:bCs/>
        </w:rPr>
        <w:t>App Modules</w:t>
      </w:r>
      <w:r>
        <w:t xml:space="preserve"> tab. </w:t>
      </w:r>
    </w:p>
    <w:p w14:paraId="00004B4E" w14:textId="77777777" w:rsidR="00E23A5B" w:rsidRDefault="0002127A">
      <w:pPr>
        <w:spacing w:before="160" w:after="120" w:line="360" w:lineRule="auto"/>
        <w:rPr>
          <w:b/>
          <w:bCs/>
        </w:rPr>
      </w:pPr>
      <w:r>
        <w:rPr>
          <w:b/>
          <w:bCs/>
        </w:rPr>
        <w:lastRenderedPageBreak/>
        <w:t>2. Locate the module to inspect</w:t>
      </w:r>
    </w:p>
    <w:p w14:paraId="00004B4F" w14:textId="77777777" w:rsidR="00E23A5B" w:rsidRDefault="0002127A">
      <w:pPr>
        <w:numPr>
          <w:ilvl w:val="0"/>
          <w:numId w:val="1227"/>
        </w:numPr>
        <w:spacing w:before="160" w:after="120" w:line="360" w:lineRule="auto"/>
      </w:pPr>
      <w:r>
        <w:t xml:space="preserve">Review the module list. </w:t>
      </w:r>
    </w:p>
    <w:p w14:paraId="00004B50" w14:textId="77777777" w:rsidR="00E23A5B" w:rsidRDefault="0002127A">
      <w:pPr>
        <w:numPr>
          <w:ilvl w:val="0"/>
          <w:numId w:val="1227"/>
        </w:numPr>
        <w:spacing w:before="160" w:after="120" w:line="360" w:lineRule="auto"/>
      </w:pPr>
      <w:r>
        <w:t xml:space="preserve">Find the module where you want to inspect the linked controllers. </w:t>
      </w:r>
    </w:p>
    <w:p w14:paraId="00004B51" w14:textId="77777777" w:rsidR="00E23A5B" w:rsidRDefault="0002127A">
      <w:pPr>
        <w:spacing w:before="160" w:after="120" w:line="360" w:lineRule="auto"/>
        <w:rPr>
          <w:b/>
          <w:bCs/>
        </w:rPr>
      </w:pPr>
      <w:r>
        <w:rPr>
          <w:b/>
          <w:bCs/>
        </w:rPr>
        <w:t>3. Check the Controllers column</w:t>
      </w:r>
    </w:p>
    <w:p w14:paraId="00004B52" w14:textId="77777777" w:rsidR="00E23A5B" w:rsidRDefault="0002127A">
      <w:pPr>
        <w:numPr>
          <w:ilvl w:val="0"/>
          <w:numId w:val="1228"/>
        </w:numPr>
        <w:spacing w:before="160" w:after="120" w:line="360" w:lineRule="auto"/>
      </w:pPr>
      <w:r>
        <w:t xml:space="preserve">Look at the </w:t>
      </w:r>
      <w:r>
        <w:rPr>
          <w:b/>
          <w:bCs/>
        </w:rPr>
        <w:t>Controllers</w:t>
      </w:r>
      <w:r>
        <w:t xml:space="preserve"> column for the selected module. </w:t>
      </w:r>
    </w:p>
    <w:p w14:paraId="00004B53" w14:textId="77777777" w:rsidR="00E23A5B" w:rsidRDefault="0002127A">
      <w:pPr>
        <w:numPr>
          <w:ilvl w:val="0"/>
          <w:numId w:val="1228"/>
        </w:numPr>
        <w:spacing w:before="160" w:after="120" w:line="360" w:lineRule="auto"/>
      </w:pPr>
      <w:r>
        <w:t xml:space="preserve">Confirm that a linked count or expandable indicator is displayed. </w:t>
      </w:r>
    </w:p>
    <w:p w14:paraId="00004B54" w14:textId="77777777" w:rsidR="00E23A5B" w:rsidRDefault="0002127A">
      <w:pPr>
        <w:spacing w:before="160" w:after="120" w:line="360" w:lineRule="auto"/>
        <w:rPr>
          <w:b/>
          <w:bCs/>
        </w:rPr>
      </w:pPr>
      <w:r>
        <w:rPr>
          <w:b/>
          <w:bCs/>
        </w:rPr>
        <w:t>4. Expand the Controllers dropdown</w:t>
      </w:r>
    </w:p>
    <w:p w14:paraId="00004B55" w14:textId="77777777" w:rsidR="00E23A5B" w:rsidRDefault="0002127A">
      <w:pPr>
        <w:numPr>
          <w:ilvl w:val="0"/>
          <w:numId w:val="1230"/>
        </w:numPr>
        <w:spacing w:before="160" w:after="120" w:line="360" w:lineRule="auto"/>
      </w:pPr>
      <w:r>
        <w:t xml:space="preserve">Click the dropdown arrow or expand control in the </w:t>
      </w:r>
      <w:r>
        <w:rPr>
          <w:b/>
          <w:bCs/>
        </w:rPr>
        <w:t>Controllers</w:t>
      </w:r>
      <w:r>
        <w:t xml:space="preserve"> column. </w:t>
      </w:r>
    </w:p>
    <w:p w14:paraId="00004B56" w14:textId="77777777" w:rsidR="00E23A5B" w:rsidRDefault="0002127A">
      <w:pPr>
        <w:numPr>
          <w:ilvl w:val="0"/>
          <w:numId w:val="1230"/>
        </w:numPr>
        <w:spacing w:before="160" w:after="120" w:line="360" w:lineRule="auto"/>
      </w:pPr>
      <w:r>
        <w:t xml:space="preserve">Wait for the </w:t>
      </w:r>
      <w:r>
        <w:rPr>
          <w:b/>
          <w:bCs/>
        </w:rPr>
        <w:t>Controllers &amp; Views – Read Only</w:t>
      </w:r>
      <w:r>
        <w:t xml:space="preserve"> section to expand. </w:t>
      </w:r>
    </w:p>
    <w:p w14:paraId="00004B57" w14:textId="77777777" w:rsidR="00E23A5B" w:rsidRDefault="0002127A">
      <w:pPr>
        <w:spacing w:before="160" w:after="120" w:line="360" w:lineRule="auto"/>
        <w:rPr>
          <w:b/>
          <w:bCs/>
        </w:rPr>
      </w:pPr>
      <w:r>
        <w:rPr>
          <w:b/>
          <w:bCs/>
        </w:rPr>
        <w:t>5. Verify the controller list</w:t>
      </w:r>
    </w:p>
    <w:p w14:paraId="00004B58" w14:textId="77777777" w:rsidR="00E23A5B" w:rsidRDefault="0002127A">
      <w:pPr>
        <w:numPr>
          <w:ilvl w:val="0"/>
          <w:numId w:val="1231"/>
        </w:numPr>
        <w:spacing w:before="160" w:after="120" w:line="360" w:lineRule="auto"/>
      </w:pPr>
      <w:r>
        <w:t xml:space="preserve">Review the list of controllers shown in the expanded panel. </w:t>
      </w:r>
    </w:p>
    <w:p w14:paraId="00004B59" w14:textId="77777777" w:rsidR="00E23A5B" w:rsidRDefault="0002127A">
      <w:pPr>
        <w:numPr>
          <w:ilvl w:val="0"/>
          <w:numId w:val="1231"/>
        </w:numPr>
        <w:spacing w:before="160" w:after="120" w:line="360" w:lineRule="auto"/>
      </w:pPr>
      <w:r>
        <w:t xml:space="preserve">Confirm that the following controller names are present as applicable: </w:t>
      </w:r>
    </w:p>
    <w:p w14:paraId="00004B5A" w14:textId="77777777" w:rsidR="00E23A5B" w:rsidRDefault="0002127A">
      <w:pPr>
        <w:numPr>
          <w:ilvl w:val="1"/>
          <w:numId w:val="1231"/>
        </w:numPr>
        <w:spacing w:before="160" w:after="120" w:line="360" w:lineRule="auto"/>
      </w:pPr>
      <w:proofErr w:type="spellStart"/>
      <w:r>
        <w:t>AuthController</w:t>
      </w:r>
      <w:proofErr w:type="spellEnd"/>
      <w:r>
        <w:t xml:space="preserve"> </w:t>
      </w:r>
    </w:p>
    <w:p w14:paraId="00004B5B" w14:textId="77777777" w:rsidR="00E23A5B" w:rsidRDefault="0002127A">
      <w:pPr>
        <w:numPr>
          <w:ilvl w:val="1"/>
          <w:numId w:val="1231"/>
        </w:numPr>
        <w:spacing w:before="160" w:after="120" w:line="360" w:lineRule="auto"/>
      </w:pPr>
      <w:proofErr w:type="spellStart"/>
      <w:r>
        <w:t>GlobalSearchController</w:t>
      </w:r>
      <w:proofErr w:type="spellEnd"/>
      <w:r>
        <w:t xml:space="preserve"> </w:t>
      </w:r>
    </w:p>
    <w:p w14:paraId="00004B5C" w14:textId="77777777" w:rsidR="00E23A5B" w:rsidRDefault="0002127A">
      <w:pPr>
        <w:numPr>
          <w:ilvl w:val="1"/>
          <w:numId w:val="1231"/>
        </w:numPr>
        <w:spacing w:before="160" w:after="120" w:line="360" w:lineRule="auto"/>
      </w:pPr>
      <w:proofErr w:type="spellStart"/>
      <w:r>
        <w:t>PISController</w:t>
      </w:r>
      <w:proofErr w:type="spellEnd"/>
      <w:r>
        <w:t xml:space="preserve"> </w:t>
      </w:r>
    </w:p>
    <w:p w14:paraId="00004B5D" w14:textId="77777777" w:rsidR="00E23A5B" w:rsidRDefault="0002127A">
      <w:pPr>
        <w:numPr>
          <w:ilvl w:val="1"/>
          <w:numId w:val="1231"/>
        </w:numPr>
        <w:spacing w:before="160" w:after="120" w:line="360" w:lineRule="auto"/>
      </w:pPr>
      <w:proofErr w:type="spellStart"/>
      <w:r>
        <w:t>ProjectGroupController</w:t>
      </w:r>
      <w:proofErr w:type="spellEnd"/>
      <w:r>
        <w:t xml:space="preserve"> </w:t>
      </w:r>
    </w:p>
    <w:p w14:paraId="00004B5E" w14:textId="77777777" w:rsidR="00E23A5B" w:rsidRDefault="0002127A">
      <w:pPr>
        <w:numPr>
          <w:ilvl w:val="1"/>
          <w:numId w:val="1231"/>
        </w:numPr>
        <w:spacing w:before="160" w:after="120" w:line="360" w:lineRule="auto"/>
      </w:pPr>
      <w:proofErr w:type="spellStart"/>
      <w:r>
        <w:t>UserManagementController</w:t>
      </w:r>
      <w:proofErr w:type="spellEnd"/>
      <w:r>
        <w:t xml:space="preserve"> </w:t>
      </w:r>
    </w:p>
    <w:p w14:paraId="00004B5F" w14:textId="77777777" w:rsidR="00E23A5B" w:rsidRDefault="0002127A">
      <w:pPr>
        <w:numPr>
          <w:ilvl w:val="1"/>
          <w:numId w:val="1231"/>
        </w:numPr>
        <w:spacing w:before="160" w:after="120" w:line="360" w:lineRule="auto"/>
      </w:pPr>
      <w:proofErr w:type="spellStart"/>
      <w:r>
        <w:t>CodeTableController</w:t>
      </w:r>
      <w:proofErr w:type="spellEnd"/>
      <w:r>
        <w:t xml:space="preserve"> </w:t>
      </w:r>
    </w:p>
    <w:p w14:paraId="00004B60" w14:textId="77777777" w:rsidR="00E23A5B" w:rsidRDefault="0002127A">
      <w:pPr>
        <w:numPr>
          <w:ilvl w:val="1"/>
          <w:numId w:val="1231"/>
        </w:numPr>
        <w:spacing w:before="160" w:after="120" w:line="360" w:lineRule="auto"/>
      </w:pPr>
      <w:proofErr w:type="spellStart"/>
      <w:r>
        <w:t>ImportingController</w:t>
      </w:r>
      <w:proofErr w:type="spellEnd"/>
      <w:r>
        <w:t xml:space="preserve"> </w:t>
      </w:r>
    </w:p>
    <w:p w14:paraId="00004B61" w14:textId="77777777" w:rsidR="00E23A5B" w:rsidRDefault="0002127A">
      <w:pPr>
        <w:numPr>
          <w:ilvl w:val="1"/>
          <w:numId w:val="1231"/>
        </w:numPr>
        <w:spacing w:before="160" w:after="120" w:line="360" w:lineRule="auto"/>
      </w:pPr>
      <w:proofErr w:type="spellStart"/>
      <w:r>
        <w:t>ProgramController</w:t>
      </w:r>
      <w:proofErr w:type="spellEnd"/>
      <w:r>
        <w:t xml:space="preserve"> </w:t>
      </w:r>
    </w:p>
    <w:p w14:paraId="00004B62" w14:textId="77777777" w:rsidR="00E23A5B" w:rsidRDefault="0002127A">
      <w:pPr>
        <w:numPr>
          <w:ilvl w:val="1"/>
          <w:numId w:val="1231"/>
        </w:numPr>
        <w:spacing w:before="160" w:after="120" w:line="360" w:lineRule="auto"/>
      </w:pPr>
      <w:r>
        <w:t xml:space="preserve">ReportingController </w:t>
      </w:r>
    </w:p>
    <w:p w14:paraId="00004B63" w14:textId="77777777" w:rsidR="00E23A5B" w:rsidRDefault="0002127A">
      <w:pPr>
        <w:numPr>
          <w:ilvl w:val="1"/>
          <w:numId w:val="1231"/>
        </w:numPr>
        <w:spacing w:before="160" w:after="120" w:line="360" w:lineRule="auto"/>
      </w:pPr>
      <w:proofErr w:type="spellStart"/>
      <w:r>
        <w:t>FutureInfraController</w:t>
      </w:r>
      <w:proofErr w:type="spellEnd"/>
      <w:r>
        <w:t xml:space="preserve"> </w:t>
      </w:r>
    </w:p>
    <w:p w14:paraId="00004B64" w14:textId="77777777" w:rsidR="00E23A5B" w:rsidRDefault="0002127A">
      <w:pPr>
        <w:numPr>
          <w:ilvl w:val="1"/>
          <w:numId w:val="1231"/>
        </w:numPr>
        <w:spacing w:before="160" w:after="120" w:line="360" w:lineRule="auto"/>
      </w:pPr>
      <w:proofErr w:type="spellStart"/>
      <w:r>
        <w:t>PCMAController</w:t>
      </w:r>
      <w:proofErr w:type="spellEnd"/>
      <w:r>
        <w:t xml:space="preserve"> </w:t>
      </w:r>
    </w:p>
    <w:p w14:paraId="00004B65" w14:textId="77777777" w:rsidR="00E23A5B" w:rsidRDefault="0002127A">
      <w:pPr>
        <w:numPr>
          <w:ilvl w:val="1"/>
          <w:numId w:val="1231"/>
        </w:numPr>
        <w:spacing w:before="160" w:after="120" w:line="360" w:lineRule="auto"/>
      </w:pPr>
      <w:proofErr w:type="spellStart"/>
      <w:r>
        <w:lastRenderedPageBreak/>
        <w:t>ProjectController</w:t>
      </w:r>
      <w:proofErr w:type="spellEnd"/>
      <w:r>
        <w:t xml:space="preserve"> </w:t>
      </w:r>
    </w:p>
    <w:p w14:paraId="00004B66" w14:textId="77777777" w:rsidR="00E23A5B" w:rsidRDefault="0002127A">
      <w:pPr>
        <w:numPr>
          <w:ilvl w:val="1"/>
          <w:numId w:val="1231"/>
        </w:numPr>
        <w:spacing w:before="160" w:after="120" w:line="360" w:lineRule="auto"/>
      </w:pPr>
      <w:proofErr w:type="spellStart"/>
      <w:r>
        <w:t>RevisionController</w:t>
      </w:r>
      <w:proofErr w:type="spellEnd"/>
      <w:r>
        <w:t xml:space="preserve"> </w:t>
      </w:r>
    </w:p>
    <w:p w14:paraId="00004B67" w14:textId="77777777" w:rsidR="00E23A5B" w:rsidRDefault="0002127A">
      <w:pPr>
        <w:spacing w:before="160" w:after="120" w:line="360" w:lineRule="auto"/>
        <w:rPr>
          <w:b/>
          <w:bCs/>
        </w:rPr>
      </w:pPr>
      <w:r>
        <w:rPr>
          <w:b/>
          <w:bCs/>
        </w:rPr>
        <w:t>6. Confirm read-only behavior</w:t>
      </w:r>
    </w:p>
    <w:p w14:paraId="00004B68" w14:textId="77777777" w:rsidR="00E23A5B" w:rsidRDefault="0002127A">
      <w:pPr>
        <w:numPr>
          <w:ilvl w:val="0"/>
          <w:numId w:val="1232"/>
        </w:numPr>
        <w:spacing w:before="160" w:after="120" w:line="360" w:lineRule="auto"/>
      </w:pPr>
      <w:r>
        <w:t xml:space="preserve">Verify that the controller list is displayed for viewing only. </w:t>
      </w:r>
    </w:p>
    <w:p w14:paraId="00004B69" w14:textId="77777777" w:rsidR="00E23A5B" w:rsidRDefault="0002127A">
      <w:pPr>
        <w:numPr>
          <w:ilvl w:val="0"/>
          <w:numId w:val="1232"/>
        </w:numPr>
        <w:spacing w:before="160" w:after="120" w:line="360" w:lineRule="auto"/>
      </w:pPr>
      <w:r>
        <w:t xml:space="preserve">Confirm that controller values cannot be directly edited in the expanded dropdown. </w:t>
      </w:r>
    </w:p>
    <w:p w14:paraId="00004B6A" w14:textId="77777777" w:rsidR="00E23A5B" w:rsidRDefault="0002127A">
      <w:pPr>
        <w:spacing w:before="160" w:after="120" w:line="360" w:lineRule="auto"/>
        <w:rPr>
          <w:b/>
          <w:bCs/>
        </w:rPr>
      </w:pPr>
      <w:r>
        <w:rPr>
          <w:b/>
          <w:bCs/>
        </w:rPr>
        <w:t>7. Collapse the Controllers panel</w:t>
      </w:r>
    </w:p>
    <w:p w14:paraId="00004B6B" w14:textId="77777777" w:rsidR="00E23A5B" w:rsidRDefault="0002127A">
      <w:pPr>
        <w:numPr>
          <w:ilvl w:val="0"/>
          <w:numId w:val="1234"/>
        </w:numPr>
        <w:spacing w:before="160" w:after="120" w:line="360" w:lineRule="auto"/>
      </w:pPr>
      <w:r>
        <w:t>Click the dropdown arrow again to collapse the list after verification.</w:t>
      </w:r>
    </w:p>
    <w:p w14:paraId="00004B6C" w14:textId="77777777" w:rsidR="00E23A5B" w:rsidRDefault="0002127A">
      <w:pPr>
        <w:spacing w:before="160" w:after="120" w:line="360" w:lineRule="auto"/>
        <w:rPr>
          <w:b/>
          <w:bCs/>
          <w:i/>
          <w:iCs/>
        </w:rPr>
      </w:pPr>
      <w:r>
        <w:rPr>
          <w:b/>
          <w:bCs/>
          <w:i/>
          <w:iCs/>
        </w:rPr>
        <w:t>Expected Results</w:t>
      </w:r>
    </w:p>
    <w:p w14:paraId="00004B6D" w14:textId="77777777" w:rsidR="00E23A5B" w:rsidRDefault="0002127A">
      <w:pPr>
        <w:numPr>
          <w:ilvl w:val="0"/>
          <w:numId w:val="1235"/>
        </w:numPr>
        <w:spacing w:before="160" w:after="120" w:line="360" w:lineRule="auto"/>
      </w:pPr>
      <w:r>
        <w:t xml:space="preserve">The Controllers dropdown expands successfully. </w:t>
      </w:r>
    </w:p>
    <w:p w14:paraId="00004B6E" w14:textId="77777777" w:rsidR="00E23A5B" w:rsidRDefault="0002127A">
      <w:pPr>
        <w:numPr>
          <w:ilvl w:val="0"/>
          <w:numId w:val="1235"/>
        </w:numPr>
        <w:spacing w:before="160" w:after="120" w:line="360" w:lineRule="auto"/>
      </w:pPr>
      <w:r>
        <w:t xml:space="preserve">The </w:t>
      </w:r>
      <w:r>
        <w:rPr>
          <w:b/>
          <w:bCs/>
        </w:rPr>
        <w:t>Controllers &amp; Views – Read Only</w:t>
      </w:r>
      <w:r>
        <w:t xml:space="preserve"> label is displayed. </w:t>
      </w:r>
    </w:p>
    <w:p w14:paraId="00004B6F" w14:textId="77777777" w:rsidR="00E23A5B" w:rsidRDefault="0002127A">
      <w:pPr>
        <w:numPr>
          <w:ilvl w:val="0"/>
          <w:numId w:val="1235"/>
        </w:numPr>
        <w:spacing w:before="160" w:after="120" w:line="360" w:lineRule="auto"/>
      </w:pPr>
      <w:r>
        <w:t xml:space="preserve">The controller list is visible and readable. </w:t>
      </w:r>
    </w:p>
    <w:p w14:paraId="00004B70" w14:textId="77777777" w:rsidR="00E23A5B" w:rsidRDefault="0002127A">
      <w:pPr>
        <w:numPr>
          <w:ilvl w:val="0"/>
          <w:numId w:val="1235"/>
        </w:numPr>
        <w:spacing w:before="160" w:after="120" w:line="360" w:lineRule="auto"/>
      </w:pPr>
      <w:r>
        <w:t xml:space="preserve">The listed controller names appear correctly. </w:t>
      </w:r>
    </w:p>
    <w:p w14:paraId="00004B71" w14:textId="77777777" w:rsidR="00E23A5B" w:rsidRDefault="0002127A">
      <w:pPr>
        <w:numPr>
          <w:ilvl w:val="0"/>
          <w:numId w:val="1235"/>
        </w:numPr>
        <w:spacing w:before="160" w:after="120" w:line="360" w:lineRule="auto"/>
      </w:pPr>
      <w:r>
        <w:t xml:space="preserve">The controller entries are read-only. </w:t>
      </w:r>
    </w:p>
    <w:p w14:paraId="00004B72" w14:textId="77777777" w:rsidR="00E23A5B" w:rsidRDefault="0002127A">
      <w:pPr>
        <w:numPr>
          <w:ilvl w:val="0"/>
          <w:numId w:val="1235"/>
        </w:numPr>
        <w:spacing w:before="160" w:after="120" w:line="360" w:lineRule="auto"/>
      </w:pPr>
      <w:r>
        <w:t>No inline editing is allowed from the dropdown view.</w:t>
      </w:r>
    </w:p>
    <w:p w14:paraId="00004B73" w14:textId="77777777" w:rsidR="00E23A5B" w:rsidRDefault="0002127A">
      <w:pPr>
        <w:spacing w:before="160" w:after="120" w:line="360" w:lineRule="auto"/>
        <w:rPr>
          <w:rFonts w:ascii="Times New Roman" w:eastAsia="Times New Roman" w:hAnsi="Times New Roman" w:cs="Times New Roman"/>
          <w:b/>
          <w:bCs/>
          <w:i/>
          <w:iCs/>
          <w:sz w:val="36"/>
          <w:szCs w:val="36"/>
        </w:rPr>
      </w:pPr>
      <w:r>
        <w:rPr>
          <w:b/>
          <w:bCs/>
          <w:i/>
          <w:iCs/>
        </w:rPr>
        <w:t>Common Outcomes &amp; What to Do</w:t>
      </w:r>
    </w:p>
    <w:tbl>
      <w:tblPr>
        <w:tblStyle w:val="5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2970"/>
        <w:gridCol w:w="3145"/>
      </w:tblGrid>
      <w:tr w:rsidR="00E23A5B" w14:paraId="77EA8A8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4B74" w14:textId="77777777" w:rsidR="00E23A5B" w:rsidRDefault="0002127A">
            <w:pPr>
              <w:spacing w:before="160" w:after="120"/>
              <w:rPr>
                <w:sz w:val="18"/>
                <w:szCs w:val="18"/>
              </w:rPr>
            </w:pPr>
            <w:r>
              <w:rPr>
                <w:sz w:val="18"/>
                <w:szCs w:val="18"/>
              </w:rPr>
              <w:t>Message / Situation</w:t>
            </w:r>
          </w:p>
        </w:tc>
        <w:tc>
          <w:tcPr>
            <w:tcW w:w="2970" w:type="dxa"/>
          </w:tcPr>
          <w:p w14:paraId="00004B75"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4B76"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7BD2149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4B77" w14:textId="77777777" w:rsidR="00E23A5B" w:rsidRDefault="0002127A">
            <w:pPr>
              <w:spacing w:before="160" w:after="120"/>
              <w:rPr>
                <w:sz w:val="18"/>
                <w:szCs w:val="18"/>
              </w:rPr>
            </w:pPr>
            <w:r>
              <w:rPr>
                <w:b w:val="0"/>
                <w:bCs w:val="0"/>
                <w:sz w:val="18"/>
                <w:szCs w:val="18"/>
              </w:rPr>
              <w:t>Controllers list does not expand</w:t>
            </w:r>
          </w:p>
        </w:tc>
        <w:tc>
          <w:tcPr>
            <w:tcW w:w="2970" w:type="dxa"/>
          </w:tcPr>
          <w:p w14:paraId="00004B7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dropdown action did not load correctly.</w:t>
            </w:r>
          </w:p>
        </w:tc>
        <w:tc>
          <w:tcPr>
            <w:tcW w:w="3145" w:type="dxa"/>
          </w:tcPr>
          <w:p w14:paraId="00004B7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Refresh the page and try again. If the issue continues, report it to support.</w:t>
            </w:r>
          </w:p>
        </w:tc>
      </w:tr>
      <w:tr w:rsidR="00E23A5B" w14:paraId="456CEF3F"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4B7A" w14:textId="77777777" w:rsidR="00E23A5B" w:rsidRDefault="0002127A">
            <w:pPr>
              <w:spacing w:before="160" w:after="120"/>
              <w:rPr>
                <w:sz w:val="18"/>
                <w:szCs w:val="18"/>
              </w:rPr>
            </w:pPr>
            <w:r>
              <w:rPr>
                <w:b w:val="0"/>
                <w:bCs w:val="0"/>
                <w:sz w:val="18"/>
                <w:szCs w:val="18"/>
              </w:rPr>
              <w:t>No controllers displayed</w:t>
            </w:r>
          </w:p>
        </w:tc>
        <w:tc>
          <w:tcPr>
            <w:tcW w:w="2970" w:type="dxa"/>
          </w:tcPr>
          <w:p w14:paraId="00004B7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linked controller data is available for the selected module, or data failed to load.</w:t>
            </w:r>
          </w:p>
        </w:tc>
        <w:tc>
          <w:tcPr>
            <w:tcW w:w="3145" w:type="dxa"/>
          </w:tcPr>
          <w:p w14:paraId="00004B7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module configuration or contact the administrator.</w:t>
            </w:r>
          </w:p>
        </w:tc>
      </w:tr>
      <w:tr w:rsidR="00E23A5B" w14:paraId="7F23309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4B7D" w14:textId="77777777" w:rsidR="00E23A5B" w:rsidRDefault="0002127A">
            <w:pPr>
              <w:spacing w:before="160" w:after="120"/>
              <w:rPr>
                <w:sz w:val="18"/>
                <w:szCs w:val="18"/>
              </w:rPr>
            </w:pPr>
            <w:r>
              <w:rPr>
                <w:b w:val="0"/>
                <w:bCs w:val="0"/>
                <w:sz w:val="18"/>
                <w:szCs w:val="18"/>
              </w:rPr>
              <w:t>Read-only list appears</w:t>
            </w:r>
          </w:p>
        </w:tc>
        <w:tc>
          <w:tcPr>
            <w:tcW w:w="2970" w:type="dxa"/>
          </w:tcPr>
          <w:p w14:paraId="00004B7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module’s controller mappings are visible but not editable in this view.</w:t>
            </w:r>
          </w:p>
        </w:tc>
        <w:tc>
          <w:tcPr>
            <w:tcW w:w="3145" w:type="dxa"/>
          </w:tcPr>
          <w:p w14:paraId="00004B7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entries only; use edit actions if you are authorized and the system provides that function elsewhere.</w:t>
            </w:r>
          </w:p>
        </w:tc>
      </w:tr>
    </w:tbl>
    <w:p w14:paraId="00004B9A" w14:textId="6560389E" w:rsidR="00E23A5B" w:rsidRDefault="0002127A" w:rsidP="00BD54B3">
      <w:pPr>
        <w:pStyle w:val="Heading3"/>
        <w:spacing w:after="120" w:line="360" w:lineRule="auto"/>
        <w:rPr>
          <w:i w:val="0"/>
          <w:iCs w:val="0"/>
          <w:sz w:val="24"/>
          <w:szCs w:val="24"/>
        </w:rPr>
      </w:pPr>
      <w:bookmarkStart w:id="145" w:name="_Toc228441646"/>
      <w:r>
        <w:rPr>
          <w:i w:val="0"/>
          <w:iCs w:val="0"/>
          <w:sz w:val="24"/>
          <w:szCs w:val="24"/>
        </w:rPr>
        <w:lastRenderedPageBreak/>
        <w:t>App Modules Check Read-Only Views (UI-UX-011</w:t>
      </w:r>
      <w:r w:rsidR="008964EE">
        <w:rPr>
          <w:i w:val="0"/>
          <w:iCs w:val="0"/>
          <w:sz w:val="24"/>
          <w:szCs w:val="24"/>
        </w:rPr>
        <w:t>7</w:t>
      </w:r>
      <w:r>
        <w:rPr>
          <w:i w:val="0"/>
          <w:iCs w:val="0"/>
          <w:sz w:val="24"/>
          <w:szCs w:val="24"/>
        </w:rPr>
        <w:t>)</w:t>
      </w:r>
      <w:bookmarkEnd w:id="145"/>
    </w:p>
    <w:p w14:paraId="00004B9B" w14:textId="69A290C2" w:rsidR="00E23A5B" w:rsidRDefault="00150C32">
      <w:pPr>
        <w:spacing w:before="160" w:after="120" w:line="360" w:lineRule="auto"/>
        <w:rPr>
          <w:rFonts w:ascii="Times New Roman" w:eastAsia="Times New Roman" w:hAnsi="Times New Roman" w:cs="Times New Roman"/>
          <w:sz w:val="24"/>
          <w:szCs w:val="24"/>
        </w:rPr>
      </w:pPr>
      <w:r w:rsidRPr="00150C32">
        <w:rPr>
          <w:rFonts w:ascii="Times New Roman" w:eastAsia="Times New Roman" w:hAnsi="Times New Roman" w:cs="Times New Roman"/>
          <w:noProof/>
          <w:sz w:val="24"/>
          <w:szCs w:val="24"/>
        </w:rPr>
        <w:drawing>
          <wp:inline distT="0" distB="0" distL="0" distR="0" wp14:anchorId="1C98544C" wp14:editId="3278EA21">
            <wp:extent cx="5731510" cy="2486660"/>
            <wp:effectExtent l="0" t="0" r="2540" b="8890"/>
            <wp:docPr id="32873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37713" name=""/>
                    <pic:cNvPicPr/>
                  </pic:nvPicPr>
                  <pic:blipFill>
                    <a:blip r:embed="rId135"/>
                    <a:stretch>
                      <a:fillRect/>
                    </a:stretch>
                  </pic:blipFill>
                  <pic:spPr>
                    <a:xfrm>
                      <a:off x="0" y="0"/>
                      <a:ext cx="5731510" cy="2486660"/>
                    </a:xfrm>
                    <a:prstGeom prst="rect">
                      <a:avLst/>
                    </a:prstGeom>
                  </pic:spPr>
                </pic:pic>
              </a:graphicData>
            </a:graphic>
          </wp:inline>
        </w:drawing>
      </w:r>
    </w:p>
    <w:p w14:paraId="00004B9C" w14:textId="77777777" w:rsidR="00E23A5B" w:rsidRDefault="0002127A">
      <w:pPr>
        <w:spacing w:before="160" w:after="120" w:line="360" w:lineRule="auto"/>
        <w:rPr>
          <w:rFonts w:ascii="Times New Roman" w:eastAsia="Times New Roman" w:hAnsi="Times New Roman" w:cs="Times New Roman"/>
          <w:b/>
          <w:bCs/>
          <w:i/>
          <w:iCs/>
          <w:sz w:val="27"/>
          <w:szCs w:val="27"/>
        </w:rPr>
      </w:pPr>
      <w:r>
        <w:rPr>
          <w:b/>
          <w:bCs/>
          <w:i/>
          <w:iCs/>
        </w:rPr>
        <w:t>Purpose</w:t>
      </w:r>
    </w:p>
    <w:p w14:paraId="00004B9D" w14:textId="77777777" w:rsidR="00E23A5B" w:rsidRDefault="0002127A">
      <w:pPr>
        <w:spacing w:before="160" w:after="120" w:line="360" w:lineRule="auto"/>
      </w:pPr>
      <w:r>
        <w:t xml:space="preserve">The </w:t>
      </w:r>
      <w:r>
        <w:rPr>
          <w:b/>
          <w:bCs/>
        </w:rPr>
        <w:t>Read-Only Views</w:t>
      </w:r>
      <w:r>
        <w:t xml:space="preserve"> function allows authorized users to inspect the list of application views linked to a selected module in </w:t>
      </w:r>
      <w:r>
        <w:rPr>
          <w:b/>
          <w:bCs/>
        </w:rPr>
        <w:t>User Management &gt; App Modules</w:t>
      </w:r>
      <w:r>
        <w:t>. This function is used to verify the configured view names associated with the module while preventing direct editing from the expanded read-only panel.</w:t>
      </w:r>
    </w:p>
    <w:p w14:paraId="00004B9E" w14:textId="77777777" w:rsidR="00E23A5B" w:rsidRDefault="0002127A">
      <w:pPr>
        <w:spacing w:before="160" w:after="120" w:line="360" w:lineRule="auto"/>
        <w:rPr>
          <w:b/>
          <w:bCs/>
          <w:i/>
          <w:iCs/>
        </w:rPr>
      </w:pPr>
      <w:r>
        <w:rPr>
          <w:b/>
          <w:bCs/>
          <w:i/>
          <w:iCs/>
        </w:rPr>
        <w:t>Who Uses This</w:t>
      </w:r>
    </w:p>
    <w:p w14:paraId="0AD025FD" w14:textId="77777777" w:rsidR="00D212A2" w:rsidRDefault="00D212A2" w:rsidP="00D212A2">
      <w:pPr>
        <w:spacing w:before="280" w:after="120" w:line="360" w:lineRule="auto"/>
        <w:rPr>
          <w:b/>
          <w:bCs/>
          <w:i/>
          <w:iCs/>
        </w:rPr>
      </w:pPr>
      <w:r w:rsidRPr="000031A4">
        <w:t>This screen is available to authorized MYPS users with access to the module.</w:t>
      </w:r>
    </w:p>
    <w:p w14:paraId="00004BA4" w14:textId="77777777" w:rsidR="00E23A5B" w:rsidRDefault="0002127A">
      <w:pPr>
        <w:spacing w:before="160" w:after="120" w:line="360" w:lineRule="auto"/>
        <w:rPr>
          <w:b/>
          <w:bCs/>
          <w:i/>
          <w:iCs/>
        </w:rPr>
      </w:pPr>
      <w:r>
        <w:rPr>
          <w:b/>
          <w:bCs/>
          <w:i/>
          <w:iCs/>
        </w:rPr>
        <w:t>Prerequisites</w:t>
      </w:r>
    </w:p>
    <w:p w14:paraId="00004BA5" w14:textId="77777777" w:rsidR="00E23A5B" w:rsidRDefault="0002127A">
      <w:pPr>
        <w:spacing w:before="160" w:after="120" w:line="360" w:lineRule="auto"/>
      </w:pPr>
      <w:r>
        <w:t>Before using this function, ensure that:</w:t>
      </w:r>
    </w:p>
    <w:p w14:paraId="00004BA6" w14:textId="77777777" w:rsidR="00E23A5B" w:rsidRDefault="0002127A">
      <w:pPr>
        <w:numPr>
          <w:ilvl w:val="0"/>
          <w:numId w:val="1243"/>
        </w:numPr>
        <w:spacing w:before="160" w:after="120" w:line="360" w:lineRule="auto"/>
      </w:pPr>
      <w:r>
        <w:t xml:space="preserve">You are logged in to the MYPS Web application. </w:t>
      </w:r>
    </w:p>
    <w:p w14:paraId="00004BA7" w14:textId="77777777" w:rsidR="00E23A5B" w:rsidRDefault="0002127A">
      <w:pPr>
        <w:numPr>
          <w:ilvl w:val="0"/>
          <w:numId w:val="1243"/>
        </w:numPr>
        <w:spacing w:before="160" w:after="120" w:line="360" w:lineRule="auto"/>
      </w:pPr>
      <w:r>
        <w:t xml:space="preserve">You have permission to access </w:t>
      </w:r>
      <w:r>
        <w:rPr>
          <w:b/>
          <w:bCs/>
        </w:rPr>
        <w:t>Settings &gt; User Management</w:t>
      </w:r>
      <w:r>
        <w:t xml:space="preserve">. </w:t>
      </w:r>
    </w:p>
    <w:p w14:paraId="00004BA8" w14:textId="77777777" w:rsidR="00E23A5B" w:rsidRDefault="0002127A">
      <w:pPr>
        <w:numPr>
          <w:ilvl w:val="0"/>
          <w:numId w:val="1243"/>
        </w:numPr>
        <w:spacing w:before="160" w:after="120" w:line="360" w:lineRule="auto"/>
      </w:pPr>
      <w:r>
        <w:t xml:space="preserve">You are on the </w:t>
      </w:r>
      <w:r>
        <w:rPr>
          <w:b/>
          <w:bCs/>
        </w:rPr>
        <w:t>App Modules</w:t>
      </w:r>
      <w:r>
        <w:t xml:space="preserve"> tab. </w:t>
      </w:r>
    </w:p>
    <w:p w14:paraId="00004BA9" w14:textId="77777777" w:rsidR="00E23A5B" w:rsidRDefault="0002127A">
      <w:pPr>
        <w:numPr>
          <w:ilvl w:val="0"/>
          <w:numId w:val="1243"/>
        </w:numPr>
        <w:spacing w:before="160" w:after="120" w:line="360" w:lineRule="auto"/>
      </w:pPr>
      <w:r>
        <w:t xml:space="preserve">The selected module has a </w:t>
      </w:r>
      <w:r>
        <w:rPr>
          <w:b/>
          <w:bCs/>
        </w:rPr>
        <w:t>Views</w:t>
      </w:r>
      <w:r>
        <w:t xml:space="preserve"> dropdown available. </w:t>
      </w:r>
    </w:p>
    <w:p w14:paraId="00004BC6" w14:textId="77777777" w:rsidR="00E23A5B" w:rsidRDefault="0002127A">
      <w:pPr>
        <w:spacing w:before="160" w:after="120" w:line="360" w:lineRule="auto"/>
        <w:rPr>
          <w:rFonts w:ascii="Times New Roman" w:eastAsia="Times New Roman" w:hAnsi="Times New Roman" w:cs="Times New Roman"/>
          <w:b/>
          <w:bCs/>
          <w:i/>
          <w:iCs/>
          <w:sz w:val="27"/>
          <w:szCs w:val="27"/>
        </w:rPr>
      </w:pPr>
      <w:r>
        <w:rPr>
          <w:b/>
          <w:bCs/>
          <w:i/>
          <w:iCs/>
        </w:rPr>
        <w:t>Field Reference</w:t>
      </w:r>
    </w:p>
    <w:tbl>
      <w:tblPr>
        <w:tblStyle w:val="54"/>
        <w:tblW w:w="99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758"/>
        <w:gridCol w:w="2451"/>
        <w:gridCol w:w="2531"/>
      </w:tblGrid>
      <w:tr w:rsidR="00E23A5B" w14:paraId="040C99A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BC7" w14:textId="77777777" w:rsidR="00E23A5B" w:rsidRDefault="0002127A">
            <w:pPr>
              <w:spacing w:before="160" w:after="120"/>
              <w:rPr>
                <w:sz w:val="18"/>
                <w:szCs w:val="18"/>
              </w:rPr>
            </w:pPr>
            <w:r>
              <w:rPr>
                <w:sz w:val="18"/>
                <w:szCs w:val="18"/>
              </w:rPr>
              <w:lastRenderedPageBreak/>
              <w:t>No.</w:t>
            </w:r>
          </w:p>
        </w:tc>
        <w:tc>
          <w:tcPr>
            <w:tcW w:w="2758" w:type="dxa"/>
          </w:tcPr>
          <w:p w14:paraId="00004BC8" w14:textId="19B333C6"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451" w:type="dxa"/>
          </w:tcPr>
          <w:p w14:paraId="00004BC9"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31" w:type="dxa"/>
          </w:tcPr>
          <w:p w14:paraId="00004BCA"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26F728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BCB" w14:textId="05B64263" w:rsidR="00E23A5B" w:rsidRDefault="0002127A">
            <w:pPr>
              <w:spacing w:before="160" w:after="120"/>
              <w:rPr>
                <w:sz w:val="18"/>
                <w:szCs w:val="18"/>
              </w:rPr>
            </w:pPr>
            <w:r>
              <w:rPr>
                <w:sz w:val="18"/>
                <w:szCs w:val="18"/>
              </w:rPr>
              <w:t>UI-UX-011</w:t>
            </w:r>
            <w:r w:rsidR="008964EE">
              <w:rPr>
                <w:sz w:val="18"/>
                <w:szCs w:val="18"/>
              </w:rPr>
              <w:t>7</w:t>
            </w:r>
            <w:r>
              <w:rPr>
                <w:sz w:val="18"/>
                <w:szCs w:val="18"/>
              </w:rPr>
              <w:t>-01</w:t>
            </w:r>
          </w:p>
        </w:tc>
        <w:tc>
          <w:tcPr>
            <w:tcW w:w="2758" w:type="dxa"/>
          </w:tcPr>
          <w:p w14:paraId="00004BC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VIEWS DROPDOWN</w:t>
            </w:r>
          </w:p>
        </w:tc>
        <w:tc>
          <w:tcPr>
            <w:tcW w:w="2451" w:type="dxa"/>
          </w:tcPr>
          <w:p w14:paraId="00004BC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Expand/collapse control used to display the module’s linked view list.</w:t>
            </w:r>
          </w:p>
        </w:tc>
        <w:tc>
          <w:tcPr>
            <w:tcW w:w="2531" w:type="dxa"/>
          </w:tcPr>
          <w:p w14:paraId="00004BC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expand or collapse the Views section.</w:t>
            </w:r>
          </w:p>
        </w:tc>
      </w:tr>
      <w:tr w:rsidR="00E23A5B" w14:paraId="3888D312"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BCF" w14:textId="53C3F229" w:rsidR="00E23A5B" w:rsidRDefault="0002127A">
            <w:pPr>
              <w:spacing w:before="160" w:after="120"/>
              <w:rPr>
                <w:sz w:val="18"/>
                <w:szCs w:val="18"/>
              </w:rPr>
            </w:pPr>
            <w:r>
              <w:rPr>
                <w:sz w:val="18"/>
                <w:szCs w:val="18"/>
              </w:rPr>
              <w:t>UI-UX-011</w:t>
            </w:r>
            <w:r w:rsidR="008964EE">
              <w:rPr>
                <w:sz w:val="18"/>
                <w:szCs w:val="18"/>
              </w:rPr>
              <w:t>7</w:t>
            </w:r>
            <w:r>
              <w:rPr>
                <w:sz w:val="18"/>
                <w:szCs w:val="18"/>
              </w:rPr>
              <w:t>-02</w:t>
            </w:r>
          </w:p>
        </w:tc>
        <w:tc>
          <w:tcPr>
            <w:tcW w:w="2758" w:type="dxa"/>
          </w:tcPr>
          <w:p w14:paraId="00004BD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VIEWS – READ ONLY PANEL</w:t>
            </w:r>
          </w:p>
        </w:tc>
        <w:tc>
          <w:tcPr>
            <w:tcW w:w="2451" w:type="dxa"/>
          </w:tcPr>
          <w:p w14:paraId="00004BD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panel showing view records associated with the selected module.</w:t>
            </w:r>
          </w:p>
        </w:tc>
        <w:tc>
          <w:tcPr>
            <w:tcW w:w="2531" w:type="dxa"/>
          </w:tcPr>
          <w:p w14:paraId="00004BD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view list for viewing only; editing is disabled in this panel.</w:t>
            </w:r>
          </w:p>
        </w:tc>
      </w:tr>
      <w:tr w:rsidR="00E23A5B" w14:paraId="74163E7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BD3" w14:textId="5110C03D" w:rsidR="00E23A5B" w:rsidRDefault="0002127A">
            <w:pPr>
              <w:spacing w:before="160" w:after="120"/>
              <w:rPr>
                <w:sz w:val="18"/>
                <w:szCs w:val="18"/>
              </w:rPr>
            </w:pPr>
            <w:r>
              <w:rPr>
                <w:sz w:val="18"/>
                <w:szCs w:val="18"/>
              </w:rPr>
              <w:t>UI-UX-011</w:t>
            </w:r>
            <w:r w:rsidR="008964EE">
              <w:rPr>
                <w:sz w:val="18"/>
                <w:szCs w:val="18"/>
              </w:rPr>
              <w:t>7</w:t>
            </w:r>
            <w:r>
              <w:rPr>
                <w:sz w:val="18"/>
                <w:szCs w:val="18"/>
              </w:rPr>
              <w:t>-03</w:t>
            </w:r>
          </w:p>
        </w:tc>
        <w:tc>
          <w:tcPr>
            <w:tcW w:w="2758" w:type="dxa"/>
          </w:tcPr>
          <w:p w14:paraId="00004BD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VIEW ITEM</w:t>
            </w:r>
          </w:p>
        </w:tc>
        <w:tc>
          <w:tcPr>
            <w:tcW w:w="2451" w:type="dxa"/>
          </w:tcPr>
          <w:p w14:paraId="00004BD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Individual view entry linked to the module.</w:t>
            </w:r>
          </w:p>
        </w:tc>
        <w:tc>
          <w:tcPr>
            <w:tcW w:w="2531" w:type="dxa"/>
          </w:tcPr>
          <w:p w14:paraId="00004BD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Displays view name such as </w:t>
            </w:r>
            <w:r>
              <w:rPr>
                <w:b/>
                <w:bCs/>
                <w:sz w:val="18"/>
                <w:szCs w:val="18"/>
              </w:rPr>
              <w:t>Dashboard</w:t>
            </w:r>
            <w:r>
              <w:rPr>
                <w:sz w:val="18"/>
                <w:szCs w:val="18"/>
              </w:rPr>
              <w:t xml:space="preserve">, </w:t>
            </w:r>
            <w:r>
              <w:rPr>
                <w:b/>
                <w:bCs/>
                <w:sz w:val="18"/>
                <w:szCs w:val="18"/>
              </w:rPr>
              <w:t>Program List</w:t>
            </w:r>
            <w:r>
              <w:rPr>
                <w:sz w:val="18"/>
                <w:szCs w:val="18"/>
              </w:rPr>
              <w:t xml:space="preserve">, </w:t>
            </w:r>
            <w:r>
              <w:rPr>
                <w:b/>
                <w:bCs/>
                <w:sz w:val="18"/>
                <w:szCs w:val="18"/>
              </w:rPr>
              <w:t>Project Details</w:t>
            </w:r>
            <w:r>
              <w:rPr>
                <w:sz w:val="18"/>
                <w:szCs w:val="18"/>
              </w:rPr>
              <w:t>, etc.</w:t>
            </w:r>
          </w:p>
        </w:tc>
      </w:tr>
      <w:tr w:rsidR="00E23A5B" w14:paraId="14674EC6"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BD7" w14:textId="0CAAC99C" w:rsidR="00E23A5B" w:rsidRDefault="0002127A">
            <w:pPr>
              <w:spacing w:before="160" w:after="120"/>
              <w:rPr>
                <w:sz w:val="18"/>
                <w:szCs w:val="18"/>
              </w:rPr>
            </w:pPr>
            <w:r>
              <w:rPr>
                <w:sz w:val="18"/>
                <w:szCs w:val="18"/>
              </w:rPr>
              <w:t>UI-UX-011</w:t>
            </w:r>
            <w:r w:rsidR="008964EE">
              <w:rPr>
                <w:sz w:val="18"/>
                <w:szCs w:val="18"/>
              </w:rPr>
              <w:t>7</w:t>
            </w:r>
            <w:r>
              <w:rPr>
                <w:sz w:val="18"/>
                <w:szCs w:val="18"/>
              </w:rPr>
              <w:t>-04</w:t>
            </w:r>
          </w:p>
        </w:tc>
        <w:tc>
          <w:tcPr>
            <w:tcW w:w="2758" w:type="dxa"/>
          </w:tcPr>
          <w:p w14:paraId="00004BD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READ-ONLY TOGGLE / INDICATOR</w:t>
            </w:r>
          </w:p>
        </w:tc>
        <w:tc>
          <w:tcPr>
            <w:tcW w:w="2451" w:type="dxa"/>
          </w:tcPr>
          <w:p w14:paraId="00004BD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Visual indicator showing view linkage state.</w:t>
            </w:r>
          </w:p>
        </w:tc>
        <w:tc>
          <w:tcPr>
            <w:tcW w:w="2531" w:type="dxa"/>
          </w:tcPr>
          <w:p w14:paraId="00004BD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Toggle or status marker is displayed for review only and cannot be changed from this dropdown.</w:t>
            </w:r>
          </w:p>
        </w:tc>
      </w:tr>
    </w:tbl>
    <w:p w14:paraId="00004BDB" w14:textId="77777777" w:rsidR="00E23A5B" w:rsidRDefault="0002127A">
      <w:pPr>
        <w:spacing w:before="160" w:after="120" w:line="360" w:lineRule="auto"/>
        <w:rPr>
          <w:b/>
          <w:bCs/>
          <w:i/>
          <w:iCs/>
        </w:rPr>
      </w:pPr>
      <w:r>
        <w:rPr>
          <w:b/>
          <w:bCs/>
          <w:i/>
          <w:iCs/>
        </w:rPr>
        <w:t>Step-by-step: Check Read-Only Views</w:t>
      </w:r>
    </w:p>
    <w:p w14:paraId="00004BDC" w14:textId="77777777" w:rsidR="00E23A5B" w:rsidRDefault="0002127A">
      <w:pPr>
        <w:spacing w:before="160" w:after="120" w:line="360" w:lineRule="auto"/>
        <w:rPr>
          <w:b/>
          <w:bCs/>
        </w:rPr>
      </w:pPr>
      <w:r>
        <w:rPr>
          <w:b/>
          <w:bCs/>
        </w:rPr>
        <w:t>1. Open the App Modules screen</w:t>
      </w:r>
    </w:p>
    <w:p w14:paraId="00004BDD" w14:textId="77777777" w:rsidR="00E23A5B" w:rsidRDefault="0002127A">
      <w:pPr>
        <w:numPr>
          <w:ilvl w:val="0"/>
          <w:numId w:val="1246"/>
        </w:numPr>
        <w:spacing w:before="160" w:after="120" w:line="360" w:lineRule="auto"/>
      </w:pPr>
      <w:r>
        <w:t xml:space="preserve">Sign in to MYPS Web. </w:t>
      </w:r>
    </w:p>
    <w:p w14:paraId="00004BDE" w14:textId="77777777" w:rsidR="00E23A5B" w:rsidRDefault="0002127A">
      <w:pPr>
        <w:numPr>
          <w:ilvl w:val="0"/>
          <w:numId w:val="1246"/>
        </w:numPr>
        <w:spacing w:before="160" w:after="120" w:line="360" w:lineRule="auto"/>
      </w:pPr>
      <w:r>
        <w:t xml:space="preserve">Go to </w:t>
      </w:r>
      <w:r>
        <w:rPr>
          <w:b/>
          <w:bCs/>
        </w:rPr>
        <w:t>Settings</w:t>
      </w:r>
      <w:r>
        <w:t xml:space="preserve">. </w:t>
      </w:r>
    </w:p>
    <w:p w14:paraId="00004BDF" w14:textId="77777777" w:rsidR="00E23A5B" w:rsidRDefault="0002127A">
      <w:pPr>
        <w:numPr>
          <w:ilvl w:val="0"/>
          <w:numId w:val="1246"/>
        </w:numPr>
        <w:spacing w:before="160" w:after="120" w:line="360" w:lineRule="auto"/>
      </w:pPr>
      <w:r>
        <w:t xml:space="preserve">Select </w:t>
      </w:r>
      <w:r>
        <w:rPr>
          <w:b/>
          <w:bCs/>
        </w:rPr>
        <w:t>User Management</w:t>
      </w:r>
      <w:r>
        <w:t xml:space="preserve">. </w:t>
      </w:r>
    </w:p>
    <w:p w14:paraId="00004BE0" w14:textId="77777777" w:rsidR="00E23A5B" w:rsidRDefault="0002127A">
      <w:pPr>
        <w:numPr>
          <w:ilvl w:val="0"/>
          <w:numId w:val="1246"/>
        </w:numPr>
        <w:spacing w:before="160" w:after="120" w:line="360" w:lineRule="auto"/>
      </w:pPr>
      <w:r>
        <w:t xml:space="preserve">Click the </w:t>
      </w:r>
      <w:r>
        <w:rPr>
          <w:b/>
          <w:bCs/>
        </w:rPr>
        <w:t>App Modules</w:t>
      </w:r>
      <w:r>
        <w:t xml:space="preserve"> tab. </w:t>
      </w:r>
    </w:p>
    <w:p w14:paraId="00004BE1" w14:textId="77777777" w:rsidR="00E23A5B" w:rsidRDefault="0002127A">
      <w:pPr>
        <w:spacing w:before="160" w:after="120" w:line="360" w:lineRule="auto"/>
        <w:rPr>
          <w:b/>
          <w:bCs/>
        </w:rPr>
      </w:pPr>
      <w:r>
        <w:rPr>
          <w:b/>
          <w:bCs/>
        </w:rPr>
        <w:t>2. Locate the module to inspect</w:t>
      </w:r>
    </w:p>
    <w:p w14:paraId="00004BE2" w14:textId="77777777" w:rsidR="00E23A5B" w:rsidRDefault="0002127A">
      <w:pPr>
        <w:numPr>
          <w:ilvl w:val="0"/>
          <w:numId w:val="1247"/>
        </w:numPr>
        <w:spacing w:before="160" w:after="120" w:line="360" w:lineRule="auto"/>
      </w:pPr>
      <w:r>
        <w:t xml:space="preserve">Review the module list. </w:t>
      </w:r>
    </w:p>
    <w:p w14:paraId="00004BE3" w14:textId="77777777" w:rsidR="00E23A5B" w:rsidRDefault="0002127A">
      <w:pPr>
        <w:numPr>
          <w:ilvl w:val="0"/>
          <w:numId w:val="1247"/>
        </w:numPr>
        <w:spacing w:before="160" w:after="120" w:line="360" w:lineRule="auto"/>
      </w:pPr>
      <w:r>
        <w:t xml:space="preserve">Find the module where you want to inspect the linked views. </w:t>
      </w:r>
    </w:p>
    <w:p w14:paraId="00004BE4" w14:textId="77777777" w:rsidR="00E23A5B" w:rsidRDefault="0002127A">
      <w:pPr>
        <w:spacing w:before="160" w:after="120" w:line="360" w:lineRule="auto"/>
        <w:rPr>
          <w:b/>
          <w:bCs/>
        </w:rPr>
      </w:pPr>
      <w:r>
        <w:rPr>
          <w:b/>
          <w:bCs/>
        </w:rPr>
        <w:t>3. Check the Views column</w:t>
      </w:r>
    </w:p>
    <w:p w14:paraId="00004BE5" w14:textId="77777777" w:rsidR="00E23A5B" w:rsidRDefault="0002127A">
      <w:pPr>
        <w:numPr>
          <w:ilvl w:val="0"/>
          <w:numId w:val="1248"/>
        </w:numPr>
        <w:spacing w:before="160" w:after="120" w:line="360" w:lineRule="auto"/>
      </w:pPr>
      <w:r>
        <w:t xml:space="preserve">Look at the </w:t>
      </w:r>
      <w:r>
        <w:rPr>
          <w:b/>
          <w:bCs/>
        </w:rPr>
        <w:t>Views</w:t>
      </w:r>
      <w:r>
        <w:t xml:space="preserve"> column for the selected module. </w:t>
      </w:r>
    </w:p>
    <w:p w14:paraId="00004BE6" w14:textId="77777777" w:rsidR="00E23A5B" w:rsidRDefault="0002127A">
      <w:pPr>
        <w:numPr>
          <w:ilvl w:val="0"/>
          <w:numId w:val="1248"/>
        </w:numPr>
        <w:spacing w:before="160" w:after="120" w:line="360" w:lineRule="auto"/>
      </w:pPr>
      <w:r>
        <w:t xml:space="preserve">Confirm that a linked count or expandable indicator is displayed. </w:t>
      </w:r>
    </w:p>
    <w:p w14:paraId="00004BE7" w14:textId="77777777" w:rsidR="00E23A5B" w:rsidRDefault="0002127A">
      <w:pPr>
        <w:spacing w:before="160" w:after="120" w:line="360" w:lineRule="auto"/>
        <w:rPr>
          <w:b/>
          <w:bCs/>
        </w:rPr>
      </w:pPr>
      <w:r>
        <w:rPr>
          <w:b/>
          <w:bCs/>
        </w:rPr>
        <w:t>4. Expand the Views dropdown</w:t>
      </w:r>
    </w:p>
    <w:p w14:paraId="00004BE8" w14:textId="77777777" w:rsidR="00E23A5B" w:rsidRDefault="0002127A">
      <w:pPr>
        <w:numPr>
          <w:ilvl w:val="0"/>
          <w:numId w:val="1249"/>
        </w:numPr>
        <w:spacing w:before="160" w:after="120" w:line="360" w:lineRule="auto"/>
      </w:pPr>
      <w:r>
        <w:t xml:space="preserve">Click the dropdown arrow or expand control in the </w:t>
      </w:r>
      <w:r>
        <w:rPr>
          <w:b/>
          <w:bCs/>
        </w:rPr>
        <w:t>Views</w:t>
      </w:r>
      <w:r>
        <w:t xml:space="preserve"> column. </w:t>
      </w:r>
    </w:p>
    <w:p w14:paraId="00004BE9" w14:textId="77777777" w:rsidR="00E23A5B" w:rsidRDefault="0002127A">
      <w:pPr>
        <w:numPr>
          <w:ilvl w:val="0"/>
          <w:numId w:val="1249"/>
        </w:numPr>
        <w:spacing w:before="160" w:after="120" w:line="360" w:lineRule="auto"/>
      </w:pPr>
      <w:r>
        <w:lastRenderedPageBreak/>
        <w:t xml:space="preserve">Wait for the </w:t>
      </w:r>
      <w:r>
        <w:rPr>
          <w:b/>
          <w:bCs/>
        </w:rPr>
        <w:t>Controllers &amp; Views – Read Only</w:t>
      </w:r>
      <w:r>
        <w:t xml:space="preserve"> section to expand. </w:t>
      </w:r>
    </w:p>
    <w:p w14:paraId="00004BEA" w14:textId="77777777" w:rsidR="00E23A5B" w:rsidRDefault="0002127A">
      <w:pPr>
        <w:spacing w:before="160" w:after="120" w:line="360" w:lineRule="auto"/>
        <w:rPr>
          <w:b/>
          <w:bCs/>
        </w:rPr>
      </w:pPr>
      <w:r>
        <w:rPr>
          <w:b/>
          <w:bCs/>
        </w:rPr>
        <w:t>5. Verify the view list</w:t>
      </w:r>
    </w:p>
    <w:p w14:paraId="00004BEB" w14:textId="77777777" w:rsidR="00E23A5B" w:rsidRDefault="0002127A">
      <w:pPr>
        <w:numPr>
          <w:ilvl w:val="0"/>
          <w:numId w:val="1250"/>
        </w:numPr>
        <w:spacing w:before="160" w:after="120" w:line="360" w:lineRule="auto"/>
      </w:pPr>
      <w:r>
        <w:t xml:space="preserve">Review the list of views shown in the expanded panel. </w:t>
      </w:r>
    </w:p>
    <w:p w14:paraId="00004BEC" w14:textId="77777777" w:rsidR="00E23A5B" w:rsidRDefault="0002127A">
      <w:pPr>
        <w:numPr>
          <w:ilvl w:val="0"/>
          <w:numId w:val="1250"/>
        </w:numPr>
        <w:spacing w:before="160" w:after="120" w:line="360" w:lineRule="auto"/>
      </w:pPr>
      <w:r>
        <w:t xml:space="preserve">Confirm that the following view names are present as applicable: </w:t>
      </w:r>
    </w:p>
    <w:p w14:paraId="00004BED" w14:textId="77777777" w:rsidR="00E23A5B" w:rsidRDefault="0002127A">
      <w:pPr>
        <w:numPr>
          <w:ilvl w:val="1"/>
          <w:numId w:val="1250"/>
        </w:numPr>
        <w:spacing w:before="160" w:after="120" w:line="360" w:lineRule="auto"/>
      </w:pPr>
      <w:r>
        <w:t xml:space="preserve">Dashboard </w:t>
      </w:r>
    </w:p>
    <w:p w14:paraId="00004BEE" w14:textId="77777777" w:rsidR="00E23A5B" w:rsidRDefault="0002127A">
      <w:pPr>
        <w:numPr>
          <w:ilvl w:val="1"/>
          <w:numId w:val="1250"/>
        </w:numPr>
        <w:spacing w:before="160" w:after="120" w:line="360" w:lineRule="auto"/>
      </w:pPr>
      <w:proofErr w:type="spellStart"/>
      <w:r>
        <w:t>ProgramList</w:t>
      </w:r>
      <w:proofErr w:type="spellEnd"/>
      <w:r>
        <w:t xml:space="preserve"> </w:t>
      </w:r>
    </w:p>
    <w:p w14:paraId="00004BEF" w14:textId="77777777" w:rsidR="00E23A5B" w:rsidRDefault="0002127A">
      <w:pPr>
        <w:numPr>
          <w:ilvl w:val="1"/>
          <w:numId w:val="1250"/>
        </w:numPr>
        <w:spacing w:before="160" w:after="120" w:line="360" w:lineRule="auto"/>
      </w:pPr>
      <w:proofErr w:type="spellStart"/>
      <w:r>
        <w:t>AddProject</w:t>
      </w:r>
      <w:proofErr w:type="spellEnd"/>
      <w:r>
        <w:t xml:space="preserve"> </w:t>
      </w:r>
    </w:p>
    <w:p w14:paraId="00004BF0" w14:textId="77777777" w:rsidR="00E23A5B" w:rsidRDefault="0002127A">
      <w:pPr>
        <w:numPr>
          <w:ilvl w:val="1"/>
          <w:numId w:val="1250"/>
        </w:numPr>
        <w:spacing w:before="160" w:after="120" w:line="360" w:lineRule="auto"/>
      </w:pPr>
      <w:proofErr w:type="spellStart"/>
      <w:r>
        <w:t>RevisionView</w:t>
      </w:r>
      <w:proofErr w:type="spellEnd"/>
      <w:r>
        <w:t xml:space="preserve"> </w:t>
      </w:r>
    </w:p>
    <w:p w14:paraId="00004BF1" w14:textId="77777777" w:rsidR="00E23A5B" w:rsidRDefault="0002127A">
      <w:pPr>
        <w:numPr>
          <w:ilvl w:val="1"/>
          <w:numId w:val="1250"/>
        </w:numPr>
        <w:spacing w:before="160" w:after="120" w:line="360" w:lineRule="auto"/>
      </w:pPr>
      <w:proofErr w:type="spellStart"/>
      <w:r>
        <w:t>ProjectGroupDetails</w:t>
      </w:r>
      <w:proofErr w:type="spellEnd"/>
      <w:r>
        <w:t xml:space="preserve"> </w:t>
      </w:r>
    </w:p>
    <w:p w14:paraId="00004BF2" w14:textId="77777777" w:rsidR="00E23A5B" w:rsidRDefault="0002127A">
      <w:pPr>
        <w:numPr>
          <w:ilvl w:val="1"/>
          <w:numId w:val="1250"/>
        </w:numPr>
        <w:spacing w:before="160" w:after="120" w:line="360" w:lineRule="auto"/>
      </w:pPr>
      <w:proofErr w:type="spellStart"/>
      <w:r>
        <w:t>MyProjectDetails</w:t>
      </w:r>
      <w:proofErr w:type="spellEnd"/>
      <w:r>
        <w:t xml:space="preserve"> </w:t>
      </w:r>
    </w:p>
    <w:p w14:paraId="00004BF3" w14:textId="77777777" w:rsidR="00E23A5B" w:rsidRDefault="0002127A">
      <w:pPr>
        <w:numPr>
          <w:ilvl w:val="1"/>
          <w:numId w:val="1250"/>
        </w:numPr>
        <w:spacing w:before="160" w:after="120" w:line="360" w:lineRule="auto"/>
      </w:pPr>
      <w:proofErr w:type="spellStart"/>
      <w:r>
        <w:t>ProjectReports</w:t>
      </w:r>
      <w:proofErr w:type="spellEnd"/>
      <w:r>
        <w:t xml:space="preserve"> </w:t>
      </w:r>
    </w:p>
    <w:p w14:paraId="00004BF4" w14:textId="77777777" w:rsidR="00E23A5B" w:rsidRDefault="0002127A">
      <w:pPr>
        <w:numPr>
          <w:ilvl w:val="1"/>
          <w:numId w:val="1250"/>
        </w:numPr>
        <w:spacing w:before="160" w:after="120" w:line="360" w:lineRule="auto"/>
      </w:pPr>
      <w:proofErr w:type="spellStart"/>
      <w:r>
        <w:t>LumpSumList</w:t>
      </w:r>
      <w:proofErr w:type="spellEnd"/>
      <w:r>
        <w:t xml:space="preserve"> </w:t>
      </w:r>
    </w:p>
    <w:p w14:paraId="00004BF5" w14:textId="77777777" w:rsidR="00E23A5B" w:rsidRDefault="0002127A">
      <w:pPr>
        <w:numPr>
          <w:ilvl w:val="1"/>
          <w:numId w:val="1250"/>
        </w:numPr>
        <w:spacing w:before="160" w:after="120" w:line="360" w:lineRule="auto"/>
      </w:pPr>
      <w:proofErr w:type="spellStart"/>
      <w:r>
        <w:t>UserManagement</w:t>
      </w:r>
      <w:proofErr w:type="spellEnd"/>
      <w:r>
        <w:t xml:space="preserve"> </w:t>
      </w:r>
    </w:p>
    <w:p w14:paraId="00004BF6" w14:textId="77777777" w:rsidR="00E23A5B" w:rsidRDefault="0002127A">
      <w:pPr>
        <w:numPr>
          <w:ilvl w:val="1"/>
          <w:numId w:val="1250"/>
        </w:numPr>
        <w:spacing w:before="160" w:after="120" w:line="360" w:lineRule="auto"/>
      </w:pPr>
      <w:proofErr w:type="spellStart"/>
      <w:r>
        <w:t>ProgramDetails</w:t>
      </w:r>
      <w:proofErr w:type="spellEnd"/>
      <w:r>
        <w:t xml:space="preserve"> </w:t>
      </w:r>
    </w:p>
    <w:p w14:paraId="00004BF7" w14:textId="77777777" w:rsidR="00E23A5B" w:rsidRDefault="0002127A">
      <w:pPr>
        <w:numPr>
          <w:ilvl w:val="1"/>
          <w:numId w:val="1250"/>
        </w:numPr>
        <w:spacing w:before="160" w:after="120" w:line="360" w:lineRule="auto"/>
      </w:pPr>
      <w:proofErr w:type="spellStart"/>
      <w:r>
        <w:t>ProjectDetails</w:t>
      </w:r>
      <w:proofErr w:type="spellEnd"/>
      <w:r>
        <w:t xml:space="preserve"> </w:t>
      </w:r>
    </w:p>
    <w:p w14:paraId="00004BF8" w14:textId="77777777" w:rsidR="00E23A5B" w:rsidRDefault="0002127A">
      <w:pPr>
        <w:numPr>
          <w:ilvl w:val="1"/>
          <w:numId w:val="1250"/>
        </w:numPr>
        <w:spacing w:before="160" w:after="120" w:line="360" w:lineRule="auto"/>
      </w:pPr>
      <w:proofErr w:type="spellStart"/>
      <w:r>
        <w:t>RevisionDetails</w:t>
      </w:r>
      <w:proofErr w:type="spellEnd"/>
      <w:r>
        <w:t xml:space="preserve"> </w:t>
      </w:r>
    </w:p>
    <w:p w14:paraId="00004BF9" w14:textId="77777777" w:rsidR="00E23A5B" w:rsidRDefault="0002127A">
      <w:pPr>
        <w:numPr>
          <w:ilvl w:val="1"/>
          <w:numId w:val="1250"/>
        </w:numPr>
        <w:spacing w:before="160" w:after="120" w:line="360" w:lineRule="auto"/>
      </w:pPr>
      <w:proofErr w:type="spellStart"/>
      <w:r>
        <w:t>MultiYearList</w:t>
      </w:r>
      <w:proofErr w:type="spellEnd"/>
      <w:r>
        <w:t xml:space="preserve"> </w:t>
      </w:r>
    </w:p>
    <w:p w14:paraId="00004BFA" w14:textId="77777777" w:rsidR="00E23A5B" w:rsidRDefault="0002127A">
      <w:pPr>
        <w:numPr>
          <w:ilvl w:val="1"/>
          <w:numId w:val="1250"/>
        </w:numPr>
        <w:spacing w:before="160" w:after="120" w:line="360" w:lineRule="auto"/>
      </w:pPr>
      <w:proofErr w:type="spellStart"/>
      <w:r>
        <w:t>MultiYearReports</w:t>
      </w:r>
      <w:proofErr w:type="spellEnd"/>
      <w:r>
        <w:t xml:space="preserve"> </w:t>
      </w:r>
    </w:p>
    <w:p w14:paraId="00004BFB" w14:textId="77777777" w:rsidR="00E23A5B" w:rsidRDefault="0002127A">
      <w:pPr>
        <w:numPr>
          <w:ilvl w:val="1"/>
          <w:numId w:val="1250"/>
        </w:numPr>
        <w:spacing w:before="160" w:after="120" w:line="360" w:lineRule="auto"/>
      </w:pPr>
      <w:r>
        <w:t xml:space="preserve">Settings </w:t>
      </w:r>
    </w:p>
    <w:p w14:paraId="00004BFC" w14:textId="77777777" w:rsidR="00E23A5B" w:rsidRDefault="0002127A">
      <w:pPr>
        <w:numPr>
          <w:ilvl w:val="1"/>
          <w:numId w:val="1250"/>
        </w:numPr>
        <w:spacing w:before="160" w:after="120" w:line="360" w:lineRule="auto"/>
      </w:pPr>
      <w:proofErr w:type="spellStart"/>
      <w:r>
        <w:t>LumpSumDetails</w:t>
      </w:r>
      <w:proofErr w:type="spellEnd"/>
      <w:r>
        <w:t xml:space="preserve"> </w:t>
      </w:r>
    </w:p>
    <w:p w14:paraId="00004BFD" w14:textId="77777777" w:rsidR="00E23A5B" w:rsidRDefault="0002127A">
      <w:pPr>
        <w:numPr>
          <w:ilvl w:val="1"/>
          <w:numId w:val="1250"/>
        </w:numPr>
        <w:spacing w:before="160" w:after="120" w:line="360" w:lineRule="auto"/>
      </w:pPr>
      <w:r>
        <w:t xml:space="preserve">InfraManagement </w:t>
      </w:r>
    </w:p>
    <w:p w14:paraId="00004BFE" w14:textId="77777777" w:rsidR="00E23A5B" w:rsidRDefault="0002127A">
      <w:pPr>
        <w:numPr>
          <w:ilvl w:val="1"/>
          <w:numId w:val="1250"/>
        </w:numPr>
        <w:spacing w:before="160" w:after="120" w:line="360" w:lineRule="auto"/>
      </w:pPr>
      <w:proofErr w:type="spellStart"/>
      <w:r>
        <w:t>ProjectLists</w:t>
      </w:r>
      <w:proofErr w:type="spellEnd"/>
      <w:r>
        <w:t xml:space="preserve"> </w:t>
      </w:r>
    </w:p>
    <w:p w14:paraId="00004BFF" w14:textId="77777777" w:rsidR="00E23A5B" w:rsidRDefault="0002127A">
      <w:pPr>
        <w:numPr>
          <w:ilvl w:val="1"/>
          <w:numId w:val="1250"/>
        </w:numPr>
        <w:spacing w:before="160" w:after="120" w:line="360" w:lineRule="auto"/>
      </w:pPr>
      <w:proofErr w:type="spellStart"/>
      <w:r>
        <w:t>RevisionList</w:t>
      </w:r>
      <w:proofErr w:type="spellEnd"/>
      <w:r>
        <w:t xml:space="preserve"> </w:t>
      </w:r>
    </w:p>
    <w:p w14:paraId="00004C00" w14:textId="77777777" w:rsidR="00E23A5B" w:rsidRDefault="0002127A">
      <w:pPr>
        <w:numPr>
          <w:ilvl w:val="1"/>
          <w:numId w:val="1250"/>
        </w:numPr>
        <w:spacing w:before="160" w:after="120" w:line="360" w:lineRule="auto"/>
      </w:pPr>
      <w:proofErr w:type="spellStart"/>
      <w:r>
        <w:lastRenderedPageBreak/>
        <w:t>ProjectGroupList</w:t>
      </w:r>
      <w:proofErr w:type="spellEnd"/>
      <w:r>
        <w:t xml:space="preserve"> </w:t>
      </w:r>
    </w:p>
    <w:p w14:paraId="00004C01" w14:textId="77777777" w:rsidR="00E23A5B" w:rsidRDefault="0002127A">
      <w:pPr>
        <w:numPr>
          <w:ilvl w:val="1"/>
          <w:numId w:val="1250"/>
        </w:numPr>
        <w:spacing w:before="160" w:after="120" w:line="360" w:lineRule="auto"/>
      </w:pPr>
      <w:proofErr w:type="spellStart"/>
      <w:r>
        <w:t>MultiYearDetails</w:t>
      </w:r>
      <w:proofErr w:type="spellEnd"/>
      <w:r>
        <w:t xml:space="preserve"> </w:t>
      </w:r>
    </w:p>
    <w:p w14:paraId="00004C02" w14:textId="77777777" w:rsidR="00E23A5B" w:rsidRDefault="0002127A">
      <w:pPr>
        <w:numPr>
          <w:ilvl w:val="1"/>
          <w:numId w:val="1250"/>
        </w:numPr>
        <w:spacing w:before="160" w:after="120" w:line="360" w:lineRule="auto"/>
      </w:pPr>
      <w:proofErr w:type="spellStart"/>
      <w:r>
        <w:t>ProgramReports</w:t>
      </w:r>
      <w:proofErr w:type="spellEnd"/>
      <w:r>
        <w:t xml:space="preserve"> </w:t>
      </w:r>
    </w:p>
    <w:p w14:paraId="00004C03" w14:textId="77777777" w:rsidR="00E23A5B" w:rsidRDefault="0002127A">
      <w:pPr>
        <w:numPr>
          <w:ilvl w:val="1"/>
          <w:numId w:val="1250"/>
        </w:numPr>
        <w:spacing w:before="160" w:after="120" w:line="360" w:lineRule="auto"/>
      </w:pPr>
      <w:proofErr w:type="spellStart"/>
      <w:r>
        <w:t>CodeTables</w:t>
      </w:r>
      <w:proofErr w:type="spellEnd"/>
      <w:r>
        <w:t xml:space="preserve"> </w:t>
      </w:r>
    </w:p>
    <w:p w14:paraId="00004C04" w14:textId="77777777" w:rsidR="00E23A5B" w:rsidRDefault="0002127A">
      <w:pPr>
        <w:spacing w:before="160" w:after="120" w:line="360" w:lineRule="auto"/>
        <w:rPr>
          <w:b/>
          <w:bCs/>
        </w:rPr>
      </w:pPr>
      <w:r>
        <w:rPr>
          <w:b/>
          <w:bCs/>
        </w:rPr>
        <w:t>6. Confirm read-only behavior</w:t>
      </w:r>
    </w:p>
    <w:p w14:paraId="00004C05" w14:textId="77777777" w:rsidR="00E23A5B" w:rsidRDefault="0002127A">
      <w:pPr>
        <w:numPr>
          <w:ilvl w:val="0"/>
          <w:numId w:val="1251"/>
        </w:numPr>
        <w:spacing w:before="160" w:after="120" w:line="360" w:lineRule="auto"/>
      </w:pPr>
      <w:r>
        <w:t xml:space="preserve">Verify that the view list is displayed for viewing only. </w:t>
      </w:r>
    </w:p>
    <w:p w14:paraId="00004C06" w14:textId="77777777" w:rsidR="00E23A5B" w:rsidRDefault="0002127A">
      <w:pPr>
        <w:numPr>
          <w:ilvl w:val="0"/>
          <w:numId w:val="1251"/>
        </w:numPr>
        <w:spacing w:before="160" w:after="120" w:line="360" w:lineRule="auto"/>
      </w:pPr>
      <w:r>
        <w:t xml:space="preserve">Confirm that view values cannot be directly edited in the expanded dropdown. </w:t>
      </w:r>
    </w:p>
    <w:p w14:paraId="00004C07" w14:textId="77777777" w:rsidR="00E23A5B" w:rsidRDefault="0002127A">
      <w:pPr>
        <w:spacing w:before="160" w:after="120" w:line="360" w:lineRule="auto"/>
        <w:rPr>
          <w:b/>
          <w:bCs/>
        </w:rPr>
      </w:pPr>
      <w:r>
        <w:rPr>
          <w:b/>
          <w:bCs/>
        </w:rPr>
        <w:t>7. Collapse the Views panel</w:t>
      </w:r>
    </w:p>
    <w:p w14:paraId="00004C08" w14:textId="77777777" w:rsidR="00E23A5B" w:rsidRDefault="0002127A">
      <w:pPr>
        <w:numPr>
          <w:ilvl w:val="0"/>
          <w:numId w:val="1252"/>
        </w:numPr>
        <w:spacing w:before="160" w:after="120" w:line="360" w:lineRule="auto"/>
      </w:pPr>
      <w:r>
        <w:t xml:space="preserve">Click the dropdown arrow again to collapse the list after verification. </w:t>
      </w:r>
    </w:p>
    <w:p w14:paraId="00004C09" w14:textId="77777777" w:rsidR="00E23A5B" w:rsidRDefault="0002127A">
      <w:pPr>
        <w:spacing w:before="160" w:after="120" w:line="360" w:lineRule="auto"/>
        <w:rPr>
          <w:b/>
          <w:bCs/>
          <w:i/>
          <w:iCs/>
        </w:rPr>
      </w:pPr>
      <w:r>
        <w:rPr>
          <w:b/>
          <w:bCs/>
          <w:i/>
          <w:iCs/>
        </w:rPr>
        <w:t>Expected Results</w:t>
      </w:r>
    </w:p>
    <w:p w14:paraId="00004C0A" w14:textId="77777777" w:rsidR="00E23A5B" w:rsidRDefault="0002127A">
      <w:pPr>
        <w:numPr>
          <w:ilvl w:val="0"/>
          <w:numId w:val="1253"/>
        </w:numPr>
        <w:spacing w:before="160" w:after="120" w:line="360" w:lineRule="auto"/>
      </w:pPr>
      <w:r>
        <w:t xml:space="preserve">The Views dropdown expands successfully. </w:t>
      </w:r>
    </w:p>
    <w:p w14:paraId="00004C0B" w14:textId="77777777" w:rsidR="00E23A5B" w:rsidRDefault="0002127A">
      <w:pPr>
        <w:numPr>
          <w:ilvl w:val="0"/>
          <w:numId w:val="1253"/>
        </w:numPr>
        <w:spacing w:before="160" w:after="120" w:line="360" w:lineRule="auto"/>
      </w:pPr>
      <w:r>
        <w:t xml:space="preserve">The </w:t>
      </w:r>
      <w:r>
        <w:rPr>
          <w:b/>
          <w:bCs/>
        </w:rPr>
        <w:t>Controllers &amp; Views – Read Only</w:t>
      </w:r>
      <w:r>
        <w:t xml:space="preserve"> label is displayed. </w:t>
      </w:r>
    </w:p>
    <w:p w14:paraId="00004C0C" w14:textId="77777777" w:rsidR="00E23A5B" w:rsidRDefault="0002127A">
      <w:pPr>
        <w:numPr>
          <w:ilvl w:val="0"/>
          <w:numId w:val="1253"/>
        </w:numPr>
        <w:spacing w:before="160" w:after="120" w:line="360" w:lineRule="auto"/>
      </w:pPr>
      <w:r>
        <w:t xml:space="preserve">The view list is visible and readable. </w:t>
      </w:r>
    </w:p>
    <w:p w14:paraId="00004C0D" w14:textId="77777777" w:rsidR="00E23A5B" w:rsidRDefault="0002127A">
      <w:pPr>
        <w:numPr>
          <w:ilvl w:val="0"/>
          <w:numId w:val="1253"/>
        </w:numPr>
        <w:spacing w:before="160" w:after="120" w:line="360" w:lineRule="auto"/>
      </w:pPr>
      <w:r>
        <w:t xml:space="preserve">The listed view names appear correctly. </w:t>
      </w:r>
    </w:p>
    <w:p w14:paraId="00004C0E" w14:textId="77777777" w:rsidR="00E23A5B" w:rsidRDefault="0002127A">
      <w:pPr>
        <w:numPr>
          <w:ilvl w:val="0"/>
          <w:numId w:val="1253"/>
        </w:numPr>
        <w:spacing w:before="160" w:after="120" w:line="360" w:lineRule="auto"/>
      </w:pPr>
      <w:r>
        <w:t xml:space="preserve">The view entries are read-only. </w:t>
      </w:r>
    </w:p>
    <w:p w14:paraId="00004C0F" w14:textId="77777777" w:rsidR="00E23A5B" w:rsidRDefault="0002127A">
      <w:pPr>
        <w:numPr>
          <w:ilvl w:val="0"/>
          <w:numId w:val="1253"/>
        </w:numPr>
        <w:spacing w:before="160" w:after="120" w:line="360" w:lineRule="auto"/>
      </w:pPr>
      <w:r>
        <w:t xml:space="preserve">No inline editing is allowed from the dropdown view. </w:t>
      </w:r>
    </w:p>
    <w:p w14:paraId="00004C10" w14:textId="77777777" w:rsidR="00E23A5B" w:rsidRDefault="00E23A5B">
      <w:pPr>
        <w:spacing w:before="160" w:after="120" w:line="360" w:lineRule="auto"/>
        <w:rPr>
          <w:b/>
          <w:bCs/>
          <w:i/>
          <w:iCs/>
        </w:rPr>
      </w:pPr>
    </w:p>
    <w:p w14:paraId="33CC349B" w14:textId="77777777" w:rsidR="008964EE" w:rsidRDefault="008964EE">
      <w:pPr>
        <w:spacing w:before="160" w:after="120" w:line="360" w:lineRule="auto"/>
        <w:rPr>
          <w:b/>
          <w:bCs/>
          <w:i/>
          <w:iCs/>
        </w:rPr>
      </w:pPr>
    </w:p>
    <w:p w14:paraId="4AE15E86" w14:textId="77777777" w:rsidR="008964EE" w:rsidRDefault="008964EE">
      <w:pPr>
        <w:spacing w:before="160" w:after="120" w:line="360" w:lineRule="auto"/>
        <w:rPr>
          <w:b/>
          <w:bCs/>
          <w:i/>
          <w:iCs/>
        </w:rPr>
      </w:pPr>
    </w:p>
    <w:p w14:paraId="5D43AFC8" w14:textId="77777777" w:rsidR="008964EE" w:rsidRDefault="008964EE">
      <w:pPr>
        <w:spacing w:before="160" w:after="120" w:line="360" w:lineRule="auto"/>
        <w:rPr>
          <w:b/>
          <w:bCs/>
          <w:i/>
          <w:iCs/>
        </w:rPr>
      </w:pPr>
    </w:p>
    <w:p w14:paraId="00004C11" w14:textId="77777777" w:rsidR="00E23A5B" w:rsidRDefault="0002127A">
      <w:pPr>
        <w:spacing w:before="160" w:after="120" w:line="360" w:lineRule="auto"/>
        <w:rPr>
          <w:b/>
          <w:bCs/>
          <w:i/>
          <w:iCs/>
        </w:rPr>
      </w:pPr>
      <w:r>
        <w:rPr>
          <w:b/>
          <w:bCs/>
          <w:i/>
          <w:iCs/>
        </w:rPr>
        <w:t>Common Outcomes &amp; What to Do</w:t>
      </w:r>
    </w:p>
    <w:tbl>
      <w:tblPr>
        <w:tblStyle w:val="5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15"/>
        <w:gridCol w:w="2637"/>
        <w:gridCol w:w="4198"/>
      </w:tblGrid>
      <w:tr w:rsidR="00E23A5B" w14:paraId="5A45B90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0004C12" w14:textId="77777777" w:rsidR="00E23A5B" w:rsidRDefault="0002127A">
            <w:pPr>
              <w:spacing w:before="160" w:after="120"/>
              <w:rPr>
                <w:sz w:val="18"/>
                <w:szCs w:val="18"/>
              </w:rPr>
            </w:pPr>
            <w:r>
              <w:rPr>
                <w:sz w:val="18"/>
                <w:szCs w:val="18"/>
              </w:rPr>
              <w:t>Message / Situation</w:t>
            </w:r>
          </w:p>
        </w:tc>
        <w:tc>
          <w:tcPr>
            <w:tcW w:w="2637" w:type="dxa"/>
          </w:tcPr>
          <w:p w14:paraId="00004C13"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4198" w:type="dxa"/>
          </w:tcPr>
          <w:p w14:paraId="00004C14"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3FD7223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0004C15" w14:textId="77777777" w:rsidR="00E23A5B" w:rsidRDefault="0002127A">
            <w:pPr>
              <w:spacing w:before="160" w:after="120"/>
              <w:rPr>
                <w:sz w:val="18"/>
                <w:szCs w:val="18"/>
              </w:rPr>
            </w:pPr>
            <w:r>
              <w:rPr>
                <w:b w:val="0"/>
                <w:bCs w:val="0"/>
                <w:sz w:val="18"/>
                <w:szCs w:val="18"/>
              </w:rPr>
              <w:lastRenderedPageBreak/>
              <w:t>Views list does not expand</w:t>
            </w:r>
          </w:p>
        </w:tc>
        <w:tc>
          <w:tcPr>
            <w:tcW w:w="2637" w:type="dxa"/>
          </w:tcPr>
          <w:p w14:paraId="00004C1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dropdown action did not load correctly.</w:t>
            </w:r>
          </w:p>
        </w:tc>
        <w:tc>
          <w:tcPr>
            <w:tcW w:w="4198" w:type="dxa"/>
          </w:tcPr>
          <w:p w14:paraId="00004C1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Refresh the page and try again. If the issue continues, report it to support.</w:t>
            </w:r>
          </w:p>
        </w:tc>
      </w:tr>
      <w:tr w:rsidR="00E23A5B" w14:paraId="3B499E48" w14:textId="77777777" w:rsidTr="00E23A5B">
        <w:tc>
          <w:tcPr>
            <w:cnfStyle w:val="001000000000" w:firstRow="0" w:lastRow="0" w:firstColumn="1" w:lastColumn="0" w:oddVBand="0" w:evenVBand="0" w:oddHBand="0" w:evenHBand="0" w:firstRowFirstColumn="0" w:firstRowLastColumn="0" w:lastRowFirstColumn="0" w:lastRowLastColumn="0"/>
            <w:tcW w:w="2515" w:type="dxa"/>
          </w:tcPr>
          <w:p w14:paraId="00004C18" w14:textId="77777777" w:rsidR="00E23A5B" w:rsidRDefault="0002127A">
            <w:pPr>
              <w:spacing w:before="160" w:after="120"/>
              <w:rPr>
                <w:sz w:val="18"/>
                <w:szCs w:val="18"/>
              </w:rPr>
            </w:pPr>
            <w:r>
              <w:rPr>
                <w:b w:val="0"/>
                <w:bCs w:val="0"/>
                <w:sz w:val="18"/>
                <w:szCs w:val="18"/>
              </w:rPr>
              <w:t>No views displayed</w:t>
            </w:r>
          </w:p>
        </w:tc>
        <w:tc>
          <w:tcPr>
            <w:tcW w:w="2637" w:type="dxa"/>
          </w:tcPr>
          <w:p w14:paraId="00004C1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linked view data is available for the selected module, or data failed to load.</w:t>
            </w:r>
          </w:p>
        </w:tc>
        <w:tc>
          <w:tcPr>
            <w:tcW w:w="4198" w:type="dxa"/>
          </w:tcPr>
          <w:p w14:paraId="00004C1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module configuration or contact the administrator.</w:t>
            </w:r>
          </w:p>
        </w:tc>
      </w:tr>
      <w:tr w:rsidR="00E23A5B" w14:paraId="124A105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0004C1B" w14:textId="77777777" w:rsidR="00E23A5B" w:rsidRDefault="0002127A">
            <w:pPr>
              <w:spacing w:before="160" w:after="120"/>
              <w:rPr>
                <w:sz w:val="18"/>
                <w:szCs w:val="18"/>
              </w:rPr>
            </w:pPr>
            <w:r>
              <w:rPr>
                <w:b w:val="0"/>
                <w:bCs w:val="0"/>
                <w:sz w:val="18"/>
                <w:szCs w:val="18"/>
              </w:rPr>
              <w:t>Read-only list appears</w:t>
            </w:r>
          </w:p>
        </w:tc>
        <w:tc>
          <w:tcPr>
            <w:tcW w:w="2637" w:type="dxa"/>
          </w:tcPr>
          <w:p w14:paraId="00004C1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module’s view mappings are visible but not editable in this view.</w:t>
            </w:r>
          </w:p>
        </w:tc>
        <w:tc>
          <w:tcPr>
            <w:tcW w:w="4198" w:type="dxa"/>
          </w:tcPr>
          <w:p w14:paraId="00004C1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entries only; use edit actions if you are authorized and the system provides that function elsewhere.</w:t>
            </w:r>
          </w:p>
        </w:tc>
      </w:tr>
    </w:tbl>
    <w:p w14:paraId="2AE00245" w14:textId="77777777" w:rsidR="008964EE" w:rsidRDefault="008964EE">
      <w:pPr>
        <w:spacing w:before="160" w:after="120" w:line="360" w:lineRule="auto"/>
        <w:rPr>
          <w:b/>
          <w:bCs/>
          <w:i/>
          <w:iCs/>
        </w:rPr>
      </w:pPr>
    </w:p>
    <w:p w14:paraId="00004C40" w14:textId="75BC6E83" w:rsidR="00E23A5B" w:rsidRDefault="0002127A" w:rsidP="00150C32">
      <w:pPr>
        <w:pStyle w:val="Heading3"/>
        <w:spacing w:after="120" w:line="360" w:lineRule="auto"/>
        <w:rPr>
          <w:i w:val="0"/>
          <w:iCs w:val="0"/>
          <w:sz w:val="24"/>
          <w:szCs w:val="24"/>
        </w:rPr>
      </w:pPr>
      <w:bookmarkStart w:id="146" w:name="_Toc228441647"/>
      <w:r>
        <w:rPr>
          <w:i w:val="0"/>
          <w:iCs w:val="0"/>
          <w:sz w:val="24"/>
          <w:szCs w:val="24"/>
        </w:rPr>
        <w:t>User Management Users Modules (UI-UX-0</w:t>
      </w:r>
      <w:r w:rsidR="008964EE">
        <w:rPr>
          <w:i w:val="0"/>
          <w:iCs w:val="0"/>
          <w:sz w:val="24"/>
          <w:szCs w:val="24"/>
        </w:rPr>
        <w:t>118</w:t>
      </w:r>
      <w:r>
        <w:rPr>
          <w:i w:val="0"/>
          <w:iCs w:val="0"/>
          <w:sz w:val="24"/>
          <w:szCs w:val="24"/>
        </w:rPr>
        <w:t>)</w:t>
      </w:r>
      <w:bookmarkEnd w:id="146"/>
    </w:p>
    <w:p w14:paraId="4EDFED4A" w14:textId="56726982" w:rsidR="00202D23" w:rsidRPr="00202D23" w:rsidRDefault="00202D23" w:rsidP="00202D23">
      <w:pPr>
        <w:spacing w:before="160" w:after="120" w:line="360" w:lineRule="auto"/>
        <w:rPr>
          <w:rFonts w:ascii="Times New Roman" w:eastAsia="Times New Roman" w:hAnsi="Times New Roman" w:cs="Times New Roman"/>
          <w:sz w:val="24"/>
          <w:szCs w:val="24"/>
          <w:lang w:val="en-PH"/>
        </w:rPr>
      </w:pPr>
      <w:r w:rsidRPr="00202D23">
        <w:rPr>
          <w:rFonts w:ascii="Times New Roman" w:eastAsia="Times New Roman" w:hAnsi="Times New Roman" w:cs="Times New Roman"/>
          <w:noProof/>
          <w:sz w:val="24"/>
          <w:szCs w:val="24"/>
          <w:lang w:val="en-PH"/>
        </w:rPr>
        <w:drawing>
          <wp:inline distT="0" distB="0" distL="0" distR="0" wp14:anchorId="100FF2BD" wp14:editId="450FF13B">
            <wp:extent cx="5731510" cy="2469515"/>
            <wp:effectExtent l="0" t="0" r="2540" b="6985"/>
            <wp:docPr id="1428010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00004C41" w14:textId="51E4E0D7" w:rsidR="00E23A5B" w:rsidRDefault="00E23A5B">
      <w:pPr>
        <w:spacing w:before="160" w:after="120" w:line="360" w:lineRule="auto"/>
        <w:rPr>
          <w:rFonts w:ascii="Times New Roman" w:eastAsia="Times New Roman" w:hAnsi="Times New Roman" w:cs="Times New Roman"/>
          <w:sz w:val="24"/>
          <w:szCs w:val="24"/>
        </w:rPr>
      </w:pPr>
    </w:p>
    <w:p w14:paraId="00004C42" w14:textId="77777777" w:rsidR="00E23A5B" w:rsidRDefault="0002127A">
      <w:pPr>
        <w:spacing w:before="160" w:after="120" w:line="360" w:lineRule="auto"/>
        <w:rPr>
          <w:rFonts w:ascii="Times New Roman" w:eastAsia="Times New Roman" w:hAnsi="Times New Roman" w:cs="Times New Roman"/>
          <w:b/>
          <w:bCs/>
          <w:i/>
          <w:iCs/>
          <w:sz w:val="27"/>
          <w:szCs w:val="27"/>
        </w:rPr>
      </w:pPr>
      <w:r>
        <w:rPr>
          <w:b/>
          <w:bCs/>
          <w:i/>
          <w:iCs/>
        </w:rPr>
        <w:t>Purpose</w:t>
      </w:r>
    </w:p>
    <w:p w14:paraId="00004C43" w14:textId="77777777" w:rsidR="00E23A5B" w:rsidRDefault="0002127A">
      <w:pPr>
        <w:spacing w:before="160" w:after="120" w:line="360" w:lineRule="auto"/>
      </w:pPr>
      <w:r>
        <w:t xml:space="preserve">The </w:t>
      </w:r>
      <w:r>
        <w:rPr>
          <w:b/>
          <w:bCs/>
        </w:rPr>
        <w:t>User Management Users</w:t>
      </w:r>
      <w:r>
        <w:t xml:space="preserve"> screen allows authorized users to view and manage MYPS user accounts. This screen is used to review user records, confirm assigned groups and office context, and perform maintenance actions such as editing or deleting user accounts. The Web-based MYPS manual is intended to provide step-by-step, task-focused guidance for these user-administration functions, while access remains controlled through role-based permissions.</w:t>
      </w:r>
    </w:p>
    <w:p w14:paraId="00004C44" w14:textId="77777777" w:rsidR="00E23A5B" w:rsidRDefault="0002127A">
      <w:pPr>
        <w:spacing w:before="160" w:after="120" w:line="360" w:lineRule="auto"/>
        <w:rPr>
          <w:b/>
          <w:bCs/>
          <w:i/>
          <w:iCs/>
        </w:rPr>
      </w:pPr>
      <w:r>
        <w:rPr>
          <w:b/>
          <w:bCs/>
          <w:i/>
          <w:iCs/>
        </w:rPr>
        <w:t>Who Uses This</w:t>
      </w:r>
    </w:p>
    <w:p w14:paraId="35A216BF" w14:textId="77777777" w:rsidR="00D212A2" w:rsidRDefault="00D212A2" w:rsidP="00D212A2">
      <w:pPr>
        <w:spacing w:before="280" w:after="120" w:line="360" w:lineRule="auto"/>
        <w:rPr>
          <w:b/>
          <w:bCs/>
          <w:i/>
          <w:iCs/>
        </w:rPr>
      </w:pPr>
      <w:r w:rsidRPr="000031A4">
        <w:lastRenderedPageBreak/>
        <w:t>This screen is available to authorized MYPS users with access to the module.</w:t>
      </w:r>
    </w:p>
    <w:p w14:paraId="7426AB94" w14:textId="77777777" w:rsidR="00D212A2" w:rsidRDefault="00D212A2">
      <w:pPr>
        <w:spacing w:before="160" w:after="120" w:line="360" w:lineRule="auto"/>
        <w:rPr>
          <w:b/>
          <w:bCs/>
          <w:i/>
          <w:iCs/>
        </w:rPr>
      </w:pPr>
    </w:p>
    <w:p w14:paraId="061CCE3A" w14:textId="77777777" w:rsidR="00D212A2" w:rsidRDefault="00D212A2">
      <w:pPr>
        <w:spacing w:before="160" w:after="120" w:line="360" w:lineRule="auto"/>
        <w:rPr>
          <w:b/>
          <w:bCs/>
          <w:i/>
          <w:iCs/>
        </w:rPr>
      </w:pPr>
    </w:p>
    <w:p w14:paraId="00004C4A" w14:textId="77777777" w:rsidR="00E23A5B" w:rsidRDefault="0002127A">
      <w:pPr>
        <w:spacing w:before="160" w:after="120" w:line="360" w:lineRule="auto"/>
        <w:rPr>
          <w:b/>
          <w:bCs/>
          <w:i/>
          <w:iCs/>
        </w:rPr>
      </w:pPr>
      <w:r>
        <w:rPr>
          <w:b/>
          <w:bCs/>
          <w:i/>
          <w:iCs/>
        </w:rPr>
        <w:t>Prerequisites</w:t>
      </w:r>
    </w:p>
    <w:p w14:paraId="00004C4B" w14:textId="77777777" w:rsidR="00E23A5B" w:rsidRDefault="0002127A">
      <w:pPr>
        <w:spacing w:before="160" w:after="120" w:line="360" w:lineRule="auto"/>
      </w:pPr>
      <w:r>
        <w:t>Before using this screen, ensure that:</w:t>
      </w:r>
    </w:p>
    <w:p w14:paraId="00004C4C" w14:textId="77777777" w:rsidR="00E23A5B" w:rsidRDefault="0002127A">
      <w:pPr>
        <w:numPr>
          <w:ilvl w:val="0"/>
          <w:numId w:val="1261"/>
        </w:numPr>
        <w:spacing w:before="160" w:after="120" w:line="360" w:lineRule="auto"/>
      </w:pPr>
      <w:r>
        <w:t xml:space="preserve">You are logged in to the MYPS Web application. </w:t>
      </w:r>
    </w:p>
    <w:p w14:paraId="00004C4D" w14:textId="77777777" w:rsidR="00E23A5B" w:rsidRDefault="0002127A">
      <w:pPr>
        <w:numPr>
          <w:ilvl w:val="0"/>
          <w:numId w:val="1261"/>
        </w:numPr>
        <w:spacing w:before="160" w:after="120" w:line="360" w:lineRule="auto"/>
      </w:pPr>
      <w:r>
        <w:t xml:space="preserve">You have permission to access </w:t>
      </w:r>
      <w:r>
        <w:rPr>
          <w:b/>
          <w:bCs/>
        </w:rPr>
        <w:t>Settings &gt; User Management</w:t>
      </w:r>
      <w:r>
        <w:t xml:space="preserve">. </w:t>
      </w:r>
    </w:p>
    <w:p w14:paraId="00004C56" w14:textId="77777777" w:rsidR="00E23A5B" w:rsidRDefault="0002127A">
      <w:pPr>
        <w:spacing w:before="160" w:after="120" w:line="360" w:lineRule="auto"/>
        <w:rPr>
          <w:b/>
          <w:bCs/>
          <w:i/>
          <w:iCs/>
        </w:rPr>
      </w:pPr>
      <w:r>
        <w:rPr>
          <w:b/>
          <w:bCs/>
          <w:i/>
          <w:iCs/>
        </w:rPr>
        <w:t>Field Reference</w:t>
      </w:r>
    </w:p>
    <w:tbl>
      <w:tblPr>
        <w:tblStyle w:val="52"/>
        <w:tblW w:w="962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222"/>
        <w:gridCol w:w="2728"/>
        <w:gridCol w:w="2430"/>
      </w:tblGrid>
      <w:tr w:rsidR="00E23A5B" w14:paraId="3E62A251" w14:textId="77777777" w:rsidTr="00442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C57" w14:textId="77777777" w:rsidR="00E23A5B" w:rsidRDefault="0002127A">
            <w:pPr>
              <w:spacing w:before="160" w:after="120"/>
              <w:rPr>
                <w:sz w:val="18"/>
                <w:szCs w:val="18"/>
              </w:rPr>
            </w:pPr>
            <w:r>
              <w:rPr>
                <w:sz w:val="18"/>
                <w:szCs w:val="18"/>
              </w:rPr>
              <w:t>No.</w:t>
            </w:r>
          </w:p>
        </w:tc>
        <w:tc>
          <w:tcPr>
            <w:tcW w:w="2222" w:type="dxa"/>
          </w:tcPr>
          <w:p w14:paraId="00004C58" w14:textId="4CBE00E4"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728" w:type="dxa"/>
          </w:tcPr>
          <w:p w14:paraId="00004C59"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30" w:type="dxa"/>
          </w:tcPr>
          <w:p w14:paraId="00004C5A"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8F9D1CB" w14:textId="77777777" w:rsidTr="0044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C5B" w14:textId="13C7CFCD" w:rsidR="00E23A5B" w:rsidRDefault="0002127A">
            <w:pPr>
              <w:spacing w:before="160" w:after="120"/>
              <w:rPr>
                <w:sz w:val="18"/>
                <w:szCs w:val="18"/>
              </w:rPr>
            </w:pPr>
            <w:r>
              <w:rPr>
                <w:sz w:val="18"/>
                <w:szCs w:val="18"/>
              </w:rPr>
              <w:t>UI-UX-01</w:t>
            </w:r>
            <w:r w:rsidR="00442214">
              <w:rPr>
                <w:sz w:val="18"/>
                <w:szCs w:val="18"/>
              </w:rPr>
              <w:t>18</w:t>
            </w:r>
            <w:r>
              <w:rPr>
                <w:sz w:val="18"/>
                <w:szCs w:val="18"/>
              </w:rPr>
              <w:t>-01</w:t>
            </w:r>
          </w:p>
        </w:tc>
        <w:tc>
          <w:tcPr>
            <w:tcW w:w="2222" w:type="dxa"/>
          </w:tcPr>
          <w:p w14:paraId="00004C5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USERS TAB</w:t>
            </w:r>
          </w:p>
        </w:tc>
        <w:tc>
          <w:tcPr>
            <w:tcW w:w="2728" w:type="dxa"/>
          </w:tcPr>
          <w:p w14:paraId="00004C5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Active tab used to display the list of MYPS users.</w:t>
            </w:r>
          </w:p>
        </w:tc>
        <w:tc>
          <w:tcPr>
            <w:tcW w:w="2430" w:type="dxa"/>
          </w:tcPr>
          <w:p w14:paraId="00004C5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Selected tab; shows user records.</w:t>
            </w:r>
          </w:p>
        </w:tc>
      </w:tr>
      <w:tr w:rsidR="00E23A5B" w14:paraId="52F246D1" w14:textId="77777777" w:rsidTr="00442214">
        <w:tc>
          <w:tcPr>
            <w:cnfStyle w:val="001000000000" w:firstRow="0" w:lastRow="0" w:firstColumn="1" w:lastColumn="0" w:oddVBand="0" w:evenVBand="0" w:oddHBand="0" w:evenHBand="0" w:firstRowFirstColumn="0" w:firstRowLastColumn="0" w:lastRowFirstColumn="0" w:lastRowLastColumn="0"/>
            <w:tcW w:w="2245" w:type="dxa"/>
          </w:tcPr>
          <w:p w14:paraId="00004C5F" w14:textId="5645844C" w:rsidR="00E23A5B" w:rsidRDefault="0002127A">
            <w:pPr>
              <w:spacing w:before="160" w:after="120"/>
              <w:rPr>
                <w:sz w:val="18"/>
                <w:szCs w:val="18"/>
              </w:rPr>
            </w:pPr>
            <w:r>
              <w:rPr>
                <w:sz w:val="18"/>
                <w:szCs w:val="18"/>
              </w:rPr>
              <w:t>UI-UX-01</w:t>
            </w:r>
            <w:r w:rsidR="00442214">
              <w:rPr>
                <w:sz w:val="18"/>
                <w:szCs w:val="18"/>
              </w:rPr>
              <w:t>18</w:t>
            </w:r>
            <w:r>
              <w:rPr>
                <w:sz w:val="18"/>
                <w:szCs w:val="18"/>
              </w:rPr>
              <w:t>-02</w:t>
            </w:r>
          </w:p>
        </w:tc>
        <w:tc>
          <w:tcPr>
            <w:tcW w:w="2222" w:type="dxa"/>
          </w:tcPr>
          <w:p w14:paraId="00004C6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USER</w:t>
            </w:r>
          </w:p>
        </w:tc>
        <w:tc>
          <w:tcPr>
            <w:tcW w:w="2728" w:type="dxa"/>
          </w:tcPr>
          <w:p w14:paraId="00004C6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user’s name and, where available, account/email detail.</w:t>
            </w:r>
          </w:p>
        </w:tc>
        <w:tc>
          <w:tcPr>
            <w:tcW w:w="2430" w:type="dxa"/>
          </w:tcPr>
          <w:p w14:paraId="00004C6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such as full name and associated account identifier.</w:t>
            </w:r>
          </w:p>
        </w:tc>
      </w:tr>
      <w:tr w:rsidR="00E23A5B" w14:paraId="3393933F" w14:textId="77777777" w:rsidTr="0044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C63" w14:textId="36AEFAAE" w:rsidR="00E23A5B" w:rsidRDefault="0002127A">
            <w:pPr>
              <w:spacing w:before="160" w:after="120"/>
              <w:rPr>
                <w:sz w:val="18"/>
                <w:szCs w:val="18"/>
              </w:rPr>
            </w:pPr>
            <w:r>
              <w:rPr>
                <w:sz w:val="18"/>
                <w:szCs w:val="18"/>
              </w:rPr>
              <w:t>UI-UX-01</w:t>
            </w:r>
            <w:r w:rsidR="00442214">
              <w:rPr>
                <w:sz w:val="18"/>
                <w:szCs w:val="18"/>
              </w:rPr>
              <w:t>18</w:t>
            </w:r>
            <w:r>
              <w:rPr>
                <w:sz w:val="18"/>
                <w:szCs w:val="18"/>
              </w:rPr>
              <w:t>-03</w:t>
            </w:r>
          </w:p>
        </w:tc>
        <w:tc>
          <w:tcPr>
            <w:tcW w:w="2222" w:type="dxa"/>
          </w:tcPr>
          <w:p w14:paraId="00004C6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USER GROUP</w:t>
            </w:r>
          </w:p>
        </w:tc>
        <w:tc>
          <w:tcPr>
            <w:tcW w:w="2728" w:type="dxa"/>
          </w:tcPr>
          <w:p w14:paraId="00004C6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role/group assigned to the user.</w:t>
            </w:r>
          </w:p>
        </w:tc>
        <w:tc>
          <w:tcPr>
            <w:tcW w:w="2430" w:type="dxa"/>
          </w:tcPr>
          <w:p w14:paraId="00004C6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Tag/value such as </w:t>
            </w:r>
            <w:r>
              <w:rPr>
                <w:b/>
                <w:bCs/>
                <w:sz w:val="18"/>
                <w:szCs w:val="18"/>
              </w:rPr>
              <w:t>Admin</w:t>
            </w:r>
            <w:r>
              <w:rPr>
                <w:sz w:val="18"/>
                <w:szCs w:val="18"/>
              </w:rPr>
              <w:t xml:space="preserve">, </w:t>
            </w:r>
            <w:r>
              <w:rPr>
                <w:b/>
                <w:bCs/>
                <w:sz w:val="18"/>
                <w:szCs w:val="18"/>
              </w:rPr>
              <w:t>AUC</w:t>
            </w:r>
            <w:r>
              <w:rPr>
                <w:sz w:val="18"/>
                <w:szCs w:val="18"/>
              </w:rPr>
              <w:t xml:space="preserve">, or </w:t>
            </w:r>
            <w:proofErr w:type="gramStart"/>
            <w:r>
              <w:rPr>
                <w:sz w:val="18"/>
                <w:szCs w:val="18"/>
              </w:rPr>
              <w:t>other</w:t>
            </w:r>
            <w:proofErr w:type="gramEnd"/>
            <w:r>
              <w:rPr>
                <w:sz w:val="18"/>
                <w:szCs w:val="18"/>
              </w:rPr>
              <w:t xml:space="preserve"> configured group.</w:t>
            </w:r>
          </w:p>
        </w:tc>
      </w:tr>
      <w:tr w:rsidR="00E23A5B" w14:paraId="3F84B120" w14:textId="77777777" w:rsidTr="00442214">
        <w:tc>
          <w:tcPr>
            <w:cnfStyle w:val="001000000000" w:firstRow="0" w:lastRow="0" w:firstColumn="1" w:lastColumn="0" w:oddVBand="0" w:evenVBand="0" w:oddHBand="0" w:evenHBand="0" w:firstRowFirstColumn="0" w:firstRowLastColumn="0" w:lastRowFirstColumn="0" w:lastRowLastColumn="0"/>
            <w:tcW w:w="2245" w:type="dxa"/>
          </w:tcPr>
          <w:p w14:paraId="00004C67" w14:textId="4746B06B" w:rsidR="00E23A5B" w:rsidRDefault="0002127A">
            <w:pPr>
              <w:spacing w:before="160" w:after="120"/>
              <w:rPr>
                <w:sz w:val="18"/>
                <w:szCs w:val="18"/>
              </w:rPr>
            </w:pPr>
            <w:r>
              <w:rPr>
                <w:sz w:val="18"/>
                <w:szCs w:val="18"/>
              </w:rPr>
              <w:t>UI-UX-01</w:t>
            </w:r>
            <w:r w:rsidR="00442214">
              <w:rPr>
                <w:sz w:val="18"/>
                <w:szCs w:val="18"/>
              </w:rPr>
              <w:t>18</w:t>
            </w:r>
            <w:r>
              <w:rPr>
                <w:sz w:val="18"/>
                <w:szCs w:val="18"/>
              </w:rPr>
              <w:t>-04</w:t>
            </w:r>
          </w:p>
        </w:tc>
        <w:tc>
          <w:tcPr>
            <w:tcW w:w="2222" w:type="dxa"/>
          </w:tcPr>
          <w:p w14:paraId="00004C6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REGION</w:t>
            </w:r>
          </w:p>
        </w:tc>
        <w:tc>
          <w:tcPr>
            <w:tcW w:w="2728" w:type="dxa"/>
          </w:tcPr>
          <w:p w14:paraId="00004C6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region or regional assignment of the user.</w:t>
            </w:r>
          </w:p>
        </w:tc>
        <w:tc>
          <w:tcPr>
            <w:tcW w:w="2430" w:type="dxa"/>
          </w:tcPr>
          <w:p w14:paraId="00004C6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showing the assigned region or office-region context.</w:t>
            </w:r>
          </w:p>
        </w:tc>
      </w:tr>
      <w:tr w:rsidR="00E23A5B" w14:paraId="608BFF46" w14:textId="77777777" w:rsidTr="0044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C6B" w14:textId="5F7BD653" w:rsidR="00E23A5B" w:rsidRDefault="0002127A">
            <w:pPr>
              <w:spacing w:before="160" w:after="120"/>
              <w:rPr>
                <w:sz w:val="18"/>
                <w:szCs w:val="18"/>
              </w:rPr>
            </w:pPr>
            <w:r>
              <w:rPr>
                <w:sz w:val="18"/>
                <w:szCs w:val="18"/>
              </w:rPr>
              <w:t>UI-UX-01</w:t>
            </w:r>
            <w:r w:rsidR="00442214">
              <w:rPr>
                <w:sz w:val="18"/>
                <w:szCs w:val="18"/>
              </w:rPr>
              <w:t>18</w:t>
            </w:r>
            <w:r>
              <w:rPr>
                <w:sz w:val="18"/>
                <w:szCs w:val="18"/>
              </w:rPr>
              <w:t>-05</w:t>
            </w:r>
          </w:p>
        </w:tc>
        <w:tc>
          <w:tcPr>
            <w:tcW w:w="2222" w:type="dxa"/>
          </w:tcPr>
          <w:p w14:paraId="00004C6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OFFICE</w:t>
            </w:r>
          </w:p>
        </w:tc>
        <w:tc>
          <w:tcPr>
            <w:tcW w:w="2728" w:type="dxa"/>
          </w:tcPr>
          <w:p w14:paraId="00004C6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office/unit assigned to the user.</w:t>
            </w:r>
          </w:p>
        </w:tc>
        <w:tc>
          <w:tcPr>
            <w:tcW w:w="2430" w:type="dxa"/>
          </w:tcPr>
          <w:p w14:paraId="00004C6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Text value such as </w:t>
            </w:r>
            <w:r>
              <w:rPr>
                <w:b/>
                <w:bCs/>
                <w:sz w:val="18"/>
                <w:szCs w:val="18"/>
              </w:rPr>
              <w:t>Central Office</w:t>
            </w:r>
            <w:r>
              <w:rPr>
                <w:sz w:val="18"/>
                <w:szCs w:val="18"/>
              </w:rPr>
              <w:t xml:space="preserve">, </w:t>
            </w:r>
            <w:r>
              <w:rPr>
                <w:b/>
                <w:bCs/>
                <w:sz w:val="18"/>
                <w:szCs w:val="18"/>
              </w:rPr>
              <w:t>Development Planning Division</w:t>
            </w:r>
            <w:r>
              <w:rPr>
                <w:sz w:val="18"/>
                <w:szCs w:val="18"/>
              </w:rPr>
              <w:t>, or a DEO office.</w:t>
            </w:r>
          </w:p>
        </w:tc>
      </w:tr>
      <w:tr w:rsidR="00E23A5B" w14:paraId="75CD1AC9" w14:textId="77777777" w:rsidTr="00442214">
        <w:tc>
          <w:tcPr>
            <w:cnfStyle w:val="001000000000" w:firstRow="0" w:lastRow="0" w:firstColumn="1" w:lastColumn="0" w:oddVBand="0" w:evenVBand="0" w:oddHBand="0" w:evenHBand="0" w:firstRowFirstColumn="0" w:firstRowLastColumn="0" w:lastRowFirstColumn="0" w:lastRowLastColumn="0"/>
            <w:tcW w:w="2245" w:type="dxa"/>
          </w:tcPr>
          <w:p w14:paraId="00004C6F" w14:textId="5C031CD0" w:rsidR="00E23A5B" w:rsidRDefault="0002127A">
            <w:pPr>
              <w:spacing w:before="160" w:after="120"/>
              <w:rPr>
                <w:sz w:val="18"/>
                <w:szCs w:val="18"/>
              </w:rPr>
            </w:pPr>
            <w:r>
              <w:rPr>
                <w:sz w:val="18"/>
                <w:szCs w:val="18"/>
              </w:rPr>
              <w:t>UI-UX-01</w:t>
            </w:r>
            <w:r w:rsidR="00442214">
              <w:rPr>
                <w:sz w:val="18"/>
                <w:szCs w:val="18"/>
              </w:rPr>
              <w:t>18</w:t>
            </w:r>
            <w:r>
              <w:rPr>
                <w:sz w:val="18"/>
                <w:szCs w:val="18"/>
              </w:rPr>
              <w:t>-06</w:t>
            </w:r>
          </w:p>
        </w:tc>
        <w:tc>
          <w:tcPr>
            <w:tcW w:w="2222" w:type="dxa"/>
          </w:tcPr>
          <w:p w14:paraId="00004C7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STATUS</w:t>
            </w:r>
          </w:p>
        </w:tc>
        <w:tc>
          <w:tcPr>
            <w:tcW w:w="2728" w:type="dxa"/>
          </w:tcPr>
          <w:p w14:paraId="00004C7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current user account status.</w:t>
            </w:r>
          </w:p>
        </w:tc>
        <w:tc>
          <w:tcPr>
            <w:tcW w:w="2430" w:type="dxa"/>
          </w:tcPr>
          <w:p w14:paraId="00004C7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Tag/value such as </w:t>
            </w:r>
            <w:r>
              <w:rPr>
                <w:b/>
                <w:bCs/>
                <w:sz w:val="18"/>
                <w:szCs w:val="18"/>
              </w:rPr>
              <w:t>Active</w:t>
            </w:r>
            <w:r>
              <w:rPr>
                <w:sz w:val="18"/>
                <w:szCs w:val="18"/>
              </w:rPr>
              <w:t xml:space="preserve"> or other configured status.</w:t>
            </w:r>
          </w:p>
        </w:tc>
      </w:tr>
      <w:tr w:rsidR="00E23A5B" w14:paraId="5889829C" w14:textId="77777777" w:rsidTr="0044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C73" w14:textId="4A560B8A" w:rsidR="00E23A5B" w:rsidRDefault="0002127A">
            <w:pPr>
              <w:spacing w:before="160" w:after="120"/>
              <w:rPr>
                <w:sz w:val="18"/>
                <w:szCs w:val="18"/>
              </w:rPr>
            </w:pPr>
            <w:r>
              <w:rPr>
                <w:sz w:val="18"/>
                <w:szCs w:val="18"/>
              </w:rPr>
              <w:t>UI-UX-01</w:t>
            </w:r>
            <w:r w:rsidR="00442214">
              <w:rPr>
                <w:sz w:val="18"/>
                <w:szCs w:val="18"/>
              </w:rPr>
              <w:t>18</w:t>
            </w:r>
            <w:r>
              <w:rPr>
                <w:sz w:val="18"/>
                <w:szCs w:val="18"/>
              </w:rPr>
              <w:t>-07</w:t>
            </w:r>
          </w:p>
        </w:tc>
        <w:tc>
          <w:tcPr>
            <w:tcW w:w="2222" w:type="dxa"/>
          </w:tcPr>
          <w:p w14:paraId="00004C7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EDIT</w:t>
            </w:r>
          </w:p>
        </w:tc>
        <w:tc>
          <w:tcPr>
            <w:tcW w:w="2728" w:type="dxa"/>
          </w:tcPr>
          <w:p w14:paraId="00004C7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modification of an existing user record.</w:t>
            </w:r>
          </w:p>
        </w:tc>
        <w:tc>
          <w:tcPr>
            <w:tcW w:w="2430" w:type="dxa"/>
          </w:tcPr>
          <w:p w14:paraId="00004C7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 icon/button; opens the selected user for updating.</w:t>
            </w:r>
          </w:p>
        </w:tc>
      </w:tr>
      <w:tr w:rsidR="00E23A5B" w14:paraId="2E648299" w14:textId="77777777" w:rsidTr="00442214">
        <w:tc>
          <w:tcPr>
            <w:cnfStyle w:val="001000000000" w:firstRow="0" w:lastRow="0" w:firstColumn="1" w:lastColumn="0" w:oddVBand="0" w:evenVBand="0" w:oddHBand="0" w:evenHBand="0" w:firstRowFirstColumn="0" w:firstRowLastColumn="0" w:lastRowFirstColumn="0" w:lastRowLastColumn="0"/>
            <w:tcW w:w="2245" w:type="dxa"/>
          </w:tcPr>
          <w:p w14:paraId="00004C77" w14:textId="539BA123" w:rsidR="00E23A5B" w:rsidRDefault="0002127A">
            <w:pPr>
              <w:spacing w:before="160" w:after="120"/>
              <w:rPr>
                <w:sz w:val="18"/>
                <w:szCs w:val="18"/>
              </w:rPr>
            </w:pPr>
            <w:r>
              <w:rPr>
                <w:sz w:val="18"/>
                <w:szCs w:val="18"/>
              </w:rPr>
              <w:t>UI-UX-01</w:t>
            </w:r>
            <w:r w:rsidR="00442214">
              <w:rPr>
                <w:sz w:val="18"/>
                <w:szCs w:val="18"/>
              </w:rPr>
              <w:t>18</w:t>
            </w:r>
            <w:r>
              <w:rPr>
                <w:sz w:val="18"/>
                <w:szCs w:val="18"/>
              </w:rPr>
              <w:t>-08</w:t>
            </w:r>
          </w:p>
        </w:tc>
        <w:tc>
          <w:tcPr>
            <w:tcW w:w="2222" w:type="dxa"/>
          </w:tcPr>
          <w:p w14:paraId="00004C7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DELETE</w:t>
            </w:r>
          </w:p>
        </w:tc>
        <w:tc>
          <w:tcPr>
            <w:tcW w:w="2728" w:type="dxa"/>
          </w:tcPr>
          <w:p w14:paraId="00004C7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removal or deactivation of an existing user record.</w:t>
            </w:r>
          </w:p>
        </w:tc>
        <w:tc>
          <w:tcPr>
            <w:tcW w:w="2430" w:type="dxa"/>
          </w:tcPr>
          <w:p w14:paraId="00004C7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Delete icon/button; removes the selected user </w:t>
            </w:r>
            <w:r>
              <w:rPr>
                <w:sz w:val="18"/>
                <w:szCs w:val="18"/>
              </w:rPr>
              <w:lastRenderedPageBreak/>
              <w:t>or prompts for confirmation before deletion.</w:t>
            </w:r>
          </w:p>
        </w:tc>
      </w:tr>
      <w:tr w:rsidR="00E23A5B" w14:paraId="60F2FEF2" w14:textId="77777777" w:rsidTr="0044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C7B" w14:textId="57DCE69D" w:rsidR="00E23A5B" w:rsidRDefault="0002127A">
            <w:pPr>
              <w:spacing w:before="160" w:after="120"/>
              <w:rPr>
                <w:sz w:val="18"/>
                <w:szCs w:val="18"/>
              </w:rPr>
            </w:pPr>
            <w:r>
              <w:rPr>
                <w:sz w:val="18"/>
                <w:szCs w:val="18"/>
              </w:rPr>
              <w:t>UI-UX-01</w:t>
            </w:r>
            <w:r w:rsidR="00442214">
              <w:rPr>
                <w:sz w:val="18"/>
                <w:szCs w:val="18"/>
              </w:rPr>
              <w:t>18</w:t>
            </w:r>
            <w:r>
              <w:rPr>
                <w:sz w:val="18"/>
                <w:szCs w:val="18"/>
              </w:rPr>
              <w:t>-09</w:t>
            </w:r>
          </w:p>
        </w:tc>
        <w:tc>
          <w:tcPr>
            <w:tcW w:w="2222" w:type="dxa"/>
          </w:tcPr>
          <w:p w14:paraId="00004C7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FILTER</w:t>
            </w:r>
          </w:p>
        </w:tc>
        <w:tc>
          <w:tcPr>
            <w:tcW w:w="2728" w:type="dxa"/>
          </w:tcPr>
          <w:p w14:paraId="00004C7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or applies filters for narrowing the user list.</w:t>
            </w:r>
          </w:p>
        </w:tc>
        <w:tc>
          <w:tcPr>
            <w:tcW w:w="2430" w:type="dxa"/>
          </w:tcPr>
          <w:p w14:paraId="00004C7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labeled </w:t>
            </w:r>
            <w:r>
              <w:rPr>
                <w:b/>
                <w:bCs/>
                <w:sz w:val="18"/>
                <w:szCs w:val="18"/>
              </w:rPr>
              <w:t>Filter</w:t>
            </w:r>
            <w:r>
              <w:rPr>
                <w:sz w:val="18"/>
                <w:szCs w:val="18"/>
              </w:rPr>
              <w:t>; used to refine displayed records.</w:t>
            </w:r>
          </w:p>
        </w:tc>
      </w:tr>
      <w:tr w:rsidR="00E23A5B" w14:paraId="652B822C" w14:textId="77777777" w:rsidTr="00442214">
        <w:tc>
          <w:tcPr>
            <w:cnfStyle w:val="001000000000" w:firstRow="0" w:lastRow="0" w:firstColumn="1" w:lastColumn="0" w:oddVBand="0" w:evenVBand="0" w:oddHBand="0" w:evenHBand="0" w:firstRowFirstColumn="0" w:firstRowLastColumn="0" w:lastRowFirstColumn="0" w:lastRowLastColumn="0"/>
            <w:tcW w:w="2245" w:type="dxa"/>
          </w:tcPr>
          <w:p w14:paraId="00004C7F" w14:textId="011D9585" w:rsidR="00E23A5B" w:rsidRDefault="0002127A">
            <w:pPr>
              <w:spacing w:before="160" w:after="120"/>
              <w:rPr>
                <w:sz w:val="18"/>
                <w:szCs w:val="18"/>
              </w:rPr>
            </w:pPr>
            <w:r>
              <w:rPr>
                <w:sz w:val="18"/>
                <w:szCs w:val="18"/>
              </w:rPr>
              <w:t>UI-UX-01</w:t>
            </w:r>
            <w:r w:rsidR="00442214">
              <w:rPr>
                <w:sz w:val="18"/>
                <w:szCs w:val="18"/>
              </w:rPr>
              <w:t>18</w:t>
            </w:r>
            <w:r>
              <w:rPr>
                <w:sz w:val="18"/>
                <w:szCs w:val="18"/>
              </w:rPr>
              <w:t>-10</w:t>
            </w:r>
          </w:p>
        </w:tc>
        <w:tc>
          <w:tcPr>
            <w:tcW w:w="2222" w:type="dxa"/>
          </w:tcPr>
          <w:p w14:paraId="00004C8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USER</w:t>
            </w:r>
          </w:p>
        </w:tc>
        <w:tc>
          <w:tcPr>
            <w:tcW w:w="2728" w:type="dxa"/>
          </w:tcPr>
          <w:p w14:paraId="00004C8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Opens the form for creating a new user account.</w:t>
            </w:r>
          </w:p>
        </w:tc>
        <w:tc>
          <w:tcPr>
            <w:tcW w:w="2430" w:type="dxa"/>
          </w:tcPr>
          <w:p w14:paraId="00004C8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Add User</w:t>
            </w:r>
            <w:r>
              <w:rPr>
                <w:sz w:val="18"/>
                <w:szCs w:val="18"/>
              </w:rPr>
              <w:t>; opens the add-user screen or modal.</w:t>
            </w:r>
          </w:p>
        </w:tc>
      </w:tr>
      <w:tr w:rsidR="00E23A5B" w14:paraId="512DC047" w14:textId="77777777" w:rsidTr="0044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C83" w14:textId="5AA913D9" w:rsidR="00E23A5B" w:rsidRDefault="0002127A">
            <w:pPr>
              <w:spacing w:before="160" w:after="120"/>
              <w:rPr>
                <w:sz w:val="18"/>
                <w:szCs w:val="18"/>
              </w:rPr>
            </w:pPr>
            <w:r>
              <w:rPr>
                <w:sz w:val="18"/>
                <w:szCs w:val="18"/>
              </w:rPr>
              <w:t>UI-UX-01</w:t>
            </w:r>
            <w:r w:rsidR="00442214">
              <w:rPr>
                <w:sz w:val="18"/>
                <w:szCs w:val="18"/>
              </w:rPr>
              <w:t>18</w:t>
            </w:r>
            <w:r>
              <w:rPr>
                <w:sz w:val="18"/>
                <w:szCs w:val="18"/>
              </w:rPr>
              <w:t>-11</w:t>
            </w:r>
          </w:p>
        </w:tc>
        <w:tc>
          <w:tcPr>
            <w:tcW w:w="2222" w:type="dxa"/>
          </w:tcPr>
          <w:p w14:paraId="00004C8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APP MODULES TAB</w:t>
            </w:r>
          </w:p>
        </w:tc>
        <w:tc>
          <w:tcPr>
            <w:tcW w:w="2728" w:type="dxa"/>
          </w:tcPr>
          <w:p w14:paraId="00004C8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Tab used to switch to App Modules management.</w:t>
            </w:r>
          </w:p>
        </w:tc>
        <w:tc>
          <w:tcPr>
            <w:tcW w:w="2430" w:type="dxa"/>
          </w:tcPr>
          <w:p w14:paraId="00004C8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Click to open </w:t>
            </w:r>
            <w:r>
              <w:rPr>
                <w:b/>
                <w:bCs/>
                <w:sz w:val="18"/>
                <w:szCs w:val="18"/>
              </w:rPr>
              <w:t>App Modules</w:t>
            </w:r>
            <w:r>
              <w:rPr>
                <w:sz w:val="18"/>
                <w:szCs w:val="18"/>
              </w:rPr>
              <w:t>.</w:t>
            </w:r>
          </w:p>
        </w:tc>
      </w:tr>
      <w:tr w:rsidR="00E23A5B" w14:paraId="63364C04" w14:textId="77777777" w:rsidTr="00442214">
        <w:tc>
          <w:tcPr>
            <w:cnfStyle w:val="001000000000" w:firstRow="0" w:lastRow="0" w:firstColumn="1" w:lastColumn="0" w:oddVBand="0" w:evenVBand="0" w:oddHBand="0" w:evenHBand="0" w:firstRowFirstColumn="0" w:firstRowLastColumn="0" w:lastRowFirstColumn="0" w:lastRowLastColumn="0"/>
            <w:tcW w:w="2245" w:type="dxa"/>
          </w:tcPr>
          <w:p w14:paraId="00004C87" w14:textId="3873CE59" w:rsidR="00E23A5B" w:rsidRDefault="0002127A">
            <w:pPr>
              <w:spacing w:before="160" w:after="120"/>
              <w:rPr>
                <w:sz w:val="18"/>
                <w:szCs w:val="18"/>
              </w:rPr>
            </w:pPr>
            <w:r>
              <w:rPr>
                <w:sz w:val="18"/>
                <w:szCs w:val="18"/>
              </w:rPr>
              <w:t>UI-UX-01</w:t>
            </w:r>
            <w:r w:rsidR="00442214">
              <w:rPr>
                <w:sz w:val="18"/>
                <w:szCs w:val="18"/>
              </w:rPr>
              <w:t>18</w:t>
            </w:r>
            <w:r>
              <w:rPr>
                <w:sz w:val="18"/>
                <w:szCs w:val="18"/>
              </w:rPr>
              <w:t>-12</w:t>
            </w:r>
          </w:p>
        </w:tc>
        <w:tc>
          <w:tcPr>
            <w:tcW w:w="2222" w:type="dxa"/>
          </w:tcPr>
          <w:p w14:paraId="00004C8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USER GROUPS TAB</w:t>
            </w:r>
          </w:p>
        </w:tc>
        <w:tc>
          <w:tcPr>
            <w:tcW w:w="2728" w:type="dxa"/>
          </w:tcPr>
          <w:p w14:paraId="00004C8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Tab used to switch to User Groups management.</w:t>
            </w:r>
          </w:p>
        </w:tc>
        <w:tc>
          <w:tcPr>
            <w:tcW w:w="2430" w:type="dxa"/>
          </w:tcPr>
          <w:p w14:paraId="00004C8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Click to open </w:t>
            </w:r>
            <w:r>
              <w:rPr>
                <w:b/>
                <w:bCs/>
                <w:sz w:val="18"/>
                <w:szCs w:val="18"/>
              </w:rPr>
              <w:t>User Groups</w:t>
            </w:r>
            <w:r>
              <w:rPr>
                <w:sz w:val="18"/>
                <w:szCs w:val="18"/>
              </w:rPr>
              <w:t>.</w:t>
            </w:r>
          </w:p>
        </w:tc>
      </w:tr>
    </w:tbl>
    <w:p w14:paraId="00004C8B" w14:textId="77777777" w:rsidR="00E23A5B" w:rsidRDefault="0002127A">
      <w:pPr>
        <w:spacing w:before="160" w:after="120" w:line="360" w:lineRule="auto"/>
        <w:rPr>
          <w:b/>
          <w:bCs/>
          <w:i/>
          <w:iCs/>
        </w:rPr>
      </w:pPr>
      <w:r>
        <w:rPr>
          <w:b/>
          <w:bCs/>
          <w:i/>
          <w:iCs/>
        </w:rPr>
        <w:t>Step-by-step: Use Users Screen</w:t>
      </w:r>
    </w:p>
    <w:p w14:paraId="00004C8C" w14:textId="77777777" w:rsidR="00E23A5B" w:rsidRDefault="0002127A">
      <w:pPr>
        <w:spacing w:before="160" w:after="120" w:line="360" w:lineRule="auto"/>
        <w:rPr>
          <w:b/>
          <w:bCs/>
        </w:rPr>
      </w:pPr>
      <w:r>
        <w:rPr>
          <w:b/>
          <w:bCs/>
        </w:rPr>
        <w:t>1. Open Users screen</w:t>
      </w:r>
    </w:p>
    <w:p w14:paraId="00004C8D" w14:textId="77777777" w:rsidR="00E23A5B" w:rsidRDefault="0002127A">
      <w:pPr>
        <w:numPr>
          <w:ilvl w:val="0"/>
          <w:numId w:val="1263"/>
        </w:numPr>
        <w:spacing w:before="160" w:after="120" w:line="360" w:lineRule="auto"/>
      </w:pPr>
      <w:r>
        <w:t xml:space="preserve">Sign in to MYPS Web. </w:t>
      </w:r>
    </w:p>
    <w:p w14:paraId="00004C8E" w14:textId="77777777" w:rsidR="00E23A5B" w:rsidRDefault="0002127A">
      <w:pPr>
        <w:numPr>
          <w:ilvl w:val="0"/>
          <w:numId w:val="1263"/>
        </w:numPr>
        <w:spacing w:before="160" w:after="120" w:line="360" w:lineRule="auto"/>
      </w:pPr>
      <w:r>
        <w:t xml:space="preserve">From the left-side navigation, go to </w:t>
      </w:r>
      <w:r>
        <w:rPr>
          <w:b/>
          <w:bCs/>
        </w:rPr>
        <w:t>Settings</w:t>
      </w:r>
      <w:r>
        <w:t xml:space="preserve">. </w:t>
      </w:r>
    </w:p>
    <w:p w14:paraId="00004C8F" w14:textId="77777777" w:rsidR="00E23A5B" w:rsidRDefault="0002127A">
      <w:pPr>
        <w:numPr>
          <w:ilvl w:val="0"/>
          <w:numId w:val="1263"/>
        </w:numPr>
        <w:spacing w:before="160" w:after="120" w:line="360" w:lineRule="auto"/>
      </w:pPr>
      <w:r>
        <w:t xml:space="preserve">Click </w:t>
      </w:r>
      <w:r>
        <w:rPr>
          <w:b/>
          <w:bCs/>
        </w:rPr>
        <w:t>User Management</w:t>
      </w:r>
      <w:r>
        <w:t xml:space="preserve">. </w:t>
      </w:r>
    </w:p>
    <w:p w14:paraId="00004C90" w14:textId="77777777" w:rsidR="00E23A5B" w:rsidRDefault="0002127A">
      <w:pPr>
        <w:numPr>
          <w:ilvl w:val="0"/>
          <w:numId w:val="1263"/>
        </w:numPr>
        <w:spacing w:before="160" w:after="120" w:line="360" w:lineRule="auto"/>
      </w:pPr>
      <w:r>
        <w:t xml:space="preserve">Select the </w:t>
      </w:r>
      <w:r>
        <w:rPr>
          <w:b/>
          <w:bCs/>
        </w:rPr>
        <w:t>Users</w:t>
      </w:r>
      <w:r>
        <w:t xml:space="preserve"> tab. </w:t>
      </w:r>
    </w:p>
    <w:p w14:paraId="00004C91" w14:textId="77777777" w:rsidR="00E23A5B" w:rsidRDefault="0002127A">
      <w:pPr>
        <w:spacing w:before="160" w:after="120" w:line="360" w:lineRule="auto"/>
        <w:rPr>
          <w:b/>
          <w:bCs/>
        </w:rPr>
      </w:pPr>
      <w:r>
        <w:rPr>
          <w:b/>
          <w:bCs/>
        </w:rPr>
        <w:t>2. Verify users list</w:t>
      </w:r>
    </w:p>
    <w:p w14:paraId="00004C92" w14:textId="77777777" w:rsidR="00E23A5B" w:rsidRDefault="0002127A">
      <w:pPr>
        <w:numPr>
          <w:ilvl w:val="0"/>
          <w:numId w:val="1264"/>
        </w:numPr>
        <w:spacing w:before="160" w:after="120" w:line="360" w:lineRule="auto"/>
      </w:pPr>
      <w:r>
        <w:t xml:space="preserve">Review the displayed list of users. </w:t>
      </w:r>
    </w:p>
    <w:p w14:paraId="00004C93" w14:textId="77777777" w:rsidR="00E23A5B" w:rsidRDefault="0002127A">
      <w:pPr>
        <w:numPr>
          <w:ilvl w:val="0"/>
          <w:numId w:val="1264"/>
        </w:numPr>
        <w:spacing w:before="160" w:after="120" w:line="360" w:lineRule="auto"/>
      </w:pPr>
      <w:r>
        <w:t xml:space="preserve">Ensure all users are shown in the table. </w:t>
      </w:r>
    </w:p>
    <w:p w14:paraId="00004C94" w14:textId="77777777" w:rsidR="00E23A5B" w:rsidRDefault="0002127A">
      <w:pPr>
        <w:numPr>
          <w:ilvl w:val="0"/>
          <w:numId w:val="1264"/>
        </w:numPr>
        <w:spacing w:before="160" w:after="120" w:line="360" w:lineRule="auto"/>
      </w:pPr>
      <w:r>
        <w:t xml:space="preserve">Confirm that each row displays the following columns: </w:t>
      </w:r>
    </w:p>
    <w:p w14:paraId="00004C95" w14:textId="77777777" w:rsidR="00E23A5B" w:rsidRDefault="0002127A">
      <w:pPr>
        <w:numPr>
          <w:ilvl w:val="1"/>
          <w:numId w:val="1264"/>
        </w:numPr>
        <w:spacing w:before="160" w:after="120" w:line="360" w:lineRule="auto"/>
      </w:pPr>
      <w:r>
        <w:rPr>
          <w:b/>
          <w:bCs/>
        </w:rPr>
        <w:t>User</w:t>
      </w:r>
      <w:r>
        <w:t xml:space="preserve"> </w:t>
      </w:r>
    </w:p>
    <w:p w14:paraId="00004C96" w14:textId="77777777" w:rsidR="00E23A5B" w:rsidRDefault="0002127A">
      <w:pPr>
        <w:numPr>
          <w:ilvl w:val="1"/>
          <w:numId w:val="1264"/>
        </w:numPr>
        <w:spacing w:before="160" w:after="120" w:line="360" w:lineRule="auto"/>
      </w:pPr>
      <w:r>
        <w:rPr>
          <w:b/>
          <w:bCs/>
        </w:rPr>
        <w:t>User Group</w:t>
      </w:r>
      <w:r>
        <w:t xml:space="preserve"> </w:t>
      </w:r>
    </w:p>
    <w:p w14:paraId="00004C97" w14:textId="77777777" w:rsidR="00E23A5B" w:rsidRDefault="0002127A">
      <w:pPr>
        <w:numPr>
          <w:ilvl w:val="1"/>
          <w:numId w:val="1264"/>
        </w:numPr>
        <w:spacing w:before="160" w:after="120" w:line="360" w:lineRule="auto"/>
      </w:pPr>
      <w:r>
        <w:rPr>
          <w:b/>
          <w:bCs/>
        </w:rPr>
        <w:t>Region</w:t>
      </w:r>
      <w:r>
        <w:t xml:space="preserve"> </w:t>
      </w:r>
    </w:p>
    <w:p w14:paraId="00004C98" w14:textId="77777777" w:rsidR="00E23A5B" w:rsidRDefault="0002127A">
      <w:pPr>
        <w:numPr>
          <w:ilvl w:val="1"/>
          <w:numId w:val="1264"/>
        </w:numPr>
        <w:spacing w:before="160" w:after="120" w:line="360" w:lineRule="auto"/>
      </w:pPr>
      <w:r>
        <w:rPr>
          <w:b/>
          <w:bCs/>
        </w:rPr>
        <w:t>Office</w:t>
      </w:r>
      <w:r>
        <w:t xml:space="preserve"> </w:t>
      </w:r>
    </w:p>
    <w:p w14:paraId="00004C99" w14:textId="77777777" w:rsidR="00E23A5B" w:rsidRDefault="0002127A">
      <w:pPr>
        <w:numPr>
          <w:ilvl w:val="1"/>
          <w:numId w:val="1264"/>
        </w:numPr>
        <w:spacing w:before="160" w:after="120" w:line="360" w:lineRule="auto"/>
      </w:pPr>
      <w:r>
        <w:rPr>
          <w:b/>
          <w:bCs/>
        </w:rPr>
        <w:t>Status</w:t>
      </w:r>
      <w:r>
        <w:t xml:space="preserve"> </w:t>
      </w:r>
    </w:p>
    <w:p w14:paraId="00004C9A" w14:textId="77777777" w:rsidR="00E23A5B" w:rsidRDefault="0002127A">
      <w:pPr>
        <w:numPr>
          <w:ilvl w:val="1"/>
          <w:numId w:val="1264"/>
        </w:numPr>
        <w:spacing w:before="160" w:after="120" w:line="360" w:lineRule="auto"/>
      </w:pPr>
      <w:r>
        <w:rPr>
          <w:b/>
          <w:bCs/>
        </w:rPr>
        <w:lastRenderedPageBreak/>
        <w:t>Actions / Edit</w:t>
      </w:r>
      <w:r>
        <w:t xml:space="preserve"> </w:t>
      </w:r>
    </w:p>
    <w:p w14:paraId="00004C9B" w14:textId="77777777" w:rsidR="00E23A5B" w:rsidRDefault="0002127A">
      <w:pPr>
        <w:numPr>
          <w:ilvl w:val="1"/>
          <w:numId w:val="1264"/>
        </w:numPr>
        <w:spacing w:before="160" w:after="120" w:line="360" w:lineRule="auto"/>
      </w:pPr>
      <w:r>
        <w:rPr>
          <w:b/>
          <w:bCs/>
        </w:rPr>
        <w:t>Actions / Delete</w:t>
      </w:r>
      <w:r>
        <w:t xml:space="preserve"> </w:t>
      </w:r>
    </w:p>
    <w:p w14:paraId="00004C9C" w14:textId="77777777" w:rsidR="00E23A5B" w:rsidRDefault="0002127A">
      <w:pPr>
        <w:spacing w:before="160" w:after="120" w:line="360" w:lineRule="auto"/>
        <w:rPr>
          <w:b/>
          <w:bCs/>
        </w:rPr>
      </w:pPr>
      <w:r>
        <w:rPr>
          <w:b/>
          <w:bCs/>
        </w:rPr>
        <w:t>3. Review user details</w:t>
      </w:r>
    </w:p>
    <w:p w14:paraId="00004C9D" w14:textId="77777777" w:rsidR="00E23A5B" w:rsidRDefault="0002127A">
      <w:pPr>
        <w:numPr>
          <w:ilvl w:val="0"/>
          <w:numId w:val="1266"/>
        </w:numPr>
        <w:spacing w:before="160" w:after="120" w:line="360" w:lineRule="auto"/>
      </w:pPr>
      <w:r>
        <w:t xml:space="preserve">Check the </w:t>
      </w:r>
      <w:r>
        <w:rPr>
          <w:b/>
          <w:bCs/>
        </w:rPr>
        <w:t>User</w:t>
      </w:r>
      <w:r>
        <w:t xml:space="preserve"> column for the displayed account name. </w:t>
      </w:r>
    </w:p>
    <w:p w14:paraId="00004C9E" w14:textId="77777777" w:rsidR="00E23A5B" w:rsidRDefault="0002127A">
      <w:pPr>
        <w:numPr>
          <w:ilvl w:val="0"/>
          <w:numId w:val="1266"/>
        </w:numPr>
        <w:spacing w:before="160" w:after="120" w:line="360" w:lineRule="auto"/>
      </w:pPr>
      <w:r>
        <w:t xml:space="preserve">Check the </w:t>
      </w:r>
      <w:r>
        <w:rPr>
          <w:b/>
          <w:bCs/>
        </w:rPr>
        <w:t>User Group</w:t>
      </w:r>
      <w:r>
        <w:t xml:space="preserve"> column for the assigned role/group. </w:t>
      </w:r>
    </w:p>
    <w:p w14:paraId="00004C9F" w14:textId="77777777" w:rsidR="00E23A5B" w:rsidRDefault="0002127A">
      <w:pPr>
        <w:numPr>
          <w:ilvl w:val="0"/>
          <w:numId w:val="1266"/>
        </w:numPr>
        <w:spacing w:before="160" w:after="120" w:line="360" w:lineRule="auto"/>
      </w:pPr>
      <w:r>
        <w:t xml:space="preserve">Check the </w:t>
      </w:r>
      <w:r>
        <w:rPr>
          <w:b/>
          <w:bCs/>
        </w:rPr>
        <w:t>Region</w:t>
      </w:r>
      <w:r>
        <w:t xml:space="preserve"> and </w:t>
      </w:r>
      <w:r>
        <w:rPr>
          <w:b/>
          <w:bCs/>
        </w:rPr>
        <w:t>Office</w:t>
      </w:r>
      <w:r>
        <w:t xml:space="preserve"> columns for the user’s organizational assignment. </w:t>
      </w:r>
    </w:p>
    <w:p w14:paraId="00004CA0" w14:textId="77777777" w:rsidR="00E23A5B" w:rsidRDefault="0002127A">
      <w:pPr>
        <w:numPr>
          <w:ilvl w:val="0"/>
          <w:numId w:val="1266"/>
        </w:numPr>
        <w:spacing w:before="160" w:after="120" w:line="360" w:lineRule="auto"/>
      </w:pPr>
      <w:r>
        <w:t xml:space="preserve">Check the </w:t>
      </w:r>
      <w:r>
        <w:rPr>
          <w:b/>
          <w:bCs/>
        </w:rPr>
        <w:t>Status</w:t>
      </w:r>
      <w:r>
        <w:t xml:space="preserve"> column to confirm whether the account is active. </w:t>
      </w:r>
    </w:p>
    <w:p w14:paraId="00004CA1" w14:textId="77777777" w:rsidR="00E23A5B" w:rsidRDefault="0002127A">
      <w:pPr>
        <w:spacing w:before="160" w:after="120" w:line="360" w:lineRule="auto"/>
        <w:rPr>
          <w:b/>
          <w:bCs/>
        </w:rPr>
      </w:pPr>
      <w:r>
        <w:rPr>
          <w:b/>
          <w:bCs/>
        </w:rPr>
        <w:t>4. Use filter</w:t>
      </w:r>
    </w:p>
    <w:p w14:paraId="00004CA2" w14:textId="77777777" w:rsidR="00E23A5B" w:rsidRDefault="0002127A">
      <w:pPr>
        <w:numPr>
          <w:ilvl w:val="0"/>
          <w:numId w:val="1267"/>
        </w:numPr>
        <w:spacing w:before="160" w:after="120" w:line="360" w:lineRule="auto"/>
      </w:pPr>
      <w:r>
        <w:t xml:space="preserve">Click </w:t>
      </w:r>
      <w:r>
        <w:rPr>
          <w:b/>
          <w:bCs/>
        </w:rPr>
        <w:t>Filter</w:t>
      </w:r>
      <w:r>
        <w:t xml:space="preserve"> if you need to narrow the list. </w:t>
      </w:r>
    </w:p>
    <w:p w14:paraId="00004CA3" w14:textId="77777777" w:rsidR="00E23A5B" w:rsidRDefault="0002127A">
      <w:pPr>
        <w:numPr>
          <w:ilvl w:val="0"/>
          <w:numId w:val="1267"/>
        </w:numPr>
        <w:spacing w:before="160" w:after="120" w:line="360" w:lineRule="auto"/>
      </w:pPr>
      <w:r>
        <w:t xml:space="preserve">Apply the available filter criteria. </w:t>
      </w:r>
    </w:p>
    <w:p w14:paraId="00004CA4" w14:textId="77777777" w:rsidR="00E23A5B" w:rsidRDefault="0002127A">
      <w:pPr>
        <w:numPr>
          <w:ilvl w:val="0"/>
          <w:numId w:val="1267"/>
        </w:numPr>
        <w:spacing w:before="160" w:after="120" w:line="360" w:lineRule="auto"/>
      </w:pPr>
      <w:r>
        <w:t xml:space="preserve">Review the filtered results. </w:t>
      </w:r>
    </w:p>
    <w:p w14:paraId="00004CA5" w14:textId="77777777" w:rsidR="00E23A5B" w:rsidRDefault="0002127A">
      <w:pPr>
        <w:spacing w:before="160" w:after="120" w:line="360" w:lineRule="auto"/>
        <w:rPr>
          <w:b/>
          <w:bCs/>
        </w:rPr>
      </w:pPr>
      <w:r>
        <w:rPr>
          <w:b/>
          <w:bCs/>
        </w:rPr>
        <w:t>5. Add a new user</w:t>
      </w:r>
    </w:p>
    <w:p w14:paraId="00004CA6" w14:textId="77777777" w:rsidR="00E23A5B" w:rsidRDefault="0002127A">
      <w:pPr>
        <w:numPr>
          <w:ilvl w:val="0"/>
          <w:numId w:val="1268"/>
        </w:numPr>
        <w:spacing w:before="160" w:after="120" w:line="360" w:lineRule="auto"/>
      </w:pPr>
      <w:r>
        <w:t xml:space="preserve">Click </w:t>
      </w:r>
      <w:r>
        <w:rPr>
          <w:b/>
          <w:bCs/>
        </w:rPr>
        <w:t>Add User</w:t>
      </w:r>
      <w:r>
        <w:t xml:space="preserve">. </w:t>
      </w:r>
    </w:p>
    <w:p w14:paraId="00004CA7" w14:textId="77777777" w:rsidR="00E23A5B" w:rsidRDefault="0002127A">
      <w:pPr>
        <w:numPr>
          <w:ilvl w:val="0"/>
          <w:numId w:val="1268"/>
        </w:numPr>
        <w:spacing w:before="160" w:after="120" w:line="360" w:lineRule="auto"/>
      </w:pPr>
      <w:r>
        <w:t xml:space="preserve">Enter the required user details in the add-user form. </w:t>
      </w:r>
    </w:p>
    <w:p w14:paraId="00004CA8" w14:textId="77777777" w:rsidR="00E23A5B" w:rsidRDefault="0002127A">
      <w:pPr>
        <w:numPr>
          <w:ilvl w:val="0"/>
          <w:numId w:val="1268"/>
        </w:numPr>
        <w:spacing w:before="160" w:after="120" w:line="360" w:lineRule="auto"/>
      </w:pPr>
      <w:r>
        <w:t xml:space="preserve">Save the new record. </w:t>
      </w:r>
    </w:p>
    <w:p w14:paraId="00004CA9" w14:textId="77777777" w:rsidR="00E23A5B" w:rsidRDefault="0002127A">
      <w:pPr>
        <w:spacing w:before="160" w:after="120" w:line="360" w:lineRule="auto"/>
        <w:rPr>
          <w:b/>
          <w:bCs/>
        </w:rPr>
      </w:pPr>
      <w:r>
        <w:rPr>
          <w:b/>
          <w:bCs/>
        </w:rPr>
        <w:t>6. Edit an existing user</w:t>
      </w:r>
    </w:p>
    <w:p w14:paraId="00004CAA" w14:textId="77777777" w:rsidR="00E23A5B" w:rsidRDefault="0002127A">
      <w:pPr>
        <w:numPr>
          <w:ilvl w:val="0"/>
          <w:numId w:val="1269"/>
        </w:numPr>
        <w:spacing w:before="160" w:after="120" w:line="360" w:lineRule="auto"/>
      </w:pPr>
      <w:r>
        <w:t xml:space="preserve">Locate the user you want to update. </w:t>
      </w:r>
    </w:p>
    <w:p w14:paraId="00004CAB" w14:textId="77777777" w:rsidR="00E23A5B" w:rsidRDefault="0002127A">
      <w:pPr>
        <w:numPr>
          <w:ilvl w:val="0"/>
          <w:numId w:val="1269"/>
        </w:numPr>
        <w:spacing w:before="160" w:after="120" w:line="360" w:lineRule="auto"/>
      </w:pPr>
      <w:r>
        <w:t xml:space="preserve">Click the </w:t>
      </w:r>
      <w:r>
        <w:rPr>
          <w:b/>
          <w:bCs/>
        </w:rPr>
        <w:t>Edit</w:t>
      </w:r>
      <w:r>
        <w:t xml:space="preserve"> icon under </w:t>
      </w:r>
      <w:r>
        <w:rPr>
          <w:b/>
          <w:bCs/>
        </w:rPr>
        <w:t>Actions / Edit</w:t>
      </w:r>
      <w:r>
        <w:t xml:space="preserve">. </w:t>
      </w:r>
    </w:p>
    <w:p w14:paraId="00004CAC" w14:textId="77777777" w:rsidR="00E23A5B" w:rsidRDefault="0002127A">
      <w:pPr>
        <w:numPr>
          <w:ilvl w:val="0"/>
          <w:numId w:val="1269"/>
        </w:numPr>
        <w:spacing w:before="160" w:after="120" w:line="360" w:lineRule="auto"/>
      </w:pPr>
      <w:r>
        <w:t xml:space="preserve">Modify the allowed fields. </w:t>
      </w:r>
    </w:p>
    <w:p w14:paraId="00004CAD" w14:textId="77777777" w:rsidR="00E23A5B" w:rsidRDefault="0002127A">
      <w:pPr>
        <w:numPr>
          <w:ilvl w:val="0"/>
          <w:numId w:val="1269"/>
        </w:numPr>
        <w:spacing w:before="160" w:after="120" w:line="360" w:lineRule="auto"/>
      </w:pPr>
      <w:r>
        <w:t xml:space="preserve">Save the changes. </w:t>
      </w:r>
    </w:p>
    <w:p w14:paraId="00004CAE" w14:textId="77777777" w:rsidR="00E23A5B" w:rsidRDefault="0002127A">
      <w:pPr>
        <w:spacing w:before="160" w:after="120" w:line="360" w:lineRule="auto"/>
        <w:rPr>
          <w:b/>
          <w:bCs/>
        </w:rPr>
      </w:pPr>
      <w:r>
        <w:rPr>
          <w:b/>
          <w:bCs/>
        </w:rPr>
        <w:t>7. Delete an existing user</w:t>
      </w:r>
    </w:p>
    <w:p w14:paraId="00004CAF" w14:textId="77777777" w:rsidR="00E23A5B" w:rsidRDefault="0002127A">
      <w:pPr>
        <w:numPr>
          <w:ilvl w:val="0"/>
          <w:numId w:val="1270"/>
        </w:numPr>
        <w:spacing w:before="160" w:after="120" w:line="360" w:lineRule="auto"/>
      </w:pPr>
      <w:r>
        <w:t xml:space="preserve">Locate the user you want to remove. </w:t>
      </w:r>
    </w:p>
    <w:p w14:paraId="00004CB0" w14:textId="77777777" w:rsidR="00E23A5B" w:rsidRDefault="0002127A">
      <w:pPr>
        <w:numPr>
          <w:ilvl w:val="0"/>
          <w:numId w:val="1270"/>
        </w:numPr>
        <w:spacing w:before="160" w:after="120" w:line="360" w:lineRule="auto"/>
      </w:pPr>
      <w:r>
        <w:t xml:space="preserve">Click the </w:t>
      </w:r>
      <w:r>
        <w:rPr>
          <w:b/>
          <w:bCs/>
        </w:rPr>
        <w:t>Delete</w:t>
      </w:r>
      <w:r>
        <w:t xml:space="preserve"> icon under </w:t>
      </w:r>
      <w:r>
        <w:rPr>
          <w:b/>
          <w:bCs/>
        </w:rPr>
        <w:t>Actions / Delete</w:t>
      </w:r>
      <w:r>
        <w:t xml:space="preserve">. </w:t>
      </w:r>
    </w:p>
    <w:p w14:paraId="00004CB1" w14:textId="77777777" w:rsidR="00E23A5B" w:rsidRDefault="0002127A">
      <w:pPr>
        <w:numPr>
          <w:ilvl w:val="0"/>
          <w:numId w:val="1270"/>
        </w:numPr>
        <w:spacing w:before="160" w:after="120" w:line="360" w:lineRule="auto"/>
      </w:pPr>
      <w:r>
        <w:lastRenderedPageBreak/>
        <w:t xml:space="preserve">Review the confirmation prompt. </w:t>
      </w:r>
    </w:p>
    <w:p w14:paraId="00004CB2" w14:textId="77777777" w:rsidR="00E23A5B" w:rsidRDefault="0002127A">
      <w:pPr>
        <w:numPr>
          <w:ilvl w:val="0"/>
          <w:numId w:val="1270"/>
        </w:numPr>
        <w:spacing w:before="160" w:after="120" w:line="360" w:lineRule="auto"/>
      </w:pPr>
      <w:r>
        <w:t xml:space="preserve">Confirm the action only if authorized and certain. </w:t>
      </w:r>
    </w:p>
    <w:p w14:paraId="00004CB3" w14:textId="77777777" w:rsidR="00E23A5B" w:rsidRDefault="0002127A">
      <w:pPr>
        <w:spacing w:before="160" w:after="120" w:line="360" w:lineRule="auto"/>
        <w:rPr>
          <w:b/>
          <w:bCs/>
        </w:rPr>
      </w:pPr>
      <w:r>
        <w:rPr>
          <w:b/>
          <w:bCs/>
        </w:rPr>
        <w:t>8. Switch to related tabs</w:t>
      </w:r>
    </w:p>
    <w:p w14:paraId="00004CB4" w14:textId="77777777" w:rsidR="00E23A5B" w:rsidRDefault="0002127A">
      <w:pPr>
        <w:numPr>
          <w:ilvl w:val="0"/>
          <w:numId w:val="1271"/>
        </w:numPr>
        <w:spacing w:before="160" w:after="120" w:line="360" w:lineRule="auto"/>
      </w:pPr>
      <w:r>
        <w:t xml:space="preserve">Use </w:t>
      </w:r>
      <w:r>
        <w:rPr>
          <w:b/>
          <w:bCs/>
        </w:rPr>
        <w:t>App Modules</w:t>
      </w:r>
      <w:r>
        <w:t xml:space="preserve"> to review module definitions. </w:t>
      </w:r>
    </w:p>
    <w:p w14:paraId="00004CB5" w14:textId="77777777" w:rsidR="00E23A5B" w:rsidRDefault="0002127A">
      <w:pPr>
        <w:numPr>
          <w:ilvl w:val="0"/>
          <w:numId w:val="1271"/>
        </w:numPr>
        <w:spacing w:before="160" w:after="120" w:line="360" w:lineRule="auto"/>
      </w:pPr>
      <w:r>
        <w:t xml:space="preserve">Use </w:t>
      </w:r>
      <w:r>
        <w:rPr>
          <w:b/>
          <w:bCs/>
        </w:rPr>
        <w:t>User Groups</w:t>
      </w:r>
      <w:r>
        <w:t xml:space="preserve"> to review role/group configuration.</w:t>
      </w:r>
    </w:p>
    <w:p w14:paraId="00004CB6" w14:textId="77777777" w:rsidR="00E23A5B" w:rsidRDefault="0002127A">
      <w:pPr>
        <w:spacing w:before="160" w:after="120" w:line="360" w:lineRule="auto"/>
        <w:rPr>
          <w:b/>
          <w:bCs/>
        </w:rPr>
      </w:pPr>
      <w:r>
        <w:rPr>
          <w:b/>
          <w:bCs/>
        </w:rPr>
        <w:t>Example Values</w:t>
      </w:r>
    </w:p>
    <w:p w14:paraId="00004CB7" w14:textId="77777777" w:rsidR="00E23A5B" w:rsidRDefault="0002127A">
      <w:pPr>
        <w:spacing w:before="160" w:after="120" w:line="360" w:lineRule="auto"/>
        <w:rPr>
          <w:b/>
          <w:bCs/>
        </w:rPr>
      </w:pPr>
      <w:r>
        <w:rPr>
          <w:b/>
          <w:bCs/>
        </w:rPr>
        <w:t>Example user row</w:t>
      </w:r>
    </w:p>
    <w:p w14:paraId="00004CB8" w14:textId="77777777" w:rsidR="00E23A5B" w:rsidRDefault="0002127A">
      <w:pPr>
        <w:numPr>
          <w:ilvl w:val="0"/>
          <w:numId w:val="1272"/>
        </w:numPr>
        <w:spacing w:before="160" w:after="120" w:line="360" w:lineRule="auto"/>
      </w:pPr>
      <w:r>
        <w:t xml:space="preserve">User: Jimenez, Nenita R. </w:t>
      </w:r>
    </w:p>
    <w:p w14:paraId="00004CB9" w14:textId="77777777" w:rsidR="00E23A5B" w:rsidRDefault="0002127A">
      <w:pPr>
        <w:numPr>
          <w:ilvl w:val="0"/>
          <w:numId w:val="1272"/>
        </w:numPr>
        <w:spacing w:before="160" w:after="120" w:line="360" w:lineRule="auto"/>
      </w:pPr>
      <w:r>
        <w:t xml:space="preserve">User Group: Admin, AUC </w:t>
      </w:r>
    </w:p>
    <w:p w14:paraId="00004CBA" w14:textId="77777777" w:rsidR="00E23A5B" w:rsidRDefault="0002127A">
      <w:pPr>
        <w:numPr>
          <w:ilvl w:val="0"/>
          <w:numId w:val="1272"/>
        </w:numPr>
        <w:spacing w:before="160" w:after="120" w:line="360" w:lineRule="auto"/>
      </w:pPr>
      <w:r>
        <w:t xml:space="preserve">Region: Central Office </w:t>
      </w:r>
    </w:p>
    <w:p w14:paraId="00004CBB" w14:textId="77777777" w:rsidR="00E23A5B" w:rsidRDefault="0002127A">
      <w:pPr>
        <w:numPr>
          <w:ilvl w:val="0"/>
          <w:numId w:val="1272"/>
        </w:numPr>
        <w:spacing w:before="160" w:after="120" w:line="360" w:lineRule="auto"/>
      </w:pPr>
      <w:r>
        <w:t xml:space="preserve">Office: Central Office </w:t>
      </w:r>
    </w:p>
    <w:p w14:paraId="00004CBC" w14:textId="77777777" w:rsidR="00E23A5B" w:rsidRDefault="0002127A">
      <w:pPr>
        <w:numPr>
          <w:ilvl w:val="0"/>
          <w:numId w:val="1272"/>
        </w:numPr>
        <w:spacing w:before="160" w:after="120" w:line="360" w:lineRule="auto"/>
      </w:pPr>
      <w:r>
        <w:t xml:space="preserve">Status: Active </w:t>
      </w:r>
    </w:p>
    <w:p w14:paraId="00004CBD" w14:textId="77777777" w:rsidR="00E23A5B" w:rsidRDefault="0002127A">
      <w:pPr>
        <w:spacing w:before="160" w:after="120" w:line="360" w:lineRule="auto"/>
        <w:rPr>
          <w:b/>
          <w:bCs/>
        </w:rPr>
      </w:pPr>
      <w:r>
        <w:rPr>
          <w:b/>
          <w:bCs/>
        </w:rPr>
        <w:t>Example additional user row</w:t>
      </w:r>
    </w:p>
    <w:p w14:paraId="00004CBE" w14:textId="77777777" w:rsidR="00E23A5B" w:rsidRDefault="0002127A">
      <w:pPr>
        <w:numPr>
          <w:ilvl w:val="0"/>
          <w:numId w:val="1273"/>
        </w:numPr>
        <w:spacing w:before="160" w:after="120" w:line="360" w:lineRule="auto"/>
      </w:pPr>
      <w:r>
        <w:t xml:space="preserve">User: Alvin T. </w:t>
      </w:r>
      <w:proofErr w:type="spellStart"/>
      <w:r>
        <w:t>Almadrones</w:t>
      </w:r>
      <w:proofErr w:type="spellEnd"/>
      <w:r>
        <w:t xml:space="preserve"> </w:t>
      </w:r>
    </w:p>
    <w:p w14:paraId="00004CBF" w14:textId="77777777" w:rsidR="00E23A5B" w:rsidRDefault="0002127A">
      <w:pPr>
        <w:numPr>
          <w:ilvl w:val="0"/>
          <w:numId w:val="1273"/>
        </w:numPr>
        <w:spacing w:before="160" w:after="120" w:line="360" w:lineRule="auto"/>
      </w:pPr>
      <w:r>
        <w:t xml:space="preserve">User Group: AUC </w:t>
      </w:r>
    </w:p>
    <w:p w14:paraId="00004CC0" w14:textId="77777777" w:rsidR="00E23A5B" w:rsidRDefault="0002127A">
      <w:pPr>
        <w:numPr>
          <w:ilvl w:val="0"/>
          <w:numId w:val="1273"/>
        </w:numPr>
        <w:spacing w:before="160" w:after="120" w:line="360" w:lineRule="auto"/>
      </w:pPr>
      <w:r>
        <w:t xml:space="preserve">Region: Central Office </w:t>
      </w:r>
    </w:p>
    <w:p w14:paraId="00004CC1" w14:textId="77777777" w:rsidR="00E23A5B" w:rsidRDefault="0002127A">
      <w:pPr>
        <w:numPr>
          <w:ilvl w:val="0"/>
          <w:numId w:val="1273"/>
        </w:numPr>
        <w:spacing w:before="160" w:after="120" w:line="360" w:lineRule="auto"/>
      </w:pPr>
      <w:r>
        <w:t xml:space="preserve">Office: Development Planning Division </w:t>
      </w:r>
    </w:p>
    <w:p w14:paraId="00004CC2" w14:textId="77777777" w:rsidR="00E23A5B" w:rsidRDefault="0002127A">
      <w:pPr>
        <w:numPr>
          <w:ilvl w:val="0"/>
          <w:numId w:val="1273"/>
        </w:numPr>
        <w:spacing w:before="160" w:after="120" w:line="360" w:lineRule="auto"/>
      </w:pPr>
      <w:r>
        <w:t>Status: Active</w:t>
      </w:r>
    </w:p>
    <w:p w14:paraId="00004CC3" w14:textId="77777777" w:rsidR="00E23A5B" w:rsidRDefault="0002127A">
      <w:pPr>
        <w:spacing w:before="160" w:after="120" w:line="360" w:lineRule="auto"/>
        <w:rPr>
          <w:b/>
          <w:bCs/>
          <w:i/>
          <w:iCs/>
        </w:rPr>
      </w:pPr>
      <w:r>
        <w:rPr>
          <w:b/>
          <w:bCs/>
          <w:i/>
          <w:iCs/>
        </w:rPr>
        <w:t>Common Outcomes &amp; What to Do</w:t>
      </w:r>
    </w:p>
    <w:tbl>
      <w:tblPr>
        <w:tblStyle w:val="5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014"/>
        <w:gridCol w:w="3281"/>
      </w:tblGrid>
      <w:tr w:rsidR="00E23A5B" w14:paraId="350F28B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CC4" w14:textId="77777777" w:rsidR="00E23A5B" w:rsidRDefault="0002127A">
            <w:pPr>
              <w:spacing w:before="160" w:after="120"/>
              <w:rPr>
                <w:sz w:val="18"/>
                <w:szCs w:val="18"/>
              </w:rPr>
            </w:pPr>
            <w:r>
              <w:rPr>
                <w:sz w:val="18"/>
                <w:szCs w:val="18"/>
              </w:rPr>
              <w:t>Message / Situation</w:t>
            </w:r>
          </w:p>
        </w:tc>
        <w:tc>
          <w:tcPr>
            <w:tcW w:w="3014" w:type="dxa"/>
          </w:tcPr>
          <w:p w14:paraId="00004CC5"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281" w:type="dxa"/>
          </w:tcPr>
          <w:p w14:paraId="00004CC6"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2198F61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CC7" w14:textId="77777777" w:rsidR="00E23A5B" w:rsidRDefault="0002127A">
            <w:pPr>
              <w:spacing w:before="160" w:after="120"/>
              <w:rPr>
                <w:sz w:val="18"/>
                <w:szCs w:val="18"/>
              </w:rPr>
            </w:pPr>
            <w:r>
              <w:rPr>
                <w:b w:val="0"/>
                <w:bCs w:val="0"/>
                <w:sz w:val="18"/>
                <w:szCs w:val="18"/>
              </w:rPr>
              <w:t>“No users found.”</w:t>
            </w:r>
          </w:p>
        </w:tc>
        <w:tc>
          <w:tcPr>
            <w:tcW w:w="3014" w:type="dxa"/>
          </w:tcPr>
          <w:p w14:paraId="00004CC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user records are currently displayed, or filters returned no results.</w:t>
            </w:r>
          </w:p>
        </w:tc>
        <w:tc>
          <w:tcPr>
            <w:tcW w:w="3281" w:type="dxa"/>
          </w:tcPr>
          <w:p w14:paraId="00004CC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Clear filters, refresh the page, and verify access.</w:t>
            </w:r>
          </w:p>
        </w:tc>
      </w:tr>
      <w:tr w:rsidR="00E23A5B" w14:paraId="042526B3"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CCA" w14:textId="77777777" w:rsidR="00E23A5B" w:rsidRDefault="0002127A">
            <w:pPr>
              <w:spacing w:before="160" w:after="120"/>
              <w:rPr>
                <w:sz w:val="18"/>
                <w:szCs w:val="18"/>
              </w:rPr>
            </w:pPr>
            <w:r>
              <w:rPr>
                <w:b w:val="0"/>
                <w:bCs w:val="0"/>
                <w:sz w:val="18"/>
                <w:szCs w:val="18"/>
              </w:rPr>
              <w:lastRenderedPageBreak/>
              <w:t>“You do not have permission.”</w:t>
            </w:r>
          </w:p>
        </w:tc>
        <w:tc>
          <w:tcPr>
            <w:tcW w:w="3014" w:type="dxa"/>
          </w:tcPr>
          <w:p w14:paraId="00004CC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Your account is not allowed to manage users.</w:t>
            </w:r>
          </w:p>
        </w:tc>
        <w:tc>
          <w:tcPr>
            <w:tcW w:w="3281" w:type="dxa"/>
          </w:tcPr>
          <w:p w14:paraId="00004CC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Contact your MYPS administrator for access verification.</w:t>
            </w:r>
          </w:p>
        </w:tc>
      </w:tr>
      <w:tr w:rsidR="00E23A5B" w14:paraId="204A54C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CCD" w14:textId="77777777" w:rsidR="00E23A5B" w:rsidRDefault="0002127A">
            <w:pPr>
              <w:spacing w:before="160" w:after="120"/>
              <w:rPr>
                <w:sz w:val="18"/>
                <w:szCs w:val="18"/>
              </w:rPr>
            </w:pPr>
            <w:r>
              <w:rPr>
                <w:b w:val="0"/>
                <w:bCs w:val="0"/>
                <w:sz w:val="18"/>
                <w:szCs w:val="18"/>
              </w:rPr>
              <w:t>“User added successfully.”</w:t>
            </w:r>
          </w:p>
        </w:tc>
        <w:tc>
          <w:tcPr>
            <w:tcW w:w="3014" w:type="dxa"/>
          </w:tcPr>
          <w:p w14:paraId="00004CC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new user record was saved.</w:t>
            </w:r>
          </w:p>
        </w:tc>
        <w:tc>
          <w:tcPr>
            <w:tcW w:w="3281" w:type="dxa"/>
          </w:tcPr>
          <w:p w14:paraId="00004CC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that the user appears in the list.</w:t>
            </w:r>
          </w:p>
        </w:tc>
      </w:tr>
    </w:tbl>
    <w:p w14:paraId="00004CE9" w14:textId="77777777" w:rsidR="00E23A5B" w:rsidRDefault="00E23A5B">
      <w:pPr>
        <w:spacing w:before="160" w:after="120" w:line="360" w:lineRule="auto"/>
      </w:pPr>
    </w:p>
    <w:p w14:paraId="00004CFC" w14:textId="0CD1AEFE" w:rsidR="00E23A5B" w:rsidRDefault="0002127A" w:rsidP="00150C32">
      <w:pPr>
        <w:pStyle w:val="Heading3"/>
        <w:spacing w:after="120" w:line="360" w:lineRule="auto"/>
        <w:rPr>
          <w:i w:val="0"/>
          <w:iCs w:val="0"/>
          <w:sz w:val="24"/>
          <w:szCs w:val="24"/>
        </w:rPr>
      </w:pPr>
      <w:bookmarkStart w:id="147" w:name="_Toc228441648"/>
      <w:r>
        <w:rPr>
          <w:i w:val="0"/>
          <w:iCs w:val="0"/>
          <w:sz w:val="24"/>
          <w:szCs w:val="24"/>
        </w:rPr>
        <w:t>User Management Add User (UI-UX-01</w:t>
      </w:r>
      <w:r w:rsidR="00442214">
        <w:rPr>
          <w:i w:val="0"/>
          <w:iCs w:val="0"/>
          <w:sz w:val="24"/>
          <w:szCs w:val="24"/>
        </w:rPr>
        <w:t>19</w:t>
      </w:r>
      <w:r>
        <w:rPr>
          <w:i w:val="0"/>
          <w:iCs w:val="0"/>
          <w:sz w:val="24"/>
          <w:szCs w:val="24"/>
        </w:rPr>
        <w:t>)</w:t>
      </w:r>
      <w:bookmarkEnd w:id="147"/>
    </w:p>
    <w:p w14:paraId="00004CFD" w14:textId="1A3C98D2" w:rsidR="00E23A5B" w:rsidRDefault="007A19B4">
      <w:pPr>
        <w:spacing w:before="160" w:after="120" w:line="360" w:lineRule="auto"/>
        <w:rPr>
          <w:rFonts w:ascii="Times New Roman" w:eastAsia="Times New Roman" w:hAnsi="Times New Roman" w:cs="Times New Roman"/>
          <w:sz w:val="24"/>
          <w:szCs w:val="24"/>
        </w:rPr>
      </w:pPr>
      <w:r w:rsidRPr="007A19B4">
        <w:rPr>
          <w:rFonts w:ascii="Times New Roman" w:eastAsia="Times New Roman" w:hAnsi="Times New Roman" w:cs="Times New Roman"/>
          <w:noProof/>
          <w:sz w:val="24"/>
          <w:szCs w:val="24"/>
        </w:rPr>
        <w:drawing>
          <wp:inline distT="0" distB="0" distL="0" distR="0" wp14:anchorId="21BF75F9" wp14:editId="7518C3B8">
            <wp:extent cx="5731510" cy="2475865"/>
            <wp:effectExtent l="0" t="0" r="2540" b="635"/>
            <wp:docPr id="201579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90297" name=""/>
                    <pic:cNvPicPr/>
                  </pic:nvPicPr>
                  <pic:blipFill>
                    <a:blip r:embed="rId137"/>
                    <a:stretch>
                      <a:fillRect/>
                    </a:stretch>
                  </pic:blipFill>
                  <pic:spPr>
                    <a:xfrm>
                      <a:off x="0" y="0"/>
                      <a:ext cx="5731510" cy="2475865"/>
                    </a:xfrm>
                    <a:prstGeom prst="rect">
                      <a:avLst/>
                    </a:prstGeom>
                  </pic:spPr>
                </pic:pic>
              </a:graphicData>
            </a:graphic>
          </wp:inline>
        </w:drawing>
      </w:r>
    </w:p>
    <w:p w14:paraId="00004CFE" w14:textId="77777777" w:rsidR="00E23A5B" w:rsidRDefault="0002127A">
      <w:pPr>
        <w:spacing w:before="160" w:after="120" w:line="360" w:lineRule="auto"/>
        <w:rPr>
          <w:b/>
          <w:bCs/>
          <w:i/>
          <w:iCs/>
        </w:rPr>
      </w:pPr>
      <w:r>
        <w:rPr>
          <w:b/>
          <w:bCs/>
          <w:i/>
          <w:iCs/>
        </w:rPr>
        <w:t>Purpose</w:t>
      </w:r>
    </w:p>
    <w:p w14:paraId="00004CFF" w14:textId="77777777" w:rsidR="00E23A5B" w:rsidRDefault="0002127A">
      <w:pPr>
        <w:spacing w:before="160" w:after="120" w:line="360" w:lineRule="auto"/>
      </w:pPr>
      <w:r>
        <w:t xml:space="preserve">The </w:t>
      </w:r>
      <w:r>
        <w:rPr>
          <w:b/>
          <w:bCs/>
        </w:rPr>
        <w:t>Add User</w:t>
      </w:r>
      <w:r>
        <w:t xml:space="preserve"> screen allows authorized users to create a new MYPS user account. This screen is used to register user details, assign the proper office and user group, and set the account status before saving the record to the User Management list.</w:t>
      </w:r>
    </w:p>
    <w:p w14:paraId="00004D00" w14:textId="77777777" w:rsidR="00E23A5B" w:rsidRDefault="0002127A">
      <w:pPr>
        <w:spacing w:before="160" w:after="120" w:line="360" w:lineRule="auto"/>
        <w:rPr>
          <w:b/>
          <w:bCs/>
          <w:i/>
          <w:iCs/>
        </w:rPr>
      </w:pPr>
      <w:r>
        <w:rPr>
          <w:b/>
          <w:bCs/>
          <w:i/>
          <w:iCs/>
        </w:rPr>
        <w:t>Who Uses This</w:t>
      </w:r>
    </w:p>
    <w:p w14:paraId="00004D06" w14:textId="3050EF03" w:rsidR="00E23A5B" w:rsidRDefault="00D212A2">
      <w:pPr>
        <w:spacing w:before="160" w:after="120" w:line="360" w:lineRule="auto"/>
        <w:rPr>
          <w:b/>
          <w:bCs/>
        </w:rPr>
      </w:pPr>
      <w:r w:rsidRPr="000031A4">
        <w:t>This screen is available to authorized MYPS users with access to the module.</w:t>
      </w:r>
    </w:p>
    <w:p w14:paraId="00004D07" w14:textId="77777777" w:rsidR="00E23A5B" w:rsidRDefault="0002127A">
      <w:pPr>
        <w:spacing w:before="160" w:after="120" w:line="360" w:lineRule="auto"/>
        <w:rPr>
          <w:b/>
          <w:bCs/>
          <w:i/>
          <w:iCs/>
        </w:rPr>
      </w:pPr>
      <w:r>
        <w:rPr>
          <w:b/>
          <w:bCs/>
          <w:i/>
          <w:iCs/>
        </w:rPr>
        <w:t>Prerequisites</w:t>
      </w:r>
    </w:p>
    <w:p w14:paraId="00004D08" w14:textId="77777777" w:rsidR="00E23A5B" w:rsidRDefault="0002127A">
      <w:pPr>
        <w:spacing w:before="160" w:after="120" w:line="360" w:lineRule="auto"/>
      </w:pPr>
      <w:r>
        <w:t>Before using this screen, ensure that:</w:t>
      </w:r>
    </w:p>
    <w:p w14:paraId="00004D09" w14:textId="77777777" w:rsidR="00E23A5B" w:rsidRDefault="0002127A">
      <w:pPr>
        <w:numPr>
          <w:ilvl w:val="0"/>
          <w:numId w:val="1281"/>
        </w:numPr>
        <w:spacing w:before="160" w:after="120" w:line="360" w:lineRule="auto"/>
      </w:pPr>
      <w:r>
        <w:t xml:space="preserve">You are logged in to the MYPS Web application. </w:t>
      </w:r>
    </w:p>
    <w:p w14:paraId="00004D0A" w14:textId="77777777" w:rsidR="00E23A5B" w:rsidRDefault="0002127A">
      <w:pPr>
        <w:numPr>
          <w:ilvl w:val="0"/>
          <w:numId w:val="1281"/>
        </w:numPr>
        <w:spacing w:before="160" w:after="120" w:line="360" w:lineRule="auto"/>
      </w:pPr>
      <w:r>
        <w:t xml:space="preserve">You have permission to access </w:t>
      </w:r>
      <w:r>
        <w:rPr>
          <w:b/>
          <w:bCs/>
        </w:rPr>
        <w:t>Settings &gt; User Management</w:t>
      </w:r>
      <w:r>
        <w:t xml:space="preserve">. </w:t>
      </w:r>
    </w:p>
    <w:p w14:paraId="00004D0B" w14:textId="77777777" w:rsidR="00E23A5B" w:rsidRDefault="0002127A">
      <w:pPr>
        <w:numPr>
          <w:ilvl w:val="0"/>
          <w:numId w:val="1281"/>
        </w:numPr>
        <w:spacing w:before="160" w:after="120" w:line="360" w:lineRule="auto"/>
      </w:pPr>
      <w:r>
        <w:t xml:space="preserve">You are on the </w:t>
      </w:r>
      <w:r>
        <w:rPr>
          <w:b/>
          <w:bCs/>
        </w:rPr>
        <w:t>Users</w:t>
      </w:r>
      <w:r>
        <w:t xml:space="preserve"> tab. </w:t>
      </w:r>
    </w:p>
    <w:p w14:paraId="00004D0C" w14:textId="77777777" w:rsidR="00E23A5B" w:rsidRDefault="0002127A">
      <w:pPr>
        <w:numPr>
          <w:ilvl w:val="0"/>
          <w:numId w:val="1281"/>
        </w:numPr>
        <w:spacing w:before="160" w:after="120" w:line="360" w:lineRule="auto"/>
      </w:pPr>
      <w:r>
        <w:lastRenderedPageBreak/>
        <w:t xml:space="preserve">You have authority to create new user accounts. </w:t>
      </w:r>
    </w:p>
    <w:p w14:paraId="00004D0D" w14:textId="77777777" w:rsidR="00E23A5B" w:rsidRDefault="0002127A">
      <w:pPr>
        <w:numPr>
          <w:ilvl w:val="0"/>
          <w:numId w:val="1281"/>
        </w:numPr>
        <w:spacing w:before="160" w:after="120" w:line="360" w:lineRule="auto"/>
      </w:pPr>
      <w:r>
        <w:t xml:space="preserve">The employee details needed for the new user are available. </w:t>
      </w:r>
    </w:p>
    <w:p w14:paraId="00004D1F" w14:textId="77777777" w:rsidR="00E23A5B" w:rsidRDefault="0002127A">
      <w:pPr>
        <w:spacing w:before="160" w:after="120" w:line="360" w:lineRule="auto"/>
        <w:rPr>
          <w:b/>
          <w:bCs/>
          <w:i/>
          <w:iCs/>
        </w:rPr>
      </w:pPr>
      <w:r>
        <w:rPr>
          <w:b/>
          <w:bCs/>
          <w:i/>
          <w:iCs/>
        </w:rPr>
        <w:t>Field Reference</w:t>
      </w:r>
    </w:p>
    <w:tbl>
      <w:tblPr>
        <w:tblStyle w:val="50"/>
        <w:tblW w:w="980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4"/>
        <w:gridCol w:w="2647"/>
        <w:gridCol w:w="2569"/>
        <w:gridCol w:w="2344"/>
      </w:tblGrid>
      <w:tr w:rsidR="00E23A5B" w14:paraId="5EA42A0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00004D20" w14:textId="77777777" w:rsidR="00E23A5B" w:rsidRDefault="0002127A">
            <w:pPr>
              <w:shd w:val="clear" w:color="auto" w:fill="FFFFFF"/>
              <w:spacing w:before="160" w:after="120"/>
              <w:rPr>
                <w:sz w:val="18"/>
                <w:szCs w:val="18"/>
              </w:rPr>
            </w:pPr>
            <w:r>
              <w:rPr>
                <w:sz w:val="18"/>
                <w:szCs w:val="18"/>
              </w:rPr>
              <w:t>No.</w:t>
            </w:r>
          </w:p>
        </w:tc>
        <w:tc>
          <w:tcPr>
            <w:tcW w:w="2647" w:type="dxa"/>
          </w:tcPr>
          <w:p w14:paraId="00004D21" w14:textId="7C79CBDE"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569" w:type="dxa"/>
          </w:tcPr>
          <w:p w14:paraId="00004D22"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44" w:type="dxa"/>
          </w:tcPr>
          <w:p w14:paraId="00004D23"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AECCAB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00004D24" w14:textId="2AE213F8" w:rsidR="00E23A5B" w:rsidRDefault="0002127A">
            <w:pPr>
              <w:shd w:val="clear" w:color="auto" w:fill="FFFFFF"/>
              <w:spacing w:before="160" w:after="120"/>
              <w:rPr>
                <w:sz w:val="18"/>
                <w:szCs w:val="18"/>
              </w:rPr>
            </w:pPr>
            <w:r>
              <w:rPr>
                <w:sz w:val="18"/>
                <w:szCs w:val="18"/>
              </w:rPr>
              <w:t>UI-UX-01</w:t>
            </w:r>
            <w:r w:rsidR="00442214">
              <w:rPr>
                <w:sz w:val="18"/>
                <w:szCs w:val="18"/>
              </w:rPr>
              <w:t>19</w:t>
            </w:r>
            <w:r>
              <w:rPr>
                <w:sz w:val="18"/>
                <w:szCs w:val="18"/>
              </w:rPr>
              <w:t>-01</w:t>
            </w:r>
          </w:p>
        </w:tc>
        <w:tc>
          <w:tcPr>
            <w:tcW w:w="2647" w:type="dxa"/>
          </w:tcPr>
          <w:p w14:paraId="00004D2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EMPLOYEE ID</w:t>
            </w:r>
          </w:p>
        </w:tc>
        <w:tc>
          <w:tcPr>
            <w:tcW w:w="2569" w:type="dxa"/>
          </w:tcPr>
          <w:p w14:paraId="00004D2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unique identifier for the employee within the HR or personnel system. The search icon may be used to auto-fill user details if integrated with the database.</w:t>
            </w:r>
          </w:p>
        </w:tc>
        <w:tc>
          <w:tcPr>
            <w:tcW w:w="2344" w:type="dxa"/>
          </w:tcPr>
          <w:p w14:paraId="00004D27"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search icon associated with this field may be used to auto-fill user details if integrated with the database.</w:t>
            </w:r>
          </w:p>
        </w:tc>
      </w:tr>
      <w:tr w:rsidR="00E23A5B" w14:paraId="4929EAEE" w14:textId="77777777" w:rsidTr="00E23A5B">
        <w:tc>
          <w:tcPr>
            <w:cnfStyle w:val="001000000000" w:firstRow="0" w:lastRow="0" w:firstColumn="1" w:lastColumn="0" w:oddVBand="0" w:evenVBand="0" w:oddHBand="0" w:evenHBand="0" w:firstRowFirstColumn="0" w:firstRowLastColumn="0" w:lastRowFirstColumn="0" w:lastRowLastColumn="0"/>
            <w:tcW w:w="2244" w:type="dxa"/>
          </w:tcPr>
          <w:p w14:paraId="00004D28" w14:textId="61537950" w:rsidR="00E23A5B" w:rsidRDefault="0002127A">
            <w:pPr>
              <w:shd w:val="clear" w:color="auto" w:fill="FFFFFF"/>
              <w:spacing w:before="160" w:after="120"/>
              <w:rPr>
                <w:sz w:val="18"/>
                <w:szCs w:val="18"/>
              </w:rPr>
            </w:pPr>
            <w:r>
              <w:rPr>
                <w:sz w:val="18"/>
                <w:szCs w:val="18"/>
              </w:rPr>
              <w:t>UI-UX-0</w:t>
            </w:r>
            <w:r w:rsidR="00442214">
              <w:rPr>
                <w:sz w:val="18"/>
                <w:szCs w:val="18"/>
              </w:rPr>
              <w:t>119</w:t>
            </w:r>
            <w:r>
              <w:rPr>
                <w:sz w:val="18"/>
                <w:szCs w:val="18"/>
              </w:rPr>
              <w:t>-02</w:t>
            </w:r>
          </w:p>
        </w:tc>
        <w:tc>
          <w:tcPr>
            <w:tcW w:w="2647" w:type="dxa"/>
          </w:tcPr>
          <w:p w14:paraId="00004D29"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USER ID</w:t>
            </w:r>
          </w:p>
        </w:tc>
        <w:tc>
          <w:tcPr>
            <w:tcW w:w="2569" w:type="dxa"/>
          </w:tcPr>
          <w:p>
            <w:r>
              <w:t>The unique username or system login identifier. This field is always disabled.</w:t>
            </w:r>
          </w:p>
        </w:tc>
        <w:tc>
          <w:tcPr>
            <w:tcW w:w="2344" w:type="dxa"/>
          </w:tcPr>
          <w:p w14:paraId="00004D2B"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This ID is used for login. The password required for login must be at least six alphanumeric digits and/or characters (case-sensitive).</w:t>
            </w:r>
          </w:p>
        </w:tc>
      </w:tr>
      <w:tr w:rsidR="00E23A5B" w14:paraId="6826907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00004D2C" w14:textId="248E74C9" w:rsidR="00E23A5B" w:rsidRDefault="0002127A">
            <w:pPr>
              <w:shd w:val="clear" w:color="auto" w:fill="FFFFFF"/>
              <w:spacing w:before="160" w:after="120"/>
              <w:rPr>
                <w:sz w:val="18"/>
                <w:szCs w:val="18"/>
              </w:rPr>
            </w:pPr>
            <w:r>
              <w:rPr>
                <w:sz w:val="18"/>
                <w:szCs w:val="18"/>
              </w:rPr>
              <w:t>UI-UX-0</w:t>
            </w:r>
            <w:r w:rsidR="00442214">
              <w:rPr>
                <w:sz w:val="18"/>
                <w:szCs w:val="18"/>
              </w:rPr>
              <w:t>119</w:t>
            </w:r>
            <w:r>
              <w:rPr>
                <w:sz w:val="18"/>
                <w:szCs w:val="18"/>
              </w:rPr>
              <w:t>-03</w:t>
            </w:r>
          </w:p>
        </w:tc>
        <w:tc>
          <w:tcPr>
            <w:tcW w:w="2647" w:type="dxa"/>
          </w:tcPr>
          <w:p w14:paraId="00004D2D"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NAME</w:t>
            </w:r>
          </w:p>
        </w:tc>
        <w:tc>
          <w:tcPr>
            <w:tcW w:w="2569" w:type="dxa"/>
          </w:tcPr>
          <w:p w14:paraId="00004D2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full name of the user. This field identifies the user within the system.</w:t>
            </w:r>
          </w:p>
        </w:tc>
        <w:tc>
          <w:tcPr>
            <w:tcW w:w="2344" w:type="dxa"/>
          </w:tcPr>
          <w:p w14:paraId="00004D2F"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This field identifies the user within the system.</w:t>
            </w:r>
          </w:p>
        </w:tc>
      </w:tr>
      <w:tr w:rsidR="00E23A5B" w14:paraId="2A81F80F" w14:textId="77777777" w:rsidTr="00E23A5B">
        <w:tc>
          <w:tcPr>
            <w:cnfStyle w:val="001000000000" w:firstRow="0" w:lastRow="0" w:firstColumn="1" w:lastColumn="0" w:oddVBand="0" w:evenVBand="0" w:oddHBand="0" w:evenHBand="0" w:firstRowFirstColumn="0" w:firstRowLastColumn="0" w:lastRowFirstColumn="0" w:lastRowLastColumn="0"/>
            <w:tcW w:w="2244" w:type="dxa"/>
          </w:tcPr>
          <w:p w14:paraId="00004D30" w14:textId="465D48FC" w:rsidR="00E23A5B" w:rsidRDefault="0002127A">
            <w:pPr>
              <w:shd w:val="clear" w:color="auto" w:fill="FFFFFF"/>
              <w:spacing w:before="160" w:after="120"/>
              <w:rPr>
                <w:sz w:val="18"/>
                <w:szCs w:val="18"/>
              </w:rPr>
            </w:pPr>
            <w:r>
              <w:rPr>
                <w:sz w:val="18"/>
                <w:szCs w:val="18"/>
              </w:rPr>
              <w:t>UI-UX-0</w:t>
            </w:r>
            <w:r w:rsidR="00442214">
              <w:rPr>
                <w:sz w:val="18"/>
                <w:szCs w:val="18"/>
              </w:rPr>
              <w:t>119</w:t>
            </w:r>
            <w:r>
              <w:rPr>
                <w:sz w:val="18"/>
                <w:szCs w:val="18"/>
              </w:rPr>
              <w:t>-04</w:t>
            </w:r>
          </w:p>
        </w:tc>
        <w:tc>
          <w:tcPr>
            <w:tcW w:w="2647" w:type="dxa"/>
          </w:tcPr>
          <w:p>
            <w:r>
              <w:t>REGION</w:t>
            </w:r>
          </w:p>
        </w:tc>
        <w:tc>
          <w:tcPr>
            <w:tcW w:w="2569" w:type="dxa"/>
          </w:tcPr>
          <w:p>
            <w:r>
              <w:t>Regional office name — always read-only (disabled).</w:t>
            </w:r>
          </w:p>
        </w:tc>
        <w:tc>
          <w:tcPr>
            <w:tcW w:w="2344" w:type="dxa"/>
          </w:tcPr>
          <w:p>
            <w:r>
              <w:t>Regional office name.</w:t>
            </w:r>
          </w:p>
        </w:tc>
      </w:tr>
      <w:tr w:rsidR="00E23A5B" w14:paraId="5716197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00004D34" w14:textId="65DE390B" w:rsidR="00E23A5B" w:rsidRDefault="0002127A">
            <w:pPr>
              <w:shd w:val="clear" w:color="auto" w:fill="FFFFFF"/>
              <w:spacing w:before="160" w:after="120"/>
              <w:rPr>
                <w:sz w:val="18"/>
                <w:szCs w:val="18"/>
              </w:rPr>
            </w:pPr>
            <w:r>
              <w:rPr>
                <w:sz w:val="18"/>
                <w:szCs w:val="18"/>
              </w:rPr>
              <w:t>UI-UX-0</w:t>
            </w:r>
            <w:r w:rsidR="00442214">
              <w:rPr>
                <w:sz w:val="18"/>
                <w:szCs w:val="18"/>
              </w:rPr>
              <w:t>119</w:t>
            </w:r>
            <w:r>
              <w:rPr>
                <w:sz w:val="18"/>
                <w:szCs w:val="18"/>
              </w:rPr>
              <w:t>-05</w:t>
            </w:r>
          </w:p>
        </w:tc>
        <w:tc>
          <w:tcPr>
            <w:tcW w:w="2647" w:type="dxa"/>
          </w:tcPr>
          <w:p w14:paraId="00004D3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EMAIL</w:t>
            </w:r>
          </w:p>
        </w:tc>
        <w:tc>
          <w:tcPr>
            <w:tcW w:w="2569" w:type="dxa"/>
          </w:tcPr>
          <w:p w14:paraId="00004D3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user’s official or registered email address for communication and verification.</w:t>
            </w:r>
          </w:p>
        </w:tc>
        <w:tc>
          <w:tcPr>
            <w:tcW w:w="2344" w:type="dxa"/>
          </w:tcPr>
          <w:p w14:paraId="00004D37"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This field identifies the user within the system.</w:t>
            </w:r>
          </w:p>
        </w:tc>
      </w:tr>
      <w:tr w:rsidR="00E23A5B" w14:paraId="05DB9EAF" w14:textId="77777777" w:rsidTr="00E23A5B">
        <w:tc>
          <w:tcPr>
            <w:cnfStyle w:val="001000000000" w:firstRow="0" w:lastRow="0" w:firstColumn="1" w:lastColumn="0" w:oddVBand="0" w:evenVBand="0" w:oddHBand="0" w:evenHBand="0" w:firstRowFirstColumn="0" w:firstRowLastColumn="0" w:lastRowFirstColumn="0" w:lastRowLastColumn="0"/>
            <w:tcW w:w="2244" w:type="dxa"/>
          </w:tcPr>
          <w:p w14:paraId="00004D38" w14:textId="10EB400B" w:rsidR="00E23A5B" w:rsidRDefault="0002127A">
            <w:pPr>
              <w:shd w:val="clear" w:color="auto" w:fill="FFFFFF"/>
              <w:spacing w:before="160" w:after="120"/>
              <w:rPr>
                <w:sz w:val="18"/>
                <w:szCs w:val="18"/>
              </w:rPr>
            </w:pPr>
            <w:r>
              <w:rPr>
                <w:sz w:val="18"/>
                <w:szCs w:val="18"/>
              </w:rPr>
              <w:t>UI-UX-0</w:t>
            </w:r>
            <w:r w:rsidR="00442214">
              <w:rPr>
                <w:sz w:val="18"/>
                <w:szCs w:val="18"/>
              </w:rPr>
              <w:t>119</w:t>
            </w:r>
            <w:r>
              <w:rPr>
                <w:sz w:val="18"/>
                <w:szCs w:val="18"/>
              </w:rPr>
              <w:t>-06</w:t>
            </w:r>
          </w:p>
        </w:tc>
        <w:tc>
          <w:tcPr>
            <w:tcW w:w="2647" w:type="dxa"/>
          </w:tcPr>
          <w:p w14:paraId="00004D39"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PLANTILLA OFFICE</w:t>
            </w:r>
          </w:p>
        </w:tc>
        <w:tc>
          <w:tcPr>
            <w:tcW w:w="2569" w:type="dxa"/>
          </w:tcPr>
          <w:p w14:paraId="00004D3A"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Indicates the assigned department or office where the employee belongs in the organizational structure.</w:t>
            </w:r>
          </w:p>
        </w:tc>
        <w:tc>
          <w:tcPr>
            <w:tcW w:w="2344" w:type="dxa"/>
          </w:tcPr>
          <w:p w14:paraId="00004D3B"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office, department, or division where the employee is officially assigned.</w:t>
            </w:r>
          </w:p>
        </w:tc>
      </w:tr>
      <w:tr w:rsidR="00E23A5B" w14:paraId="556358B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00004D3C" w14:textId="217B44A9" w:rsidR="00E23A5B" w:rsidRDefault="0002127A">
            <w:pPr>
              <w:shd w:val="clear" w:color="auto" w:fill="FFFFFF"/>
              <w:spacing w:before="160" w:after="120"/>
              <w:rPr>
                <w:sz w:val="18"/>
                <w:szCs w:val="18"/>
              </w:rPr>
            </w:pPr>
            <w:r>
              <w:rPr>
                <w:sz w:val="18"/>
                <w:szCs w:val="18"/>
              </w:rPr>
              <w:t>UI-UX-0</w:t>
            </w:r>
            <w:r w:rsidR="00442214">
              <w:rPr>
                <w:sz w:val="18"/>
                <w:szCs w:val="18"/>
              </w:rPr>
              <w:t>119</w:t>
            </w:r>
            <w:r>
              <w:rPr>
                <w:sz w:val="18"/>
                <w:szCs w:val="18"/>
              </w:rPr>
              <w:t>-07</w:t>
            </w:r>
          </w:p>
        </w:tc>
        <w:tc>
          <w:tcPr>
            <w:tcW w:w="2647" w:type="dxa"/>
          </w:tcPr>
          <w:p w14:paraId="00004D3D"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USER GROUP</w:t>
            </w:r>
          </w:p>
        </w:tc>
        <w:tc>
          <w:tcPr>
            <w:tcW w:w="2569" w:type="dxa"/>
          </w:tcPr>
          <w:p w14:paraId="00004D3E"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Defines the access level or role group of the user in the system. User groups determine permission levels.</w:t>
            </w:r>
          </w:p>
        </w:tc>
        <w:tc>
          <w:tcPr>
            <w:tcW w:w="2344" w:type="dxa"/>
          </w:tcPr>
          <w:p w14:paraId="00004D3F"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User groups determine permission levels. These permissions control which commands in the menu and toolbar are available.</w:t>
            </w:r>
          </w:p>
        </w:tc>
      </w:tr>
      <w:tr w:rsidR="00E23A5B" w14:paraId="5F506190" w14:textId="77777777" w:rsidTr="00E23A5B">
        <w:tc>
          <w:tcPr>
            <w:cnfStyle w:val="001000000000" w:firstRow="0" w:lastRow="0" w:firstColumn="1" w:lastColumn="0" w:oddVBand="0" w:evenVBand="0" w:oddHBand="0" w:evenHBand="0" w:firstRowFirstColumn="0" w:firstRowLastColumn="0" w:lastRowFirstColumn="0" w:lastRowLastColumn="0"/>
            <w:tcW w:w="2244" w:type="dxa"/>
          </w:tcPr>
          <w:p w14:paraId="00004D40" w14:textId="54D685F1" w:rsidR="00E23A5B" w:rsidRDefault="0002127A">
            <w:pPr>
              <w:shd w:val="clear" w:color="auto" w:fill="FFFFFF"/>
              <w:spacing w:before="160" w:after="120"/>
              <w:rPr>
                <w:sz w:val="18"/>
                <w:szCs w:val="18"/>
              </w:rPr>
            </w:pPr>
            <w:r>
              <w:rPr>
                <w:sz w:val="18"/>
                <w:szCs w:val="18"/>
              </w:rPr>
              <w:lastRenderedPageBreak/>
              <w:t>UI-UX-0</w:t>
            </w:r>
            <w:r w:rsidR="00442214">
              <w:rPr>
                <w:sz w:val="18"/>
                <w:szCs w:val="18"/>
              </w:rPr>
              <w:t>119</w:t>
            </w:r>
            <w:r>
              <w:rPr>
                <w:sz w:val="18"/>
                <w:szCs w:val="18"/>
              </w:rPr>
              <w:t>-08</w:t>
            </w:r>
          </w:p>
        </w:tc>
        <w:tc>
          <w:tcPr>
            <w:tcW w:w="2647" w:type="dxa"/>
          </w:tcPr>
          <w:p w14:paraId="00004D41"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STATUS</w:t>
            </w:r>
          </w:p>
        </w:tc>
        <w:tc>
          <w:tcPr>
            <w:tcW w:w="2569" w:type="dxa"/>
          </w:tcPr>
          <w:p w14:paraId="00004D42"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Specifies whether the user account is Active or Inactive. Inactive users cannot log in to the system.</w:t>
            </w:r>
          </w:p>
        </w:tc>
        <w:tc>
          <w:tcPr>
            <w:tcW w:w="2344" w:type="dxa"/>
          </w:tcPr>
          <w:p w14:paraId="00004D43"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Inactive users cannot log in to the system. The system supports a feature to disable a MYPS user account.</w:t>
            </w:r>
          </w:p>
        </w:tc>
      </w:tr>
      <w:tr w:rsidR="00E23A5B" w14:paraId="29BBCAC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00004D44" w14:textId="2C104185" w:rsidR="00E23A5B" w:rsidRDefault="0002127A">
            <w:pPr>
              <w:shd w:val="clear" w:color="auto" w:fill="FFFFFF"/>
              <w:spacing w:before="160" w:after="120"/>
              <w:rPr>
                <w:sz w:val="18"/>
                <w:szCs w:val="18"/>
              </w:rPr>
            </w:pPr>
            <w:r>
              <w:rPr>
                <w:sz w:val="18"/>
                <w:szCs w:val="18"/>
              </w:rPr>
              <w:t>UI-UX-0</w:t>
            </w:r>
            <w:r w:rsidR="00442214">
              <w:rPr>
                <w:sz w:val="18"/>
                <w:szCs w:val="18"/>
              </w:rPr>
              <w:t>119</w:t>
            </w:r>
            <w:r>
              <w:rPr>
                <w:sz w:val="18"/>
                <w:szCs w:val="18"/>
              </w:rPr>
              <w:t>-09</w:t>
            </w:r>
          </w:p>
        </w:tc>
        <w:tc>
          <w:tcPr>
            <w:tcW w:w="2647" w:type="dxa"/>
          </w:tcPr>
          <w:p w14:paraId="00004D4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CANCEL</w:t>
            </w:r>
          </w:p>
        </w:tc>
        <w:tc>
          <w:tcPr>
            <w:tcW w:w="2569" w:type="dxa"/>
          </w:tcPr>
          <w:p w14:paraId="00004D46"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Discards any entered information and closes the form.</w:t>
            </w:r>
          </w:p>
        </w:tc>
        <w:tc>
          <w:tcPr>
            <w:tcW w:w="2344" w:type="dxa"/>
          </w:tcPr>
          <w:p w14:paraId="00004D47"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Discards any entered information and closes the form.</w:t>
            </w:r>
          </w:p>
        </w:tc>
      </w:tr>
      <w:tr w:rsidR="00E23A5B" w14:paraId="245ED244" w14:textId="77777777" w:rsidTr="00E23A5B">
        <w:tc>
          <w:tcPr>
            <w:cnfStyle w:val="001000000000" w:firstRow="0" w:lastRow="0" w:firstColumn="1" w:lastColumn="0" w:oddVBand="0" w:evenVBand="0" w:oddHBand="0" w:evenHBand="0" w:firstRowFirstColumn="0" w:firstRowLastColumn="0" w:lastRowFirstColumn="0" w:lastRowLastColumn="0"/>
            <w:tcW w:w="2244" w:type="dxa"/>
          </w:tcPr>
          <w:p w14:paraId="00004D48" w14:textId="5676A163" w:rsidR="00E23A5B" w:rsidRDefault="0002127A">
            <w:pPr>
              <w:shd w:val="clear" w:color="auto" w:fill="FFFFFF"/>
              <w:spacing w:before="160" w:after="120"/>
              <w:rPr>
                <w:sz w:val="18"/>
                <w:szCs w:val="18"/>
              </w:rPr>
            </w:pPr>
            <w:r>
              <w:rPr>
                <w:sz w:val="18"/>
                <w:szCs w:val="18"/>
              </w:rPr>
              <w:t>UI-UX-0</w:t>
            </w:r>
            <w:r w:rsidR="00442214">
              <w:rPr>
                <w:sz w:val="18"/>
                <w:szCs w:val="18"/>
              </w:rPr>
              <w:t>119</w:t>
            </w:r>
            <w:r>
              <w:rPr>
                <w:sz w:val="18"/>
                <w:szCs w:val="18"/>
              </w:rPr>
              <w:t>-10</w:t>
            </w:r>
          </w:p>
        </w:tc>
        <w:tc>
          <w:tcPr>
            <w:tcW w:w="2647" w:type="dxa"/>
          </w:tcPr>
          <w:p w14:paraId="00004D49"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ADD USER</w:t>
            </w:r>
          </w:p>
        </w:tc>
        <w:tc>
          <w:tcPr>
            <w:tcW w:w="2569" w:type="dxa"/>
          </w:tcPr>
          <w:p w14:paraId="00004D4A"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Saves the new user record and adds it to the user management list.</w:t>
            </w:r>
          </w:p>
        </w:tc>
        <w:tc>
          <w:tcPr>
            <w:tcW w:w="2344" w:type="dxa"/>
          </w:tcPr>
          <w:p w14:paraId="00004D4B"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Saves the new user record and adds it to the user management list.</w:t>
            </w:r>
          </w:p>
        </w:tc>
      </w:tr>
    </w:tbl>
    <w:p w14:paraId="00004D4C" w14:textId="77777777" w:rsidR="00E23A5B" w:rsidRDefault="0002127A">
      <w:pPr>
        <w:spacing w:before="160" w:after="120" w:line="360" w:lineRule="auto"/>
        <w:rPr>
          <w:b/>
          <w:bCs/>
          <w:i/>
          <w:iCs/>
        </w:rPr>
      </w:pPr>
      <w:r>
        <w:rPr>
          <w:b/>
          <w:bCs/>
          <w:i/>
          <w:iCs/>
        </w:rPr>
        <w:t>Step-by-step: Add a New User</w:t>
      </w:r>
    </w:p>
    <w:p w14:paraId="00004D4D" w14:textId="77777777" w:rsidR="00E23A5B" w:rsidRDefault="0002127A">
      <w:pPr>
        <w:spacing w:before="160" w:after="120" w:line="360" w:lineRule="auto"/>
        <w:rPr>
          <w:b/>
          <w:bCs/>
        </w:rPr>
      </w:pPr>
      <w:r>
        <w:rPr>
          <w:b/>
          <w:bCs/>
        </w:rPr>
        <w:t>1. Open the Users screen</w:t>
      </w:r>
    </w:p>
    <w:p w14:paraId="00004D4E" w14:textId="77777777" w:rsidR="00E23A5B" w:rsidRDefault="0002127A">
      <w:pPr>
        <w:numPr>
          <w:ilvl w:val="0"/>
          <w:numId w:val="1284"/>
        </w:numPr>
        <w:spacing w:before="160" w:after="120" w:line="360" w:lineRule="auto"/>
      </w:pPr>
      <w:r>
        <w:t xml:space="preserve">Sign in to MYPS Web. </w:t>
      </w:r>
    </w:p>
    <w:p w14:paraId="00004D4F" w14:textId="77777777" w:rsidR="00E23A5B" w:rsidRDefault="0002127A">
      <w:pPr>
        <w:numPr>
          <w:ilvl w:val="0"/>
          <w:numId w:val="1284"/>
        </w:numPr>
        <w:spacing w:before="160" w:after="120" w:line="360" w:lineRule="auto"/>
      </w:pPr>
      <w:r>
        <w:t xml:space="preserve">From the left-side navigation, go to </w:t>
      </w:r>
      <w:r>
        <w:rPr>
          <w:b/>
          <w:bCs/>
        </w:rPr>
        <w:t>Settings</w:t>
      </w:r>
      <w:r>
        <w:t xml:space="preserve">. </w:t>
      </w:r>
    </w:p>
    <w:p w14:paraId="00004D50" w14:textId="77777777" w:rsidR="00E23A5B" w:rsidRDefault="0002127A">
      <w:pPr>
        <w:numPr>
          <w:ilvl w:val="0"/>
          <w:numId w:val="1284"/>
        </w:numPr>
        <w:spacing w:before="160" w:after="120" w:line="360" w:lineRule="auto"/>
      </w:pPr>
      <w:r>
        <w:t xml:space="preserve">Click </w:t>
      </w:r>
      <w:r>
        <w:rPr>
          <w:b/>
          <w:bCs/>
        </w:rPr>
        <w:t>User Management</w:t>
      </w:r>
      <w:r>
        <w:t xml:space="preserve">. </w:t>
      </w:r>
    </w:p>
    <w:p w14:paraId="00004D51" w14:textId="77777777" w:rsidR="00E23A5B" w:rsidRDefault="0002127A">
      <w:pPr>
        <w:numPr>
          <w:ilvl w:val="0"/>
          <w:numId w:val="1284"/>
        </w:numPr>
        <w:spacing w:before="160" w:after="120" w:line="360" w:lineRule="auto"/>
      </w:pPr>
      <w:r>
        <w:t xml:space="preserve">Select the </w:t>
      </w:r>
      <w:r>
        <w:rPr>
          <w:b/>
          <w:bCs/>
        </w:rPr>
        <w:t>Users</w:t>
      </w:r>
      <w:r>
        <w:t xml:space="preserve"> tab. </w:t>
      </w:r>
    </w:p>
    <w:p w14:paraId="00004D52" w14:textId="77777777" w:rsidR="00E23A5B" w:rsidRDefault="0002127A">
      <w:pPr>
        <w:spacing w:before="160" w:after="120" w:line="360" w:lineRule="auto"/>
        <w:rPr>
          <w:b/>
          <w:bCs/>
        </w:rPr>
      </w:pPr>
      <w:r>
        <w:rPr>
          <w:b/>
          <w:bCs/>
        </w:rPr>
        <w:t>2. Open the Add User form</w:t>
      </w:r>
    </w:p>
    <w:p w14:paraId="00004D53" w14:textId="77777777" w:rsidR="00E23A5B" w:rsidRDefault="0002127A">
      <w:pPr>
        <w:numPr>
          <w:ilvl w:val="0"/>
          <w:numId w:val="1287"/>
        </w:numPr>
        <w:spacing w:before="160" w:after="120" w:line="360" w:lineRule="auto"/>
      </w:pPr>
      <w:r>
        <w:t xml:space="preserve">Click the </w:t>
      </w:r>
      <w:r>
        <w:rPr>
          <w:b/>
          <w:bCs/>
        </w:rPr>
        <w:t>Add User</w:t>
      </w:r>
      <w:r>
        <w:t xml:space="preserve"> button at the upper-right of the Users screen. </w:t>
      </w:r>
    </w:p>
    <w:p w14:paraId="00004D54" w14:textId="77777777" w:rsidR="00E23A5B" w:rsidRDefault="0002127A">
      <w:pPr>
        <w:numPr>
          <w:ilvl w:val="0"/>
          <w:numId w:val="1287"/>
        </w:numPr>
        <w:spacing w:before="160" w:after="120" w:line="360" w:lineRule="auto"/>
      </w:pPr>
      <w:r>
        <w:t xml:space="preserve">Verify that the </w:t>
      </w:r>
      <w:r>
        <w:rPr>
          <w:b/>
          <w:bCs/>
        </w:rPr>
        <w:t>Add New User</w:t>
      </w:r>
      <w:r>
        <w:t xml:space="preserve"> modal form opens. </w:t>
      </w:r>
    </w:p>
    <w:p w14:paraId="00004D55" w14:textId="77777777" w:rsidR="00E23A5B" w:rsidRDefault="0002127A">
      <w:pPr>
        <w:spacing w:before="160" w:after="120" w:line="360" w:lineRule="auto"/>
        <w:rPr>
          <w:b/>
          <w:bCs/>
        </w:rPr>
      </w:pPr>
      <w:r>
        <w:rPr>
          <w:b/>
          <w:bCs/>
        </w:rPr>
        <w:t>3. Enter the Employee ID</w:t>
      </w:r>
    </w:p>
    <w:p w14:paraId="00004D56" w14:textId="77777777" w:rsidR="00E23A5B" w:rsidRDefault="0002127A">
      <w:pPr>
        <w:numPr>
          <w:ilvl w:val="0"/>
          <w:numId w:val="1288"/>
        </w:numPr>
        <w:spacing w:before="160" w:after="120" w:line="360" w:lineRule="auto"/>
      </w:pPr>
      <w:r>
        <w:t xml:space="preserve">Click the </w:t>
      </w:r>
      <w:r>
        <w:rPr>
          <w:b/>
          <w:bCs/>
        </w:rPr>
        <w:t>Employee ID</w:t>
      </w:r>
      <w:r>
        <w:t xml:space="preserve"> field. </w:t>
      </w:r>
    </w:p>
    <w:p w14:paraId="00004D57" w14:textId="77777777" w:rsidR="00E23A5B" w:rsidRDefault="0002127A">
      <w:pPr>
        <w:numPr>
          <w:ilvl w:val="0"/>
          <w:numId w:val="1288"/>
        </w:numPr>
        <w:spacing w:before="160" w:after="120" w:line="360" w:lineRule="auto"/>
      </w:pPr>
      <w:r>
        <w:t xml:space="preserve">Type the employee’s ID. </w:t>
      </w:r>
    </w:p>
    <w:p w14:paraId="00004D58" w14:textId="77777777" w:rsidR="00E23A5B" w:rsidRDefault="0002127A">
      <w:pPr>
        <w:numPr>
          <w:ilvl w:val="0"/>
          <w:numId w:val="1288"/>
        </w:numPr>
        <w:spacing w:before="160" w:after="120" w:line="360" w:lineRule="auto"/>
      </w:pPr>
      <w:r>
        <w:t xml:space="preserve">If the system supports integration, click the </w:t>
      </w:r>
      <w:r>
        <w:rPr>
          <w:b/>
          <w:bCs/>
        </w:rPr>
        <w:t>Search</w:t>
      </w:r>
      <w:r>
        <w:t xml:space="preserve"> icon beside the Employee ID field to retrieve employee details automatically. </w:t>
      </w:r>
    </w:p>
    <w:p w14:paraId="00004D59" w14:textId="77777777" w:rsidR="00E23A5B" w:rsidRDefault="0002127A">
      <w:pPr>
        <w:spacing w:before="160" w:after="120" w:line="360" w:lineRule="auto"/>
        <w:rPr>
          <w:b/>
          <w:bCs/>
        </w:rPr>
      </w:pPr>
      <w:r>
        <w:rPr>
          <w:b/>
          <w:bCs/>
        </w:rPr>
        <w:t>4. Enter the User ID</w:t>
      </w:r>
    </w:p>
    <w:p w14:paraId="00004D5A" w14:textId="77777777" w:rsidR="00E23A5B" w:rsidRDefault="0002127A">
      <w:pPr>
        <w:numPr>
          <w:ilvl w:val="0"/>
          <w:numId w:val="1290"/>
        </w:numPr>
        <w:spacing w:before="160" w:after="120" w:line="360" w:lineRule="auto"/>
      </w:pPr>
      <w:r>
        <w:t xml:space="preserve">Click the </w:t>
      </w:r>
      <w:r>
        <w:rPr>
          <w:b/>
          <w:bCs/>
        </w:rPr>
        <w:t>User ID</w:t>
      </w:r>
      <w:r>
        <w:t xml:space="preserve"> field. </w:t>
      </w:r>
    </w:p>
    <w:p w14:paraId="00004D5B" w14:textId="77777777" w:rsidR="00E23A5B" w:rsidRDefault="0002127A">
      <w:pPr>
        <w:numPr>
          <w:ilvl w:val="0"/>
          <w:numId w:val="1290"/>
        </w:numPr>
        <w:spacing w:before="160" w:after="120" w:line="360" w:lineRule="auto"/>
      </w:pPr>
      <w:r>
        <w:lastRenderedPageBreak/>
        <w:t xml:space="preserve">Type the unique user login ID. </w:t>
      </w:r>
    </w:p>
    <w:p w14:paraId="00004D5C" w14:textId="77777777" w:rsidR="00E23A5B" w:rsidRDefault="0002127A">
      <w:pPr>
        <w:spacing w:before="160" w:after="120" w:line="360" w:lineRule="auto"/>
      </w:pPr>
      <w:r>
        <w:rPr>
          <w:b/>
          <w:bCs/>
        </w:rPr>
        <w:t>Example:</w:t>
      </w:r>
    </w:p>
    <w:p w14:paraId="00004D5D" w14:textId="77777777" w:rsidR="00E23A5B" w:rsidRDefault="0002127A">
      <w:pPr>
        <w:numPr>
          <w:ilvl w:val="0"/>
          <w:numId w:val="1291"/>
        </w:numPr>
        <w:spacing w:before="160" w:after="120" w:line="360" w:lineRule="auto"/>
      </w:pPr>
      <w:proofErr w:type="spellStart"/>
      <w:r>
        <w:t>jimenez</w:t>
      </w:r>
      <w:proofErr w:type="spellEnd"/>
      <w:r>
        <w:t xml:space="preserve"> </w:t>
      </w:r>
    </w:p>
    <w:p w14:paraId="00004D5E" w14:textId="77777777" w:rsidR="00E23A5B" w:rsidRDefault="0002127A">
      <w:pPr>
        <w:numPr>
          <w:ilvl w:val="0"/>
          <w:numId w:val="1291"/>
        </w:numPr>
        <w:spacing w:before="160" w:after="120" w:line="360" w:lineRule="auto"/>
      </w:pPr>
      <w:r>
        <w:t xml:space="preserve">auc_admin01 </w:t>
      </w:r>
    </w:p>
    <w:p w14:paraId="00004D5F" w14:textId="77777777" w:rsidR="00E23A5B" w:rsidRDefault="0002127A">
      <w:pPr>
        <w:spacing w:before="160" w:after="120" w:line="360" w:lineRule="auto"/>
        <w:rPr>
          <w:b/>
          <w:bCs/>
        </w:rPr>
      </w:pPr>
      <w:r>
        <w:rPr>
          <w:b/>
          <w:bCs/>
        </w:rPr>
        <w:t>5. Enter the Name</w:t>
      </w:r>
    </w:p>
    <w:p w14:paraId="00004D60" w14:textId="77777777" w:rsidR="00E23A5B" w:rsidRDefault="0002127A">
      <w:pPr>
        <w:numPr>
          <w:ilvl w:val="0"/>
          <w:numId w:val="1292"/>
        </w:numPr>
        <w:spacing w:before="160" w:after="120" w:line="360" w:lineRule="auto"/>
      </w:pPr>
      <w:r>
        <w:t xml:space="preserve">Click the </w:t>
      </w:r>
      <w:r>
        <w:rPr>
          <w:b/>
          <w:bCs/>
        </w:rPr>
        <w:t>Name</w:t>
      </w:r>
      <w:r>
        <w:t xml:space="preserve"> field. </w:t>
      </w:r>
    </w:p>
    <w:p w14:paraId="00004D61" w14:textId="77777777" w:rsidR="00E23A5B" w:rsidRDefault="0002127A">
      <w:pPr>
        <w:numPr>
          <w:ilvl w:val="0"/>
          <w:numId w:val="1292"/>
        </w:numPr>
        <w:spacing w:before="160" w:after="120" w:line="360" w:lineRule="auto"/>
      </w:pPr>
      <w:r>
        <w:t xml:space="preserve">Type the full name of the user. </w:t>
      </w:r>
    </w:p>
    <w:p w14:paraId="00004D62" w14:textId="77777777" w:rsidR="00E23A5B" w:rsidRDefault="0002127A">
      <w:pPr>
        <w:spacing w:before="160" w:after="120" w:line="360" w:lineRule="auto"/>
      </w:pPr>
      <w:r>
        <w:rPr>
          <w:b/>
          <w:bCs/>
        </w:rPr>
        <w:t>Example:</w:t>
      </w:r>
    </w:p>
    <w:p w14:paraId="00004D63" w14:textId="77777777" w:rsidR="00E23A5B" w:rsidRDefault="0002127A">
      <w:pPr>
        <w:numPr>
          <w:ilvl w:val="0"/>
          <w:numId w:val="1293"/>
        </w:numPr>
        <w:spacing w:before="160" w:after="120" w:line="360" w:lineRule="auto"/>
      </w:pPr>
      <w:r>
        <w:t xml:space="preserve">Jimenez, Nenita R. </w:t>
      </w:r>
    </w:p>
    <w:p w14:paraId="00004D64" w14:textId="77777777" w:rsidR="00E23A5B" w:rsidRDefault="0002127A">
      <w:pPr>
        <w:spacing w:before="160" w:after="120" w:line="360" w:lineRule="auto"/>
        <w:rPr>
          <w:b/>
          <w:bCs/>
        </w:rPr>
      </w:pPr>
      <w:r>
        <w:rPr>
          <w:b/>
          <w:bCs/>
        </w:rPr>
        <w:t>6. Enter the Region Code</w:t>
      </w:r>
    </w:p>
    <w:p w14:paraId="00004D65" w14:textId="77777777" w:rsidR="00E23A5B" w:rsidRDefault="0002127A">
      <w:pPr>
        <w:numPr>
          <w:ilvl w:val="0"/>
          <w:numId w:val="1294"/>
        </w:numPr>
        <w:spacing w:before="160" w:after="120" w:line="360" w:lineRule="auto"/>
      </w:pPr>
      <w:r>
        <w:t xml:space="preserve">Click the </w:t>
      </w:r>
      <w:r>
        <w:rPr>
          <w:b/>
          <w:bCs/>
        </w:rPr>
        <w:t>Region Code</w:t>
      </w:r>
      <w:r>
        <w:t xml:space="preserve"> field. </w:t>
      </w:r>
    </w:p>
    <w:p w14:paraId="00004D66" w14:textId="77777777" w:rsidR="00E23A5B" w:rsidRDefault="0002127A">
      <w:pPr>
        <w:numPr>
          <w:ilvl w:val="0"/>
          <w:numId w:val="1294"/>
        </w:numPr>
        <w:spacing w:before="160" w:after="120" w:line="360" w:lineRule="auto"/>
      </w:pPr>
      <w:r>
        <w:t xml:space="preserve">Type the applicable regional office or administrative area code. </w:t>
      </w:r>
    </w:p>
    <w:p w14:paraId="00004D67" w14:textId="77777777" w:rsidR="00E23A5B" w:rsidRDefault="0002127A">
      <w:pPr>
        <w:spacing w:before="160" w:after="120" w:line="360" w:lineRule="auto"/>
      </w:pPr>
      <w:r>
        <w:rPr>
          <w:b/>
          <w:bCs/>
        </w:rPr>
        <w:t>Example:</w:t>
      </w:r>
    </w:p>
    <w:p w14:paraId="00004D68" w14:textId="77777777" w:rsidR="00E23A5B" w:rsidRDefault="0002127A">
      <w:pPr>
        <w:numPr>
          <w:ilvl w:val="0"/>
          <w:numId w:val="1295"/>
        </w:numPr>
        <w:spacing w:before="160" w:after="120" w:line="360" w:lineRule="auto"/>
      </w:pPr>
      <w:r>
        <w:t xml:space="preserve">CO </w:t>
      </w:r>
    </w:p>
    <w:p w14:paraId="00004D69" w14:textId="77777777" w:rsidR="00E23A5B" w:rsidRDefault="0002127A">
      <w:pPr>
        <w:numPr>
          <w:ilvl w:val="0"/>
          <w:numId w:val="1295"/>
        </w:numPr>
        <w:spacing w:before="160" w:after="120" w:line="360" w:lineRule="auto"/>
      </w:pPr>
      <w:r>
        <w:t xml:space="preserve">R11 </w:t>
      </w:r>
    </w:p>
    <w:p w14:paraId="00004D6A" w14:textId="77777777" w:rsidR="00E23A5B" w:rsidRDefault="0002127A">
      <w:pPr>
        <w:spacing w:before="160" w:after="120" w:line="360" w:lineRule="auto"/>
        <w:rPr>
          <w:b/>
          <w:bCs/>
        </w:rPr>
      </w:pPr>
      <w:r>
        <w:rPr>
          <w:b/>
          <w:bCs/>
        </w:rPr>
        <w:t xml:space="preserve"> 7. Enter the Email</w:t>
      </w:r>
    </w:p>
    <w:p w14:paraId="00004D6B" w14:textId="77777777" w:rsidR="00E23A5B" w:rsidRDefault="0002127A">
      <w:pPr>
        <w:numPr>
          <w:ilvl w:val="0"/>
          <w:numId w:val="1296"/>
        </w:numPr>
        <w:spacing w:before="160" w:after="120" w:line="360" w:lineRule="auto"/>
      </w:pPr>
      <w:r>
        <w:t xml:space="preserve">Click the </w:t>
      </w:r>
      <w:r>
        <w:rPr>
          <w:b/>
          <w:bCs/>
        </w:rPr>
        <w:t>Email</w:t>
      </w:r>
      <w:r>
        <w:t xml:space="preserve"> field. </w:t>
      </w:r>
    </w:p>
    <w:p w14:paraId="00004D6C" w14:textId="77777777" w:rsidR="00E23A5B" w:rsidRDefault="0002127A">
      <w:pPr>
        <w:numPr>
          <w:ilvl w:val="0"/>
          <w:numId w:val="1296"/>
        </w:numPr>
        <w:spacing w:before="160" w:after="120" w:line="360" w:lineRule="auto"/>
      </w:pPr>
      <w:r>
        <w:t xml:space="preserve">Type the official or registered email address of the user. </w:t>
      </w:r>
    </w:p>
    <w:p w14:paraId="00004D6D" w14:textId="77777777" w:rsidR="00E23A5B" w:rsidRDefault="0002127A">
      <w:pPr>
        <w:spacing w:before="160" w:after="120" w:line="360" w:lineRule="auto"/>
      </w:pPr>
      <w:r>
        <w:rPr>
          <w:b/>
          <w:bCs/>
        </w:rPr>
        <w:t>Example:</w:t>
      </w:r>
    </w:p>
    <w:p w14:paraId="00004D6E" w14:textId="77777777" w:rsidR="00E23A5B" w:rsidRDefault="0002127A">
      <w:pPr>
        <w:numPr>
          <w:ilvl w:val="0"/>
          <w:numId w:val="1298"/>
        </w:numPr>
        <w:spacing w:before="160" w:after="120" w:line="360" w:lineRule="auto"/>
      </w:pPr>
      <w:r>
        <w:t xml:space="preserve">njimenez@example.com </w:t>
      </w:r>
    </w:p>
    <w:p w14:paraId="00004D6F" w14:textId="77777777" w:rsidR="00E23A5B" w:rsidRDefault="0002127A">
      <w:pPr>
        <w:spacing w:before="160" w:after="120" w:line="360" w:lineRule="auto"/>
        <w:rPr>
          <w:b/>
          <w:bCs/>
        </w:rPr>
      </w:pPr>
      <w:r>
        <w:rPr>
          <w:b/>
          <w:bCs/>
        </w:rPr>
        <w:t xml:space="preserve"> 8. Enter the Plantilla Office</w:t>
      </w:r>
    </w:p>
    <w:p w14:paraId="00004D70" w14:textId="77777777" w:rsidR="00E23A5B" w:rsidRDefault="0002127A">
      <w:pPr>
        <w:numPr>
          <w:ilvl w:val="0"/>
          <w:numId w:val="1299"/>
        </w:numPr>
        <w:spacing w:before="160" w:after="120" w:line="360" w:lineRule="auto"/>
      </w:pPr>
      <w:r>
        <w:t xml:space="preserve">Click the </w:t>
      </w:r>
      <w:r>
        <w:rPr>
          <w:b/>
          <w:bCs/>
        </w:rPr>
        <w:t>Plantilla Office</w:t>
      </w:r>
      <w:r>
        <w:t xml:space="preserve"> field. </w:t>
      </w:r>
    </w:p>
    <w:p w14:paraId="00004D71" w14:textId="77777777" w:rsidR="00E23A5B" w:rsidRDefault="0002127A">
      <w:pPr>
        <w:numPr>
          <w:ilvl w:val="0"/>
          <w:numId w:val="1299"/>
        </w:numPr>
        <w:spacing w:before="160" w:after="120" w:line="360" w:lineRule="auto"/>
      </w:pPr>
      <w:r>
        <w:t xml:space="preserve">Type the department, division, or office where the employee is officially assigned. </w:t>
      </w:r>
    </w:p>
    <w:p w14:paraId="00004D72" w14:textId="77777777" w:rsidR="00E23A5B" w:rsidRDefault="0002127A">
      <w:pPr>
        <w:spacing w:before="160" w:after="120" w:line="360" w:lineRule="auto"/>
      </w:pPr>
      <w:r>
        <w:rPr>
          <w:b/>
          <w:bCs/>
        </w:rPr>
        <w:lastRenderedPageBreak/>
        <w:t>Example:</w:t>
      </w:r>
    </w:p>
    <w:p w14:paraId="00004D73" w14:textId="77777777" w:rsidR="00E23A5B" w:rsidRDefault="0002127A">
      <w:pPr>
        <w:numPr>
          <w:ilvl w:val="0"/>
          <w:numId w:val="1300"/>
        </w:numPr>
        <w:spacing w:before="160" w:after="120" w:line="360" w:lineRule="auto"/>
      </w:pPr>
      <w:r>
        <w:t xml:space="preserve">Central Office </w:t>
      </w:r>
    </w:p>
    <w:p w14:paraId="00004D74" w14:textId="77777777" w:rsidR="00E23A5B" w:rsidRDefault="0002127A">
      <w:pPr>
        <w:numPr>
          <w:ilvl w:val="0"/>
          <w:numId w:val="1300"/>
        </w:numPr>
        <w:spacing w:before="160" w:after="120" w:line="360" w:lineRule="auto"/>
      </w:pPr>
      <w:r>
        <w:t xml:space="preserve">Development Planning Division </w:t>
      </w:r>
    </w:p>
    <w:p w14:paraId="00004D75" w14:textId="77777777" w:rsidR="00E23A5B" w:rsidRDefault="0002127A">
      <w:pPr>
        <w:spacing w:before="160" w:after="120" w:line="360" w:lineRule="auto"/>
        <w:rPr>
          <w:b/>
          <w:bCs/>
        </w:rPr>
      </w:pPr>
      <w:r>
        <w:rPr>
          <w:b/>
          <w:bCs/>
        </w:rPr>
        <w:t>9. Select the User Group</w:t>
      </w:r>
    </w:p>
    <w:p w14:paraId="00004D76" w14:textId="77777777" w:rsidR="00E23A5B" w:rsidRDefault="0002127A">
      <w:pPr>
        <w:numPr>
          <w:ilvl w:val="0"/>
          <w:numId w:val="1302"/>
        </w:numPr>
        <w:spacing w:before="160" w:after="120" w:line="360" w:lineRule="auto"/>
      </w:pPr>
      <w:r>
        <w:t xml:space="preserve">Click the </w:t>
      </w:r>
      <w:r>
        <w:rPr>
          <w:b/>
          <w:bCs/>
        </w:rPr>
        <w:t>User Group</w:t>
      </w:r>
      <w:r>
        <w:t xml:space="preserve"> field or dropdown. </w:t>
      </w:r>
    </w:p>
    <w:p w14:paraId="00004D77" w14:textId="77777777" w:rsidR="00E23A5B" w:rsidRDefault="0002127A">
      <w:pPr>
        <w:numPr>
          <w:ilvl w:val="0"/>
          <w:numId w:val="1302"/>
        </w:numPr>
        <w:spacing w:before="160" w:after="120" w:line="360" w:lineRule="auto"/>
      </w:pPr>
      <w:r>
        <w:t xml:space="preserve">Choose the correct user group for the new account. </w:t>
      </w:r>
    </w:p>
    <w:p w14:paraId="00004D78" w14:textId="77777777" w:rsidR="00E23A5B" w:rsidRDefault="0002127A">
      <w:pPr>
        <w:spacing w:before="160" w:after="120" w:line="360" w:lineRule="auto"/>
      </w:pPr>
      <w:r>
        <w:rPr>
          <w:b/>
          <w:bCs/>
        </w:rPr>
        <w:t>Example groups may include:</w:t>
      </w:r>
    </w:p>
    <w:p w14:paraId="00004D79" w14:textId="77777777" w:rsidR="00E23A5B" w:rsidRDefault="0002127A">
      <w:pPr>
        <w:numPr>
          <w:ilvl w:val="0"/>
          <w:numId w:val="1303"/>
        </w:numPr>
        <w:spacing w:before="160" w:after="120" w:line="360" w:lineRule="auto"/>
      </w:pPr>
      <w:r>
        <w:t xml:space="preserve">Admin </w:t>
      </w:r>
    </w:p>
    <w:p w14:paraId="00004D7A" w14:textId="77777777" w:rsidR="00E23A5B" w:rsidRDefault="0002127A">
      <w:pPr>
        <w:numPr>
          <w:ilvl w:val="0"/>
          <w:numId w:val="1303"/>
        </w:numPr>
        <w:spacing w:before="160" w:after="120" w:line="360" w:lineRule="auto"/>
      </w:pPr>
      <w:r>
        <w:t xml:space="preserve">AUC </w:t>
      </w:r>
    </w:p>
    <w:p w14:paraId="00004D7B" w14:textId="77777777" w:rsidR="00E23A5B" w:rsidRDefault="0002127A">
      <w:pPr>
        <w:numPr>
          <w:ilvl w:val="0"/>
          <w:numId w:val="1303"/>
        </w:numPr>
        <w:spacing w:before="160" w:after="120" w:line="360" w:lineRule="auto"/>
      </w:pPr>
      <w:r>
        <w:t xml:space="preserve">other configured MYPS user groups </w:t>
      </w:r>
    </w:p>
    <w:p w14:paraId="00004D7C" w14:textId="77777777" w:rsidR="00E23A5B" w:rsidRDefault="0002127A">
      <w:pPr>
        <w:spacing w:before="160" w:after="120" w:line="360" w:lineRule="auto"/>
        <w:rPr>
          <w:b/>
          <w:bCs/>
        </w:rPr>
      </w:pPr>
      <w:r>
        <w:rPr>
          <w:b/>
          <w:bCs/>
        </w:rPr>
        <w:t>10. Set the Status</w:t>
      </w:r>
    </w:p>
    <w:p w14:paraId="00004D7D" w14:textId="77777777" w:rsidR="00E23A5B" w:rsidRDefault="0002127A">
      <w:pPr>
        <w:numPr>
          <w:ilvl w:val="0"/>
          <w:numId w:val="1304"/>
        </w:numPr>
        <w:spacing w:before="160" w:after="120" w:line="360" w:lineRule="auto"/>
      </w:pPr>
      <w:r>
        <w:t xml:space="preserve">Click the </w:t>
      </w:r>
      <w:r>
        <w:rPr>
          <w:b/>
          <w:bCs/>
        </w:rPr>
        <w:t>Status</w:t>
      </w:r>
      <w:r>
        <w:t xml:space="preserve"> dropdown. </w:t>
      </w:r>
    </w:p>
    <w:p w14:paraId="00004D7E" w14:textId="77777777" w:rsidR="00E23A5B" w:rsidRDefault="0002127A">
      <w:pPr>
        <w:numPr>
          <w:ilvl w:val="0"/>
          <w:numId w:val="1304"/>
        </w:numPr>
        <w:spacing w:before="160" w:after="120" w:line="360" w:lineRule="auto"/>
      </w:pPr>
      <w:r>
        <w:t xml:space="preserve">Select the appropriate account status. </w:t>
      </w:r>
    </w:p>
    <w:p w14:paraId="00004D7F" w14:textId="77777777" w:rsidR="00E23A5B" w:rsidRDefault="0002127A">
      <w:pPr>
        <w:spacing w:before="160" w:after="120" w:line="360" w:lineRule="auto"/>
      </w:pPr>
      <w:r>
        <w:rPr>
          <w:b/>
          <w:bCs/>
        </w:rPr>
        <w:t>Typical options:</w:t>
      </w:r>
    </w:p>
    <w:p w14:paraId="00004D80" w14:textId="77777777" w:rsidR="00E23A5B" w:rsidRDefault="0002127A">
      <w:pPr>
        <w:numPr>
          <w:ilvl w:val="0"/>
          <w:numId w:val="1305"/>
        </w:numPr>
        <w:spacing w:before="160" w:after="120" w:line="360" w:lineRule="auto"/>
      </w:pPr>
      <w:r>
        <w:t xml:space="preserve">Active </w:t>
      </w:r>
    </w:p>
    <w:p w14:paraId="00004D81" w14:textId="77777777" w:rsidR="00E23A5B" w:rsidRDefault="0002127A">
      <w:pPr>
        <w:numPr>
          <w:ilvl w:val="0"/>
          <w:numId w:val="1305"/>
        </w:numPr>
        <w:spacing w:before="160" w:after="120" w:line="360" w:lineRule="auto"/>
      </w:pPr>
      <w:r>
        <w:t xml:space="preserve">Inactive </w:t>
      </w:r>
    </w:p>
    <w:p w14:paraId="00004D82" w14:textId="77777777" w:rsidR="00E23A5B" w:rsidRDefault="0002127A">
      <w:pPr>
        <w:spacing w:before="160" w:after="120" w:line="360" w:lineRule="auto"/>
        <w:rPr>
          <w:b/>
          <w:bCs/>
        </w:rPr>
      </w:pPr>
      <w:r>
        <w:rPr>
          <w:b/>
          <w:bCs/>
        </w:rPr>
        <w:t>11. Save the new user</w:t>
      </w:r>
    </w:p>
    <w:p w14:paraId="00004D83" w14:textId="77777777" w:rsidR="00E23A5B" w:rsidRDefault="0002127A">
      <w:pPr>
        <w:numPr>
          <w:ilvl w:val="0"/>
          <w:numId w:val="1306"/>
        </w:numPr>
        <w:spacing w:before="160" w:after="120" w:line="360" w:lineRule="auto"/>
      </w:pPr>
      <w:r>
        <w:t xml:space="preserve">Review all entered details. </w:t>
      </w:r>
    </w:p>
    <w:p w14:paraId="00004D84" w14:textId="77777777" w:rsidR="00E23A5B" w:rsidRDefault="0002127A">
      <w:pPr>
        <w:numPr>
          <w:ilvl w:val="0"/>
          <w:numId w:val="1306"/>
        </w:numPr>
        <w:spacing w:before="160" w:after="120" w:line="360" w:lineRule="auto"/>
      </w:pPr>
      <w:r>
        <w:t xml:space="preserve">Click </w:t>
      </w:r>
      <w:r>
        <w:rPr>
          <w:b/>
          <w:bCs/>
        </w:rPr>
        <w:t>Add User</w:t>
      </w:r>
      <w:r>
        <w:t xml:space="preserve">. </w:t>
      </w:r>
    </w:p>
    <w:p w14:paraId="00004D85" w14:textId="77777777" w:rsidR="00E23A5B" w:rsidRDefault="0002127A">
      <w:pPr>
        <w:numPr>
          <w:ilvl w:val="0"/>
          <w:numId w:val="1306"/>
        </w:numPr>
        <w:spacing w:before="160" w:after="120" w:line="360" w:lineRule="auto"/>
      </w:pPr>
      <w:r>
        <w:t xml:space="preserve">Wait for the system to save the record and return the new user to the list. </w:t>
      </w:r>
    </w:p>
    <w:p w14:paraId="00004D86" w14:textId="77777777" w:rsidR="00E23A5B" w:rsidRDefault="0002127A">
      <w:pPr>
        <w:spacing w:before="160" w:after="120" w:line="360" w:lineRule="auto"/>
        <w:rPr>
          <w:b/>
          <w:bCs/>
        </w:rPr>
      </w:pPr>
      <w:r>
        <w:rPr>
          <w:b/>
          <w:bCs/>
        </w:rPr>
        <w:t>12. Cancel if needed</w:t>
      </w:r>
    </w:p>
    <w:p w14:paraId="00004D87" w14:textId="77777777" w:rsidR="00E23A5B" w:rsidRDefault="0002127A">
      <w:pPr>
        <w:numPr>
          <w:ilvl w:val="0"/>
          <w:numId w:val="1307"/>
        </w:numPr>
        <w:spacing w:before="160" w:after="120" w:line="360" w:lineRule="auto"/>
      </w:pPr>
      <w:r>
        <w:t xml:space="preserve">If you do not want to save the new user, click </w:t>
      </w:r>
      <w:r>
        <w:rPr>
          <w:b/>
          <w:bCs/>
        </w:rPr>
        <w:t>Cancel</w:t>
      </w:r>
      <w:r>
        <w:t xml:space="preserve">. </w:t>
      </w:r>
    </w:p>
    <w:p w14:paraId="00004D88" w14:textId="77777777" w:rsidR="00E23A5B" w:rsidRDefault="0002127A">
      <w:pPr>
        <w:numPr>
          <w:ilvl w:val="0"/>
          <w:numId w:val="1307"/>
        </w:numPr>
        <w:spacing w:before="160" w:after="120" w:line="360" w:lineRule="auto"/>
      </w:pPr>
      <w:r>
        <w:t>Verify that the modal closes and no new record is created.</w:t>
      </w:r>
    </w:p>
    <w:p w14:paraId="00004D89" w14:textId="77777777" w:rsidR="00E23A5B" w:rsidRDefault="0002127A">
      <w:pPr>
        <w:spacing w:before="160" w:after="120" w:line="360" w:lineRule="auto"/>
        <w:rPr>
          <w:b/>
          <w:bCs/>
          <w:i/>
          <w:iCs/>
        </w:rPr>
      </w:pPr>
      <w:r>
        <w:rPr>
          <w:b/>
          <w:bCs/>
          <w:i/>
          <w:iCs/>
        </w:rPr>
        <w:lastRenderedPageBreak/>
        <w:t>On Success</w:t>
      </w:r>
    </w:p>
    <w:p w14:paraId="00004D8A" w14:textId="77777777" w:rsidR="00E23A5B" w:rsidRDefault="0002127A">
      <w:pPr>
        <w:numPr>
          <w:ilvl w:val="0"/>
          <w:numId w:val="1309"/>
        </w:numPr>
        <w:spacing w:before="160" w:after="120" w:line="360" w:lineRule="auto"/>
      </w:pPr>
      <w:r>
        <w:t xml:space="preserve">The new user record is saved successfully. </w:t>
      </w:r>
    </w:p>
    <w:p w14:paraId="00004D8B" w14:textId="77777777" w:rsidR="00E23A5B" w:rsidRDefault="0002127A">
      <w:pPr>
        <w:numPr>
          <w:ilvl w:val="0"/>
          <w:numId w:val="1309"/>
        </w:numPr>
        <w:spacing w:before="160" w:after="120" w:line="360" w:lineRule="auto"/>
      </w:pPr>
      <w:r>
        <w:t xml:space="preserve">The Add User modal closes. </w:t>
      </w:r>
    </w:p>
    <w:p w14:paraId="00004D8C" w14:textId="77777777" w:rsidR="00E23A5B" w:rsidRDefault="0002127A">
      <w:pPr>
        <w:numPr>
          <w:ilvl w:val="0"/>
          <w:numId w:val="1309"/>
        </w:numPr>
        <w:spacing w:before="160" w:after="120" w:line="360" w:lineRule="auto"/>
      </w:pPr>
      <w:r>
        <w:t xml:space="preserve">The new user appears in the </w:t>
      </w:r>
      <w:r>
        <w:rPr>
          <w:b/>
          <w:bCs/>
        </w:rPr>
        <w:t>Users</w:t>
      </w:r>
      <w:r>
        <w:t xml:space="preserve"> list. </w:t>
      </w:r>
    </w:p>
    <w:p w14:paraId="00004D8D" w14:textId="77777777" w:rsidR="00E23A5B" w:rsidRDefault="0002127A">
      <w:pPr>
        <w:numPr>
          <w:ilvl w:val="0"/>
          <w:numId w:val="1309"/>
        </w:numPr>
        <w:spacing w:before="160" w:after="120" w:line="360" w:lineRule="auto"/>
      </w:pPr>
      <w:r>
        <w:t xml:space="preserve">The assigned </w:t>
      </w:r>
      <w:r>
        <w:rPr>
          <w:b/>
          <w:bCs/>
        </w:rPr>
        <w:t>User Group</w:t>
      </w:r>
      <w:r>
        <w:t xml:space="preserve">, </w:t>
      </w:r>
      <w:r>
        <w:rPr>
          <w:b/>
          <w:bCs/>
        </w:rPr>
        <w:t>Region</w:t>
      </w:r>
      <w:r>
        <w:t xml:space="preserve">, </w:t>
      </w:r>
      <w:r>
        <w:rPr>
          <w:b/>
          <w:bCs/>
        </w:rPr>
        <w:t>Office</w:t>
      </w:r>
      <w:r>
        <w:t xml:space="preserve">, and </w:t>
      </w:r>
      <w:r>
        <w:rPr>
          <w:b/>
          <w:bCs/>
        </w:rPr>
        <w:t>Status</w:t>
      </w:r>
      <w:r>
        <w:t xml:space="preserve"> are displayed correctly. </w:t>
      </w:r>
    </w:p>
    <w:p w14:paraId="00004D8E" w14:textId="77777777" w:rsidR="00E23A5B" w:rsidRDefault="0002127A">
      <w:pPr>
        <w:spacing w:before="160" w:after="120" w:line="360" w:lineRule="auto"/>
        <w:rPr>
          <w:b/>
          <w:bCs/>
          <w:i/>
          <w:iCs/>
        </w:rPr>
      </w:pPr>
      <w:r>
        <w:rPr>
          <w:b/>
          <w:bCs/>
          <w:i/>
          <w:iCs/>
        </w:rPr>
        <w:t>Common Outcomes &amp; What to Do</w:t>
      </w:r>
    </w:p>
    <w:tbl>
      <w:tblPr>
        <w:tblStyle w:val="4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3150"/>
        <w:gridCol w:w="3145"/>
      </w:tblGrid>
      <w:tr w:rsidR="00E23A5B" w14:paraId="64B5475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D8F" w14:textId="77777777" w:rsidR="00E23A5B" w:rsidRDefault="0002127A">
            <w:pPr>
              <w:spacing w:before="160" w:after="120"/>
              <w:rPr>
                <w:sz w:val="18"/>
                <w:szCs w:val="18"/>
              </w:rPr>
            </w:pPr>
            <w:r>
              <w:rPr>
                <w:sz w:val="18"/>
                <w:szCs w:val="18"/>
              </w:rPr>
              <w:t>Message / Situation</w:t>
            </w:r>
          </w:p>
        </w:tc>
        <w:tc>
          <w:tcPr>
            <w:tcW w:w="3150" w:type="dxa"/>
          </w:tcPr>
          <w:p w14:paraId="00004D90"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4D91"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197F40E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D92" w14:textId="77777777" w:rsidR="00E23A5B" w:rsidRDefault="0002127A">
            <w:pPr>
              <w:spacing w:before="160" w:after="120"/>
              <w:rPr>
                <w:sz w:val="18"/>
                <w:szCs w:val="18"/>
              </w:rPr>
            </w:pPr>
            <w:r>
              <w:rPr>
                <w:b w:val="0"/>
                <w:bCs w:val="0"/>
                <w:sz w:val="18"/>
                <w:szCs w:val="18"/>
              </w:rPr>
              <w:t>“Required field missing”</w:t>
            </w:r>
          </w:p>
        </w:tc>
        <w:tc>
          <w:tcPr>
            <w:tcW w:w="3150" w:type="dxa"/>
          </w:tcPr>
          <w:p w14:paraId="00004D9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mandatory fields were not completed.</w:t>
            </w:r>
          </w:p>
        </w:tc>
        <w:tc>
          <w:tcPr>
            <w:tcW w:w="3145" w:type="dxa"/>
          </w:tcPr>
          <w:p w14:paraId="00004D9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Fill in all required fields, then click Add User again.</w:t>
            </w:r>
          </w:p>
        </w:tc>
      </w:tr>
      <w:tr w:rsidR="00E23A5B" w14:paraId="41EAC041"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4D95" w14:textId="77777777" w:rsidR="00E23A5B" w:rsidRDefault="0002127A">
            <w:pPr>
              <w:spacing w:before="160" w:after="120"/>
              <w:rPr>
                <w:sz w:val="18"/>
                <w:szCs w:val="18"/>
              </w:rPr>
            </w:pPr>
            <w:r>
              <w:rPr>
                <w:b w:val="0"/>
                <w:bCs w:val="0"/>
                <w:sz w:val="18"/>
                <w:szCs w:val="18"/>
              </w:rPr>
              <w:t>“User ID already exists”</w:t>
            </w:r>
          </w:p>
        </w:tc>
        <w:tc>
          <w:tcPr>
            <w:tcW w:w="3150" w:type="dxa"/>
          </w:tcPr>
          <w:p w14:paraId="00004D9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entered user ID is already assigned to another account.</w:t>
            </w:r>
          </w:p>
        </w:tc>
        <w:tc>
          <w:tcPr>
            <w:tcW w:w="3145" w:type="dxa"/>
          </w:tcPr>
          <w:p w14:paraId="00004D9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Enter a unique User ID and try again.</w:t>
            </w:r>
          </w:p>
        </w:tc>
      </w:tr>
      <w:tr w:rsidR="00E23A5B" w14:paraId="65DE56A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4D98" w14:textId="77777777" w:rsidR="00E23A5B" w:rsidRDefault="0002127A">
            <w:pPr>
              <w:spacing w:before="160" w:after="120"/>
              <w:rPr>
                <w:sz w:val="18"/>
                <w:szCs w:val="18"/>
              </w:rPr>
            </w:pPr>
            <w:r>
              <w:rPr>
                <w:b w:val="0"/>
                <w:bCs w:val="0"/>
                <w:sz w:val="18"/>
                <w:szCs w:val="18"/>
              </w:rPr>
              <w:t>“Employee not found”</w:t>
            </w:r>
          </w:p>
        </w:tc>
        <w:tc>
          <w:tcPr>
            <w:tcW w:w="3150" w:type="dxa"/>
          </w:tcPr>
          <w:p w14:paraId="00004D9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Employee ID could not be matched in the source data.</w:t>
            </w:r>
          </w:p>
        </w:tc>
        <w:tc>
          <w:tcPr>
            <w:tcW w:w="3145" w:type="dxa"/>
          </w:tcPr>
          <w:p w14:paraId="00004D9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Recheck the Employee ID or enter the user details manually if allowed.</w:t>
            </w:r>
          </w:p>
        </w:tc>
      </w:tr>
    </w:tbl>
    <w:p w14:paraId="00004DB7" w14:textId="77777777" w:rsidR="00E23A5B" w:rsidRDefault="00E23A5B">
      <w:pPr>
        <w:spacing w:before="160" w:after="120" w:line="360" w:lineRule="auto"/>
      </w:pPr>
    </w:p>
    <w:p w14:paraId="00004DC5" w14:textId="40FABABF" w:rsidR="00E23A5B" w:rsidRDefault="0002127A" w:rsidP="00150C32">
      <w:pPr>
        <w:pStyle w:val="Heading3"/>
        <w:spacing w:after="120" w:line="360" w:lineRule="auto"/>
        <w:rPr>
          <w:i w:val="0"/>
          <w:iCs w:val="0"/>
          <w:sz w:val="24"/>
          <w:szCs w:val="24"/>
        </w:rPr>
      </w:pPr>
      <w:bookmarkStart w:id="148" w:name="_Toc228441649"/>
      <w:r>
        <w:rPr>
          <w:i w:val="0"/>
          <w:iCs w:val="0"/>
          <w:sz w:val="24"/>
          <w:szCs w:val="24"/>
        </w:rPr>
        <w:t>User Management Filter User (UI-UX-012</w:t>
      </w:r>
      <w:r w:rsidR="00167B54">
        <w:rPr>
          <w:i w:val="0"/>
          <w:iCs w:val="0"/>
          <w:sz w:val="24"/>
          <w:szCs w:val="24"/>
        </w:rPr>
        <w:t>0</w:t>
      </w:r>
      <w:r>
        <w:rPr>
          <w:i w:val="0"/>
          <w:iCs w:val="0"/>
          <w:sz w:val="24"/>
          <w:szCs w:val="24"/>
        </w:rPr>
        <w:t>)</w:t>
      </w:r>
      <w:bookmarkEnd w:id="148"/>
    </w:p>
    <w:p w14:paraId="00004DC6" w14:textId="17776927" w:rsidR="00E23A5B" w:rsidRDefault="007A19B4">
      <w:pPr>
        <w:spacing w:before="160" w:after="120" w:line="360" w:lineRule="auto"/>
        <w:rPr>
          <w:rFonts w:ascii="Times New Roman" w:eastAsia="Times New Roman" w:hAnsi="Times New Roman" w:cs="Times New Roman"/>
          <w:sz w:val="24"/>
          <w:szCs w:val="24"/>
        </w:rPr>
      </w:pPr>
      <w:r w:rsidRPr="007A19B4">
        <w:rPr>
          <w:rFonts w:ascii="Times New Roman" w:eastAsia="Times New Roman" w:hAnsi="Times New Roman" w:cs="Times New Roman"/>
          <w:noProof/>
          <w:sz w:val="24"/>
          <w:szCs w:val="24"/>
        </w:rPr>
        <w:drawing>
          <wp:inline distT="0" distB="0" distL="0" distR="0" wp14:anchorId="5B09C83F" wp14:editId="4E07FD49">
            <wp:extent cx="5731510" cy="2492375"/>
            <wp:effectExtent l="0" t="0" r="2540" b="3175"/>
            <wp:docPr id="43486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62302" name=""/>
                    <pic:cNvPicPr/>
                  </pic:nvPicPr>
                  <pic:blipFill>
                    <a:blip r:embed="rId138"/>
                    <a:stretch>
                      <a:fillRect/>
                    </a:stretch>
                  </pic:blipFill>
                  <pic:spPr>
                    <a:xfrm>
                      <a:off x="0" y="0"/>
                      <a:ext cx="5731510" cy="2492375"/>
                    </a:xfrm>
                    <a:prstGeom prst="rect">
                      <a:avLst/>
                    </a:prstGeom>
                  </pic:spPr>
                </pic:pic>
              </a:graphicData>
            </a:graphic>
          </wp:inline>
        </w:drawing>
      </w:r>
    </w:p>
    <w:p w14:paraId="00004DC7" w14:textId="77777777" w:rsidR="00E23A5B" w:rsidRDefault="0002127A">
      <w:pPr>
        <w:spacing w:before="160" w:after="120" w:line="360" w:lineRule="auto"/>
      </w:pPr>
      <w:r>
        <w:rPr>
          <w:b/>
          <w:bCs/>
          <w:i/>
          <w:iCs/>
        </w:rPr>
        <w:lastRenderedPageBreak/>
        <w:t>Purpose</w:t>
      </w:r>
      <w:r>
        <w:br/>
        <w:t>Filter and search the Users list in the User Management module by name, user group, or account status, enabling quick identification and management of specific user accounts.</w:t>
      </w:r>
    </w:p>
    <w:p w14:paraId="1B6EA162" w14:textId="77777777" w:rsidR="00D212A2" w:rsidRDefault="0002127A" w:rsidP="00D212A2">
      <w:pPr>
        <w:spacing w:before="160" w:after="120" w:line="360" w:lineRule="auto"/>
        <w:rPr>
          <w:b/>
          <w:bCs/>
        </w:rPr>
      </w:pPr>
      <w:r>
        <w:rPr>
          <w:b/>
          <w:bCs/>
          <w:i/>
          <w:iCs/>
        </w:rPr>
        <w:t>Who uses this</w:t>
      </w:r>
      <w:r>
        <w:br/>
      </w:r>
      <w:r w:rsidR="00D212A2" w:rsidRPr="000031A4">
        <w:t>This screen is available to authorized MYPS users with access to the module.</w:t>
      </w:r>
    </w:p>
    <w:p w14:paraId="00004DC9" w14:textId="77777777" w:rsidR="00E23A5B" w:rsidRDefault="0002127A">
      <w:pPr>
        <w:spacing w:before="160" w:after="120" w:line="360" w:lineRule="auto"/>
        <w:rPr>
          <w:i/>
          <w:iCs/>
        </w:rPr>
      </w:pPr>
      <w:r>
        <w:rPr>
          <w:b/>
          <w:bCs/>
          <w:i/>
          <w:iCs/>
        </w:rPr>
        <w:t>Prerequisites</w:t>
      </w:r>
    </w:p>
    <w:p w14:paraId="00004DCA" w14:textId="77777777" w:rsidR="00E23A5B" w:rsidRDefault="0002127A">
      <w:pPr>
        <w:numPr>
          <w:ilvl w:val="0"/>
          <w:numId w:val="1316"/>
        </w:numPr>
        <w:spacing w:before="160" w:after="120" w:line="360" w:lineRule="auto"/>
      </w:pPr>
      <w:r>
        <w:t xml:space="preserve">Signed in to MYPS Web with a role that has access to User Management. </w:t>
      </w:r>
    </w:p>
    <w:p w14:paraId="00004DCB" w14:textId="77777777" w:rsidR="00E23A5B" w:rsidRDefault="0002127A">
      <w:pPr>
        <w:numPr>
          <w:ilvl w:val="0"/>
          <w:numId w:val="1316"/>
        </w:numPr>
        <w:spacing w:before="160" w:after="120" w:line="360" w:lineRule="auto"/>
      </w:pPr>
      <w:r>
        <w:t xml:space="preserve">Users list is populated in the module. </w:t>
      </w:r>
    </w:p>
    <w:p w14:paraId="00004DD5" w14:textId="77777777" w:rsidR="00E23A5B" w:rsidRDefault="0002127A">
      <w:pPr>
        <w:spacing w:before="160" w:after="120" w:line="360" w:lineRule="auto"/>
        <w:rPr>
          <w:b/>
          <w:bCs/>
          <w:i/>
          <w:iCs/>
        </w:rPr>
      </w:pPr>
      <w:r>
        <w:rPr>
          <w:b/>
          <w:bCs/>
          <w:i/>
          <w:iCs/>
        </w:rPr>
        <w:t>Field Reference</w:t>
      </w:r>
    </w:p>
    <w:tbl>
      <w:tblPr>
        <w:tblStyle w:val="4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22"/>
        <w:gridCol w:w="2445"/>
        <w:gridCol w:w="2039"/>
        <w:gridCol w:w="2744"/>
      </w:tblGrid>
      <w:tr w:rsidR="00E23A5B" w14:paraId="1DAE303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DD6" w14:textId="77777777" w:rsidR="00E23A5B" w:rsidRDefault="0002127A">
            <w:pPr>
              <w:shd w:val="clear" w:color="auto" w:fill="FFFFFF"/>
              <w:spacing w:before="160" w:after="120"/>
              <w:rPr>
                <w:sz w:val="18"/>
                <w:szCs w:val="18"/>
              </w:rPr>
            </w:pPr>
            <w:r>
              <w:rPr>
                <w:sz w:val="18"/>
                <w:szCs w:val="18"/>
              </w:rPr>
              <w:t>No.</w:t>
            </w:r>
          </w:p>
        </w:tc>
        <w:tc>
          <w:tcPr>
            <w:tcW w:w="2445" w:type="dxa"/>
          </w:tcPr>
          <w:p w14:paraId="00004DD7" w14:textId="74CA318F"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39" w:type="dxa"/>
          </w:tcPr>
          <w:p w14:paraId="00004DD8"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744" w:type="dxa"/>
          </w:tcPr>
          <w:p w14:paraId="00004DD9"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E7D4E2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DDA" w14:textId="7AD763F2" w:rsidR="00E23A5B" w:rsidRDefault="0002127A">
            <w:pPr>
              <w:shd w:val="clear" w:color="auto" w:fill="FFFFFF"/>
              <w:spacing w:before="160" w:after="120"/>
              <w:rPr>
                <w:sz w:val="18"/>
                <w:szCs w:val="18"/>
              </w:rPr>
            </w:pPr>
            <w:r>
              <w:rPr>
                <w:sz w:val="18"/>
                <w:szCs w:val="18"/>
              </w:rPr>
              <w:t>UI-UX-012</w:t>
            </w:r>
            <w:r w:rsidR="00167B54">
              <w:rPr>
                <w:sz w:val="18"/>
                <w:szCs w:val="18"/>
              </w:rPr>
              <w:t>0</w:t>
            </w:r>
            <w:r>
              <w:rPr>
                <w:sz w:val="18"/>
                <w:szCs w:val="18"/>
              </w:rPr>
              <w:t>-01</w:t>
            </w:r>
          </w:p>
        </w:tc>
        <w:tc>
          <w:tcPr>
            <w:tcW w:w="2445" w:type="dxa"/>
          </w:tcPr>
          <w:p w14:paraId="00004DDB"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NAME</w:t>
            </w:r>
          </w:p>
        </w:tc>
        <w:tc>
          <w:tcPr>
            <w:tcW w:w="2039" w:type="dxa"/>
          </w:tcPr>
          <w:p w14:paraId="00004DDC"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search for users by their name.</w:t>
            </w:r>
          </w:p>
        </w:tc>
        <w:tc>
          <w:tcPr>
            <w:tcW w:w="2744" w:type="dxa"/>
          </w:tcPr>
          <w:p w14:paraId="00004DDD"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field for searching users by name. Users can leave the field empty to show all results.</w:t>
            </w:r>
          </w:p>
        </w:tc>
      </w:tr>
      <w:tr w:rsidR="00E23A5B" w14:paraId="682C1EA2" w14:textId="77777777" w:rsidTr="00E23A5B">
        <w:tc>
          <w:tcPr>
            <w:cnfStyle w:val="001000000000" w:firstRow="0" w:lastRow="0" w:firstColumn="1" w:lastColumn="0" w:oddVBand="0" w:evenVBand="0" w:oddHBand="0" w:evenHBand="0" w:firstRowFirstColumn="0" w:firstRowLastColumn="0" w:lastRowFirstColumn="0" w:lastRowLastColumn="0"/>
            <w:tcW w:w="2122" w:type="dxa"/>
          </w:tcPr>
          <w:p w14:paraId="00004DDE" w14:textId="1EE9CF2B" w:rsidR="00E23A5B" w:rsidRDefault="0002127A">
            <w:pPr>
              <w:shd w:val="clear" w:color="auto" w:fill="FFFFFF"/>
              <w:spacing w:before="160" w:after="120"/>
              <w:rPr>
                <w:sz w:val="18"/>
                <w:szCs w:val="18"/>
              </w:rPr>
            </w:pPr>
            <w:r>
              <w:rPr>
                <w:sz w:val="18"/>
                <w:szCs w:val="18"/>
              </w:rPr>
              <w:t>UI-UX-012</w:t>
            </w:r>
            <w:r w:rsidR="00167B54">
              <w:rPr>
                <w:sz w:val="18"/>
                <w:szCs w:val="18"/>
              </w:rPr>
              <w:t>0</w:t>
            </w:r>
            <w:r>
              <w:rPr>
                <w:sz w:val="18"/>
                <w:szCs w:val="18"/>
              </w:rPr>
              <w:t>-02</w:t>
            </w:r>
          </w:p>
        </w:tc>
        <w:tc>
          <w:tcPr>
            <w:tcW w:w="2445" w:type="dxa"/>
          </w:tcPr>
          <w:p w14:paraId="00004DDF"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USER GROUP</w:t>
            </w:r>
          </w:p>
        </w:tc>
        <w:tc>
          <w:tcPr>
            <w:tcW w:w="2039" w:type="dxa"/>
          </w:tcPr>
          <w:p w14:paraId="00004DE0"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the user to search for users based on their user group.</w:t>
            </w:r>
          </w:p>
        </w:tc>
        <w:tc>
          <w:tcPr>
            <w:tcW w:w="2744" w:type="dxa"/>
          </w:tcPr>
          <w:p w14:paraId="00004DE1"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field for searching users by their group (e.g., Admin, User, etc.).</w:t>
            </w:r>
          </w:p>
        </w:tc>
      </w:tr>
      <w:tr w:rsidR="00E23A5B" w14:paraId="7FA01F5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DE2" w14:textId="1D42A4BF" w:rsidR="00E23A5B" w:rsidRDefault="0002127A">
            <w:pPr>
              <w:shd w:val="clear" w:color="auto" w:fill="FFFFFF"/>
              <w:spacing w:before="160" w:after="120"/>
              <w:rPr>
                <w:sz w:val="18"/>
                <w:szCs w:val="18"/>
              </w:rPr>
            </w:pPr>
            <w:r>
              <w:rPr>
                <w:sz w:val="18"/>
                <w:szCs w:val="18"/>
              </w:rPr>
              <w:t>UI-UX-012</w:t>
            </w:r>
            <w:r w:rsidR="00167B54">
              <w:rPr>
                <w:sz w:val="18"/>
                <w:szCs w:val="18"/>
              </w:rPr>
              <w:t>0</w:t>
            </w:r>
            <w:r>
              <w:rPr>
                <w:sz w:val="18"/>
                <w:szCs w:val="18"/>
              </w:rPr>
              <w:t>-03</w:t>
            </w:r>
          </w:p>
        </w:tc>
        <w:tc>
          <w:tcPr>
            <w:tcW w:w="2445" w:type="dxa"/>
          </w:tcPr>
          <w:p w14:paraId="00004DE3"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STATUS</w:t>
            </w:r>
          </w:p>
        </w:tc>
        <w:tc>
          <w:tcPr>
            <w:tcW w:w="2039" w:type="dxa"/>
          </w:tcPr>
          <w:p w14:paraId="00004DE4"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the user to filter users by their status.</w:t>
            </w:r>
          </w:p>
        </w:tc>
        <w:tc>
          <w:tcPr>
            <w:tcW w:w="2744" w:type="dxa"/>
          </w:tcPr>
          <w:p w14:paraId="00004DE5"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selection for status, with options such as All, Active, Inactive, etc.</w:t>
            </w:r>
          </w:p>
        </w:tc>
      </w:tr>
      <w:tr w:rsidR="00E23A5B" w14:paraId="3CDF3B6D" w14:textId="77777777" w:rsidTr="00E23A5B">
        <w:tc>
          <w:tcPr>
            <w:cnfStyle w:val="001000000000" w:firstRow="0" w:lastRow="0" w:firstColumn="1" w:lastColumn="0" w:oddVBand="0" w:evenVBand="0" w:oddHBand="0" w:evenHBand="0" w:firstRowFirstColumn="0" w:firstRowLastColumn="0" w:lastRowFirstColumn="0" w:lastRowLastColumn="0"/>
            <w:tcW w:w="2122" w:type="dxa"/>
          </w:tcPr>
          <w:p w14:paraId="00004DE6" w14:textId="278C3260" w:rsidR="00E23A5B" w:rsidRDefault="0002127A">
            <w:pPr>
              <w:shd w:val="clear" w:color="auto" w:fill="FFFFFF"/>
              <w:spacing w:before="160" w:after="120"/>
              <w:rPr>
                <w:sz w:val="18"/>
                <w:szCs w:val="18"/>
              </w:rPr>
            </w:pPr>
            <w:r>
              <w:rPr>
                <w:sz w:val="18"/>
                <w:szCs w:val="18"/>
              </w:rPr>
              <w:t>UI-UX-012</w:t>
            </w:r>
            <w:r w:rsidR="00167B54">
              <w:rPr>
                <w:sz w:val="18"/>
                <w:szCs w:val="18"/>
              </w:rPr>
              <w:t>0</w:t>
            </w:r>
            <w:r>
              <w:rPr>
                <w:sz w:val="18"/>
                <w:szCs w:val="18"/>
              </w:rPr>
              <w:t>-04</w:t>
            </w:r>
          </w:p>
        </w:tc>
        <w:tc>
          <w:tcPr>
            <w:tcW w:w="2445" w:type="dxa"/>
          </w:tcPr>
          <w:p w14:paraId="00004DE7"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CLEAR FILTER</w:t>
            </w:r>
          </w:p>
        </w:tc>
        <w:tc>
          <w:tcPr>
            <w:tcW w:w="2039" w:type="dxa"/>
          </w:tcPr>
          <w:p w14:paraId="00004DE8"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Clears the current filter settings and resets the search.</w:t>
            </w:r>
          </w:p>
        </w:tc>
        <w:tc>
          <w:tcPr>
            <w:tcW w:w="2744" w:type="dxa"/>
          </w:tcPr>
          <w:p w14:paraId="00004DE9"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"Clear Filter"; Action to reset all filter fields.</w:t>
            </w:r>
          </w:p>
        </w:tc>
      </w:tr>
      <w:tr w:rsidR="00E23A5B" w14:paraId="5AF790F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004DEA" w14:textId="59B8FA3F" w:rsidR="00E23A5B" w:rsidRDefault="0002127A">
            <w:pPr>
              <w:shd w:val="clear" w:color="auto" w:fill="FFFFFF"/>
              <w:spacing w:before="160" w:after="120"/>
              <w:rPr>
                <w:sz w:val="18"/>
                <w:szCs w:val="18"/>
              </w:rPr>
            </w:pPr>
            <w:r>
              <w:rPr>
                <w:sz w:val="18"/>
                <w:szCs w:val="18"/>
              </w:rPr>
              <w:t>UI-UX-012</w:t>
            </w:r>
            <w:r w:rsidR="00167B54">
              <w:rPr>
                <w:sz w:val="18"/>
                <w:szCs w:val="18"/>
              </w:rPr>
              <w:t>0</w:t>
            </w:r>
            <w:r>
              <w:rPr>
                <w:sz w:val="18"/>
                <w:szCs w:val="18"/>
              </w:rPr>
              <w:t>-05</w:t>
            </w:r>
          </w:p>
        </w:tc>
        <w:tc>
          <w:tcPr>
            <w:tcW w:w="2445" w:type="dxa"/>
          </w:tcPr>
          <w:p w14:paraId="00004DEB"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CANCEL</w:t>
            </w:r>
          </w:p>
        </w:tc>
        <w:tc>
          <w:tcPr>
            <w:tcW w:w="2039" w:type="dxa"/>
          </w:tcPr>
          <w:p w14:paraId="00004DEC"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the filter modal without applying any changes.</w:t>
            </w:r>
          </w:p>
        </w:tc>
        <w:tc>
          <w:tcPr>
            <w:tcW w:w="2744" w:type="dxa"/>
          </w:tcPr>
          <w:p w14:paraId="00004DED"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labeled "Cancel"; Action to close the modal and discard the filter settings.</w:t>
            </w:r>
          </w:p>
        </w:tc>
      </w:tr>
      <w:tr w:rsidR="00E23A5B" w14:paraId="6E462E7D" w14:textId="77777777" w:rsidTr="00E23A5B">
        <w:tc>
          <w:tcPr>
            <w:cnfStyle w:val="001000000000" w:firstRow="0" w:lastRow="0" w:firstColumn="1" w:lastColumn="0" w:oddVBand="0" w:evenVBand="0" w:oddHBand="0" w:evenHBand="0" w:firstRowFirstColumn="0" w:firstRowLastColumn="0" w:lastRowFirstColumn="0" w:lastRowLastColumn="0"/>
            <w:tcW w:w="2122" w:type="dxa"/>
          </w:tcPr>
          <w:p w14:paraId="00004DEE" w14:textId="4E0E0F13" w:rsidR="00E23A5B" w:rsidRDefault="0002127A">
            <w:pPr>
              <w:shd w:val="clear" w:color="auto" w:fill="FFFFFF"/>
              <w:spacing w:before="160" w:after="120"/>
              <w:rPr>
                <w:sz w:val="18"/>
                <w:szCs w:val="18"/>
              </w:rPr>
            </w:pPr>
            <w:r>
              <w:rPr>
                <w:sz w:val="18"/>
                <w:szCs w:val="18"/>
              </w:rPr>
              <w:t>UI-UX-012</w:t>
            </w:r>
            <w:r w:rsidR="00167B54">
              <w:rPr>
                <w:sz w:val="18"/>
                <w:szCs w:val="18"/>
              </w:rPr>
              <w:t>0</w:t>
            </w:r>
            <w:r>
              <w:rPr>
                <w:sz w:val="18"/>
                <w:szCs w:val="18"/>
              </w:rPr>
              <w:t>-06</w:t>
            </w:r>
          </w:p>
        </w:tc>
        <w:tc>
          <w:tcPr>
            <w:tcW w:w="2445" w:type="dxa"/>
          </w:tcPr>
          <w:p w14:paraId="00004DEF"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APPLY FILTER</w:t>
            </w:r>
          </w:p>
        </w:tc>
        <w:tc>
          <w:tcPr>
            <w:tcW w:w="2039" w:type="dxa"/>
          </w:tcPr>
          <w:p w14:paraId="00004DF0" w14:textId="77777777" w:rsidR="00E23A5B" w:rsidRDefault="00E23A5B">
            <w:pPr>
              <w:widowControl w:val="0"/>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sz w:val="18"/>
                <w:szCs w:val="18"/>
              </w:rPr>
            </w:pPr>
          </w:p>
          <w:tbl>
            <w:tblPr>
              <w:tblStyle w:val="47"/>
              <w:tblW w:w="1823" w:type="dxa"/>
              <w:tblInd w:w="0" w:type="dxa"/>
              <w:tblLayout w:type="fixed"/>
              <w:tblLook w:val="0400" w:firstRow="0" w:lastRow="0" w:firstColumn="0" w:lastColumn="0" w:noHBand="0" w:noVBand="1"/>
            </w:tblPr>
            <w:tblGrid>
              <w:gridCol w:w="1823"/>
            </w:tblGrid>
            <w:tr w:rsidR="00E23A5B" w14:paraId="668097A3" w14:textId="77777777">
              <w:tc>
                <w:tcPr>
                  <w:tcW w:w="1823" w:type="dxa"/>
                  <w:vAlign w:val="center"/>
                </w:tcPr>
                <w:p w14:paraId="00004DF1" w14:textId="77777777" w:rsidR="00E23A5B" w:rsidRDefault="0002127A">
                  <w:pPr>
                    <w:shd w:val="clear" w:color="auto" w:fill="FFFFFF"/>
                    <w:spacing w:before="160" w:after="120"/>
                    <w:rPr>
                      <w:sz w:val="18"/>
                      <w:szCs w:val="18"/>
                    </w:rPr>
                  </w:pPr>
                  <w:r>
                    <w:rPr>
                      <w:sz w:val="18"/>
                      <w:szCs w:val="18"/>
                    </w:rPr>
                    <w:t>Executes the filter search.</w:t>
                  </w:r>
                </w:p>
              </w:tc>
            </w:tr>
          </w:tbl>
          <w:p w14:paraId="00004DF2" w14:textId="77777777" w:rsidR="00E23A5B" w:rsidRDefault="00E23A5B">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p>
        </w:tc>
        <w:tc>
          <w:tcPr>
            <w:tcW w:w="2744" w:type="dxa"/>
          </w:tcPr>
          <w:p w14:paraId="00004DF3"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labeled "Apply Filter". Updates the Users list according to selected criteria.</w:t>
            </w:r>
          </w:p>
        </w:tc>
      </w:tr>
    </w:tbl>
    <w:p w14:paraId="00004DF4" w14:textId="77777777" w:rsidR="00E23A5B" w:rsidRDefault="0002127A">
      <w:pPr>
        <w:spacing w:before="160" w:after="120" w:line="360" w:lineRule="auto"/>
        <w:rPr>
          <w:i/>
          <w:iCs/>
        </w:rPr>
      </w:pPr>
      <w:r>
        <w:rPr>
          <w:b/>
          <w:bCs/>
          <w:i/>
          <w:iCs/>
        </w:rPr>
        <w:t>Step-by-Step: Applying Filters</w:t>
      </w:r>
    </w:p>
    <w:p w14:paraId="00004DF5" w14:textId="77777777" w:rsidR="00E23A5B" w:rsidRDefault="0002127A">
      <w:pPr>
        <w:numPr>
          <w:ilvl w:val="0"/>
          <w:numId w:val="1318"/>
        </w:numPr>
        <w:spacing w:before="160" w:after="120" w:line="360" w:lineRule="auto"/>
      </w:pPr>
      <w:r>
        <w:rPr>
          <w:b/>
          <w:bCs/>
        </w:rPr>
        <w:lastRenderedPageBreak/>
        <w:t>Open the Filter Users modal</w:t>
      </w:r>
      <w:r>
        <w:br/>
        <w:t xml:space="preserve">Click the </w:t>
      </w:r>
      <w:r>
        <w:rPr>
          <w:b/>
          <w:bCs/>
        </w:rPr>
        <w:t>Filter</w:t>
      </w:r>
      <w:r>
        <w:t xml:space="preserve"> button at the top-right of the Users list. </w:t>
      </w:r>
    </w:p>
    <w:p w14:paraId="00004DF6" w14:textId="77777777" w:rsidR="00E23A5B" w:rsidRDefault="0002127A">
      <w:pPr>
        <w:numPr>
          <w:ilvl w:val="0"/>
          <w:numId w:val="1318"/>
        </w:numPr>
        <w:spacing w:before="160" w:after="120" w:line="360" w:lineRule="auto"/>
      </w:pPr>
      <w:r>
        <w:rPr>
          <w:b/>
          <w:bCs/>
        </w:rPr>
        <w:t>Enter Name (optional)</w:t>
      </w:r>
      <w:r>
        <w:br/>
        <w:t xml:space="preserve">Type part or full name of the user to narrow results. </w:t>
      </w:r>
    </w:p>
    <w:p w14:paraId="00004DF7" w14:textId="77777777" w:rsidR="00E23A5B" w:rsidRDefault="0002127A">
      <w:pPr>
        <w:numPr>
          <w:ilvl w:val="1"/>
          <w:numId w:val="1318"/>
        </w:numPr>
        <w:spacing w:before="160" w:after="120" w:line="360" w:lineRule="auto"/>
      </w:pPr>
      <w:r>
        <w:t xml:space="preserve">Example: “Jimenez” returns all users with that last name. </w:t>
      </w:r>
    </w:p>
    <w:p w14:paraId="00004DF8" w14:textId="77777777" w:rsidR="00E23A5B" w:rsidRDefault="0002127A">
      <w:pPr>
        <w:numPr>
          <w:ilvl w:val="1"/>
          <w:numId w:val="1318"/>
        </w:numPr>
        <w:spacing w:before="160" w:after="120" w:line="360" w:lineRule="auto"/>
      </w:pPr>
      <w:r>
        <w:t xml:space="preserve">Leave empty to include all names. </w:t>
      </w:r>
    </w:p>
    <w:p w14:paraId="00004DF9" w14:textId="77777777" w:rsidR="00E23A5B" w:rsidRDefault="0002127A">
      <w:pPr>
        <w:numPr>
          <w:ilvl w:val="0"/>
          <w:numId w:val="1318"/>
        </w:numPr>
        <w:spacing w:before="160" w:after="120" w:line="360" w:lineRule="auto"/>
      </w:pPr>
      <w:r>
        <w:rPr>
          <w:b/>
          <w:bCs/>
        </w:rPr>
        <w:t>Enter User Group (optional)</w:t>
      </w:r>
      <w:r>
        <w:br/>
        <w:t xml:space="preserve">Type the user group to filter by (e.g., Admin, AUC). </w:t>
      </w:r>
    </w:p>
    <w:p w14:paraId="00004DFA" w14:textId="77777777" w:rsidR="00E23A5B" w:rsidRDefault="0002127A">
      <w:pPr>
        <w:numPr>
          <w:ilvl w:val="1"/>
          <w:numId w:val="1318"/>
        </w:numPr>
        <w:spacing w:before="160" w:after="120" w:line="360" w:lineRule="auto"/>
      </w:pPr>
      <w:r>
        <w:t xml:space="preserve">Leave empty to include all groups. </w:t>
      </w:r>
    </w:p>
    <w:p w14:paraId="00004DFB" w14:textId="77777777" w:rsidR="00E23A5B" w:rsidRDefault="0002127A">
      <w:pPr>
        <w:numPr>
          <w:ilvl w:val="0"/>
          <w:numId w:val="1318"/>
        </w:numPr>
        <w:spacing w:before="160" w:after="120" w:line="360" w:lineRule="auto"/>
      </w:pPr>
      <w:r>
        <w:rPr>
          <w:b/>
          <w:bCs/>
        </w:rPr>
        <w:t>Select Status</w:t>
      </w:r>
      <w:r>
        <w:br/>
        <w:t xml:space="preserve">Choose from the dropdown: All, Active, Inactive. </w:t>
      </w:r>
    </w:p>
    <w:p w14:paraId="00004DFC" w14:textId="77777777" w:rsidR="00E23A5B" w:rsidRDefault="0002127A">
      <w:pPr>
        <w:numPr>
          <w:ilvl w:val="1"/>
          <w:numId w:val="1318"/>
        </w:numPr>
        <w:spacing w:before="160" w:after="120" w:line="360" w:lineRule="auto"/>
      </w:pPr>
      <w:r>
        <w:t xml:space="preserve">Default is All to show every account regardless of status. </w:t>
      </w:r>
    </w:p>
    <w:p w14:paraId="00004DFD" w14:textId="77777777" w:rsidR="00E23A5B" w:rsidRDefault="0002127A">
      <w:pPr>
        <w:numPr>
          <w:ilvl w:val="0"/>
          <w:numId w:val="1318"/>
        </w:numPr>
        <w:spacing w:before="160" w:after="120" w:line="360" w:lineRule="auto"/>
      </w:pPr>
      <w:r>
        <w:rPr>
          <w:b/>
          <w:bCs/>
        </w:rPr>
        <w:t>Apply Filter</w:t>
      </w:r>
      <w:r>
        <w:br/>
        <w:t xml:space="preserve">Click </w:t>
      </w:r>
      <w:r>
        <w:rPr>
          <w:b/>
          <w:bCs/>
        </w:rPr>
        <w:t>Apply Filter</w:t>
      </w:r>
      <w:r>
        <w:t xml:space="preserve"> to update the Users list according to the criteria. </w:t>
      </w:r>
    </w:p>
    <w:p w14:paraId="00004DFE" w14:textId="77777777" w:rsidR="00E23A5B" w:rsidRDefault="0002127A">
      <w:pPr>
        <w:numPr>
          <w:ilvl w:val="0"/>
          <w:numId w:val="1318"/>
        </w:numPr>
        <w:spacing w:before="160" w:after="120" w:line="360" w:lineRule="auto"/>
      </w:pPr>
      <w:r>
        <w:rPr>
          <w:b/>
          <w:bCs/>
        </w:rPr>
        <w:t>Clear Filter</w:t>
      </w:r>
      <w:r>
        <w:br/>
        <w:t xml:space="preserve">Click </w:t>
      </w:r>
      <w:r>
        <w:rPr>
          <w:b/>
          <w:bCs/>
        </w:rPr>
        <w:t>Clear Filter</w:t>
      </w:r>
      <w:r>
        <w:t xml:space="preserve"> to reset all fields to their default empty state. </w:t>
      </w:r>
    </w:p>
    <w:p w14:paraId="00004DFF" w14:textId="77777777" w:rsidR="00E23A5B" w:rsidRDefault="0002127A">
      <w:pPr>
        <w:numPr>
          <w:ilvl w:val="0"/>
          <w:numId w:val="1318"/>
        </w:numPr>
        <w:spacing w:before="160" w:after="120" w:line="360" w:lineRule="auto"/>
      </w:pPr>
      <w:r>
        <w:rPr>
          <w:b/>
          <w:bCs/>
        </w:rPr>
        <w:t>Cancel</w:t>
      </w:r>
      <w:r>
        <w:br/>
        <w:t xml:space="preserve">Click </w:t>
      </w:r>
      <w:r>
        <w:rPr>
          <w:b/>
          <w:bCs/>
        </w:rPr>
        <w:t>Cancel</w:t>
      </w:r>
      <w:r>
        <w:t xml:space="preserve"> to close the modal without applying any changes. </w:t>
      </w:r>
    </w:p>
    <w:p w14:paraId="00004E00" w14:textId="77777777" w:rsidR="00E23A5B" w:rsidRDefault="0002127A">
      <w:pPr>
        <w:spacing w:before="160" w:after="120" w:line="360" w:lineRule="auto"/>
        <w:rPr>
          <w:i/>
          <w:iCs/>
        </w:rPr>
      </w:pPr>
      <w:r>
        <w:rPr>
          <w:b/>
          <w:bCs/>
          <w:i/>
          <w:iCs/>
        </w:rPr>
        <w:t>On Success</w:t>
      </w:r>
    </w:p>
    <w:p w14:paraId="00004E01" w14:textId="77777777" w:rsidR="00E23A5B" w:rsidRDefault="0002127A">
      <w:pPr>
        <w:numPr>
          <w:ilvl w:val="0"/>
          <w:numId w:val="1320"/>
        </w:numPr>
        <w:spacing w:before="160" w:after="120" w:line="360" w:lineRule="auto"/>
      </w:pPr>
      <w:r>
        <w:t xml:space="preserve">Users list updates to display accounts matching the filter criteria. </w:t>
      </w:r>
    </w:p>
    <w:p w14:paraId="00004E02" w14:textId="77777777" w:rsidR="00E23A5B" w:rsidRDefault="0002127A">
      <w:pPr>
        <w:numPr>
          <w:ilvl w:val="0"/>
          <w:numId w:val="1320"/>
        </w:numPr>
        <w:spacing w:before="160" w:after="120" w:line="360" w:lineRule="auto"/>
      </w:pPr>
      <w:r>
        <w:t>Counts and displayed columns remain consistent with the original list.</w:t>
      </w:r>
    </w:p>
    <w:p w14:paraId="00004E03" w14:textId="77777777" w:rsidR="00E23A5B" w:rsidRDefault="0002127A">
      <w:pPr>
        <w:spacing w:before="160" w:after="120" w:line="360" w:lineRule="auto"/>
        <w:rPr>
          <w:b/>
          <w:bCs/>
          <w:i/>
          <w:iCs/>
        </w:rPr>
      </w:pPr>
      <w:r>
        <w:rPr>
          <w:b/>
          <w:bCs/>
          <w:i/>
          <w:iCs/>
        </w:rPr>
        <w:t>Common Outcomes &amp; What to Do</w:t>
      </w:r>
    </w:p>
    <w:tbl>
      <w:tblPr>
        <w:tblStyle w:val="46"/>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75"/>
        <w:gridCol w:w="2449"/>
        <w:gridCol w:w="4026"/>
      </w:tblGrid>
      <w:tr w:rsidR="00E23A5B" w14:paraId="15726F4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4E04" w14:textId="77777777" w:rsidR="00E23A5B" w:rsidRPr="00167B54" w:rsidRDefault="0002127A">
            <w:pPr>
              <w:spacing w:before="160" w:after="120" w:line="360" w:lineRule="auto"/>
              <w:rPr>
                <w:sz w:val="18"/>
                <w:szCs w:val="18"/>
              </w:rPr>
            </w:pPr>
            <w:r w:rsidRPr="00167B54">
              <w:rPr>
                <w:sz w:val="18"/>
                <w:szCs w:val="18"/>
              </w:rPr>
              <w:t>Message / Situation</w:t>
            </w:r>
          </w:p>
        </w:tc>
        <w:tc>
          <w:tcPr>
            <w:tcW w:w="2449" w:type="dxa"/>
          </w:tcPr>
          <w:p w14:paraId="00004E05" w14:textId="77777777" w:rsidR="00E23A5B" w:rsidRPr="00167B54"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167B54">
              <w:rPr>
                <w:sz w:val="18"/>
                <w:szCs w:val="18"/>
              </w:rPr>
              <w:t>What it Means</w:t>
            </w:r>
          </w:p>
        </w:tc>
        <w:tc>
          <w:tcPr>
            <w:tcW w:w="4026" w:type="dxa"/>
          </w:tcPr>
          <w:p w14:paraId="00004E06" w14:textId="77777777" w:rsidR="00E23A5B" w:rsidRPr="00167B54"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sidRPr="00167B54">
              <w:rPr>
                <w:sz w:val="18"/>
                <w:szCs w:val="18"/>
              </w:rPr>
              <w:t>What You Should Do</w:t>
            </w:r>
          </w:p>
        </w:tc>
      </w:tr>
      <w:tr w:rsidR="00E23A5B" w14:paraId="622449B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4E07" w14:textId="77777777" w:rsidR="00E23A5B" w:rsidRPr="00167B54" w:rsidRDefault="0002127A">
            <w:pPr>
              <w:spacing w:before="160" w:after="120" w:line="360" w:lineRule="auto"/>
              <w:rPr>
                <w:sz w:val="18"/>
                <w:szCs w:val="18"/>
              </w:rPr>
            </w:pPr>
            <w:r w:rsidRPr="00167B54">
              <w:rPr>
                <w:b w:val="0"/>
                <w:bCs w:val="0"/>
                <w:sz w:val="18"/>
                <w:szCs w:val="18"/>
              </w:rPr>
              <w:lastRenderedPageBreak/>
              <w:t>No results found</w:t>
            </w:r>
          </w:p>
        </w:tc>
        <w:tc>
          <w:tcPr>
            <w:tcW w:w="2449" w:type="dxa"/>
          </w:tcPr>
          <w:p w14:paraId="00004E08" w14:textId="77777777" w:rsidR="00E23A5B" w:rsidRPr="00167B54"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167B54">
              <w:rPr>
                <w:sz w:val="18"/>
                <w:szCs w:val="18"/>
              </w:rPr>
              <w:t>No user matches the criteria</w:t>
            </w:r>
          </w:p>
        </w:tc>
        <w:tc>
          <w:tcPr>
            <w:tcW w:w="4026" w:type="dxa"/>
          </w:tcPr>
          <w:p w14:paraId="00004E09" w14:textId="77777777" w:rsidR="00E23A5B" w:rsidRPr="00167B54"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167B54">
              <w:rPr>
                <w:sz w:val="18"/>
                <w:szCs w:val="18"/>
              </w:rPr>
              <w:t>Adjust name, group, or status filters and try again</w:t>
            </w:r>
          </w:p>
        </w:tc>
      </w:tr>
      <w:tr w:rsidR="00E23A5B" w14:paraId="252CD789" w14:textId="77777777" w:rsidTr="00E23A5B">
        <w:tc>
          <w:tcPr>
            <w:cnfStyle w:val="001000000000" w:firstRow="0" w:lastRow="0" w:firstColumn="1" w:lastColumn="0" w:oddVBand="0" w:evenVBand="0" w:oddHBand="0" w:evenHBand="0" w:firstRowFirstColumn="0" w:firstRowLastColumn="0" w:lastRowFirstColumn="0" w:lastRowLastColumn="0"/>
            <w:tcW w:w="2875" w:type="dxa"/>
          </w:tcPr>
          <w:p w14:paraId="00004E0A" w14:textId="77777777" w:rsidR="00E23A5B" w:rsidRPr="00167B54" w:rsidRDefault="0002127A">
            <w:pPr>
              <w:spacing w:before="160" w:after="120" w:line="360" w:lineRule="auto"/>
              <w:rPr>
                <w:sz w:val="18"/>
                <w:szCs w:val="18"/>
              </w:rPr>
            </w:pPr>
            <w:r w:rsidRPr="00167B54">
              <w:rPr>
                <w:b w:val="0"/>
                <w:bCs w:val="0"/>
                <w:sz w:val="18"/>
                <w:szCs w:val="18"/>
              </w:rPr>
              <w:t>Users list unchanged</w:t>
            </w:r>
          </w:p>
        </w:tc>
        <w:tc>
          <w:tcPr>
            <w:tcW w:w="2449" w:type="dxa"/>
          </w:tcPr>
          <w:p w14:paraId="00004E0B" w14:textId="77777777" w:rsidR="00E23A5B" w:rsidRPr="00167B54"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167B54">
              <w:rPr>
                <w:sz w:val="18"/>
                <w:szCs w:val="18"/>
              </w:rPr>
              <w:t>Filter not applied or criteria empty</w:t>
            </w:r>
          </w:p>
        </w:tc>
        <w:tc>
          <w:tcPr>
            <w:tcW w:w="4026" w:type="dxa"/>
          </w:tcPr>
          <w:p w14:paraId="00004E0C" w14:textId="77777777" w:rsidR="00E23A5B" w:rsidRPr="00167B54"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167B54">
              <w:rPr>
                <w:sz w:val="18"/>
                <w:szCs w:val="18"/>
              </w:rPr>
              <w:t xml:space="preserve">Click </w:t>
            </w:r>
            <w:r w:rsidRPr="00167B54">
              <w:rPr>
                <w:b/>
                <w:bCs/>
                <w:sz w:val="18"/>
                <w:szCs w:val="18"/>
              </w:rPr>
              <w:t>Apply Filter</w:t>
            </w:r>
            <w:r w:rsidRPr="00167B54">
              <w:rPr>
                <w:sz w:val="18"/>
                <w:szCs w:val="18"/>
              </w:rPr>
              <w:t xml:space="preserve"> again; ensure fields are filled correctly</w:t>
            </w:r>
          </w:p>
        </w:tc>
      </w:tr>
    </w:tbl>
    <w:p w14:paraId="00004E27" w14:textId="393D8987" w:rsidR="00E23A5B" w:rsidRDefault="0002127A" w:rsidP="00150C32">
      <w:pPr>
        <w:pStyle w:val="Heading3"/>
        <w:spacing w:after="120" w:line="360" w:lineRule="auto"/>
        <w:rPr>
          <w:i w:val="0"/>
          <w:iCs w:val="0"/>
          <w:sz w:val="24"/>
          <w:szCs w:val="24"/>
        </w:rPr>
      </w:pPr>
      <w:bookmarkStart w:id="149" w:name="_Toc228441650"/>
      <w:r>
        <w:rPr>
          <w:i w:val="0"/>
          <w:iCs w:val="0"/>
          <w:sz w:val="24"/>
          <w:szCs w:val="24"/>
        </w:rPr>
        <w:t>User Management Update User (UI-UX-012</w:t>
      </w:r>
      <w:r w:rsidR="00167B54">
        <w:rPr>
          <w:i w:val="0"/>
          <w:iCs w:val="0"/>
          <w:sz w:val="24"/>
          <w:szCs w:val="24"/>
        </w:rPr>
        <w:t>1</w:t>
      </w:r>
      <w:r>
        <w:rPr>
          <w:i w:val="0"/>
          <w:iCs w:val="0"/>
          <w:sz w:val="24"/>
          <w:szCs w:val="24"/>
        </w:rPr>
        <w:t>)</w:t>
      </w:r>
      <w:bookmarkEnd w:id="149"/>
    </w:p>
    <w:p w14:paraId="00004E28" w14:textId="72D483E1" w:rsidR="00E23A5B" w:rsidRDefault="009315F1">
      <w:pPr>
        <w:spacing w:before="160" w:after="120" w:line="360" w:lineRule="auto"/>
        <w:rPr>
          <w:rFonts w:ascii="Times New Roman" w:eastAsia="Times New Roman" w:hAnsi="Times New Roman" w:cs="Times New Roman"/>
          <w:sz w:val="24"/>
          <w:szCs w:val="24"/>
        </w:rPr>
      </w:pPr>
      <w:r w:rsidRPr="009315F1">
        <w:rPr>
          <w:rFonts w:ascii="Times New Roman" w:eastAsia="Times New Roman" w:hAnsi="Times New Roman" w:cs="Times New Roman"/>
          <w:noProof/>
          <w:sz w:val="24"/>
          <w:szCs w:val="24"/>
        </w:rPr>
        <w:drawing>
          <wp:inline distT="0" distB="0" distL="0" distR="0" wp14:anchorId="5DD44F50" wp14:editId="67AF6BBA">
            <wp:extent cx="5731510" cy="2467610"/>
            <wp:effectExtent l="0" t="0" r="2540" b="8890"/>
            <wp:docPr id="146539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93512" name=""/>
                    <pic:cNvPicPr/>
                  </pic:nvPicPr>
                  <pic:blipFill>
                    <a:blip r:embed="rId139"/>
                    <a:stretch>
                      <a:fillRect/>
                    </a:stretch>
                  </pic:blipFill>
                  <pic:spPr>
                    <a:xfrm>
                      <a:off x="0" y="0"/>
                      <a:ext cx="5731510" cy="2467610"/>
                    </a:xfrm>
                    <a:prstGeom prst="rect">
                      <a:avLst/>
                    </a:prstGeom>
                  </pic:spPr>
                </pic:pic>
              </a:graphicData>
            </a:graphic>
          </wp:inline>
        </w:drawing>
      </w:r>
    </w:p>
    <w:p w14:paraId="00004E29" w14:textId="77777777" w:rsidR="00E23A5B" w:rsidRDefault="0002127A">
      <w:pPr>
        <w:spacing w:before="160" w:after="120" w:line="360" w:lineRule="auto"/>
      </w:pPr>
      <w:r>
        <w:rPr>
          <w:b/>
          <w:bCs/>
          <w:i/>
          <w:iCs/>
        </w:rPr>
        <w:t>Purpose</w:t>
      </w:r>
      <w:r>
        <w:br/>
        <w:t>Modify existing user account details in the MYPS Web User Management module, including identification, office assignment, user group, and account status.</w:t>
      </w:r>
    </w:p>
    <w:p w14:paraId="1CE3B1E1" w14:textId="77777777" w:rsidR="00D212A2" w:rsidRDefault="0002127A" w:rsidP="00D212A2">
      <w:pPr>
        <w:spacing w:before="160" w:after="120" w:line="360" w:lineRule="auto"/>
        <w:rPr>
          <w:b/>
          <w:bCs/>
        </w:rPr>
      </w:pPr>
      <w:r>
        <w:rPr>
          <w:b/>
          <w:bCs/>
          <w:i/>
          <w:iCs/>
        </w:rPr>
        <w:t>Who uses this</w:t>
      </w:r>
      <w:r>
        <w:br/>
      </w:r>
      <w:r w:rsidR="00D212A2" w:rsidRPr="000031A4">
        <w:t>This screen is available to authorized MYPS users with access to the module.</w:t>
      </w:r>
    </w:p>
    <w:p w14:paraId="00004E2B" w14:textId="77777777" w:rsidR="00E23A5B" w:rsidRDefault="0002127A">
      <w:pPr>
        <w:spacing w:before="160" w:after="120" w:line="360" w:lineRule="auto"/>
        <w:rPr>
          <w:i/>
          <w:iCs/>
        </w:rPr>
      </w:pPr>
      <w:r>
        <w:rPr>
          <w:b/>
          <w:bCs/>
          <w:i/>
          <w:iCs/>
        </w:rPr>
        <w:t>Prerequisites</w:t>
      </w:r>
    </w:p>
    <w:p w14:paraId="00004E2C" w14:textId="77777777" w:rsidR="00E23A5B" w:rsidRDefault="0002127A">
      <w:pPr>
        <w:numPr>
          <w:ilvl w:val="0"/>
          <w:numId w:val="1327"/>
        </w:numPr>
        <w:spacing w:before="160" w:after="120" w:line="360" w:lineRule="auto"/>
      </w:pPr>
      <w:r>
        <w:t xml:space="preserve">Signed in to MYPS Web with a role that has access to User Management. </w:t>
      </w:r>
    </w:p>
    <w:p w14:paraId="00004E2D" w14:textId="77777777" w:rsidR="00E23A5B" w:rsidRDefault="0002127A">
      <w:pPr>
        <w:numPr>
          <w:ilvl w:val="0"/>
          <w:numId w:val="1327"/>
        </w:numPr>
        <w:spacing w:before="160" w:after="120" w:line="360" w:lineRule="auto"/>
      </w:pPr>
      <w:r>
        <w:t xml:space="preserve">Existing user record must be present in the Users list. </w:t>
      </w:r>
    </w:p>
    <w:p w14:paraId="00004E3B" w14:textId="77777777" w:rsidR="00E23A5B" w:rsidRDefault="0002127A">
      <w:pPr>
        <w:spacing w:before="160" w:after="120" w:line="360" w:lineRule="auto"/>
        <w:rPr>
          <w:b/>
          <w:bCs/>
          <w:i/>
          <w:iCs/>
        </w:rPr>
      </w:pPr>
      <w:r>
        <w:rPr>
          <w:b/>
          <w:bCs/>
          <w:i/>
          <w:iCs/>
        </w:rPr>
        <w:t>Field Reference</w:t>
      </w:r>
    </w:p>
    <w:tbl>
      <w:tblPr>
        <w:tblStyle w:val="4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668"/>
        <w:gridCol w:w="2014"/>
        <w:gridCol w:w="2603"/>
      </w:tblGrid>
      <w:tr w:rsidR="00E23A5B" w14:paraId="1B1F267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3C" w14:textId="77777777" w:rsidR="00E23A5B" w:rsidRDefault="0002127A">
            <w:pPr>
              <w:shd w:val="clear" w:color="auto" w:fill="FFFFFF"/>
              <w:spacing w:before="160" w:after="120"/>
              <w:rPr>
                <w:sz w:val="18"/>
                <w:szCs w:val="18"/>
              </w:rPr>
            </w:pPr>
            <w:r>
              <w:rPr>
                <w:sz w:val="18"/>
                <w:szCs w:val="18"/>
              </w:rPr>
              <w:t>No.</w:t>
            </w:r>
          </w:p>
        </w:tc>
        <w:tc>
          <w:tcPr>
            <w:tcW w:w="2668" w:type="dxa"/>
          </w:tcPr>
          <w:p w14:paraId="00004E3D" w14:textId="16DF66A5" w:rsidR="00E23A5B" w:rsidRDefault="006451B0">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14" w:type="dxa"/>
          </w:tcPr>
          <w:p w14:paraId="00004E3E"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03" w:type="dxa"/>
          </w:tcPr>
          <w:p w14:paraId="00004E3F" w14:textId="77777777" w:rsidR="00E23A5B" w:rsidRDefault="0002127A">
            <w:pPr>
              <w:shd w:val="clear" w:color="auto" w:fill="FFFFFF"/>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512554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40" w14:textId="0C1F5ACA" w:rsidR="00E23A5B" w:rsidRDefault="0002127A">
            <w:pPr>
              <w:shd w:val="clear" w:color="auto" w:fill="FFFFFF"/>
              <w:spacing w:before="160" w:after="120"/>
              <w:rPr>
                <w:sz w:val="18"/>
                <w:szCs w:val="18"/>
              </w:rPr>
            </w:pPr>
            <w:r>
              <w:rPr>
                <w:sz w:val="18"/>
                <w:szCs w:val="18"/>
              </w:rPr>
              <w:t>UI-UX-012</w:t>
            </w:r>
            <w:r w:rsidR="00167B54">
              <w:rPr>
                <w:sz w:val="18"/>
                <w:szCs w:val="18"/>
              </w:rPr>
              <w:t>1</w:t>
            </w:r>
            <w:r>
              <w:rPr>
                <w:sz w:val="18"/>
                <w:szCs w:val="18"/>
              </w:rPr>
              <w:t>-01</w:t>
            </w:r>
          </w:p>
        </w:tc>
        <w:tc>
          <w:tcPr>
            <w:tcW w:w="2668" w:type="dxa"/>
          </w:tcPr>
          <w:p w14:paraId="00004E4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EMPLOYEE ID</w:t>
            </w:r>
          </w:p>
        </w:tc>
        <w:tc>
          <w:tcPr>
            <w:tcW w:w="2014" w:type="dxa"/>
          </w:tcPr>
          <w:p w14:paraId="00004E4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Unique ID assigned to each employee; used </w:t>
            </w:r>
            <w:r>
              <w:rPr>
                <w:sz w:val="18"/>
                <w:szCs w:val="18"/>
              </w:rPr>
              <w:lastRenderedPageBreak/>
              <w:t>for identification within the system.</w:t>
            </w:r>
          </w:p>
        </w:tc>
        <w:tc>
          <w:tcPr>
            <w:tcW w:w="2603" w:type="dxa"/>
          </w:tcPr>
          <w:p w14:paraId="00004E43"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lastRenderedPageBreak/>
              <w:t xml:space="preserve">Unique ID assigned to each employee; used for </w:t>
            </w:r>
            <w:r>
              <w:rPr>
                <w:sz w:val="18"/>
                <w:szCs w:val="18"/>
              </w:rPr>
              <w:lastRenderedPageBreak/>
              <w:t>identification within the system.</w:t>
            </w:r>
          </w:p>
        </w:tc>
      </w:tr>
      <w:tr w:rsidR="00E23A5B" w14:paraId="7B5D6BC9"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E44" w14:textId="29C0B612" w:rsidR="00E23A5B" w:rsidRDefault="0002127A">
            <w:pPr>
              <w:shd w:val="clear" w:color="auto" w:fill="FFFFFF"/>
              <w:spacing w:before="160" w:after="120"/>
              <w:rPr>
                <w:sz w:val="18"/>
                <w:szCs w:val="18"/>
              </w:rPr>
            </w:pPr>
            <w:r>
              <w:rPr>
                <w:sz w:val="18"/>
                <w:szCs w:val="18"/>
              </w:rPr>
              <w:t>UI-UX-012</w:t>
            </w:r>
            <w:r w:rsidR="00167B54">
              <w:rPr>
                <w:sz w:val="18"/>
                <w:szCs w:val="18"/>
              </w:rPr>
              <w:t>1</w:t>
            </w:r>
            <w:r>
              <w:rPr>
                <w:sz w:val="18"/>
                <w:szCs w:val="18"/>
              </w:rPr>
              <w:t>-02</w:t>
            </w:r>
          </w:p>
        </w:tc>
        <w:tc>
          <w:tcPr>
            <w:tcW w:w="2668" w:type="dxa"/>
          </w:tcPr>
          <w:p w14:paraId="00004E4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USER ID</w:t>
            </w:r>
          </w:p>
        </w:tc>
        <w:tc>
          <w:tcPr>
            <w:tcW w:w="2014" w:type="dxa"/>
          </w:tcPr>
          <w:p w14:paraId="00004E4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System-generated or manually entered unique user identifier.</w:t>
            </w:r>
          </w:p>
        </w:tc>
        <w:tc>
          <w:tcPr>
            <w:tcW w:w="2603" w:type="dxa"/>
          </w:tcPr>
          <w:p w14:paraId="00004E47"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This ID is used for authentication and access control.</w:t>
            </w:r>
          </w:p>
        </w:tc>
      </w:tr>
      <w:tr w:rsidR="00E23A5B" w14:paraId="49FD01A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48" w14:textId="156D117A" w:rsidR="00E23A5B" w:rsidRDefault="0002127A">
            <w:pPr>
              <w:shd w:val="clear" w:color="auto" w:fill="FFFFFF"/>
              <w:spacing w:before="160" w:after="120"/>
              <w:rPr>
                <w:sz w:val="18"/>
                <w:szCs w:val="18"/>
              </w:rPr>
            </w:pPr>
            <w:r>
              <w:rPr>
                <w:sz w:val="18"/>
                <w:szCs w:val="18"/>
              </w:rPr>
              <w:t>UI-UX-012</w:t>
            </w:r>
            <w:r w:rsidR="00167B54">
              <w:rPr>
                <w:sz w:val="18"/>
                <w:szCs w:val="18"/>
              </w:rPr>
              <w:t>1</w:t>
            </w:r>
            <w:r>
              <w:rPr>
                <w:sz w:val="18"/>
                <w:szCs w:val="18"/>
              </w:rPr>
              <w:t>-03</w:t>
            </w:r>
          </w:p>
        </w:tc>
        <w:tc>
          <w:tcPr>
            <w:tcW w:w="2668" w:type="dxa"/>
          </w:tcPr>
          <w:p w14:paraId="00004E4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NAME</w:t>
            </w:r>
          </w:p>
        </w:tc>
        <w:tc>
          <w:tcPr>
            <w:tcW w:w="2014" w:type="dxa"/>
          </w:tcPr>
          <w:p w14:paraId="00004E4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Full name of the user being updated.</w:t>
            </w:r>
          </w:p>
        </w:tc>
        <w:tc>
          <w:tcPr>
            <w:tcW w:w="2603" w:type="dxa"/>
          </w:tcPr>
          <w:p w14:paraId="00004E4B"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This field identifies the user within the system.</w:t>
            </w:r>
          </w:p>
        </w:tc>
      </w:tr>
      <w:tr w:rsidR="00E23A5B" w14:paraId="0A35DC82"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E4C" w14:textId="1A9692CD" w:rsidR="00E23A5B" w:rsidRDefault="0002127A">
            <w:pPr>
              <w:shd w:val="clear" w:color="auto" w:fill="FFFFFF"/>
              <w:spacing w:before="160" w:after="120"/>
              <w:rPr>
                <w:sz w:val="18"/>
                <w:szCs w:val="18"/>
              </w:rPr>
            </w:pPr>
            <w:r>
              <w:rPr>
                <w:sz w:val="18"/>
                <w:szCs w:val="18"/>
              </w:rPr>
              <w:t>UI-UX-012</w:t>
            </w:r>
            <w:r w:rsidR="00167B54">
              <w:rPr>
                <w:sz w:val="18"/>
                <w:szCs w:val="18"/>
              </w:rPr>
              <w:t>1</w:t>
            </w:r>
            <w:r>
              <w:rPr>
                <w:sz w:val="18"/>
                <w:szCs w:val="18"/>
              </w:rPr>
              <w:t>-04</w:t>
            </w:r>
          </w:p>
        </w:tc>
        <w:tc>
          <w:tcPr>
            <w:tcW w:w="2668" w:type="dxa"/>
          </w:tcPr>
          <w:p w14:paraId="00004E4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EMAIL</w:t>
            </w:r>
          </w:p>
        </w:tc>
        <w:tc>
          <w:tcPr>
            <w:tcW w:w="2014" w:type="dxa"/>
          </w:tcPr>
          <w:p w14:paraId="00004E4E" w14:textId="582E3358"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User’s email address for login</w:t>
            </w:r>
            <w:r w:rsidR="00EF429D">
              <w:rPr>
                <w:sz w:val="18"/>
                <w:szCs w:val="18"/>
              </w:rPr>
              <w:t>.</w:t>
            </w:r>
          </w:p>
        </w:tc>
        <w:tc>
          <w:tcPr>
            <w:tcW w:w="2603" w:type="dxa"/>
          </w:tcPr>
          <w:p w14:paraId="00004E4F"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Each user entry can include an email for identification.</w:t>
            </w:r>
          </w:p>
        </w:tc>
      </w:tr>
      <w:tr w:rsidR="00E23A5B" w14:paraId="4F59237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50" w14:textId="63EA1C4D" w:rsidR="00E23A5B" w:rsidRDefault="0002127A">
            <w:pPr>
              <w:shd w:val="clear" w:color="auto" w:fill="FFFFFF"/>
              <w:spacing w:before="160" w:after="120"/>
              <w:rPr>
                <w:sz w:val="18"/>
                <w:szCs w:val="18"/>
              </w:rPr>
            </w:pPr>
            <w:r>
              <w:rPr>
                <w:sz w:val="18"/>
                <w:szCs w:val="18"/>
              </w:rPr>
              <w:t>UI-UX-012</w:t>
            </w:r>
            <w:r w:rsidR="00167B54">
              <w:rPr>
                <w:sz w:val="18"/>
                <w:szCs w:val="18"/>
              </w:rPr>
              <w:t>1</w:t>
            </w:r>
            <w:r>
              <w:rPr>
                <w:sz w:val="18"/>
                <w:szCs w:val="18"/>
              </w:rPr>
              <w:t>-05</w:t>
            </w:r>
          </w:p>
        </w:tc>
        <w:tc>
          <w:tcPr>
            <w:tcW w:w="2668" w:type="dxa"/>
          </w:tcPr>
          <w:p w14:paraId="00004E5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PLANTILLA OFFICE</w:t>
            </w:r>
          </w:p>
        </w:tc>
        <w:tc>
          <w:tcPr>
            <w:tcW w:w="2014" w:type="dxa"/>
          </w:tcPr>
          <w:p w14:paraId="00004E5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office, department, or division where the employee is officially assigned.</w:t>
            </w:r>
          </w:p>
        </w:tc>
        <w:tc>
          <w:tcPr>
            <w:tcW w:w="2603" w:type="dxa"/>
          </w:tcPr>
          <w:p w14:paraId="00004E53"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office, department, or division where the employee is officially assigned.</w:t>
            </w:r>
          </w:p>
        </w:tc>
      </w:tr>
      <w:tr w:rsidR="00E23A5B" w14:paraId="29B28DEF"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E54" w14:textId="41CDF25C" w:rsidR="00E23A5B" w:rsidRDefault="0002127A">
            <w:pPr>
              <w:shd w:val="clear" w:color="auto" w:fill="FFFFFF"/>
              <w:spacing w:before="160" w:after="120"/>
              <w:rPr>
                <w:sz w:val="18"/>
                <w:szCs w:val="18"/>
              </w:rPr>
            </w:pPr>
            <w:r>
              <w:rPr>
                <w:sz w:val="18"/>
                <w:szCs w:val="18"/>
              </w:rPr>
              <w:t>UI-UX-012</w:t>
            </w:r>
            <w:r w:rsidR="00167B54">
              <w:rPr>
                <w:sz w:val="18"/>
                <w:szCs w:val="18"/>
              </w:rPr>
              <w:t>1</w:t>
            </w:r>
            <w:r>
              <w:rPr>
                <w:sz w:val="18"/>
                <w:szCs w:val="18"/>
              </w:rPr>
              <w:t>-06</w:t>
            </w:r>
          </w:p>
        </w:tc>
        <w:tc>
          <w:tcPr>
            <w:tcW w:w="2668" w:type="dxa"/>
          </w:tcPr>
          <w:p w14:paraId="00004E55"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USER GROUP</w:t>
            </w:r>
          </w:p>
        </w:tc>
        <w:tc>
          <w:tcPr>
            <w:tcW w:w="2014" w:type="dxa"/>
          </w:tcPr>
          <w:p w14:paraId="00004E56"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user group the account belongs to within the system.</w:t>
            </w:r>
          </w:p>
        </w:tc>
        <w:tc>
          <w:tcPr>
            <w:tcW w:w="2603" w:type="dxa"/>
          </w:tcPr>
          <w:p w14:paraId="00004E57"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This defines the access level or role group (e.g., Admin, Engineer, Viewer) and determines the permissions available to the user.</w:t>
            </w:r>
          </w:p>
        </w:tc>
      </w:tr>
      <w:tr w:rsidR="00E23A5B" w14:paraId="41FBCD6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58" w14:textId="26050543" w:rsidR="00E23A5B" w:rsidRDefault="0002127A">
            <w:pPr>
              <w:shd w:val="clear" w:color="auto" w:fill="FFFFFF"/>
              <w:spacing w:before="160" w:after="120"/>
              <w:rPr>
                <w:sz w:val="18"/>
                <w:szCs w:val="18"/>
              </w:rPr>
            </w:pPr>
            <w:r>
              <w:rPr>
                <w:sz w:val="18"/>
                <w:szCs w:val="18"/>
              </w:rPr>
              <w:t>UI-UX-012</w:t>
            </w:r>
            <w:r w:rsidR="00167B54">
              <w:rPr>
                <w:sz w:val="18"/>
                <w:szCs w:val="18"/>
              </w:rPr>
              <w:t>1</w:t>
            </w:r>
            <w:r>
              <w:rPr>
                <w:sz w:val="18"/>
                <w:szCs w:val="18"/>
              </w:rPr>
              <w:t>-07</w:t>
            </w:r>
          </w:p>
        </w:tc>
        <w:tc>
          <w:tcPr>
            <w:tcW w:w="2668" w:type="dxa"/>
          </w:tcPr>
          <w:p w14:paraId="00004E59"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STATUS</w:t>
            </w:r>
          </w:p>
        </w:tc>
        <w:tc>
          <w:tcPr>
            <w:tcW w:w="2014" w:type="dxa"/>
          </w:tcPr>
          <w:p w14:paraId="00004E5A"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user’s current status within the system.</w:t>
            </w:r>
          </w:p>
        </w:tc>
        <w:tc>
          <w:tcPr>
            <w:tcW w:w="2603" w:type="dxa"/>
          </w:tcPr>
          <w:p w14:paraId="00004E5B"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Specifies whether the user account is </w:t>
            </w:r>
            <w:r>
              <w:rPr>
                <w:b/>
                <w:bCs/>
                <w:sz w:val="18"/>
                <w:szCs w:val="18"/>
              </w:rPr>
              <w:t>Active</w:t>
            </w:r>
            <w:r>
              <w:rPr>
                <w:sz w:val="18"/>
                <w:szCs w:val="18"/>
              </w:rPr>
              <w:t xml:space="preserve"> or </w:t>
            </w:r>
            <w:r>
              <w:rPr>
                <w:b/>
                <w:bCs/>
                <w:sz w:val="18"/>
                <w:szCs w:val="18"/>
              </w:rPr>
              <w:t>Inactive</w:t>
            </w:r>
            <w:r>
              <w:rPr>
                <w:sz w:val="18"/>
                <w:szCs w:val="18"/>
              </w:rPr>
              <w:t>. The system has a feature to disable a MYPS user account.</w:t>
            </w:r>
          </w:p>
        </w:tc>
      </w:tr>
      <w:tr w:rsidR="00E23A5B" w14:paraId="740408D6"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E5C" w14:textId="2096C621" w:rsidR="00E23A5B" w:rsidRDefault="0002127A">
            <w:pPr>
              <w:shd w:val="clear" w:color="auto" w:fill="FFFFFF"/>
              <w:spacing w:before="160" w:after="120"/>
              <w:rPr>
                <w:sz w:val="18"/>
                <w:szCs w:val="18"/>
              </w:rPr>
            </w:pPr>
            <w:r>
              <w:rPr>
                <w:sz w:val="18"/>
                <w:szCs w:val="18"/>
              </w:rPr>
              <w:t>UI-UX-012</w:t>
            </w:r>
            <w:r w:rsidR="00167B54">
              <w:rPr>
                <w:sz w:val="18"/>
                <w:szCs w:val="18"/>
              </w:rPr>
              <w:t>1</w:t>
            </w:r>
            <w:r>
              <w:rPr>
                <w:sz w:val="18"/>
                <w:szCs w:val="18"/>
              </w:rPr>
              <w:t>-08</w:t>
            </w:r>
          </w:p>
        </w:tc>
        <w:tc>
          <w:tcPr>
            <w:tcW w:w="2668" w:type="dxa"/>
          </w:tcPr>
          <w:p w14:paraId="00004E5D"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CANCEL BUTTON</w:t>
            </w:r>
          </w:p>
        </w:tc>
        <w:tc>
          <w:tcPr>
            <w:tcW w:w="2014" w:type="dxa"/>
          </w:tcPr>
          <w:p w14:paraId="00004E5E"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Discards all changes and closes the form.</w:t>
            </w:r>
          </w:p>
        </w:tc>
        <w:tc>
          <w:tcPr>
            <w:tcW w:w="2603" w:type="dxa"/>
          </w:tcPr>
          <w:p w14:paraId="00004E5F" w14:textId="77777777" w:rsidR="00E23A5B" w:rsidRDefault="0002127A">
            <w:pPr>
              <w:shd w:val="clear" w:color="auto" w:fill="FFFFFF"/>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Discards all changes and closes the form.</w:t>
            </w:r>
          </w:p>
        </w:tc>
      </w:tr>
      <w:tr w:rsidR="00E23A5B" w14:paraId="59D3F5D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60" w14:textId="3D0CA716" w:rsidR="00E23A5B" w:rsidRDefault="0002127A">
            <w:pPr>
              <w:shd w:val="clear" w:color="auto" w:fill="FFFFFF"/>
              <w:spacing w:before="160" w:after="120"/>
              <w:rPr>
                <w:sz w:val="18"/>
                <w:szCs w:val="18"/>
              </w:rPr>
            </w:pPr>
            <w:r>
              <w:rPr>
                <w:sz w:val="18"/>
                <w:szCs w:val="18"/>
              </w:rPr>
              <w:t>UI-UX-012</w:t>
            </w:r>
            <w:r w:rsidR="00167B54">
              <w:rPr>
                <w:sz w:val="18"/>
                <w:szCs w:val="18"/>
              </w:rPr>
              <w:t>1</w:t>
            </w:r>
            <w:r>
              <w:rPr>
                <w:sz w:val="18"/>
                <w:szCs w:val="18"/>
              </w:rPr>
              <w:t>-09</w:t>
            </w:r>
          </w:p>
        </w:tc>
        <w:tc>
          <w:tcPr>
            <w:tcW w:w="2668" w:type="dxa"/>
          </w:tcPr>
          <w:p w14:paraId="00004E61"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UPDATE USER</w:t>
            </w:r>
          </w:p>
        </w:tc>
        <w:tc>
          <w:tcPr>
            <w:tcW w:w="2014" w:type="dxa"/>
          </w:tcPr>
          <w:p w14:paraId="00004E62"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entered details and updates the existing user record.</w:t>
            </w:r>
          </w:p>
        </w:tc>
        <w:tc>
          <w:tcPr>
            <w:tcW w:w="2603" w:type="dxa"/>
          </w:tcPr>
          <w:p w14:paraId="00004E63" w14:textId="77777777" w:rsidR="00E23A5B" w:rsidRDefault="0002127A">
            <w:pPr>
              <w:shd w:val="clear" w:color="auto" w:fill="FFFFFF"/>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entered details and updates the existing user record.</w:t>
            </w:r>
          </w:p>
        </w:tc>
      </w:tr>
    </w:tbl>
    <w:p w14:paraId="00004E65" w14:textId="4DD5BABA" w:rsidR="00E23A5B" w:rsidRDefault="0002127A">
      <w:pPr>
        <w:spacing w:before="160" w:after="120" w:line="360" w:lineRule="auto"/>
        <w:rPr>
          <w:b/>
          <w:bCs/>
          <w:i/>
          <w:iCs/>
        </w:rPr>
      </w:pPr>
      <w:r>
        <w:rPr>
          <w:b/>
          <w:bCs/>
          <w:i/>
          <w:iCs/>
        </w:rPr>
        <w:t>Step-by-Step: Updating a User</w:t>
      </w:r>
    </w:p>
    <w:p w14:paraId="00004E66" w14:textId="77777777" w:rsidR="00E23A5B" w:rsidRDefault="0002127A">
      <w:pPr>
        <w:numPr>
          <w:ilvl w:val="0"/>
          <w:numId w:val="1329"/>
        </w:numPr>
        <w:spacing w:before="160" w:after="120" w:line="360" w:lineRule="auto"/>
      </w:pPr>
      <w:r>
        <w:rPr>
          <w:b/>
          <w:bCs/>
        </w:rPr>
        <w:t>Open the Update User modal</w:t>
      </w:r>
      <w:r>
        <w:br/>
        <w:t xml:space="preserve">Click the Edit icon in the Actions column for the desired user in the Users list. </w:t>
      </w:r>
    </w:p>
    <w:p w14:paraId="00004E67" w14:textId="77777777" w:rsidR="00E23A5B" w:rsidRDefault="0002127A">
      <w:pPr>
        <w:numPr>
          <w:ilvl w:val="0"/>
          <w:numId w:val="1329"/>
        </w:numPr>
        <w:spacing w:before="160" w:after="120" w:line="360" w:lineRule="auto"/>
      </w:pPr>
      <w:r>
        <w:rPr>
          <w:b/>
          <w:bCs/>
        </w:rPr>
        <w:t>Modify Employee ID (if allowed)</w:t>
      </w:r>
      <w:r>
        <w:br/>
        <w:t xml:space="preserve">Enter or verify the Employee ID. Ensure it remains unique. </w:t>
      </w:r>
    </w:p>
    <w:p w14:paraId="00004E68" w14:textId="77777777" w:rsidR="00E23A5B" w:rsidRDefault="0002127A">
      <w:pPr>
        <w:numPr>
          <w:ilvl w:val="0"/>
          <w:numId w:val="1329"/>
        </w:numPr>
        <w:spacing w:before="160" w:after="120" w:line="360" w:lineRule="auto"/>
      </w:pPr>
      <w:r>
        <w:rPr>
          <w:b/>
          <w:bCs/>
        </w:rPr>
        <w:lastRenderedPageBreak/>
        <w:t>Modify User ID (if allowed)</w:t>
      </w:r>
      <w:r>
        <w:br/>
        <w:t xml:space="preserve">Update the User ID for authentication if necessary. </w:t>
      </w:r>
    </w:p>
    <w:p w14:paraId="00004E69" w14:textId="77777777" w:rsidR="00E23A5B" w:rsidRDefault="0002127A">
      <w:pPr>
        <w:numPr>
          <w:ilvl w:val="0"/>
          <w:numId w:val="1329"/>
        </w:numPr>
        <w:spacing w:before="160" w:after="120" w:line="360" w:lineRule="auto"/>
      </w:pPr>
      <w:r>
        <w:rPr>
          <w:b/>
          <w:bCs/>
        </w:rPr>
        <w:t>Update Name</w:t>
      </w:r>
      <w:r>
        <w:br/>
        <w:t xml:space="preserve">Enter the full name for display in the system. </w:t>
      </w:r>
    </w:p>
    <w:p w14:paraId="00004E6A" w14:textId="3EABDF17" w:rsidR="00E23A5B" w:rsidRDefault="0002127A">
      <w:pPr>
        <w:numPr>
          <w:ilvl w:val="0"/>
          <w:numId w:val="1329"/>
        </w:numPr>
        <w:spacing w:before="160" w:after="120" w:line="360" w:lineRule="auto"/>
      </w:pPr>
      <w:r>
        <w:rPr>
          <w:b/>
          <w:bCs/>
        </w:rPr>
        <w:t>Update Email</w:t>
      </w:r>
      <w:r>
        <w:br/>
        <w:t xml:space="preserve">Enter or modify the user’s email for or login purposes. </w:t>
      </w:r>
    </w:p>
    <w:p w14:paraId="00004E6B" w14:textId="77777777" w:rsidR="00E23A5B" w:rsidRDefault="0002127A">
      <w:pPr>
        <w:numPr>
          <w:ilvl w:val="0"/>
          <w:numId w:val="1329"/>
        </w:numPr>
        <w:spacing w:before="160" w:after="120" w:line="360" w:lineRule="auto"/>
      </w:pPr>
      <w:r>
        <w:rPr>
          <w:b/>
          <w:bCs/>
        </w:rPr>
        <w:t>Update Plantilla Office</w:t>
      </w:r>
      <w:r>
        <w:br/>
        <w:t xml:space="preserve">Select the correct office, department, or division. </w:t>
      </w:r>
    </w:p>
    <w:p w14:paraId="00004E6C" w14:textId="77777777" w:rsidR="00E23A5B" w:rsidRDefault="0002127A">
      <w:pPr>
        <w:numPr>
          <w:ilvl w:val="0"/>
          <w:numId w:val="1329"/>
        </w:numPr>
        <w:spacing w:before="160" w:after="120" w:line="360" w:lineRule="auto"/>
      </w:pPr>
      <w:r>
        <w:rPr>
          <w:b/>
          <w:bCs/>
        </w:rPr>
        <w:t>Update User Group</w:t>
      </w:r>
      <w:r>
        <w:br/>
        <w:t xml:space="preserve">Assign the user to the correct role group to ensure appropriate permissions. </w:t>
      </w:r>
    </w:p>
    <w:p w14:paraId="00004E6D" w14:textId="77777777" w:rsidR="00E23A5B" w:rsidRDefault="0002127A">
      <w:pPr>
        <w:numPr>
          <w:ilvl w:val="0"/>
          <w:numId w:val="1329"/>
        </w:numPr>
        <w:spacing w:before="160" w:after="120" w:line="360" w:lineRule="auto"/>
      </w:pPr>
      <w:r>
        <w:rPr>
          <w:b/>
          <w:bCs/>
        </w:rPr>
        <w:t>Update Status</w:t>
      </w:r>
      <w:r>
        <w:br/>
        <w:t xml:space="preserve">Select Active to enable login or Inactive to disable the account. </w:t>
      </w:r>
    </w:p>
    <w:p w14:paraId="00004E6E" w14:textId="77777777" w:rsidR="00E23A5B" w:rsidRDefault="0002127A">
      <w:pPr>
        <w:numPr>
          <w:ilvl w:val="0"/>
          <w:numId w:val="1329"/>
        </w:numPr>
        <w:spacing w:before="160" w:after="120" w:line="360" w:lineRule="auto"/>
      </w:pPr>
      <w:r>
        <w:rPr>
          <w:b/>
          <w:bCs/>
        </w:rPr>
        <w:t>Apply Changes</w:t>
      </w:r>
      <w:r>
        <w:br/>
        <w:t xml:space="preserve">Click Update User to save changes. Validation messages will appear if any required field is missing or invalid. </w:t>
      </w:r>
    </w:p>
    <w:p w14:paraId="00004E6F" w14:textId="77777777" w:rsidR="00E23A5B" w:rsidRDefault="0002127A">
      <w:pPr>
        <w:numPr>
          <w:ilvl w:val="0"/>
          <w:numId w:val="1329"/>
        </w:numPr>
        <w:spacing w:before="160" w:after="120" w:line="360" w:lineRule="auto"/>
      </w:pPr>
      <w:r>
        <w:rPr>
          <w:b/>
          <w:bCs/>
        </w:rPr>
        <w:t>Cancel Changes</w:t>
      </w:r>
      <w:r>
        <w:br/>
        <w:t>Click Cancel to discard changes and close the modal.</w:t>
      </w:r>
    </w:p>
    <w:p w14:paraId="00004E70" w14:textId="77777777" w:rsidR="00E23A5B" w:rsidRDefault="0002127A">
      <w:pPr>
        <w:spacing w:before="160" w:after="120" w:line="360" w:lineRule="auto"/>
        <w:rPr>
          <w:i/>
          <w:iCs/>
        </w:rPr>
      </w:pPr>
      <w:r>
        <w:rPr>
          <w:b/>
          <w:bCs/>
          <w:i/>
          <w:iCs/>
        </w:rPr>
        <w:t>On Success</w:t>
      </w:r>
    </w:p>
    <w:p w14:paraId="00004E71" w14:textId="77777777" w:rsidR="00E23A5B" w:rsidRDefault="0002127A">
      <w:pPr>
        <w:numPr>
          <w:ilvl w:val="0"/>
          <w:numId w:val="1331"/>
        </w:numPr>
        <w:spacing w:before="160" w:after="120" w:line="360" w:lineRule="auto"/>
      </w:pPr>
      <w:r>
        <w:t xml:space="preserve">User record is updated and reflected in the Users list. </w:t>
      </w:r>
    </w:p>
    <w:p w14:paraId="00004E72" w14:textId="77777777" w:rsidR="00E23A5B" w:rsidRDefault="0002127A">
      <w:pPr>
        <w:numPr>
          <w:ilvl w:val="0"/>
          <w:numId w:val="1331"/>
        </w:numPr>
        <w:spacing w:before="160" w:after="120" w:line="360" w:lineRule="auto"/>
      </w:pPr>
      <w:r>
        <w:t>Permissions, roles, and status are applied immediately as per configuration.</w:t>
      </w:r>
    </w:p>
    <w:p w14:paraId="00004E73" w14:textId="77777777" w:rsidR="00E23A5B" w:rsidRDefault="0002127A">
      <w:pPr>
        <w:spacing w:before="160" w:after="120" w:line="360" w:lineRule="auto"/>
        <w:rPr>
          <w:b/>
          <w:bCs/>
          <w:i/>
          <w:iCs/>
        </w:rPr>
      </w:pPr>
      <w:r>
        <w:rPr>
          <w:b/>
          <w:bCs/>
          <w:i/>
          <w:iCs/>
        </w:rPr>
        <w:t>Common Outcomes &amp; What to Do</w:t>
      </w:r>
    </w:p>
    <w:tbl>
      <w:tblPr>
        <w:tblStyle w:val="4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46"/>
        <w:gridCol w:w="2833"/>
        <w:gridCol w:w="4071"/>
      </w:tblGrid>
      <w:tr w:rsidR="00E23A5B" w14:paraId="338A71B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dxa"/>
          </w:tcPr>
          <w:p w14:paraId="00004E74" w14:textId="77777777" w:rsidR="00E23A5B" w:rsidRDefault="0002127A">
            <w:pPr>
              <w:spacing w:before="160" w:after="120" w:line="360" w:lineRule="auto"/>
              <w:rPr>
                <w:sz w:val="18"/>
                <w:szCs w:val="18"/>
              </w:rPr>
            </w:pPr>
            <w:r>
              <w:rPr>
                <w:sz w:val="18"/>
                <w:szCs w:val="18"/>
              </w:rPr>
              <w:t>Message / Situation</w:t>
            </w:r>
          </w:p>
        </w:tc>
        <w:tc>
          <w:tcPr>
            <w:tcW w:w="2833" w:type="dxa"/>
          </w:tcPr>
          <w:p w14:paraId="00004E75"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4071" w:type="dxa"/>
          </w:tcPr>
          <w:p w14:paraId="00004E76"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6138B5E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dxa"/>
          </w:tcPr>
          <w:p w14:paraId="00004E77" w14:textId="77777777" w:rsidR="00E23A5B" w:rsidRDefault="0002127A">
            <w:pPr>
              <w:spacing w:before="160" w:after="120" w:line="360" w:lineRule="auto"/>
              <w:rPr>
                <w:sz w:val="18"/>
                <w:szCs w:val="18"/>
              </w:rPr>
            </w:pPr>
            <w:r>
              <w:rPr>
                <w:b w:val="0"/>
                <w:bCs w:val="0"/>
                <w:sz w:val="18"/>
                <w:szCs w:val="18"/>
              </w:rPr>
              <w:t>“Duplicate Employee ID/User ID”</w:t>
            </w:r>
          </w:p>
        </w:tc>
        <w:tc>
          <w:tcPr>
            <w:tcW w:w="2833" w:type="dxa"/>
          </w:tcPr>
          <w:p w14:paraId="00004E78"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Another record exists with the same ID</w:t>
            </w:r>
          </w:p>
        </w:tc>
        <w:tc>
          <w:tcPr>
            <w:tcW w:w="4071" w:type="dxa"/>
          </w:tcPr>
          <w:p w14:paraId="00004E79"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a unique Employee or User ID</w:t>
            </w:r>
          </w:p>
        </w:tc>
      </w:tr>
      <w:tr w:rsidR="00E23A5B" w14:paraId="57A6F22C" w14:textId="77777777" w:rsidTr="00E23A5B">
        <w:tc>
          <w:tcPr>
            <w:cnfStyle w:val="001000000000" w:firstRow="0" w:lastRow="0" w:firstColumn="1" w:lastColumn="0" w:oddVBand="0" w:evenVBand="0" w:oddHBand="0" w:evenHBand="0" w:firstRowFirstColumn="0" w:firstRowLastColumn="0" w:lastRowFirstColumn="0" w:lastRowLastColumn="0"/>
            <w:tcW w:w="2446" w:type="dxa"/>
          </w:tcPr>
          <w:p w14:paraId="00004E7A" w14:textId="77777777" w:rsidR="00E23A5B" w:rsidRDefault="0002127A">
            <w:pPr>
              <w:spacing w:before="160" w:after="120" w:line="360" w:lineRule="auto"/>
              <w:rPr>
                <w:sz w:val="18"/>
                <w:szCs w:val="18"/>
              </w:rPr>
            </w:pPr>
            <w:r>
              <w:rPr>
                <w:b w:val="0"/>
                <w:bCs w:val="0"/>
                <w:sz w:val="18"/>
                <w:szCs w:val="18"/>
              </w:rPr>
              <w:t>Missing required fields</w:t>
            </w:r>
          </w:p>
        </w:tc>
        <w:tc>
          <w:tcPr>
            <w:tcW w:w="2833" w:type="dxa"/>
          </w:tcPr>
          <w:p w14:paraId="00004E7B"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Mandatory data not filled</w:t>
            </w:r>
          </w:p>
        </w:tc>
        <w:tc>
          <w:tcPr>
            <w:tcW w:w="4071" w:type="dxa"/>
          </w:tcPr>
          <w:p w14:paraId="00004E7C"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Complete all required fields highlighted in red</w:t>
            </w:r>
          </w:p>
        </w:tc>
      </w:tr>
    </w:tbl>
    <w:p w14:paraId="00004E9B" w14:textId="770A296D" w:rsidR="00E23A5B" w:rsidRDefault="0002127A" w:rsidP="00150C32">
      <w:pPr>
        <w:pStyle w:val="Heading3"/>
        <w:spacing w:after="120" w:line="360" w:lineRule="auto"/>
        <w:rPr>
          <w:i w:val="0"/>
          <w:iCs w:val="0"/>
          <w:sz w:val="24"/>
          <w:szCs w:val="24"/>
        </w:rPr>
      </w:pPr>
      <w:bookmarkStart w:id="150" w:name="_Toc228441651"/>
      <w:r>
        <w:rPr>
          <w:i w:val="0"/>
          <w:iCs w:val="0"/>
          <w:sz w:val="24"/>
          <w:szCs w:val="24"/>
        </w:rPr>
        <w:lastRenderedPageBreak/>
        <w:t>User Management Delete User (UI-UX-012</w:t>
      </w:r>
      <w:r w:rsidR="00167B54">
        <w:rPr>
          <w:i w:val="0"/>
          <w:iCs w:val="0"/>
          <w:sz w:val="24"/>
          <w:szCs w:val="24"/>
        </w:rPr>
        <w:t>2</w:t>
      </w:r>
      <w:r>
        <w:rPr>
          <w:i w:val="0"/>
          <w:iCs w:val="0"/>
          <w:sz w:val="24"/>
          <w:szCs w:val="24"/>
        </w:rPr>
        <w:t>)</w:t>
      </w:r>
      <w:bookmarkEnd w:id="150"/>
    </w:p>
    <w:p w14:paraId="00004E9C" w14:textId="1E1BC441" w:rsidR="00E23A5B" w:rsidRDefault="005A20F3">
      <w:pPr>
        <w:spacing w:before="160" w:after="120" w:line="360" w:lineRule="auto"/>
        <w:rPr>
          <w:rFonts w:ascii="Times New Roman" w:eastAsia="Times New Roman" w:hAnsi="Times New Roman" w:cs="Times New Roman"/>
          <w:sz w:val="24"/>
          <w:szCs w:val="24"/>
        </w:rPr>
      </w:pPr>
      <w:r w:rsidRPr="005A20F3">
        <w:rPr>
          <w:rFonts w:ascii="Times New Roman" w:eastAsia="Times New Roman" w:hAnsi="Times New Roman" w:cs="Times New Roman"/>
          <w:noProof/>
          <w:sz w:val="24"/>
          <w:szCs w:val="24"/>
        </w:rPr>
        <w:drawing>
          <wp:inline distT="0" distB="0" distL="0" distR="0" wp14:anchorId="2A44BE7E" wp14:editId="54324895">
            <wp:extent cx="5731510" cy="2500630"/>
            <wp:effectExtent l="0" t="0" r="2540" b="0"/>
            <wp:docPr id="17306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50435" name=""/>
                    <pic:cNvPicPr/>
                  </pic:nvPicPr>
                  <pic:blipFill>
                    <a:blip r:embed="rId140"/>
                    <a:stretch>
                      <a:fillRect/>
                    </a:stretch>
                  </pic:blipFill>
                  <pic:spPr>
                    <a:xfrm>
                      <a:off x="0" y="0"/>
                      <a:ext cx="5731510" cy="2500630"/>
                    </a:xfrm>
                    <a:prstGeom prst="rect">
                      <a:avLst/>
                    </a:prstGeom>
                  </pic:spPr>
                </pic:pic>
              </a:graphicData>
            </a:graphic>
          </wp:inline>
        </w:drawing>
      </w:r>
    </w:p>
    <w:p w14:paraId="00004E9D" w14:textId="77777777" w:rsidR="00E23A5B" w:rsidRDefault="0002127A">
      <w:pPr>
        <w:spacing w:before="160" w:after="120" w:line="360" w:lineRule="auto"/>
      </w:pPr>
      <w:r>
        <w:rPr>
          <w:b/>
          <w:bCs/>
          <w:i/>
          <w:iCs/>
        </w:rPr>
        <w:t>Purpose</w:t>
      </w:r>
      <w:r>
        <w:br/>
        <w:t>Remove an existing user account from the MYPS Web system. This action is permanent and requires confirmation to prevent accidental deletion.</w:t>
      </w:r>
    </w:p>
    <w:p w14:paraId="00004E9E" w14:textId="6F6B274C" w:rsidR="00E23A5B" w:rsidRDefault="0002127A">
      <w:pPr>
        <w:spacing w:before="160" w:after="120" w:line="360" w:lineRule="auto"/>
      </w:pPr>
      <w:r>
        <w:rPr>
          <w:b/>
          <w:bCs/>
          <w:i/>
          <w:iCs/>
        </w:rPr>
        <w:t>Who uses this</w:t>
      </w:r>
      <w:r>
        <w:br/>
      </w:r>
      <w:r w:rsidR="00D212A2" w:rsidRPr="000031A4">
        <w:t>This screen is available to authorized MYPS users with access to the module.</w:t>
      </w:r>
    </w:p>
    <w:p w14:paraId="00004E9F" w14:textId="77777777" w:rsidR="00E23A5B" w:rsidRDefault="0002127A">
      <w:pPr>
        <w:spacing w:before="160" w:after="120" w:line="360" w:lineRule="auto"/>
        <w:rPr>
          <w:i/>
          <w:iCs/>
        </w:rPr>
      </w:pPr>
      <w:r>
        <w:rPr>
          <w:b/>
          <w:bCs/>
          <w:i/>
          <w:iCs/>
        </w:rPr>
        <w:t>Prerequisites</w:t>
      </w:r>
    </w:p>
    <w:p w14:paraId="00004EA0" w14:textId="77777777" w:rsidR="00E23A5B" w:rsidRDefault="0002127A">
      <w:pPr>
        <w:numPr>
          <w:ilvl w:val="0"/>
          <w:numId w:val="1338"/>
        </w:numPr>
        <w:spacing w:before="160" w:after="120" w:line="360" w:lineRule="auto"/>
      </w:pPr>
      <w:r>
        <w:t xml:space="preserve">Signed in with a role that allows deletion of users. </w:t>
      </w:r>
    </w:p>
    <w:p w14:paraId="00004EA1" w14:textId="77777777" w:rsidR="00E23A5B" w:rsidRDefault="0002127A">
      <w:pPr>
        <w:numPr>
          <w:ilvl w:val="0"/>
          <w:numId w:val="1338"/>
        </w:numPr>
        <w:spacing w:before="160" w:after="120" w:line="360" w:lineRule="auto"/>
      </w:pPr>
      <w:r>
        <w:t xml:space="preserve">Selected user account exists in the Users list. </w:t>
      </w:r>
    </w:p>
    <w:p w14:paraId="00004EAC" w14:textId="77777777" w:rsidR="00E23A5B" w:rsidRDefault="0002127A">
      <w:pPr>
        <w:spacing w:before="160" w:after="120" w:line="360" w:lineRule="auto"/>
        <w:rPr>
          <w:b/>
          <w:bCs/>
          <w:i/>
          <w:iCs/>
          <w:sz w:val="24"/>
          <w:szCs w:val="24"/>
        </w:rPr>
      </w:pPr>
      <w:r>
        <w:rPr>
          <w:b/>
          <w:bCs/>
          <w:i/>
          <w:iCs/>
          <w:sz w:val="24"/>
          <w:szCs w:val="24"/>
        </w:rPr>
        <w:t>Field Reference</w:t>
      </w:r>
    </w:p>
    <w:tbl>
      <w:tblPr>
        <w:tblStyle w:val="4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668"/>
        <w:gridCol w:w="2079"/>
        <w:gridCol w:w="2538"/>
      </w:tblGrid>
      <w:tr w:rsidR="00E23A5B" w14:paraId="78ABB23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AD" w14:textId="77777777" w:rsidR="00E23A5B" w:rsidRDefault="0002127A">
            <w:pPr>
              <w:shd w:val="clear" w:color="auto" w:fill="FFFFFF"/>
              <w:spacing w:before="160" w:after="120" w:line="360" w:lineRule="auto"/>
              <w:rPr>
                <w:sz w:val="18"/>
                <w:szCs w:val="18"/>
              </w:rPr>
            </w:pPr>
            <w:r>
              <w:rPr>
                <w:sz w:val="18"/>
                <w:szCs w:val="18"/>
              </w:rPr>
              <w:t>No.</w:t>
            </w:r>
          </w:p>
        </w:tc>
        <w:tc>
          <w:tcPr>
            <w:tcW w:w="2668" w:type="dxa"/>
          </w:tcPr>
          <w:p w14:paraId="00004EAE" w14:textId="05281792" w:rsidR="00E23A5B" w:rsidRDefault="006451B0">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79" w:type="dxa"/>
          </w:tcPr>
          <w:p w14:paraId="00004EAF" w14:textId="77777777" w:rsidR="00E23A5B" w:rsidRDefault="0002127A">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38" w:type="dxa"/>
          </w:tcPr>
          <w:p w14:paraId="00004EB0" w14:textId="77777777" w:rsidR="00E23A5B" w:rsidRDefault="0002127A">
            <w:pPr>
              <w:shd w:val="clear" w:color="auto" w:fill="FFFFFF"/>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DDFC86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B1" w14:textId="6D458730" w:rsidR="00E23A5B" w:rsidRDefault="0002127A">
            <w:pPr>
              <w:shd w:val="clear" w:color="auto" w:fill="FFFFFF"/>
              <w:spacing w:before="160" w:after="120" w:line="360" w:lineRule="auto"/>
              <w:rPr>
                <w:sz w:val="18"/>
                <w:szCs w:val="18"/>
              </w:rPr>
            </w:pPr>
            <w:r>
              <w:rPr>
                <w:sz w:val="18"/>
                <w:szCs w:val="18"/>
              </w:rPr>
              <w:t>UI-UX-012</w:t>
            </w:r>
            <w:r w:rsidR="00167B54">
              <w:rPr>
                <w:sz w:val="18"/>
                <w:szCs w:val="18"/>
              </w:rPr>
              <w:t>2</w:t>
            </w:r>
            <w:r>
              <w:rPr>
                <w:sz w:val="18"/>
                <w:szCs w:val="18"/>
              </w:rPr>
              <w:t>-01</w:t>
            </w:r>
          </w:p>
        </w:tc>
        <w:tc>
          <w:tcPr>
            <w:tcW w:w="2668" w:type="dxa"/>
          </w:tcPr>
          <w:p w14:paraId="00004EB2"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MODAL TITLE / DELETE USER</w:t>
            </w:r>
          </w:p>
        </w:tc>
        <w:tc>
          <w:tcPr>
            <w:tcW w:w="2079" w:type="dxa"/>
          </w:tcPr>
          <w:p w14:paraId="00004EB3"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Title of the confirmation modal for deleting an existing user record.</w:t>
            </w:r>
          </w:p>
        </w:tc>
        <w:tc>
          <w:tcPr>
            <w:tcW w:w="2538" w:type="dxa"/>
          </w:tcPr>
          <w:p w14:paraId="00004EB4"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heading; displays </w:t>
            </w:r>
            <w:r>
              <w:rPr>
                <w:b/>
                <w:bCs/>
                <w:sz w:val="18"/>
                <w:szCs w:val="18"/>
              </w:rPr>
              <w:t>“Delete User.”</w:t>
            </w:r>
          </w:p>
        </w:tc>
      </w:tr>
      <w:tr w:rsidR="00E23A5B" w14:paraId="3D1735A3"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EB5" w14:textId="470C5378" w:rsidR="00E23A5B" w:rsidRDefault="0002127A">
            <w:pPr>
              <w:shd w:val="clear" w:color="auto" w:fill="FFFFFF"/>
              <w:spacing w:before="160" w:after="120" w:line="360" w:lineRule="auto"/>
              <w:rPr>
                <w:sz w:val="18"/>
                <w:szCs w:val="18"/>
              </w:rPr>
            </w:pPr>
            <w:r>
              <w:rPr>
                <w:sz w:val="18"/>
                <w:szCs w:val="18"/>
              </w:rPr>
              <w:lastRenderedPageBreak/>
              <w:t>UI-UX-012</w:t>
            </w:r>
            <w:r w:rsidR="00167B54">
              <w:rPr>
                <w:sz w:val="18"/>
                <w:szCs w:val="18"/>
              </w:rPr>
              <w:t>2</w:t>
            </w:r>
            <w:r>
              <w:rPr>
                <w:sz w:val="18"/>
                <w:szCs w:val="18"/>
              </w:rPr>
              <w:t>-02</w:t>
            </w:r>
          </w:p>
        </w:tc>
        <w:tc>
          <w:tcPr>
            <w:tcW w:w="2668" w:type="dxa"/>
          </w:tcPr>
          <w:p w14:paraId="00004EB6"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CLOSE BUTTON</w:t>
            </w:r>
          </w:p>
        </w:tc>
        <w:tc>
          <w:tcPr>
            <w:tcW w:w="2079" w:type="dxa"/>
          </w:tcPr>
          <w:p w14:paraId="00004EB7"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Icon button used to close the modal without proceeding with the delete action.</w:t>
            </w:r>
          </w:p>
        </w:tc>
        <w:tc>
          <w:tcPr>
            <w:tcW w:w="2538" w:type="dxa"/>
          </w:tcPr>
          <w:p w14:paraId="00004EB8"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and cancels the current confirmation action.</w:t>
            </w:r>
          </w:p>
        </w:tc>
      </w:tr>
      <w:tr w:rsidR="00E23A5B" w14:paraId="3E71868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B9" w14:textId="4B0524DC" w:rsidR="00E23A5B" w:rsidRDefault="0002127A">
            <w:pPr>
              <w:shd w:val="clear" w:color="auto" w:fill="FFFFFF"/>
              <w:spacing w:before="160" w:after="120" w:line="360" w:lineRule="auto"/>
              <w:rPr>
                <w:sz w:val="18"/>
                <w:szCs w:val="18"/>
              </w:rPr>
            </w:pPr>
            <w:r>
              <w:rPr>
                <w:sz w:val="18"/>
                <w:szCs w:val="18"/>
              </w:rPr>
              <w:t>UI-UX-012</w:t>
            </w:r>
            <w:r w:rsidR="00167B54">
              <w:rPr>
                <w:sz w:val="18"/>
                <w:szCs w:val="18"/>
              </w:rPr>
              <w:t>2</w:t>
            </w:r>
            <w:r>
              <w:rPr>
                <w:sz w:val="18"/>
                <w:szCs w:val="18"/>
              </w:rPr>
              <w:t>-03</w:t>
            </w:r>
          </w:p>
        </w:tc>
        <w:tc>
          <w:tcPr>
            <w:tcW w:w="2668" w:type="dxa"/>
          </w:tcPr>
          <w:p w14:paraId="00004EBA"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CONFIRMATION MESSAGE</w:t>
            </w:r>
          </w:p>
        </w:tc>
        <w:tc>
          <w:tcPr>
            <w:tcW w:w="2079" w:type="dxa"/>
          </w:tcPr>
          <w:p w14:paraId="00004EBB"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Message asking the user to confirm that the selected user account should be deleted.</w:t>
            </w:r>
          </w:p>
        </w:tc>
        <w:tc>
          <w:tcPr>
            <w:tcW w:w="2538" w:type="dxa"/>
          </w:tcPr>
          <w:p w14:paraId="00004EBC"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text; example shown: </w:t>
            </w:r>
            <w:r>
              <w:rPr>
                <w:b/>
                <w:bCs/>
                <w:sz w:val="18"/>
                <w:szCs w:val="18"/>
              </w:rPr>
              <w:t>“Are you sure you want to delete this user? Roberto C. Reyes”</w:t>
            </w:r>
            <w:r>
              <w:rPr>
                <w:sz w:val="18"/>
                <w:szCs w:val="18"/>
              </w:rPr>
              <w:t>.</w:t>
            </w:r>
          </w:p>
        </w:tc>
      </w:tr>
      <w:tr w:rsidR="00E23A5B" w14:paraId="2443D559"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EBD" w14:textId="7D039000" w:rsidR="00E23A5B" w:rsidRDefault="0002127A">
            <w:pPr>
              <w:shd w:val="clear" w:color="auto" w:fill="FFFFFF"/>
              <w:spacing w:before="160" w:after="120" w:line="360" w:lineRule="auto"/>
              <w:rPr>
                <w:sz w:val="18"/>
                <w:szCs w:val="18"/>
              </w:rPr>
            </w:pPr>
            <w:r>
              <w:rPr>
                <w:sz w:val="18"/>
                <w:szCs w:val="18"/>
              </w:rPr>
              <w:t>UI-UX-012</w:t>
            </w:r>
            <w:r w:rsidR="002706F8">
              <w:rPr>
                <w:sz w:val="18"/>
                <w:szCs w:val="18"/>
              </w:rPr>
              <w:t>2</w:t>
            </w:r>
            <w:r>
              <w:rPr>
                <w:sz w:val="18"/>
                <w:szCs w:val="18"/>
              </w:rPr>
              <w:t>-04</w:t>
            </w:r>
          </w:p>
        </w:tc>
        <w:tc>
          <w:tcPr>
            <w:tcW w:w="2668" w:type="dxa"/>
          </w:tcPr>
          <w:p w14:paraId="00004EBE"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USER NAME / USER TO BE DELETED</w:t>
            </w:r>
          </w:p>
        </w:tc>
        <w:tc>
          <w:tcPr>
            <w:tcW w:w="2079" w:type="dxa"/>
          </w:tcPr>
          <w:p w14:paraId="00004EBF"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name of the user account that will be affected by the delete action.</w:t>
            </w:r>
          </w:p>
        </w:tc>
        <w:tc>
          <w:tcPr>
            <w:tcW w:w="2538" w:type="dxa"/>
          </w:tcPr>
          <w:p w14:paraId="00004EC0"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Read-only text; shows the selected user’s name for confirmation before deletion.</w:t>
            </w:r>
          </w:p>
        </w:tc>
      </w:tr>
      <w:tr w:rsidR="00E23A5B" w14:paraId="595C700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4EC1" w14:textId="15E3ECE6" w:rsidR="00E23A5B" w:rsidRDefault="0002127A">
            <w:pPr>
              <w:shd w:val="clear" w:color="auto" w:fill="FFFFFF"/>
              <w:spacing w:before="160" w:after="120" w:line="360" w:lineRule="auto"/>
              <w:rPr>
                <w:sz w:val="18"/>
                <w:szCs w:val="18"/>
              </w:rPr>
            </w:pPr>
            <w:r>
              <w:rPr>
                <w:sz w:val="18"/>
                <w:szCs w:val="18"/>
              </w:rPr>
              <w:t>UI-UX-012</w:t>
            </w:r>
            <w:r w:rsidR="002706F8">
              <w:rPr>
                <w:sz w:val="18"/>
                <w:szCs w:val="18"/>
              </w:rPr>
              <w:t>2</w:t>
            </w:r>
            <w:r>
              <w:rPr>
                <w:sz w:val="18"/>
                <w:szCs w:val="18"/>
              </w:rPr>
              <w:t>-05</w:t>
            </w:r>
          </w:p>
        </w:tc>
        <w:tc>
          <w:tcPr>
            <w:tcW w:w="2668" w:type="dxa"/>
          </w:tcPr>
          <w:p w14:paraId="00004EC2"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CANCEL BUTTON</w:t>
            </w:r>
          </w:p>
        </w:tc>
        <w:tc>
          <w:tcPr>
            <w:tcW w:w="2079" w:type="dxa"/>
          </w:tcPr>
          <w:p w14:paraId="00004EC3"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the delete action and closes the modal without removing the user record.</w:t>
            </w:r>
          </w:p>
        </w:tc>
        <w:tc>
          <w:tcPr>
            <w:tcW w:w="2538" w:type="dxa"/>
          </w:tcPr>
          <w:p w14:paraId="00004EC4" w14:textId="77777777" w:rsidR="00E23A5B" w:rsidRDefault="0002127A">
            <w:pPr>
              <w:shd w:val="clear" w:color="auto" w:fill="FFFFFF"/>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Button labeled “Cancel”;</w:t>
            </w:r>
            <w:r>
              <w:rPr>
                <w:sz w:val="18"/>
                <w:szCs w:val="18"/>
              </w:rPr>
              <w:t xml:space="preserve"> closes the modal and discards the delete confirmation.</w:t>
            </w:r>
          </w:p>
        </w:tc>
      </w:tr>
      <w:tr w:rsidR="00E23A5B" w14:paraId="4A438FD1"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4EC5" w14:textId="2B5D2176" w:rsidR="00E23A5B" w:rsidRDefault="0002127A">
            <w:pPr>
              <w:shd w:val="clear" w:color="auto" w:fill="FFFFFF"/>
              <w:spacing w:before="160" w:after="120" w:line="360" w:lineRule="auto"/>
              <w:rPr>
                <w:sz w:val="18"/>
                <w:szCs w:val="18"/>
              </w:rPr>
            </w:pPr>
            <w:r>
              <w:rPr>
                <w:sz w:val="18"/>
                <w:szCs w:val="18"/>
              </w:rPr>
              <w:t>UI-UX-012</w:t>
            </w:r>
            <w:r w:rsidR="002706F8">
              <w:rPr>
                <w:sz w:val="18"/>
                <w:szCs w:val="18"/>
              </w:rPr>
              <w:t>2</w:t>
            </w:r>
            <w:r>
              <w:rPr>
                <w:sz w:val="18"/>
                <w:szCs w:val="18"/>
              </w:rPr>
              <w:t>-06</w:t>
            </w:r>
          </w:p>
        </w:tc>
        <w:tc>
          <w:tcPr>
            <w:tcW w:w="2668" w:type="dxa"/>
          </w:tcPr>
          <w:p w14:paraId="00004EC6"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DELETE USER BUTTON</w:t>
            </w:r>
          </w:p>
        </w:tc>
        <w:tc>
          <w:tcPr>
            <w:tcW w:w="2079" w:type="dxa"/>
          </w:tcPr>
          <w:p w14:paraId="00004EC7"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Confirms the delete action and removes the selected user record from the system.</w:t>
            </w:r>
          </w:p>
        </w:tc>
        <w:tc>
          <w:tcPr>
            <w:tcW w:w="2538" w:type="dxa"/>
          </w:tcPr>
          <w:p w14:paraId="00004EC8" w14:textId="77777777" w:rsidR="00E23A5B" w:rsidRDefault="0002127A">
            <w:pPr>
              <w:shd w:val="clear" w:color="auto" w:fill="FFFFFF"/>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Button labeled “Delete User”;</w:t>
            </w:r>
            <w:r>
              <w:rPr>
                <w:sz w:val="18"/>
                <w:szCs w:val="18"/>
              </w:rPr>
              <w:t xml:space="preserve"> deletes the selected user record, subject to authorization and system rules.</w:t>
            </w:r>
          </w:p>
        </w:tc>
      </w:tr>
    </w:tbl>
    <w:p w14:paraId="00004EC9" w14:textId="77777777" w:rsidR="00E23A5B" w:rsidRDefault="0002127A">
      <w:pPr>
        <w:spacing w:before="160" w:after="120" w:line="360" w:lineRule="auto"/>
        <w:rPr>
          <w:i/>
          <w:iCs/>
        </w:rPr>
      </w:pPr>
      <w:r>
        <w:rPr>
          <w:b/>
          <w:bCs/>
          <w:i/>
          <w:iCs/>
        </w:rPr>
        <w:t>Step-by-Step: Deleting a User</w:t>
      </w:r>
    </w:p>
    <w:p w14:paraId="00004ECA" w14:textId="77777777" w:rsidR="00E23A5B" w:rsidRDefault="0002127A">
      <w:pPr>
        <w:numPr>
          <w:ilvl w:val="0"/>
          <w:numId w:val="1340"/>
        </w:numPr>
        <w:spacing w:before="160" w:after="120" w:line="360" w:lineRule="auto"/>
      </w:pPr>
      <w:r>
        <w:rPr>
          <w:b/>
          <w:bCs/>
        </w:rPr>
        <w:t>Open the Delete User modal</w:t>
      </w:r>
      <w:r>
        <w:br/>
        <w:t xml:space="preserve">Click the </w:t>
      </w:r>
      <w:r>
        <w:rPr>
          <w:b/>
          <w:bCs/>
        </w:rPr>
        <w:t>Delete (trash icon)</w:t>
      </w:r>
      <w:r>
        <w:t xml:space="preserve"> in the Actions column of the desired user in the Users list. </w:t>
      </w:r>
    </w:p>
    <w:p w14:paraId="00004ECB" w14:textId="77777777" w:rsidR="00E23A5B" w:rsidRDefault="0002127A">
      <w:pPr>
        <w:numPr>
          <w:ilvl w:val="0"/>
          <w:numId w:val="1340"/>
        </w:numPr>
        <w:spacing w:before="160" w:after="120" w:line="360" w:lineRule="auto"/>
      </w:pPr>
      <w:r>
        <w:rPr>
          <w:b/>
          <w:bCs/>
        </w:rPr>
        <w:t>Review User Details</w:t>
      </w:r>
      <w:r>
        <w:br/>
        <w:t xml:space="preserve">Confirm the </w:t>
      </w:r>
      <w:r>
        <w:rPr>
          <w:b/>
          <w:bCs/>
        </w:rPr>
        <w:t>User Name</w:t>
      </w:r>
      <w:r>
        <w:t xml:space="preserve"> shown matches the account you intend to delete. </w:t>
      </w:r>
    </w:p>
    <w:p w14:paraId="00004ECC" w14:textId="77777777" w:rsidR="00E23A5B" w:rsidRDefault="0002127A">
      <w:pPr>
        <w:numPr>
          <w:ilvl w:val="0"/>
          <w:numId w:val="1340"/>
        </w:numPr>
        <w:spacing w:before="160" w:after="120" w:line="360" w:lineRule="auto"/>
      </w:pPr>
      <w:r>
        <w:rPr>
          <w:b/>
          <w:bCs/>
        </w:rPr>
        <w:lastRenderedPageBreak/>
        <w:t>Read Confirmation Message</w:t>
      </w:r>
      <w:r>
        <w:br/>
        <w:t xml:space="preserve">Ensure you understand that deleting the user is permanent and may affect workflows. </w:t>
      </w:r>
    </w:p>
    <w:p w14:paraId="00004ECD" w14:textId="77777777" w:rsidR="00E23A5B" w:rsidRDefault="0002127A">
      <w:pPr>
        <w:numPr>
          <w:ilvl w:val="0"/>
          <w:numId w:val="1340"/>
        </w:numPr>
        <w:spacing w:before="160" w:after="120" w:line="360" w:lineRule="auto"/>
      </w:pPr>
      <w:r>
        <w:rPr>
          <w:b/>
          <w:bCs/>
        </w:rPr>
        <w:t>Cancel if needed</w:t>
      </w:r>
      <w:r>
        <w:t xml:space="preserve"> </w:t>
      </w:r>
    </w:p>
    <w:p w14:paraId="00004ECE" w14:textId="77777777" w:rsidR="00E23A5B" w:rsidRDefault="0002127A">
      <w:pPr>
        <w:numPr>
          <w:ilvl w:val="1"/>
          <w:numId w:val="1340"/>
        </w:numPr>
        <w:spacing w:before="160" w:after="120" w:line="360" w:lineRule="auto"/>
      </w:pPr>
      <w:r>
        <w:t xml:space="preserve">Click </w:t>
      </w:r>
      <w:r>
        <w:rPr>
          <w:b/>
          <w:bCs/>
        </w:rPr>
        <w:t>Cancel</w:t>
      </w:r>
      <w:r>
        <w:t xml:space="preserve"> or </w:t>
      </w:r>
      <w:r>
        <w:rPr>
          <w:b/>
          <w:bCs/>
        </w:rPr>
        <w:t>Close</w:t>
      </w:r>
      <w:r>
        <w:t xml:space="preserve"> to exit without deleting. </w:t>
      </w:r>
    </w:p>
    <w:p w14:paraId="00004ECF" w14:textId="77777777" w:rsidR="00E23A5B" w:rsidRDefault="0002127A">
      <w:pPr>
        <w:numPr>
          <w:ilvl w:val="1"/>
          <w:numId w:val="1340"/>
        </w:numPr>
        <w:spacing w:before="160" w:after="120" w:line="360" w:lineRule="auto"/>
      </w:pPr>
      <w:r>
        <w:t xml:space="preserve">The user account remains unchanged. </w:t>
      </w:r>
    </w:p>
    <w:p w14:paraId="00004ED0" w14:textId="77777777" w:rsidR="00E23A5B" w:rsidRDefault="0002127A">
      <w:pPr>
        <w:numPr>
          <w:ilvl w:val="0"/>
          <w:numId w:val="1340"/>
        </w:numPr>
        <w:spacing w:before="160" w:after="120" w:line="360" w:lineRule="auto"/>
      </w:pPr>
      <w:r>
        <w:rPr>
          <w:b/>
          <w:bCs/>
        </w:rPr>
        <w:t>Confirm Deletion</w:t>
      </w:r>
      <w:r>
        <w:br/>
        <w:t xml:space="preserve">Click </w:t>
      </w:r>
      <w:r>
        <w:rPr>
          <w:b/>
          <w:bCs/>
        </w:rPr>
        <w:t>Delete User</w:t>
      </w:r>
      <w:r>
        <w:t xml:space="preserve"> to permanently remove the account. </w:t>
      </w:r>
    </w:p>
    <w:p w14:paraId="00004ED5" w14:textId="77777777" w:rsidR="00E23A5B" w:rsidRDefault="0002127A">
      <w:pPr>
        <w:spacing w:before="160" w:after="120" w:line="360" w:lineRule="auto"/>
        <w:rPr>
          <w:i/>
          <w:iCs/>
        </w:rPr>
      </w:pPr>
      <w:r>
        <w:rPr>
          <w:b/>
          <w:bCs/>
          <w:i/>
          <w:iCs/>
        </w:rPr>
        <w:t>On Success</w:t>
      </w:r>
    </w:p>
    <w:p w14:paraId="00004ED6" w14:textId="77777777" w:rsidR="00E23A5B" w:rsidRDefault="0002127A">
      <w:pPr>
        <w:numPr>
          <w:ilvl w:val="0"/>
          <w:numId w:val="1342"/>
        </w:numPr>
        <w:spacing w:before="160" w:after="120" w:line="360" w:lineRule="auto"/>
      </w:pPr>
      <w:r>
        <w:t xml:space="preserve">User is removed from the Users list. </w:t>
      </w:r>
    </w:p>
    <w:p w14:paraId="00004ED7" w14:textId="77777777" w:rsidR="00E23A5B" w:rsidRDefault="0002127A">
      <w:pPr>
        <w:numPr>
          <w:ilvl w:val="0"/>
          <w:numId w:val="1342"/>
        </w:numPr>
        <w:spacing w:before="160" w:after="120" w:line="360" w:lineRule="auto"/>
      </w:pPr>
      <w:r>
        <w:t>All associated permissions and access rights are revoked.</w:t>
      </w:r>
    </w:p>
    <w:p w14:paraId="00004ED8" w14:textId="77777777" w:rsidR="00E23A5B" w:rsidRDefault="00E23A5B">
      <w:pPr>
        <w:spacing w:before="160" w:after="120" w:line="360" w:lineRule="auto"/>
      </w:pPr>
    </w:p>
    <w:p w14:paraId="00004ED9" w14:textId="77777777" w:rsidR="00E23A5B" w:rsidRDefault="0002127A">
      <w:pPr>
        <w:spacing w:before="160" w:after="120" w:line="360" w:lineRule="auto"/>
        <w:rPr>
          <w:b/>
          <w:bCs/>
          <w:i/>
          <w:iCs/>
        </w:rPr>
      </w:pPr>
      <w:r>
        <w:rPr>
          <w:b/>
          <w:bCs/>
          <w:i/>
          <w:iCs/>
        </w:rPr>
        <w:t>Common Outcomes &amp; What to Do</w:t>
      </w:r>
    </w:p>
    <w:tbl>
      <w:tblPr>
        <w:tblStyle w:val="4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2790"/>
        <w:gridCol w:w="3325"/>
      </w:tblGrid>
      <w:tr w:rsidR="00E23A5B" w14:paraId="1CF130C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4EDA" w14:textId="77777777" w:rsidR="00E23A5B" w:rsidRDefault="0002127A">
            <w:pPr>
              <w:spacing w:before="160" w:after="120" w:line="360" w:lineRule="auto"/>
              <w:rPr>
                <w:sz w:val="18"/>
                <w:szCs w:val="18"/>
              </w:rPr>
            </w:pPr>
            <w:r>
              <w:rPr>
                <w:sz w:val="18"/>
                <w:szCs w:val="18"/>
              </w:rPr>
              <w:t>Message / Situation</w:t>
            </w:r>
          </w:p>
        </w:tc>
        <w:tc>
          <w:tcPr>
            <w:tcW w:w="2790" w:type="dxa"/>
          </w:tcPr>
          <w:p w14:paraId="00004EDB"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25" w:type="dxa"/>
          </w:tcPr>
          <w:p w14:paraId="00004EDC"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6BE7F7D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4EDD" w14:textId="77777777" w:rsidR="00E23A5B" w:rsidRDefault="0002127A">
            <w:pPr>
              <w:spacing w:before="160" w:after="120" w:line="360" w:lineRule="auto"/>
              <w:rPr>
                <w:sz w:val="18"/>
                <w:szCs w:val="18"/>
              </w:rPr>
            </w:pPr>
            <w:r>
              <w:rPr>
                <w:b w:val="0"/>
                <w:bCs w:val="0"/>
                <w:sz w:val="18"/>
                <w:szCs w:val="18"/>
              </w:rPr>
              <w:t>“Deletion not allowed”</w:t>
            </w:r>
          </w:p>
        </w:tc>
        <w:tc>
          <w:tcPr>
            <w:tcW w:w="2790" w:type="dxa"/>
          </w:tcPr>
          <w:p w14:paraId="00004EDE"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User lacks permission or system restriction</w:t>
            </w:r>
          </w:p>
        </w:tc>
        <w:tc>
          <w:tcPr>
            <w:tcW w:w="3325" w:type="dxa"/>
          </w:tcPr>
          <w:p w14:paraId="00004EDF"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Contact MYPS administrator for authorization</w:t>
            </w:r>
          </w:p>
        </w:tc>
      </w:tr>
      <w:tr w:rsidR="00E23A5B" w14:paraId="3D1BAE86"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4EE0" w14:textId="77777777" w:rsidR="00E23A5B" w:rsidRDefault="0002127A">
            <w:pPr>
              <w:spacing w:before="160" w:after="120" w:line="360" w:lineRule="auto"/>
              <w:rPr>
                <w:sz w:val="18"/>
                <w:szCs w:val="18"/>
              </w:rPr>
            </w:pPr>
            <w:r>
              <w:rPr>
                <w:b w:val="0"/>
                <w:bCs w:val="0"/>
                <w:sz w:val="18"/>
                <w:szCs w:val="18"/>
              </w:rPr>
              <w:t>“Network error”</w:t>
            </w:r>
          </w:p>
        </w:tc>
        <w:tc>
          <w:tcPr>
            <w:tcW w:w="2790" w:type="dxa"/>
          </w:tcPr>
          <w:p w14:paraId="00004EE1"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Unable to complete deletion</w:t>
            </w:r>
          </w:p>
        </w:tc>
        <w:tc>
          <w:tcPr>
            <w:tcW w:w="3325" w:type="dxa"/>
          </w:tcPr>
          <w:p w14:paraId="00004EE2"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Retry action or refresh page; contact support if persists</w:t>
            </w:r>
          </w:p>
        </w:tc>
      </w:tr>
    </w:tbl>
    <w:p w14:paraId="00004EE6" w14:textId="77777777" w:rsidR="00E23A5B" w:rsidRDefault="00E23A5B">
      <w:pPr>
        <w:spacing w:before="160" w:after="120" w:line="360" w:lineRule="auto"/>
      </w:pPr>
    </w:p>
    <w:p w14:paraId="673C9939" w14:textId="77777777" w:rsidR="002706F8" w:rsidRDefault="002706F8">
      <w:pPr>
        <w:spacing w:before="160" w:after="120" w:line="360" w:lineRule="auto"/>
      </w:pPr>
    </w:p>
    <w:p w14:paraId="00004F02" w14:textId="4B9C43B4" w:rsidR="00E23A5B" w:rsidRDefault="0002127A" w:rsidP="00150C32">
      <w:pPr>
        <w:pStyle w:val="Heading3"/>
        <w:spacing w:after="120" w:line="360" w:lineRule="auto"/>
        <w:rPr>
          <w:i w:val="0"/>
          <w:iCs w:val="0"/>
          <w:sz w:val="24"/>
          <w:szCs w:val="24"/>
        </w:rPr>
      </w:pPr>
      <w:bookmarkStart w:id="151" w:name="_Toc228441652"/>
      <w:r>
        <w:rPr>
          <w:i w:val="0"/>
          <w:iCs w:val="0"/>
          <w:sz w:val="24"/>
          <w:szCs w:val="24"/>
        </w:rPr>
        <w:lastRenderedPageBreak/>
        <w:t>User Management User Group (UI-UX-012</w:t>
      </w:r>
      <w:r w:rsidR="00A62504">
        <w:rPr>
          <w:i w:val="0"/>
          <w:iCs w:val="0"/>
          <w:sz w:val="24"/>
          <w:szCs w:val="24"/>
        </w:rPr>
        <w:t>3</w:t>
      </w:r>
      <w:r>
        <w:rPr>
          <w:i w:val="0"/>
          <w:iCs w:val="0"/>
          <w:sz w:val="24"/>
          <w:szCs w:val="24"/>
        </w:rPr>
        <w:t>)</w:t>
      </w:r>
      <w:bookmarkEnd w:id="151"/>
    </w:p>
    <w:p w14:paraId="00004F03" w14:textId="5F718D55" w:rsidR="00E23A5B" w:rsidRDefault="005A20F3">
      <w:pPr>
        <w:spacing w:before="160" w:after="120" w:line="360" w:lineRule="auto"/>
        <w:rPr>
          <w:rFonts w:ascii="Times New Roman" w:eastAsia="Times New Roman" w:hAnsi="Times New Roman" w:cs="Times New Roman"/>
          <w:sz w:val="24"/>
          <w:szCs w:val="24"/>
        </w:rPr>
      </w:pPr>
      <w:r w:rsidRPr="005A20F3">
        <w:rPr>
          <w:rFonts w:ascii="Times New Roman" w:eastAsia="Times New Roman" w:hAnsi="Times New Roman" w:cs="Times New Roman"/>
          <w:noProof/>
          <w:sz w:val="24"/>
          <w:szCs w:val="24"/>
        </w:rPr>
        <w:drawing>
          <wp:inline distT="0" distB="0" distL="0" distR="0" wp14:anchorId="2247F004" wp14:editId="219FE6F9">
            <wp:extent cx="5731510" cy="2476500"/>
            <wp:effectExtent l="0" t="0" r="2540" b="0"/>
            <wp:docPr id="43385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57249" name=""/>
                    <pic:cNvPicPr/>
                  </pic:nvPicPr>
                  <pic:blipFill>
                    <a:blip r:embed="rId141"/>
                    <a:stretch>
                      <a:fillRect/>
                    </a:stretch>
                  </pic:blipFill>
                  <pic:spPr>
                    <a:xfrm>
                      <a:off x="0" y="0"/>
                      <a:ext cx="5731510" cy="2476500"/>
                    </a:xfrm>
                    <a:prstGeom prst="rect">
                      <a:avLst/>
                    </a:prstGeom>
                  </pic:spPr>
                </pic:pic>
              </a:graphicData>
            </a:graphic>
          </wp:inline>
        </w:drawing>
      </w:r>
    </w:p>
    <w:p w14:paraId="00004F04" w14:textId="77777777" w:rsidR="00E23A5B" w:rsidRDefault="0002127A">
      <w:pPr>
        <w:spacing w:before="160" w:after="120" w:line="360" w:lineRule="auto"/>
      </w:pPr>
      <w:r>
        <w:rPr>
          <w:b/>
          <w:bCs/>
          <w:i/>
          <w:iCs/>
        </w:rPr>
        <w:t>Purpose</w:t>
      </w:r>
      <w:r>
        <w:br/>
        <w:t>Confirm that all user groups are correctly displayed in the User Groups module, and that all associated details are visible and accurate.</w:t>
      </w:r>
    </w:p>
    <w:p w14:paraId="00004F05" w14:textId="5B9AF053" w:rsidR="00E23A5B" w:rsidRDefault="0002127A">
      <w:pPr>
        <w:spacing w:before="160" w:after="120" w:line="360" w:lineRule="auto"/>
      </w:pPr>
      <w:r>
        <w:rPr>
          <w:b/>
          <w:bCs/>
          <w:i/>
          <w:iCs/>
        </w:rPr>
        <w:t>Who uses this</w:t>
      </w:r>
      <w:r>
        <w:br/>
      </w:r>
      <w:r w:rsidR="00D212A2" w:rsidRPr="000031A4">
        <w:t>This screen is available to authorized MYPS users with access to the module.</w:t>
      </w:r>
    </w:p>
    <w:p w14:paraId="00004F06" w14:textId="77777777" w:rsidR="00E23A5B" w:rsidRDefault="0002127A">
      <w:pPr>
        <w:spacing w:before="160" w:after="120" w:line="360" w:lineRule="auto"/>
        <w:rPr>
          <w:i/>
          <w:iCs/>
        </w:rPr>
      </w:pPr>
      <w:r>
        <w:rPr>
          <w:b/>
          <w:bCs/>
          <w:i/>
          <w:iCs/>
        </w:rPr>
        <w:t>Prerequisites</w:t>
      </w:r>
    </w:p>
    <w:p w14:paraId="00004F07" w14:textId="77777777" w:rsidR="00E23A5B" w:rsidRDefault="0002127A">
      <w:pPr>
        <w:numPr>
          <w:ilvl w:val="0"/>
          <w:numId w:val="1348"/>
        </w:numPr>
        <w:spacing w:before="160" w:after="120" w:line="360" w:lineRule="auto"/>
      </w:pPr>
      <w:r>
        <w:t xml:space="preserve">Signed in with a role that can access User Management. </w:t>
      </w:r>
    </w:p>
    <w:p w14:paraId="00004F08" w14:textId="77777777" w:rsidR="00E23A5B" w:rsidRDefault="0002127A">
      <w:pPr>
        <w:numPr>
          <w:ilvl w:val="0"/>
          <w:numId w:val="1348"/>
        </w:numPr>
        <w:spacing w:before="160" w:after="120" w:line="360" w:lineRule="auto"/>
      </w:pPr>
      <w:r>
        <w:t xml:space="preserve">User Groups screen is loaded (UI-UX-00115). </w:t>
      </w:r>
    </w:p>
    <w:p w14:paraId="00004F12" w14:textId="77777777" w:rsidR="00E23A5B" w:rsidRDefault="0002127A">
      <w:pPr>
        <w:spacing w:before="160" w:after="120" w:line="360" w:lineRule="auto"/>
        <w:rPr>
          <w:b/>
          <w:bCs/>
          <w:i/>
          <w:iCs/>
        </w:rPr>
      </w:pPr>
      <w:r>
        <w:rPr>
          <w:b/>
          <w:bCs/>
          <w:i/>
          <w:iCs/>
        </w:rPr>
        <w:t>Field Reference</w:t>
      </w:r>
    </w:p>
    <w:tbl>
      <w:tblPr>
        <w:tblStyle w:val="41"/>
        <w:tblW w:w="94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520"/>
        <w:gridCol w:w="2340"/>
        <w:gridCol w:w="2340"/>
      </w:tblGrid>
      <w:tr w:rsidR="00E23A5B" w14:paraId="15DC1125"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F13" w14:textId="77777777" w:rsidR="00E23A5B" w:rsidRDefault="0002127A">
            <w:pPr>
              <w:spacing w:before="160" w:after="120"/>
              <w:rPr>
                <w:sz w:val="18"/>
                <w:szCs w:val="18"/>
              </w:rPr>
            </w:pPr>
            <w:r>
              <w:rPr>
                <w:sz w:val="18"/>
                <w:szCs w:val="18"/>
              </w:rPr>
              <w:t>No.</w:t>
            </w:r>
          </w:p>
        </w:tc>
        <w:tc>
          <w:tcPr>
            <w:tcW w:w="2520" w:type="dxa"/>
          </w:tcPr>
          <w:p w14:paraId="00004F14"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Field/Block/Object</w:t>
            </w:r>
          </w:p>
        </w:tc>
        <w:tc>
          <w:tcPr>
            <w:tcW w:w="2340" w:type="dxa"/>
          </w:tcPr>
          <w:p w14:paraId="00004F15"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40" w:type="dxa"/>
          </w:tcPr>
          <w:p w14:paraId="00004F16"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68A83E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F17" w14:textId="5F7CC535" w:rsidR="00E23A5B" w:rsidRDefault="0002127A">
            <w:pPr>
              <w:spacing w:before="160" w:after="120"/>
              <w:rPr>
                <w:sz w:val="18"/>
                <w:szCs w:val="18"/>
              </w:rPr>
            </w:pPr>
            <w:r>
              <w:rPr>
                <w:sz w:val="18"/>
                <w:szCs w:val="18"/>
              </w:rPr>
              <w:t>UI-UX-012</w:t>
            </w:r>
            <w:r w:rsidR="00A62504">
              <w:rPr>
                <w:sz w:val="18"/>
                <w:szCs w:val="18"/>
              </w:rPr>
              <w:t>3</w:t>
            </w:r>
            <w:r>
              <w:rPr>
                <w:sz w:val="18"/>
                <w:szCs w:val="18"/>
              </w:rPr>
              <w:t>-01</w:t>
            </w:r>
          </w:p>
        </w:tc>
        <w:tc>
          <w:tcPr>
            <w:tcW w:w="2520" w:type="dxa"/>
          </w:tcPr>
          <w:p w14:paraId="00004F1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GROUP NAME</w:t>
            </w:r>
          </w:p>
        </w:tc>
        <w:tc>
          <w:tcPr>
            <w:tcW w:w="2340" w:type="dxa"/>
          </w:tcPr>
          <w:p w14:paraId="00004F1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Name of the user group</w:t>
            </w:r>
          </w:p>
        </w:tc>
        <w:tc>
          <w:tcPr>
            <w:tcW w:w="2340" w:type="dxa"/>
          </w:tcPr>
          <w:p w14:paraId="00004F1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unique name required</w:t>
            </w:r>
          </w:p>
        </w:tc>
      </w:tr>
      <w:tr w:rsidR="00E23A5B" w14:paraId="7AF2BEA8"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F1B" w14:textId="1DD3A098" w:rsidR="00E23A5B" w:rsidRDefault="0002127A">
            <w:pPr>
              <w:spacing w:before="160" w:after="120"/>
              <w:rPr>
                <w:sz w:val="18"/>
                <w:szCs w:val="18"/>
              </w:rPr>
            </w:pPr>
            <w:r>
              <w:rPr>
                <w:sz w:val="18"/>
                <w:szCs w:val="18"/>
              </w:rPr>
              <w:t>UI-UX-012</w:t>
            </w:r>
            <w:r w:rsidR="00A62504">
              <w:rPr>
                <w:sz w:val="18"/>
                <w:szCs w:val="18"/>
              </w:rPr>
              <w:t>3</w:t>
            </w:r>
            <w:r>
              <w:rPr>
                <w:sz w:val="18"/>
                <w:szCs w:val="18"/>
              </w:rPr>
              <w:t>-02</w:t>
            </w:r>
          </w:p>
        </w:tc>
        <w:tc>
          <w:tcPr>
            <w:tcW w:w="2520" w:type="dxa"/>
          </w:tcPr>
          <w:p w14:paraId="00004F1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MEMBERS</w:t>
            </w:r>
          </w:p>
        </w:tc>
        <w:tc>
          <w:tcPr>
            <w:tcW w:w="2340" w:type="dxa"/>
          </w:tcPr>
          <w:p w14:paraId="00004F1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Number of users assigned to the group</w:t>
            </w:r>
          </w:p>
        </w:tc>
        <w:tc>
          <w:tcPr>
            <w:tcW w:w="2340" w:type="dxa"/>
          </w:tcPr>
          <w:p w14:paraId="00004F1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Display-only; count of users</w:t>
            </w:r>
          </w:p>
        </w:tc>
      </w:tr>
      <w:tr w:rsidR="00E23A5B" w14:paraId="4D89246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F1F" w14:textId="452A1C6B" w:rsidR="00E23A5B" w:rsidRDefault="0002127A">
            <w:pPr>
              <w:spacing w:before="160" w:after="120"/>
              <w:rPr>
                <w:sz w:val="18"/>
                <w:szCs w:val="18"/>
              </w:rPr>
            </w:pPr>
            <w:r>
              <w:rPr>
                <w:sz w:val="18"/>
                <w:szCs w:val="18"/>
              </w:rPr>
              <w:t>UI-UX-012</w:t>
            </w:r>
            <w:r w:rsidR="00A62504">
              <w:rPr>
                <w:sz w:val="18"/>
                <w:szCs w:val="18"/>
              </w:rPr>
              <w:t>3</w:t>
            </w:r>
            <w:r>
              <w:rPr>
                <w:sz w:val="18"/>
                <w:szCs w:val="18"/>
              </w:rPr>
              <w:t>-03</w:t>
            </w:r>
          </w:p>
        </w:tc>
        <w:tc>
          <w:tcPr>
            <w:tcW w:w="2520" w:type="dxa"/>
          </w:tcPr>
          <w:p w14:paraId="00004F2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PERMISSIONS</w:t>
            </w:r>
          </w:p>
        </w:tc>
        <w:tc>
          <w:tcPr>
            <w:tcW w:w="2340" w:type="dxa"/>
          </w:tcPr>
          <w:p w14:paraId="00004F2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Permissions assigned to the group</w:t>
            </w:r>
          </w:p>
        </w:tc>
        <w:tc>
          <w:tcPr>
            <w:tcW w:w="2340" w:type="dxa"/>
          </w:tcPr>
          <w:p w14:paraId="00004F2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Read-only labels; shows roles/functions</w:t>
            </w:r>
          </w:p>
        </w:tc>
      </w:tr>
      <w:tr w:rsidR="00E23A5B" w14:paraId="21463027"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F23" w14:textId="4BD44BD8" w:rsidR="00E23A5B" w:rsidRDefault="0002127A">
            <w:pPr>
              <w:spacing w:before="160" w:after="120"/>
              <w:rPr>
                <w:sz w:val="18"/>
                <w:szCs w:val="18"/>
              </w:rPr>
            </w:pPr>
            <w:r>
              <w:rPr>
                <w:sz w:val="18"/>
                <w:szCs w:val="18"/>
              </w:rPr>
              <w:lastRenderedPageBreak/>
              <w:t>UI-UX-012</w:t>
            </w:r>
            <w:r w:rsidR="00A62504">
              <w:rPr>
                <w:sz w:val="18"/>
                <w:szCs w:val="18"/>
              </w:rPr>
              <w:t>3</w:t>
            </w:r>
            <w:r>
              <w:rPr>
                <w:sz w:val="18"/>
                <w:szCs w:val="18"/>
              </w:rPr>
              <w:t>-04</w:t>
            </w:r>
          </w:p>
        </w:tc>
        <w:tc>
          <w:tcPr>
            <w:tcW w:w="2520" w:type="dxa"/>
          </w:tcPr>
          <w:p w14:paraId="00004F2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2340" w:type="dxa"/>
          </w:tcPr>
          <w:p w14:paraId="00004F2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description for the group</w:t>
            </w:r>
          </w:p>
        </w:tc>
        <w:tc>
          <w:tcPr>
            <w:tcW w:w="2340" w:type="dxa"/>
          </w:tcPr>
          <w:p w14:paraId="00004F2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Free text; max 255 characters</w:t>
            </w:r>
          </w:p>
        </w:tc>
      </w:tr>
      <w:tr w:rsidR="00E23A5B" w14:paraId="1CB20C8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F27" w14:textId="6D900497" w:rsidR="00E23A5B" w:rsidRDefault="0002127A">
            <w:pPr>
              <w:spacing w:before="160" w:after="120"/>
              <w:rPr>
                <w:sz w:val="18"/>
                <w:szCs w:val="18"/>
              </w:rPr>
            </w:pPr>
            <w:r>
              <w:rPr>
                <w:sz w:val="18"/>
                <w:szCs w:val="18"/>
              </w:rPr>
              <w:t>UI-UX-012</w:t>
            </w:r>
            <w:r w:rsidR="00A62504">
              <w:rPr>
                <w:sz w:val="18"/>
                <w:szCs w:val="18"/>
              </w:rPr>
              <w:t>3</w:t>
            </w:r>
            <w:r>
              <w:rPr>
                <w:sz w:val="18"/>
                <w:szCs w:val="18"/>
              </w:rPr>
              <w:t>-05</w:t>
            </w:r>
          </w:p>
        </w:tc>
        <w:tc>
          <w:tcPr>
            <w:tcW w:w="2520" w:type="dxa"/>
          </w:tcPr>
          <w:p w14:paraId="00004F2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CREATED</w:t>
            </w:r>
          </w:p>
        </w:tc>
        <w:tc>
          <w:tcPr>
            <w:tcW w:w="2340" w:type="dxa"/>
          </w:tcPr>
          <w:p w14:paraId="00004F2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Date the group was created</w:t>
            </w:r>
          </w:p>
        </w:tc>
        <w:tc>
          <w:tcPr>
            <w:tcW w:w="2340" w:type="dxa"/>
          </w:tcPr>
          <w:p w14:paraId="00004F2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Read-only; auto-generated</w:t>
            </w:r>
          </w:p>
        </w:tc>
      </w:tr>
      <w:tr w:rsidR="00E23A5B" w14:paraId="75967D83"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F2B" w14:textId="129AD87B" w:rsidR="00E23A5B" w:rsidRDefault="0002127A">
            <w:pPr>
              <w:spacing w:before="160" w:after="120"/>
              <w:rPr>
                <w:sz w:val="18"/>
                <w:szCs w:val="18"/>
              </w:rPr>
            </w:pPr>
            <w:r>
              <w:rPr>
                <w:sz w:val="18"/>
                <w:szCs w:val="18"/>
              </w:rPr>
              <w:t>UI-UX-012</w:t>
            </w:r>
            <w:r w:rsidR="00A62504">
              <w:rPr>
                <w:sz w:val="18"/>
                <w:szCs w:val="18"/>
              </w:rPr>
              <w:t>3</w:t>
            </w:r>
            <w:r>
              <w:rPr>
                <w:sz w:val="18"/>
                <w:szCs w:val="18"/>
              </w:rPr>
              <w:t>-06</w:t>
            </w:r>
          </w:p>
        </w:tc>
        <w:tc>
          <w:tcPr>
            <w:tcW w:w="2520" w:type="dxa"/>
          </w:tcPr>
          <w:p w14:paraId="00004F2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EDIT</w:t>
            </w:r>
          </w:p>
        </w:tc>
        <w:tc>
          <w:tcPr>
            <w:tcW w:w="2340" w:type="dxa"/>
          </w:tcPr>
          <w:p w14:paraId="00004F2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 group details</w:t>
            </w:r>
          </w:p>
        </w:tc>
        <w:tc>
          <w:tcPr>
            <w:tcW w:w="2340" w:type="dxa"/>
          </w:tcPr>
          <w:p w14:paraId="00004F2E"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open Edit Group modal</w:t>
            </w:r>
          </w:p>
        </w:tc>
      </w:tr>
      <w:tr w:rsidR="00E23A5B" w14:paraId="295A03D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4F2F" w14:textId="29490AC4" w:rsidR="00E23A5B" w:rsidRDefault="0002127A">
            <w:pPr>
              <w:spacing w:before="160" w:after="120"/>
              <w:rPr>
                <w:sz w:val="18"/>
                <w:szCs w:val="18"/>
              </w:rPr>
            </w:pPr>
            <w:r>
              <w:rPr>
                <w:sz w:val="18"/>
                <w:szCs w:val="18"/>
              </w:rPr>
              <w:t>UI-UX-012</w:t>
            </w:r>
            <w:r w:rsidR="00A62504">
              <w:rPr>
                <w:sz w:val="18"/>
                <w:szCs w:val="18"/>
              </w:rPr>
              <w:t>3</w:t>
            </w:r>
            <w:r>
              <w:rPr>
                <w:sz w:val="18"/>
                <w:szCs w:val="18"/>
              </w:rPr>
              <w:t>-07</w:t>
            </w:r>
          </w:p>
        </w:tc>
        <w:tc>
          <w:tcPr>
            <w:tcW w:w="2520" w:type="dxa"/>
          </w:tcPr>
          <w:p w14:paraId="00004F3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DELETE</w:t>
            </w:r>
          </w:p>
        </w:tc>
        <w:tc>
          <w:tcPr>
            <w:tcW w:w="2340" w:type="dxa"/>
          </w:tcPr>
          <w:p w14:paraId="00004F3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Delete the group</w:t>
            </w:r>
          </w:p>
        </w:tc>
        <w:tc>
          <w:tcPr>
            <w:tcW w:w="2340" w:type="dxa"/>
          </w:tcPr>
          <w:p w14:paraId="00004F32"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open Delete Group confirmation modal</w:t>
            </w:r>
          </w:p>
        </w:tc>
      </w:tr>
      <w:tr w:rsidR="00E23A5B" w14:paraId="7D518B97"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4F33" w14:textId="1A2D0D84" w:rsidR="00E23A5B" w:rsidRDefault="0002127A">
            <w:pPr>
              <w:spacing w:before="160" w:after="120"/>
              <w:rPr>
                <w:sz w:val="18"/>
                <w:szCs w:val="18"/>
              </w:rPr>
            </w:pPr>
            <w:r>
              <w:rPr>
                <w:sz w:val="18"/>
                <w:szCs w:val="18"/>
              </w:rPr>
              <w:t>UI-UX-012</w:t>
            </w:r>
            <w:r w:rsidR="00A62504">
              <w:rPr>
                <w:sz w:val="18"/>
                <w:szCs w:val="18"/>
              </w:rPr>
              <w:t>3</w:t>
            </w:r>
            <w:r>
              <w:rPr>
                <w:sz w:val="18"/>
                <w:szCs w:val="18"/>
              </w:rPr>
              <w:t>-08</w:t>
            </w:r>
          </w:p>
        </w:tc>
        <w:tc>
          <w:tcPr>
            <w:tcW w:w="2520" w:type="dxa"/>
          </w:tcPr>
          <w:p w14:paraId="00004F3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GROUP</w:t>
            </w:r>
          </w:p>
        </w:tc>
        <w:tc>
          <w:tcPr>
            <w:tcW w:w="2340" w:type="dxa"/>
          </w:tcPr>
          <w:p w14:paraId="00004F3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Add a new group</w:t>
            </w:r>
          </w:p>
        </w:tc>
        <w:tc>
          <w:tcPr>
            <w:tcW w:w="2340" w:type="dxa"/>
          </w:tcPr>
          <w:p w14:paraId="00004F3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open Add Group modal</w:t>
            </w:r>
          </w:p>
        </w:tc>
      </w:tr>
    </w:tbl>
    <w:p w14:paraId="00004F37" w14:textId="77777777" w:rsidR="00E23A5B" w:rsidRDefault="00E23A5B">
      <w:pPr>
        <w:spacing w:before="160" w:after="120" w:line="360" w:lineRule="auto"/>
        <w:rPr>
          <w:b/>
          <w:bCs/>
          <w:i/>
          <w:iCs/>
        </w:rPr>
      </w:pPr>
    </w:p>
    <w:p w14:paraId="00004F3A" w14:textId="77777777" w:rsidR="00E23A5B" w:rsidRDefault="0002127A">
      <w:pPr>
        <w:spacing w:before="160" w:after="120" w:line="360" w:lineRule="auto"/>
        <w:rPr>
          <w:i/>
          <w:iCs/>
        </w:rPr>
      </w:pPr>
      <w:r>
        <w:rPr>
          <w:b/>
          <w:bCs/>
          <w:i/>
          <w:iCs/>
        </w:rPr>
        <w:t>Step-by-Step: Managing User Groups</w:t>
      </w:r>
    </w:p>
    <w:p w14:paraId="00004F3B" w14:textId="77777777" w:rsidR="00E23A5B" w:rsidRDefault="0002127A">
      <w:pPr>
        <w:numPr>
          <w:ilvl w:val="0"/>
          <w:numId w:val="1349"/>
        </w:numPr>
        <w:spacing w:before="160" w:after="120" w:line="360" w:lineRule="auto"/>
      </w:pPr>
      <w:r>
        <w:rPr>
          <w:b/>
          <w:bCs/>
        </w:rPr>
        <w:t>Open User Groups screen</w:t>
      </w:r>
      <w:sdt>
        <w:sdtPr>
          <w:tag w:val="goog_rdk_91"/>
          <w:id w:val="-972346430"/>
        </w:sdtPr>
        <w:sdtContent>
          <w:r>
            <w:rPr>
              <w:rFonts w:ascii="Arial Unicode MS" w:eastAsia="Arial Unicode MS" w:hAnsi="Arial Unicode MS" w:cs="Arial Unicode MS"/>
            </w:rPr>
            <w:br/>
            <w:t xml:space="preserve">Navigate via Side Navigation → Settings → User Groups. </w:t>
          </w:r>
        </w:sdtContent>
      </w:sdt>
    </w:p>
    <w:p w14:paraId="00004F3C" w14:textId="77777777" w:rsidR="00E23A5B" w:rsidRDefault="0002127A">
      <w:pPr>
        <w:numPr>
          <w:ilvl w:val="0"/>
          <w:numId w:val="1349"/>
        </w:numPr>
        <w:spacing w:before="160" w:after="120" w:line="360" w:lineRule="auto"/>
      </w:pPr>
      <w:r>
        <w:rPr>
          <w:b/>
          <w:bCs/>
        </w:rPr>
        <w:t>View Existing Groups</w:t>
      </w:r>
      <w:r>
        <w:br/>
        <w:t xml:space="preserve">Review the list of groups with Members, Permissions, and Description. </w:t>
      </w:r>
    </w:p>
    <w:p w14:paraId="00004F3D" w14:textId="77777777" w:rsidR="00E23A5B" w:rsidRDefault="0002127A">
      <w:pPr>
        <w:numPr>
          <w:ilvl w:val="0"/>
          <w:numId w:val="1349"/>
        </w:numPr>
        <w:spacing w:before="160" w:after="120" w:line="360" w:lineRule="auto"/>
      </w:pPr>
      <w:r>
        <w:rPr>
          <w:b/>
          <w:bCs/>
        </w:rPr>
        <w:t>Add a New Group</w:t>
      </w:r>
      <w:r>
        <w:t xml:space="preserve"> </w:t>
      </w:r>
    </w:p>
    <w:p w14:paraId="00004F3E" w14:textId="77777777" w:rsidR="00E23A5B" w:rsidRDefault="0002127A">
      <w:pPr>
        <w:numPr>
          <w:ilvl w:val="1"/>
          <w:numId w:val="1349"/>
        </w:numPr>
        <w:spacing w:before="160" w:after="120" w:line="360" w:lineRule="auto"/>
      </w:pPr>
      <w:r>
        <w:t xml:space="preserve">Click </w:t>
      </w:r>
      <w:r>
        <w:rPr>
          <w:b/>
          <w:bCs/>
        </w:rPr>
        <w:t>Add Group</w:t>
      </w:r>
      <w:r>
        <w:t xml:space="preserve">. </w:t>
      </w:r>
    </w:p>
    <w:p w14:paraId="00004F3F" w14:textId="77777777" w:rsidR="00E23A5B" w:rsidRDefault="0002127A">
      <w:pPr>
        <w:numPr>
          <w:ilvl w:val="1"/>
          <w:numId w:val="1349"/>
        </w:numPr>
        <w:spacing w:before="160" w:after="120" w:line="360" w:lineRule="auto"/>
      </w:pPr>
      <w:r>
        <w:t xml:space="preserve">Enter </w:t>
      </w:r>
      <w:r>
        <w:rPr>
          <w:b/>
          <w:bCs/>
        </w:rPr>
        <w:t>Group Name</w:t>
      </w:r>
      <w:r>
        <w:t xml:space="preserve">, optional </w:t>
      </w:r>
      <w:r>
        <w:rPr>
          <w:b/>
          <w:bCs/>
        </w:rPr>
        <w:t>Description</w:t>
      </w:r>
      <w:r>
        <w:t xml:space="preserve">, and assign Permissions. </w:t>
      </w:r>
    </w:p>
    <w:p w14:paraId="00004F40" w14:textId="77777777" w:rsidR="00E23A5B" w:rsidRDefault="0002127A">
      <w:pPr>
        <w:numPr>
          <w:ilvl w:val="1"/>
          <w:numId w:val="1349"/>
        </w:numPr>
        <w:spacing w:before="160" w:after="120" w:line="360" w:lineRule="auto"/>
      </w:pPr>
      <w:r>
        <w:t xml:space="preserve">Click </w:t>
      </w:r>
      <w:r>
        <w:rPr>
          <w:b/>
          <w:bCs/>
        </w:rPr>
        <w:t>Save</w:t>
      </w:r>
      <w:r>
        <w:t xml:space="preserve"> to create the group. </w:t>
      </w:r>
    </w:p>
    <w:p w14:paraId="00004F41" w14:textId="77777777" w:rsidR="00E23A5B" w:rsidRDefault="0002127A">
      <w:pPr>
        <w:numPr>
          <w:ilvl w:val="0"/>
          <w:numId w:val="1349"/>
        </w:numPr>
        <w:spacing w:before="160" w:after="120" w:line="360" w:lineRule="auto"/>
      </w:pPr>
      <w:r>
        <w:rPr>
          <w:b/>
          <w:bCs/>
        </w:rPr>
        <w:t>Edit a Group</w:t>
      </w:r>
      <w:r>
        <w:t xml:space="preserve"> </w:t>
      </w:r>
    </w:p>
    <w:p w14:paraId="00004F42" w14:textId="77777777" w:rsidR="00E23A5B" w:rsidRDefault="0002127A">
      <w:pPr>
        <w:numPr>
          <w:ilvl w:val="1"/>
          <w:numId w:val="1349"/>
        </w:numPr>
        <w:spacing w:before="160" w:after="120" w:line="360" w:lineRule="auto"/>
      </w:pPr>
      <w:r>
        <w:t xml:space="preserve">Click the </w:t>
      </w:r>
      <w:r>
        <w:rPr>
          <w:b/>
          <w:bCs/>
        </w:rPr>
        <w:t>Edit icon</w:t>
      </w:r>
      <w:r>
        <w:t xml:space="preserve"> for the selected group. </w:t>
      </w:r>
    </w:p>
    <w:p w14:paraId="00004F43" w14:textId="77777777" w:rsidR="00E23A5B" w:rsidRDefault="0002127A">
      <w:pPr>
        <w:numPr>
          <w:ilvl w:val="1"/>
          <w:numId w:val="1349"/>
        </w:numPr>
        <w:spacing w:before="160" w:after="120" w:line="360" w:lineRule="auto"/>
      </w:pPr>
      <w:r>
        <w:t xml:space="preserve">Modify name, description, or permissions as required. </w:t>
      </w:r>
    </w:p>
    <w:p w14:paraId="00004F44" w14:textId="77777777" w:rsidR="00E23A5B" w:rsidRDefault="0002127A">
      <w:pPr>
        <w:numPr>
          <w:ilvl w:val="1"/>
          <w:numId w:val="1349"/>
        </w:numPr>
        <w:spacing w:before="160" w:after="120" w:line="360" w:lineRule="auto"/>
      </w:pPr>
      <w:r>
        <w:t xml:space="preserve">Click </w:t>
      </w:r>
      <w:r>
        <w:rPr>
          <w:b/>
          <w:bCs/>
        </w:rPr>
        <w:t>Update</w:t>
      </w:r>
      <w:r>
        <w:t xml:space="preserve"> to save changes. </w:t>
      </w:r>
    </w:p>
    <w:p w14:paraId="00004F45" w14:textId="77777777" w:rsidR="00E23A5B" w:rsidRDefault="0002127A">
      <w:pPr>
        <w:numPr>
          <w:ilvl w:val="0"/>
          <w:numId w:val="1349"/>
        </w:numPr>
        <w:spacing w:before="160" w:after="120" w:line="360" w:lineRule="auto"/>
      </w:pPr>
      <w:r>
        <w:rPr>
          <w:b/>
          <w:bCs/>
        </w:rPr>
        <w:t>Delete a Group</w:t>
      </w:r>
      <w:r>
        <w:t xml:space="preserve"> </w:t>
      </w:r>
    </w:p>
    <w:p w14:paraId="00004F46" w14:textId="77777777" w:rsidR="00E23A5B" w:rsidRDefault="0002127A">
      <w:pPr>
        <w:numPr>
          <w:ilvl w:val="1"/>
          <w:numId w:val="1349"/>
        </w:numPr>
        <w:spacing w:before="160" w:after="120" w:line="360" w:lineRule="auto"/>
      </w:pPr>
      <w:r>
        <w:t xml:space="preserve">Click the </w:t>
      </w:r>
      <w:r>
        <w:rPr>
          <w:b/>
          <w:bCs/>
        </w:rPr>
        <w:t>Delete icon</w:t>
      </w:r>
      <w:r>
        <w:t xml:space="preserve"> for the selected group. </w:t>
      </w:r>
    </w:p>
    <w:p w14:paraId="00004F47" w14:textId="77777777" w:rsidR="00E23A5B" w:rsidRDefault="0002127A">
      <w:pPr>
        <w:numPr>
          <w:ilvl w:val="1"/>
          <w:numId w:val="1349"/>
        </w:numPr>
        <w:spacing w:before="160" w:after="120" w:line="360" w:lineRule="auto"/>
      </w:pPr>
      <w:r>
        <w:lastRenderedPageBreak/>
        <w:t xml:space="preserve">Confirm deletion in the Delete Group modal. </w:t>
      </w:r>
    </w:p>
    <w:p w14:paraId="00004F48" w14:textId="77777777" w:rsidR="00E23A5B" w:rsidRDefault="0002127A">
      <w:pPr>
        <w:spacing w:before="160" w:after="120" w:line="360" w:lineRule="auto"/>
        <w:rPr>
          <w:i/>
          <w:iCs/>
        </w:rPr>
      </w:pPr>
      <w:r>
        <w:rPr>
          <w:b/>
          <w:bCs/>
          <w:i/>
          <w:iCs/>
        </w:rPr>
        <w:t>On Success</w:t>
      </w:r>
    </w:p>
    <w:p w14:paraId="00004F49" w14:textId="77777777" w:rsidR="00E23A5B" w:rsidRDefault="0002127A">
      <w:pPr>
        <w:numPr>
          <w:ilvl w:val="0"/>
          <w:numId w:val="1350"/>
        </w:numPr>
        <w:spacing w:before="160" w:after="120" w:line="360" w:lineRule="auto"/>
      </w:pPr>
      <w:r>
        <w:t xml:space="preserve">New groups appear in the list. </w:t>
      </w:r>
    </w:p>
    <w:p w14:paraId="00004F4A" w14:textId="77777777" w:rsidR="00E23A5B" w:rsidRDefault="0002127A">
      <w:pPr>
        <w:numPr>
          <w:ilvl w:val="0"/>
          <w:numId w:val="1350"/>
        </w:numPr>
        <w:spacing w:before="160" w:after="120" w:line="360" w:lineRule="auto"/>
      </w:pPr>
      <w:r>
        <w:t xml:space="preserve">Edited group details are updated immediately. </w:t>
      </w:r>
    </w:p>
    <w:p w14:paraId="00004F4B" w14:textId="77777777" w:rsidR="00E23A5B" w:rsidRDefault="0002127A">
      <w:pPr>
        <w:numPr>
          <w:ilvl w:val="0"/>
          <w:numId w:val="1350"/>
        </w:numPr>
        <w:spacing w:before="160" w:after="120" w:line="360" w:lineRule="auto"/>
      </w:pPr>
      <w:r>
        <w:t>Deleted groups are removed from the list.</w:t>
      </w:r>
    </w:p>
    <w:p w14:paraId="00004F4E" w14:textId="77777777" w:rsidR="00E23A5B" w:rsidRDefault="0002127A">
      <w:pPr>
        <w:spacing w:before="160" w:after="120" w:line="360" w:lineRule="auto"/>
        <w:rPr>
          <w:b/>
          <w:bCs/>
          <w:i/>
          <w:iCs/>
        </w:rPr>
      </w:pPr>
      <w:r>
        <w:rPr>
          <w:b/>
          <w:bCs/>
          <w:i/>
          <w:iCs/>
        </w:rPr>
        <w:t>Common Outcomes &amp; What to Do</w:t>
      </w:r>
    </w:p>
    <w:tbl>
      <w:tblPr>
        <w:tblStyle w:val="4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3155"/>
        <w:gridCol w:w="3050"/>
      </w:tblGrid>
      <w:tr w:rsidR="00E23A5B" w14:paraId="3C652D2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4F4F" w14:textId="77777777" w:rsidR="00E23A5B" w:rsidRDefault="0002127A">
            <w:pPr>
              <w:spacing w:before="160" w:after="120"/>
            </w:pPr>
            <w:r>
              <w:t>Message / Situation</w:t>
            </w:r>
          </w:p>
        </w:tc>
        <w:tc>
          <w:tcPr>
            <w:tcW w:w="3155" w:type="dxa"/>
          </w:tcPr>
          <w:p w14:paraId="00004F50"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pPr>
            <w:r>
              <w:t>What it Means</w:t>
            </w:r>
          </w:p>
        </w:tc>
        <w:tc>
          <w:tcPr>
            <w:tcW w:w="3050" w:type="dxa"/>
          </w:tcPr>
          <w:p w14:paraId="00004F51"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pPr>
            <w:r>
              <w:t>What You Should Do</w:t>
            </w:r>
          </w:p>
        </w:tc>
      </w:tr>
      <w:tr w:rsidR="00E23A5B" w14:paraId="1082BAA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4F52" w14:textId="77777777" w:rsidR="00E23A5B" w:rsidRDefault="0002127A">
            <w:pPr>
              <w:spacing w:before="160" w:after="120"/>
            </w:pPr>
            <w:r>
              <w:rPr>
                <w:b w:val="0"/>
                <w:bCs w:val="0"/>
              </w:rPr>
              <w:t>“Group name already exists”</w:t>
            </w:r>
          </w:p>
        </w:tc>
        <w:tc>
          <w:tcPr>
            <w:tcW w:w="3155" w:type="dxa"/>
          </w:tcPr>
          <w:p w14:paraId="00004F53"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pPr>
            <w:r>
              <w:t>Name must be unique</w:t>
            </w:r>
          </w:p>
        </w:tc>
        <w:tc>
          <w:tcPr>
            <w:tcW w:w="3050" w:type="dxa"/>
          </w:tcPr>
          <w:p w14:paraId="00004F5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pPr>
            <w:r>
              <w:t>Choose a different name</w:t>
            </w:r>
          </w:p>
        </w:tc>
      </w:tr>
      <w:tr w:rsidR="00E23A5B" w14:paraId="023EEE43" w14:textId="77777777" w:rsidTr="00E23A5B">
        <w:tc>
          <w:tcPr>
            <w:cnfStyle w:val="001000000000" w:firstRow="0" w:lastRow="0" w:firstColumn="1" w:lastColumn="0" w:oddVBand="0" w:evenVBand="0" w:oddHBand="0" w:evenHBand="0" w:firstRowFirstColumn="0" w:firstRowLastColumn="0" w:lastRowFirstColumn="0" w:lastRowLastColumn="0"/>
            <w:tcW w:w="3145" w:type="dxa"/>
          </w:tcPr>
          <w:p w14:paraId="00004F55" w14:textId="77777777" w:rsidR="00E23A5B" w:rsidRDefault="0002127A">
            <w:pPr>
              <w:spacing w:before="160" w:after="120"/>
            </w:pPr>
            <w:r>
              <w:rPr>
                <w:b w:val="0"/>
                <w:bCs w:val="0"/>
              </w:rPr>
              <w:t>Cannot delete group</w:t>
            </w:r>
          </w:p>
        </w:tc>
        <w:tc>
          <w:tcPr>
            <w:tcW w:w="3155" w:type="dxa"/>
          </w:tcPr>
          <w:p w14:paraId="00004F56"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pPr>
            <w:r>
              <w:t>Users still assigned or system restriction</w:t>
            </w:r>
          </w:p>
        </w:tc>
        <w:tc>
          <w:tcPr>
            <w:tcW w:w="3050" w:type="dxa"/>
          </w:tcPr>
          <w:p w14:paraId="00004F57"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pPr>
            <w:r>
              <w:t>Reassign users or contact admin</w:t>
            </w:r>
          </w:p>
        </w:tc>
      </w:tr>
      <w:tr w:rsidR="00E23A5B" w14:paraId="43473B2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4F58" w14:textId="77777777" w:rsidR="00E23A5B" w:rsidRDefault="0002127A">
            <w:pPr>
              <w:spacing w:before="160" w:after="120"/>
            </w:pPr>
            <w:r>
              <w:rPr>
                <w:b w:val="0"/>
                <w:bCs w:val="0"/>
              </w:rPr>
              <w:t>Permissions not saving</w:t>
            </w:r>
          </w:p>
        </w:tc>
        <w:tc>
          <w:tcPr>
            <w:tcW w:w="3155" w:type="dxa"/>
          </w:tcPr>
          <w:p w14:paraId="00004F5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pPr>
            <w:r>
              <w:t>Input invalid or missing</w:t>
            </w:r>
          </w:p>
        </w:tc>
        <w:tc>
          <w:tcPr>
            <w:tcW w:w="3050" w:type="dxa"/>
          </w:tcPr>
          <w:p w14:paraId="00004F5A"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pPr>
            <w:r>
              <w:t>Verify all required fields and retry</w:t>
            </w:r>
          </w:p>
        </w:tc>
      </w:tr>
    </w:tbl>
    <w:p w14:paraId="42B124E8" w14:textId="77777777" w:rsidR="00A62504" w:rsidRDefault="00A62504" w:rsidP="00A62504"/>
    <w:p w14:paraId="0217363B" w14:textId="77777777" w:rsidR="00A62504" w:rsidRDefault="00A62504" w:rsidP="00A62504"/>
    <w:p w14:paraId="3F31401B" w14:textId="77777777" w:rsidR="00A62504" w:rsidRDefault="00A62504" w:rsidP="00A62504"/>
    <w:p w14:paraId="5138CBDC" w14:textId="77777777" w:rsidR="00A62504" w:rsidRDefault="00A62504" w:rsidP="00A62504"/>
    <w:p w14:paraId="0F04B597" w14:textId="77777777" w:rsidR="00A62504" w:rsidRDefault="00A62504" w:rsidP="00A62504"/>
    <w:p w14:paraId="64E2A544" w14:textId="77777777" w:rsidR="00A62504" w:rsidRDefault="00A62504" w:rsidP="00A62504"/>
    <w:p w14:paraId="2A6C760D" w14:textId="77777777" w:rsidR="00A62504" w:rsidRDefault="00A62504" w:rsidP="00A62504"/>
    <w:p w14:paraId="5446EB37" w14:textId="77777777" w:rsidR="00A62504" w:rsidRPr="00A62504" w:rsidRDefault="00A62504" w:rsidP="00A62504"/>
    <w:p w14:paraId="00004F75" w14:textId="46392093" w:rsidR="00E23A5B" w:rsidRDefault="0002127A" w:rsidP="00150C32">
      <w:pPr>
        <w:pStyle w:val="Heading3"/>
        <w:spacing w:after="120" w:line="360" w:lineRule="auto"/>
        <w:rPr>
          <w:i w:val="0"/>
          <w:iCs w:val="0"/>
          <w:sz w:val="24"/>
          <w:szCs w:val="24"/>
        </w:rPr>
      </w:pPr>
      <w:bookmarkStart w:id="152" w:name="_Toc228441653"/>
      <w:r>
        <w:rPr>
          <w:i w:val="0"/>
          <w:iCs w:val="0"/>
          <w:sz w:val="24"/>
          <w:szCs w:val="24"/>
        </w:rPr>
        <w:lastRenderedPageBreak/>
        <w:t>User Group Modules (UI-UX-012</w:t>
      </w:r>
      <w:r w:rsidR="00A62504">
        <w:rPr>
          <w:i w:val="0"/>
          <w:iCs w:val="0"/>
          <w:sz w:val="24"/>
          <w:szCs w:val="24"/>
        </w:rPr>
        <w:t>4</w:t>
      </w:r>
      <w:r>
        <w:rPr>
          <w:i w:val="0"/>
          <w:iCs w:val="0"/>
          <w:sz w:val="24"/>
          <w:szCs w:val="24"/>
        </w:rPr>
        <w:t>)</w:t>
      </w:r>
      <w:bookmarkEnd w:id="152"/>
    </w:p>
    <w:p w14:paraId="415B35D8" w14:textId="4BDFEFBD" w:rsidR="002952ED" w:rsidRPr="002952ED" w:rsidRDefault="002952ED" w:rsidP="002952ED">
      <w:pPr>
        <w:spacing w:before="160" w:after="120" w:line="360" w:lineRule="auto"/>
        <w:rPr>
          <w:rFonts w:ascii="Times New Roman" w:eastAsia="Times New Roman" w:hAnsi="Times New Roman" w:cs="Times New Roman"/>
          <w:sz w:val="24"/>
          <w:szCs w:val="24"/>
          <w:lang w:val="en-PH"/>
        </w:rPr>
      </w:pPr>
      <w:r w:rsidRPr="002952ED">
        <w:rPr>
          <w:rFonts w:ascii="Times New Roman" w:eastAsia="Times New Roman" w:hAnsi="Times New Roman" w:cs="Times New Roman"/>
          <w:noProof/>
          <w:sz w:val="24"/>
          <w:szCs w:val="24"/>
          <w:lang w:val="en-PH"/>
        </w:rPr>
        <w:drawing>
          <wp:inline distT="0" distB="0" distL="0" distR="0" wp14:anchorId="1657CCDF" wp14:editId="29F2B95E">
            <wp:extent cx="5731510" cy="2469515"/>
            <wp:effectExtent l="0" t="0" r="2540" b="6985"/>
            <wp:docPr id="882554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00004F76" w14:textId="5343C229" w:rsidR="00E23A5B" w:rsidRDefault="00E23A5B">
      <w:pPr>
        <w:spacing w:before="160" w:after="120" w:line="360" w:lineRule="auto"/>
        <w:rPr>
          <w:rFonts w:ascii="Times New Roman" w:eastAsia="Times New Roman" w:hAnsi="Times New Roman" w:cs="Times New Roman"/>
          <w:sz w:val="24"/>
          <w:szCs w:val="24"/>
        </w:rPr>
      </w:pPr>
    </w:p>
    <w:p w14:paraId="00004F77" w14:textId="77777777" w:rsidR="00E23A5B" w:rsidRDefault="0002127A">
      <w:pPr>
        <w:spacing w:before="160" w:after="120" w:line="360" w:lineRule="auto"/>
      </w:pPr>
      <w:r>
        <w:rPr>
          <w:b/>
          <w:bCs/>
          <w:i/>
          <w:iCs/>
        </w:rPr>
        <w:t>Purpose</w:t>
      </w:r>
      <w:r>
        <w:br/>
        <w:t>Assign or verify module permissions for a user group in MYPS Web, ensuring that all users in the group have appropriate access to system modules and functions.</w:t>
      </w:r>
    </w:p>
    <w:p w14:paraId="00004F78" w14:textId="0D0D628C" w:rsidR="00E23A5B" w:rsidRDefault="0002127A">
      <w:pPr>
        <w:spacing w:before="160" w:after="120" w:line="360" w:lineRule="auto"/>
      </w:pPr>
      <w:r>
        <w:rPr>
          <w:b/>
          <w:bCs/>
          <w:i/>
          <w:iCs/>
        </w:rPr>
        <w:t>Who uses this</w:t>
      </w:r>
      <w:r>
        <w:br/>
      </w:r>
      <w:r w:rsidR="00D212A2" w:rsidRPr="000031A4">
        <w:t>This screen is available to authorized MYPS users with access to the module.</w:t>
      </w:r>
    </w:p>
    <w:p w14:paraId="00004F79" w14:textId="77777777" w:rsidR="00E23A5B" w:rsidRDefault="0002127A">
      <w:pPr>
        <w:spacing w:before="160" w:after="120" w:line="360" w:lineRule="auto"/>
        <w:rPr>
          <w:i/>
          <w:iCs/>
        </w:rPr>
      </w:pPr>
      <w:r>
        <w:rPr>
          <w:b/>
          <w:bCs/>
          <w:i/>
          <w:iCs/>
        </w:rPr>
        <w:t>Prerequisites</w:t>
      </w:r>
    </w:p>
    <w:p w14:paraId="00004F7A" w14:textId="77777777" w:rsidR="00E23A5B" w:rsidRDefault="0002127A">
      <w:pPr>
        <w:numPr>
          <w:ilvl w:val="0"/>
          <w:numId w:val="1357"/>
        </w:numPr>
        <w:spacing w:before="160" w:after="120" w:line="360" w:lineRule="auto"/>
      </w:pPr>
      <w:r>
        <w:t xml:space="preserve">Signed in with a role that has permission to edit user groups. </w:t>
      </w:r>
    </w:p>
    <w:p w14:paraId="00004F7B" w14:textId="77777777" w:rsidR="00E23A5B" w:rsidRDefault="0002127A">
      <w:pPr>
        <w:numPr>
          <w:ilvl w:val="0"/>
          <w:numId w:val="1357"/>
        </w:numPr>
        <w:spacing w:before="160" w:after="120" w:line="360" w:lineRule="auto"/>
      </w:pPr>
      <w:r>
        <w:t xml:space="preserve">User Groups must already exist (UI-UX-00115). </w:t>
      </w:r>
    </w:p>
    <w:p w14:paraId="00004F86" w14:textId="77777777" w:rsidR="00E23A5B" w:rsidRDefault="0002127A">
      <w:pPr>
        <w:spacing w:before="160" w:after="120" w:line="360" w:lineRule="auto"/>
        <w:rPr>
          <w:b/>
          <w:bCs/>
          <w:i/>
          <w:iCs/>
        </w:rPr>
      </w:pPr>
      <w:r>
        <w:rPr>
          <w:b/>
          <w:bCs/>
          <w:i/>
          <w:iCs/>
        </w:rPr>
        <w:t>Field Reference</w:t>
      </w:r>
    </w:p>
    <w:tbl>
      <w:tblPr>
        <w:tblStyle w:val="39"/>
        <w:tblW w:w="980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700"/>
        <w:gridCol w:w="2340"/>
        <w:gridCol w:w="2610"/>
      </w:tblGrid>
      <w:tr w:rsidR="00E23A5B" w14:paraId="1EB55DE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F87" w14:textId="77777777" w:rsidR="00E23A5B" w:rsidRDefault="0002127A">
            <w:pPr>
              <w:spacing w:before="160" w:after="120" w:line="360" w:lineRule="auto"/>
              <w:rPr>
                <w:sz w:val="18"/>
                <w:szCs w:val="18"/>
              </w:rPr>
            </w:pPr>
            <w:r>
              <w:rPr>
                <w:sz w:val="18"/>
                <w:szCs w:val="18"/>
              </w:rPr>
              <w:t>No.</w:t>
            </w:r>
          </w:p>
        </w:tc>
        <w:tc>
          <w:tcPr>
            <w:tcW w:w="2700" w:type="dxa"/>
          </w:tcPr>
          <w:p w14:paraId="00004F88" w14:textId="6770C8DF" w:rsidR="00E23A5B" w:rsidRDefault="006451B0">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340" w:type="dxa"/>
          </w:tcPr>
          <w:p w14:paraId="00004F89"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10" w:type="dxa"/>
          </w:tcPr>
          <w:p w14:paraId="00004F8A"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2EE1294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F8B" w14:textId="6BC0CC1C" w:rsidR="00E23A5B" w:rsidRDefault="0002127A">
            <w:pPr>
              <w:spacing w:before="160" w:after="120" w:line="360" w:lineRule="auto"/>
              <w:rPr>
                <w:sz w:val="18"/>
                <w:szCs w:val="18"/>
              </w:rPr>
            </w:pPr>
            <w:r>
              <w:rPr>
                <w:sz w:val="18"/>
                <w:szCs w:val="18"/>
              </w:rPr>
              <w:t>UI-UX-012</w:t>
            </w:r>
            <w:r w:rsidR="00A62504">
              <w:rPr>
                <w:sz w:val="18"/>
                <w:szCs w:val="18"/>
              </w:rPr>
              <w:t>4</w:t>
            </w:r>
            <w:r>
              <w:rPr>
                <w:sz w:val="18"/>
                <w:szCs w:val="18"/>
              </w:rPr>
              <w:t>-01</w:t>
            </w:r>
          </w:p>
        </w:tc>
        <w:tc>
          <w:tcPr>
            <w:tcW w:w="2700" w:type="dxa"/>
          </w:tcPr>
          <w:p w14:paraId="00004F8C"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GROUP NAME</w:t>
            </w:r>
          </w:p>
        </w:tc>
        <w:tc>
          <w:tcPr>
            <w:tcW w:w="2340" w:type="dxa"/>
          </w:tcPr>
          <w:p w14:paraId="00004F8D"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Name of the selected user group</w:t>
            </w:r>
          </w:p>
        </w:tc>
        <w:tc>
          <w:tcPr>
            <w:tcW w:w="2610" w:type="dxa"/>
          </w:tcPr>
          <w:p w14:paraId="00004F8E"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selection: DPD Admin, DPC, RPC, AUC, Admin</w:t>
            </w:r>
          </w:p>
        </w:tc>
      </w:tr>
      <w:tr w:rsidR="00E23A5B" w14:paraId="0EF8B2DB"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F8F" w14:textId="6D581DD3" w:rsidR="00E23A5B" w:rsidRDefault="0002127A">
            <w:pPr>
              <w:spacing w:before="160" w:after="120" w:line="360" w:lineRule="auto"/>
              <w:rPr>
                <w:sz w:val="18"/>
                <w:szCs w:val="18"/>
              </w:rPr>
            </w:pPr>
            <w:r>
              <w:rPr>
                <w:sz w:val="18"/>
                <w:szCs w:val="18"/>
              </w:rPr>
              <w:lastRenderedPageBreak/>
              <w:t>UI-UX-012</w:t>
            </w:r>
            <w:r w:rsidR="00A62504">
              <w:rPr>
                <w:sz w:val="18"/>
                <w:szCs w:val="18"/>
              </w:rPr>
              <w:t>4</w:t>
            </w:r>
            <w:r>
              <w:rPr>
                <w:sz w:val="18"/>
                <w:szCs w:val="18"/>
              </w:rPr>
              <w:t>-02</w:t>
            </w:r>
          </w:p>
        </w:tc>
        <w:tc>
          <w:tcPr>
            <w:tcW w:w="2700" w:type="dxa"/>
          </w:tcPr>
          <w:p w14:paraId="00004F90"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MODULE PERMISSIONS</w:t>
            </w:r>
          </w:p>
        </w:tc>
        <w:tc>
          <w:tcPr>
            <w:tcW w:w="2340" w:type="dxa"/>
          </w:tcPr>
          <w:p w14:paraId="00004F91"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Modules that the group has access to</w:t>
            </w:r>
          </w:p>
        </w:tc>
        <w:tc>
          <w:tcPr>
            <w:tcW w:w="2610" w:type="dxa"/>
          </w:tcPr>
          <w:p w14:paraId="00004F92"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Checkboxes or toggles for Authentication, Code Tables, Dashboard, Infra Management, Program, Project, Revision, User Management</w:t>
            </w:r>
          </w:p>
        </w:tc>
      </w:tr>
      <w:tr w:rsidR="00E23A5B" w14:paraId="75F221E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F93" w14:textId="1FB784A0" w:rsidR="00E23A5B" w:rsidRDefault="0002127A">
            <w:pPr>
              <w:spacing w:before="160" w:after="120" w:line="360" w:lineRule="auto"/>
              <w:rPr>
                <w:sz w:val="18"/>
                <w:szCs w:val="18"/>
              </w:rPr>
            </w:pPr>
            <w:r>
              <w:rPr>
                <w:sz w:val="18"/>
                <w:szCs w:val="18"/>
              </w:rPr>
              <w:t>UI-UX-012</w:t>
            </w:r>
            <w:r w:rsidR="00A62504">
              <w:rPr>
                <w:sz w:val="18"/>
                <w:szCs w:val="18"/>
              </w:rPr>
              <w:t>4</w:t>
            </w:r>
            <w:r>
              <w:rPr>
                <w:sz w:val="18"/>
                <w:szCs w:val="18"/>
              </w:rPr>
              <w:t>-03</w:t>
            </w:r>
          </w:p>
        </w:tc>
        <w:tc>
          <w:tcPr>
            <w:tcW w:w="2700" w:type="dxa"/>
          </w:tcPr>
          <w:p w14:paraId="00004F94"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SAVE / APPLY</w:t>
            </w:r>
          </w:p>
        </w:tc>
        <w:tc>
          <w:tcPr>
            <w:tcW w:w="2340" w:type="dxa"/>
          </w:tcPr>
          <w:p w14:paraId="00004F95"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 assigned module permissions</w:t>
            </w:r>
          </w:p>
        </w:tc>
        <w:tc>
          <w:tcPr>
            <w:tcW w:w="2610" w:type="dxa"/>
          </w:tcPr>
          <w:p w14:paraId="00004F96"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apply changes and update access rights for the group</w:t>
            </w:r>
          </w:p>
        </w:tc>
      </w:tr>
      <w:tr w:rsidR="00E23A5B" w14:paraId="650C3492"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F97" w14:textId="5AA66BCD" w:rsidR="00E23A5B" w:rsidRDefault="0002127A">
            <w:pPr>
              <w:spacing w:before="160" w:after="120" w:line="360" w:lineRule="auto"/>
              <w:rPr>
                <w:sz w:val="18"/>
                <w:szCs w:val="18"/>
              </w:rPr>
            </w:pPr>
            <w:r>
              <w:rPr>
                <w:sz w:val="18"/>
                <w:szCs w:val="18"/>
              </w:rPr>
              <w:t>UI-UX-012</w:t>
            </w:r>
            <w:r w:rsidR="00A62504">
              <w:rPr>
                <w:sz w:val="18"/>
                <w:szCs w:val="18"/>
              </w:rPr>
              <w:t>4</w:t>
            </w:r>
            <w:r>
              <w:rPr>
                <w:sz w:val="18"/>
                <w:szCs w:val="18"/>
              </w:rPr>
              <w:t>-04</w:t>
            </w:r>
          </w:p>
        </w:tc>
        <w:tc>
          <w:tcPr>
            <w:tcW w:w="2700" w:type="dxa"/>
          </w:tcPr>
          <w:p w14:paraId="00004F98"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340" w:type="dxa"/>
          </w:tcPr>
          <w:p w14:paraId="00004F99"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Discard changes</w:t>
            </w:r>
          </w:p>
        </w:tc>
        <w:tc>
          <w:tcPr>
            <w:tcW w:w="2610" w:type="dxa"/>
          </w:tcPr>
          <w:p w14:paraId="00004F9A"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exit without saving updates</w:t>
            </w:r>
          </w:p>
        </w:tc>
      </w:tr>
    </w:tbl>
    <w:p w14:paraId="00004F9B" w14:textId="77777777" w:rsidR="00E23A5B" w:rsidRDefault="0002127A">
      <w:pPr>
        <w:spacing w:before="160" w:after="120" w:line="360" w:lineRule="auto"/>
        <w:rPr>
          <w:i/>
          <w:iCs/>
        </w:rPr>
      </w:pPr>
      <w:r>
        <w:rPr>
          <w:b/>
          <w:bCs/>
          <w:i/>
          <w:iCs/>
        </w:rPr>
        <w:t>Step-by-Step: Assigning Module Permissions</w:t>
      </w:r>
    </w:p>
    <w:p w14:paraId="00004F9C" w14:textId="77777777" w:rsidR="00E23A5B" w:rsidRDefault="0002127A">
      <w:pPr>
        <w:numPr>
          <w:ilvl w:val="0"/>
          <w:numId w:val="1359"/>
        </w:numPr>
        <w:spacing w:before="160" w:after="120" w:line="360" w:lineRule="auto"/>
      </w:pPr>
      <w:r>
        <w:rPr>
          <w:b/>
          <w:bCs/>
        </w:rPr>
        <w:t>Open User Group Modules</w:t>
      </w:r>
      <w:sdt>
        <w:sdtPr>
          <w:tag w:val="goog_rdk_92"/>
          <w:id w:val="-1970637175"/>
        </w:sdtPr>
        <w:sdtContent>
          <w:r>
            <w:rPr>
              <w:rFonts w:ascii="Arial Unicode MS" w:eastAsia="Arial Unicode MS" w:hAnsi="Arial Unicode MS" w:cs="Arial Unicode MS"/>
            </w:rPr>
            <w:br/>
            <w:t xml:space="preserve">Navigate via User Groups (UI-UX-00115) → select a group → click </w:t>
          </w:r>
        </w:sdtContent>
      </w:sdt>
      <w:r>
        <w:rPr>
          <w:b/>
          <w:bCs/>
        </w:rPr>
        <w:t>Edit</w:t>
      </w:r>
      <w:sdt>
        <w:sdtPr>
          <w:tag w:val="goog_rdk_93"/>
          <w:id w:val="1517411787"/>
        </w:sdtPr>
        <w:sdtContent>
          <w:r>
            <w:rPr>
              <w:rFonts w:ascii="Arial Unicode MS" w:eastAsia="Arial Unicode MS" w:hAnsi="Arial Unicode MS" w:cs="Arial Unicode MS"/>
            </w:rPr>
            <w:t xml:space="preserve"> → choose </w:t>
          </w:r>
        </w:sdtContent>
      </w:sdt>
      <w:r>
        <w:rPr>
          <w:b/>
          <w:bCs/>
        </w:rPr>
        <w:t>Module Permissions</w:t>
      </w:r>
      <w:r>
        <w:t xml:space="preserve">. </w:t>
      </w:r>
    </w:p>
    <w:p w14:paraId="00004F9D" w14:textId="77777777" w:rsidR="00E23A5B" w:rsidRDefault="0002127A">
      <w:pPr>
        <w:numPr>
          <w:ilvl w:val="0"/>
          <w:numId w:val="1359"/>
        </w:numPr>
        <w:spacing w:before="160" w:after="120" w:line="360" w:lineRule="auto"/>
      </w:pPr>
      <w:r>
        <w:rPr>
          <w:b/>
          <w:bCs/>
        </w:rPr>
        <w:t>Select Group</w:t>
      </w:r>
      <w:r>
        <w:br/>
        <w:t xml:space="preserve">Ensure the correct </w:t>
      </w:r>
      <w:r>
        <w:rPr>
          <w:b/>
          <w:bCs/>
        </w:rPr>
        <w:t>User Group</w:t>
      </w:r>
      <w:r>
        <w:t xml:space="preserve"> is selected from the dropdown (DPD Admin, DPC, RPC, AUC, Admin). </w:t>
      </w:r>
    </w:p>
    <w:p w14:paraId="00004F9E" w14:textId="77777777" w:rsidR="00E23A5B" w:rsidRDefault="0002127A">
      <w:pPr>
        <w:numPr>
          <w:ilvl w:val="0"/>
          <w:numId w:val="1359"/>
        </w:numPr>
        <w:spacing w:before="160" w:after="120" w:line="360" w:lineRule="auto"/>
      </w:pPr>
      <w:r>
        <w:rPr>
          <w:b/>
          <w:bCs/>
        </w:rPr>
        <w:t>Check/Assign Modules</w:t>
      </w:r>
      <w:r>
        <w:t xml:space="preserve"> </w:t>
      </w:r>
    </w:p>
    <w:p w14:paraId="00004F9F" w14:textId="77777777" w:rsidR="00E23A5B" w:rsidRDefault="0002127A">
      <w:pPr>
        <w:numPr>
          <w:ilvl w:val="1"/>
          <w:numId w:val="1359"/>
        </w:numPr>
        <w:spacing w:before="160" w:after="120" w:line="360" w:lineRule="auto"/>
      </w:pPr>
      <w:r>
        <w:t xml:space="preserve">Tick the boxes for modules that this group should access: </w:t>
      </w:r>
    </w:p>
    <w:p w14:paraId="00004FA0" w14:textId="77777777" w:rsidR="00E23A5B" w:rsidRDefault="0002127A">
      <w:pPr>
        <w:numPr>
          <w:ilvl w:val="2"/>
          <w:numId w:val="1359"/>
        </w:numPr>
        <w:spacing w:before="160" w:after="120" w:line="360" w:lineRule="auto"/>
      </w:pPr>
      <w:r>
        <w:t xml:space="preserve">Authentication </w:t>
      </w:r>
    </w:p>
    <w:p w14:paraId="00004FA1" w14:textId="77777777" w:rsidR="00E23A5B" w:rsidRDefault="0002127A">
      <w:pPr>
        <w:numPr>
          <w:ilvl w:val="2"/>
          <w:numId w:val="1359"/>
        </w:numPr>
        <w:spacing w:before="160" w:after="120" w:line="360" w:lineRule="auto"/>
      </w:pPr>
      <w:r>
        <w:t xml:space="preserve">Code Tables </w:t>
      </w:r>
    </w:p>
    <w:p w14:paraId="00004FA2" w14:textId="77777777" w:rsidR="00E23A5B" w:rsidRDefault="0002127A">
      <w:pPr>
        <w:numPr>
          <w:ilvl w:val="2"/>
          <w:numId w:val="1359"/>
        </w:numPr>
        <w:spacing w:before="160" w:after="120" w:line="360" w:lineRule="auto"/>
      </w:pPr>
      <w:r>
        <w:t xml:space="preserve">Dashboard </w:t>
      </w:r>
    </w:p>
    <w:p w14:paraId="00004FA3" w14:textId="77777777" w:rsidR="00E23A5B" w:rsidRDefault="0002127A">
      <w:pPr>
        <w:numPr>
          <w:ilvl w:val="2"/>
          <w:numId w:val="1359"/>
        </w:numPr>
        <w:spacing w:before="160" w:after="120" w:line="360" w:lineRule="auto"/>
      </w:pPr>
      <w:r>
        <w:t xml:space="preserve">Infra Management </w:t>
      </w:r>
    </w:p>
    <w:p w14:paraId="00004FA4" w14:textId="77777777" w:rsidR="00E23A5B" w:rsidRDefault="0002127A">
      <w:pPr>
        <w:numPr>
          <w:ilvl w:val="2"/>
          <w:numId w:val="1359"/>
        </w:numPr>
        <w:spacing w:before="160" w:after="120" w:line="360" w:lineRule="auto"/>
      </w:pPr>
      <w:r>
        <w:t xml:space="preserve">Program </w:t>
      </w:r>
    </w:p>
    <w:p w14:paraId="00004FA5" w14:textId="77777777" w:rsidR="00E23A5B" w:rsidRDefault="0002127A">
      <w:pPr>
        <w:numPr>
          <w:ilvl w:val="2"/>
          <w:numId w:val="1359"/>
        </w:numPr>
        <w:spacing w:before="160" w:after="120" w:line="360" w:lineRule="auto"/>
      </w:pPr>
      <w:r>
        <w:t xml:space="preserve">Project </w:t>
      </w:r>
    </w:p>
    <w:p w14:paraId="00004FA6" w14:textId="77777777" w:rsidR="00E23A5B" w:rsidRDefault="0002127A">
      <w:pPr>
        <w:numPr>
          <w:ilvl w:val="2"/>
          <w:numId w:val="1359"/>
        </w:numPr>
        <w:spacing w:before="160" w:after="120" w:line="360" w:lineRule="auto"/>
      </w:pPr>
      <w:r>
        <w:t xml:space="preserve">Revision </w:t>
      </w:r>
    </w:p>
    <w:p w14:paraId="00004FA7" w14:textId="77777777" w:rsidR="00E23A5B" w:rsidRDefault="0002127A">
      <w:pPr>
        <w:numPr>
          <w:ilvl w:val="2"/>
          <w:numId w:val="1359"/>
        </w:numPr>
        <w:spacing w:before="160" w:after="120" w:line="360" w:lineRule="auto"/>
      </w:pPr>
      <w:r>
        <w:lastRenderedPageBreak/>
        <w:t xml:space="preserve">User Management </w:t>
      </w:r>
    </w:p>
    <w:p w14:paraId="00004FA8" w14:textId="77777777" w:rsidR="00E23A5B" w:rsidRDefault="0002127A">
      <w:pPr>
        <w:numPr>
          <w:ilvl w:val="0"/>
          <w:numId w:val="1359"/>
        </w:numPr>
        <w:spacing w:before="160" w:after="120" w:line="360" w:lineRule="auto"/>
      </w:pPr>
      <w:r>
        <w:rPr>
          <w:b/>
          <w:bCs/>
        </w:rPr>
        <w:t>Save Changes</w:t>
      </w:r>
      <w:r>
        <w:br/>
        <w:t xml:space="preserve">Click </w:t>
      </w:r>
      <w:r>
        <w:rPr>
          <w:b/>
          <w:bCs/>
        </w:rPr>
        <w:t>Save / Apply</w:t>
      </w:r>
      <w:r>
        <w:t xml:space="preserve"> to update module permissions for the group. Validation ensures at least one module is assigned. </w:t>
      </w:r>
    </w:p>
    <w:p w14:paraId="00004FA9" w14:textId="77777777" w:rsidR="00E23A5B" w:rsidRDefault="0002127A">
      <w:pPr>
        <w:numPr>
          <w:ilvl w:val="0"/>
          <w:numId w:val="1359"/>
        </w:numPr>
        <w:spacing w:before="160" w:after="120" w:line="360" w:lineRule="auto"/>
      </w:pPr>
      <w:r>
        <w:rPr>
          <w:b/>
          <w:bCs/>
        </w:rPr>
        <w:t>Cancel Changes</w:t>
      </w:r>
      <w:r>
        <w:br/>
        <w:t xml:space="preserve">Click </w:t>
      </w:r>
      <w:r>
        <w:rPr>
          <w:b/>
          <w:bCs/>
        </w:rPr>
        <w:t>Cancel</w:t>
      </w:r>
      <w:r>
        <w:t xml:space="preserve"> to exit without saving modifications. </w:t>
      </w:r>
    </w:p>
    <w:p w14:paraId="00004FAA" w14:textId="77777777" w:rsidR="00E23A5B" w:rsidRDefault="0002127A">
      <w:pPr>
        <w:spacing w:before="160" w:after="120" w:line="360" w:lineRule="auto"/>
        <w:rPr>
          <w:i/>
          <w:iCs/>
        </w:rPr>
      </w:pPr>
      <w:r>
        <w:rPr>
          <w:b/>
          <w:bCs/>
          <w:i/>
          <w:iCs/>
        </w:rPr>
        <w:t>On Success</w:t>
      </w:r>
    </w:p>
    <w:p w14:paraId="00004FAB" w14:textId="77777777" w:rsidR="00E23A5B" w:rsidRDefault="0002127A">
      <w:pPr>
        <w:numPr>
          <w:ilvl w:val="0"/>
          <w:numId w:val="1363"/>
        </w:numPr>
        <w:spacing w:before="160" w:after="120" w:line="360" w:lineRule="auto"/>
      </w:pPr>
      <w:r>
        <w:t xml:space="preserve">Module permissions are updated and effective for all users in the group. </w:t>
      </w:r>
    </w:p>
    <w:p w14:paraId="00004FAC" w14:textId="77777777" w:rsidR="00E23A5B" w:rsidRDefault="0002127A">
      <w:pPr>
        <w:numPr>
          <w:ilvl w:val="0"/>
          <w:numId w:val="1363"/>
        </w:numPr>
        <w:spacing w:before="160" w:after="120" w:line="360" w:lineRule="auto"/>
      </w:pPr>
      <w:r>
        <w:t>The Users in this group will only see modules assigned to their group.</w:t>
      </w:r>
    </w:p>
    <w:p w14:paraId="00004FAD" w14:textId="77777777" w:rsidR="00E23A5B" w:rsidRDefault="0002127A">
      <w:pPr>
        <w:spacing w:before="160" w:after="120" w:line="360" w:lineRule="auto"/>
        <w:rPr>
          <w:b/>
          <w:bCs/>
          <w:i/>
          <w:iCs/>
        </w:rPr>
      </w:pPr>
      <w:r>
        <w:rPr>
          <w:b/>
          <w:bCs/>
          <w:i/>
          <w:iCs/>
        </w:rPr>
        <w:t>Common Outcomes &amp; What to Do</w:t>
      </w:r>
    </w:p>
    <w:tbl>
      <w:tblPr>
        <w:tblStyle w:val="3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3510"/>
        <w:gridCol w:w="3055"/>
      </w:tblGrid>
      <w:tr w:rsidR="00E23A5B" w14:paraId="2049BD2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4FAE" w14:textId="77777777" w:rsidR="00E23A5B" w:rsidRDefault="0002127A">
            <w:pPr>
              <w:spacing w:before="160" w:after="120" w:line="360" w:lineRule="auto"/>
              <w:rPr>
                <w:sz w:val="18"/>
                <w:szCs w:val="18"/>
              </w:rPr>
            </w:pPr>
            <w:r>
              <w:rPr>
                <w:sz w:val="18"/>
                <w:szCs w:val="18"/>
              </w:rPr>
              <w:t>Message / Situation</w:t>
            </w:r>
          </w:p>
        </w:tc>
        <w:tc>
          <w:tcPr>
            <w:tcW w:w="3510" w:type="dxa"/>
          </w:tcPr>
          <w:p w14:paraId="00004FAF"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55" w:type="dxa"/>
          </w:tcPr>
          <w:p w14:paraId="00004FB0"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47EA3B2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4FB1" w14:textId="77777777" w:rsidR="00E23A5B" w:rsidRDefault="0002127A">
            <w:pPr>
              <w:spacing w:before="160" w:after="120" w:line="360" w:lineRule="auto"/>
              <w:rPr>
                <w:sz w:val="18"/>
                <w:szCs w:val="18"/>
              </w:rPr>
            </w:pPr>
            <w:r>
              <w:rPr>
                <w:b w:val="0"/>
                <w:bCs w:val="0"/>
                <w:sz w:val="18"/>
                <w:szCs w:val="18"/>
              </w:rPr>
              <w:t>Modules not selectable</w:t>
            </w:r>
          </w:p>
        </w:tc>
        <w:tc>
          <w:tcPr>
            <w:tcW w:w="3510" w:type="dxa"/>
          </w:tcPr>
          <w:p w14:paraId="00004FB2"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Group may not have permission or role restriction</w:t>
            </w:r>
          </w:p>
        </w:tc>
        <w:tc>
          <w:tcPr>
            <w:tcW w:w="3055" w:type="dxa"/>
          </w:tcPr>
          <w:p w14:paraId="00004FB3"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user has authorization to modify modules</w:t>
            </w:r>
          </w:p>
        </w:tc>
      </w:tr>
      <w:tr w:rsidR="00E23A5B" w14:paraId="7FEC845C"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4FB4" w14:textId="77777777" w:rsidR="00E23A5B" w:rsidRDefault="0002127A">
            <w:pPr>
              <w:spacing w:before="160" w:after="120" w:line="360" w:lineRule="auto"/>
              <w:rPr>
                <w:sz w:val="18"/>
                <w:szCs w:val="18"/>
              </w:rPr>
            </w:pPr>
            <w:r>
              <w:rPr>
                <w:b w:val="0"/>
                <w:bCs w:val="0"/>
                <w:sz w:val="18"/>
                <w:szCs w:val="18"/>
              </w:rPr>
              <w:t>No modules assigned</w:t>
            </w:r>
          </w:p>
        </w:tc>
        <w:tc>
          <w:tcPr>
            <w:tcW w:w="3510" w:type="dxa"/>
          </w:tcPr>
          <w:p w14:paraId="00004FB5"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Group has no access to any modules</w:t>
            </w:r>
          </w:p>
        </w:tc>
        <w:tc>
          <w:tcPr>
            <w:tcW w:w="3055" w:type="dxa"/>
          </w:tcPr>
          <w:p w14:paraId="00004FB6"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Assign at least one module to avoid access issues</w:t>
            </w:r>
          </w:p>
        </w:tc>
      </w:tr>
      <w:tr w:rsidR="00E23A5B" w14:paraId="2F9EAFE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4FB7" w14:textId="77777777" w:rsidR="00E23A5B" w:rsidRDefault="0002127A">
            <w:pPr>
              <w:spacing w:before="160" w:after="120" w:line="360" w:lineRule="auto"/>
              <w:rPr>
                <w:sz w:val="18"/>
                <w:szCs w:val="18"/>
              </w:rPr>
            </w:pPr>
            <w:r>
              <w:rPr>
                <w:b w:val="0"/>
                <w:bCs w:val="0"/>
                <w:sz w:val="18"/>
                <w:szCs w:val="18"/>
              </w:rPr>
              <w:t>Changes not saved</w:t>
            </w:r>
          </w:p>
        </w:tc>
        <w:tc>
          <w:tcPr>
            <w:tcW w:w="3510" w:type="dxa"/>
          </w:tcPr>
          <w:p w14:paraId="00004FB8"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Network or validation error</w:t>
            </w:r>
          </w:p>
        </w:tc>
        <w:tc>
          <w:tcPr>
            <w:tcW w:w="3055" w:type="dxa"/>
          </w:tcPr>
          <w:p w14:paraId="00004FB9"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Retry saving; contact MYPS administrator if persists</w:t>
            </w:r>
          </w:p>
        </w:tc>
      </w:tr>
    </w:tbl>
    <w:p w14:paraId="00004FD0" w14:textId="60D7B23A" w:rsidR="00E23A5B" w:rsidRDefault="0002127A" w:rsidP="00150C32">
      <w:pPr>
        <w:pStyle w:val="Heading3"/>
        <w:spacing w:after="120" w:line="360" w:lineRule="auto"/>
        <w:rPr>
          <w:i w:val="0"/>
          <w:iCs w:val="0"/>
          <w:sz w:val="24"/>
          <w:szCs w:val="24"/>
        </w:rPr>
      </w:pPr>
      <w:bookmarkStart w:id="153" w:name="_Toc228441654"/>
      <w:r>
        <w:rPr>
          <w:i w:val="0"/>
          <w:iCs w:val="0"/>
          <w:sz w:val="24"/>
          <w:szCs w:val="24"/>
        </w:rPr>
        <w:lastRenderedPageBreak/>
        <w:t>Add New User Group (UI-UX-012</w:t>
      </w:r>
      <w:r w:rsidR="00A62504">
        <w:rPr>
          <w:i w:val="0"/>
          <w:iCs w:val="0"/>
          <w:sz w:val="24"/>
          <w:szCs w:val="24"/>
        </w:rPr>
        <w:t>5</w:t>
      </w:r>
      <w:r>
        <w:rPr>
          <w:i w:val="0"/>
          <w:iCs w:val="0"/>
          <w:sz w:val="24"/>
          <w:szCs w:val="24"/>
        </w:rPr>
        <w:t>)</w:t>
      </w:r>
      <w:bookmarkEnd w:id="153"/>
    </w:p>
    <w:p w14:paraId="00004FD1" w14:textId="6E5C5045" w:rsidR="00E23A5B" w:rsidRDefault="00A506B0">
      <w:pPr>
        <w:spacing w:before="160" w:after="120" w:line="360" w:lineRule="auto"/>
        <w:rPr>
          <w:rFonts w:ascii="Times New Roman" w:eastAsia="Times New Roman" w:hAnsi="Times New Roman" w:cs="Times New Roman"/>
          <w:sz w:val="24"/>
          <w:szCs w:val="24"/>
        </w:rPr>
      </w:pPr>
      <w:r w:rsidRPr="00A506B0">
        <w:rPr>
          <w:rFonts w:ascii="Times New Roman" w:eastAsia="Times New Roman" w:hAnsi="Times New Roman" w:cs="Times New Roman"/>
          <w:noProof/>
          <w:sz w:val="24"/>
          <w:szCs w:val="24"/>
        </w:rPr>
        <w:drawing>
          <wp:inline distT="0" distB="0" distL="0" distR="0" wp14:anchorId="66806954" wp14:editId="14E5AEDE">
            <wp:extent cx="5731510" cy="2498090"/>
            <wp:effectExtent l="0" t="0" r="2540" b="0"/>
            <wp:docPr id="38271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11396" name=""/>
                    <pic:cNvPicPr/>
                  </pic:nvPicPr>
                  <pic:blipFill>
                    <a:blip r:embed="rId143"/>
                    <a:stretch>
                      <a:fillRect/>
                    </a:stretch>
                  </pic:blipFill>
                  <pic:spPr>
                    <a:xfrm>
                      <a:off x="0" y="0"/>
                      <a:ext cx="5731510" cy="2498090"/>
                    </a:xfrm>
                    <a:prstGeom prst="rect">
                      <a:avLst/>
                    </a:prstGeom>
                  </pic:spPr>
                </pic:pic>
              </a:graphicData>
            </a:graphic>
          </wp:inline>
        </w:drawing>
      </w:r>
    </w:p>
    <w:p w14:paraId="00004FD2" w14:textId="77777777" w:rsidR="00E23A5B" w:rsidRDefault="0002127A">
      <w:pPr>
        <w:spacing w:before="160" w:after="120" w:line="360" w:lineRule="auto"/>
      </w:pPr>
      <w:r>
        <w:rPr>
          <w:b/>
          <w:bCs/>
          <w:i/>
          <w:iCs/>
        </w:rPr>
        <w:t>Purpose</w:t>
      </w:r>
      <w:r>
        <w:br/>
        <w:t>Create a new user group in MYPS Web, allowing administrators to manage permissions, roles, and access for multiple users collectively.</w:t>
      </w:r>
    </w:p>
    <w:p w14:paraId="00004FD3" w14:textId="77777777" w:rsidR="00E23A5B" w:rsidRDefault="0002127A">
      <w:pPr>
        <w:spacing w:before="160" w:after="120" w:line="360" w:lineRule="auto"/>
      </w:pPr>
      <w:r>
        <w:rPr>
          <w:b/>
          <w:bCs/>
          <w:i/>
          <w:iCs/>
        </w:rPr>
        <w:t>Who Uses This</w:t>
      </w:r>
      <w:r>
        <w:br/>
        <w:t>Administrators or authorized personnel responsible for user group management.</w:t>
      </w:r>
    </w:p>
    <w:p w14:paraId="00004FD4" w14:textId="77777777" w:rsidR="00E23A5B" w:rsidRDefault="0002127A">
      <w:pPr>
        <w:spacing w:before="160" w:after="120" w:line="360" w:lineRule="auto"/>
        <w:rPr>
          <w:i/>
          <w:iCs/>
        </w:rPr>
      </w:pPr>
      <w:r>
        <w:rPr>
          <w:b/>
          <w:bCs/>
          <w:i/>
          <w:iCs/>
        </w:rPr>
        <w:t>Prerequisites</w:t>
      </w:r>
    </w:p>
    <w:p w14:paraId="00004FD5" w14:textId="77777777" w:rsidR="00E23A5B" w:rsidRDefault="0002127A">
      <w:pPr>
        <w:numPr>
          <w:ilvl w:val="0"/>
          <w:numId w:val="1369"/>
        </w:numPr>
        <w:spacing w:before="160" w:after="120" w:line="360" w:lineRule="auto"/>
      </w:pPr>
      <w:r>
        <w:t xml:space="preserve">You must be signed in with a role that has permission to manage user groups. </w:t>
      </w:r>
    </w:p>
    <w:p w14:paraId="00004FD6" w14:textId="77777777" w:rsidR="00E23A5B" w:rsidRDefault="0002127A">
      <w:pPr>
        <w:numPr>
          <w:ilvl w:val="0"/>
          <w:numId w:val="1369"/>
        </w:numPr>
        <w:spacing w:before="160" w:after="120" w:line="360" w:lineRule="auto"/>
      </w:pPr>
      <w:r>
        <w:t xml:space="preserve">Access to the User Groups screen (UI-UX-00115). </w:t>
      </w:r>
    </w:p>
    <w:p w14:paraId="00004FDE" w14:textId="77777777" w:rsidR="00E23A5B" w:rsidRDefault="0002127A">
      <w:pPr>
        <w:spacing w:before="160" w:after="120" w:line="360" w:lineRule="auto"/>
        <w:rPr>
          <w:rFonts w:ascii="Times New Roman" w:eastAsia="Times New Roman" w:hAnsi="Times New Roman" w:cs="Times New Roman"/>
          <w:b/>
          <w:bCs/>
          <w:i/>
          <w:iCs/>
          <w:sz w:val="27"/>
          <w:szCs w:val="27"/>
        </w:rPr>
      </w:pPr>
      <w:r>
        <w:rPr>
          <w:b/>
          <w:bCs/>
          <w:i/>
          <w:iCs/>
        </w:rPr>
        <w:t>Field Reference</w:t>
      </w:r>
    </w:p>
    <w:tbl>
      <w:tblPr>
        <w:tblStyle w:val="3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222"/>
        <w:gridCol w:w="1943"/>
        <w:gridCol w:w="3030"/>
      </w:tblGrid>
      <w:tr w:rsidR="00E23A5B" w14:paraId="75CF6C7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FDF" w14:textId="77777777" w:rsidR="00E23A5B" w:rsidRDefault="0002127A">
            <w:pPr>
              <w:spacing w:before="160" w:after="120"/>
              <w:rPr>
                <w:sz w:val="18"/>
                <w:szCs w:val="18"/>
              </w:rPr>
            </w:pPr>
            <w:r>
              <w:rPr>
                <w:sz w:val="18"/>
                <w:szCs w:val="18"/>
              </w:rPr>
              <w:t>No.</w:t>
            </w:r>
          </w:p>
        </w:tc>
        <w:tc>
          <w:tcPr>
            <w:tcW w:w="2222" w:type="dxa"/>
          </w:tcPr>
          <w:p w14:paraId="00004FE0" w14:textId="1150FEEF"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1943" w:type="dxa"/>
          </w:tcPr>
          <w:p w14:paraId="00004FE1"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3030" w:type="dxa"/>
          </w:tcPr>
          <w:p w14:paraId="00004FE2"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180DD8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FE3" w14:textId="755B4DA1" w:rsidR="00E23A5B" w:rsidRDefault="0002127A">
            <w:pPr>
              <w:spacing w:before="160" w:after="120"/>
              <w:rPr>
                <w:sz w:val="18"/>
                <w:szCs w:val="18"/>
              </w:rPr>
            </w:pPr>
            <w:r>
              <w:rPr>
                <w:sz w:val="18"/>
                <w:szCs w:val="18"/>
              </w:rPr>
              <w:t>UI-UX-012</w:t>
            </w:r>
            <w:r w:rsidR="00A62504">
              <w:rPr>
                <w:sz w:val="18"/>
                <w:szCs w:val="18"/>
              </w:rPr>
              <w:t>5</w:t>
            </w:r>
            <w:r>
              <w:rPr>
                <w:sz w:val="18"/>
                <w:szCs w:val="18"/>
              </w:rPr>
              <w:t>-01</w:t>
            </w:r>
          </w:p>
        </w:tc>
        <w:tc>
          <w:tcPr>
            <w:tcW w:w="2222" w:type="dxa"/>
          </w:tcPr>
          <w:p w14:paraId="00004FE4"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GROUP NAME</w:t>
            </w:r>
          </w:p>
        </w:tc>
        <w:tc>
          <w:tcPr>
            <w:tcW w:w="1943" w:type="dxa"/>
          </w:tcPr>
          <w:p w14:paraId="00004FE5"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Name for the new group</w:t>
            </w:r>
          </w:p>
        </w:tc>
        <w:tc>
          <w:tcPr>
            <w:tcW w:w="3030" w:type="dxa"/>
          </w:tcPr>
          <w:p w14:paraId="00004FE6"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mandatory; must be unique</w:t>
            </w:r>
          </w:p>
        </w:tc>
      </w:tr>
      <w:tr w:rsidR="00E23A5B" w14:paraId="37BE9AC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FE7" w14:textId="77ECC411" w:rsidR="00E23A5B" w:rsidRDefault="0002127A">
            <w:pPr>
              <w:spacing w:before="160" w:after="120"/>
              <w:rPr>
                <w:sz w:val="18"/>
                <w:szCs w:val="18"/>
              </w:rPr>
            </w:pPr>
            <w:r>
              <w:rPr>
                <w:sz w:val="18"/>
                <w:szCs w:val="18"/>
              </w:rPr>
              <w:t>UI-UX-012</w:t>
            </w:r>
            <w:r w:rsidR="00A62504">
              <w:rPr>
                <w:sz w:val="18"/>
                <w:szCs w:val="18"/>
              </w:rPr>
              <w:t>5</w:t>
            </w:r>
            <w:r>
              <w:rPr>
                <w:sz w:val="18"/>
                <w:szCs w:val="18"/>
              </w:rPr>
              <w:t>-02</w:t>
            </w:r>
          </w:p>
        </w:tc>
        <w:tc>
          <w:tcPr>
            <w:tcW w:w="2222" w:type="dxa"/>
          </w:tcPr>
          <w:p w14:paraId="00004FE8"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DESCRIPTION</w:t>
            </w:r>
          </w:p>
        </w:tc>
        <w:tc>
          <w:tcPr>
            <w:tcW w:w="1943" w:type="dxa"/>
          </w:tcPr>
          <w:p w14:paraId="00004FE9"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Optional description of the group</w:t>
            </w:r>
          </w:p>
        </w:tc>
        <w:tc>
          <w:tcPr>
            <w:tcW w:w="3030" w:type="dxa"/>
          </w:tcPr>
          <w:p w14:paraId="00004FEA"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optional; up to 255 characters</w:t>
            </w:r>
          </w:p>
        </w:tc>
      </w:tr>
      <w:tr w:rsidR="00E23A5B" w14:paraId="2644498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4FEB" w14:textId="6C0FA9DA" w:rsidR="00E23A5B" w:rsidRDefault="0002127A">
            <w:pPr>
              <w:spacing w:before="160" w:after="120"/>
              <w:rPr>
                <w:sz w:val="18"/>
                <w:szCs w:val="18"/>
              </w:rPr>
            </w:pPr>
            <w:r>
              <w:rPr>
                <w:sz w:val="18"/>
                <w:szCs w:val="18"/>
              </w:rPr>
              <w:t>UI-UX-012</w:t>
            </w:r>
            <w:r w:rsidR="00A62504">
              <w:rPr>
                <w:sz w:val="18"/>
                <w:szCs w:val="18"/>
              </w:rPr>
              <w:t>5</w:t>
            </w:r>
            <w:r>
              <w:rPr>
                <w:sz w:val="18"/>
                <w:szCs w:val="18"/>
              </w:rPr>
              <w:t>-03</w:t>
            </w:r>
          </w:p>
        </w:tc>
        <w:tc>
          <w:tcPr>
            <w:tcW w:w="2222" w:type="dxa"/>
          </w:tcPr>
          <w:p w14:paraId="00004FEC"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1943" w:type="dxa"/>
          </w:tcPr>
          <w:p w14:paraId="00004FE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 the dialog</w:t>
            </w:r>
          </w:p>
        </w:tc>
        <w:tc>
          <w:tcPr>
            <w:tcW w:w="3030" w:type="dxa"/>
          </w:tcPr>
          <w:p w14:paraId="00004FE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discards input and closes modal</w:t>
            </w:r>
          </w:p>
        </w:tc>
      </w:tr>
      <w:tr w:rsidR="00E23A5B" w14:paraId="24C60209"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4FEF" w14:textId="1287790F" w:rsidR="00E23A5B" w:rsidRDefault="0002127A">
            <w:pPr>
              <w:spacing w:before="160" w:after="120"/>
              <w:rPr>
                <w:sz w:val="18"/>
                <w:szCs w:val="18"/>
              </w:rPr>
            </w:pPr>
            <w:r>
              <w:rPr>
                <w:sz w:val="18"/>
                <w:szCs w:val="18"/>
              </w:rPr>
              <w:lastRenderedPageBreak/>
              <w:t>UI-UX-012</w:t>
            </w:r>
            <w:r w:rsidR="00A62504">
              <w:rPr>
                <w:sz w:val="18"/>
                <w:szCs w:val="18"/>
              </w:rPr>
              <w:t>5</w:t>
            </w:r>
            <w:r>
              <w:rPr>
                <w:sz w:val="18"/>
                <w:szCs w:val="18"/>
              </w:rPr>
              <w:t>-04</w:t>
            </w:r>
          </w:p>
        </w:tc>
        <w:tc>
          <w:tcPr>
            <w:tcW w:w="2222" w:type="dxa"/>
          </w:tcPr>
          <w:p w14:paraId="00004FF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CREATE GROUP</w:t>
            </w:r>
          </w:p>
        </w:tc>
        <w:tc>
          <w:tcPr>
            <w:tcW w:w="1943" w:type="dxa"/>
          </w:tcPr>
          <w:p w14:paraId="00004FF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Save the new group</w:t>
            </w:r>
          </w:p>
        </w:tc>
        <w:tc>
          <w:tcPr>
            <w:tcW w:w="3030" w:type="dxa"/>
          </w:tcPr>
          <w:p w14:paraId="00004FF2"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validates fields and adds the group to the User Groups list</w:t>
            </w:r>
          </w:p>
        </w:tc>
      </w:tr>
    </w:tbl>
    <w:p w14:paraId="00004FF3" w14:textId="77777777" w:rsidR="00E23A5B" w:rsidRDefault="0002127A">
      <w:pPr>
        <w:spacing w:before="160" w:after="120" w:line="360" w:lineRule="auto"/>
        <w:rPr>
          <w:b/>
          <w:bCs/>
          <w:i/>
          <w:iCs/>
        </w:rPr>
      </w:pPr>
      <w:r>
        <w:rPr>
          <w:b/>
          <w:bCs/>
          <w:i/>
          <w:iCs/>
        </w:rPr>
        <w:t>Step-by-Step: Add New Group</w:t>
      </w:r>
    </w:p>
    <w:p w14:paraId="00004FF4" w14:textId="77777777" w:rsidR="00E23A5B" w:rsidRDefault="0002127A">
      <w:pPr>
        <w:numPr>
          <w:ilvl w:val="0"/>
          <w:numId w:val="1371"/>
        </w:numPr>
        <w:spacing w:before="160" w:after="120" w:line="360" w:lineRule="auto"/>
      </w:pPr>
      <w:r>
        <w:rPr>
          <w:b/>
          <w:bCs/>
        </w:rPr>
        <w:t>Open Add New Group Modal</w:t>
      </w:r>
      <w:r>
        <w:t xml:space="preserve"> </w:t>
      </w:r>
    </w:p>
    <w:p w14:paraId="00004FF5" w14:textId="77777777" w:rsidR="00E23A5B" w:rsidRDefault="0002127A">
      <w:pPr>
        <w:numPr>
          <w:ilvl w:val="1"/>
          <w:numId w:val="1371"/>
        </w:numPr>
        <w:spacing w:before="160" w:after="120" w:line="360" w:lineRule="auto"/>
      </w:pPr>
      <w:r>
        <w:t xml:space="preserve">Click the </w:t>
      </w:r>
      <w:r>
        <w:rPr>
          <w:b/>
          <w:bCs/>
        </w:rPr>
        <w:t>Add Group</w:t>
      </w:r>
      <w:r>
        <w:t xml:space="preserve"> button on the User Groups screen. </w:t>
      </w:r>
    </w:p>
    <w:p w14:paraId="00004FF6" w14:textId="77777777" w:rsidR="00E23A5B" w:rsidRDefault="0002127A">
      <w:pPr>
        <w:numPr>
          <w:ilvl w:val="0"/>
          <w:numId w:val="1371"/>
        </w:numPr>
        <w:spacing w:before="160" w:after="120" w:line="360" w:lineRule="auto"/>
      </w:pPr>
      <w:r>
        <w:rPr>
          <w:b/>
          <w:bCs/>
        </w:rPr>
        <w:t>Enter Group Details</w:t>
      </w:r>
      <w:r>
        <w:t xml:space="preserve"> </w:t>
      </w:r>
    </w:p>
    <w:p w14:paraId="00004FF7" w14:textId="77777777" w:rsidR="00E23A5B" w:rsidRDefault="0002127A">
      <w:pPr>
        <w:numPr>
          <w:ilvl w:val="1"/>
          <w:numId w:val="1371"/>
        </w:numPr>
        <w:spacing w:before="160" w:after="120" w:line="360" w:lineRule="auto"/>
      </w:pPr>
      <w:r>
        <w:rPr>
          <w:b/>
          <w:bCs/>
        </w:rPr>
        <w:t>Group Name</w:t>
      </w:r>
      <w:r>
        <w:t xml:space="preserve">: Type a unique name for the new group. </w:t>
      </w:r>
    </w:p>
    <w:p w14:paraId="00004FF8" w14:textId="77777777" w:rsidR="00E23A5B" w:rsidRDefault="0002127A">
      <w:pPr>
        <w:numPr>
          <w:ilvl w:val="1"/>
          <w:numId w:val="1371"/>
        </w:numPr>
        <w:spacing w:before="160" w:after="120" w:line="360" w:lineRule="auto"/>
      </w:pPr>
      <w:r>
        <w:rPr>
          <w:b/>
          <w:bCs/>
        </w:rPr>
        <w:t>Description</w:t>
      </w:r>
      <w:r>
        <w:t xml:space="preserve">: Enter optional descriptive text for the group. </w:t>
      </w:r>
    </w:p>
    <w:p w14:paraId="00004FF9" w14:textId="77777777" w:rsidR="00E23A5B" w:rsidRDefault="0002127A">
      <w:pPr>
        <w:numPr>
          <w:ilvl w:val="0"/>
          <w:numId w:val="1371"/>
        </w:numPr>
        <w:spacing w:before="160" w:after="120" w:line="360" w:lineRule="auto"/>
      </w:pPr>
      <w:r>
        <w:rPr>
          <w:b/>
          <w:bCs/>
        </w:rPr>
        <w:t>Save or Cancel</w:t>
      </w:r>
      <w:r>
        <w:t xml:space="preserve"> </w:t>
      </w:r>
    </w:p>
    <w:p w14:paraId="00004FFA" w14:textId="77777777" w:rsidR="00E23A5B" w:rsidRDefault="0002127A">
      <w:pPr>
        <w:numPr>
          <w:ilvl w:val="1"/>
          <w:numId w:val="1371"/>
        </w:numPr>
        <w:spacing w:before="160" w:after="120" w:line="360" w:lineRule="auto"/>
      </w:pPr>
      <w:r>
        <w:t xml:space="preserve">Click </w:t>
      </w:r>
      <w:r>
        <w:rPr>
          <w:b/>
          <w:bCs/>
        </w:rPr>
        <w:t>Create Group</w:t>
      </w:r>
      <w:r>
        <w:t xml:space="preserve"> to save and add the group. </w:t>
      </w:r>
    </w:p>
    <w:p w14:paraId="00004FFB" w14:textId="77777777" w:rsidR="00E23A5B" w:rsidRDefault="0002127A">
      <w:pPr>
        <w:numPr>
          <w:ilvl w:val="1"/>
          <w:numId w:val="1371"/>
        </w:numPr>
        <w:spacing w:before="160" w:after="120" w:line="360" w:lineRule="auto"/>
      </w:pPr>
      <w:r>
        <w:t xml:space="preserve">Click </w:t>
      </w:r>
      <w:r>
        <w:rPr>
          <w:b/>
          <w:bCs/>
        </w:rPr>
        <w:t>Cancel</w:t>
      </w:r>
      <w:r>
        <w:t xml:space="preserve"> to exit the dialog without saving. </w:t>
      </w:r>
    </w:p>
    <w:p w14:paraId="00004FFC" w14:textId="77777777" w:rsidR="00E23A5B" w:rsidRDefault="0002127A">
      <w:pPr>
        <w:numPr>
          <w:ilvl w:val="0"/>
          <w:numId w:val="1371"/>
        </w:numPr>
        <w:spacing w:before="160" w:after="120" w:line="360" w:lineRule="auto"/>
      </w:pPr>
      <w:r>
        <w:rPr>
          <w:b/>
          <w:bCs/>
        </w:rPr>
        <w:t>Verify New Group</w:t>
      </w:r>
      <w:r>
        <w:t xml:space="preserve"> </w:t>
      </w:r>
    </w:p>
    <w:p w14:paraId="00004FFD" w14:textId="77777777" w:rsidR="00E23A5B" w:rsidRDefault="0002127A">
      <w:pPr>
        <w:numPr>
          <w:ilvl w:val="1"/>
          <w:numId w:val="1371"/>
        </w:numPr>
        <w:spacing w:before="160" w:after="120" w:line="360" w:lineRule="auto"/>
      </w:pPr>
      <w:r>
        <w:t xml:space="preserve">The new group should appear in the </w:t>
      </w:r>
      <w:r>
        <w:rPr>
          <w:b/>
          <w:bCs/>
        </w:rPr>
        <w:t>User Groups list</w:t>
      </w:r>
      <w:r>
        <w:t xml:space="preserve">. </w:t>
      </w:r>
    </w:p>
    <w:p w14:paraId="00004FFE" w14:textId="77777777" w:rsidR="00E23A5B" w:rsidRDefault="0002127A">
      <w:pPr>
        <w:numPr>
          <w:ilvl w:val="1"/>
          <w:numId w:val="1371"/>
        </w:numPr>
        <w:spacing w:before="160" w:after="120" w:line="360" w:lineRule="auto"/>
      </w:pPr>
      <w:r>
        <w:t xml:space="preserve">Permissions for the group can be assigned using the </w:t>
      </w:r>
      <w:r>
        <w:rPr>
          <w:b/>
          <w:bCs/>
        </w:rPr>
        <w:t>Edit</w:t>
      </w:r>
      <w:r>
        <w:t xml:space="preserve"> action after creation.</w:t>
      </w:r>
    </w:p>
    <w:p w14:paraId="00004FFF" w14:textId="77777777" w:rsidR="00E23A5B" w:rsidRDefault="0002127A">
      <w:pPr>
        <w:spacing w:before="160" w:after="120" w:line="360" w:lineRule="auto"/>
        <w:rPr>
          <w:b/>
          <w:bCs/>
          <w:i/>
          <w:iCs/>
        </w:rPr>
      </w:pPr>
      <w:r>
        <w:rPr>
          <w:b/>
          <w:bCs/>
          <w:i/>
          <w:iCs/>
        </w:rPr>
        <w:t>Common Outcomes &amp; What to Do</w:t>
      </w:r>
    </w:p>
    <w:tbl>
      <w:tblPr>
        <w:tblStyle w:val="36"/>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65"/>
        <w:gridCol w:w="2880"/>
        <w:gridCol w:w="3505"/>
      </w:tblGrid>
      <w:tr w:rsidR="00E23A5B" w14:paraId="5B48D10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5000" w14:textId="77777777" w:rsidR="00E23A5B" w:rsidRDefault="0002127A">
            <w:pPr>
              <w:spacing w:before="160" w:after="120" w:line="360" w:lineRule="auto"/>
              <w:rPr>
                <w:sz w:val="18"/>
                <w:szCs w:val="18"/>
              </w:rPr>
            </w:pPr>
            <w:r>
              <w:rPr>
                <w:sz w:val="18"/>
                <w:szCs w:val="18"/>
              </w:rPr>
              <w:t>Message / Situation</w:t>
            </w:r>
          </w:p>
        </w:tc>
        <w:tc>
          <w:tcPr>
            <w:tcW w:w="2880" w:type="dxa"/>
          </w:tcPr>
          <w:p w14:paraId="00005001"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505" w:type="dxa"/>
          </w:tcPr>
          <w:p w14:paraId="00005002" w14:textId="77777777" w:rsidR="00E23A5B" w:rsidRDefault="0002127A">
            <w:pPr>
              <w:spacing w:before="160" w:after="120"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13872D5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5003" w14:textId="77777777" w:rsidR="00E23A5B" w:rsidRDefault="0002127A">
            <w:pPr>
              <w:spacing w:before="160" w:after="120" w:line="360" w:lineRule="auto"/>
              <w:rPr>
                <w:sz w:val="18"/>
                <w:szCs w:val="18"/>
              </w:rPr>
            </w:pPr>
            <w:r>
              <w:rPr>
                <w:b w:val="0"/>
                <w:bCs w:val="0"/>
                <w:sz w:val="18"/>
                <w:szCs w:val="18"/>
              </w:rPr>
              <w:t>“Group name already exists”</w:t>
            </w:r>
          </w:p>
        </w:tc>
        <w:tc>
          <w:tcPr>
            <w:tcW w:w="2880" w:type="dxa"/>
          </w:tcPr>
          <w:p w14:paraId="00005004"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Name is not unique</w:t>
            </w:r>
          </w:p>
        </w:tc>
        <w:tc>
          <w:tcPr>
            <w:tcW w:w="3505" w:type="dxa"/>
          </w:tcPr>
          <w:p w14:paraId="00005005" w14:textId="77777777" w:rsidR="00E23A5B" w:rsidRDefault="0002127A">
            <w:pPr>
              <w:spacing w:before="160" w:after="120"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Choose a different name</w:t>
            </w:r>
          </w:p>
        </w:tc>
      </w:tr>
      <w:tr w:rsidR="00E23A5B" w14:paraId="43E346DC" w14:textId="77777777" w:rsidTr="00E23A5B">
        <w:tc>
          <w:tcPr>
            <w:cnfStyle w:val="001000000000" w:firstRow="0" w:lastRow="0" w:firstColumn="1" w:lastColumn="0" w:oddVBand="0" w:evenVBand="0" w:oddHBand="0" w:evenHBand="0" w:firstRowFirstColumn="0" w:firstRowLastColumn="0" w:lastRowFirstColumn="0" w:lastRowLastColumn="0"/>
            <w:tcW w:w="2965" w:type="dxa"/>
          </w:tcPr>
          <w:p w14:paraId="00005006" w14:textId="77777777" w:rsidR="00E23A5B" w:rsidRDefault="0002127A">
            <w:pPr>
              <w:spacing w:before="160" w:after="120" w:line="360" w:lineRule="auto"/>
              <w:rPr>
                <w:sz w:val="18"/>
                <w:szCs w:val="18"/>
              </w:rPr>
            </w:pPr>
            <w:r>
              <w:rPr>
                <w:b w:val="0"/>
                <w:bCs w:val="0"/>
                <w:sz w:val="18"/>
                <w:szCs w:val="18"/>
              </w:rPr>
              <w:t>New group does not appear</w:t>
            </w:r>
          </w:p>
        </w:tc>
        <w:tc>
          <w:tcPr>
            <w:tcW w:w="2880" w:type="dxa"/>
          </w:tcPr>
          <w:p w14:paraId="00005007"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Modal validation failed or network issue</w:t>
            </w:r>
          </w:p>
        </w:tc>
        <w:tc>
          <w:tcPr>
            <w:tcW w:w="3505" w:type="dxa"/>
          </w:tcPr>
          <w:p w14:paraId="00005008" w14:textId="77777777" w:rsidR="00E23A5B" w:rsidRDefault="0002127A">
            <w:pPr>
              <w:spacing w:before="160" w:after="120" w:line="36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Retry, ensure required fields are filled correctly, refresh the screen</w:t>
            </w:r>
          </w:p>
        </w:tc>
      </w:tr>
    </w:tbl>
    <w:p w14:paraId="603E2A2C" w14:textId="77777777" w:rsidR="00ED15E9" w:rsidRDefault="00ED15E9" w:rsidP="00ED15E9"/>
    <w:p w14:paraId="461369C3" w14:textId="77777777" w:rsidR="00ED15E9" w:rsidRDefault="00ED15E9" w:rsidP="00ED15E9"/>
    <w:p w14:paraId="264311AC" w14:textId="77777777" w:rsidR="00ED15E9" w:rsidRDefault="00ED15E9" w:rsidP="00ED15E9"/>
    <w:p w14:paraId="7296A0CD" w14:textId="77777777" w:rsidR="00ED15E9" w:rsidRDefault="00ED15E9" w:rsidP="00ED15E9"/>
    <w:p w14:paraId="7B203509" w14:textId="77777777" w:rsidR="00ED15E9" w:rsidRDefault="00ED15E9" w:rsidP="00ED15E9"/>
    <w:p w14:paraId="06B598FD" w14:textId="77777777" w:rsidR="00ED15E9" w:rsidRDefault="00ED15E9" w:rsidP="00ED15E9"/>
    <w:p w14:paraId="283A07B7" w14:textId="77777777" w:rsidR="00ED15E9" w:rsidRDefault="00ED15E9" w:rsidP="00ED15E9"/>
    <w:p w14:paraId="64582833" w14:textId="77777777" w:rsidR="00ED15E9" w:rsidRPr="00ED15E9" w:rsidRDefault="00ED15E9" w:rsidP="00ED15E9"/>
    <w:p w14:paraId="00005022" w14:textId="3293FE7C" w:rsidR="00E23A5B" w:rsidRDefault="0002127A" w:rsidP="00150C32">
      <w:pPr>
        <w:pStyle w:val="Heading3"/>
        <w:spacing w:after="120" w:line="360" w:lineRule="auto"/>
        <w:rPr>
          <w:i w:val="0"/>
          <w:iCs w:val="0"/>
          <w:sz w:val="24"/>
          <w:szCs w:val="24"/>
        </w:rPr>
      </w:pPr>
      <w:bookmarkStart w:id="154" w:name="_Toc228441655"/>
      <w:r>
        <w:rPr>
          <w:i w:val="0"/>
          <w:iCs w:val="0"/>
          <w:sz w:val="24"/>
          <w:szCs w:val="24"/>
        </w:rPr>
        <w:t>Filter User Groups (UI-UX-012</w:t>
      </w:r>
      <w:r w:rsidR="00A62504">
        <w:rPr>
          <w:i w:val="0"/>
          <w:iCs w:val="0"/>
          <w:sz w:val="24"/>
          <w:szCs w:val="24"/>
        </w:rPr>
        <w:t>6</w:t>
      </w:r>
      <w:r>
        <w:rPr>
          <w:i w:val="0"/>
          <w:iCs w:val="0"/>
          <w:sz w:val="24"/>
          <w:szCs w:val="24"/>
        </w:rPr>
        <w:t>)</w:t>
      </w:r>
      <w:bookmarkEnd w:id="154"/>
    </w:p>
    <w:p w14:paraId="00005023" w14:textId="09E1B93A" w:rsidR="00E23A5B" w:rsidRDefault="00A506B0">
      <w:pPr>
        <w:spacing w:before="160" w:after="120" w:line="360" w:lineRule="auto"/>
        <w:rPr>
          <w:rFonts w:ascii="Times New Roman" w:eastAsia="Times New Roman" w:hAnsi="Times New Roman" w:cs="Times New Roman"/>
          <w:sz w:val="24"/>
          <w:szCs w:val="24"/>
        </w:rPr>
      </w:pPr>
      <w:r w:rsidRPr="00A506B0">
        <w:rPr>
          <w:rFonts w:ascii="Times New Roman" w:eastAsia="Times New Roman" w:hAnsi="Times New Roman" w:cs="Times New Roman"/>
          <w:noProof/>
          <w:sz w:val="24"/>
          <w:szCs w:val="24"/>
        </w:rPr>
        <w:drawing>
          <wp:inline distT="0" distB="0" distL="0" distR="0" wp14:anchorId="338BA157" wp14:editId="6D0F19E2">
            <wp:extent cx="5731510" cy="2518410"/>
            <wp:effectExtent l="0" t="0" r="2540" b="0"/>
            <wp:docPr id="45454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4546" name=""/>
                    <pic:cNvPicPr/>
                  </pic:nvPicPr>
                  <pic:blipFill>
                    <a:blip r:embed="rId144"/>
                    <a:stretch>
                      <a:fillRect/>
                    </a:stretch>
                  </pic:blipFill>
                  <pic:spPr>
                    <a:xfrm>
                      <a:off x="0" y="0"/>
                      <a:ext cx="5731510" cy="2518410"/>
                    </a:xfrm>
                    <a:prstGeom prst="rect">
                      <a:avLst/>
                    </a:prstGeom>
                  </pic:spPr>
                </pic:pic>
              </a:graphicData>
            </a:graphic>
          </wp:inline>
        </w:drawing>
      </w:r>
    </w:p>
    <w:p w14:paraId="00005024" w14:textId="77777777" w:rsidR="00E23A5B" w:rsidRDefault="0002127A">
      <w:pPr>
        <w:spacing w:before="160" w:after="120" w:line="360" w:lineRule="auto"/>
      </w:pPr>
      <w:r>
        <w:rPr>
          <w:b/>
          <w:bCs/>
          <w:i/>
          <w:iCs/>
        </w:rPr>
        <w:t>Purpose</w:t>
      </w:r>
      <w:r>
        <w:br/>
        <w:t>Filter the list of user groups in MYPS Web based on group name or permission name, allowing administrators to quickly locate specific groups and their assigned permissions.</w:t>
      </w:r>
    </w:p>
    <w:p w14:paraId="00005025" w14:textId="751CF3AC" w:rsidR="00E23A5B" w:rsidRDefault="0002127A">
      <w:pPr>
        <w:spacing w:before="160" w:after="120" w:line="360" w:lineRule="auto"/>
      </w:pPr>
      <w:r>
        <w:rPr>
          <w:b/>
          <w:bCs/>
          <w:i/>
          <w:iCs/>
        </w:rPr>
        <w:t>Who uses this</w:t>
      </w:r>
      <w:r>
        <w:br/>
      </w:r>
      <w:r w:rsidR="00D212A2" w:rsidRPr="000031A4">
        <w:t>This screen is available to authorized MYPS users with access to the module.</w:t>
      </w:r>
    </w:p>
    <w:p w14:paraId="690DFE16" w14:textId="77777777" w:rsidR="00D212A2" w:rsidRDefault="00D212A2">
      <w:pPr>
        <w:spacing w:before="160" w:after="120" w:line="360" w:lineRule="auto"/>
        <w:rPr>
          <w:b/>
          <w:bCs/>
          <w:i/>
          <w:iCs/>
        </w:rPr>
      </w:pPr>
    </w:p>
    <w:p w14:paraId="00005026" w14:textId="560DC366" w:rsidR="00E23A5B" w:rsidRDefault="0002127A">
      <w:pPr>
        <w:spacing w:before="160" w:after="120" w:line="360" w:lineRule="auto"/>
        <w:rPr>
          <w:i/>
          <w:iCs/>
        </w:rPr>
      </w:pPr>
      <w:r>
        <w:rPr>
          <w:b/>
          <w:bCs/>
          <w:i/>
          <w:iCs/>
        </w:rPr>
        <w:t>Prerequisites</w:t>
      </w:r>
    </w:p>
    <w:p w14:paraId="00005027" w14:textId="77777777" w:rsidR="00E23A5B" w:rsidRDefault="0002127A">
      <w:pPr>
        <w:numPr>
          <w:ilvl w:val="0"/>
          <w:numId w:val="1378"/>
        </w:numPr>
        <w:spacing w:before="160" w:after="120" w:line="360" w:lineRule="auto"/>
      </w:pPr>
      <w:r>
        <w:t xml:space="preserve">Must be signed in with an account that has access to User Groups management. </w:t>
      </w:r>
    </w:p>
    <w:p w14:paraId="00005031" w14:textId="77777777" w:rsidR="00E23A5B" w:rsidRDefault="0002127A">
      <w:pPr>
        <w:spacing w:before="160" w:after="120" w:line="360" w:lineRule="auto"/>
        <w:rPr>
          <w:b/>
          <w:bCs/>
          <w:i/>
          <w:iCs/>
        </w:rPr>
      </w:pPr>
      <w:r>
        <w:rPr>
          <w:b/>
          <w:bCs/>
          <w:i/>
          <w:iCs/>
        </w:rPr>
        <w:t>Field Reference</w:t>
      </w:r>
    </w:p>
    <w:tbl>
      <w:tblPr>
        <w:tblStyle w:val="3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535"/>
        <w:gridCol w:w="2111"/>
        <w:gridCol w:w="2639"/>
      </w:tblGrid>
      <w:tr w:rsidR="00E23A5B" w14:paraId="0122411D"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32" w14:textId="77777777" w:rsidR="00E23A5B" w:rsidRDefault="0002127A">
            <w:pPr>
              <w:spacing w:before="160" w:after="120"/>
              <w:rPr>
                <w:sz w:val="18"/>
                <w:szCs w:val="18"/>
              </w:rPr>
            </w:pPr>
            <w:r>
              <w:rPr>
                <w:sz w:val="18"/>
                <w:szCs w:val="18"/>
              </w:rPr>
              <w:t>No.</w:t>
            </w:r>
          </w:p>
        </w:tc>
        <w:tc>
          <w:tcPr>
            <w:tcW w:w="2535" w:type="dxa"/>
          </w:tcPr>
          <w:p w14:paraId="00005033" w14:textId="14AA4671" w:rsidR="00E23A5B" w:rsidRDefault="006451B0">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11" w:type="dxa"/>
          </w:tcPr>
          <w:p w14:paraId="00005034"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639" w:type="dxa"/>
          </w:tcPr>
          <w:p w14:paraId="00005035"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A28AB3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36" w14:textId="12C3948F" w:rsidR="00E23A5B" w:rsidRDefault="0002127A">
            <w:pPr>
              <w:spacing w:before="160" w:after="120"/>
              <w:rPr>
                <w:sz w:val="18"/>
                <w:szCs w:val="18"/>
              </w:rPr>
            </w:pPr>
            <w:r>
              <w:rPr>
                <w:sz w:val="18"/>
                <w:szCs w:val="18"/>
              </w:rPr>
              <w:t>UI-UX-012</w:t>
            </w:r>
            <w:r w:rsidR="00ED15E9">
              <w:rPr>
                <w:sz w:val="18"/>
                <w:szCs w:val="18"/>
              </w:rPr>
              <w:t>6</w:t>
            </w:r>
            <w:r>
              <w:rPr>
                <w:sz w:val="18"/>
                <w:szCs w:val="18"/>
              </w:rPr>
              <w:t>-01</w:t>
            </w:r>
          </w:p>
        </w:tc>
        <w:tc>
          <w:tcPr>
            <w:tcW w:w="2535" w:type="dxa"/>
          </w:tcPr>
          <w:p w14:paraId="0000503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GROUP NAME</w:t>
            </w:r>
          </w:p>
        </w:tc>
        <w:tc>
          <w:tcPr>
            <w:tcW w:w="2111" w:type="dxa"/>
          </w:tcPr>
          <w:p w14:paraId="0000503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the name of the user group to filter</w:t>
            </w:r>
          </w:p>
        </w:tc>
        <w:tc>
          <w:tcPr>
            <w:tcW w:w="2639" w:type="dxa"/>
          </w:tcPr>
          <w:p w14:paraId="0000503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optional; partial or full name supported</w:t>
            </w:r>
          </w:p>
        </w:tc>
      </w:tr>
      <w:tr w:rsidR="00E23A5B" w14:paraId="253C0604"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03A" w14:textId="16728A4A" w:rsidR="00E23A5B" w:rsidRDefault="0002127A">
            <w:pPr>
              <w:spacing w:before="160" w:after="120"/>
              <w:rPr>
                <w:sz w:val="18"/>
                <w:szCs w:val="18"/>
              </w:rPr>
            </w:pPr>
            <w:r>
              <w:rPr>
                <w:sz w:val="18"/>
                <w:szCs w:val="18"/>
              </w:rPr>
              <w:lastRenderedPageBreak/>
              <w:t>UI-UX-012</w:t>
            </w:r>
            <w:r w:rsidR="00ED15E9">
              <w:rPr>
                <w:sz w:val="18"/>
                <w:szCs w:val="18"/>
              </w:rPr>
              <w:t>6</w:t>
            </w:r>
            <w:r>
              <w:rPr>
                <w:sz w:val="18"/>
                <w:szCs w:val="18"/>
              </w:rPr>
              <w:t>-02</w:t>
            </w:r>
          </w:p>
        </w:tc>
        <w:tc>
          <w:tcPr>
            <w:tcW w:w="2535" w:type="dxa"/>
          </w:tcPr>
          <w:p w14:paraId="0000503B"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PERMISSION NAME</w:t>
            </w:r>
          </w:p>
        </w:tc>
        <w:tc>
          <w:tcPr>
            <w:tcW w:w="2111" w:type="dxa"/>
          </w:tcPr>
          <w:p w14:paraId="0000503C"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Enter a permission name to filter groups that include it</w:t>
            </w:r>
          </w:p>
        </w:tc>
        <w:tc>
          <w:tcPr>
            <w:tcW w:w="2639" w:type="dxa"/>
          </w:tcPr>
          <w:p w14:paraId="0000503D"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optional; partial or full permission name supported</w:t>
            </w:r>
          </w:p>
        </w:tc>
      </w:tr>
      <w:tr w:rsidR="00E23A5B" w14:paraId="0ABF819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3E" w14:textId="20B95507" w:rsidR="00E23A5B" w:rsidRDefault="0002127A">
            <w:pPr>
              <w:spacing w:before="160" w:after="120"/>
              <w:rPr>
                <w:sz w:val="18"/>
                <w:szCs w:val="18"/>
              </w:rPr>
            </w:pPr>
            <w:r>
              <w:rPr>
                <w:sz w:val="18"/>
                <w:szCs w:val="18"/>
              </w:rPr>
              <w:t>UI-UX-012</w:t>
            </w:r>
            <w:r w:rsidR="00ED15E9">
              <w:rPr>
                <w:sz w:val="18"/>
                <w:szCs w:val="18"/>
              </w:rPr>
              <w:t>6</w:t>
            </w:r>
            <w:r>
              <w:rPr>
                <w:sz w:val="18"/>
                <w:szCs w:val="18"/>
              </w:rPr>
              <w:t>-03</w:t>
            </w:r>
          </w:p>
        </w:tc>
        <w:tc>
          <w:tcPr>
            <w:tcW w:w="2535" w:type="dxa"/>
          </w:tcPr>
          <w:p w14:paraId="0000503F"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CLEAR FILTERS</w:t>
            </w:r>
          </w:p>
        </w:tc>
        <w:tc>
          <w:tcPr>
            <w:tcW w:w="2111" w:type="dxa"/>
          </w:tcPr>
          <w:p w14:paraId="00005040"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Clears all input fields</w:t>
            </w:r>
          </w:p>
        </w:tc>
        <w:tc>
          <w:tcPr>
            <w:tcW w:w="2639" w:type="dxa"/>
          </w:tcPr>
          <w:p w14:paraId="00005041"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resets fields to default empty state</w:t>
            </w:r>
          </w:p>
        </w:tc>
      </w:tr>
      <w:tr w:rsidR="00E23A5B" w14:paraId="6FDA32AF"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042" w14:textId="18E866A8" w:rsidR="00E23A5B" w:rsidRDefault="0002127A">
            <w:pPr>
              <w:spacing w:before="160" w:after="120"/>
              <w:rPr>
                <w:sz w:val="18"/>
                <w:szCs w:val="18"/>
              </w:rPr>
            </w:pPr>
            <w:r>
              <w:rPr>
                <w:sz w:val="18"/>
                <w:szCs w:val="18"/>
              </w:rPr>
              <w:t>UI-UX-012</w:t>
            </w:r>
            <w:r w:rsidR="00ED15E9">
              <w:rPr>
                <w:sz w:val="18"/>
                <w:szCs w:val="18"/>
              </w:rPr>
              <w:t>6</w:t>
            </w:r>
            <w:r>
              <w:rPr>
                <w:sz w:val="18"/>
                <w:szCs w:val="18"/>
              </w:rPr>
              <w:t>-04</w:t>
            </w:r>
          </w:p>
        </w:tc>
        <w:tc>
          <w:tcPr>
            <w:tcW w:w="2535" w:type="dxa"/>
          </w:tcPr>
          <w:p w14:paraId="00005043"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111" w:type="dxa"/>
          </w:tcPr>
          <w:p w14:paraId="00005044"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without applying filters</w:t>
            </w:r>
          </w:p>
        </w:tc>
        <w:tc>
          <w:tcPr>
            <w:tcW w:w="2639" w:type="dxa"/>
          </w:tcPr>
          <w:p w14:paraId="00005045"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discards input</w:t>
            </w:r>
          </w:p>
        </w:tc>
      </w:tr>
      <w:tr w:rsidR="00E23A5B" w14:paraId="20D7631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46" w14:textId="56C2B68A" w:rsidR="00E23A5B" w:rsidRDefault="0002127A">
            <w:pPr>
              <w:spacing w:before="160" w:after="120"/>
              <w:rPr>
                <w:sz w:val="18"/>
                <w:szCs w:val="18"/>
              </w:rPr>
            </w:pPr>
            <w:r>
              <w:rPr>
                <w:sz w:val="18"/>
                <w:szCs w:val="18"/>
              </w:rPr>
              <w:t>UI-UX-012</w:t>
            </w:r>
            <w:r w:rsidR="00ED15E9">
              <w:rPr>
                <w:sz w:val="18"/>
                <w:szCs w:val="18"/>
              </w:rPr>
              <w:t>6</w:t>
            </w:r>
            <w:r>
              <w:rPr>
                <w:sz w:val="18"/>
                <w:szCs w:val="18"/>
              </w:rPr>
              <w:t>-05</w:t>
            </w:r>
          </w:p>
        </w:tc>
        <w:tc>
          <w:tcPr>
            <w:tcW w:w="2535" w:type="dxa"/>
          </w:tcPr>
          <w:p w14:paraId="00005047"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FILTER GROUP</w:t>
            </w:r>
          </w:p>
        </w:tc>
        <w:tc>
          <w:tcPr>
            <w:tcW w:w="2111" w:type="dxa"/>
          </w:tcPr>
          <w:p w14:paraId="00005048"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Executes the search based on entered criteria</w:t>
            </w:r>
          </w:p>
        </w:tc>
        <w:tc>
          <w:tcPr>
            <w:tcW w:w="2639" w:type="dxa"/>
          </w:tcPr>
          <w:p w14:paraId="00005049"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updates the User Groups list accordingly</w:t>
            </w:r>
          </w:p>
        </w:tc>
      </w:tr>
    </w:tbl>
    <w:p w14:paraId="0000504A" w14:textId="77777777" w:rsidR="00E23A5B" w:rsidRDefault="0002127A">
      <w:pPr>
        <w:spacing w:before="160" w:after="120" w:line="360" w:lineRule="auto"/>
        <w:rPr>
          <w:b/>
          <w:bCs/>
          <w:i/>
          <w:iCs/>
        </w:rPr>
      </w:pPr>
      <w:r>
        <w:rPr>
          <w:b/>
          <w:bCs/>
          <w:i/>
          <w:iCs/>
        </w:rPr>
        <w:t>Step-by-Step: Filtering User Groups</w:t>
      </w:r>
    </w:p>
    <w:p w14:paraId="0000504B" w14:textId="77777777" w:rsidR="00E23A5B" w:rsidRDefault="0002127A">
      <w:pPr>
        <w:numPr>
          <w:ilvl w:val="0"/>
          <w:numId w:val="1380"/>
        </w:numPr>
        <w:spacing w:before="160" w:after="120" w:line="360" w:lineRule="auto"/>
      </w:pPr>
      <w:r>
        <w:rPr>
          <w:b/>
          <w:bCs/>
        </w:rPr>
        <w:t>Open Filter User Group Modal</w:t>
      </w:r>
      <w:r>
        <w:t xml:space="preserve"> </w:t>
      </w:r>
    </w:p>
    <w:p w14:paraId="0000504C" w14:textId="77777777" w:rsidR="00E23A5B" w:rsidRDefault="0002127A">
      <w:pPr>
        <w:numPr>
          <w:ilvl w:val="1"/>
          <w:numId w:val="1380"/>
        </w:numPr>
        <w:spacing w:before="160" w:after="120" w:line="360" w:lineRule="auto"/>
      </w:pPr>
      <w:r>
        <w:t xml:space="preserve">Navigate to </w:t>
      </w:r>
      <w:sdt>
        <w:sdtPr>
          <w:tag w:val="goog_rdk_95"/>
          <w:id w:val="886633852"/>
        </w:sdtPr>
        <w:sdtContent>
          <w:r>
            <w:rPr>
              <w:rFonts w:ascii="Arial Unicode MS" w:eastAsia="Arial Unicode MS" w:hAnsi="Arial Unicode MS" w:cs="Arial Unicode MS"/>
              <w:b/>
              <w:bCs/>
            </w:rPr>
            <w:t>Settings → User Management → User Groups</w:t>
          </w:r>
        </w:sdtContent>
      </w:sdt>
      <w:r>
        <w:t xml:space="preserve">. </w:t>
      </w:r>
    </w:p>
    <w:p w14:paraId="0000504D" w14:textId="77777777" w:rsidR="00E23A5B" w:rsidRDefault="0002127A">
      <w:pPr>
        <w:numPr>
          <w:ilvl w:val="1"/>
          <w:numId w:val="1380"/>
        </w:numPr>
        <w:spacing w:before="160" w:after="120" w:line="360" w:lineRule="auto"/>
      </w:pPr>
      <w:r>
        <w:t xml:space="preserve">Click </w:t>
      </w:r>
      <w:r>
        <w:rPr>
          <w:b/>
          <w:bCs/>
        </w:rPr>
        <w:t>Filter Group</w:t>
      </w:r>
      <w:r>
        <w:t xml:space="preserve"> button. </w:t>
      </w:r>
    </w:p>
    <w:p w14:paraId="0000504E" w14:textId="77777777" w:rsidR="00E23A5B" w:rsidRDefault="0002127A">
      <w:pPr>
        <w:numPr>
          <w:ilvl w:val="0"/>
          <w:numId w:val="1380"/>
        </w:numPr>
        <w:spacing w:before="160" w:after="120" w:line="360" w:lineRule="auto"/>
      </w:pPr>
      <w:r>
        <w:rPr>
          <w:b/>
          <w:bCs/>
        </w:rPr>
        <w:t>Enter Filter Criteria</w:t>
      </w:r>
      <w:r>
        <w:t xml:space="preserve"> </w:t>
      </w:r>
    </w:p>
    <w:p w14:paraId="0000504F" w14:textId="77777777" w:rsidR="00E23A5B" w:rsidRDefault="0002127A">
      <w:pPr>
        <w:numPr>
          <w:ilvl w:val="1"/>
          <w:numId w:val="1380"/>
        </w:numPr>
        <w:spacing w:before="160" w:after="120" w:line="360" w:lineRule="auto"/>
      </w:pPr>
      <w:r>
        <w:rPr>
          <w:b/>
          <w:bCs/>
        </w:rPr>
        <w:t>Group Name</w:t>
      </w:r>
      <w:r>
        <w:t xml:space="preserve">: Type the user group name or partial text. </w:t>
      </w:r>
    </w:p>
    <w:p w14:paraId="00005050" w14:textId="77777777" w:rsidR="00E23A5B" w:rsidRDefault="0002127A">
      <w:pPr>
        <w:numPr>
          <w:ilvl w:val="1"/>
          <w:numId w:val="1380"/>
        </w:numPr>
        <w:spacing w:before="160" w:after="120" w:line="360" w:lineRule="auto"/>
      </w:pPr>
      <w:r>
        <w:rPr>
          <w:b/>
          <w:bCs/>
        </w:rPr>
        <w:t>Permission Name</w:t>
      </w:r>
      <w:r>
        <w:t xml:space="preserve">: Enter the permission you want to find across groups. </w:t>
      </w:r>
    </w:p>
    <w:p w14:paraId="00005051" w14:textId="77777777" w:rsidR="00E23A5B" w:rsidRDefault="0002127A">
      <w:pPr>
        <w:numPr>
          <w:ilvl w:val="1"/>
          <w:numId w:val="1380"/>
        </w:numPr>
        <w:spacing w:before="160" w:after="120" w:line="360" w:lineRule="auto"/>
      </w:pPr>
      <w:r>
        <w:t xml:space="preserve">Leave fields blank to display all groups. </w:t>
      </w:r>
    </w:p>
    <w:p w14:paraId="00005052" w14:textId="77777777" w:rsidR="00E23A5B" w:rsidRDefault="0002127A">
      <w:pPr>
        <w:numPr>
          <w:ilvl w:val="0"/>
          <w:numId w:val="1380"/>
        </w:numPr>
        <w:spacing w:before="160" w:after="120" w:line="360" w:lineRule="auto"/>
      </w:pPr>
      <w:r>
        <w:rPr>
          <w:b/>
          <w:bCs/>
        </w:rPr>
        <w:t>Execute Filter</w:t>
      </w:r>
      <w:r>
        <w:t xml:space="preserve"> </w:t>
      </w:r>
    </w:p>
    <w:p w14:paraId="00005053" w14:textId="77777777" w:rsidR="00E23A5B" w:rsidRDefault="0002127A">
      <w:pPr>
        <w:numPr>
          <w:ilvl w:val="1"/>
          <w:numId w:val="1380"/>
        </w:numPr>
        <w:spacing w:before="160" w:after="120" w:line="360" w:lineRule="auto"/>
      </w:pPr>
      <w:r>
        <w:t xml:space="preserve">Click </w:t>
      </w:r>
      <w:r>
        <w:rPr>
          <w:b/>
          <w:bCs/>
        </w:rPr>
        <w:t>Filter Group</w:t>
      </w:r>
      <w:r>
        <w:t xml:space="preserve"> to update the User Groups list. </w:t>
      </w:r>
    </w:p>
    <w:p w14:paraId="00005054" w14:textId="77777777" w:rsidR="00E23A5B" w:rsidRDefault="0002127A">
      <w:pPr>
        <w:numPr>
          <w:ilvl w:val="1"/>
          <w:numId w:val="1380"/>
        </w:numPr>
        <w:spacing w:before="160" w:after="120" w:line="360" w:lineRule="auto"/>
      </w:pPr>
      <w:r>
        <w:t xml:space="preserve">Only matching groups will be displayed. </w:t>
      </w:r>
    </w:p>
    <w:p w14:paraId="00005055" w14:textId="77777777" w:rsidR="00E23A5B" w:rsidRDefault="0002127A">
      <w:pPr>
        <w:numPr>
          <w:ilvl w:val="0"/>
          <w:numId w:val="1380"/>
        </w:numPr>
        <w:spacing w:before="160" w:after="120" w:line="360" w:lineRule="auto"/>
      </w:pPr>
      <w:r>
        <w:rPr>
          <w:b/>
          <w:bCs/>
        </w:rPr>
        <w:t>Clear or Cancel</w:t>
      </w:r>
      <w:r>
        <w:t xml:space="preserve"> </w:t>
      </w:r>
    </w:p>
    <w:p w14:paraId="00005056" w14:textId="77777777" w:rsidR="00E23A5B" w:rsidRDefault="0002127A">
      <w:pPr>
        <w:numPr>
          <w:ilvl w:val="1"/>
          <w:numId w:val="1380"/>
        </w:numPr>
        <w:spacing w:before="160" w:after="120" w:line="360" w:lineRule="auto"/>
      </w:pPr>
      <w:r>
        <w:t xml:space="preserve">Click </w:t>
      </w:r>
      <w:r>
        <w:rPr>
          <w:b/>
          <w:bCs/>
        </w:rPr>
        <w:t>Clear Filters</w:t>
      </w:r>
      <w:r>
        <w:t xml:space="preserve"> to reset the input fields. </w:t>
      </w:r>
    </w:p>
    <w:p w14:paraId="00005057" w14:textId="77777777" w:rsidR="00E23A5B" w:rsidRDefault="0002127A">
      <w:pPr>
        <w:numPr>
          <w:ilvl w:val="1"/>
          <w:numId w:val="1380"/>
        </w:numPr>
        <w:spacing w:before="160" w:after="120" w:line="360" w:lineRule="auto"/>
      </w:pPr>
      <w:r>
        <w:t xml:space="preserve">Click </w:t>
      </w:r>
      <w:r>
        <w:rPr>
          <w:b/>
          <w:bCs/>
        </w:rPr>
        <w:t>Cancel</w:t>
      </w:r>
      <w:r>
        <w:t xml:space="preserve"> to close the modal without filtering.</w:t>
      </w:r>
    </w:p>
    <w:p w14:paraId="00005058" w14:textId="77777777" w:rsidR="00E23A5B" w:rsidRDefault="0002127A">
      <w:pPr>
        <w:spacing w:before="160" w:after="120" w:line="360" w:lineRule="auto"/>
        <w:rPr>
          <w:b/>
          <w:bCs/>
          <w:i/>
          <w:iCs/>
        </w:rPr>
      </w:pPr>
      <w:r>
        <w:rPr>
          <w:b/>
          <w:bCs/>
          <w:i/>
          <w:iCs/>
        </w:rPr>
        <w:t>Common Outcomes &amp; What to Do</w:t>
      </w:r>
    </w:p>
    <w:tbl>
      <w:tblPr>
        <w:tblStyle w:val="3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5"/>
        <w:gridCol w:w="2880"/>
        <w:gridCol w:w="3775"/>
      </w:tblGrid>
      <w:tr w:rsidR="00E23A5B" w14:paraId="02004C3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5059" w14:textId="77777777" w:rsidR="00E23A5B" w:rsidRDefault="0002127A">
            <w:pPr>
              <w:spacing w:before="160" w:after="120"/>
              <w:rPr>
                <w:sz w:val="18"/>
                <w:szCs w:val="18"/>
              </w:rPr>
            </w:pPr>
            <w:r>
              <w:rPr>
                <w:sz w:val="18"/>
                <w:szCs w:val="18"/>
              </w:rPr>
              <w:lastRenderedPageBreak/>
              <w:t>Message / Situation</w:t>
            </w:r>
          </w:p>
        </w:tc>
        <w:tc>
          <w:tcPr>
            <w:tcW w:w="2880" w:type="dxa"/>
          </w:tcPr>
          <w:p w14:paraId="0000505A"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775" w:type="dxa"/>
          </w:tcPr>
          <w:p w14:paraId="0000505B" w14:textId="77777777" w:rsidR="00E23A5B" w:rsidRDefault="0002127A">
            <w:pPr>
              <w:spacing w:before="16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6079511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505C" w14:textId="77777777" w:rsidR="00E23A5B" w:rsidRDefault="0002127A">
            <w:pPr>
              <w:spacing w:before="160" w:after="120"/>
              <w:rPr>
                <w:sz w:val="18"/>
                <w:szCs w:val="18"/>
              </w:rPr>
            </w:pPr>
            <w:r>
              <w:rPr>
                <w:b w:val="0"/>
                <w:bCs w:val="0"/>
                <w:sz w:val="18"/>
                <w:szCs w:val="18"/>
              </w:rPr>
              <w:t>No groups displayed</w:t>
            </w:r>
          </w:p>
        </w:tc>
        <w:tc>
          <w:tcPr>
            <w:tcW w:w="2880" w:type="dxa"/>
          </w:tcPr>
          <w:p w14:paraId="0000505D"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matches found for the entered criteria</w:t>
            </w:r>
          </w:p>
        </w:tc>
        <w:tc>
          <w:tcPr>
            <w:tcW w:w="3775" w:type="dxa"/>
          </w:tcPr>
          <w:p w14:paraId="0000505E" w14:textId="77777777" w:rsidR="00E23A5B" w:rsidRDefault="0002127A">
            <w:pPr>
              <w:spacing w:before="16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Adjust group or permission name and retry; use partial matches if necessary</w:t>
            </w:r>
          </w:p>
        </w:tc>
      </w:tr>
      <w:tr w:rsidR="00E23A5B" w14:paraId="2928E183" w14:textId="77777777" w:rsidTr="00E23A5B">
        <w:tc>
          <w:tcPr>
            <w:cnfStyle w:val="001000000000" w:firstRow="0" w:lastRow="0" w:firstColumn="1" w:lastColumn="0" w:oddVBand="0" w:evenVBand="0" w:oddHBand="0" w:evenHBand="0" w:firstRowFirstColumn="0" w:firstRowLastColumn="0" w:lastRowFirstColumn="0" w:lastRowLastColumn="0"/>
            <w:tcW w:w="2695" w:type="dxa"/>
          </w:tcPr>
          <w:p w14:paraId="0000505F" w14:textId="77777777" w:rsidR="00E23A5B" w:rsidRDefault="0002127A">
            <w:pPr>
              <w:spacing w:before="160" w:after="120"/>
              <w:rPr>
                <w:sz w:val="18"/>
                <w:szCs w:val="18"/>
              </w:rPr>
            </w:pPr>
            <w:r>
              <w:rPr>
                <w:b w:val="0"/>
                <w:bCs w:val="0"/>
                <w:sz w:val="18"/>
                <w:szCs w:val="18"/>
              </w:rPr>
              <w:t>Unexpected results</w:t>
            </w:r>
          </w:p>
        </w:tc>
        <w:tc>
          <w:tcPr>
            <w:tcW w:w="2880" w:type="dxa"/>
          </w:tcPr>
          <w:p w14:paraId="00005060"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Criteria may not match naming convention</w:t>
            </w:r>
          </w:p>
        </w:tc>
        <w:tc>
          <w:tcPr>
            <w:tcW w:w="3775" w:type="dxa"/>
          </w:tcPr>
          <w:p w14:paraId="00005061" w14:textId="77777777" w:rsidR="00E23A5B" w:rsidRDefault="0002127A">
            <w:pPr>
              <w:spacing w:before="16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spelling and known permissions</w:t>
            </w:r>
          </w:p>
        </w:tc>
      </w:tr>
    </w:tbl>
    <w:p w14:paraId="00005090" w14:textId="08CD2D97" w:rsidR="00E23A5B" w:rsidRDefault="0002127A" w:rsidP="00ED15E9">
      <w:pPr>
        <w:pStyle w:val="Heading3"/>
        <w:ind w:left="0" w:firstLine="0"/>
        <w:rPr>
          <w:i w:val="0"/>
          <w:iCs w:val="0"/>
          <w:sz w:val="24"/>
          <w:szCs w:val="24"/>
        </w:rPr>
      </w:pPr>
      <w:bookmarkStart w:id="155" w:name="_Toc228441656"/>
      <w:r>
        <w:rPr>
          <w:i w:val="0"/>
          <w:iCs w:val="0"/>
          <w:sz w:val="24"/>
          <w:szCs w:val="24"/>
        </w:rPr>
        <w:t>Update User Group (UI-UX-012</w:t>
      </w:r>
      <w:r w:rsidR="00ED15E9">
        <w:rPr>
          <w:i w:val="0"/>
          <w:iCs w:val="0"/>
          <w:sz w:val="24"/>
          <w:szCs w:val="24"/>
        </w:rPr>
        <w:t>7</w:t>
      </w:r>
      <w:r>
        <w:rPr>
          <w:i w:val="0"/>
          <w:iCs w:val="0"/>
          <w:sz w:val="24"/>
          <w:szCs w:val="24"/>
        </w:rPr>
        <w:t>)</w:t>
      </w:r>
      <w:bookmarkEnd w:id="155"/>
    </w:p>
    <w:p w14:paraId="00005091" w14:textId="65331826" w:rsidR="00E23A5B" w:rsidRDefault="008217A7">
      <w:pPr>
        <w:spacing w:before="280" w:after="280" w:line="240" w:lineRule="auto"/>
        <w:rPr>
          <w:rFonts w:ascii="Times New Roman" w:eastAsia="Times New Roman" w:hAnsi="Times New Roman" w:cs="Times New Roman"/>
          <w:sz w:val="24"/>
          <w:szCs w:val="24"/>
        </w:rPr>
      </w:pPr>
      <w:r w:rsidRPr="008217A7">
        <w:rPr>
          <w:rFonts w:ascii="Times New Roman" w:eastAsia="Times New Roman" w:hAnsi="Times New Roman" w:cs="Times New Roman"/>
          <w:noProof/>
          <w:sz w:val="24"/>
          <w:szCs w:val="24"/>
        </w:rPr>
        <w:drawing>
          <wp:inline distT="0" distB="0" distL="0" distR="0" wp14:anchorId="74324F08" wp14:editId="3C081AF2">
            <wp:extent cx="5731510" cy="2474595"/>
            <wp:effectExtent l="0" t="0" r="2540" b="1905"/>
            <wp:docPr id="81977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1627" name=""/>
                    <pic:cNvPicPr/>
                  </pic:nvPicPr>
                  <pic:blipFill>
                    <a:blip r:embed="rId145"/>
                    <a:stretch>
                      <a:fillRect/>
                    </a:stretch>
                  </pic:blipFill>
                  <pic:spPr>
                    <a:xfrm>
                      <a:off x="0" y="0"/>
                      <a:ext cx="5731510" cy="2474595"/>
                    </a:xfrm>
                    <a:prstGeom prst="rect">
                      <a:avLst/>
                    </a:prstGeom>
                  </pic:spPr>
                </pic:pic>
              </a:graphicData>
            </a:graphic>
          </wp:inline>
        </w:drawing>
      </w:r>
    </w:p>
    <w:p w14:paraId="00005092" w14:textId="77777777" w:rsidR="00E23A5B" w:rsidRDefault="0002127A">
      <w:pPr>
        <w:rPr>
          <w:i/>
          <w:iCs/>
        </w:rPr>
      </w:pPr>
      <w:r>
        <w:rPr>
          <w:b/>
          <w:bCs/>
          <w:i/>
          <w:iCs/>
        </w:rPr>
        <w:t>Purpose</w:t>
      </w:r>
    </w:p>
    <w:p w14:paraId="00005093" w14:textId="77777777" w:rsidR="00E23A5B" w:rsidRDefault="0002127A">
      <w:r>
        <w:t>The Update Group / Module Permissions screen allows authorized users to review and modify module access assigned to a user group. It is used to manage which modules a selected group can access and which permissions within those modules are enabled.</w:t>
      </w:r>
    </w:p>
    <w:p w14:paraId="00005095" w14:textId="460DE800" w:rsidR="00E23A5B" w:rsidRDefault="0002127A">
      <w:pPr>
        <w:rPr>
          <w:b/>
          <w:bCs/>
          <w:i/>
          <w:iCs/>
        </w:rPr>
      </w:pPr>
      <w:r>
        <w:rPr>
          <w:b/>
          <w:bCs/>
          <w:i/>
          <w:iCs/>
        </w:rPr>
        <w:t>Who uses this</w:t>
      </w:r>
    </w:p>
    <w:p w14:paraId="334EB1D5" w14:textId="3A5FFBDF" w:rsidR="00D212A2" w:rsidRDefault="00D212A2">
      <w:pPr>
        <w:rPr>
          <w:i/>
          <w:iCs/>
        </w:rPr>
      </w:pPr>
      <w:r w:rsidRPr="000031A4">
        <w:t>This screen is available to authorized MYPS users with access to the module.</w:t>
      </w:r>
    </w:p>
    <w:p w14:paraId="00005097" w14:textId="77777777" w:rsidR="00E23A5B" w:rsidRDefault="0002127A">
      <w:pPr>
        <w:rPr>
          <w:i/>
          <w:iCs/>
        </w:rPr>
      </w:pPr>
      <w:r>
        <w:rPr>
          <w:b/>
          <w:bCs/>
          <w:i/>
          <w:iCs/>
        </w:rPr>
        <w:t>Prerequisites</w:t>
      </w:r>
    </w:p>
    <w:p w14:paraId="00005098" w14:textId="77777777" w:rsidR="00E23A5B" w:rsidRDefault="0002127A">
      <w:r>
        <w:t>You are logged in to your MYPS account.</w:t>
      </w:r>
    </w:p>
    <w:p w14:paraId="00005099" w14:textId="77777777" w:rsidR="00E23A5B" w:rsidRDefault="0002127A">
      <w:r>
        <w:t xml:space="preserve">You have access to the </w:t>
      </w:r>
      <w:r>
        <w:rPr>
          <w:b/>
          <w:bCs/>
        </w:rPr>
        <w:t>User Management</w:t>
      </w:r>
      <w:r>
        <w:t xml:space="preserve"> module.</w:t>
      </w:r>
    </w:p>
    <w:p w14:paraId="0000509A" w14:textId="77777777" w:rsidR="00E23A5B" w:rsidRDefault="0002127A">
      <w:r>
        <w:t>The required user groups already exist in the system.</w:t>
      </w:r>
    </w:p>
    <w:p w14:paraId="0000509B" w14:textId="77777777" w:rsidR="00E23A5B" w:rsidRDefault="0002127A">
      <w:r>
        <w:t>You have permission to edit user group settings.</w:t>
      </w:r>
    </w:p>
    <w:p w14:paraId="0000509C" w14:textId="77777777" w:rsidR="00E23A5B" w:rsidRDefault="0002127A">
      <w:r>
        <w:t>Before assigning permissions, verify that the group list includes the following groups:</w:t>
      </w:r>
    </w:p>
    <w:p w14:paraId="0000509D" w14:textId="77777777" w:rsidR="00E23A5B" w:rsidRDefault="0002127A">
      <w:pPr>
        <w:numPr>
          <w:ilvl w:val="0"/>
          <w:numId w:val="1389"/>
        </w:numPr>
      </w:pPr>
      <w:r>
        <w:t xml:space="preserve">DPD Admin </w:t>
      </w:r>
    </w:p>
    <w:p w14:paraId="0000509E" w14:textId="77777777" w:rsidR="00E23A5B" w:rsidRDefault="0002127A">
      <w:pPr>
        <w:numPr>
          <w:ilvl w:val="0"/>
          <w:numId w:val="1389"/>
        </w:numPr>
      </w:pPr>
      <w:r>
        <w:lastRenderedPageBreak/>
        <w:t xml:space="preserve">DPC </w:t>
      </w:r>
    </w:p>
    <w:p w14:paraId="0000509F" w14:textId="77777777" w:rsidR="00E23A5B" w:rsidRDefault="0002127A">
      <w:pPr>
        <w:numPr>
          <w:ilvl w:val="0"/>
          <w:numId w:val="1389"/>
        </w:numPr>
      </w:pPr>
      <w:r>
        <w:t xml:space="preserve">RPC </w:t>
      </w:r>
    </w:p>
    <w:p w14:paraId="000050A0" w14:textId="77777777" w:rsidR="00E23A5B" w:rsidRDefault="0002127A">
      <w:pPr>
        <w:numPr>
          <w:ilvl w:val="0"/>
          <w:numId w:val="1389"/>
        </w:numPr>
      </w:pPr>
      <w:r>
        <w:t xml:space="preserve">AUC </w:t>
      </w:r>
    </w:p>
    <w:p w14:paraId="000050A1" w14:textId="77777777" w:rsidR="00E23A5B" w:rsidRDefault="0002127A">
      <w:pPr>
        <w:numPr>
          <w:ilvl w:val="0"/>
          <w:numId w:val="1389"/>
        </w:numPr>
      </w:pPr>
      <w:r>
        <w:t xml:space="preserve">Admin </w:t>
      </w:r>
    </w:p>
    <w:p w14:paraId="000050C1" w14:textId="77777777" w:rsidR="00E23A5B" w:rsidRDefault="0002127A">
      <w:pPr>
        <w:rPr>
          <w:b/>
          <w:bCs/>
          <w:i/>
          <w:iCs/>
        </w:rPr>
      </w:pPr>
      <w:r>
        <w:rPr>
          <w:b/>
          <w:bCs/>
          <w:i/>
          <w:iCs/>
        </w:rPr>
        <w:t>Field reference</w:t>
      </w:r>
    </w:p>
    <w:tbl>
      <w:tblPr>
        <w:tblStyle w:val="3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533"/>
        <w:gridCol w:w="2166"/>
        <w:gridCol w:w="2586"/>
      </w:tblGrid>
      <w:tr w:rsidR="00E23A5B" w14:paraId="2142E09C" w14:textId="77777777" w:rsidTr="00E23A5B">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065" w:type="dxa"/>
          </w:tcPr>
          <w:p w14:paraId="000050C2" w14:textId="77777777" w:rsidR="00E23A5B" w:rsidRDefault="0002127A">
            <w:pPr>
              <w:rPr>
                <w:sz w:val="18"/>
                <w:szCs w:val="18"/>
              </w:rPr>
            </w:pPr>
            <w:r>
              <w:rPr>
                <w:sz w:val="18"/>
                <w:szCs w:val="18"/>
              </w:rPr>
              <w:t>No.</w:t>
            </w:r>
          </w:p>
        </w:tc>
        <w:tc>
          <w:tcPr>
            <w:tcW w:w="2533" w:type="dxa"/>
          </w:tcPr>
          <w:p w14:paraId="000050C3" w14:textId="0604C910" w:rsidR="00E23A5B" w:rsidRDefault="006451B0">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66" w:type="dxa"/>
          </w:tcPr>
          <w:p w14:paraId="000050C4"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86" w:type="dxa"/>
          </w:tcPr>
          <w:p w14:paraId="000050C5"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DAF731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C6" w14:textId="77777777" w:rsidR="00E23A5B" w:rsidRDefault="0002127A">
            <w:pPr>
              <w:rPr>
                <w:sz w:val="18"/>
                <w:szCs w:val="18"/>
              </w:rPr>
            </w:pPr>
            <w:r>
              <w:rPr>
                <w:sz w:val="18"/>
                <w:szCs w:val="18"/>
              </w:rPr>
              <w:t>UI-UX-0129-01</w:t>
            </w:r>
          </w:p>
        </w:tc>
        <w:tc>
          <w:tcPr>
            <w:tcW w:w="2533" w:type="dxa"/>
          </w:tcPr>
          <w:p w14:paraId="000050C7"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USER GROUP LIST</w:t>
            </w:r>
          </w:p>
        </w:tc>
        <w:tc>
          <w:tcPr>
            <w:tcW w:w="2166" w:type="dxa"/>
          </w:tcPr>
          <w:p w14:paraId="000050C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available user groups in the system.</w:t>
            </w:r>
          </w:p>
        </w:tc>
        <w:tc>
          <w:tcPr>
            <w:tcW w:w="2586" w:type="dxa"/>
          </w:tcPr>
          <w:p w14:paraId="000050C9"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Used to review and select the group to manage. Expected groups include DPD Admin, DPC, RPC, AUC, and Admin.</w:t>
            </w:r>
          </w:p>
        </w:tc>
      </w:tr>
      <w:tr w:rsidR="00E23A5B" w14:paraId="6EDF6949"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0CA" w14:textId="77777777" w:rsidR="00E23A5B" w:rsidRDefault="0002127A">
            <w:pPr>
              <w:rPr>
                <w:sz w:val="18"/>
                <w:szCs w:val="18"/>
              </w:rPr>
            </w:pPr>
            <w:r>
              <w:rPr>
                <w:sz w:val="18"/>
                <w:szCs w:val="18"/>
              </w:rPr>
              <w:t>UI-UX-0129-02</w:t>
            </w:r>
          </w:p>
        </w:tc>
        <w:tc>
          <w:tcPr>
            <w:tcW w:w="2533" w:type="dxa"/>
          </w:tcPr>
          <w:p w14:paraId="000050CB"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GROUP NAME</w:t>
            </w:r>
          </w:p>
        </w:tc>
        <w:tc>
          <w:tcPr>
            <w:tcW w:w="2166" w:type="dxa"/>
          </w:tcPr>
          <w:p w14:paraId="000050C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name of each user group.</w:t>
            </w:r>
          </w:p>
        </w:tc>
        <w:tc>
          <w:tcPr>
            <w:tcW w:w="2586" w:type="dxa"/>
          </w:tcPr>
          <w:p w14:paraId="000050CD"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value. Example values: DPD Admin, DPC, RPC, AUC, Admin.</w:t>
            </w:r>
          </w:p>
        </w:tc>
      </w:tr>
      <w:tr w:rsidR="00E23A5B" w14:paraId="0BD7023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CE" w14:textId="77777777" w:rsidR="00E23A5B" w:rsidRDefault="0002127A">
            <w:pPr>
              <w:rPr>
                <w:sz w:val="18"/>
                <w:szCs w:val="18"/>
              </w:rPr>
            </w:pPr>
            <w:r>
              <w:rPr>
                <w:sz w:val="18"/>
                <w:szCs w:val="18"/>
              </w:rPr>
              <w:t>UI-UX-0129-03</w:t>
            </w:r>
          </w:p>
        </w:tc>
        <w:tc>
          <w:tcPr>
            <w:tcW w:w="2533" w:type="dxa"/>
          </w:tcPr>
          <w:p w14:paraId="000050CF"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CREATED</w:t>
            </w:r>
          </w:p>
        </w:tc>
        <w:tc>
          <w:tcPr>
            <w:tcW w:w="2166" w:type="dxa"/>
          </w:tcPr>
          <w:p w14:paraId="000050D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creation date of the group record.</w:t>
            </w:r>
          </w:p>
        </w:tc>
        <w:tc>
          <w:tcPr>
            <w:tcW w:w="2586" w:type="dxa"/>
          </w:tcPr>
          <w:p w14:paraId="000050D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System-displayed date value.</w:t>
            </w:r>
          </w:p>
        </w:tc>
      </w:tr>
      <w:tr w:rsidR="00E23A5B" w14:paraId="527DCD94"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0D2" w14:textId="77777777" w:rsidR="00E23A5B" w:rsidRDefault="0002127A">
            <w:pPr>
              <w:rPr>
                <w:sz w:val="18"/>
                <w:szCs w:val="18"/>
              </w:rPr>
            </w:pPr>
            <w:r>
              <w:rPr>
                <w:sz w:val="18"/>
                <w:szCs w:val="18"/>
              </w:rPr>
              <w:t>UI-UX-0129-04</w:t>
            </w:r>
          </w:p>
        </w:tc>
        <w:tc>
          <w:tcPr>
            <w:tcW w:w="2533" w:type="dxa"/>
          </w:tcPr>
          <w:p w14:paraId="000050D3"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EDIT</w:t>
            </w:r>
          </w:p>
        </w:tc>
        <w:tc>
          <w:tcPr>
            <w:tcW w:w="2166" w:type="dxa"/>
          </w:tcPr>
          <w:p w14:paraId="000050D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Opens the selected group in the Update Group modal.</w:t>
            </w:r>
          </w:p>
        </w:tc>
        <w:tc>
          <w:tcPr>
            <w:tcW w:w="2586" w:type="dxa"/>
          </w:tcPr>
          <w:p w14:paraId="000050D5"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edit module permissions for the chosen group.</w:t>
            </w:r>
          </w:p>
        </w:tc>
      </w:tr>
      <w:tr w:rsidR="00E23A5B" w14:paraId="3F44846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D6" w14:textId="77777777" w:rsidR="00E23A5B" w:rsidRDefault="0002127A">
            <w:pPr>
              <w:rPr>
                <w:sz w:val="18"/>
                <w:szCs w:val="18"/>
              </w:rPr>
            </w:pPr>
            <w:r>
              <w:rPr>
                <w:sz w:val="18"/>
                <w:szCs w:val="18"/>
              </w:rPr>
              <w:t>UI-UX-0129-05</w:t>
            </w:r>
          </w:p>
        </w:tc>
        <w:tc>
          <w:tcPr>
            <w:tcW w:w="2533" w:type="dxa"/>
          </w:tcPr>
          <w:p w14:paraId="000050D7"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DELETE</w:t>
            </w:r>
          </w:p>
        </w:tc>
        <w:tc>
          <w:tcPr>
            <w:tcW w:w="2166" w:type="dxa"/>
          </w:tcPr>
          <w:p w14:paraId="000050D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Removes the selected group after confirmation.</w:t>
            </w:r>
          </w:p>
        </w:tc>
        <w:tc>
          <w:tcPr>
            <w:tcW w:w="2586" w:type="dxa"/>
          </w:tcPr>
          <w:p w14:paraId="000050D9"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open the delete confirmation process.</w:t>
            </w:r>
          </w:p>
        </w:tc>
      </w:tr>
      <w:tr w:rsidR="00E23A5B" w14:paraId="42992563"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0DA" w14:textId="77777777" w:rsidR="00E23A5B" w:rsidRDefault="0002127A">
            <w:pPr>
              <w:rPr>
                <w:sz w:val="18"/>
                <w:szCs w:val="18"/>
              </w:rPr>
            </w:pPr>
            <w:r>
              <w:rPr>
                <w:sz w:val="18"/>
                <w:szCs w:val="18"/>
              </w:rPr>
              <w:t>UI-UX-0129-06</w:t>
            </w:r>
          </w:p>
        </w:tc>
        <w:tc>
          <w:tcPr>
            <w:tcW w:w="2533" w:type="dxa"/>
          </w:tcPr>
          <w:p w14:paraId="000050DB"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FILTER GROUP</w:t>
            </w:r>
          </w:p>
        </w:tc>
        <w:tc>
          <w:tcPr>
            <w:tcW w:w="2166" w:type="dxa"/>
          </w:tcPr>
          <w:p w14:paraId="000050D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Filters or narrows the displayed group list.</w:t>
            </w:r>
          </w:p>
        </w:tc>
        <w:tc>
          <w:tcPr>
            <w:tcW w:w="2586" w:type="dxa"/>
          </w:tcPr>
          <w:p w14:paraId="000050DD"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action. Filtering behavior is based on system configuration.</w:t>
            </w:r>
          </w:p>
        </w:tc>
      </w:tr>
      <w:tr w:rsidR="00E23A5B" w14:paraId="083C0E0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DE" w14:textId="77777777" w:rsidR="00E23A5B" w:rsidRDefault="0002127A">
            <w:pPr>
              <w:rPr>
                <w:sz w:val="18"/>
                <w:szCs w:val="18"/>
              </w:rPr>
            </w:pPr>
            <w:r>
              <w:rPr>
                <w:sz w:val="18"/>
                <w:szCs w:val="18"/>
              </w:rPr>
              <w:t>UI-UX-0129-07</w:t>
            </w:r>
          </w:p>
        </w:tc>
        <w:tc>
          <w:tcPr>
            <w:tcW w:w="2533" w:type="dxa"/>
          </w:tcPr>
          <w:p w14:paraId="000050DF"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ADD GROUP</w:t>
            </w:r>
          </w:p>
        </w:tc>
        <w:tc>
          <w:tcPr>
            <w:tcW w:w="2166" w:type="dxa"/>
          </w:tcPr>
          <w:p w14:paraId="000050E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the process for creating a new user group.</w:t>
            </w:r>
          </w:p>
        </w:tc>
        <w:tc>
          <w:tcPr>
            <w:tcW w:w="2586" w:type="dxa"/>
          </w:tcPr>
          <w:p w14:paraId="000050E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action to add a new group.</w:t>
            </w:r>
          </w:p>
        </w:tc>
      </w:tr>
      <w:tr w:rsidR="00E23A5B" w14:paraId="02F1D0F9"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0E2" w14:textId="77777777" w:rsidR="00E23A5B" w:rsidRDefault="0002127A">
            <w:pPr>
              <w:rPr>
                <w:sz w:val="18"/>
                <w:szCs w:val="18"/>
              </w:rPr>
            </w:pPr>
            <w:r>
              <w:rPr>
                <w:sz w:val="18"/>
                <w:szCs w:val="18"/>
              </w:rPr>
              <w:t>UI-UX-0129-08</w:t>
            </w:r>
          </w:p>
        </w:tc>
        <w:tc>
          <w:tcPr>
            <w:tcW w:w="2533" w:type="dxa"/>
          </w:tcPr>
          <w:p w14:paraId="000050E3"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UPDATE GROUP MODAL</w:t>
            </w:r>
          </w:p>
        </w:tc>
        <w:tc>
          <w:tcPr>
            <w:tcW w:w="2166" w:type="dxa"/>
          </w:tcPr>
          <w:p w14:paraId="000050E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Popup window used for editing the selected group's permissions.</w:t>
            </w:r>
          </w:p>
        </w:tc>
        <w:tc>
          <w:tcPr>
            <w:tcW w:w="2586" w:type="dxa"/>
          </w:tcPr>
          <w:p w14:paraId="000050E5"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Opens after clicking Edit.</w:t>
            </w:r>
          </w:p>
        </w:tc>
      </w:tr>
      <w:tr w:rsidR="00E23A5B" w14:paraId="11EA921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E6" w14:textId="77777777" w:rsidR="00E23A5B" w:rsidRDefault="0002127A">
            <w:pPr>
              <w:rPr>
                <w:sz w:val="18"/>
                <w:szCs w:val="18"/>
              </w:rPr>
            </w:pPr>
            <w:r>
              <w:rPr>
                <w:sz w:val="18"/>
                <w:szCs w:val="18"/>
              </w:rPr>
              <w:t>UI-UX-0129-09</w:t>
            </w:r>
          </w:p>
        </w:tc>
        <w:tc>
          <w:tcPr>
            <w:tcW w:w="2533" w:type="dxa"/>
          </w:tcPr>
          <w:p w14:paraId="000050E7"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APP MODULES TAB</w:t>
            </w:r>
          </w:p>
        </w:tc>
        <w:tc>
          <w:tcPr>
            <w:tcW w:w="2166" w:type="dxa"/>
          </w:tcPr>
          <w:p w14:paraId="000050E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list of application modules and their permissions.</w:t>
            </w:r>
          </w:p>
        </w:tc>
        <w:tc>
          <w:tcPr>
            <w:tcW w:w="2586" w:type="dxa"/>
          </w:tcPr>
          <w:p w14:paraId="000050E9"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 to manage module permissions.</w:t>
            </w:r>
          </w:p>
        </w:tc>
      </w:tr>
      <w:tr w:rsidR="00E23A5B" w14:paraId="6EF22CBB"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0EA" w14:textId="77777777" w:rsidR="00E23A5B" w:rsidRDefault="0002127A">
            <w:pPr>
              <w:rPr>
                <w:sz w:val="18"/>
                <w:szCs w:val="18"/>
              </w:rPr>
            </w:pPr>
            <w:r>
              <w:rPr>
                <w:sz w:val="18"/>
                <w:szCs w:val="18"/>
              </w:rPr>
              <w:t>UI-UX-0129-10</w:t>
            </w:r>
          </w:p>
        </w:tc>
        <w:tc>
          <w:tcPr>
            <w:tcW w:w="2533" w:type="dxa"/>
          </w:tcPr>
          <w:p w14:paraId="000050EB"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USERS TAB</w:t>
            </w:r>
          </w:p>
        </w:tc>
        <w:tc>
          <w:tcPr>
            <w:tcW w:w="2166" w:type="dxa"/>
          </w:tcPr>
          <w:p w14:paraId="000050E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users associated with the selected group.</w:t>
            </w:r>
          </w:p>
        </w:tc>
        <w:tc>
          <w:tcPr>
            <w:tcW w:w="2586" w:type="dxa"/>
          </w:tcPr>
          <w:p w14:paraId="000050ED"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to view or manage group users, if permitted.</w:t>
            </w:r>
          </w:p>
        </w:tc>
      </w:tr>
      <w:tr w:rsidR="00E23A5B" w14:paraId="5BAAE64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EE" w14:textId="77777777" w:rsidR="00E23A5B" w:rsidRDefault="0002127A">
            <w:pPr>
              <w:rPr>
                <w:sz w:val="18"/>
                <w:szCs w:val="18"/>
              </w:rPr>
            </w:pPr>
            <w:r>
              <w:rPr>
                <w:sz w:val="18"/>
                <w:szCs w:val="18"/>
              </w:rPr>
              <w:lastRenderedPageBreak/>
              <w:t>UI-UX-0129-11</w:t>
            </w:r>
          </w:p>
        </w:tc>
        <w:tc>
          <w:tcPr>
            <w:tcW w:w="2533" w:type="dxa"/>
          </w:tcPr>
          <w:p w14:paraId="000050EF"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MODULE PERMISSIONS</w:t>
            </w:r>
          </w:p>
        </w:tc>
        <w:tc>
          <w:tcPr>
            <w:tcW w:w="2166" w:type="dxa"/>
          </w:tcPr>
          <w:p w14:paraId="000050F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Main section listing the modules available for permission assignment.</w:t>
            </w:r>
          </w:p>
        </w:tc>
        <w:tc>
          <w:tcPr>
            <w:tcW w:w="2586" w:type="dxa"/>
          </w:tcPr>
          <w:p w14:paraId="000050F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Expand module rows and check or uncheck permissions.</w:t>
            </w:r>
          </w:p>
        </w:tc>
      </w:tr>
      <w:tr w:rsidR="00E23A5B" w14:paraId="46507A92"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0F2" w14:textId="77777777" w:rsidR="00E23A5B" w:rsidRDefault="0002127A">
            <w:pPr>
              <w:rPr>
                <w:sz w:val="18"/>
                <w:szCs w:val="18"/>
              </w:rPr>
            </w:pPr>
            <w:r>
              <w:rPr>
                <w:sz w:val="18"/>
                <w:szCs w:val="18"/>
              </w:rPr>
              <w:t>UI-UX-0129-12</w:t>
            </w:r>
          </w:p>
        </w:tc>
        <w:tc>
          <w:tcPr>
            <w:tcW w:w="2533" w:type="dxa"/>
          </w:tcPr>
          <w:p w14:paraId="000050F3"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AUTHENTICATION</w:t>
            </w:r>
          </w:p>
        </w:tc>
        <w:tc>
          <w:tcPr>
            <w:tcW w:w="2166" w:type="dxa"/>
          </w:tcPr>
          <w:p w14:paraId="000050F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Module permission group for authentication-related access.</w:t>
            </w:r>
          </w:p>
        </w:tc>
        <w:tc>
          <w:tcPr>
            <w:tcW w:w="2586" w:type="dxa"/>
          </w:tcPr>
          <w:p w14:paraId="000050F5"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Expand to view available permission checkboxes.</w:t>
            </w:r>
          </w:p>
        </w:tc>
      </w:tr>
      <w:tr w:rsidR="00E23A5B" w14:paraId="187B11E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F6" w14:textId="77777777" w:rsidR="00E23A5B" w:rsidRDefault="0002127A">
            <w:pPr>
              <w:rPr>
                <w:sz w:val="18"/>
                <w:szCs w:val="18"/>
              </w:rPr>
            </w:pPr>
            <w:r>
              <w:rPr>
                <w:sz w:val="18"/>
                <w:szCs w:val="18"/>
              </w:rPr>
              <w:t>UI-UX-0129-13</w:t>
            </w:r>
          </w:p>
        </w:tc>
        <w:tc>
          <w:tcPr>
            <w:tcW w:w="2533" w:type="dxa"/>
          </w:tcPr>
          <w:p w14:paraId="000050F7"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CODETABLE</w:t>
            </w:r>
          </w:p>
        </w:tc>
        <w:tc>
          <w:tcPr>
            <w:tcW w:w="2166" w:type="dxa"/>
          </w:tcPr>
          <w:p w14:paraId="000050F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Module permission group for code table access.</w:t>
            </w:r>
          </w:p>
        </w:tc>
        <w:tc>
          <w:tcPr>
            <w:tcW w:w="2586" w:type="dxa"/>
          </w:tcPr>
          <w:p w14:paraId="000050F9"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Expand to view available permission checkboxes.</w:t>
            </w:r>
          </w:p>
        </w:tc>
      </w:tr>
      <w:tr w:rsidR="00E23A5B" w14:paraId="446A7CBF"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0FA" w14:textId="77777777" w:rsidR="00E23A5B" w:rsidRDefault="0002127A">
            <w:pPr>
              <w:rPr>
                <w:sz w:val="18"/>
                <w:szCs w:val="18"/>
              </w:rPr>
            </w:pPr>
            <w:r>
              <w:rPr>
                <w:sz w:val="18"/>
                <w:szCs w:val="18"/>
              </w:rPr>
              <w:t>UI-UX-0129-14</w:t>
            </w:r>
          </w:p>
        </w:tc>
        <w:tc>
          <w:tcPr>
            <w:tcW w:w="2533" w:type="dxa"/>
          </w:tcPr>
          <w:p w14:paraId="000050FB"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DASHBOARD</w:t>
            </w:r>
          </w:p>
        </w:tc>
        <w:tc>
          <w:tcPr>
            <w:tcW w:w="2166" w:type="dxa"/>
          </w:tcPr>
          <w:p w14:paraId="000050F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Module permission group for dashboard access.</w:t>
            </w:r>
          </w:p>
        </w:tc>
        <w:tc>
          <w:tcPr>
            <w:tcW w:w="2586" w:type="dxa"/>
          </w:tcPr>
          <w:p w14:paraId="000050FD"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Expand to view available permission checkboxes.</w:t>
            </w:r>
          </w:p>
        </w:tc>
      </w:tr>
      <w:tr w:rsidR="00E23A5B" w14:paraId="44407D3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0FE" w14:textId="77777777" w:rsidR="00E23A5B" w:rsidRDefault="0002127A">
            <w:pPr>
              <w:rPr>
                <w:sz w:val="18"/>
                <w:szCs w:val="18"/>
              </w:rPr>
            </w:pPr>
            <w:r>
              <w:rPr>
                <w:sz w:val="18"/>
                <w:szCs w:val="18"/>
              </w:rPr>
              <w:t>UI-UX-0129-15</w:t>
            </w:r>
          </w:p>
        </w:tc>
        <w:tc>
          <w:tcPr>
            <w:tcW w:w="2533" w:type="dxa"/>
          </w:tcPr>
          <w:p w14:paraId="000050FF"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INFRA MANAGEMENT</w:t>
            </w:r>
          </w:p>
        </w:tc>
        <w:tc>
          <w:tcPr>
            <w:tcW w:w="2166" w:type="dxa"/>
          </w:tcPr>
          <w:p w14:paraId="0000510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Module permission group for infrastructure management access.</w:t>
            </w:r>
          </w:p>
        </w:tc>
        <w:tc>
          <w:tcPr>
            <w:tcW w:w="2586" w:type="dxa"/>
          </w:tcPr>
          <w:p w14:paraId="0000510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Expand to view available permission checkboxes.</w:t>
            </w:r>
          </w:p>
        </w:tc>
      </w:tr>
      <w:tr w:rsidR="00E23A5B" w14:paraId="79104194"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102" w14:textId="77777777" w:rsidR="00E23A5B" w:rsidRDefault="0002127A">
            <w:pPr>
              <w:rPr>
                <w:sz w:val="18"/>
                <w:szCs w:val="18"/>
              </w:rPr>
            </w:pPr>
            <w:r>
              <w:rPr>
                <w:sz w:val="18"/>
                <w:szCs w:val="18"/>
              </w:rPr>
              <w:t>UI-UX-0129-16</w:t>
            </w:r>
          </w:p>
        </w:tc>
        <w:tc>
          <w:tcPr>
            <w:tcW w:w="2533" w:type="dxa"/>
          </w:tcPr>
          <w:p w14:paraId="00005103"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PROGRAM</w:t>
            </w:r>
          </w:p>
        </w:tc>
        <w:tc>
          <w:tcPr>
            <w:tcW w:w="2166" w:type="dxa"/>
          </w:tcPr>
          <w:p w14:paraId="0000510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Module permission group for program-related access.</w:t>
            </w:r>
          </w:p>
        </w:tc>
        <w:tc>
          <w:tcPr>
            <w:tcW w:w="2586" w:type="dxa"/>
          </w:tcPr>
          <w:p w14:paraId="00005105"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Expand to view available permission checkboxes.</w:t>
            </w:r>
          </w:p>
        </w:tc>
      </w:tr>
      <w:tr w:rsidR="00E23A5B" w14:paraId="7FB0B71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06" w14:textId="77777777" w:rsidR="00E23A5B" w:rsidRDefault="0002127A">
            <w:pPr>
              <w:rPr>
                <w:sz w:val="18"/>
                <w:szCs w:val="18"/>
              </w:rPr>
            </w:pPr>
            <w:r>
              <w:rPr>
                <w:sz w:val="18"/>
                <w:szCs w:val="18"/>
              </w:rPr>
              <w:t>UI-UX-0129-17</w:t>
            </w:r>
          </w:p>
        </w:tc>
        <w:tc>
          <w:tcPr>
            <w:tcW w:w="2533" w:type="dxa"/>
          </w:tcPr>
          <w:p w14:paraId="00005107"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PROJECT</w:t>
            </w:r>
          </w:p>
        </w:tc>
        <w:tc>
          <w:tcPr>
            <w:tcW w:w="2166" w:type="dxa"/>
          </w:tcPr>
          <w:p w14:paraId="0000510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Module permission group for project-related access.</w:t>
            </w:r>
          </w:p>
        </w:tc>
        <w:tc>
          <w:tcPr>
            <w:tcW w:w="2586" w:type="dxa"/>
          </w:tcPr>
          <w:p w14:paraId="00005109"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Expand to view available permission checkboxes.</w:t>
            </w:r>
          </w:p>
        </w:tc>
      </w:tr>
      <w:tr w:rsidR="00E23A5B" w14:paraId="396DA030"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10A" w14:textId="77777777" w:rsidR="00E23A5B" w:rsidRDefault="0002127A">
            <w:pPr>
              <w:rPr>
                <w:sz w:val="18"/>
                <w:szCs w:val="18"/>
              </w:rPr>
            </w:pPr>
            <w:r>
              <w:rPr>
                <w:sz w:val="18"/>
                <w:szCs w:val="18"/>
              </w:rPr>
              <w:t>UI-UX-0129-18</w:t>
            </w:r>
          </w:p>
        </w:tc>
        <w:tc>
          <w:tcPr>
            <w:tcW w:w="2533" w:type="dxa"/>
          </w:tcPr>
          <w:p w14:paraId="0000510B"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REVISION</w:t>
            </w:r>
          </w:p>
        </w:tc>
        <w:tc>
          <w:tcPr>
            <w:tcW w:w="2166" w:type="dxa"/>
          </w:tcPr>
          <w:p w14:paraId="0000510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Module permission group for revision-related access.</w:t>
            </w:r>
          </w:p>
        </w:tc>
        <w:tc>
          <w:tcPr>
            <w:tcW w:w="2586" w:type="dxa"/>
          </w:tcPr>
          <w:p w14:paraId="0000510D"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Expand to view available permission checkboxes.</w:t>
            </w:r>
          </w:p>
        </w:tc>
      </w:tr>
      <w:tr w:rsidR="00E23A5B" w14:paraId="3DA7246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0E" w14:textId="77777777" w:rsidR="00E23A5B" w:rsidRDefault="0002127A">
            <w:pPr>
              <w:rPr>
                <w:sz w:val="18"/>
                <w:szCs w:val="18"/>
              </w:rPr>
            </w:pPr>
            <w:r>
              <w:rPr>
                <w:sz w:val="18"/>
                <w:szCs w:val="18"/>
              </w:rPr>
              <w:t>UI-UX-0129-19</w:t>
            </w:r>
          </w:p>
        </w:tc>
        <w:tc>
          <w:tcPr>
            <w:tcW w:w="2533" w:type="dxa"/>
          </w:tcPr>
          <w:p w14:paraId="0000510F"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USERMANAGEMENT</w:t>
            </w:r>
          </w:p>
        </w:tc>
        <w:tc>
          <w:tcPr>
            <w:tcW w:w="2166" w:type="dxa"/>
          </w:tcPr>
          <w:p w14:paraId="0000511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Module permission group for user management access.</w:t>
            </w:r>
          </w:p>
        </w:tc>
        <w:tc>
          <w:tcPr>
            <w:tcW w:w="2586" w:type="dxa"/>
          </w:tcPr>
          <w:p w14:paraId="0000511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Expand to view available permission checkboxes.</w:t>
            </w:r>
          </w:p>
        </w:tc>
      </w:tr>
      <w:tr w:rsidR="00E23A5B" w14:paraId="502BA05D"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112" w14:textId="77777777" w:rsidR="00E23A5B" w:rsidRDefault="0002127A">
            <w:pPr>
              <w:rPr>
                <w:sz w:val="18"/>
                <w:szCs w:val="18"/>
              </w:rPr>
            </w:pPr>
            <w:r>
              <w:rPr>
                <w:sz w:val="18"/>
                <w:szCs w:val="18"/>
              </w:rPr>
              <w:t>UI-UX-0129-20</w:t>
            </w:r>
          </w:p>
        </w:tc>
        <w:tc>
          <w:tcPr>
            <w:tcW w:w="2533" w:type="dxa"/>
          </w:tcPr>
          <w:p w14:paraId="00005113"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PERMISSION CHECKBOXES</w:t>
            </w:r>
          </w:p>
        </w:tc>
        <w:tc>
          <w:tcPr>
            <w:tcW w:w="2166" w:type="dxa"/>
          </w:tcPr>
          <w:p w14:paraId="0000511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Individual permission items under a selected module.</w:t>
            </w:r>
          </w:p>
        </w:tc>
        <w:tc>
          <w:tcPr>
            <w:tcW w:w="2586" w:type="dxa"/>
          </w:tcPr>
          <w:p w14:paraId="00005115"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Check to grant access; uncheck to remove access. Exact permission names depend on system configuration.</w:t>
            </w:r>
          </w:p>
        </w:tc>
      </w:tr>
      <w:tr w:rsidR="00E23A5B" w14:paraId="34B3E4A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16" w14:textId="77777777" w:rsidR="00E23A5B" w:rsidRDefault="0002127A">
            <w:pPr>
              <w:rPr>
                <w:sz w:val="18"/>
                <w:szCs w:val="18"/>
              </w:rPr>
            </w:pPr>
            <w:r>
              <w:rPr>
                <w:sz w:val="18"/>
                <w:szCs w:val="18"/>
              </w:rPr>
              <w:t>UI-UX-0129-21</w:t>
            </w:r>
          </w:p>
        </w:tc>
        <w:tc>
          <w:tcPr>
            <w:tcW w:w="2533" w:type="dxa"/>
          </w:tcPr>
          <w:p w14:paraId="00005117"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166" w:type="dxa"/>
          </w:tcPr>
          <w:p w14:paraId="0000511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the modal without saving any changes made in the current session.</w:t>
            </w:r>
          </w:p>
        </w:tc>
        <w:tc>
          <w:tcPr>
            <w:tcW w:w="2586" w:type="dxa"/>
          </w:tcPr>
          <w:p w14:paraId="00005119"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action to discard unsaved edits.</w:t>
            </w:r>
          </w:p>
        </w:tc>
      </w:tr>
      <w:tr w:rsidR="00E23A5B" w14:paraId="7458B954"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11A" w14:textId="77777777" w:rsidR="00E23A5B" w:rsidRDefault="0002127A">
            <w:pPr>
              <w:rPr>
                <w:sz w:val="18"/>
                <w:szCs w:val="18"/>
              </w:rPr>
            </w:pPr>
            <w:r>
              <w:rPr>
                <w:sz w:val="18"/>
                <w:szCs w:val="18"/>
              </w:rPr>
              <w:t>UI-UX-0129-22</w:t>
            </w:r>
          </w:p>
        </w:tc>
        <w:tc>
          <w:tcPr>
            <w:tcW w:w="2533" w:type="dxa"/>
          </w:tcPr>
          <w:p w14:paraId="0000511B"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SAVE CHANGES</w:t>
            </w:r>
          </w:p>
        </w:tc>
        <w:tc>
          <w:tcPr>
            <w:tcW w:w="2166" w:type="dxa"/>
          </w:tcPr>
          <w:p w14:paraId="0000511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Saves the selected permission updates for the user group.</w:t>
            </w:r>
          </w:p>
        </w:tc>
        <w:tc>
          <w:tcPr>
            <w:tcW w:w="2586" w:type="dxa"/>
          </w:tcPr>
          <w:p w14:paraId="0000511D"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action to apply and store changes.</w:t>
            </w:r>
          </w:p>
        </w:tc>
      </w:tr>
      <w:tr w:rsidR="00E23A5B" w14:paraId="0ACACEB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1E" w14:textId="77777777" w:rsidR="00E23A5B" w:rsidRDefault="0002127A">
            <w:pPr>
              <w:rPr>
                <w:sz w:val="18"/>
                <w:szCs w:val="18"/>
              </w:rPr>
            </w:pPr>
            <w:r>
              <w:rPr>
                <w:sz w:val="18"/>
                <w:szCs w:val="18"/>
              </w:rPr>
              <w:lastRenderedPageBreak/>
              <w:t>UI-UX-0129-23</w:t>
            </w:r>
          </w:p>
        </w:tc>
        <w:tc>
          <w:tcPr>
            <w:tcW w:w="2533" w:type="dxa"/>
          </w:tcPr>
          <w:p w14:paraId="0000511F"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CLOSE BUTTON</w:t>
            </w:r>
          </w:p>
        </w:tc>
        <w:tc>
          <w:tcPr>
            <w:tcW w:w="2166" w:type="dxa"/>
          </w:tcPr>
          <w:p w14:paraId="0000512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the Update Group modal.</w:t>
            </w:r>
          </w:p>
        </w:tc>
        <w:tc>
          <w:tcPr>
            <w:tcW w:w="2586" w:type="dxa"/>
          </w:tcPr>
          <w:p w14:paraId="0000512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Action closes the popup. Unsaved changes may be lost.</w:t>
            </w:r>
          </w:p>
        </w:tc>
      </w:tr>
    </w:tbl>
    <w:p w14:paraId="00005122" w14:textId="77777777" w:rsidR="00E23A5B" w:rsidRDefault="0002127A">
      <w:pPr>
        <w:rPr>
          <w:i/>
          <w:iCs/>
        </w:rPr>
      </w:pPr>
      <w:r>
        <w:rPr>
          <w:b/>
          <w:bCs/>
          <w:i/>
          <w:iCs/>
        </w:rPr>
        <w:t>Step-by-step: Review groups and assign module permissions</w:t>
      </w:r>
    </w:p>
    <w:p w14:paraId="00005123" w14:textId="77777777" w:rsidR="00E23A5B" w:rsidRDefault="0002127A">
      <w:pPr>
        <w:numPr>
          <w:ilvl w:val="0"/>
          <w:numId w:val="1395"/>
        </w:numPr>
      </w:pPr>
      <w:r>
        <w:rPr>
          <w:b/>
          <w:bCs/>
        </w:rPr>
        <w:t>Open User Management</w:t>
      </w:r>
      <w:r>
        <w:br/>
        <w:t xml:space="preserve">Log in to MYPS and open the </w:t>
      </w:r>
      <w:r>
        <w:rPr>
          <w:b/>
          <w:bCs/>
        </w:rPr>
        <w:t>User Management</w:t>
      </w:r>
      <w:r>
        <w:t xml:space="preserve"> module. </w:t>
      </w:r>
    </w:p>
    <w:p w14:paraId="00005124" w14:textId="77777777" w:rsidR="00E23A5B" w:rsidRDefault="0002127A">
      <w:pPr>
        <w:numPr>
          <w:ilvl w:val="0"/>
          <w:numId w:val="1395"/>
        </w:numPr>
      </w:pPr>
      <w:r>
        <w:rPr>
          <w:b/>
          <w:bCs/>
        </w:rPr>
        <w:t>Review the available groups</w:t>
      </w:r>
      <w:r>
        <w:br/>
        <w:t xml:space="preserve">Check the group list and verify that the following groups are present: </w:t>
      </w:r>
    </w:p>
    <w:p w14:paraId="00005125" w14:textId="77777777" w:rsidR="00E23A5B" w:rsidRDefault="0002127A">
      <w:pPr>
        <w:numPr>
          <w:ilvl w:val="1"/>
          <w:numId w:val="1395"/>
        </w:numPr>
      </w:pPr>
      <w:r>
        <w:t xml:space="preserve">DPD Admin </w:t>
      </w:r>
    </w:p>
    <w:p w14:paraId="00005126" w14:textId="77777777" w:rsidR="00E23A5B" w:rsidRDefault="0002127A">
      <w:pPr>
        <w:numPr>
          <w:ilvl w:val="1"/>
          <w:numId w:val="1395"/>
        </w:numPr>
      </w:pPr>
      <w:r>
        <w:t xml:space="preserve">DPC </w:t>
      </w:r>
    </w:p>
    <w:p w14:paraId="00005127" w14:textId="77777777" w:rsidR="00E23A5B" w:rsidRDefault="0002127A">
      <w:pPr>
        <w:numPr>
          <w:ilvl w:val="1"/>
          <w:numId w:val="1395"/>
        </w:numPr>
      </w:pPr>
      <w:r>
        <w:t xml:space="preserve">RPC </w:t>
      </w:r>
    </w:p>
    <w:p w14:paraId="00005128" w14:textId="77777777" w:rsidR="00E23A5B" w:rsidRDefault="0002127A">
      <w:pPr>
        <w:numPr>
          <w:ilvl w:val="1"/>
          <w:numId w:val="1395"/>
        </w:numPr>
      </w:pPr>
      <w:r>
        <w:t xml:space="preserve">AUC </w:t>
      </w:r>
    </w:p>
    <w:p w14:paraId="00005129" w14:textId="77777777" w:rsidR="00E23A5B" w:rsidRDefault="0002127A">
      <w:pPr>
        <w:numPr>
          <w:ilvl w:val="1"/>
          <w:numId w:val="1395"/>
        </w:numPr>
      </w:pPr>
      <w:r>
        <w:t xml:space="preserve">Admin </w:t>
      </w:r>
    </w:p>
    <w:p w14:paraId="0000512A" w14:textId="77777777" w:rsidR="00E23A5B" w:rsidRDefault="0002127A">
      <w:pPr>
        <w:numPr>
          <w:ilvl w:val="0"/>
          <w:numId w:val="1395"/>
        </w:numPr>
      </w:pPr>
      <w:r>
        <w:rPr>
          <w:b/>
          <w:bCs/>
        </w:rPr>
        <w:t>Select the group to update</w:t>
      </w:r>
      <w:r>
        <w:br/>
        <w:t xml:space="preserve">Locate the target group from the list. </w:t>
      </w:r>
    </w:p>
    <w:p w14:paraId="0000512B" w14:textId="77777777" w:rsidR="00E23A5B" w:rsidRDefault="0002127A">
      <w:pPr>
        <w:numPr>
          <w:ilvl w:val="0"/>
          <w:numId w:val="1395"/>
        </w:numPr>
      </w:pPr>
      <w:r>
        <w:rPr>
          <w:b/>
          <w:bCs/>
        </w:rPr>
        <w:t>Open the group for editing</w:t>
      </w:r>
      <w:r>
        <w:br/>
        <w:t xml:space="preserve">Click the </w:t>
      </w:r>
      <w:r>
        <w:rPr>
          <w:b/>
          <w:bCs/>
        </w:rPr>
        <w:t>Edit</w:t>
      </w:r>
      <w:r>
        <w:t xml:space="preserve"> button in the </w:t>
      </w:r>
      <w:r>
        <w:rPr>
          <w:b/>
          <w:bCs/>
        </w:rPr>
        <w:t>Actions</w:t>
      </w:r>
      <w:r>
        <w:t xml:space="preserve"> column for the selected group.</w:t>
      </w:r>
      <w:r>
        <w:br/>
        <w:t xml:space="preserve">The </w:t>
      </w:r>
      <w:r>
        <w:rPr>
          <w:b/>
          <w:bCs/>
        </w:rPr>
        <w:t>Update Group</w:t>
      </w:r>
      <w:r>
        <w:t xml:space="preserve"> modal opens. </w:t>
      </w:r>
    </w:p>
    <w:p w14:paraId="0000512C" w14:textId="77777777" w:rsidR="00E23A5B" w:rsidRDefault="0002127A">
      <w:pPr>
        <w:numPr>
          <w:ilvl w:val="0"/>
          <w:numId w:val="1395"/>
        </w:numPr>
      </w:pPr>
      <w:r>
        <w:rPr>
          <w:b/>
          <w:bCs/>
        </w:rPr>
        <w:t>Open the App Modules tab</w:t>
      </w:r>
      <w:r>
        <w:br/>
        <w:t xml:space="preserve">In the modal, make sure the </w:t>
      </w:r>
      <w:r>
        <w:rPr>
          <w:b/>
          <w:bCs/>
        </w:rPr>
        <w:t>App Modules</w:t>
      </w:r>
      <w:r>
        <w:t xml:space="preserve"> tab is selected. </w:t>
      </w:r>
    </w:p>
    <w:p w14:paraId="0000512D" w14:textId="77777777" w:rsidR="00E23A5B" w:rsidRDefault="0002127A">
      <w:pPr>
        <w:numPr>
          <w:ilvl w:val="0"/>
          <w:numId w:val="1395"/>
        </w:numPr>
      </w:pPr>
      <w:r>
        <w:rPr>
          <w:b/>
          <w:bCs/>
        </w:rPr>
        <w:t>Review the available modules</w:t>
      </w:r>
      <w:r>
        <w:br/>
        <w:t xml:space="preserve">Confirm that the module list contains: </w:t>
      </w:r>
    </w:p>
    <w:p w14:paraId="0000512E" w14:textId="77777777" w:rsidR="00E23A5B" w:rsidRDefault="0002127A">
      <w:pPr>
        <w:numPr>
          <w:ilvl w:val="1"/>
          <w:numId w:val="1395"/>
        </w:numPr>
      </w:pPr>
      <w:r>
        <w:t xml:space="preserve">Authentication </w:t>
      </w:r>
    </w:p>
    <w:p w14:paraId="0000512F" w14:textId="77777777" w:rsidR="00E23A5B" w:rsidRDefault="0002127A">
      <w:pPr>
        <w:numPr>
          <w:ilvl w:val="1"/>
          <w:numId w:val="1395"/>
        </w:numPr>
      </w:pPr>
      <w:r>
        <w:t xml:space="preserve">Code Table </w:t>
      </w:r>
    </w:p>
    <w:p w14:paraId="00005130" w14:textId="77777777" w:rsidR="00E23A5B" w:rsidRDefault="0002127A">
      <w:pPr>
        <w:numPr>
          <w:ilvl w:val="1"/>
          <w:numId w:val="1395"/>
        </w:numPr>
      </w:pPr>
      <w:r>
        <w:t xml:space="preserve">Dashboard </w:t>
      </w:r>
    </w:p>
    <w:p w14:paraId="00005131" w14:textId="77777777" w:rsidR="00E23A5B" w:rsidRDefault="0002127A">
      <w:pPr>
        <w:numPr>
          <w:ilvl w:val="1"/>
          <w:numId w:val="1395"/>
        </w:numPr>
      </w:pPr>
      <w:r>
        <w:t xml:space="preserve">InfraManagement </w:t>
      </w:r>
    </w:p>
    <w:p w14:paraId="00005132" w14:textId="77777777" w:rsidR="00E23A5B" w:rsidRDefault="0002127A">
      <w:pPr>
        <w:numPr>
          <w:ilvl w:val="1"/>
          <w:numId w:val="1395"/>
        </w:numPr>
      </w:pPr>
      <w:r>
        <w:t xml:space="preserve">Program </w:t>
      </w:r>
    </w:p>
    <w:p w14:paraId="00005133" w14:textId="77777777" w:rsidR="00E23A5B" w:rsidRDefault="0002127A">
      <w:pPr>
        <w:numPr>
          <w:ilvl w:val="1"/>
          <w:numId w:val="1395"/>
        </w:numPr>
      </w:pPr>
      <w:r>
        <w:t xml:space="preserve">Project </w:t>
      </w:r>
    </w:p>
    <w:p w14:paraId="00005134" w14:textId="77777777" w:rsidR="00E23A5B" w:rsidRDefault="0002127A">
      <w:pPr>
        <w:numPr>
          <w:ilvl w:val="1"/>
          <w:numId w:val="1395"/>
        </w:numPr>
      </w:pPr>
      <w:r>
        <w:t xml:space="preserve">Revision </w:t>
      </w:r>
    </w:p>
    <w:p w14:paraId="00005135" w14:textId="77777777" w:rsidR="00E23A5B" w:rsidRDefault="0002127A">
      <w:pPr>
        <w:numPr>
          <w:ilvl w:val="1"/>
          <w:numId w:val="1395"/>
        </w:numPr>
      </w:pPr>
      <w:proofErr w:type="spellStart"/>
      <w:r>
        <w:t>UserManagement</w:t>
      </w:r>
      <w:proofErr w:type="spellEnd"/>
      <w:r>
        <w:t xml:space="preserve"> </w:t>
      </w:r>
    </w:p>
    <w:p w14:paraId="00005136" w14:textId="77777777" w:rsidR="00E23A5B" w:rsidRDefault="0002127A">
      <w:pPr>
        <w:numPr>
          <w:ilvl w:val="0"/>
          <w:numId w:val="1395"/>
        </w:numPr>
      </w:pPr>
      <w:r>
        <w:rPr>
          <w:b/>
          <w:bCs/>
        </w:rPr>
        <w:lastRenderedPageBreak/>
        <w:t>Expand a module</w:t>
      </w:r>
      <w:r>
        <w:br/>
        <w:t xml:space="preserve">Click a module row to expand it and display its available permission items. </w:t>
      </w:r>
    </w:p>
    <w:p w14:paraId="00005137" w14:textId="77777777" w:rsidR="00E23A5B" w:rsidRDefault="0002127A">
      <w:pPr>
        <w:numPr>
          <w:ilvl w:val="0"/>
          <w:numId w:val="1395"/>
        </w:numPr>
      </w:pPr>
      <w:r>
        <w:rPr>
          <w:b/>
          <w:bCs/>
        </w:rPr>
        <w:t>Select permissions</w:t>
      </w:r>
      <w:r>
        <w:br/>
        <w:t>Tick the checkboxes for the permissions you want to grant to the selected group.</w:t>
      </w:r>
      <w:r>
        <w:br/>
        <w:t xml:space="preserve">Untick any permission that should not be assigned. </w:t>
      </w:r>
    </w:p>
    <w:p w14:paraId="00005138" w14:textId="77777777" w:rsidR="00E23A5B" w:rsidRDefault="0002127A">
      <w:pPr>
        <w:numPr>
          <w:ilvl w:val="0"/>
          <w:numId w:val="1395"/>
        </w:numPr>
      </w:pPr>
      <w:r>
        <w:rPr>
          <w:b/>
          <w:bCs/>
        </w:rPr>
        <w:t>Repeat for other modules</w:t>
      </w:r>
      <w:r>
        <w:br/>
        <w:t xml:space="preserve">Expand each needed module and set the required permission checkboxes. </w:t>
      </w:r>
    </w:p>
    <w:p w14:paraId="00005139" w14:textId="77777777" w:rsidR="00E23A5B" w:rsidRDefault="0002127A">
      <w:pPr>
        <w:numPr>
          <w:ilvl w:val="0"/>
          <w:numId w:val="1395"/>
        </w:numPr>
      </w:pPr>
      <w:r>
        <w:rPr>
          <w:b/>
          <w:bCs/>
        </w:rPr>
        <w:t>Review the selected permissions</w:t>
      </w:r>
      <w:r>
        <w:br/>
        <w:t xml:space="preserve">Double-check that the selected group has the correct access across all required modules. </w:t>
      </w:r>
    </w:p>
    <w:p w14:paraId="0000513A" w14:textId="77777777" w:rsidR="00E23A5B" w:rsidRDefault="0002127A">
      <w:pPr>
        <w:numPr>
          <w:ilvl w:val="0"/>
          <w:numId w:val="1395"/>
        </w:numPr>
      </w:pPr>
      <w:r>
        <w:rPr>
          <w:b/>
          <w:bCs/>
        </w:rPr>
        <w:t>Save the changes</w:t>
      </w:r>
      <w:r>
        <w:br/>
        <w:t xml:space="preserve">Click </w:t>
      </w:r>
      <w:r>
        <w:rPr>
          <w:b/>
          <w:bCs/>
        </w:rPr>
        <w:t>Save Changes</w:t>
      </w:r>
      <w:r>
        <w:t xml:space="preserve"> to apply the updated module permissions. </w:t>
      </w:r>
    </w:p>
    <w:p w14:paraId="0000513B" w14:textId="77777777" w:rsidR="00E23A5B" w:rsidRDefault="0002127A">
      <w:pPr>
        <w:numPr>
          <w:ilvl w:val="0"/>
          <w:numId w:val="1395"/>
        </w:numPr>
      </w:pPr>
      <w:r>
        <w:rPr>
          <w:b/>
          <w:bCs/>
        </w:rPr>
        <w:t>Verify the update</w:t>
      </w:r>
      <w:r>
        <w:br/>
        <w:t xml:space="preserve">Confirm that the changes are saved successfully and that the group now reflects the intended access configuration. </w:t>
      </w:r>
    </w:p>
    <w:p w14:paraId="0000513C" w14:textId="77777777" w:rsidR="00E23A5B" w:rsidRDefault="0002127A">
      <w:pPr>
        <w:rPr>
          <w:i/>
          <w:iCs/>
        </w:rPr>
      </w:pPr>
      <w:r>
        <w:rPr>
          <w:b/>
          <w:bCs/>
          <w:i/>
          <w:iCs/>
        </w:rPr>
        <w:t>Step-by-step: Cancel without saving</w:t>
      </w:r>
    </w:p>
    <w:p w14:paraId="0000513D" w14:textId="77777777" w:rsidR="00E23A5B" w:rsidRDefault="0002127A">
      <w:pPr>
        <w:numPr>
          <w:ilvl w:val="0"/>
          <w:numId w:val="1396"/>
        </w:numPr>
      </w:pPr>
      <w:r>
        <w:t xml:space="preserve">Open the </w:t>
      </w:r>
      <w:r>
        <w:rPr>
          <w:b/>
          <w:bCs/>
        </w:rPr>
        <w:t>Update Group</w:t>
      </w:r>
      <w:r>
        <w:t xml:space="preserve"> modal. </w:t>
      </w:r>
    </w:p>
    <w:p w14:paraId="0000513E" w14:textId="77777777" w:rsidR="00E23A5B" w:rsidRDefault="0002127A">
      <w:pPr>
        <w:numPr>
          <w:ilvl w:val="0"/>
          <w:numId w:val="1396"/>
        </w:numPr>
      </w:pPr>
      <w:r>
        <w:t xml:space="preserve">Make any review or tentative changes as needed. </w:t>
      </w:r>
    </w:p>
    <w:p w14:paraId="0000513F" w14:textId="77777777" w:rsidR="00E23A5B" w:rsidRDefault="0002127A">
      <w:pPr>
        <w:numPr>
          <w:ilvl w:val="0"/>
          <w:numId w:val="1396"/>
        </w:numPr>
      </w:pPr>
      <w:r>
        <w:t xml:space="preserve">Click </w:t>
      </w:r>
      <w:r>
        <w:rPr>
          <w:b/>
          <w:bCs/>
        </w:rPr>
        <w:t>Cancel</w:t>
      </w:r>
      <w:r>
        <w:t xml:space="preserve"> or the </w:t>
      </w:r>
      <w:r>
        <w:rPr>
          <w:b/>
          <w:bCs/>
        </w:rPr>
        <w:t>X</w:t>
      </w:r>
      <w:r>
        <w:t xml:space="preserve"> icon if you do not want to keep the changes. </w:t>
      </w:r>
    </w:p>
    <w:p w14:paraId="00005140" w14:textId="77777777" w:rsidR="00E23A5B" w:rsidRDefault="0002127A">
      <w:pPr>
        <w:numPr>
          <w:ilvl w:val="0"/>
          <w:numId w:val="1396"/>
        </w:numPr>
      </w:pPr>
      <w:r>
        <w:t xml:space="preserve">The modal closes without saving the current updates. </w:t>
      </w:r>
    </w:p>
    <w:p w14:paraId="00005141" w14:textId="77777777" w:rsidR="00E23A5B" w:rsidRDefault="0002127A">
      <w:pPr>
        <w:rPr>
          <w:i/>
          <w:iCs/>
        </w:rPr>
      </w:pPr>
      <w:r>
        <w:rPr>
          <w:b/>
          <w:bCs/>
          <w:i/>
          <w:iCs/>
        </w:rPr>
        <w:t>On success</w:t>
      </w:r>
    </w:p>
    <w:p w14:paraId="00005142" w14:textId="77777777" w:rsidR="00E23A5B" w:rsidRDefault="0002127A">
      <w:r>
        <w:t>The selected group’s module permissions are updated and saved in the system. The revised access settings will apply to that group based on the enabled checkboxes.</w:t>
      </w:r>
    </w:p>
    <w:p w14:paraId="00005143" w14:textId="77777777" w:rsidR="00E23A5B" w:rsidRDefault="0002127A">
      <w:pPr>
        <w:rPr>
          <w:b/>
          <w:bCs/>
          <w:i/>
          <w:iCs/>
        </w:rPr>
      </w:pPr>
      <w:r>
        <w:rPr>
          <w:b/>
          <w:bCs/>
          <w:i/>
          <w:iCs/>
        </w:rPr>
        <w:t>Common Outcomes &amp; What to Do</w:t>
      </w:r>
    </w:p>
    <w:tbl>
      <w:tblPr>
        <w:tblStyle w:val="3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2679"/>
        <w:gridCol w:w="3886"/>
      </w:tblGrid>
      <w:tr w:rsidR="00E23A5B" w14:paraId="21691E6B"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144" w14:textId="77777777" w:rsidR="00E23A5B" w:rsidRDefault="0002127A">
            <w:pPr>
              <w:rPr>
                <w:sz w:val="18"/>
                <w:szCs w:val="18"/>
              </w:rPr>
            </w:pPr>
            <w:r>
              <w:rPr>
                <w:sz w:val="18"/>
                <w:szCs w:val="18"/>
              </w:rPr>
              <w:t>Message / Situation</w:t>
            </w:r>
          </w:p>
        </w:tc>
        <w:tc>
          <w:tcPr>
            <w:tcW w:w="2679" w:type="dxa"/>
          </w:tcPr>
          <w:p w14:paraId="00005145"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886" w:type="dxa"/>
          </w:tcPr>
          <w:p w14:paraId="00005146"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58C0C3D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147" w14:textId="77777777" w:rsidR="00E23A5B" w:rsidRDefault="0002127A">
            <w:pPr>
              <w:rPr>
                <w:sz w:val="18"/>
                <w:szCs w:val="18"/>
              </w:rPr>
            </w:pPr>
            <w:r>
              <w:rPr>
                <w:b w:val="0"/>
                <w:bCs w:val="0"/>
                <w:sz w:val="18"/>
                <w:szCs w:val="18"/>
              </w:rPr>
              <w:t>Changes saved successfully</w:t>
            </w:r>
          </w:p>
        </w:tc>
        <w:tc>
          <w:tcPr>
            <w:tcW w:w="2679" w:type="dxa"/>
          </w:tcPr>
          <w:p w14:paraId="0000514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permissions were saved.</w:t>
            </w:r>
          </w:p>
        </w:tc>
        <w:tc>
          <w:tcPr>
            <w:tcW w:w="3886" w:type="dxa"/>
          </w:tcPr>
          <w:p w14:paraId="00005149"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group again if needed to confirm the updated module access.</w:t>
            </w:r>
          </w:p>
        </w:tc>
      </w:tr>
      <w:tr w:rsidR="00E23A5B" w14:paraId="7625E831"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514A" w14:textId="77777777" w:rsidR="00E23A5B" w:rsidRDefault="0002127A">
            <w:pPr>
              <w:rPr>
                <w:sz w:val="18"/>
                <w:szCs w:val="18"/>
              </w:rPr>
            </w:pPr>
            <w:r>
              <w:rPr>
                <w:b w:val="0"/>
                <w:bCs w:val="0"/>
                <w:sz w:val="18"/>
                <w:szCs w:val="18"/>
              </w:rPr>
              <w:t>No changes made</w:t>
            </w:r>
          </w:p>
        </w:tc>
        <w:tc>
          <w:tcPr>
            <w:tcW w:w="2679" w:type="dxa"/>
          </w:tcPr>
          <w:p w14:paraId="0000514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save action was triggered without modifying any permissions.</w:t>
            </w:r>
          </w:p>
        </w:tc>
        <w:tc>
          <w:tcPr>
            <w:tcW w:w="3886" w:type="dxa"/>
          </w:tcPr>
          <w:p w14:paraId="0000514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Continue only if no updates are needed; otherwise, select or clear the required checkboxes first.</w:t>
            </w:r>
          </w:p>
        </w:tc>
      </w:tr>
      <w:tr w:rsidR="00E23A5B" w14:paraId="27499EE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14D" w14:textId="77777777" w:rsidR="00E23A5B" w:rsidRDefault="0002127A">
            <w:pPr>
              <w:rPr>
                <w:sz w:val="18"/>
                <w:szCs w:val="18"/>
              </w:rPr>
            </w:pPr>
            <w:r>
              <w:rPr>
                <w:b w:val="0"/>
                <w:bCs w:val="0"/>
                <w:sz w:val="18"/>
                <w:szCs w:val="18"/>
              </w:rPr>
              <w:t>Required module access missing</w:t>
            </w:r>
          </w:p>
        </w:tc>
        <w:tc>
          <w:tcPr>
            <w:tcW w:w="2679" w:type="dxa"/>
          </w:tcPr>
          <w:p w14:paraId="0000514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selected group may not have been assigned the necessary permissions.</w:t>
            </w:r>
          </w:p>
        </w:tc>
        <w:tc>
          <w:tcPr>
            <w:tcW w:w="3886" w:type="dxa"/>
          </w:tcPr>
          <w:p w14:paraId="0000514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Reopen the group and check the correct module permissions.</w:t>
            </w:r>
          </w:p>
        </w:tc>
      </w:tr>
    </w:tbl>
    <w:p w14:paraId="00005150" w14:textId="77777777" w:rsidR="00E23A5B" w:rsidRDefault="00E23A5B">
      <w:pPr>
        <w:rPr>
          <w:i/>
          <w:iCs/>
        </w:rPr>
      </w:pPr>
    </w:p>
    <w:p w14:paraId="00005175" w14:textId="77777777" w:rsidR="00E23A5B" w:rsidRDefault="0002127A">
      <w:pPr>
        <w:pStyle w:val="Heading1"/>
        <w:numPr>
          <w:ilvl w:val="0"/>
          <w:numId w:val="11"/>
        </w:numPr>
      </w:pPr>
      <w:r>
        <w:t xml:space="preserve"> </w:t>
      </w:r>
      <w:bookmarkStart w:id="156" w:name="_Toc228441657"/>
      <w:r>
        <w:t>Settings Infrastructure Administration Overview</w:t>
      </w:r>
      <w:bookmarkEnd w:id="156"/>
      <w:r>
        <w:t xml:space="preserve"> </w:t>
      </w:r>
    </w:p>
    <w:p w14:paraId="00005176" w14:textId="77777777" w:rsidR="00E23A5B" w:rsidRDefault="0002127A">
      <w:r>
        <w:rPr>
          <w:b/>
          <w:bCs/>
        </w:rPr>
        <w:t>Infrastructure Administration</w:t>
      </w:r>
      <w:r>
        <w:t xml:space="preserve"> (found under </w:t>
      </w:r>
      <w:r>
        <w:rPr>
          <w:b/>
          <w:bCs/>
        </w:rPr>
        <w:t>Settings</w:t>
      </w:r>
      <w:r>
        <w:t xml:space="preserve"> </w:t>
      </w:r>
      <w:r>
        <w:rPr>
          <w:rFonts w:ascii="Cambria Math" w:eastAsia="Cambria Math" w:hAnsi="Cambria Math" w:cs="Cambria Math"/>
        </w:rPr>
        <w:t>▸</w:t>
      </w:r>
      <w:r>
        <w:t xml:space="preserve"> </w:t>
      </w:r>
      <w:r>
        <w:rPr>
          <w:b/>
          <w:bCs/>
        </w:rPr>
        <w:t>Infra Management</w:t>
      </w:r>
      <w:r>
        <w:t xml:space="preserve"> or </w:t>
      </w:r>
      <w:r>
        <w:rPr>
          <w:b/>
          <w:bCs/>
        </w:rPr>
        <w:t>Structures</w:t>
      </w:r>
      <w:r>
        <w:t>) is a core module in the MYPS Web application used to manage the physical assets—both existing and future—that projects are linked to. It serves as a bridge between the system's planning functions and the Department’s asset inventory databases</w:t>
      </w:r>
    </w:p>
    <w:p w14:paraId="00005177" w14:textId="77777777" w:rsidR="00E23A5B" w:rsidRDefault="00E23A5B"/>
    <w:p w14:paraId="00005178" w14:textId="11AA1F00" w:rsidR="00E23A5B" w:rsidRDefault="0002127A" w:rsidP="00D532A6">
      <w:pPr>
        <w:pStyle w:val="Heading3"/>
        <w:rPr>
          <w:i w:val="0"/>
          <w:iCs w:val="0"/>
          <w:sz w:val="24"/>
          <w:szCs w:val="24"/>
        </w:rPr>
      </w:pPr>
      <w:bookmarkStart w:id="157" w:name="_Toc228441658"/>
      <w:r>
        <w:rPr>
          <w:i w:val="0"/>
          <w:iCs w:val="0"/>
          <w:sz w:val="24"/>
          <w:szCs w:val="24"/>
        </w:rPr>
        <w:t>Infrastructure Administration Roads (UI-UX-01</w:t>
      </w:r>
      <w:r w:rsidR="00ED15E9">
        <w:rPr>
          <w:i w:val="0"/>
          <w:iCs w:val="0"/>
          <w:sz w:val="24"/>
          <w:szCs w:val="24"/>
        </w:rPr>
        <w:t>28</w:t>
      </w:r>
      <w:r>
        <w:rPr>
          <w:i w:val="0"/>
          <w:iCs w:val="0"/>
          <w:sz w:val="24"/>
          <w:szCs w:val="24"/>
        </w:rPr>
        <w:t>)</w:t>
      </w:r>
      <w:bookmarkEnd w:id="157"/>
    </w:p>
    <w:p w14:paraId="4BEA6CF5" w14:textId="77777777" w:rsidR="00871E04" w:rsidRDefault="0002127A">
      <w:pPr>
        <w:pStyle w:val="Heading4"/>
      </w:pPr>
      <w:bookmarkStart w:id="158" w:name="_Toc228441659"/>
      <w:r>
        <w:t>Module Name and Infrastructure ID Rules</w:t>
      </w:r>
      <w:bookmarkEnd w:id="158"/>
    </w:p>
    <w:p w14:paraId="7B62C02D" w14:textId="77777777" w:rsidR="00871E04" w:rsidRDefault="0002127A">
      <w:r>
        <w:t>The formal module name is Infrastructure Administration (RBIA). If the side navigation displays “Settings Infra Management,” document it as the menu label and use Infrastructure Administration (RBIA) as the formal section name.</w:t>
      </w:r>
    </w:p>
    <w:tbl>
      <w:tblPr>
        <w:tblW w:w="4753" w:type="pct"/>
        <w:tblInd w:w="44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59"/>
        <w:gridCol w:w="6812"/>
      </w:tblGrid>
      <w:tr w:rsidR="00871E04" w14:paraId="37CDE96C" w14:textId="77777777" w:rsidTr="00D532A6">
        <w:tc>
          <w:tcPr>
            <w:tcW w:w="1759" w:type="dxa"/>
            <w:shd w:val="clear" w:color="auto" w:fill="D9EAF7"/>
          </w:tcPr>
          <w:p w14:paraId="16738200" w14:textId="77777777" w:rsidR="00871E04" w:rsidRPr="00D532A6" w:rsidRDefault="0002127A" w:rsidP="00D532A6">
            <w:pPr>
              <w:rPr>
                <w:sz w:val="18"/>
                <w:szCs w:val="18"/>
              </w:rPr>
            </w:pPr>
            <w:r w:rsidRPr="00D532A6">
              <w:rPr>
                <w:b/>
                <w:sz w:val="18"/>
                <w:szCs w:val="18"/>
              </w:rPr>
              <w:t>Record type</w:t>
            </w:r>
          </w:p>
        </w:tc>
        <w:tc>
          <w:tcPr>
            <w:tcW w:w="6812" w:type="dxa"/>
            <w:shd w:val="clear" w:color="auto" w:fill="D9EAF7"/>
          </w:tcPr>
          <w:p w14:paraId="684EF305" w14:textId="77777777" w:rsidR="00871E04" w:rsidRPr="00D532A6" w:rsidRDefault="0002127A" w:rsidP="00D532A6">
            <w:pPr>
              <w:rPr>
                <w:sz w:val="18"/>
                <w:szCs w:val="18"/>
              </w:rPr>
            </w:pPr>
            <w:r w:rsidRPr="00D532A6">
              <w:rPr>
                <w:b/>
                <w:sz w:val="18"/>
                <w:szCs w:val="18"/>
              </w:rPr>
              <w:t>ID rule to verify in UI</w:t>
            </w:r>
          </w:p>
        </w:tc>
      </w:tr>
      <w:tr w:rsidR="00871E04" w14:paraId="510E86C1" w14:textId="77777777" w:rsidTr="00D532A6">
        <w:tc>
          <w:tcPr>
            <w:tcW w:w="1759" w:type="dxa"/>
          </w:tcPr>
          <w:p w14:paraId="7180AF92" w14:textId="77777777" w:rsidR="00871E04" w:rsidRPr="00D532A6" w:rsidRDefault="0002127A" w:rsidP="00D532A6">
            <w:pPr>
              <w:rPr>
                <w:sz w:val="18"/>
                <w:szCs w:val="18"/>
              </w:rPr>
            </w:pPr>
            <w:r w:rsidRPr="00D532A6">
              <w:rPr>
                <w:sz w:val="18"/>
                <w:szCs w:val="18"/>
              </w:rPr>
              <w:t>Future Road</w:t>
            </w:r>
          </w:p>
        </w:tc>
        <w:tc>
          <w:tcPr>
            <w:tcW w:w="6812" w:type="dxa"/>
          </w:tcPr>
          <w:p w14:paraId="70DC5DFC" w14:textId="77777777" w:rsidR="00871E04" w:rsidRPr="00D532A6" w:rsidRDefault="0002127A" w:rsidP="00D532A6">
            <w:pPr>
              <w:rPr>
                <w:sz w:val="18"/>
                <w:szCs w:val="18"/>
              </w:rPr>
            </w:pPr>
            <w:r w:rsidRPr="00D532A6">
              <w:rPr>
                <w:sz w:val="18"/>
                <w:szCs w:val="18"/>
              </w:rPr>
              <w:t>FR + five-digit number + island code, if generated by the system; otherwise enter the full Road ID as required by the test script.</w:t>
            </w:r>
          </w:p>
        </w:tc>
      </w:tr>
      <w:tr w:rsidR="00871E04" w14:paraId="32195505" w14:textId="77777777" w:rsidTr="00D532A6">
        <w:tc>
          <w:tcPr>
            <w:tcW w:w="1759" w:type="dxa"/>
          </w:tcPr>
          <w:p w14:paraId="35547DD8" w14:textId="77777777" w:rsidR="00871E04" w:rsidRPr="00D532A6" w:rsidRDefault="0002127A" w:rsidP="00D532A6">
            <w:pPr>
              <w:rPr>
                <w:sz w:val="18"/>
                <w:szCs w:val="18"/>
              </w:rPr>
            </w:pPr>
            <w:r w:rsidRPr="00D532A6">
              <w:rPr>
                <w:sz w:val="18"/>
                <w:szCs w:val="18"/>
              </w:rPr>
              <w:t>Future Road Section</w:t>
            </w:r>
          </w:p>
        </w:tc>
        <w:tc>
          <w:tcPr>
            <w:tcW w:w="6812" w:type="dxa"/>
          </w:tcPr>
          <w:p w14:paraId="056C983F" w14:textId="77777777" w:rsidR="00871E04" w:rsidRPr="00D532A6" w:rsidRDefault="0002127A" w:rsidP="00D532A6">
            <w:pPr>
              <w:rPr>
                <w:sz w:val="18"/>
                <w:szCs w:val="18"/>
              </w:rPr>
            </w:pPr>
            <w:r w:rsidRPr="00D532A6">
              <w:rPr>
                <w:sz w:val="18"/>
                <w:szCs w:val="18"/>
              </w:rPr>
              <w:t>FS + five-digit number + island code inherited from the parent road, if generated by the system; otherwise enter the full Section Road ID as required.</w:t>
            </w:r>
          </w:p>
        </w:tc>
      </w:tr>
      <w:tr w:rsidR="00871E04" w14:paraId="5A44FD8B" w14:textId="77777777" w:rsidTr="00D532A6">
        <w:tc>
          <w:tcPr>
            <w:tcW w:w="1759" w:type="dxa"/>
          </w:tcPr>
          <w:p w14:paraId="10DF7A22" w14:textId="77777777" w:rsidR="00871E04" w:rsidRPr="00D532A6" w:rsidRDefault="0002127A" w:rsidP="00D532A6">
            <w:pPr>
              <w:rPr>
                <w:sz w:val="18"/>
                <w:szCs w:val="18"/>
              </w:rPr>
            </w:pPr>
            <w:r w:rsidRPr="00D532A6">
              <w:rPr>
                <w:sz w:val="18"/>
                <w:szCs w:val="18"/>
              </w:rPr>
              <w:t>Future Bridge</w:t>
            </w:r>
          </w:p>
        </w:tc>
        <w:tc>
          <w:tcPr>
            <w:tcW w:w="6812" w:type="dxa"/>
          </w:tcPr>
          <w:p w14:paraId="685D319B" w14:textId="77777777" w:rsidR="00871E04" w:rsidRPr="00D532A6" w:rsidRDefault="0002127A" w:rsidP="00D532A6">
            <w:pPr>
              <w:rPr>
                <w:sz w:val="18"/>
                <w:szCs w:val="18"/>
              </w:rPr>
            </w:pPr>
            <w:r w:rsidRPr="00D532A6">
              <w:rPr>
                <w:sz w:val="18"/>
                <w:szCs w:val="18"/>
              </w:rPr>
              <w:t>FB + five-digit number + island code inherited from the parent section, if generated by the system; otherwise enter the full Bridge ID as required.</w:t>
            </w:r>
          </w:p>
        </w:tc>
      </w:tr>
    </w:tbl>
    <w:p w14:paraId="7446DDF3" w14:textId="7D65EA0B" w:rsidR="00D418C7" w:rsidRDefault="00D418C7" w:rsidP="00D418C7">
      <w:pPr>
        <w:pStyle w:val="NormalWeb"/>
        <w:ind w:left="432"/>
      </w:pPr>
      <w:r>
        <w:rPr>
          <w:noProof/>
        </w:rPr>
        <w:drawing>
          <wp:inline distT="0" distB="0" distL="0" distR="0" wp14:anchorId="763F44FF" wp14:editId="071F38D3">
            <wp:extent cx="5418944" cy="2469515"/>
            <wp:effectExtent l="19050" t="19050" r="10795" b="26035"/>
            <wp:docPr id="801836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422266" cy="2471029"/>
                    </a:xfrm>
                    <a:prstGeom prst="rect">
                      <a:avLst/>
                    </a:prstGeom>
                    <a:noFill/>
                    <a:ln>
                      <a:solidFill>
                        <a:schemeClr val="tx1"/>
                      </a:solidFill>
                    </a:ln>
                  </pic:spPr>
                </pic:pic>
              </a:graphicData>
            </a:graphic>
          </wp:inline>
        </w:drawing>
      </w:r>
    </w:p>
    <w:p w14:paraId="0000517A" w14:textId="0B7DE646" w:rsidR="00E23A5B" w:rsidRDefault="0002127A">
      <w:pPr>
        <w:spacing w:line="360" w:lineRule="auto"/>
        <w:jc w:val="both"/>
        <w:rPr>
          <w:b/>
          <w:bCs/>
          <w:i/>
          <w:iCs/>
        </w:rPr>
      </w:pPr>
      <w:r>
        <w:rPr>
          <w:b/>
          <w:bCs/>
          <w:i/>
          <w:iCs/>
        </w:rPr>
        <w:t>Purpose</w:t>
      </w:r>
    </w:p>
    <w:p w14:paraId="0000517B" w14:textId="77777777" w:rsidR="00E23A5B" w:rsidRDefault="0002127A">
      <w:pPr>
        <w:spacing w:line="360" w:lineRule="auto"/>
        <w:jc w:val="both"/>
      </w:pPr>
      <w:r>
        <w:lastRenderedPageBreak/>
        <w:t>The Infrastructure Administration Roads screen allows authorized users to manage road records in the system. It supports viewing the road list, searching and filtering records, importing road network data, adding new roads, editing existing roads, deleting road entries, and adding road sections linked to a selected road.</w:t>
      </w:r>
    </w:p>
    <w:p w14:paraId="0000517E" w14:textId="77777777" w:rsidR="00E23A5B" w:rsidRDefault="0002127A">
      <w:pPr>
        <w:spacing w:line="360" w:lineRule="auto"/>
        <w:jc w:val="both"/>
        <w:rPr>
          <w:b/>
          <w:bCs/>
          <w:i/>
          <w:iCs/>
        </w:rPr>
      </w:pPr>
      <w:r>
        <w:rPr>
          <w:b/>
          <w:bCs/>
          <w:i/>
          <w:iCs/>
        </w:rPr>
        <w:t>Who uses this</w:t>
      </w:r>
    </w:p>
    <w:p w14:paraId="35CD7259" w14:textId="5A9A0B74" w:rsidR="00F0307D" w:rsidRDefault="00F0307D">
      <w:pPr>
        <w:spacing w:line="360" w:lineRule="auto"/>
        <w:jc w:val="both"/>
        <w:rPr>
          <w:i/>
          <w:iCs/>
        </w:rPr>
      </w:pPr>
      <w:r w:rsidRPr="000031A4">
        <w:t>This screen is available to authorized MYPS users with access to the module.</w:t>
      </w:r>
    </w:p>
    <w:p w14:paraId="2698E20A" w14:textId="77777777" w:rsidR="00F0307D" w:rsidRDefault="00F0307D">
      <w:pPr>
        <w:spacing w:line="360" w:lineRule="auto"/>
        <w:jc w:val="both"/>
        <w:rPr>
          <w:b/>
          <w:bCs/>
          <w:i/>
          <w:iCs/>
        </w:rPr>
      </w:pPr>
    </w:p>
    <w:p w14:paraId="00005180" w14:textId="43581E8D" w:rsidR="00E23A5B" w:rsidRDefault="0002127A">
      <w:pPr>
        <w:spacing w:line="360" w:lineRule="auto"/>
        <w:jc w:val="both"/>
        <w:rPr>
          <w:i/>
          <w:iCs/>
        </w:rPr>
      </w:pPr>
      <w:r>
        <w:rPr>
          <w:b/>
          <w:bCs/>
          <w:i/>
          <w:iCs/>
        </w:rPr>
        <w:t>Prerequisites</w:t>
      </w:r>
    </w:p>
    <w:p w14:paraId="00005181" w14:textId="77777777" w:rsidR="00E23A5B" w:rsidRDefault="0002127A">
      <w:pPr>
        <w:spacing w:line="360" w:lineRule="auto"/>
        <w:jc w:val="both"/>
      </w:pPr>
      <w:r>
        <w:t>You are logged in to your MYPS account.</w:t>
      </w:r>
    </w:p>
    <w:p w14:paraId="00005182" w14:textId="77777777" w:rsidR="00E23A5B" w:rsidRDefault="0002127A">
      <w:pPr>
        <w:spacing w:line="360" w:lineRule="auto"/>
        <w:jc w:val="both"/>
      </w:pPr>
      <w:r>
        <w:t>You have access rights to the Infrastructure Administration module.</w:t>
      </w:r>
    </w:p>
    <w:p w14:paraId="00005183" w14:textId="77777777" w:rsidR="00E23A5B" w:rsidRDefault="0002127A">
      <w:pPr>
        <w:spacing w:line="360" w:lineRule="auto"/>
        <w:jc w:val="both"/>
      </w:pPr>
      <w:r>
        <w:t>Your browser supports the web application and has JavaScript and cookies enabled.</w:t>
      </w:r>
    </w:p>
    <w:p w14:paraId="00005184" w14:textId="77777777" w:rsidR="00E23A5B" w:rsidRDefault="0002127A">
      <w:pPr>
        <w:spacing w:line="360" w:lineRule="auto"/>
        <w:jc w:val="both"/>
      </w:pPr>
      <w:r>
        <w:t>You have the required road information before creating or updating a record.</w:t>
      </w:r>
    </w:p>
    <w:p w14:paraId="00005185" w14:textId="77777777" w:rsidR="00E23A5B" w:rsidRDefault="0002127A">
      <w:pPr>
        <w:spacing w:line="360" w:lineRule="auto"/>
        <w:jc w:val="both"/>
      </w:pPr>
      <w:r>
        <w:t>If importing road network data, the source file or import data must already be prepared based on system requirements.</w:t>
      </w:r>
    </w:p>
    <w:p w14:paraId="00005188" w14:textId="77777777" w:rsidR="00E23A5B" w:rsidRDefault="0002127A">
      <w:pPr>
        <w:spacing w:line="360" w:lineRule="auto"/>
        <w:jc w:val="both"/>
        <w:rPr>
          <w:b/>
          <w:bCs/>
          <w:i/>
          <w:iCs/>
        </w:rPr>
      </w:pPr>
      <w:r>
        <w:rPr>
          <w:b/>
          <w:bCs/>
          <w:i/>
          <w:iCs/>
        </w:rPr>
        <w:t>Field reference</w:t>
      </w:r>
    </w:p>
    <w:tbl>
      <w:tblPr>
        <w:tblStyle w:val="31"/>
        <w:tblW w:w="1007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520"/>
        <w:gridCol w:w="2430"/>
        <w:gridCol w:w="3060"/>
      </w:tblGrid>
      <w:tr w:rsidR="00E23A5B" w14:paraId="4E60F9F9" w14:textId="77777777" w:rsidTr="00D53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89" w14:textId="77777777" w:rsidR="00E23A5B" w:rsidRDefault="0002127A">
            <w:pPr>
              <w:rPr>
                <w:sz w:val="18"/>
                <w:szCs w:val="18"/>
              </w:rPr>
            </w:pPr>
            <w:r>
              <w:rPr>
                <w:sz w:val="18"/>
                <w:szCs w:val="18"/>
              </w:rPr>
              <w:t>No.</w:t>
            </w:r>
          </w:p>
        </w:tc>
        <w:tc>
          <w:tcPr>
            <w:tcW w:w="2520" w:type="dxa"/>
          </w:tcPr>
          <w:p w14:paraId="0000518A" w14:textId="647CA50E" w:rsidR="00E23A5B" w:rsidRDefault="006451B0">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430" w:type="dxa"/>
          </w:tcPr>
          <w:p w14:paraId="0000518B"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3060" w:type="dxa"/>
          </w:tcPr>
          <w:p w14:paraId="0000518C"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Allowed values / Actions</w:t>
            </w:r>
          </w:p>
        </w:tc>
      </w:tr>
      <w:tr w:rsidR="00E23A5B" w14:paraId="7962B64C" w14:textId="77777777" w:rsidTr="00D53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8D" w14:textId="4C9F376F" w:rsidR="00E23A5B" w:rsidRDefault="0002127A">
            <w:pPr>
              <w:rPr>
                <w:sz w:val="18"/>
                <w:szCs w:val="18"/>
              </w:rPr>
            </w:pPr>
            <w:r>
              <w:rPr>
                <w:sz w:val="18"/>
                <w:szCs w:val="18"/>
              </w:rPr>
              <w:t>UI-UX-01</w:t>
            </w:r>
            <w:r w:rsidR="00ED15E9">
              <w:rPr>
                <w:sz w:val="18"/>
                <w:szCs w:val="18"/>
              </w:rPr>
              <w:t>28</w:t>
            </w:r>
            <w:r>
              <w:rPr>
                <w:sz w:val="18"/>
                <w:szCs w:val="18"/>
              </w:rPr>
              <w:t>-01</w:t>
            </w:r>
          </w:p>
        </w:tc>
        <w:tc>
          <w:tcPr>
            <w:tcW w:w="2520" w:type="dxa"/>
          </w:tcPr>
          <w:p w14:paraId="0000518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ROAD ID</w:t>
            </w:r>
          </w:p>
        </w:tc>
        <w:tc>
          <w:tcPr>
            <w:tcW w:w="2430" w:type="dxa"/>
          </w:tcPr>
          <w:p w14:paraId="0000518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System-generated or manually entered unique identifier for the road record.</w:t>
            </w:r>
          </w:p>
        </w:tc>
        <w:tc>
          <w:tcPr>
            <w:tcW w:w="3060" w:type="dxa"/>
          </w:tcPr>
          <w:p w14:paraId="0000519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Expected format for a Future Road ID starts with </w:t>
            </w:r>
            <w:r>
              <w:rPr>
                <w:b/>
                <w:bCs/>
                <w:sz w:val="18"/>
                <w:szCs w:val="18"/>
              </w:rPr>
              <w:t>F</w:t>
            </w:r>
            <w:r>
              <w:rPr>
                <w:sz w:val="18"/>
                <w:szCs w:val="18"/>
              </w:rPr>
              <w:t xml:space="preserve"> (e.g., </w:t>
            </w:r>
            <w:r>
              <w:rPr>
                <w:b/>
                <w:bCs/>
                <w:sz w:val="18"/>
                <w:szCs w:val="18"/>
              </w:rPr>
              <w:t>FR00205CB</w:t>
            </w:r>
            <w:r>
              <w:rPr>
                <w:sz w:val="18"/>
                <w:szCs w:val="18"/>
              </w:rPr>
              <w:t>).</w:t>
            </w:r>
          </w:p>
        </w:tc>
      </w:tr>
      <w:tr w:rsidR="00E23A5B" w14:paraId="5AF87094" w14:textId="77777777" w:rsidTr="00D532A6">
        <w:tc>
          <w:tcPr>
            <w:cnfStyle w:val="001000000000" w:firstRow="0" w:lastRow="0" w:firstColumn="1" w:lastColumn="0" w:oddVBand="0" w:evenVBand="0" w:oddHBand="0" w:evenHBand="0" w:firstRowFirstColumn="0" w:firstRowLastColumn="0" w:lastRowFirstColumn="0" w:lastRowLastColumn="0"/>
            <w:tcW w:w="2065" w:type="dxa"/>
          </w:tcPr>
          <w:p w14:paraId="00005191" w14:textId="60444406" w:rsidR="00E23A5B" w:rsidRDefault="0002127A">
            <w:pPr>
              <w:rPr>
                <w:sz w:val="18"/>
                <w:szCs w:val="18"/>
              </w:rPr>
            </w:pPr>
            <w:r>
              <w:rPr>
                <w:sz w:val="18"/>
                <w:szCs w:val="18"/>
              </w:rPr>
              <w:t>UI-UX-0</w:t>
            </w:r>
            <w:r w:rsidR="00ED15E9">
              <w:rPr>
                <w:sz w:val="18"/>
                <w:szCs w:val="18"/>
              </w:rPr>
              <w:t>128</w:t>
            </w:r>
            <w:r>
              <w:rPr>
                <w:sz w:val="18"/>
                <w:szCs w:val="18"/>
              </w:rPr>
              <w:t>-02</w:t>
            </w:r>
          </w:p>
        </w:tc>
        <w:tc>
          <w:tcPr>
            <w:tcW w:w="2520" w:type="dxa"/>
          </w:tcPr>
          <w:p w14:paraId="0000519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ROAD NAME</w:t>
            </w:r>
          </w:p>
        </w:tc>
        <w:tc>
          <w:tcPr>
            <w:tcW w:w="2430" w:type="dxa"/>
          </w:tcPr>
          <w:p w14:paraId="0000519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full descriptive name of the road project.</w:t>
            </w:r>
          </w:p>
        </w:tc>
        <w:tc>
          <w:tcPr>
            <w:tcW w:w="3060" w:type="dxa"/>
          </w:tcPr>
          <w:p w14:paraId="0000519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Expected text value.</w:t>
            </w:r>
          </w:p>
        </w:tc>
      </w:tr>
      <w:tr w:rsidR="00E23A5B" w14:paraId="0803B80F" w14:textId="77777777" w:rsidTr="00D53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95" w14:textId="168C1528" w:rsidR="00E23A5B" w:rsidRDefault="0002127A">
            <w:pPr>
              <w:rPr>
                <w:sz w:val="18"/>
                <w:szCs w:val="18"/>
              </w:rPr>
            </w:pPr>
            <w:r>
              <w:rPr>
                <w:sz w:val="18"/>
                <w:szCs w:val="18"/>
              </w:rPr>
              <w:t>UI-UX-0</w:t>
            </w:r>
            <w:r w:rsidR="00ED15E9">
              <w:rPr>
                <w:sz w:val="18"/>
                <w:szCs w:val="18"/>
              </w:rPr>
              <w:t>128</w:t>
            </w:r>
            <w:r>
              <w:rPr>
                <w:sz w:val="18"/>
                <w:szCs w:val="18"/>
              </w:rPr>
              <w:t>-03</w:t>
            </w:r>
          </w:p>
        </w:tc>
        <w:tc>
          <w:tcPr>
            <w:tcW w:w="2520" w:type="dxa"/>
          </w:tcPr>
          <w:p w14:paraId="0000519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CLASSIFICATION</w:t>
            </w:r>
          </w:p>
        </w:tc>
        <w:tc>
          <w:tcPr>
            <w:tcW w:w="2430" w:type="dxa"/>
          </w:tcPr>
          <w:p w14:paraId="0000519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Indicates the type of road.</w:t>
            </w:r>
          </w:p>
        </w:tc>
        <w:tc>
          <w:tcPr>
            <w:tcW w:w="3060" w:type="dxa"/>
          </w:tcPr>
          <w:p w14:paraId="0000519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Selection from predefined categories such as </w:t>
            </w:r>
            <w:r>
              <w:rPr>
                <w:b/>
                <w:bCs/>
                <w:sz w:val="18"/>
                <w:szCs w:val="18"/>
              </w:rPr>
              <w:t>Primary</w:t>
            </w:r>
            <w:r>
              <w:rPr>
                <w:sz w:val="18"/>
                <w:szCs w:val="18"/>
              </w:rPr>
              <w:t xml:space="preserve"> or </w:t>
            </w:r>
            <w:r>
              <w:rPr>
                <w:b/>
                <w:bCs/>
                <w:sz w:val="18"/>
                <w:szCs w:val="18"/>
              </w:rPr>
              <w:t>Secondary</w:t>
            </w:r>
            <w:r>
              <w:rPr>
                <w:sz w:val="18"/>
                <w:szCs w:val="18"/>
              </w:rPr>
              <w:t>.</w:t>
            </w:r>
          </w:p>
        </w:tc>
      </w:tr>
      <w:tr w:rsidR="00E23A5B" w14:paraId="11B8C635" w14:textId="77777777" w:rsidTr="00D532A6">
        <w:tc>
          <w:tcPr>
            <w:cnfStyle w:val="001000000000" w:firstRow="0" w:lastRow="0" w:firstColumn="1" w:lastColumn="0" w:oddVBand="0" w:evenVBand="0" w:oddHBand="0" w:evenHBand="0" w:firstRowFirstColumn="0" w:firstRowLastColumn="0" w:lastRowFirstColumn="0" w:lastRowLastColumn="0"/>
            <w:tcW w:w="2065" w:type="dxa"/>
          </w:tcPr>
          <w:p w14:paraId="00005199" w14:textId="69854570" w:rsidR="00E23A5B" w:rsidRDefault="0002127A">
            <w:pPr>
              <w:rPr>
                <w:sz w:val="18"/>
                <w:szCs w:val="18"/>
              </w:rPr>
            </w:pPr>
            <w:r>
              <w:rPr>
                <w:sz w:val="18"/>
                <w:szCs w:val="18"/>
              </w:rPr>
              <w:t>UI-UX-0</w:t>
            </w:r>
            <w:r w:rsidR="00ED15E9">
              <w:rPr>
                <w:sz w:val="18"/>
                <w:szCs w:val="18"/>
              </w:rPr>
              <w:t>128</w:t>
            </w:r>
            <w:r>
              <w:rPr>
                <w:sz w:val="18"/>
                <w:szCs w:val="18"/>
              </w:rPr>
              <w:t>-04</w:t>
            </w:r>
          </w:p>
        </w:tc>
        <w:tc>
          <w:tcPr>
            <w:tcW w:w="2520" w:type="dxa"/>
          </w:tcPr>
          <w:p w14:paraId="0000519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 ROAD</w:t>
            </w:r>
          </w:p>
        </w:tc>
        <w:tc>
          <w:tcPr>
            <w:tcW w:w="2430" w:type="dxa"/>
          </w:tcPr>
          <w:p w14:paraId="0000519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Enables quick lookup of roads by name or ID.</w:t>
            </w:r>
          </w:p>
        </w:tc>
        <w:tc>
          <w:tcPr>
            <w:tcW w:w="3060" w:type="dxa"/>
          </w:tcPr>
          <w:p w14:paraId="0000519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used for filtering the list.</w:t>
            </w:r>
          </w:p>
        </w:tc>
      </w:tr>
      <w:tr w:rsidR="00E23A5B" w14:paraId="78989FEA" w14:textId="77777777" w:rsidTr="00D53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9D" w14:textId="5EFA7E45" w:rsidR="00E23A5B" w:rsidRDefault="0002127A">
            <w:pPr>
              <w:rPr>
                <w:sz w:val="18"/>
                <w:szCs w:val="18"/>
              </w:rPr>
            </w:pPr>
            <w:r>
              <w:rPr>
                <w:sz w:val="18"/>
                <w:szCs w:val="18"/>
              </w:rPr>
              <w:t>UI-UX-0</w:t>
            </w:r>
            <w:r w:rsidR="00ED15E9">
              <w:rPr>
                <w:sz w:val="18"/>
                <w:szCs w:val="18"/>
              </w:rPr>
              <w:t>128</w:t>
            </w:r>
            <w:r>
              <w:rPr>
                <w:sz w:val="18"/>
                <w:szCs w:val="18"/>
              </w:rPr>
              <w:t>-05</w:t>
            </w:r>
          </w:p>
        </w:tc>
        <w:tc>
          <w:tcPr>
            <w:tcW w:w="2520" w:type="dxa"/>
          </w:tcPr>
          <w:p w14:paraId="0000519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 BUTTON</w:t>
            </w:r>
          </w:p>
        </w:tc>
        <w:tc>
          <w:tcPr>
            <w:tcW w:w="2430" w:type="dxa"/>
          </w:tcPr>
          <w:p w14:paraId="0000519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Executes the search query based on the entered keyword.</w:t>
            </w:r>
          </w:p>
        </w:tc>
        <w:tc>
          <w:tcPr>
            <w:tcW w:w="3060" w:type="dxa"/>
          </w:tcPr>
          <w:p w14:paraId="000051A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run the search.</w:t>
            </w:r>
          </w:p>
        </w:tc>
      </w:tr>
      <w:tr w:rsidR="00E23A5B" w14:paraId="123BCAD9" w14:textId="77777777" w:rsidTr="00D532A6">
        <w:tc>
          <w:tcPr>
            <w:cnfStyle w:val="001000000000" w:firstRow="0" w:lastRow="0" w:firstColumn="1" w:lastColumn="0" w:oddVBand="0" w:evenVBand="0" w:oddHBand="0" w:evenHBand="0" w:firstRowFirstColumn="0" w:firstRowLastColumn="0" w:lastRowFirstColumn="0" w:lastRowLastColumn="0"/>
            <w:tcW w:w="2065" w:type="dxa"/>
          </w:tcPr>
          <w:p w14:paraId="000051A1" w14:textId="0B5A70AD" w:rsidR="00E23A5B" w:rsidRDefault="0002127A">
            <w:pPr>
              <w:rPr>
                <w:sz w:val="18"/>
                <w:szCs w:val="18"/>
              </w:rPr>
            </w:pPr>
            <w:r>
              <w:rPr>
                <w:sz w:val="18"/>
                <w:szCs w:val="18"/>
              </w:rPr>
              <w:lastRenderedPageBreak/>
              <w:t>UI-UX-0</w:t>
            </w:r>
            <w:r w:rsidR="00ED15E9">
              <w:rPr>
                <w:sz w:val="18"/>
                <w:szCs w:val="18"/>
              </w:rPr>
              <w:t>128</w:t>
            </w:r>
            <w:r>
              <w:rPr>
                <w:sz w:val="18"/>
                <w:szCs w:val="18"/>
              </w:rPr>
              <w:t>-06</w:t>
            </w:r>
          </w:p>
        </w:tc>
        <w:tc>
          <w:tcPr>
            <w:tcW w:w="2520" w:type="dxa"/>
          </w:tcPr>
          <w:p w14:paraId="000051A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FILTER</w:t>
            </w:r>
          </w:p>
        </w:tc>
        <w:tc>
          <w:tcPr>
            <w:tcW w:w="2430" w:type="dxa"/>
          </w:tcPr>
          <w:p w14:paraId="000051A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Opens or applies filtering options to refine the road list.</w:t>
            </w:r>
          </w:p>
        </w:tc>
        <w:tc>
          <w:tcPr>
            <w:tcW w:w="3060" w:type="dxa"/>
          </w:tcPr>
          <w:p w14:paraId="000051A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to apply filters such as classification or other configured criteria.</w:t>
            </w:r>
          </w:p>
        </w:tc>
      </w:tr>
      <w:tr w:rsidR="00E23A5B" w14:paraId="1AE19D9B" w14:textId="77777777" w:rsidTr="00D53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A5" w14:textId="7F7FC9A9" w:rsidR="00E23A5B" w:rsidRDefault="0002127A">
            <w:pPr>
              <w:rPr>
                <w:sz w:val="18"/>
                <w:szCs w:val="18"/>
              </w:rPr>
            </w:pPr>
            <w:r>
              <w:rPr>
                <w:sz w:val="18"/>
                <w:szCs w:val="18"/>
              </w:rPr>
              <w:t>UI-UX-0</w:t>
            </w:r>
            <w:r w:rsidR="00ED15E9">
              <w:rPr>
                <w:sz w:val="18"/>
                <w:szCs w:val="18"/>
              </w:rPr>
              <w:t>128</w:t>
            </w:r>
            <w:r>
              <w:rPr>
                <w:sz w:val="18"/>
                <w:szCs w:val="18"/>
              </w:rPr>
              <w:t>-07</w:t>
            </w:r>
          </w:p>
        </w:tc>
        <w:tc>
          <w:tcPr>
            <w:tcW w:w="2520" w:type="dxa"/>
          </w:tcPr>
          <w:p w14:paraId="000051A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IMPORT ROAD NETWORK</w:t>
            </w:r>
          </w:p>
        </w:tc>
        <w:tc>
          <w:tcPr>
            <w:tcW w:w="2430" w:type="dxa"/>
          </w:tcPr>
          <w:p w14:paraId="000051A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importing road network data into the module.</w:t>
            </w:r>
          </w:p>
        </w:tc>
        <w:tc>
          <w:tcPr>
            <w:tcW w:w="3060" w:type="dxa"/>
          </w:tcPr>
          <w:p w14:paraId="000051A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Button action to initiate import of road data. The visible button label appears as </w:t>
            </w:r>
            <w:r>
              <w:rPr>
                <w:b/>
                <w:bCs/>
                <w:sz w:val="18"/>
                <w:szCs w:val="18"/>
              </w:rPr>
              <w:t>Import</w:t>
            </w:r>
            <w:r>
              <w:rPr>
                <w:sz w:val="18"/>
                <w:szCs w:val="18"/>
              </w:rPr>
              <w:t>.</w:t>
            </w:r>
          </w:p>
        </w:tc>
      </w:tr>
      <w:tr w:rsidR="00E23A5B" w14:paraId="5C6814AE" w14:textId="77777777" w:rsidTr="00D532A6">
        <w:tc>
          <w:tcPr>
            <w:cnfStyle w:val="001000000000" w:firstRow="0" w:lastRow="0" w:firstColumn="1" w:lastColumn="0" w:oddVBand="0" w:evenVBand="0" w:oddHBand="0" w:evenHBand="0" w:firstRowFirstColumn="0" w:firstRowLastColumn="0" w:lastRowFirstColumn="0" w:lastRowLastColumn="0"/>
            <w:tcW w:w="2065" w:type="dxa"/>
          </w:tcPr>
          <w:p w14:paraId="000051A9" w14:textId="52468D92" w:rsidR="00E23A5B" w:rsidRDefault="0002127A">
            <w:pPr>
              <w:rPr>
                <w:sz w:val="18"/>
                <w:szCs w:val="18"/>
              </w:rPr>
            </w:pPr>
            <w:r>
              <w:rPr>
                <w:sz w:val="18"/>
                <w:szCs w:val="18"/>
              </w:rPr>
              <w:t>UI-UX-0</w:t>
            </w:r>
            <w:r w:rsidR="00ED15E9">
              <w:rPr>
                <w:sz w:val="18"/>
                <w:szCs w:val="18"/>
              </w:rPr>
              <w:t>128</w:t>
            </w:r>
            <w:r>
              <w:rPr>
                <w:sz w:val="18"/>
                <w:szCs w:val="18"/>
              </w:rPr>
              <w:t>-08</w:t>
            </w:r>
          </w:p>
        </w:tc>
        <w:tc>
          <w:tcPr>
            <w:tcW w:w="2520" w:type="dxa"/>
          </w:tcPr>
          <w:p w14:paraId="000051A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ADD ROAD</w:t>
            </w:r>
          </w:p>
        </w:tc>
        <w:tc>
          <w:tcPr>
            <w:tcW w:w="2430" w:type="dxa"/>
          </w:tcPr>
          <w:p w14:paraId="000051A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Opens the form for creating a new road entry.</w:t>
            </w:r>
          </w:p>
        </w:tc>
        <w:tc>
          <w:tcPr>
            <w:tcW w:w="3060" w:type="dxa"/>
          </w:tcPr>
          <w:p w14:paraId="000051A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Action opens the </w:t>
            </w:r>
            <w:r>
              <w:rPr>
                <w:b/>
                <w:bCs/>
                <w:sz w:val="18"/>
                <w:szCs w:val="18"/>
              </w:rPr>
              <w:t>Add Road</w:t>
            </w:r>
            <w:r>
              <w:rPr>
                <w:sz w:val="18"/>
                <w:szCs w:val="18"/>
              </w:rPr>
              <w:t xml:space="preserve"> form.</w:t>
            </w:r>
          </w:p>
        </w:tc>
      </w:tr>
      <w:tr w:rsidR="00E23A5B" w14:paraId="1FEE3B18" w14:textId="77777777" w:rsidTr="00D53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AD" w14:textId="12ACD376" w:rsidR="00E23A5B" w:rsidRDefault="0002127A">
            <w:pPr>
              <w:rPr>
                <w:sz w:val="18"/>
                <w:szCs w:val="18"/>
              </w:rPr>
            </w:pPr>
            <w:r>
              <w:rPr>
                <w:sz w:val="18"/>
                <w:szCs w:val="18"/>
              </w:rPr>
              <w:t>UI-UX-0</w:t>
            </w:r>
            <w:r w:rsidR="00ED15E9">
              <w:rPr>
                <w:sz w:val="18"/>
                <w:szCs w:val="18"/>
              </w:rPr>
              <w:t>128</w:t>
            </w:r>
            <w:r>
              <w:rPr>
                <w:sz w:val="18"/>
                <w:szCs w:val="18"/>
              </w:rPr>
              <w:t>-09</w:t>
            </w:r>
          </w:p>
        </w:tc>
        <w:tc>
          <w:tcPr>
            <w:tcW w:w="2520" w:type="dxa"/>
          </w:tcPr>
          <w:p w14:paraId="000051A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EDIT</w:t>
            </w:r>
          </w:p>
        </w:tc>
        <w:tc>
          <w:tcPr>
            <w:tcW w:w="2430" w:type="dxa"/>
          </w:tcPr>
          <w:p w14:paraId="000051A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the selected road record for editing.</w:t>
            </w:r>
          </w:p>
        </w:tc>
        <w:tc>
          <w:tcPr>
            <w:tcW w:w="3060" w:type="dxa"/>
          </w:tcPr>
          <w:p w14:paraId="000051B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Action opens the </w:t>
            </w:r>
            <w:r>
              <w:rPr>
                <w:b/>
                <w:bCs/>
                <w:sz w:val="18"/>
                <w:szCs w:val="18"/>
              </w:rPr>
              <w:t>Update/Edit Road</w:t>
            </w:r>
            <w:r>
              <w:rPr>
                <w:sz w:val="18"/>
                <w:szCs w:val="18"/>
              </w:rPr>
              <w:t xml:space="preserve"> form.</w:t>
            </w:r>
          </w:p>
        </w:tc>
      </w:tr>
      <w:tr w:rsidR="00E23A5B" w14:paraId="115DC011" w14:textId="77777777" w:rsidTr="00D532A6">
        <w:tc>
          <w:tcPr>
            <w:cnfStyle w:val="001000000000" w:firstRow="0" w:lastRow="0" w:firstColumn="1" w:lastColumn="0" w:oddVBand="0" w:evenVBand="0" w:oddHBand="0" w:evenHBand="0" w:firstRowFirstColumn="0" w:firstRowLastColumn="0" w:lastRowFirstColumn="0" w:lastRowLastColumn="0"/>
            <w:tcW w:w="2065" w:type="dxa"/>
          </w:tcPr>
          <w:p w14:paraId="000051B1" w14:textId="41FFDCBE" w:rsidR="00E23A5B" w:rsidRDefault="0002127A">
            <w:pPr>
              <w:rPr>
                <w:sz w:val="18"/>
                <w:szCs w:val="18"/>
              </w:rPr>
            </w:pPr>
            <w:r>
              <w:rPr>
                <w:sz w:val="18"/>
                <w:szCs w:val="18"/>
              </w:rPr>
              <w:t>UI-UX-0</w:t>
            </w:r>
            <w:r w:rsidR="00ED15E9">
              <w:rPr>
                <w:sz w:val="18"/>
                <w:szCs w:val="18"/>
              </w:rPr>
              <w:t>128</w:t>
            </w:r>
            <w:r>
              <w:rPr>
                <w:sz w:val="18"/>
                <w:szCs w:val="18"/>
              </w:rPr>
              <w:t>-10</w:t>
            </w:r>
          </w:p>
        </w:tc>
        <w:tc>
          <w:tcPr>
            <w:tcW w:w="2520" w:type="dxa"/>
          </w:tcPr>
          <w:p w14:paraId="000051B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DELETE</w:t>
            </w:r>
          </w:p>
        </w:tc>
        <w:tc>
          <w:tcPr>
            <w:tcW w:w="2430" w:type="dxa"/>
          </w:tcPr>
          <w:p w14:paraId="000051B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Removes the selected road record after confirmation.</w:t>
            </w:r>
          </w:p>
        </w:tc>
        <w:tc>
          <w:tcPr>
            <w:tcW w:w="3060" w:type="dxa"/>
          </w:tcPr>
          <w:p w14:paraId="000051B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Action opens a delete confirmation dialog.</w:t>
            </w:r>
          </w:p>
        </w:tc>
      </w:tr>
      <w:tr w:rsidR="00E23A5B" w14:paraId="549E166E" w14:textId="77777777" w:rsidTr="00D53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B5" w14:textId="0221763A" w:rsidR="00E23A5B" w:rsidRDefault="0002127A">
            <w:pPr>
              <w:rPr>
                <w:sz w:val="18"/>
                <w:szCs w:val="18"/>
              </w:rPr>
            </w:pPr>
            <w:r>
              <w:rPr>
                <w:sz w:val="18"/>
                <w:szCs w:val="18"/>
              </w:rPr>
              <w:t>UI-UX-0</w:t>
            </w:r>
            <w:r w:rsidR="00ED15E9">
              <w:rPr>
                <w:sz w:val="18"/>
                <w:szCs w:val="18"/>
              </w:rPr>
              <w:t>128</w:t>
            </w:r>
            <w:r>
              <w:rPr>
                <w:sz w:val="18"/>
                <w:szCs w:val="18"/>
              </w:rPr>
              <w:t>-11</w:t>
            </w:r>
          </w:p>
        </w:tc>
        <w:tc>
          <w:tcPr>
            <w:tcW w:w="2520" w:type="dxa"/>
          </w:tcPr>
          <w:p w14:paraId="000051B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ADD SECTION</w:t>
            </w:r>
          </w:p>
        </w:tc>
        <w:tc>
          <w:tcPr>
            <w:tcW w:w="2430" w:type="dxa"/>
          </w:tcPr>
          <w:p w14:paraId="000051B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Creates a new road section linked to the selected road.</w:t>
            </w:r>
          </w:p>
        </w:tc>
        <w:tc>
          <w:tcPr>
            <w:tcW w:w="3060" w:type="dxa"/>
          </w:tcPr>
          <w:p w14:paraId="000051B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Action opens the </w:t>
            </w:r>
            <w:r>
              <w:rPr>
                <w:b/>
                <w:bCs/>
                <w:sz w:val="18"/>
                <w:szCs w:val="18"/>
              </w:rPr>
              <w:t>Add Road Section</w:t>
            </w:r>
            <w:r>
              <w:rPr>
                <w:sz w:val="18"/>
                <w:szCs w:val="18"/>
              </w:rPr>
              <w:t xml:space="preserve"> dialog or form.</w:t>
            </w:r>
          </w:p>
        </w:tc>
      </w:tr>
      <w:tr w:rsidR="00E23A5B" w14:paraId="4FCF5406" w14:textId="77777777" w:rsidTr="00D532A6">
        <w:tc>
          <w:tcPr>
            <w:cnfStyle w:val="001000000000" w:firstRow="0" w:lastRow="0" w:firstColumn="1" w:lastColumn="0" w:oddVBand="0" w:evenVBand="0" w:oddHBand="0" w:evenHBand="0" w:firstRowFirstColumn="0" w:firstRowLastColumn="0" w:lastRowFirstColumn="0" w:lastRowLastColumn="0"/>
            <w:tcW w:w="2065" w:type="dxa"/>
          </w:tcPr>
          <w:p w14:paraId="000051B9" w14:textId="0987429B" w:rsidR="00E23A5B" w:rsidRDefault="0002127A">
            <w:pPr>
              <w:rPr>
                <w:sz w:val="18"/>
                <w:szCs w:val="18"/>
              </w:rPr>
            </w:pPr>
            <w:r>
              <w:rPr>
                <w:sz w:val="18"/>
                <w:szCs w:val="18"/>
              </w:rPr>
              <w:t>UI-UX-0</w:t>
            </w:r>
            <w:r w:rsidR="00ED15E9">
              <w:rPr>
                <w:sz w:val="18"/>
                <w:szCs w:val="18"/>
              </w:rPr>
              <w:t>128</w:t>
            </w:r>
            <w:r>
              <w:rPr>
                <w:sz w:val="18"/>
                <w:szCs w:val="18"/>
              </w:rPr>
              <w:t>-12</w:t>
            </w:r>
          </w:p>
        </w:tc>
        <w:tc>
          <w:tcPr>
            <w:tcW w:w="2520" w:type="dxa"/>
          </w:tcPr>
          <w:p w14:paraId="000051B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ROADS TAB</w:t>
            </w:r>
          </w:p>
        </w:tc>
        <w:tc>
          <w:tcPr>
            <w:tcW w:w="2430" w:type="dxa"/>
          </w:tcPr>
          <w:p w14:paraId="000051B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list of road records.</w:t>
            </w:r>
          </w:p>
        </w:tc>
        <w:tc>
          <w:tcPr>
            <w:tcW w:w="3060" w:type="dxa"/>
          </w:tcPr>
          <w:p w14:paraId="000051B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to stay in or return to the Roads view.</w:t>
            </w:r>
          </w:p>
        </w:tc>
      </w:tr>
      <w:tr w:rsidR="00E23A5B" w14:paraId="5FD750C1" w14:textId="77777777" w:rsidTr="00D53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1BD" w14:textId="6D875C5E" w:rsidR="00E23A5B" w:rsidRDefault="0002127A">
            <w:pPr>
              <w:rPr>
                <w:sz w:val="18"/>
                <w:szCs w:val="18"/>
              </w:rPr>
            </w:pPr>
            <w:r>
              <w:rPr>
                <w:sz w:val="18"/>
                <w:szCs w:val="18"/>
              </w:rPr>
              <w:t>UI-UX-0</w:t>
            </w:r>
            <w:r w:rsidR="00ED15E9">
              <w:rPr>
                <w:sz w:val="18"/>
                <w:szCs w:val="18"/>
              </w:rPr>
              <w:t>128</w:t>
            </w:r>
            <w:r>
              <w:rPr>
                <w:sz w:val="18"/>
                <w:szCs w:val="18"/>
              </w:rPr>
              <w:t>-13</w:t>
            </w:r>
          </w:p>
        </w:tc>
        <w:tc>
          <w:tcPr>
            <w:tcW w:w="2520" w:type="dxa"/>
          </w:tcPr>
          <w:p w14:paraId="000051B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ROAD SECTIONS TAB</w:t>
            </w:r>
          </w:p>
        </w:tc>
        <w:tc>
          <w:tcPr>
            <w:tcW w:w="2430" w:type="dxa"/>
          </w:tcPr>
          <w:p w14:paraId="000051B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the Road Sections view.</w:t>
            </w:r>
          </w:p>
        </w:tc>
        <w:tc>
          <w:tcPr>
            <w:tcW w:w="3060" w:type="dxa"/>
          </w:tcPr>
          <w:p w14:paraId="000051C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 to manage road sections.</w:t>
            </w:r>
          </w:p>
        </w:tc>
      </w:tr>
      <w:tr w:rsidR="00E23A5B" w14:paraId="6241EF80" w14:textId="77777777" w:rsidTr="00D532A6">
        <w:tc>
          <w:tcPr>
            <w:cnfStyle w:val="001000000000" w:firstRow="0" w:lastRow="0" w:firstColumn="1" w:lastColumn="0" w:oddVBand="0" w:evenVBand="0" w:oddHBand="0" w:evenHBand="0" w:firstRowFirstColumn="0" w:firstRowLastColumn="0" w:lastRowFirstColumn="0" w:lastRowLastColumn="0"/>
            <w:tcW w:w="2065" w:type="dxa"/>
          </w:tcPr>
          <w:p w14:paraId="000051C1" w14:textId="1A6DDA19" w:rsidR="00E23A5B" w:rsidRDefault="0002127A">
            <w:pPr>
              <w:rPr>
                <w:sz w:val="18"/>
                <w:szCs w:val="18"/>
              </w:rPr>
            </w:pPr>
            <w:r>
              <w:rPr>
                <w:sz w:val="18"/>
                <w:szCs w:val="18"/>
              </w:rPr>
              <w:t>UI-UX-0</w:t>
            </w:r>
            <w:r w:rsidR="00ED15E9">
              <w:rPr>
                <w:sz w:val="18"/>
                <w:szCs w:val="18"/>
              </w:rPr>
              <w:t>128</w:t>
            </w:r>
            <w:r>
              <w:rPr>
                <w:sz w:val="18"/>
                <w:szCs w:val="18"/>
              </w:rPr>
              <w:t>-14</w:t>
            </w:r>
          </w:p>
        </w:tc>
        <w:tc>
          <w:tcPr>
            <w:tcW w:w="2520" w:type="dxa"/>
          </w:tcPr>
          <w:p w14:paraId="000051C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BRIDGES TAB</w:t>
            </w:r>
          </w:p>
        </w:tc>
        <w:tc>
          <w:tcPr>
            <w:tcW w:w="2430" w:type="dxa"/>
          </w:tcPr>
          <w:p w14:paraId="000051C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Opens the Bridges view.</w:t>
            </w:r>
          </w:p>
        </w:tc>
        <w:tc>
          <w:tcPr>
            <w:tcW w:w="3060" w:type="dxa"/>
          </w:tcPr>
          <w:p w14:paraId="000051C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 to manage bridge records.</w:t>
            </w:r>
          </w:p>
        </w:tc>
      </w:tr>
    </w:tbl>
    <w:p w14:paraId="000051C5" w14:textId="77777777" w:rsidR="00E23A5B" w:rsidRDefault="00E23A5B">
      <w:pPr>
        <w:spacing w:line="360" w:lineRule="auto"/>
        <w:jc w:val="both"/>
      </w:pPr>
    </w:p>
    <w:p w14:paraId="000051C6" w14:textId="77777777" w:rsidR="00E23A5B" w:rsidRDefault="0002127A">
      <w:pPr>
        <w:rPr>
          <w:rFonts w:ascii="Times New Roman" w:eastAsia="Times New Roman" w:hAnsi="Times New Roman" w:cs="Times New Roman"/>
          <w:b/>
          <w:bCs/>
          <w:i/>
          <w:iCs/>
          <w:sz w:val="27"/>
          <w:szCs w:val="27"/>
        </w:rPr>
      </w:pPr>
      <w:r>
        <w:rPr>
          <w:b/>
          <w:bCs/>
          <w:i/>
          <w:iCs/>
        </w:rPr>
        <w:t>Step-by-Step: Manage Roads</w:t>
      </w:r>
    </w:p>
    <w:p w14:paraId="000051C7" w14:textId="77777777" w:rsidR="00E23A5B" w:rsidRDefault="0002127A">
      <w:r>
        <w:t>1</w:t>
      </w:r>
      <w:r>
        <w:rPr>
          <w:b/>
          <w:bCs/>
        </w:rPr>
        <w:t>. Open Infrastructure Administration</w:t>
      </w:r>
    </w:p>
    <w:p w14:paraId="000051C8" w14:textId="77777777" w:rsidR="00E23A5B" w:rsidRDefault="0002127A">
      <w:r>
        <w:t xml:space="preserve">Log in to MYPS Web and go to the </w:t>
      </w:r>
      <w:r>
        <w:rPr>
          <w:b/>
          <w:bCs/>
        </w:rPr>
        <w:t>Infrastructure Administration</w:t>
      </w:r>
      <w:r>
        <w:t xml:space="preserve"> module. Select the </w:t>
      </w:r>
      <w:r>
        <w:rPr>
          <w:b/>
          <w:bCs/>
        </w:rPr>
        <w:t>Roads</w:t>
      </w:r>
      <w:r>
        <w:t xml:space="preserve"> tab to display the list of road records.</w:t>
      </w:r>
    </w:p>
    <w:p w14:paraId="000051C9" w14:textId="77777777" w:rsidR="00E23A5B" w:rsidRDefault="00E23A5B"/>
    <w:p w14:paraId="000051CA" w14:textId="77777777" w:rsidR="00E23A5B" w:rsidRDefault="0002127A">
      <w:r>
        <w:t xml:space="preserve">2. </w:t>
      </w:r>
      <w:r>
        <w:rPr>
          <w:b/>
          <w:bCs/>
        </w:rPr>
        <w:t>Search for a Road</w:t>
      </w:r>
    </w:p>
    <w:p w14:paraId="000051CB" w14:textId="77777777" w:rsidR="00E23A5B" w:rsidRDefault="0002127A">
      <w:r>
        <w:t xml:space="preserve">Enter a Road ID or Road Name in the </w:t>
      </w:r>
      <w:r>
        <w:rPr>
          <w:b/>
          <w:bCs/>
        </w:rPr>
        <w:t>Search Road</w:t>
      </w:r>
      <w:r>
        <w:t xml:space="preserve"> field. Click </w:t>
      </w:r>
      <w:r>
        <w:rPr>
          <w:b/>
          <w:bCs/>
        </w:rPr>
        <w:t>Search</w:t>
      </w:r>
      <w:r>
        <w:t xml:space="preserve"> to filter the list and display matching records.</w:t>
      </w:r>
    </w:p>
    <w:p w14:paraId="000051CC" w14:textId="77777777" w:rsidR="00E23A5B" w:rsidRDefault="0002127A">
      <w:r>
        <w:t xml:space="preserve">3. </w:t>
      </w:r>
      <w:r>
        <w:rPr>
          <w:b/>
          <w:bCs/>
        </w:rPr>
        <w:t>Filter the Roads List</w:t>
      </w:r>
    </w:p>
    <w:p w14:paraId="000051CD" w14:textId="77777777" w:rsidR="00E23A5B" w:rsidRDefault="0002127A">
      <w:r>
        <w:t xml:space="preserve">Click </w:t>
      </w:r>
      <w:r>
        <w:rPr>
          <w:b/>
          <w:bCs/>
        </w:rPr>
        <w:t>Filter</w:t>
      </w:r>
      <w:r>
        <w:t xml:space="preserve"> to refine the list using available criteria such as classification or other configured filters. Apply the selected filter and review the updated list.</w:t>
      </w:r>
    </w:p>
    <w:p w14:paraId="000051CE" w14:textId="77777777" w:rsidR="00E23A5B" w:rsidRDefault="00E23A5B"/>
    <w:p w14:paraId="000051CF" w14:textId="77777777" w:rsidR="00E23A5B" w:rsidRDefault="0002127A">
      <w:r>
        <w:t xml:space="preserve">4. </w:t>
      </w:r>
      <w:r>
        <w:rPr>
          <w:b/>
          <w:bCs/>
        </w:rPr>
        <w:t>Import Road Network Data</w:t>
      </w:r>
    </w:p>
    <w:p w14:paraId="000051D0" w14:textId="77777777" w:rsidR="00E23A5B" w:rsidRDefault="0002127A">
      <w:r>
        <w:lastRenderedPageBreak/>
        <w:t xml:space="preserve">Click </w:t>
      </w:r>
      <w:r>
        <w:rPr>
          <w:b/>
          <w:bCs/>
        </w:rPr>
        <w:t>Import</w:t>
      </w:r>
      <w:r>
        <w:t xml:space="preserve"> or </w:t>
      </w:r>
      <w:r>
        <w:rPr>
          <w:b/>
          <w:bCs/>
        </w:rPr>
        <w:t>Import Road Network</w:t>
      </w:r>
      <w:r>
        <w:t xml:space="preserve"> to open the import function. Select or prepare the required road network data according to system requirements, then proceed with the import. After importing, review the list to confirm that the road records were loaded correctly.</w:t>
      </w:r>
    </w:p>
    <w:p w14:paraId="000051D1" w14:textId="77777777" w:rsidR="00E23A5B" w:rsidRDefault="00E23A5B"/>
    <w:p w14:paraId="000051D2" w14:textId="77777777" w:rsidR="00E23A5B" w:rsidRDefault="0002127A">
      <w:pPr>
        <w:rPr>
          <w:b/>
          <w:bCs/>
        </w:rPr>
      </w:pPr>
      <w:r>
        <w:t xml:space="preserve">5. </w:t>
      </w:r>
      <w:r>
        <w:rPr>
          <w:b/>
          <w:bCs/>
        </w:rPr>
        <w:t>Add a New Road</w:t>
      </w:r>
    </w:p>
    <w:p w14:paraId="000051D3" w14:textId="77777777" w:rsidR="00E23A5B" w:rsidRDefault="0002127A">
      <w:r>
        <w:t xml:space="preserve">Click </w:t>
      </w:r>
      <w:r>
        <w:rPr>
          <w:b/>
          <w:bCs/>
        </w:rPr>
        <w:t>Add Road</w:t>
      </w:r>
      <w:r>
        <w:t xml:space="preserve"> to open the road creation form. Enter the required Road ID, Road Name, and Classification, then save the record.</w:t>
      </w:r>
    </w:p>
    <w:p w14:paraId="000051D4" w14:textId="77777777" w:rsidR="00E23A5B" w:rsidRDefault="00E23A5B"/>
    <w:p w14:paraId="633B17E1" w14:textId="77777777" w:rsidR="00002427" w:rsidRDefault="00002427"/>
    <w:p w14:paraId="3C6B8748" w14:textId="77777777" w:rsidR="00002427" w:rsidRDefault="00002427"/>
    <w:p w14:paraId="000051D5" w14:textId="77777777" w:rsidR="00E23A5B" w:rsidRDefault="0002127A">
      <w:r>
        <w:t xml:space="preserve">6. </w:t>
      </w:r>
      <w:r>
        <w:rPr>
          <w:b/>
          <w:bCs/>
        </w:rPr>
        <w:t>Edit an Existing Road</w:t>
      </w:r>
    </w:p>
    <w:p w14:paraId="000051D6" w14:textId="77777777" w:rsidR="00E23A5B" w:rsidRDefault="0002127A">
      <w:r>
        <w:t xml:space="preserve">Locate the correct road row and click </w:t>
      </w:r>
      <w:r>
        <w:rPr>
          <w:b/>
          <w:bCs/>
        </w:rPr>
        <w:t>Edit</w:t>
      </w:r>
      <w:r>
        <w:t>. Update the required road information, then save the changes. Recheck the row to confirm that the update was applied.</w:t>
      </w:r>
    </w:p>
    <w:p w14:paraId="000051D7" w14:textId="77777777" w:rsidR="00E23A5B" w:rsidRDefault="00E23A5B"/>
    <w:p w14:paraId="000051D8" w14:textId="77777777" w:rsidR="00E23A5B" w:rsidRDefault="0002127A">
      <w:r>
        <w:t xml:space="preserve">7. </w:t>
      </w:r>
      <w:r>
        <w:rPr>
          <w:b/>
          <w:bCs/>
        </w:rPr>
        <w:t>Delete a Road</w:t>
      </w:r>
    </w:p>
    <w:p w14:paraId="000051D9" w14:textId="77777777" w:rsidR="00E23A5B" w:rsidRDefault="0002127A">
      <w:r>
        <w:t xml:space="preserve">Locate the road record and click </w:t>
      </w:r>
      <w:r>
        <w:rPr>
          <w:b/>
          <w:bCs/>
        </w:rPr>
        <w:t>Delete</w:t>
      </w:r>
      <w:r>
        <w:t>. Review the confirmation message carefully before confirming the deletion.</w:t>
      </w:r>
    </w:p>
    <w:p w14:paraId="000051DA" w14:textId="77777777" w:rsidR="00E23A5B" w:rsidRDefault="00E23A5B"/>
    <w:p w14:paraId="000051DB" w14:textId="77777777" w:rsidR="00E23A5B" w:rsidRDefault="0002127A">
      <w:r>
        <w:t xml:space="preserve">8. </w:t>
      </w:r>
      <w:r>
        <w:rPr>
          <w:b/>
          <w:bCs/>
        </w:rPr>
        <w:t>Add a Road Section</w:t>
      </w:r>
    </w:p>
    <w:p w14:paraId="000051DC" w14:textId="77777777" w:rsidR="00E23A5B" w:rsidRDefault="0002127A">
      <w:r>
        <w:t xml:space="preserve">Locate the correct road row and click </w:t>
      </w:r>
      <w:r>
        <w:rPr>
          <w:b/>
          <w:bCs/>
        </w:rPr>
        <w:t>Add Section</w:t>
      </w:r>
      <w:r>
        <w:t>. Complete the road section details and save the new section under the selected road.</w:t>
      </w:r>
    </w:p>
    <w:p w14:paraId="000051E0" w14:textId="77777777" w:rsidR="00E23A5B" w:rsidRDefault="00E23A5B">
      <w:pPr>
        <w:spacing w:line="360" w:lineRule="auto"/>
        <w:jc w:val="both"/>
      </w:pPr>
    </w:p>
    <w:p w14:paraId="000051E1" w14:textId="77777777" w:rsidR="00E23A5B" w:rsidRDefault="0002127A">
      <w:pPr>
        <w:spacing w:line="360" w:lineRule="auto"/>
        <w:jc w:val="both"/>
        <w:rPr>
          <w:b/>
          <w:bCs/>
          <w:i/>
          <w:iCs/>
        </w:rPr>
      </w:pPr>
      <w:r>
        <w:rPr>
          <w:b/>
          <w:bCs/>
          <w:i/>
          <w:iCs/>
        </w:rPr>
        <w:t>Common Outcomes &amp; What to Do</w:t>
      </w:r>
    </w:p>
    <w:tbl>
      <w:tblPr>
        <w:tblStyle w:val="3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2790"/>
        <w:gridCol w:w="3415"/>
      </w:tblGrid>
      <w:tr w:rsidR="00E23A5B" w14:paraId="168DF73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51E2" w14:textId="77777777" w:rsidR="00E23A5B" w:rsidRDefault="0002127A">
            <w:pPr>
              <w:jc w:val="both"/>
              <w:rPr>
                <w:sz w:val="18"/>
                <w:szCs w:val="18"/>
              </w:rPr>
            </w:pPr>
            <w:r>
              <w:rPr>
                <w:sz w:val="18"/>
                <w:szCs w:val="18"/>
              </w:rPr>
              <w:t>Message / Situation</w:t>
            </w:r>
          </w:p>
        </w:tc>
        <w:tc>
          <w:tcPr>
            <w:tcW w:w="2790" w:type="dxa"/>
          </w:tcPr>
          <w:p w14:paraId="000051E3"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415" w:type="dxa"/>
          </w:tcPr>
          <w:p w14:paraId="000051E4"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5F51BA2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51E5" w14:textId="77777777" w:rsidR="00E23A5B" w:rsidRDefault="0002127A">
            <w:pPr>
              <w:jc w:val="both"/>
              <w:rPr>
                <w:sz w:val="18"/>
                <w:szCs w:val="18"/>
              </w:rPr>
            </w:pPr>
            <w:r>
              <w:rPr>
                <w:b w:val="0"/>
                <w:bCs w:val="0"/>
                <w:sz w:val="18"/>
                <w:szCs w:val="18"/>
              </w:rPr>
              <w:t>No matching road found</w:t>
            </w:r>
          </w:p>
        </w:tc>
        <w:tc>
          <w:tcPr>
            <w:tcW w:w="2790" w:type="dxa"/>
          </w:tcPr>
          <w:p w14:paraId="000051E6"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search term did not match any road record.</w:t>
            </w:r>
          </w:p>
        </w:tc>
        <w:tc>
          <w:tcPr>
            <w:tcW w:w="3415" w:type="dxa"/>
          </w:tcPr>
          <w:p w14:paraId="000051E7"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Check the spelling, try another keyword, or clear the search.</w:t>
            </w:r>
          </w:p>
        </w:tc>
      </w:tr>
      <w:tr w:rsidR="00E23A5B" w14:paraId="5D5FDE82" w14:textId="77777777" w:rsidTr="00E23A5B">
        <w:tc>
          <w:tcPr>
            <w:cnfStyle w:val="001000000000" w:firstRow="0" w:lastRow="0" w:firstColumn="1" w:lastColumn="0" w:oddVBand="0" w:evenVBand="0" w:oddHBand="0" w:evenHBand="0" w:firstRowFirstColumn="0" w:firstRowLastColumn="0" w:lastRowFirstColumn="0" w:lastRowLastColumn="0"/>
            <w:tcW w:w="3145" w:type="dxa"/>
          </w:tcPr>
          <w:p w14:paraId="000051E8" w14:textId="77777777" w:rsidR="00E23A5B" w:rsidRDefault="0002127A">
            <w:pPr>
              <w:jc w:val="both"/>
              <w:rPr>
                <w:sz w:val="18"/>
                <w:szCs w:val="18"/>
              </w:rPr>
            </w:pPr>
            <w:r>
              <w:rPr>
                <w:b w:val="0"/>
                <w:bCs w:val="0"/>
                <w:sz w:val="18"/>
                <w:szCs w:val="18"/>
              </w:rPr>
              <w:t>Required field missing</w:t>
            </w:r>
          </w:p>
        </w:tc>
        <w:tc>
          <w:tcPr>
            <w:tcW w:w="2790" w:type="dxa"/>
          </w:tcPr>
          <w:p w14:paraId="000051E9"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One or more required fields were not completed.</w:t>
            </w:r>
          </w:p>
        </w:tc>
        <w:tc>
          <w:tcPr>
            <w:tcW w:w="3415" w:type="dxa"/>
          </w:tcPr>
          <w:p w14:paraId="000051EA"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Fill in all mandatory fields before saving.</w:t>
            </w:r>
          </w:p>
        </w:tc>
      </w:tr>
      <w:tr w:rsidR="00E23A5B" w14:paraId="41E807B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51EB" w14:textId="77777777" w:rsidR="00E23A5B" w:rsidRDefault="0002127A">
            <w:pPr>
              <w:jc w:val="both"/>
              <w:rPr>
                <w:sz w:val="18"/>
                <w:szCs w:val="18"/>
              </w:rPr>
            </w:pPr>
            <w:r>
              <w:rPr>
                <w:b w:val="0"/>
                <w:bCs w:val="0"/>
                <w:sz w:val="18"/>
                <w:szCs w:val="18"/>
              </w:rPr>
              <w:lastRenderedPageBreak/>
              <w:t>Invalid Road ID format</w:t>
            </w:r>
          </w:p>
        </w:tc>
        <w:tc>
          <w:tcPr>
            <w:tcW w:w="2790" w:type="dxa"/>
          </w:tcPr>
          <w:p w14:paraId="000051EC"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Road ID does not follow the expected format.</w:t>
            </w:r>
          </w:p>
        </w:tc>
        <w:tc>
          <w:tcPr>
            <w:tcW w:w="3415" w:type="dxa"/>
          </w:tcPr>
          <w:p w14:paraId="000051ED"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Re-enter the Road ID using the required format, such as a Future Road ID starting with </w:t>
            </w:r>
            <w:r>
              <w:rPr>
                <w:b/>
                <w:bCs/>
                <w:sz w:val="18"/>
                <w:szCs w:val="18"/>
              </w:rPr>
              <w:t>F</w:t>
            </w:r>
            <w:r>
              <w:rPr>
                <w:sz w:val="18"/>
                <w:szCs w:val="18"/>
              </w:rPr>
              <w:t xml:space="preserve"> or </w:t>
            </w:r>
            <w:r>
              <w:rPr>
                <w:b/>
                <w:bCs/>
                <w:sz w:val="18"/>
                <w:szCs w:val="18"/>
              </w:rPr>
              <w:t>FR</w:t>
            </w:r>
            <w:r>
              <w:rPr>
                <w:sz w:val="18"/>
                <w:szCs w:val="18"/>
              </w:rPr>
              <w:t>.</w:t>
            </w:r>
          </w:p>
        </w:tc>
      </w:tr>
    </w:tbl>
    <w:p w14:paraId="000051F1" w14:textId="77777777" w:rsidR="00E23A5B" w:rsidRDefault="00E23A5B">
      <w:pPr>
        <w:spacing w:line="360" w:lineRule="auto"/>
        <w:jc w:val="both"/>
      </w:pPr>
    </w:p>
    <w:p w14:paraId="00005203" w14:textId="0FA1E1E2" w:rsidR="00E23A5B" w:rsidRDefault="0002127A" w:rsidP="00D532A6">
      <w:pPr>
        <w:pStyle w:val="Heading3"/>
        <w:rPr>
          <w:i w:val="0"/>
          <w:iCs w:val="0"/>
          <w:sz w:val="24"/>
          <w:szCs w:val="24"/>
        </w:rPr>
      </w:pPr>
      <w:bookmarkStart w:id="159" w:name="_Toc228441660"/>
      <w:r>
        <w:rPr>
          <w:i w:val="0"/>
          <w:iCs w:val="0"/>
          <w:sz w:val="24"/>
          <w:szCs w:val="24"/>
        </w:rPr>
        <w:t>Infrastructure Administration Add New Future Road (UI-UX-01</w:t>
      </w:r>
      <w:r w:rsidR="00002427">
        <w:rPr>
          <w:i w:val="0"/>
          <w:iCs w:val="0"/>
          <w:sz w:val="24"/>
          <w:szCs w:val="24"/>
        </w:rPr>
        <w:t>29</w:t>
      </w:r>
      <w:r>
        <w:rPr>
          <w:i w:val="0"/>
          <w:iCs w:val="0"/>
          <w:sz w:val="24"/>
          <w:szCs w:val="24"/>
        </w:rPr>
        <w:t>)</w:t>
      </w:r>
      <w:bookmarkEnd w:id="159"/>
    </w:p>
    <w:p w14:paraId="00005204" w14:textId="07C9C749" w:rsidR="00E23A5B" w:rsidRDefault="00ED0B08">
      <w:pPr>
        <w:spacing w:before="280" w:after="280" w:line="240" w:lineRule="auto"/>
        <w:rPr>
          <w:rFonts w:ascii="Times New Roman" w:eastAsia="Times New Roman" w:hAnsi="Times New Roman" w:cs="Times New Roman"/>
          <w:sz w:val="24"/>
          <w:szCs w:val="24"/>
        </w:rPr>
      </w:pPr>
      <w:r w:rsidRPr="00ED0B08">
        <w:rPr>
          <w:rFonts w:ascii="Times New Roman" w:eastAsia="Times New Roman" w:hAnsi="Times New Roman" w:cs="Times New Roman"/>
          <w:noProof/>
          <w:sz w:val="24"/>
          <w:szCs w:val="24"/>
        </w:rPr>
        <w:drawing>
          <wp:inline distT="0" distB="0" distL="0" distR="0" wp14:anchorId="62EEEC99" wp14:editId="13117652">
            <wp:extent cx="5731510" cy="2508250"/>
            <wp:effectExtent l="0" t="0" r="2540" b="6350"/>
            <wp:docPr id="183394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41959" name=""/>
                    <pic:cNvPicPr/>
                  </pic:nvPicPr>
                  <pic:blipFill>
                    <a:blip r:embed="rId147"/>
                    <a:stretch>
                      <a:fillRect/>
                    </a:stretch>
                  </pic:blipFill>
                  <pic:spPr>
                    <a:xfrm>
                      <a:off x="0" y="0"/>
                      <a:ext cx="5731510" cy="2508250"/>
                    </a:xfrm>
                    <a:prstGeom prst="rect">
                      <a:avLst/>
                    </a:prstGeom>
                  </pic:spPr>
                </pic:pic>
              </a:graphicData>
            </a:graphic>
          </wp:inline>
        </w:drawing>
      </w:r>
    </w:p>
    <w:p w14:paraId="00005205" w14:textId="77777777" w:rsidR="00E23A5B" w:rsidRDefault="0002127A">
      <w:pPr>
        <w:jc w:val="both"/>
        <w:rPr>
          <w:i/>
          <w:iCs/>
        </w:rPr>
      </w:pPr>
      <w:r>
        <w:rPr>
          <w:b/>
          <w:bCs/>
          <w:i/>
          <w:iCs/>
        </w:rPr>
        <w:t>Purpose</w:t>
      </w:r>
    </w:p>
    <w:p w14:paraId="00005206" w14:textId="77777777" w:rsidR="00E23A5B" w:rsidRDefault="0002127A">
      <w:pPr>
        <w:jc w:val="both"/>
      </w:pPr>
      <w:r>
        <w:t>The Add New Future Road screen allows authorized users to create a new future road record in the Infrastructure Administration module. It captures the road identifier, road name, and road classification before saving the new road entry into the system.</w:t>
      </w:r>
    </w:p>
    <w:p w14:paraId="00005207" w14:textId="77777777" w:rsidR="00E23A5B" w:rsidRDefault="0002127A">
      <w:pPr>
        <w:jc w:val="both"/>
        <w:rPr>
          <w:b/>
          <w:bCs/>
          <w:i/>
          <w:iCs/>
        </w:rPr>
      </w:pPr>
      <w:r>
        <w:rPr>
          <w:b/>
          <w:bCs/>
          <w:i/>
          <w:iCs/>
        </w:rPr>
        <w:t>Who uses this</w:t>
      </w:r>
    </w:p>
    <w:p w14:paraId="23B71694" w14:textId="77777777" w:rsidR="00F0307D" w:rsidRDefault="00F0307D" w:rsidP="00F0307D">
      <w:pPr>
        <w:spacing w:line="360" w:lineRule="auto"/>
        <w:jc w:val="both"/>
        <w:rPr>
          <w:i/>
          <w:iCs/>
        </w:rPr>
      </w:pPr>
      <w:r w:rsidRPr="000031A4">
        <w:t>This screen is available to authorized MYPS users with access to the module.</w:t>
      </w:r>
    </w:p>
    <w:p w14:paraId="00005209" w14:textId="77777777" w:rsidR="00E23A5B" w:rsidRDefault="0002127A">
      <w:pPr>
        <w:jc w:val="both"/>
        <w:rPr>
          <w:i/>
          <w:iCs/>
        </w:rPr>
      </w:pPr>
      <w:r>
        <w:rPr>
          <w:b/>
          <w:bCs/>
          <w:i/>
          <w:iCs/>
        </w:rPr>
        <w:t>Prerequisites</w:t>
      </w:r>
    </w:p>
    <w:p w14:paraId="0000520A" w14:textId="77777777" w:rsidR="00E23A5B" w:rsidRDefault="0002127A">
      <w:pPr>
        <w:jc w:val="both"/>
      </w:pPr>
      <w:r>
        <w:t>You are logged in to your MYPS account.</w:t>
      </w:r>
    </w:p>
    <w:p w14:paraId="0000520B" w14:textId="77777777" w:rsidR="00E23A5B" w:rsidRDefault="0002127A">
      <w:pPr>
        <w:jc w:val="both"/>
      </w:pPr>
      <w:r>
        <w:t xml:space="preserve">You have access to the </w:t>
      </w:r>
      <w:r>
        <w:rPr>
          <w:b/>
          <w:bCs/>
        </w:rPr>
        <w:t>Infrastructure Administration</w:t>
      </w:r>
      <w:r>
        <w:t xml:space="preserve"> module.</w:t>
      </w:r>
    </w:p>
    <w:p w14:paraId="0000520C" w14:textId="77777777" w:rsidR="00E23A5B" w:rsidRDefault="0002127A">
      <w:pPr>
        <w:jc w:val="both"/>
      </w:pPr>
      <w:r>
        <w:t xml:space="preserve">You are on the </w:t>
      </w:r>
      <w:r>
        <w:rPr>
          <w:b/>
          <w:bCs/>
        </w:rPr>
        <w:t>Roads</w:t>
      </w:r>
      <w:r>
        <w:t xml:space="preserve"> screen and have opened the </w:t>
      </w:r>
      <w:r>
        <w:rPr>
          <w:b/>
          <w:bCs/>
        </w:rPr>
        <w:t>Add New Future Road</w:t>
      </w:r>
      <w:r>
        <w:t xml:space="preserve"> form.</w:t>
      </w:r>
    </w:p>
    <w:p w14:paraId="0000520D" w14:textId="77777777" w:rsidR="00E23A5B" w:rsidRDefault="0002127A">
      <w:pPr>
        <w:jc w:val="both"/>
      </w:pPr>
      <w:r>
        <w:t>You have the required road information ready, including the correct Road ID format, road name, and classification.</w:t>
      </w:r>
    </w:p>
    <w:p w14:paraId="00005210" w14:textId="77777777" w:rsidR="00E23A5B" w:rsidRDefault="0002127A">
      <w:pPr>
        <w:spacing w:line="360" w:lineRule="auto"/>
        <w:jc w:val="both"/>
        <w:rPr>
          <w:b/>
          <w:bCs/>
          <w:i/>
          <w:iCs/>
        </w:rPr>
      </w:pPr>
      <w:r>
        <w:rPr>
          <w:b/>
          <w:bCs/>
          <w:i/>
          <w:iCs/>
        </w:rPr>
        <w:t>Field reference</w:t>
      </w:r>
    </w:p>
    <w:tbl>
      <w:tblPr>
        <w:tblStyle w:val="29"/>
        <w:tblW w:w="99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668"/>
        <w:gridCol w:w="2111"/>
        <w:gridCol w:w="3141"/>
      </w:tblGrid>
      <w:tr w:rsidR="00E23A5B" w14:paraId="4C7F21B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211" w14:textId="77777777" w:rsidR="00E23A5B" w:rsidRDefault="0002127A">
            <w:pPr>
              <w:jc w:val="both"/>
              <w:rPr>
                <w:sz w:val="18"/>
                <w:szCs w:val="18"/>
              </w:rPr>
            </w:pPr>
            <w:r>
              <w:rPr>
                <w:sz w:val="18"/>
                <w:szCs w:val="18"/>
              </w:rPr>
              <w:t>No.</w:t>
            </w:r>
          </w:p>
        </w:tc>
        <w:tc>
          <w:tcPr>
            <w:tcW w:w="2668" w:type="dxa"/>
          </w:tcPr>
          <w:p w14:paraId="00005212" w14:textId="32212B3B" w:rsidR="00E23A5B" w:rsidRDefault="006451B0">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11" w:type="dxa"/>
          </w:tcPr>
          <w:p w14:paraId="00005213"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3141" w:type="dxa"/>
          </w:tcPr>
          <w:p w14:paraId="00005214"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Allowed values / Actions</w:t>
            </w:r>
          </w:p>
        </w:tc>
      </w:tr>
      <w:tr w:rsidR="00E23A5B" w14:paraId="443E5D5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215" w14:textId="226366F2" w:rsidR="00E23A5B" w:rsidRDefault="0002127A">
            <w:pPr>
              <w:jc w:val="both"/>
              <w:rPr>
                <w:sz w:val="18"/>
                <w:szCs w:val="18"/>
              </w:rPr>
            </w:pPr>
            <w:r>
              <w:rPr>
                <w:sz w:val="18"/>
                <w:szCs w:val="18"/>
              </w:rPr>
              <w:lastRenderedPageBreak/>
              <w:t>UI-UX-01</w:t>
            </w:r>
            <w:r w:rsidR="00734DF7">
              <w:rPr>
                <w:sz w:val="18"/>
                <w:szCs w:val="18"/>
              </w:rPr>
              <w:t>29</w:t>
            </w:r>
            <w:r>
              <w:rPr>
                <w:sz w:val="18"/>
                <w:szCs w:val="18"/>
              </w:rPr>
              <w:t>-01</w:t>
            </w:r>
          </w:p>
        </w:tc>
        <w:tc>
          <w:tcPr>
            <w:tcW w:w="2668" w:type="dxa"/>
          </w:tcPr>
          <w:p w14:paraId="00005216"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ROAD ID</w:t>
            </w:r>
          </w:p>
        </w:tc>
        <w:tc>
          <w:tcPr>
            <w:tcW w:w="2111" w:type="dxa"/>
          </w:tcPr>
          <w:p w14:paraId="00005217"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 unique identifier for the road record. It must follow the required future road format.</w:t>
            </w:r>
          </w:p>
        </w:tc>
        <w:tc>
          <w:tcPr>
            <w:tcW w:w="3141" w:type="dxa"/>
          </w:tcPr>
          <w:p w14:paraId="00005218"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Must start with </w:t>
            </w:r>
            <w:r>
              <w:rPr>
                <w:b/>
                <w:bCs/>
                <w:sz w:val="18"/>
                <w:szCs w:val="18"/>
              </w:rPr>
              <w:t>FR</w:t>
            </w:r>
            <w:r>
              <w:rPr>
                <w:sz w:val="18"/>
                <w:szCs w:val="18"/>
              </w:rPr>
              <w:t xml:space="preserve">, followed by </w:t>
            </w:r>
            <w:r>
              <w:rPr>
                <w:b/>
                <w:bCs/>
                <w:sz w:val="18"/>
                <w:szCs w:val="18"/>
              </w:rPr>
              <w:t>5 digits</w:t>
            </w:r>
            <w:r>
              <w:rPr>
                <w:sz w:val="18"/>
                <w:szCs w:val="18"/>
              </w:rPr>
              <w:t xml:space="preserve">, and end with the </w:t>
            </w:r>
            <w:r>
              <w:rPr>
                <w:b/>
                <w:bCs/>
                <w:sz w:val="18"/>
                <w:szCs w:val="18"/>
              </w:rPr>
              <w:t>island code</w:t>
            </w:r>
            <w:r>
              <w:rPr>
                <w:sz w:val="18"/>
                <w:szCs w:val="18"/>
              </w:rPr>
              <w:t xml:space="preserve">. Examples: </w:t>
            </w:r>
            <w:r>
              <w:rPr>
                <w:b/>
                <w:bCs/>
                <w:sz w:val="18"/>
                <w:szCs w:val="18"/>
              </w:rPr>
              <w:t>FR00001LZ</w:t>
            </w:r>
            <w:r>
              <w:rPr>
                <w:sz w:val="18"/>
                <w:szCs w:val="18"/>
              </w:rPr>
              <w:t xml:space="preserve">, </w:t>
            </w:r>
            <w:r>
              <w:rPr>
                <w:b/>
                <w:bCs/>
                <w:sz w:val="18"/>
                <w:szCs w:val="18"/>
              </w:rPr>
              <w:t>FR00002VS</w:t>
            </w:r>
            <w:r>
              <w:rPr>
                <w:sz w:val="18"/>
                <w:szCs w:val="18"/>
              </w:rPr>
              <w:t>.</w:t>
            </w:r>
          </w:p>
        </w:tc>
      </w:tr>
      <w:tr w:rsidR="00E23A5B" w14:paraId="27900BAE"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219" w14:textId="1E726713" w:rsidR="00E23A5B" w:rsidRDefault="0002127A">
            <w:pPr>
              <w:jc w:val="both"/>
              <w:rPr>
                <w:sz w:val="18"/>
                <w:szCs w:val="18"/>
              </w:rPr>
            </w:pPr>
            <w:r>
              <w:rPr>
                <w:sz w:val="18"/>
                <w:szCs w:val="18"/>
              </w:rPr>
              <w:t>UI-UX-0</w:t>
            </w:r>
            <w:r w:rsidR="00734DF7">
              <w:rPr>
                <w:sz w:val="18"/>
                <w:szCs w:val="18"/>
              </w:rPr>
              <w:t>129</w:t>
            </w:r>
            <w:r>
              <w:rPr>
                <w:sz w:val="18"/>
                <w:szCs w:val="18"/>
              </w:rPr>
              <w:t>-02</w:t>
            </w:r>
          </w:p>
        </w:tc>
        <w:tc>
          <w:tcPr>
            <w:tcW w:w="2668" w:type="dxa"/>
          </w:tcPr>
          <w:p w14:paraId="0000521A"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ROAD NAME</w:t>
            </w:r>
          </w:p>
        </w:tc>
        <w:tc>
          <w:tcPr>
            <w:tcW w:w="2111" w:type="dxa"/>
          </w:tcPr>
          <w:p w14:paraId="0000521B"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official name or title of the future road project.</w:t>
            </w:r>
          </w:p>
        </w:tc>
        <w:tc>
          <w:tcPr>
            <w:tcW w:w="3141" w:type="dxa"/>
          </w:tcPr>
          <w:p w14:paraId="0000521C"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Text input field for entering the road name. Example: </w:t>
            </w:r>
            <w:proofErr w:type="spellStart"/>
            <w:r>
              <w:rPr>
                <w:b/>
                <w:bCs/>
                <w:sz w:val="18"/>
                <w:szCs w:val="18"/>
              </w:rPr>
              <w:t>Catanduanes</w:t>
            </w:r>
            <w:proofErr w:type="spellEnd"/>
            <w:r>
              <w:rPr>
                <w:b/>
                <w:bCs/>
                <w:sz w:val="18"/>
                <w:szCs w:val="18"/>
              </w:rPr>
              <w:t xml:space="preserve"> Diversion Road</w:t>
            </w:r>
            <w:r>
              <w:rPr>
                <w:sz w:val="18"/>
                <w:szCs w:val="18"/>
              </w:rPr>
              <w:t>.</w:t>
            </w:r>
          </w:p>
        </w:tc>
      </w:tr>
      <w:tr w:rsidR="00E23A5B" w14:paraId="5C1CDEB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21D" w14:textId="6C035644" w:rsidR="00E23A5B" w:rsidRDefault="0002127A">
            <w:pPr>
              <w:jc w:val="both"/>
              <w:rPr>
                <w:sz w:val="18"/>
                <w:szCs w:val="18"/>
              </w:rPr>
            </w:pPr>
            <w:r>
              <w:rPr>
                <w:sz w:val="18"/>
                <w:szCs w:val="18"/>
              </w:rPr>
              <w:t>UI-UX-0</w:t>
            </w:r>
            <w:r w:rsidR="00734DF7">
              <w:rPr>
                <w:sz w:val="18"/>
                <w:szCs w:val="18"/>
              </w:rPr>
              <w:t>129</w:t>
            </w:r>
            <w:r>
              <w:rPr>
                <w:sz w:val="18"/>
                <w:szCs w:val="18"/>
              </w:rPr>
              <w:t>-03</w:t>
            </w:r>
          </w:p>
        </w:tc>
        <w:tc>
          <w:tcPr>
            <w:tcW w:w="2668" w:type="dxa"/>
          </w:tcPr>
          <w:p w14:paraId="0000521E"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ROAD CLASSIFICATION</w:t>
            </w:r>
          </w:p>
        </w:tc>
        <w:tc>
          <w:tcPr>
            <w:tcW w:w="2111" w:type="dxa"/>
          </w:tcPr>
          <w:p w14:paraId="0000521F"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Defines the category or hierarchy of the road within the system.</w:t>
            </w:r>
          </w:p>
        </w:tc>
        <w:tc>
          <w:tcPr>
            <w:tcW w:w="3141" w:type="dxa"/>
          </w:tcPr>
          <w:p w14:paraId="00005220"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Dropdown selection from available classifications such as </w:t>
            </w:r>
            <w:r>
              <w:rPr>
                <w:b/>
                <w:bCs/>
                <w:sz w:val="18"/>
                <w:szCs w:val="18"/>
              </w:rPr>
              <w:t>Primary</w:t>
            </w:r>
            <w:r>
              <w:rPr>
                <w:sz w:val="18"/>
                <w:szCs w:val="18"/>
              </w:rPr>
              <w:t xml:space="preserve"> or </w:t>
            </w:r>
            <w:r>
              <w:rPr>
                <w:b/>
                <w:bCs/>
                <w:sz w:val="18"/>
                <w:szCs w:val="18"/>
              </w:rPr>
              <w:t>Secondary</w:t>
            </w:r>
            <w:r>
              <w:rPr>
                <w:sz w:val="18"/>
                <w:szCs w:val="18"/>
              </w:rPr>
              <w:t>.</w:t>
            </w:r>
          </w:p>
        </w:tc>
      </w:tr>
      <w:tr w:rsidR="00E23A5B" w14:paraId="5A98D76A"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221" w14:textId="0B7ECBE5" w:rsidR="00E23A5B" w:rsidRDefault="0002127A">
            <w:pPr>
              <w:jc w:val="both"/>
              <w:rPr>
                <w:sz w:val="18"/>
                <w:szCs w:val="18"/>
              </w:rPr>
            </w:pPr>
            <w:r>
              <w:rPr>
                <w:sz w:val="18"/>
                <w:szCs w:val="18"/>
              </w:rPr>
              <w:t>UI-UX-0</w:t>
            </w:r>
            <w:r w:rsidR="00734DF7">
              <w:rPr>
                <w:sz w:val="18"/>
                <w:szCs w:val="18"/>
              </w:rPr>
              <w:t>129</w:t>
            </w:r>
            <w:r>
              <w:rPr>
                <w:sz w:val="18"/>
                <w:szCs w:val="18"/>
              </w:rPr>
              <w:t>-04</w:t>
            </w:r>
          </w:p>
        </w:tc>
        <w:tc>
          <w:tcPr>
            <w:tcW w:w="2668" w:type="dxa"/>
          </w:tcPr>
          <w:p w14:paraId="00005222"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111" w:type="dxa"/>
          </w:tcPr>
          <w:p w14:paraId="00005223"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form without saving the entered data.</w:t>
            </w:r>
          </w:p>
        </w:tc>
        <w:tc>
          <w:tcPr>
            <w:tcW w:w="3141" w:type="dxa"/>
          </w:tcPr>
          <w:p w14:paraId="00005224"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action to discard changes and close the modal.</w:t>
            </w:r>
          </w:p>
        </w:tc>
      </w:tr>
      <w:tr w:rsidR="00E23A5B" w14:paraId="348CDB8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225" w14:textId="7219A86D" w:rsidR="00E23A5B" w:rsidRDefault="0002127A">
            <w:pPr>
              <w:jc w:val="both"/>
              <w:rPr>
                <w:sz w:val="18"/>
                <w:szCs w:val="18"/>
              </w:rPr>
            </w:pPr>
            <w:r>
              <w:rPr>
                <w:sz w:val="18"/>
                <w:szCs w:val="18"/>
              </w:rPr>
              <w:t>UI-UX-0</w:t>
            </w:r>
            <w:r w:rsidR="00734DF7">
              <w:rPr>
                <w:sz w:val="18"/>
                <w:szCs w:val="18"/>
              </w:rPr>
              <w:t>129</w:t>
            </w:r>
            <w:r>
              <w:rPr>
                <w:sz w:val="18"/>
                <w:szCs w:val="18"/>
              </w:rPr>
              <w:t>-05</w:t>
            </w:r>
          </w:p>
        </w:tc>
        <w:tc>
          <w:tcPr>
            <w:tcW w:w="2668" w:type="dxa"/>
          </w:tcPr>
          <w:p w14:paraId="00005226"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CREATE ROAD</w:t>
            </w:r>
          </w:p>
        </w:tc>
        <w:tc>
          <w:tcPr>
            <w:tcW w:w="2111" w:type="dxa"/>
          </w:tcPr>
          <w:p w14:paraId="00005227"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the new road record to the system.</w:t>
            </w:r>
          </w:p>
        </w:tc>
        <w:tc>
          <w:tcPr>
            <w:tcW w:w="3141" w:type="dxa"/>
          </w:tcPr>
          <w:p w14:paraId="00005228"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action to create and save the road record using the entered details.</w:t>
            </w:r>
          </w:p>
        </w:tc>
      </w:tr>
    </w:tbl>
    <w:p w14:paraId="00005229" w14:textId="77777777" w:rsidR="00E23A5B" w:rsidRDefault="00E23A5B">
      <w:pPr>
        <w:spacing w:line="360" w:lineRule="auto"/>
        <w:jc w:val="both"/>
      </w:pPr>
    </w:p>
    <w:p w14:paraId="0000522A" w14:textId="77777777" w:rsidR="00E23A5B" w:rsidRDefault="0002127A">
      <w:pPr>
        <w:rPr>
          <w:rFonts w:ascii="Times New Roman" w:eastAsia="Times New Roman" w:hAnsi="Times New Roman" w:cs="Times New Roman"/>
          <w:b/>
          <w:bCs/>
          <w:i/>
          <w:iCs/>
          <w:sz w:val="27"/>
          <w:szCs w:val="27"/>
        </w:rPr>
      </w:pPr>
      <w:r>
        <w:rPr>
          <w:b/>
          <w:bCs/>
          <w:i/>
          <w:iCs/>
        </w:rPr>
        <w:t>Step-by-Step: Add New Future Road</w:t>
      </w:r>
    </w:p>
    <w:p w14:paraId="0000522B" w14:textId="77777777" w:rsidR="00E23A5B" w:rsidRDefault="0002127A">
      <w:pPr>
        <w:spacing w:line="360" w:lineRule="auto"/>
      </w:pPr>
      <w:r>
        <w:t xml:space="preserve">1. </w:t>
      </w:r>
      <w:r>
        <w:rPr>
          <w:b/>
          <w:bCs/>
        </w:rPr>
        <w:t>Open the Roads Screen</w:t>
      </w:r>
    </w:p>
    <w:p w14:paraId="0000522C" w14:textId="77777777" w:rsidR="00E23A5B" w:rsidRDefault="0002127A">
      <w:pPr>
        <w:spacing w:line="360" w:lineRule="auto"/>
      </w:pPr>
      <w:r>
        <w:t xml:space="preserve">Log in to MYPS Web and go to </w:t>
      </w:r>
      <w:r>
        <w:rPr>
          <w:b/>
          <w:bCs/>
        </w:rPr>
        <w:t>Infrastructure Administration</w:t>
      </w:r>
      <w:r>
        <w:t>.</w:t>
      </w:r>
      <w:r>
        <w:br/>
        <w:t xml:space="preserve">Select the </w:t>
      </w:r>
      <w:r>
        <w:rPr>
          <w:b/>
          <w:bCs/>
        </w:rPr>
        <w:t>Roads</w:t>
      </w:r>
      <w:r>
        <w:t xml:space="preserve"> tab.</w:t>
      </w:r>
    </w:p>
    <w:p w14:paraId="0000522D" w14:textId="77777777" w:rsidR="00E23A5B" w:rsidRDefault="0002127A">
      <w:pPr>
        <w:spacing w:line="360" w:lineRule="auto"/>
        <w:rPr>
          <w:b/>
          <w:bCs/>
        </w:rPr>
      </w:pPr>
      <w:r>
        <w:t xml:space="preserve">2. </w:t>
      </w:r>
      <w:r>
        <w:rPr>
          <w:b/>
          <w:bCs/>
        </w:rPr>
        <w:t>Open the Add New Future Road Form</w:t>
      </w:r>
    </w:p>
    <w:p w14:paraId="0000522E" w14:textId="77777777" w:rsidR="00E23A5B" w:rsidRDefault="0002127A">
      <w:pPr>
        <w:spacing w:line="360" w:lineRule="auto"/>
      </w:pPr>
      <w:r>
        <w:t xml:space="preserve">Click the </w:t>
      </w:r>
      <w:r>
        <w:rPr>
          <w:b/>
          <w:bCs/>
        </w:rPr>
        <w:t>Add Road</w:t>
      </w:r>
      <w:r>
        <w:t xml:space="preserve"> button.</w:t>
      </w:r>
      <w:r>
        <w:br/>
        <w:t xml:space="preserve">The </w:t>
      </w:r>
      <w:r>
        <w:rPr>
          <w:b/>
          <w:bCs/>
        </w:rPr>
        <w:t>Add New Future Road</w:t>
      </w:r>
      <w:r>
        <w:t xml:space="preserve"> modal appears over the Roads list.</w:t>
      </w:r>
    </w:p>
    <w:p w14:paraId="0000522F" w14:textId="77777777" w:rsidR="00E23A5B" w:rsidRDefault="0002127A">
      <w:pPr>
        <w:spacing w:line="360" w:lineRule="auto"/>
      </w:pPr>
      <w:r>
        <w:t xml:space="preserve">3. </w:t>
      </w:r>
      <w:r>
        <w:rPr>
          <w:b/>
          <w:bCs/>
        </w:rPr>
        <w:t>Enter the Road ID</w:t>
      </w:r>
    </w:p>
    <w:p w14:paraId="00005230" w14:textId="77777777" w:rsidR="00E23A5B" w:rsidRDefault="0002127A">
      <w:pPr>
        <w:spacing w:line="360" w:lineRule="auto"/>
      </w:pPr>
      <w:r>
        <w:t xml:space="preserve">In the </w:t>
      </w:r>
      <w:r>
        <w:rPr>
          <w:b/>
          <w:bCs/>
        </w:rPr>
        <w:t>Road ID</w:t>
      </w:r>
      <w:r>
        <w:t xml:space="preserve"> field, enter the future road identifier.</w:t>
      </w:r>
      <w:r>
        <w:br/>
        <w:t xml:space="preserve">Follow the required format: </w:t>
      </w:r>
      <w:r>
        <w:rPr>
          <w:b/>
          <w:bCs/>
        </w:rPr>
        <w:t>FR + five digits + island code</w:t>
      </w:r>
      <w:r>
        <w:t>.</w:t>
      </w:r>
    </w:p>
    <w:p w14:paraId="00005231" w14:textId="77777777" w:rsidR="00E23A5B" w:rsidRDefault="0002127A">
      <w:pPr>
        <w:spacing w:line="360" w:lineRule="auto"/>
      </w:pPr>
      <w:r>
        <w:t xml:space="preserve">Example: </w:t>
      </w:r>
      <w:r>
        <w:rPr>
          <w:b/>
          <w:bCs/>
        </w:rPr>
        <w:t>FR00001LZ</w:t>
      </w:r>
    </w:p>
    <w:p w14:paraId="00005232" w14:textId="77777777" w:rsidR="00E23A5B" w:rsidRDefault="0002127A">
      <w:pPr>
        <w:spacing w:line="360" w:lineRule="auto"/>
      </w:pPr>
      <w:r>
        <w:t xml:space="preserve">4. </w:t>
      </w:r>
      <w:r>
        <w:rPr>
          <w:b/>
          <w:bCs/>
        </w:rPr>
        <w:t>Enter the Road Name</w:t>
      </w:r>
    </w:p>
    <w:p w14:paraId="00005233" w14:textId="77777777" w:rsidR="00E23A5B" w:rsidRDefault="0002127A">
      <w:pPr>
        <w:spacing w:line="360" w:lineRule="auto"/>
      </w:pPr>
      <w:r>
        <w:t xml:space="preserve">In the </w:t>
      </w:r>
      <w:r>
        <w:rPr>
          <w:b/>
          <w:bCs/>
        </w:rPr>
        <w:t>Road Name</w:t>
      </w:r>
      <w:r>
        <w:t xml:space="preserve"> field, type the official or descriptive road name.</w:t>
      </w:r>
    </w:p>
    <w:p w14:paraId="00005234" w14:textId="77777777" w:rsidR="00E23A5B" w:rsidRDefault="0002127A">
      <w:pPr>
        <w:spacing w:line="360" w:lineRule="auto"/>
      </w:pPr>
      <w:r>
        <w:t xml:space="preserve">Example: </w:t>
      </w:r>
      <w:proofErr w:type="spellStart"/>
      <w:r>
        <w:rPr>
          <w:b/>
          <w:bCs/>
        </w:rPr>
        <w:t>Catanduanes</w:t>
      </w:r>
      <w:proofErr w:type="spellEnd"/>
      <w:r>
        <w:rPr>
          <w:b/>
          <w:bCs/>
        </w:rPr>
        <w:t xml:space="preserve"> Diversion Road</w:t>
      </w:r>
    </w:p>
    <w:p w14:paraId="00005235" w14:textId="77777777" w:rsidR="00E23A5B" w:rsidRDefault="0002127A">
      <w:pPr>
        <w:spacing w:line="360" w:lineRule="auto"/>
      </w:pPr>
      <w:r>
        <w:lastRenderedPageBreak/>
        <w:t xml:space="preserve">5. </w:t>
      </w:r>
      <w:r>
        <w:rPr>
          <w:b/>
          <w:bCs/>
        </w:rPr>
        <w:t>Select the Road Classification</w:t>
      </w:r>
    </w:p>
    <w:p w14:paraId="00005236" w14:textId="77777777" w:rsidR="00E23A5B" w:rsidRDefault="0002127A">
      <w:pPr>
        <w:spacing w:line="360" w:lineRule="auto"/>
      </w:pPr>
      <w:r>
        <w:t xml:space="preserve">Click the </w:t>
      </w:r>
      <w:r>
        <w:rPr>
          <w:b/>
          <w:bCs/>
        </w:rPr>
        <w:t>Road Classification</w:t>
      </w:r>
      <w:r>
        <w:t xml:space="preserve"> dropdown.</w:t>
      </w:r>
      <w:r>
        <w:br/>
        <w:t>Select the appropriate classification from the available options.</w:t>
      </w:r>
    </w:p>
    <w:p w14:paraId="00005237" w14:textId="77777777" w:rsidR="00E23A5B" w:rsidRDefault="0002127A">
      <w:pPr>
        <w:spacing w:line="360" w:lineRule="auto"/>
      </w:pPr>
      <w:r>
        <w:t xml:space="preserve">6. </w:t>
      </w:r>
      <w:r>
        <w:rPr>
          <w:b/>
          <w:bCs/>
        </w:rPr>
        <w:t>Create the Road</w:t>
      </w:r>
    </w:p>
    <w:p w14:paraId="00005238" w14:textId="77777777" w:rsidR="00E23A5B" w:rsidRDefault="0002127A">
      <w:pPr>
        <w:spacing w:line="360" w:lineRule="auto"/>
      </w:pPr>
      <w:r>
        <w:t>Review the entered details.</w:t>
      </w:r>
      <w:r>
        <w:br/>
        <w:t xml:space="preserve">Click </w:t>
      </w:r>
      <w:r>
        <w:rPr>
          <w:b/>
          <w:bCs/>
        </w:rPr>
        <w:t>Create Road</w:t>
      </w:r>
      <w:r>
        <w:t xml:space="preserve"> to save the new future road record.</w:t>
      </w:r>
    </w:p>
    <w:p w14:paraId="00005239" w14:textId="77777777" w:rsidR="00E23A5B" w:rsidRDefault="0002127A">
      <w:pPr>
        <w:spacing w:line="360" w:lineRule="auto"/>
      </w:pPr>
      <w:r>
        <w:t xml:space="preserve">7. </w:t>
      </w:r>
      <w:r>
        <w:rPr>
          <w:b/>
          <w:bCs/>
        </w:rPr>
        <w:t>Cancel if Needed</w:t>
      </w:r>
    </w:p>
    <w:p w14:paraId="0000523A" w14:textId="77777777" w:rsidR="00E23A5B" w:rsidRDefault="0002127A">
      <w:pPr>
        <w:spacing w:line="360" w:lineRule="auto"/>
      </w:pPr>
      <w:r>
        <w:t xml:space="preserve">Click </w:t>
      </w:r>
      <w:r>
        <w:rPr>
          <w:b/>
          <w:bCs/>
        </w:rPr>
        <w:t>Cancel</w:t>
      </w:r>
      <w:r>
        <w:t xml:space="preserve"> if you do not want to save the record.</w:t>
      </w:r>
    </w:p>
    <w:p w14:paraId="0000523B" w14:textId="77777777" w:rsidR="00E23A5B" w:rsidRDefault="00E23A5B">
      <w:pPr>
        <w:spacing w:line="360" w:lineRule="auto"/>
        <w:jc w:val="both"/>
      </w:pPr>
    </w:p>
    <w:p w14:paraId="0000523C" w14:textId="77777777" w:rsidR="00E23A5B" w:rsidRDefault="0002127A">
      <w:pPr>
        <w:spacing w:line="360" w:lineRule="auto"/>
        <w:jc w:val="both"/>
        <w:rPr>
          <w:b/>
          <w:bCs/>
          <w:i/>
          <w:iCs/>
        </w:rPr>
      </w:pPr>
      <w:r>
        <w:rPr>
          <w:b/>
          <w:bCs/>
          <w:i/>
          <w:iCs/>
        </w:rPr>
        <w:t>Common Outcomes &amp; What to Do</w:t>
      </w:r>
    </w:p>
    <w:tbl>
      <w:tblPr>
        <w:tblStyle w:val="2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75"/>
        <w:gridCol w:w="3240"/>
        <w:gridCol w:w="3235"/>
      </w:tblGrid>
      <w:tr w:rsidR="00E23A5B" w14:paraId="1ACF3BC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523D" w14:textId="77777777" w:rsidR="00E23A5B" w:rsidRDefault="0002127A">
            <w:pPr>
              <w:rPr>
                <w:sz w:val="18"/>
                <w:szCs w:val="18"/>
              </w:rPr>
            </w:pPr>
            <w:r>
              <w:rPr>
                <w:sz w:val="18"/>
                <w:szCs w:val="18"/>
              </w:rPr>
              <w:t>Message / Situation</w:t>
            </w:r>
          </w:p>
        </w:tc>
        <w:tc>
          <w:tcPr>
            <w:tcW w:w="3240" w:type="dxa"/>
          </w:tcPr>
          <w:p w14:paraId="0000523E"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235" w:type="dxa"/>
          </w:tcPr>
          <w:p w14:paraId="0000523F"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1B3480A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5240" w14:textId="77777777" w:rsidR="00E23A5B" w:rsidRDefault="0002127A">
            <w:pPr>
              <w:rPr>
                <w:sz w:val="18"/>
                <w:szCs w:val="18"/>
              </w:rPr>
            </w:pPr>
            <w:r>
              <w:rPr>
                <w:b w:val="0"/>
                <w:bCs w:val="0"/>
                <w:sz w:val="18"/>
                <w:szCs w:val="18"/>
              </w:rPr>
              <w:t>“Field is required.”</w:t>
            </w:r>
          </w:p>
        </w:tc>
        <w:tc>
          <w:tcPr>
            <w:tcW w:w="3240" w:type="dxa"/>
          </w:tcPr>
          <w:p w14:paraId="0000524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One or more required fields were left blank.</w:t>
            </w:r>
          </w:p>
        </w:tc>
        <w:tc>
          <w:tcPr>
            <w:tcW w:w="3235" w:type="dxa"/>
          </w:tcPr>
          <w:p w14:paraId="00005242"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Complete the Road ID, Road Name, and Road Classification fields.</w:t>
            </w:r>
          </w:p>
        </w:tc>
      </w:tr>
      <w:tr w:rsidR="00E23A5B" w14:paraId="483783B1" w14:textId="77777777" w:rsidTr="00E23A5B">
        <w:tc>
          <w:tcPr>
            <w:cnfStyle w:val="001000000000" w:firstRow="0" w:lastRow="0" w:firstColumn="1" w:lastColumn="0" w:oddVBand="0" w:evenVBand="0" w:oddHBand="0" w:evenHBand="0" w:firstRowFirstColumn="0" w:firstRowLastColumn="0" w:lastRowFirstColumn="0" w:lastRowLastColumn="0"/>
            <w:tcW w:w="2875" w:type="dxa"/>
          </w:tcPr>
          <w:p w14:paraId="00005243" w14:textId="77777777" w:rsidR="00E23A5B" w:rsidRDefault="0002127A">
            <w:pPr>
              <w:rPr>
                <w:sz w:val="18"/>
                <w:szCs w:val="18"/>
              </w:rPr>
            </w:pPr>
            <w:r>
              <w:rPr>
                <w:b w:val="0"/>
                <w:bCs w:val="0"/>
                <w:sz w:val="18"/>
                <w:szCs w:val="18"/>
              </w:rPr>
              <w:t>“Invalid Road ID format.”</w:t>
            </w:r>
          </w:p>
        </w:tc>
        <w:tc>
          <w:tcPr>
            <w:tcW w:w="3240" w:type="dxa"/>
          </w:tcPr>
          <w:p w14:paraId="0000524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Road ID does not follow the required format.</w:t>
            </w:r>
          </w:p>
        </w:tc>
        <w:tc>
          <w:tcPr>
            <w:tcW w:w="3235" w:type="dxa"/>
          </w:tcPr>
          <w:p w14:paraId="00005245"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Use the format </w:t>
            </w:r>
            <w:r>
              <w:rPr>
                <w:b/>
                <w:bCs/>
                <w:sz w:val="18"/>
                <w:szCs w:val="18"/>
              </w:rPr>
              <w:t>FR + five digits + island code</w:t>
            </w:r>
            <w:r>
              <w:rPr>
                <w:sz w:val="18"/>
                <w:szCs w:val="18"/>
              </w:rPr>
              <w:t xml:space="preserve">, such as </w:t>
            </w:r>
            <w:r>
              <w:rPr>
                <w:b/>
                <w:bCs/>
                <w:sz w:val="18"/>
                <w:szCs w:val="18"/>
              </w:rPr>
              <w:t>FR00001LZ</w:t>
            </w:r>
            <w:r>
              <w:rPr>
                <w:sz w:val="18"/>
                <w:szCs w:val="18"/>
              </w:rPr>
              <w:t>.</w:t>
            </w:r>
          </w:p>
        </w:tc>
      </w:tr>
      <w:tr w:rsidR="00E23A5B" w14:paraId="14C40A0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5246" w14:textId="77777777" w:rsidR="00E23A5B" w:rsidRDefault="0002127A">
            <w:pPr>
              <w:rPr>
                <w:sz w:val="18"/>
                <w:szCs w:val="18"/>
              </w:rPr>
            </w:pPr>
            <w:r>
              <w:rPr>
                <w:b w:val="0"/>
                <w:bCs w:val="0"/>
                <w:sz w:val="18"/>
                <w:szCs w:val="18"/>
              </w:rPr>
              <w:t>“Road already exists.”</w:t>
            </w:r>
          </w:p>
        </w:tc>
        <w:tc>
          <w:tcPr>
            <w:tcW w:w="3240" w:type="dxa"/>
          </w:tcPr>
          <w:p w14:paraId="0000524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entered Road ID may already be registered.</w:t>
            </w:r>
          </w:p>
        </w:tc>
        <w:tc>
          <w:tcPr>
            <w:tcW w:w="3235" w:type="dxa"/>
          </w:tcPr>
          <w:p w14:paraId="0000524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Check the Road ID and search the Roads list before creating a new record.</w:t>
            </w:r>
          </w:p>
        </w:tc>
      </w:tr>
    </w:tbl>
    <w:p w14:paraId="00005249" w14:textId="77777777" w:rsidR="00E23A5B" w:rsidRDefault="00E23A5B">
      <w:pPr>
        <w:spacing w:line="360" w:lineRule="auto"/>
        <w:jc w:val="both"/>
      </w:pPr>
    </w:p>
    <w:p w14:paraId="0000524A" w14:textId="77777777" w:rsidR="00E23A5B" w:rsidRDefault="00E23A5B">
      <w:pPr>
        <w:spacing w:line="360" w:lineRule="auto"/>
        <w:jc w:val="both"/>
      </w:pPr>
    </w:p>
    <w:p w14:paraId="3E283447" w14:textId="77777777" w:rsidR="00734DF7" w:rsidRDefault="00734DF7">
      <w:pPr>
        <w:spacing w:line="360" w:lineRule="auto"/>
        <w:jc w:val="both"/>
      </w:pPr>
    </w:p>
    <w:p w14:paraId="2BFF768F" w14:textId="77777777" w:rsidR="00734DF7" w:rsidRDefault="00734DF7">
      <w:pPr>
        <w:spacing w:line="360" w:lineRule="auto"/>
        <w:jc w:val="both"/>
      </w:pPr>
    </w:p>
    <w:p w14:paraId="561A79D3" w14:textId="77777777" w:rsidR="00734DF7" w:rsidRDefault="00734DF7">
      <w:pPr>
        <w:spacing w:line="360" w:lineRule="auto"/>
        <w:jc w:val="both"/>
      </w:pPr>
    </w:p>
    <w:p w14:paraId="0000525A" w14:textId="68A7E34A" w:rsidR="00E23A5B" w:rsidRDefault="0002127A" w:rsidP="00D532A6">
      <w:pPr>
        <w:pStyle w:val="Heading3"/>
        <w:rPr>
          <w:i w:val="0"/>
          <w:iCs w:val="0"/>
        </w:rPr>
      </w:pPr>
      <w:bookmarkStart w:id="160" w:name="_Toc228441661"/>
      <w:r>
        <w:rPr>
          <w:i w:val="0"/>
          <w:iCs w:val="0"/>
        </w:rPr>
        <w:lastRenderedPageBreak/>
        <w:t>Infrastructure Administration Filter Roads (UI-UX-013</w:t>
      </w:r>
      <w:r w:rsidR="00734DF7">
        <w:rPr>
          <w:i w:val="0"/>
          <w:iCs w:val="0"/>
        </w:rPr>
        <w:t>0</w:t>
      </w:r>
      <w:r>
        <w:rPr>
          <w:i w:val="0"/>
          <w:iCs w:val="0"/>
        </w:rPr>
        <w:t>)</w:t>
      </w:r>
      <w:bookmarkEnd w:id="160"/>
    </w:p>
    <w:p w14:paraId="0000525B" w14:textId="32B9723B" w:rsidR="00E23A5B" w:rsidRDefault="00ED0B08">
      <w:pPr>
        <w:spacing w:line="360" w:lineRule="auto"/>
        <w:jc w:val="both"/>
      </w:pPr>
      <w:r w:rsidRPr="00ED0B08">
        <w:rPr>
          <w:noProof/>
        </w:rPr>
        <w:drawing>
          <wp:inline distT="0" distB="0" distL="0" distR="0" wp14:anchorId="0F60149B" wp14:editId="51635A23">
            <wp:extent cx="5731510" cy="2463800"/>
            <wp:effectExtent l="0" t="0" r="2540" b="0"/>
            <wp:docPr id="89223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0457" name=""/>
                    <pic:cNvPicPr/>
                  </pic:nvPicPr>
                  <pic:blipFill>
                    <a:blip r:embed="rId148"/>
                    <a:stretch>
                      <a:fillRect/>
                    </a:stretch>
                  </pic:blipFill>
                  <pic:spPr>
                    <a:xfrm>
                      <a:off x="0" y="0"/>
                      <a:ext cx="5731510" cy="2463800"/>
                    </a:xfrm>
                    <a:prstGeom prst="rect">
                      <a:avLst/>
                    </a:prstGeom>
                  </pic:spPr>
                </pic:pic>
              </a:graphicData>
            </a:graphic>
          </wp:inline>
        </w:drawing>
      </w:r>
    </w:p>
    <w:p w14:paraId="0000525C" w14:textId="77777777" w:rsidR="00E23A5B" w:rsidRDefault="0002127A">
      <w:pPr>
        <w:spacing w:line="360" w:lineRule="auto"/>
        <w:jc w:val="both"/>
        <w:rPr>
          <w:i/>
          <w:iCs/>
        </w:rPr>
      </w:pPr>
      <w:r>
        <w:rPr>
          <w:b/>
          <w:bCs/>
          <w:i/>
          <w:iCs/>
        </w:rPr>
        <w:t>Purpose</w:t>
      </w:r>
    </w:p>
    <w:p w14:paraId="0000525D" w14:textId="77777777" w:rsidR="00E23A5B" w:rsidRDefault="0002127A">
      <w:pPr>
        <w:spacing w:line="360" w:lineRule="auto"/>
        <w:jc w:val="both"/>
      </w:pPr>
      <w:r>
        <w:t>The Filter Roads modal allows authorized users to refine the list of roads displayed on the Roads tab. Users can filter by Road ID, Road Name, and Classification to quickly locate specific road records. This supports efficient navigation and management of road data.</w:t>
      </w:r>
    </w:p>
    <w:p w14:paraId="0000525E" w14:textId="77777777" w:rsidR="00E23A5B" w:rsidRDefault="0002127A">
      <w:pPr>
        <w:spacing w:line="360" w:lineRule="auto"/>
        <w:jc w:val="both"/>
        <w:rPr>
          <w:b/>
          <w:bCs/>
          <w:i/>
          <w:iCs/>
        </w:rPr>
      </w:pPr>
      <w:r>
        <w:rPr>
          <w:b/>
          <w:bCs/>
          <w:i/>
          <w:iCs/>
        </w:rPr>
        <w:t>Who uses this</w:t>
      </w:r>
    </w:p>
    <w:p w14:paraId="54BA9F69" w14:textId="77777777" w:rsidR="00F0307D" w:rsidRDefault="00F0307D" w:rsidP="00F0307D">
      <w:pPr>
        <w:spacing w:line="360" w:lineRule="auto"/>
        <w:jc w:val="both"/>
        <w:rPr>
          <w:i/>
          <w:iCs/>
        </w:rPr>
      </w:pPr>
      <w:r w:rsidRPr="000031A4">
        <w:t>This screen is available to authorized MYPS users with access to the module.</w:t>
      </w:r>
    </w:p>
    <w:p w14:paraId="00005260" w14:textId="77777777" w:rsidR="00E23A5B" w:rsidRDefault="0002127A">
      <w:pPr>
        <w:spacing w:line="360" w:lineRule="auto"/>
        <w:jc w:val="both"/>
        <w:rPr>
          <w:i/>
          <w:iCs/>
        </w:rPr>
      </w:pPr>
      <w:r>
        <w:rPr>
          <w:b/>
          <w:bCs/>
          <w:i/>
          <w:iCs/>
        </w:rPr>
        <w:t>Prerequisites</w:t>
      </w:r>
    </w:p>
    <w:p w14:paraId="00005261" w14:textId="77777777" w:rsidR="00E23A5B" w:rsidRDefault="0002127A">
      <w:pPr>
        <w:numPr>
          <w:ilvl w:val="0"/>
          <w:numId w:val="1398"/>
        </w:numPr>
        <w:spacing w:line="360" w:lineRule="auto"/>
        <w:jc w:val="both"/>
      </w:pPr>
      <w:r>
        <w:t xml:space="preserve">You are logged in to MYPS and have access to the </w:t>
      </w:r>
      <w:r>
        <w:rPr>
          <w:b/>
          <w:bCs/>
        </w:rPr>
        <w:t>Infrastructure Administration</w:t>
      </w:r>
      <w:r>
        <w:t xml:space="preserve"> module. </w:t>
      </w:r>
    </w:p>
    <w:p w14:paraId="00005262" w14:textId="77777777" w:rsidR="00E23A5B" w:rsidRDefault="0002127A">
      <w:pPr>
        <w:numPr>
          <w:ilvl w:val="0"/>
          <w:numId w:val="1398"/>
        </w:numPr>
        <w:spacing w:line="360" w:lineRule="auto"/>
        <w:jc w:val="both"/>
      </w:pPr>
      <w:r>
        <w:t xml:space="preserve">You are on the </w:t>
      </w:r>
      <w:r>
        <w:rPr>
          <w:b/>
          <w:bCs/>
        </w:rPr>
        <w:t>Roads</w:t>
      </w:r>
      <w:r>
        <w:t xml:space="preserve"> tab within Infrastructure Administration. </w:t>
      </w:r>
    </w:p>
    <w:p w14:paraId="00005263" w14:textId="77777777" w:rsidR="00E23A5B" w:rsidRDefault="0002127A">
      <w:pPr>
        <w:numPr>
          <w:ilvl w:val="0"/>
          <w:numId w:val="1398"/>
        </w:numPr>
        <w:spacing w:line="360" w:lineRule="auto"/>
        <w:jc w:val="both"/>
      </w:pPr>
      <w:r>
        <w:t xml:space="preserve">The Roads list contains existing road records to be filtered. </w:t>
      </w:r>
    </w:p>
    <w:p w14:paraId="00005266" w14:textId="77777777" w:rsidR="00E23A5B" w:rsidRDefault="0002127A">
      <w:pPr>
        <w:spacing w:line="360" w:lineRule="auto"/>
        <w:jc w:val="both"/>
        <w:rPr>
          <w:b/>
          <w:bCs/>
          <w:i/>
          <w:iCs/>
        </w:rPr>
      </w:pPr>
      <w:r>
        <w:rPr>
          <w:b/>
          <w:bCs/>
          <w:i/>
          <w:iCs/>
        </w:rPr>
        <w:t>Field reference</w:t>
      </w:r>
    </w:p>
    <w:tbl>
      <w:tblPr>
        <w:tblStyle w:val="2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222"/>
        <w:gridCol w:w="2035"/>
        <w:gridCol w:w="2848"/>
      </w:tblGrid>
      <w:tr w:rsidR="00E23A5B" w14:paraId="3FC1512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5267" w14:textId="77777777" w:rsidR="00E23A5B" w:rsidRDefault="0002127A">
            <w:pPr>
              <w:jc w:val="both"/>
              <w:rPr>
                <w:sz w:val="18"/>
                <w:szCs w:val="18"/>
              </w:rPr>
            </w:pPr>
            <w:r>
              <w:rPr>
                <w:sz w:val="18"/>
                <w:szCs w:val="18"/>
              </w:rPr>
              <w:t>No.</w:t>
            </w:r>
          </w:p>
        </w:tc>
        <w:tc>
          <w:tcPr>
            <w:tcW w:w="2222" w:type="dxa"/>
          </w:tcPr>
          <w:p w14:paraId="00005268" w14:textId="14902711" w:rsidR="00E23A5B" w:rsidRDefault="006451B0">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35" w:type="dxa"/>
          </w:tcPr>
          <w:p w14:paraId="00005269"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848" w:type="dxa"/>
          </w:tcPr>
          <w:p w14:paraId="0000526A"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7653689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526B" w14:textId="726A252C" w:rsidR="00E23A5B" w:rsidRDefault="0002127A">
            <w:pPr>
              <w:jc w:val="both"/>
              <w:rPr>
                <w:sz w:val="18"/>
                <w:szCs w:val="18"/>
              </w:rPr>
            </w:pPr>
            <w:r>
              <w:rPr>
                <w:sz w:val="18"/>
                <w:szCs w:val="18"/>
              </w:rPr>
              <w:t>UI-UX-013</w:t>
            </w:r>
            <w:r w:rsidR="00734DF7">
              <w:rPr>
                <w:sz w:val="18"/>
                <w:szCs w:val="18"/>
              </w:rPr>
              <w:t>0</w:t>
            </w:r>
            <w:r>
              <w:rPr>
                <w:sz w:val="18"/>
                <w:szCs w:val="18"/>
              </w:rPr>
              <w:t>-01</w:t>
            </w:r>
          </w:p>
        </w:tc>
        <w:tc>
          <w:tcPr>
            <w:tcW w:w="2222" w:type="dxa"/>
          </w:tcPr>
          <w:p w14:paraId="0000526C"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ROAD ID</w:t>
            </w:r>
          </w:p>
        </w:tc>
        <w:tc>
          <w:tcPr>
            <w:tcW w:w="2035" w:type="dxa"/>
          </w:tcPr>
          <w:p w14:paraId="0000526D"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Enter a road identifier to filter the table results.</w:t>
            </w:r>
          </w:p>
        </w:tc>
        <w:tc>
          <w:tcPr>
            <w:tcW w:w="2848" w:type="dxa"/>
          </w:tcPr>
          <w:p w14:paraId="0000526E"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leave blank to include all IDs.</w:t>
            </w:r>
          </w:p>
        </w:tc>
      </w:tr>
      <w:tr w:rsidR="00E23A5B" w14:paraId="78E02266"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526F" w14:textId="5B1CFF6D" w:rsidR="00E23A5B" w:rsidRDefault="0002127A">
            <w:pPr>
              <w:jc w:val="both"/>
              <w:rPr>
                <w:sz w:val="18"/>
                <w:szCs w:val="18"/>
              </w:rPr>
            </w:pPr>
            <w:r>
              <w:rPr>
                <w:sz w:val="18"/>
                <w:szCs w:val="18"/>
              </w:rPr>
              <w:lastRenderedPageBreak/>
              <w:t>UI-UX-013</w:t>
            </w:r>
            <w:r w:rsidR="00734DF7">
              <w:rPr>
                <w:sz w:val="18"/>
                <w:szCs w:val="18"/>
              </w:rPr>
              <w:t>0</w:t>
            </w:r>
            <w:r>
              <w:rPr>
                <w:sz w:val="18"/>
                <w:szCs w:val="18"/>
              </w:rPr>
              <w:t>-02</w:t>
            </w:r>
          </w:p>
        </w:tc>
        <w:tc>
          <w:tcPr>
            <w:tcW w:w="2222" w:type="dxa"/>
          </w:tcPr>
          <w:p w14:paraId="00005270"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ROAD NAME</w:t>
            </w:r>
          </w:p>
        </w:tc>
        <w:tc>
          <w:tcPr>
            <w:tcW w:w="2035" w:type="dxa"/>
          </w:tcPr>
          <w:p w14:paraId="00005271"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Enter a road name to filter the table results.</w:t>
            </w:r>
          </w:p>
        </w:tc>
        <w:tc>
          <w:tcPr>
            <w:tcW w:w="2848" w:type="dxa"/>
          </w:tcPr>
          <w:p w14:paraId="00005272"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partial or full name allowed; leave blank to include all names.</w:t>
            </w:r>
          </w:p>
        </w:tc>
      </w:tr>
      <w:tr w:rsidR="00E23A5B" w14:paraId="4994901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5273" w14:textId="7E4B5240" w:rsidR="00E23A5B" w:rsidRDefault="0002127A">
            <w:pPr>
              <w:jc w:val="both"/>
              <w:rPr>
                <w:sz w:val="18"/>
                <w:szCs w:val="18"/>
              </w:rPr>
            </w:pPr>
            <w:r>
              <w:rPr>
                <w:sz w:val="18"/>
                <w:szCs w:val="18"/>
              </w:rPr>
              <w:t>UI-UX-013</w:t>
            </w:r>
            <w:r w:rsidR="00734DF7">
              <w:rPr>
                <w:sz w:val="18"/>
                <w:szCs w:val="18"/>
              </w:rPr>
              <w:t>0</w:t>
            </w:r>
            <w:r>
              <w:rPr>
                <w:sz w:val="18"/>
                <w:szCs w:val="18"/>
              </w:rPr>
              <w:t>-03</w:t>
            </w:r>
          </w:p>
        </w:tc>
        <w:tc>
          <w:tcPr>
            <w:tcW w:w="2222" w:type="dxa"/>
          </w:tcPr>
          <w:p w14:paraId="00005274"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CLASSIFICATION</w:t>
            </w:r>
          </w:p>
        </w:tc>
        <w:tc>
          <w:tcPr>
            <w:tcW w:w="2035" w:type="dxa"/>
          </w:tcPr>
          <w:p w14:paraId="00005275"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by the road’s category.</w:t>
            </w:r>
          </w:p>
        </w:tc>
        <w:tc>
          <w:tcPr>
            <w:tcW w:w="2848" w:type="dxa"/>
          </w:tcPr>
          <w:p w14:paraId="00005276"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Dropdown selection; options include </w:t>
            </w:r>
            <w:r>
              <w:rPr>
                <w:b/>
                <w:bCs/>
                <w:sz w:val="18"/>
                <w:szCs w:val="18"/>
              </w:rPr>
              <w:t>All</w:t>
            </w:r>
            <w:r>
              <w:rPr>
                <w:sz w:val="18"/>
                <w:szCs w:val="18"/>
              </w:rPr>
              <w:t xml:space="preserve">, </w:t>
            </w:r>
            <w:r>
              <w:rPr>
                <w:b/>
                <w:bCs/>
                <w:sz w:val="18"/>
                <w:szCs w:val="18"/>
              </w:rPr>
              <w:t>Primary</w:t>
            </w:r>
            <w:r>
              <w:rPr>
                <w:sz w:val="18"/>
                <w:szCs w:val="18"/>
              </w:rPr>
              <w:t xml:space="preserve">, </w:t>
            </w:r>
            <w:r>
              <w:rPr>
                <w:b/>
                <w:bCs/>
                <w:sz w:val="18"/>
                <w:szCs w:val="18"/>
              </w:rPr>
              <w:t>Secondary</w:t>
            </w:r>
            <w:r>
              <w:rPr>
                <w:sz w:val="18"/>
                <w:szCs w:val="18"/>
              </w:rPr>
              <w:t xml:space="preserve">, </w:t>
            </w:r>
            <w:r>
              <w:rPr>
                <w:b/>
                <w:bCs/>
                <w:sz w:val="18"/>
                <w:szCs w:val="18"/>
              </w:rPr>
              <w:t>Tertiary</w:t>
            </w:r>
            <w:r>
              <w:rPr>
                <w:sz w:val="18"/>
                <w:szCs w:val="18"/>
              </w:rPr>
              <w:t>.</w:t>
            </w:r>
          </w:p>
        </w:tc>
      </w:tr>
      <w:tr w:rsidR="00E23A5B" w14:paraId="63680DD4"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5277" w14:textId="3F1FCB2E" w:rsidR="00E23A5B" w:rsidRDefault="0002127A">
            <w:pPr>
              <w:jc w:val="both"/>
              <w:rPr>
                <w:sz w:val="18"/>
                <w:szCs w:val="18"/>
              </w:rPr>
            </w:pPr>
            <w:r>
              <w:rPr>
                <w:sz w:val="18"/>
                <w:szCs w:val="18"/>
              </w:rPr>
              <w:t>UI-UX-013</w:t>
            </w:r>
            <w:r w:rsidR="00734DF7">
              <w:rPr>
                <w:sz w:val="18"/>
                <w:szCs w:val="18"/>
              </w:rPr>
              <w:t>0</w:t>
            </w:r>
            <w:r>
              <w:rPr>
                <w:sz w:val="18"/>
                <w:szCs w:val="18"/>
              </w:rPr>
              <w:t>-04</w:t>
            </w:r>
          </w:p>
        </w:tc>
        <w:tc>
          <w:tcPr>
            <w:tcW w:w="2222" w:type="dxa"/>
          </w:tcPr>
          <w:p w14:paraId="00005278"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CLEAR FILTER</w:t>
            </w:r>
          </w:p>
        </w:tc>
        <w:tc>
          <w:tcPr>
            <w:tcW w:w="2035" w:type="dxa"/>
          </w:tcPr>
          <w:p w14:paraId="00005279"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Resets all filter fields to default values.</w:t>
            </w:r>
          </w:p>
        </w:tc>
        <w:tc>
          <w:tcPr>
            <w:tcW w:w="2848" w:type="dxa"/>
          </w:tcPr>
          <w:p w14:paraId="0000527A"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action.</w:t>
            </w:r>
          </w:p>
        </w:tc>
      </w:tr>
      <w:tr w:rsidR="00E23A5B" w14:paraId="29E7718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527B" w14:textId="5AB99A07" w:rsidR="00E23A5B" w:rsidRDefault="0002127A">
            <w:pPr>
              <w:jc w:val="both"/>
              <w:rPr>
                <w:sz w:val="18"/>
                <w:szCs w:val="18"/>
              </w:rPr>
            </w:pPr>
            <w:r>
              <w:rPr>
                <w:sz w:val="18"/>
                <w:szCs w:val="18"/>
              </w:rPr>
              <w:t>UI-UX-013</w:t>
            </w:r>
            <w:r w:rsidR="00734DF7">
              <w:rPr>
                <w:sz w:val="18"/>
                <w:szCs w:val="18"/>
              </w:rPr>
              <w:t>0</w:t>
            </w:r>
            <w:r>
              <w:rPr>
                <w:sz w:val="18"/>
                <w:szCs w:val="18"/>
              </w:rPr>
              <w:t>-05</w:t>
            </w:r>
          </w:p>
        </w:tc>
        <w:tc>
          <w:tcPr>
            <w:tcW w:w="2222" w:type="dxa"/>
          </w:tcPr>
          <w:p w14:paraId="0000527C"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035" w:type="dxa"/>
          </w:tcPr>
          <w:p w14:paraId="0000527D"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the modal without applying any filter.</w:t>
            </w:r>
          </w:p>
        </w:tc>
        <w:tc>
          <w:tcPr>
            <w:tcW w:w="2848" w:type="dxa"/>
          </w:tcPr>
          <w:p w14:paraId="0000527E"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action.</w:t>
            </w:r>
          </w:p>
        </w:tc>
      </w:tr>
      <w:tr w:rsidR="00E23A5B" w14:paraId="2EFC31DF"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527F" w14:textId="5060D757" w:rsidR="00E23A5B" w:rsidRDefault="0002127A">
            <w:pPr>
              <w:jc w:val="both"/>
              <w:rPr>
                <w:sz w:val="18"/>
                <w:szCs w:val="18"/>
              </w:rPr>
            </w:pPr>
            <w:r>
              <w:rPr>
                <w:sz w:val="18"/>
                <w:szCs w:val="18"/>
              </w:rPr>
              <w:t>UI-UX-013</w:t>
            </w:r>
            <w:r w:rsidR="00734DF7">
              <w:rPr>
                <w:sz w:val="18"/>
                <w:szCs w:val="18"/>
              </w:rPr>
              <w:t>0</w:t>
            </w:r>
            <w:r>
              <w:rPr>
                <w:sz w:val="18"/>
                <w:szCs w:val="18"/>
              </w:rPr>
              <w:t>-06</w:t>
            </w:r>
          </w:p>
        </w:tc>
        <w:tc>
          <w:tcPr>
            <w:tcW w:w="2222" w:type="dxa"/>
          </w:tcPr>
          <w:p w14:paraId="00005280"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APPLY FILTER</w:t>
            </w:r>
          </w:p>
        </w:tc>
        <w:tc>
          <w:tcPr>
            <w:tcW w:w="2035" w:type="dxa"/>
          </w:tcPr>
          <w:p w14:paraId="00005281"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Applies the selected filter criteria to the road list.</w:t>
            </w:r>
          </w:p>
        </w:tc>
        <w:tc>
          <w:tcPr>
            <w:tcW w:w="2848" w:type="dxa"/>
          </w:tcPr>
          <w:p w14:paraId="00005282"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action; updates the Roads table based on inputs.</w:t>
            </w:r>
          </w:p>
        </w:tc>
      </w:tr>
    </w:tbl>
    <w:p w14:paraId="00005283" w14:textId="77777777" w:rsidR="00E23A5B" w:rsidRDefault="00E23A5B">
      <w:pPr>
        <w:rPr>
          <w:b/>
          <w:bCs/>
          <w:i/>
          <w:iCs/>
        </w:rPr>
      </w:pPr>
    </w:p>
    <w:p w14:paraId="00005284" w14:textId="77777777" w:rsidR="00E23A5B" w:rsidRDefault="0002127A">
      <w:pPr>
        <w:rPr>
          <w:rFonts w:ascii="Times New Roman" w:eastAsia="Times New Roman" w:hAnsi="Times New Roman" w:cs="Times New Roman"/>
          <w:b/>
          <w:bCs/>
          <w:i/>
          <w:iCs/>
          <w:sz w:val="27"/>
          <w:szCs w:val="27"/>
        </w:rPr>
      </w:pPr>
      <w:r>
        <w:rPr>
          <w:b/>
          <w:bCs/>
          <w:i/>
          <w:iCs/>
        </w:rPr>
        <w:t>Step-by-Step: Filter Roads</w:t>
      </w:r>
    </w:p>
    <w:p w14:paraId="00005285" w14:textId="77777777" w:rsidR="00E23A5B" w:rsidRDefault="0002127A">
      <w:pPr>
        <w:rPr>
          <w:b/>
          <w:bCs/>
        </w:rPr>
      </w:pPr>
      <w:r>
        <w:t xml:space="preserve">1. </w:t>
      </w:r>
      <w:r>
        <w:rPr>
          <w:b/>
          <w:bCs/>
        </w:rPr>
        <w:t>Open the Filter Roads Modal</w:t>
      </w:r>
    </w:p>
    <w:p w14:paraId="00005286" w14:textId="77777777" w:rsidR="00E23A5B" w:rsidRDefault="0002127A">
      <w:r>
        <w:t xml:space="preserve">Go to the </w:t>
      </w:r>
      <w:r>
        <w:rPr>
          <w:b/>
          <w:bCs/>
        </w:rPr>
        <w:t>Infrastructure Administration</w:t>
      </w:r>
      <w:r>
        <w:t xml:space="preserve"> module.</w:t>
      </w:r>
      <w:r>
        <w:br/>
        <w:t xml:space="preserve">Open the </w:t>
      </w:r>
      <w:r>
        <w:rPr>
          <w:b/>
          <w:bCs/>
        </w:rPr>
        <w:t>Roads</w:t>
      </w:r>
      <w:r>
        <w:t xml:space="preserve"> tab.</w:t>
      </w:r>
      <w:r>
        <w:br/>
        <w:t xml:space="preserve">Click the </w:t>
      </w:r>
      <w:r>
        <w:rPr>
          <w:b/>
          <w:bCs/>
        </w:rPr>
        <w:t>Filter</w:t>
      </w:r>
      <w:r>
        <w:t xml:space="preserve"> button.</w:t>
      </w:r>
      <w:r>
        <w:br/>
        <w:t xml:space="preserve">The </w:t>
      </w:r>
      <w:r>
        <w:rPr>
          <w:b/>
          <w:bCs/>
        </w:rPr>
        <w:t>Filter Roads</w:t>
      </w:r>
      <w:r>
        <w:t xml:space="preserve"> modal appears.</w:t>
      </w:r>
    </w:p>
    <w:p w14:paraId="00005287" w14:textId="77777777" w:rsidR="00E23A5B" w:rsidRDefault="00E23A5B"/>
    <w:p w14:paraId="00005288" w14:textId="77777777" w:rsidR="00E23A5B" w:rsidRDefault="00E23A5B"/>
    <w:p w14:paraId="00005289" w14:textId="77777777" w:rsidR="00E23A5B" w:rsidRDefault="0002127A">
      <w:r>
        <w:t xml:space="preserve">2. </w:t>
      </w:r>
      <w:r>
        <w:rPr>
          <w:b/>
          <w:bCs/>
        </w:rPr>
        <w:t>Enter Filter Criteria</w:t>
      </w:r>
    </w:p>
    <w:p w14:paraId="0000528A" w14:textId="77777777" w:rsidR="00E23A5B" w:rsidRDefault="0002127A">
      <w:r>
        <w:t xml:space="preserve">In the </w:t>
      </w:r>
      <w:r>
        <w:rPr>
          <w:b/>
          <w:bCs/>
        </w:rPr>
        <w:t>Road ID</w:t>
      </w:r>
      <w:r>
        <w:t xml:space="preserve"> field, enter the road identifier you want to search for.</w:t>
      </w:r>
      <w:r>
        <w:br/>
        <w:t xml:space="preserve">In the </w:t>
      </w:r>
      <w:r>
        <w:rPr>
          <w:b/>
          <w:bCs/>
        </w:rPr>
        <w:t>Road Name</w:t>
      </w:r>
      <w:r>
        <w:t xml:space="preserve"> field, enter a partial or full road name.</w:t>
      </w:r>
      <w:r>
        <w:br/>
        <w:t xml:space="preserve">In the </w:t>
      </w:r>
      <w:r>
        <w:rPr>
          <w:b/>
          <w:bCs/>
        </w:rPr>
        <w:t>Classification</w:t>
      </w:r>
      <w:r>
        <w:t xml:space="preserve"> dropdown, select the desired classification or leave it as </w:t>
      </w:r>
      <w:r>
        <w:rPr>
          <w:b/>
          <w:bCs/>
        </w:rPr>
        <w:t>All</w:t>
      </w:r>
      <w:r>
        <w:t>.</w:t>
      </w:r>
    </w:p>
    <w:p w14:paraId="0000528B" w14:textId="77777777" w:rsidR="00E23A5B" w:rsidRDefault="00E23A5B"/>
    <w:p w14:paraId="0000528C" w14:textId="77777777" w:rsidR="00E23A5B" w:rsidRDefault="0002127A">
      <w:r>
        <w:t xml:space="preserve">3. </w:t>
      </w:r>
      <w:r>
        <w:rPr>
          <w:b/>
          <w:bCs/>
        </w:rPr>
        <w:t>Apply the Filter</w:t>
      </w:r>
    </w:p>
    <w:p w14:paraId="0000528D" w14:textId="77777777" w:rsidR="00E23A5B" w:rsidRDefault="0002127A">
      <w:r>
        <w:t xml:space="preserve">Click </w:t>
      </w:r>
      <w:r>
        <w:rPr>
          <w:b/>
          <w:bCs/>
        </w:rPr>
        <w:t>Apply Filter</w:t>
      </w:r>
      <w:r>
        <w:t xml:space="preserve"> to filter the Roads table using the entered criteria.</w:t>
      </w:r>
    </w:p>
    <w:p w14:paraId="0000528E" w14:textId="77777777" w:rsidR="00E23A5B" w:rsidRDefault="00E23A5B"/>
    <w:p w14:paraId="0000528F" w14:textId="77777777" w:rsidR="00E23A5B" w:rsidRDefault="0002127A">
      <w:r>
        <w:t xml:space="preserve">4. </w:t>
      </w:r>
      <w:r>
        <w:rPr>
          <w:b/>
          <w:bCs/>
        </w:rPr>
        <w:t>Clear the Filter</w:t>
      </w:r>
    </w:p>
    <w:p w14:paraId="00005290" w14:textId="77777777" w:rsidR="00E23A5B" w:rsidRDefault="0002127A">
      <w:r>
        <w:t xml:space="preserve">Click </w:t>
      </w:r>
      <w:r>
        <w:rPr>
          <w:b/>
          <w:bCs/>
        </w:rPr>
        <w:t>Clear Filter</w:t>
      </w:r>
      <w:r>
        <w:t xml:space="preserve"> if you want to reset all fields and return the filter form to its default state.</w:t>
      </w:r>
    </w:p>
    <w:p w14:paraId="00005291" w14:textId="77777777" w:rsidR="00E23A5B" w:rsidRDefault="00E23A5B"/>
    <w:p w14:paraId="00005292" w14:textId="77777777" w:rsidR="00E23A5B" w:rsidRDefault="0002127A">
      <w:r>
        <w:t xml:space="preserve">5. </w:t>
      </w:r>
      <w:r>
        <w:rPr>
          <w:b/>
          <w:bCs/>
        </w:rPr>
        <w:t>Cancel the Action</w:t>
      </w:r>
    </w:p>
    <w:p w14:paraId="00005293" w14:textId="77777777" w:rsidR="00E23A5B" w:rsidRDefault="0002127A">
      <w:r>
        <w:t xml:space="preserve">Click </w:t>
      </w:r>
      <w:r>
        <w:rPr>
          <w:b/>
          <w:bCs/>
        </w:rPr>
        <w:t>Cancel</w:t>
      </w:r>
      <w:r>
        <w:t xml:space="preserve"> if you want to close the modal without applying any new filter.</w:t>
      </w:r>
    </w:p>
    <w:p w14:paraId="00005294" w14:textId="77777777" w:rsidR="00E23A5B" w:rsidRDefault="00E23A5B"/>
    <w:p w14:paraId="00005295" w14:textId="77777777" w:rsidR="00E23A5B" w:rsidRDefault="0002127A">
      <w:r>
        <w:t xml:space="preserve">6. </w:t>
      </w:r>
      <w:r>
        <w:rPr>
          <w:b/>
          <w:bCs/>
        </w:rPr>
        <w:t>Review the Filtered Results</w:t>
      </w:r>
    </w:p>
    <w:p w14:paraId="00005296" w14:textId="77777777" w:rsidR="00E23A5B" w:rsidRDefault="0002127A">
      <w:r>
        <w:t>After applying the filter, review the Roads table and confirm that the displayed records match the selected criteria.</w:t>
      </w:r>
    </w:p>
    <w:p w14:paraId="00005297" w14:textId="77777777" w:rsidR="00E23A5B" w:rsidRDefault="00E23A5B">
      <w:pPr>
        <w:rPr>
          <w:b/>
          <w:bCs/>
          <w:i/>
          <w:iCs/>
        </w:rPr>
      </w:pPr>
    </w:p>
    <w:p w14:paraId="00005298" w14:textId="77777777" w:rsidR="00E23A5B" w:rsidRDefault="0002127A">
      <w:pPr>
        <w:rPr>
          <w:b/>
          <w:bCs/>
          <w:i/>
          <w:iCs/>
        </w:rPr>
      </w:pPr>
      <w:r>
        <w:rPr>
          <w:b/>
          <w:bCs/>
          <w:i/>
          <w:iCs/>
        </w:rPr>
        <w:t>On Success</w:t>
      </w:r>
    </w:p>
    <w:p w14:paraId="00005299" w14:textId="77777777" w:rsidR="00E23A5B" w:rsidRDefault="0002127A">
      <w:r>
        <w:t xml:space="preserve">The Roads table updates and displays only the records that match the entered </w:t>
      </w:r>
      <w:r>
        <w:rPr>
          <w:b/>
          <w:bCs/>
        </w:rPr>
        <w:t>Road ID</w:t>
      </w:r>
      <w:r>
        <w:t xml:space="preserve">, </w:t>
      </w:r>
      <w:r>
        <w:rPr>
          <w:b/>
          <w:bCs/>
        </w:rPr>
        <w:t>Road Name</w:t>
      </w:r>
      <w:r>
        <w:t xml:space="preserve">, and/or </w:t>
      </w:r>
      <w:r>
        <w:rPr>
          <w:b/>
          <w:bCs/>
        </w:rPr>
        <w:t>Classification</w:t>
      </w:r>
      <w:r>
        <w:t xml:space="preserve"> criteria. Users may then proceed with row-level actions such as Edit, Delete, or Add Section, depending on their permissions.</w:t>
      </w:r>
    </w:p>
    <w:p w14:paraId="3D49BCF3" w14:textId="77777777" w:rsidR="00734DF7" w:rsidRDefault="00734DF7">
      <w:pPr>
        <w:spacing w:line="360" w:lineRule="auto"/>
        <w:jc w:val="both"/>
        <w:rPr>
          <w:b/>
          <w:bCs/>
          <w:i/>
          <w:iCs/>
        </w:rPr>
      </w:pPr>
    </w:p>
    <w:p w14:paraId="0000529F" w14:textId="4EB2D2B1" w:rsidR="00E23A5B" w:rsidRDefault="0002127A">
      <w:pPr>
        <w:spacing w:line="360" w:lineRule="auto"/>
        <w:jc w:val="both"/>
        <w:rPr>
          <w:b/>
          <w:bCs/>
          <w:i/>
          <w:iCs/>
        </w:rPr>
      </w:pPr>
      <w:r>
        <w:rPr>
          <w:b/>
          <w:bCs/>
          <w:i/>
          <w:iCs/>
        </w:rPr>
        <w:t>Common Outcomes &amp; What to Do</w:t>
      </w:r>
    </w:p>
    <w:tbl>
      <w:tblPr>
        <w:tblStyle w:val="26"/>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3150"/>
        <w:gridCol w:w="3055"/>
      </w:tblGrid>
      <w:tr w:rsidR="00E23A5B" w14:paraId="1C121753"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52A0" w14:textId="77777777" w:rsidR="00E23A5B" w:rsidRDefault="0002127A">
            <w:pPr>
              <w:rPr>
                <w:sz w:val="18"/>
                <w:szCs w:val="18"/>
              </w:rPr>
            </w:pPr>
            <w:r>
              <w:rPr>
                <w:sz w:val="18"/>
                <w:szCs w:val="18"/>
              </w:rPr>
              <w:t>Message / Situation</w:t>
            </w:r>
          </w:p>
        </w:tc>
        <w:tc>
          <w:tcPr>
            <w:tcW w:w="3150" w:type="dxa"/>
          </w:tcPr>
          <w:p w14:paraId="000052A1"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55" w:type="dxa"/>
          </w:tcPr>
          <w:p w14:paraId="000052A2"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7D15806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52A3" w14:textId="77777777" w:rsidR="00E23A5B" w:rsidRDefault="0002127A">
            <w:pPr>
              <w:rPr>
                <w:sz w:val="18"/>
                <w:szCs w:val="18"/>
              </w:rPr>
            </w:pPr>
            <w:r>
              <w:rPr>
                <w:b w:val="0"/>
                <w:bCs w:val="0"/>
                <w:sz w:val="18"/>
                <w:szCs w:val="18"/>
              </w:rPr>
              <w:t>No matching records</w:t>
            </w:r>
          </w:p>
        </w:tc>
        <w:tc>
          <w:tcPr>
            <w:tcW w:w="3150" w:type="dxa"/>
          </w:tcPr>
          <w:p w14:paraId="000052A4"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roads match the entered filter criteria.</w:t>
            </w:r>
          </w:p>
        </w:tc>
        <w:tc>
          <w:tcPr>
            <w:tcW w:w="3055" w:type="dxa"/>
          </w:tcPr>
          <w:p w14:paraId="000052A5"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Broaden the filter, check spelling, or click Clear Filter to show all records.</w:t>
            </w:r>
          </w:p>
        </w:tc>
      </w:tr>
      <w:tr w:rsidR="00E23A5B" w14:paraId="3CECB50F" w14:textId="77777777" w:rsidTr="00E23A5B">
        <w:tc>
          <w:tcPr>
            <w:cnfStyle w:val="001000000000" w:firstRow="0" w:lastRow="0" w:firstColumn="1" w:lastColumn="0" w:oddVBand="0" w:evenVBand="0" w:oddHBand="0" w:evenHBand="0" w:firstRowFirstColumn="0" w:firstRowLastColumn="0" w:lastRowFirstColumn="0" w:lastRowLastColumn="0"/>
            <w:tcW w:w="3145" w:type="dxa"/>
          </w:tcPr>
          <w:p w14:paraId="000052A6" w14:textId="77777777" w:rsidR="00E23A5B" w:rsidRDefault="0002127A">
            <w:pPr>
              <w:rPr>
                <w:sz w:val="18"/>
                <w:szCs w:val="18"/>
              </w:rPr>
            </w:pPr>
            <w:r>
              <w:rPr>
                <w:b w:val="0"/>
                <w:bCs w:val="0"/>
                <w:sz w:val="18"/>
                <w:szCs w:val="18"/>
              </w:rPr>
              <w:t>Partial match results appear</w:t>
            </w:r>
          </w:p>
        </w:tc>
        <w:tc>
          <w:tcPr>
            <w:tcW w:w="3150" w:type="dxa"/>
          </w:tcPr>
          <w:p w14:paraId="000052A7"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Some road records match the entered criteria.</w:t>
            </w:r>
          </w:p>
        </w:tc>
        <w:tc>
          <w:tcPr>
            <w:tcW w:w="3055" w:type="dxa"/>
          </w:tcPr>
          <w:p w14:paraId="000052A8"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the filtered rows and adjust the criteria if needed.</w:t>
            </w:r>
          </w:p>
        </w:tc>
      </w:tr>
      <w:tr w:rsidR="00E23A5B" w14:paraId="5FEAC3C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52A9" w14:textId="77777777" w:rsidR="00E23A5B" w:rsidRDefault="0002127A">
            <w:pPr>
              <w:rPr>
                <w:sz w:val="18"/>
                <w:szCs w:val="18"/>
              </w:rPr>
            </w:pPr>
            <w:r>
              <w:rPr>
                <w:b w:val="0"/>
                <w:bCs w:val="0"/>
                <w:sz w:val="18"/>
                <w:szCs w:val="18"/>
              </w:rPr>
              <w:t>Filter applied successfully</w:t>
            </w:r>
          </w:p>
        </w:tc>
        <w:tc>
          <w:tcPr>
            <w:tcW w:w="3150" w:type="dxa"/>
          </w:tcPr>
          <w:p w14:paraId="000052AA"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Roads table was updated based on the selected criteria.</w:t>
            </w:r>
          </w:p>
        </w:tc>
        <w:tc>
          <w:tcPr>
            <w:tcW w:w="3055" w:type="dxa"/>
          </w:tcPr>
          <w:p w14:paraId="000052AB"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Continue reviewing or managing the filtered road records.</w:t>
            </w:r>
          </w:p>
        </w:tc>
      </w:tr>
    </w:tbl>
    <w:p w14:paraId="000052AC" w14:textId="77777777" w:rsidR="00E23A5B" w:rsidRDefault="00E23A5B">
      <w:pPr>
        <w:spacing w:line="360" w:lineRule="auto"/>
        <w:jc w:val="both"/>
      </w:pPr>
    </w:p>
    <w:p w14:paraId="000052B9" w14:textId="652CC053" w:rsidR="00E23A5B" w:rsidRDefault="0002127A" w:rsidP="00D532A6">
      <w:pPr>
        <w:pStyle w:val="Heading3"/>
        <w:rPr>
          <w:i w:val="0"/>
          <w:iCs w:val="0"/>
        </w:rPr>
      </w:pPr>
      <w:bookmarkStart w:id="161" w:name="_Toc228441662"/>
      <w:r>
        <w:rPr>
          <w:i w:val="0"/>
          <w:iCs w:val="0"/>
        </w:rPr>
        <w:lastRenderedPageBreak/>
        <w:t>Infrastructure Administration Import Road Network (UI-UX-013</w:t>
      </w:r>
      <w:r w:rsidR="00734DF7">
        <w:rPr>
          <w:i w:val="0"/>
          <w:iCs w:val="0"/>
        </w:rPr>
        <w:t>1</w:t>
      </w:r>
      <w:r>
        <w:rPr>
          <w:i w:val="0"/>
          <w:iCs w:val="0"/>
        </w:rPr>
        <w:t>)</w:t>
      </w:r>
      <w:bookmarkEnd w:id="161"/>
    </w:p>
    <w:p w14:paraId="000052BA" w14:textId="2CA59E11" w:rsidR="00E23A5B" w:rsidRDefault="003826F6">
      <w:pPr>
        <w:spacing w:before="280" w:after="280" w:line="240" w:lineRule="auto"/>
        <w:rPr>
          <w:rFonts w:ascii="Times New Roman" w:eastAsia="Times New Roman" w:hAnsi="Times New Roman" w:cs="Times New Roman"/>
          <w:sz w:val="24"/>
          <w:szCs w:val="24"/>
        </w:rPr>
      </w:pPr>
      <w:r w:rsidRPr="003826F6">
        <w:rPr>
          <w:rFonts w:ascii="Times New Roman" w:eastAsia="Times New Roman" w:hAnsi="Times New Roman" w:cs="Times New Roman"/>
          <w:noProof/>
          <w:sz w:val="24"/>
          <w:szCs w:val="24"/>
        </w:rPr>
        <w:drawing>
          <wp:inline distT="0" distB="0" distL="0" distR="0" wp14:anchorId="68ADC4AC" wp14:editId="4691F88F">
            <wp:extent cx="5731510" cy="2478405"/>
            <wp:effectExtent l="0" t="0" r="2540" b="0"/>
            <wp:docPr id="41670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07526" name=""/>
                    <pic:cNvPicPr/>
                  </pic:nvPicPr>
                  <pic:blipFill>
                    <a:blip r:embed="rId149"/>
                    <a:stretch>
                      <a:fillRect/>
                    </a:stretch>
                  </pic:blipFill>
                  <pic:spPr>
                    <a:xfrm>
                      <a:off x="0" y="0"/>
                      <a:ext cx="5731510" cy="2478405"/>
                    </a:xfrm>
                    <a:prstGeom prst="rect">
                      <a:avLst/>
                    </a:prstGeom>
                  </pic:spPr>
                </pic:pic>
              </a:graphicData>
            </a:graphic>
          </wp:inline>
        </w:drawing>
      </w:r>
    </w:p>
    <w:p w14:paraId="000052BB" w14:textId="77777777" w:rsidR="00E23A5B" w:rsidRDefault="0002127A">
      <w:pPr>
        <w:spacing w:line="360" w:lineRule="auto"/>
        <w:jc w:val="both"/>
        <w:rPr>
          <w:i/>
          <w:iCs/>
        </w:rPr>
      </w:pPr>
      <w:r>
        <w:rPr>
          <w:b/>
          <w:bCs/>
          <w:i/>
          <w:iCs/>
        </w:rPr>
        <w:t>Purpose</w:t>
      </w:r>
    </w:p>
    <w:p w14:paraId="000052BC" w14:textId="77777777" w:rsidR="00E23A5B" w:rsidRDefault="0002127A">
      <w:pPr>
        <w:spacing w:line="360" w:lineRule="auto"/>
        <w:jc w:val="both"/>
      </w:pPr>
      <w:r>
        <w:t>The Import Road Network modal allows authorized users to import road network data and related lookup tables into the Infrastructure Administration module. Users can select specific datasets to import, including roads, road sections, bridges, regions, administrative areas, and internal organizational data.</w:t>
      </w:r>
    </w:p>
    <w:p w14:paraId="000052BF" w14:textId="77777777" w:rsidR="00E23A5B" w:rsidRDefault="0002127A">
      <w:pPr>
        <w:spacing w:line="360" w:lineRule="auto"/>
        <w:jc w:val="both"/>
        <w:rPr>
          <w:b/>
          <w:bCs/>
          <w:i/>
          <w:iCs/>
        </w:rPr>
      </w:pPr>
      <w:r>
        <w:rPr>
          <w:b/>
          <w:bCs/>
          <w:i/>
          <w:iCs/>
        </w:rPr>
        <w:t>Who uses this</w:t>
      </w:r>
    </w:p>
    <w:p w14:paraId="7914FD9A" w14:textId="77777777" w:rsidR="00F0307D" w:rsidRDefault="00F0307D" w:rsidP="00F0307D">
      <w:pPr>
        <w:spacing w:line="360" w:lineRule="auto"/>
        <w:jc w:val="both"/>
        <w:rPr>
          <w:i/>
          <w:iCs/>
        </w:rPr>
      </w:pPr>
      <w:r w:rsidRPr="000031A4">
        <w:t>This screen is available to authorized MYPS users with access to the module.</w:t>
      </w:r>
    </w:p>
    <w:p w14:paraId="000052C1" w14:textId="77777777" w:rsidR="00E23A5B" w:rsidRDefault="0002127A">
      <w:pPr>
        <w:spacing w:line="360" w:lineRule="auto"/>
        <w:jc w:val="both"/>
        <w:rPr>
          <w:i/>
          <w:iCs/>
        </w:rPr>
      </w:pPr>
      <w:r>
        <w:rPr>
          <w:b/>
          <w:bCs/>
          <w:i/>
          <w:iCs/>
        </w:rPr>
        <w:t>Prerequisites</w:t>
      </w:r>
    </w:p>
    <w:p w14:paraId="000052C2" w14:textId="77777777" w:rsidR="00E23A5B" w:rsidRDefault="0002127A">
      <w:pPr>
        <w:numPr>
          <w:ilvl w:val="0"/>
          <w:numId w:val="1399"/>
        </w:numPr>
        <w:spacing w:line="360" w:lineRule="auto"/>
        <w:jc w:val="both"/>
      </w:pPr>
      <w:r>
        <w:t xml:space="preserve">Logged in to MYPS with access to Infrastructure Administration. </w:t>
      </w:r>
    </w:p>
    <w:p w14:paraId="000052C3" w14:textId="77777777" w:rsidR="00E23A5B" w:rsidRDefault="0002127A">
      <w:pPr>
        <w:numPr>
          <w:ilvl w:val="0"/>
          <w:numId w:val="1399"/>
        </w:numPr>
        <w:spacing w:line="360" w:lineRule="auto"/>
        <w:jc w:val="both"/>
      </w:pPr>
      <w:r>
        <w:t xml:space="preserve">Access to the </w:t>
      </w:r>
      <w:r>
        <w:rPr>
          <w:b/>
          <w:bCs/>
        </w:rPr>
        <w:t>Roads</w:t>
      </w:r>
      <w:r>
        <w:t xml:space="preserve"> tab. </w:t>
      </w:r>
    </w:p>
    <w:p w14:paraId="000052C4" w14:textId="77777777" w:rsidR="00E23A5B" w:rsidRDefault="0002127A">
      <w:pPr>
        <w:numPr>
          <w:ilvl w:val="0"/>
          <w:numId w:val="1399"/>
        </w:numPr>
        <w:spacing w:line="360" w:lineRule="auto"/>
        <w:jc w:val="both"/>
      </w:pPr>
      <w:r>
        <w:t xml:space="preserve">The source files or datasets to import must be prepared and available according to system requirements. </w:t>
      </w:r>
    </w:p>
    <w:p w14:paraId="000052C5" w14:textId="77777777" w:rsidR="00E23A5B" w:rsidRDefault="0002127A">
      <w:pPr>
        <w:numPr>
          <w:ilvl w:val="0"/>
          <w:numId w:val="1399"/>
        </w:numPr>
        <w:spacing w:line="360" w:lineRule="auto"/>
        <w:jc w:val="both"/>
      </w:pPr>
      <w:r>
        <w:t xml:space="preserve">Users should have permission to add or update road network data in the system. </w:t>
      </w:r>
    </w:p>
    <w:p w14:paraId="62EDD422" w14:textId="77777777" w:rsidR="00734DF7" w:rsidRDefault="00734DF7">
      <w:pPr>
        <w:spacing w:line="360" w:lineRule="auto"/>
        <w:jc w:val="both"/>
        <w:rPr>
          <w:b/>
          <w:bCs/>
          <w:i/>
          <w:iCs/>
        </w:rPr>
      </w:pPr>
    </w:p>
    <w:p w14:paraId="52919C81" w14:textId="77777777" w:rsidR="00734DF7" w:rsidRDefault="00734DF7">
      <w:pPr>
        <w:spacing w:line="360" w:lineRule="auto"/>
        <w:jc w:val="both"/>
        <w:rPr>
          <w:b/>
          <w:bCs/>
          <w:i/>
          <w:iCs/>
        </w:rPr>
      </w:pPr>
    </w:p>
    <w:p w14:paraId="000052CC" w14:textId="6DD2FF1B" w:rsidR="00E23A5B" w:rsidRDefault="0002127A">
      <w:pPr>
        <w:spacing w:line="360" w:lineRule="auto"/>
        <w:jc w:val="both"/>
        <w:rPr>
          <w:b/>
          <w:bCs/>
          <w:i/>
          <w:iCs/>
        </w:rPr>
      </w:pPr>
      <w:r>
        <w:rPr>
          <w:b/>
          <w:bCs/>
          <w:i/>
          <w:iCs/>
        </w:rPr>
        <w:lastRenderedPageBreak/>
        <w:t>Field reference</w:t>
      </w:r>
    </w:p>
    <w:tbl>
      <w:tblPr>
        <w:tblStyle w:val="25"/>
        <w:tblW w:w="103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5"/>
        <w:gridCol w:w="2790"/>
        <w:gridCol w:w="1980"/>
        <w:gridCol w:w="3240"/>
      </w:tblGrid>
      <w:tr w:rsidR="00E23A5B" w14:paraId="4C66C15A"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2CD" w14:textId="77777777" w:rsidR="00E23A5B" w:rsidRDefault="0002127A">
            <w:pPr>
              <w:rPr>
                <w:sz w:val="18"/>
                <w:szCs w:val="18"/>
              </w:rPr>
            </w:pPr>
            <w:r>
              <w:rPr>
                <w:sz w:val="18"/>
                <w:szCs w:val="18"/>
              </w:rPr>
              <w:t>No.</w:t>
            </w:r>
          </w:p>
        </w:tc>
        <w:tc>
          <w:tcPr>
            <w:tcW w:w="2790" w:type="dxa"/>
          </w:tcPr>
          <w:p w14:paraId="000052CE" w14:textId="5F0EAE50" w:rsidR="00E23A5B" w:rsidRDefault="006451B0">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1980" w:type="dxa"/>
          </w:tcPr>
          <w:p w14:paraId="000052CF"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3240" w:type="dxa"/>
          </w:tcPr>
          <w:p w14:paraId="000052D0"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D147BC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2D1" w14:textId="0AE0E761" w:rsidR="00E23A5B" w:rsidRDefault="0002127A">
            <w:pPr>
              <w:rPr>
                <w:sz w:val="18"/>
                <w:szCs w:val="18"/>
              </w:rPr>
            </w:pPr>
            <w:r>
              <w:rPr>
                <w:sz w:val="18"/>
                <w:szCs w:val="18"/>
              </w:rPr>
              <w:t>UI-UX-013</w:t>
            </w:r>
            <w:r w:rsidR="00734DF7">
              <w:rPr>
                <w:sz w:val="18"/>
                <w:szCs w:val="18"/>
              </w:rPr>
              <w:t>1</w:t>
            </w:r>
            <w:r>
              <w:rPr>
                <w:sz w:val="18"/>
                <w:szCs w:val="18"/>
              </w:rPr>
              <w:t>-01</w:t>
            </w:r>
          </w:p>
        </w:tc>
        <w:tc>
          <w:tcPr>
            <w:tcW w:w="2790" w:type="dxa"/>
          </w:tcPr>
          <w:p w14:paraId="000052D2"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IMPORT ROAD NETWORK DATA FROM RBIA</w:t>
            </w:r>
          </w:p>
        </w:tc>
        <w:tc>
          <w:tcPr>
            <w:tcW w:w="1980" w:type="dxa"/>
          </w:tcPr>
          <w:p w14:paraId="000052D3"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selection of datasets from the RBIA to import.</w:t>
            </w:r>
          </w:p>
        </w:tc>
        <w:tc>
          <w:tcPr>
            <w:tcW w:w="3240" w:type="dxa"/>
          </w:tcPr>
          <w:p w14:paraId="000052D4"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Checkbox options include </w:t>
            </w:r>
            <w:r>
              <w:rPr>
                <w:b/>
                <w:bCs/>
                <w:sz w:val="18"/>
                <w:szCs w:val="18"/>
              </w:rPr>
              <w:t>Roads</w:t>
            </w:r>
            <w:r>
              <w:rPr>
                <w:sz w:val="18"/>
                <w:szCs w:val="18"/>
              </w:rPr>
              <w:t xml:space="preserve">, </w:t>
            </w:r>
            <w:r>
              <w:rPr>
                <w:b/>
                <w:bCs/>
                <w:sz w:val="18"/>
                <w:szCs w:val="18"/>
              </w:rPr>
              <w:t>Road Section</w:t>
            </w:r>
            <w:r>
              <w:rPr>
                <w:sz w:val="18"/>
                <w:szCs w:val="18"/>
              </w:rPr>
              <w:t xml:space="preserve">, </w:t>
            </w:r>
            <w:r>
              <w:rPr>
                <w:b/>
                <w:bCs/>
                <w:sz w:val="18"/>
                <w:szCs w:val="18"/>
              </w:rPr>
              <w:t>Bridges</w:t>
            </w:r>
            <w:r>
              <w:rPr>
                <w:sz w:val="18"/>
                <w:szCs w:val="18"/>
              </w:rPr>
              <w:t xml:space="preserve">, </w:t>
            </w:r>
            <w:r>
              <w:rPr>
                <w:b/>
                <w:bCs/>
                <w:sz w:val="18"/>
                <w:szCs w:val="18"/>
              </w:rPr>
              <w:t>Region</w:t>
            </w:r>
            <w:r>
              <w:rPr>
                <w:sz w:val="18"/>
                <w:szCs w:val="18"/>
              </w:rPr>
              <w:t>.</w:t>
            </w:r>
          </w:p>
        </w:tc>
      </w:tr>
      <w:tr w:rsidR="00E23A5B" w14:paraId="35DD5237"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2D5" w14:textId="6F1A7CE5" w:rsidR="00E23A5B" w:rsidRDefault="0002127A">
            <w:pPr>
              <w:rPr>
                <w:sz w:val="18"/>
                <w:szCs w:val="18"/>
              </w:rPr>
            </w:pPr>
            <w:r>
              <w:rPr>
                <w:sz w:val="18"/>
                <w:szCs w:val="18"/>
              </w:rPr>
              <w:t>UI-UX-013</w:t>
            </w:r>
            <w:r w:rsidR="00734DF7">
              <w:rPr>
                <w:sz w:val="18"/>
                <w:szCs w:val="18"/>
              </w:rPr>
              <w:t>1</w:t>
            </w:r>
            <w:r>
              <w:rPr>
                <w:sz w:val="18"/>
                <w:szCs w:val="18"/>
              </w:rPr>
              <w:t>-02</w:t>
            </w:r>
          </w:p>
        </w:tc>
        <w:tc>
          <w:tcPr>
            <w:tcW w:w="2790" w:type="dxa"/>
          </w:tcPr>
          <w:p w14:paraId="000052D6"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IMPORT LOOKUP TABLES FROM ADMIN AREAS</w:t>
            </w:r>
          </w:p>
        </w:tc>
        <w:tc>
          <w:tcPr>
            <w:tcW w:w="1980" w:type="dxa"/>
          </w:tcPr>
          <w:p w14:paraId="000052D7"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Allows import of lookup tables for administrative areas.</w:t>
            </w:r>
          </w:p>
        </w:tc>
        <w:tc>
          <w:tcPr>
            <w:tcW w:w="3240" w:type="dxa"/>
          </w:tcPr>
          <w:p w14:paraId="000052D8"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Checkbox options include </w:t>
            </w:r>
            <w:r>
              <w:rPr>
                <w:b/>
                <w:bCs/>
                <w:sz w:val="18"/>
                <w:szCs w:val="18"/>
              </w:rPr>
              <w:t>City/Municipality</w:t>
            </w:r>
            <w:r>
              <w:rPr>
                <w:sz w:val="18"/>
                <w:szCs w:val="18"/>
              </w:rPr>
              <w:t xml:space="preserve"> and </w:t>
            </w:r>
            <w:r>
              <w:rPr>
                <w:b/>
                <w:bCs/>
                <w:sz w:val="18"/>
                <w:szCs w:val="18"/>
              </w:rPr>
              <w:t>Legislative District</w:t>
            </w:r>
            <w:r>
              <w:rPr>
                <w:sz w:val="18"/>
                <w:szCs w:val="18"/>
              </w:rPr>
              <w:t>.</w:t>
            </w:r>
          </w:p>
        </w:tc>
      </w:tr>
      <w:tr w:rsidR="00E23A5B" w14:paraId="06A7E86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2D9" w14:textId="4AAA6B7A" w:rsidR="00E23A5B" w:rsidRDefault="0002127A">
            <w:pPr>
              <w:rPr>
                <w:sz w:val="18"/>
                <w:szCs w:val="18"/>
              </w:rPr>
            </w:pPr>
            <w:r>
              <w:rPr>
                <w:sz w:val="18"/>
                <w:szCs w:val="18"/>
              </w:rPr>
              <w:t>UI-UX-013</w:t>
            </w:r>
            <w:r w:rsidR="00734DF7">
              <w:rPr>
                <w:sz w:val="18"/>
                <w:szCs w:val="18"/>
              </w:rPr>
              <w:t>1</w:t>
            </w:r>
            <w:r>
              <w:rPr>
                <w:sz w:val="18"/>
                <w:szCs w:val="18"/>
              </w:rPr>
              <w:t>-03</w:t>
            </w:r>
          </w:p>
        </w:tc>
        <w:tc>
          <w:tcPr>
            <w:tcW w:w="2790" w:type="dxa"/>
          </w:tcPr>
          <w:p w14:paraId="000052DA"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IMPORT LOOKUP TABLES FROM INTERNAL ORG</w:t>
            </w:r>
          </w:p>
        </w:tc>
        <w:tc>
          <w:tcPr>
            <w:tcW w:w="1980" w:type="dxa"/>
          </w:tcPr>
          <w:p w14:paraId="000052DB"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Enables importing lookup tables related to internal organizations.</w:t>
            </w:r>
          </w:p>
        </w:tc>
        <w:tc>
          <w:tcPr>
            <w:tcW w:w="3240" w:type="dxa"/>
          </w:tcPr>
          <w:p w14:paraId="000052DC"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Checkbox options include </w:t>
            </w:r>
            <w:r>
              <w:rPr>
                <w:b/>
                <w:bCs/>
                <w:sz w:val="18"/>
                <w:szCs w:val="18"/>
              </w:rPr>
              <w:t>DEO</w:t>
            </w:r>
            <w:r>
              <w:rPr>
                <w:sz w:val="18"/>
                <w:szCs w:val="18"/>
              </w:rPr>
              <w:t xml:space="preserve"> and </w:t>
            </w:r>
            <w:r>
              <w:rPr>
                <w:b/>
                <w:bCs/>
                <w:sz w:val="18"/>
                <w:szCs w:val="18"/>
              </w:rPr>
              <w:t>Implementing Office</w:t>
            </w:r>
            <w:r>
              <w:rPr>
                <w:sz w:val="18"/>
                <w:szCs w:val="18"/>
              </w:rPr>
              <w:t>.</w:t>
            </w:r>
          </w:p>
        </w:tc>
      </w:tr>
      <w:tr w:rsidR="00E23A5B" w14:paraId="728BFB94"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2DD" w14:textId="5C99D847" w:rsidR="00E23A5B" w:rsidRDefault="0002127A">
            <w:pPr>
              <w:rPr>
                <w:sz w:val="18"/>
                <w:szCs w:val="18"/>
              </w:rPr>
            </w:pPr>
            <w:r>
              <w:rPr>
                <w:sz w:val="18"/>
                <w:szCs w:val="18"/>
              </w:rPr>
              <w:t>UI-UX-013</w:t>
            </w:r>
            <w:r w:rsidR="00734DF7">
              <w:rPr>
                <w:sz w:val="18"/>
                <w:szCs w:val="18"/>
              </w:rPr>
              <w:t>1</w:t>
            </w:r>
            <w:r>
              <w:rPr>
                <w:sz w:val="18"/>
                <w:szCs w:val="18"/>
              </w:rPr>
              <w:t>-04</w:t>
            </w:r>
          </w:p>
        </w:tc>
        <w:tc>
          <w:tcPr>
            <w:tcW w:w="2790" w:type="dxa"/>
          </w:tcPr>
          <w:p w14:paraId="000052DE"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IMPORT BUTTON</w:t>
            </w:r>
          </w:p>
        </w:tc>
        <w:tc>
          <w:tcPr>
            <w:tcW w:w="1980" w:type="dxa"/>
          </w:tcPr>
          <w:p w14:paraId="000052DF"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Starts the import process for the selected datasets.</w:t>
            </w:r>
          </w:p>
        </w:tc>
        <w:tc>
          <w:tcPr>
            <w:tcW w:w="3240" w:type="dxa"/>
          </w:tcPr>
          <w:p w14:paraId="000052E0"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Button labeled </w:t>
            </w:r>
            <w:r>
              <w:rPr>
                <w:b/>
                <w:bCs/>
                <w:sz w:val="18"/>
                <w:szCs w:val="18"/>
              </w:rPr>
              <w:t>Import</w:t>
            </w:r>
            <w:r>
              <w:rPr>
                <w:sz w:val="18"/>
                <w:szCs w:val="18"/>
              </w:rPr>
              <w:t>.</w:t>
            </w:r>
          </w:p>
        </w:tc>
      </w:tr>
    </w:tbl>
    <w:p w14:paraId="000052E1" w14:textId="77777777" w:rsidR="00E23A5B" w:rsidRDefault="00E23A5B">
      <w:pPr>
        <w:spacing w:line="360" w:lineRule="auto"/>
        <w:jc w:val="both"/>
        <w:rPr>
          <w:b/>
          <w:bCs/>
          <w:i/>
          <w:iCs/>
        </w:rPr>
      </w:pPr>
    </w:p>
    <w:p w14:paraId="000052E2" w14:textId="77777777" w:rsidR="00E23A5B" w:rsidRDefault="0002127A">
      <w:pPr>
        <w:spacing w:line="360" w:lineRule="auto"/>
        <w:jc w:val="both"/>
        <w:rPr>
          <w:i/>
          <w:iCs/>
        </w:rPr>
      </w:pPr>
      <w:r>
        <w:rPr>
          <w:b/>
          <w:bCs/>
          <w:i/>
          <w:iCs/>
        </w:rPr>
        <w:t>Step-by-step: Import Road Network</w:t>
      </w:r>
    </w:p>
    <w:p w14:paraId="000052E3" w14:textId="77777777" w:rsidR="00E23A5B" w:rsidRDefault="0002127A" w:rsidP="00734DF7">
      <w:pPr>
        <w:numPr>
          <w:ilvl w:val="0"/>
          <w:numId w:val="1401"/>
        </w:numPr>
        <w:spacing w:line="360" w:lineRule="auto"/>
      </w:pPr>
      <w:r>
        <w:rPr>
          <w:b/>
          <w:bCs/>
        </w:rPr>
        <w:t>Open the Roads screen</w:t>
      </w:r>
      <w:r>
        <w:br/>
        <w:t xml:space="preserve">Navigate to the </w:t>
      </w:r>
      <w:r>
        <w:rPr>
          <w:b/>
          <w:bCs/>
        </w:rPr>
        <w:t>Infrastructure Administration</w:t>
      </w:r>
      <w:r>
        <w:t xml:space="preserve"> module and select the </w:t>
      </w:r>
      <w:r>
        <w:rPr>
          <w:b/>
          <w:bCs/>
        </w:rPr>
        <w:t>Roads</w:t>
      </w:r>
      <w:r>
        <w:t xml:space="preserve"> tab. </w:t>
      </w:r>
    </w:p>
    <w:p w14:paraId="000052E4" w14:textId="77777777" w:rsidR="00E23A5B" w:rsidRDefault="0002127A" w:rsidP="00734DF7">
      <w:pPr>
        <w:numPr>
          <w:ilvl w:val="0"/>
          <w:numId w:val="1401"/>
        </w:numPr>
        <w:spacing w:line="360" w:lineRule="auto"/>
      </w:pPr>
      <w:r>
        <w:rPr>
          <w:b/>
          <w:bCs/>
        </w:rPr>
        <w:t>Open the Import modal</w:t>
      </w:r>
      <w:r>
        <w:br/>
        <w:t xml:space="preserve">Click the </w:t>
      </w:r>
      <w:r>
        <w:rPr>
          <w:b/>
          <w:bCs/>
        </w:rPr>
        <w:t>Import</w:t>
      </w:r>
      <w:r>
        <w:t xml:space="preserve"> button at the top-right of the Roads tab.</w:t>
      </w:r>
      <w:r>
        <w:br/>
        <w:t xml:space="preserve">The </w:t>
      </w:r>
      <w:r>
        <w:rPr>
          <w:b/>
          <w:bCs/>
        </w:rPr>
        <w:t>Import Road Network</w:t>
      </w:r>
      <w:r>
        <w:t xml:space="preserve"> modal appears. </w:t>
      </w:r>
    </w:p>
    <w:p w14:paraId="000052E5" w14:textId="77777777" w:rsidR="00E23A5B" w:rsidRDefault="0002127A" w:rsidP="00734DF7">
      <w:pPr>
        <w:numPr>
          <w:ilvl w:val="0"/>
          <w:numId w:val="1401"/>
        </w:numPr>
        <w:spacing w:line="360" w:lineRule="auto"/>
      </w:pPr>
      <w:r>
        <w:rPr>
          <w:b/>
          <w:bCs/>
        </w:rPr>
        <w:t>Select datasets to import</w:t>
      </w:r>
      <w:r>
        <w:t xml:space="preserve"> </w:t>
      </w:r>
    </w:p>
    <w:p w14:paraId="000052E6" w14:textId="77777777" w:rsidR="00E23A5B" w:rsidRDefault="0002127A" w:rsidP="00734DF7">
      <w:pPr>
        <w:numPr>
          <w:ilvl w:val="1"/>
          <w:numId w:val="1401"/>
        </w:numPr>
        <w:spacing w:line="360" w:lineRule="auto"/>
      </w:pPr>
      <w:r>
        <w:t xml:space="preserve">Check </w:t>
      </w:r>
      <w:r>
        <w:rPr>
          <w:b/>
          <w:bCs/>
        </w:rPr>
        <w:t>IMPORT ROAD NETWORK DATA FROM RBIA</w:t>
      </w:r>
      <w:r>
        <w:t xml:space="preserve"> and select one or more of Roads, Road Section, Bridges, or Region. </w:t>
      </w:r>
    </w:p>
    <w:p w14:paraId="000052E7" w14:textId="77777777" w:rsidR="00E23A5B" w:rsidRDefault="0002127A" w:rsidP="00734DF7">
      <w:pPr>
        <w:numPr>
          <w:ilvl w:val="1"/>
          <w:numId w:val="1401"/>
        </w:numPr>
        <w:spacing w:line="360" w:lineRule="auto"/>
      </w:pPr>
      <w:r>
        <w:t xml:space="preserve">Check </w:t>
      </w:r>
      <w:r>
        <w:rPr>
          <w:b/>
          <w:bCs/>
        </w:rPr>
        <w:t>IMPORT LOOKUP TABLES FROM ADMIN AREAS</w:t>
      </w:r>
      <w:r>
        <w:t xml:space="preserve"> if administrative area tables need importing. </w:t>
      </w:r>
    </w:p>
    <w:p w14:paraId="000052E8" w14:textId="77777777" w:rsidR="00E23A5B" w:rsidRDefault="0002127A" w:rsidP="00734DF7">
      <w:pPr>
        <w:numPr>
          <w:ilvl w:val="1"/>
          <w:numId w:val="1401"/>
        </w:numPr>
        <w:spacing w:line="360" w:lineRule="auto"/>
      </w:pPr>
      <w:r>
        <w:t xml:space="preserve">Check </w:t>
      </w:r>
      <w:r>
        <w:rPr>
          <w:b/>
          <w:bCs/>
        </w:rPr>
        <w:t>IMPORT LOOKUP TABLES FROM INTERNAL ORG</w:t>
      </w:r>
      <w:r>
        <w:t xml:space="preserve"> for internal organization tables. </w:t>
      </w:r>
    </w:p>
    <w:p w14:paraId="000052E9" w14:textId="77777777" w:rsidR="00E23A5B" w:rsidRDefault="0002127A">
      <w:pPr>
        <w:numPr>
          <w:ilvl w:val="0"/>
          <w:numId w:val="1401"/>
        </w:numPr>
        <w:spacing w:line="360" w:lineRule="auto"/>
        <w:jc w:val="both"/>
      </w:pPr>
      <w:r>
        <w:rPr>
          <w:b/>
          <w:bCs/>
        </w:rPr>
        <w:t>Review selections</w:t>
      </w:r>
      <w:r>
        <w:br/>
        <w:t xml:space="preserve">Confirm that all required datasets are checked correctly. </w:t>
      </w:r>
    </w:p>
    <w:p w14:paraId="000052EA" w14:textId="77777777" w:rsidR="00E23A5B" w:rsidRDefault="0002127A" w:rsidP="00734DF7">
      <w:pPr>
        <w:numPr>
          <w:ilvl w:val="0"/>
          <w:numId w:val="1401"/>
        </w:numPr>
        <w:spacing w:line="360" w:lineRule="auto"/>
      </w:pPr>
      <w:r>
        <w:rPr>
          <w:b/>
          <w:bCs/>
        </w:rPr>
        <w:lastRenderedPageBreak/>
        <w:t>Execute the import</w:t>
      </w:r>
      <w:r>
        <w:br/>
        <w:t xml:space="preserve">Click the </w:t>
      </w:r>
      <w:r>
        <w:rPr>
          <w:b/>
          <w:bCs/>
        </w:rPr>
        <w:t>Import</w:t>
      </w:r>
      <w:r>
        <w:t xml:space="preserve"> button to start the import process. </w:t>
      </w:r>
    </w:p>
    <w:p w14:paraId="000052EB" w14:textId="77777777" w:rsidR="00E23A5B" w:rsidRDefault="0002127A" w:rsidP="00734DF7">
      <w:pPr>
        <w:numPr>
          <w:ilvl w:val="0"/>
          <w:numId w:val="1401"/>
        </w:numPr>
        <w:spacing w:line="360" w:lineRule="auto"/>
      </w:pPr>
      <w:r>
        <w:rPr>
          <w:b/>
          <w:bCs/>
        </w:rPr>
        <w:t>Wait for completion</w:t>
      </w:r>
      <w:r>
        <w:br/>
        <w:t xml:space="preserve">Allow the system to process the import. The modal may remain open until the operation completes. </w:t>
      </w:r>
    </w:p>
    <w:p w14:paraId="000052EC" w14:textId="77777777" w:rsidR="00E23A5B" w:rsidRDefault="0002127A" w:rsidP="00734DF7">
      <w:pPr>
        <w:numPr>
          <w:ilvl w:val="0"/>
          <w:numId w:val="1401"/>
        </w:numPr>
        <w:spacing w:line="360" w:lineRule="auto"/>
      </w:pPr>
      <w:r>
        <w:rPr>
          <w:b/>
          <w:bCs/>
        </w:rPr>
        <w:t>Verify imported data</w:t>
      </w:r>
      <w:r>
        <w:br/>
        <w:t xml:space="preserve">Check that the imported records appear in the Roads table and associated lookup tables. </w:t>
      </w:r>
    </w:p>
    <w:p w14:paraId="000052ED" w14:textId="77777777" w:rsidR="00E23A5B" w:rsidRDefault="0002127A">
      <w:pPr>
        <w:spacing w:line="360" w:lineRule="auto"/>
        <w:jc w:val="both"/>
        <w:rPr>
          <w:i/>
          <w:iCs/>
        </w:rPr>
      </w:pPr>
      <w:r>
        <w:rPr>
          <w:b/>
          <w:bCs/>
          <w:i/>
          <w:iCs/>
        </w:rPr>
        <w:t>Step-by-step: Cancel import</w:t>
      </w:r>
    </w:p>
    <w:p w14:paraId="000052EE" w14:textId="77777777" w:rsidR="00E23A5B" w:rsidRDefault="0002127A">
      <w:pPr>
        <w:numPr>
          <w:ilvl w:val="0"/>
          <w:numId w:val="1402"/>
        </w:numPr>
        <w:spacing w:line="360" w:lineRule="auto"/>
        <w:jc w:val="both"/>
      </w:pPr>
      <w:r>
        <w:t xml:space="preserve">Open the </w:t>
      </w:r>
      <w:r>
        <w:rPr>
          <w:b/>
          <w:bCs/>
        </w:rPr>
        <w:t>Import Road Network</w:t>
      </w:r>
      <w:r>
        <w:t xml:space="preserve"> modal. </w:t>
      </w:r>
    </w:p>
    <w:p w14:paraId="000052EF" w14:textId="77777777" w:rsidR="00E23A5B" w:rsidRDefault="0002127A">
      <w:pPr>
        <w:numPr>
          <w:ilvl w:val="0"/>
          <w:numId w:val="1402"/>
        </w:numPr>
        <w:spacing w:line="360" w:lineRule="auto"/>
        <w:jc w:val="both"/>
      </w:pPr>
      <w:r>
        <w:t xml:space="preserve">Click </w:t>
      </w:r>
      <w:r>
        <w:rPr>
          <w:b/>
          <w:bCs/>
        </w:rPr>
        <w:t>Cancel</w:t>
      </w:r>
      <w:r>
        <w:t xml:space="preserve"> or the </w:t>
      </w:r>
      <w:r>
        <w:rPr>
          <w:b/>
          <w:bCs/>
        </w:rPr>
        <w:t>X</w:t>
      </w:r>
      <w:r>
        <w:t xml:space="preserve"> icon to close the modal without importing any data.</w:t>
      </w:r>
    </w:p>
    <w:p w14:paraId="000052F0" w14:textId="77777777" w:rsidR="00E23A5B" w:rsidRDefault="0002127A">
      <w:pPr>
        <w:rPr>
          <w:b/>
          <w:bCs/>
          <w:i/>
          <w:iCs/>
        </w:rPr>
      </w:pPr>
      <w:r>
        <w:rPr>
          <w:b/>
          <w:bCs/>
          <w:i/>
          <w:iCs/>
        </w:rPr>
        <w:t>On success</w:t>
      </w:r>
    </w:p>
    <w:p w14:paraId="000052F1" w14:textId="77777777" w:rsidR="00E23A5B" w:rsidRDefault="0002127A">
      <w:r>
        <w:t>The selected datasets are imported successfully, and the road network and lookup tables are updated. Users can immediately view imported roads, sections, or related tables in the corresponding tables.</w:t>
      </w:r>
    </w:p>
    <w:p w14:paraId="000052F2" w14:textId="77777777" w:rsidR="00E23A5B" w:rsidRDefault="0002127A">
      <w:pPr>
        <w:spacing w:line="360" w:lineRule="auto"/>
        <w:jc w:val="both"/>
        <w:rPr>
          <w:b/>
          <w:bCs/>
          <w:i/>
          <w:iCs/>
        </w:rPr>
      </w:pPr>
      <w:r>
        <w:rPr>
          <w:b/>
          <w:bCs/>
          <w:i/>
          <w:iCs/>
        </w:rPr>
        <w:t>Common Outcomes &amp; What to Do</w:t>
      </w:r>
    </w:p>
    <w:tbl>
      <w:tblPr>
        <w:tblStyle w:val="2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2797"/>
        <w:gridCol w:w="3498"/>
      </w:tblGrid>
      <w:tr w:rsidR="00E23A5B" w14:paraId="7F3F4B2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52F3" w14:textId="77777777" w:rsidR="00E23A5B" w:rsidRDefault="0002127A">
            <w:pPr>
              <w:rPr>
                <w:sz w:val="18"/>
                <w:szCs w:val="18"/>
              </w:rPr>
            </w:pPr>
            <w:r>
              <w:rPr>
                <w:sz w:val="18"/>
                <w:szCs w:val="18"/>
              </w:rPr>
              <w:t>Message / Situation</w:t>
            </w:r>
          </w:p>
        </w:tc>
        <w:tc>
          <w:tcPr>
            <w:tcW w:w="2797" w:type="dxa"/>
          </w:tcPr>
          <w:p w14:paraId="000052F4"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498" w:type="dxa"/>
          </w:tcPr>
          <w:p w14:paraId="000052F5"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3A32469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52F6" w14:textId="77777777" w:rsidR="00E23A5B" w:rsidRDefault="0002127A">
            <w:pPr>
              <w:rPr>
                <w:sz w:val="18"/>
                <w:szCs w:val="18"/>
              </w:rPr>
            </w:pPr>
            <w:r>
              <w:rPr>
                <w:b w:val="0"/>
                <w:bCs w:val="0"/>
                <w:sz w:val="18"/>
                <w:szCs w:val="18"/>
              </w:rPr>
              <w:t>No datasets selected</w:t>
            </w:r>
          </w:p>
        </w:tc>
        <w:tc>
          <w:tcPr>
            <w:tcW w:w="2797" w:type="dxa"/>
          </w:tcPr>
          <w:p w14:paraId="000052F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No checkboxes were selected before clicking </w:t>
            </w:r>
            <w:r>
              <w:rPr>
                <w:b/>
                <w:bCs/>
                <w:sz w:val="18"/>
                <w:szCs w:val="18"/>
              </w:rPr>
              <w:t>Import</w:t>
            </w:r>
            <w:r>
              <w:rPr>
                <w:sz w:val="18"/>
                <w:szCs w:val="18"/>
              </w:rPr>
              <w:t>.</w:t>
            </w:r>
          </w:p>
        </w:tc>
        <w:tc>
          <w:tcPr>
            <w:tcW w:w="3498" w:type="dxa"/>
          </w:tcPr>
          <w:p w14:paraId="000052F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 at least one dataset to import.</w:t>
            </w:r>
          </w:p>
        </w:tc>
      </w:tr>
      <w:tr w:rsidR="00E23A5B" w14:paraId="35CC1190" w14:textId="77777777" w:rsidTr="00E23A5B">
        <w:tc>
          <w:tcPr>
            <w:cnfStyle w:val="001000000000" w:firstRow="0" w:lastRow="0" w:firstColumn="1" w:lastColumn="0" w:oddVBand="0" w:evenVBand="0" w:oddHBand="0" w:evenHBand="0" w:firstRowFirstColumn="0" w:firstRowLastColumn="0" w:lastRowFirstColumn="0" w:lastRowLastColumn="0"/>
            <w:tcW w:w="3055" w:type="dxa"/>
          </w:tcPr>
          <w:p w14:paraId="000052F9" w14:textId="77777777" w:rsidR="00E23A5B" w:rsidRDefault="0002127A">
            <w:pPr>
              <w:rPr>
                <w:sz w:val="18"/>
                <w:szCs w:val="18"/>
              </w:rPr>
            </w:pPr>
            <w:r>
              <w:rPr>
                <w:b w:val="0"/>
                <w:bCs w:val="0"/>
                <w:sz w:val="18"/>
                <w:szCs w:val="18"/>
              </w:rPr>
              <w:t>Import failed</w:t>
            </w:r>
          </w:p>
        </w:tc>
        <w:tc>
          <w:tcPr>
            <w:tcW w:w="2797" w:type="dxa"/>
          </w:tcPr>
          <w:p w14:paraId="000052F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System encountered an error during import.</w:t>
            </w:r>
          </w:p>
        </w:tc>
        <w:tc>
          <w:tcPr>
            <w:tcW w:w="3498" w:type="dxa"/>
          </w:tcPr>
          <w:p w14:paraId="000052F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source data and try again. Contact support if the issue persists.</w:t>
            </w:r>
          </w:p>
        </w:tc>
      </w:tr>
      <w:tr w:rsidR="00E23A5B" w14:paraId="70CA85F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0052FC" w14:textId="77777777" w:rsidR="00E23A5B" w:rsidRDefault="0002127A">
            <w:pPr>
              <w:rPr>
                <w:sz w:val="18"/>
                <w:szCs w:val="18"/>
              </w:rPr>
            </w:pPr>
            <w:r>
              <w:rPr>
                <w:b w:val="0"/>
                <w:bCs w:val="0"/>
                <w:sz w:val="18"/>
                <w:szCs w:val="18"/>
              </w:rPr>
              <w:t>Import successful</w:t>
            </w:r>
          </w:p>
        </w:tc>
        <w:tc>
          <w:tcPr>
            <w:tcW w:w="2797" w:type="dxa"/>
          </w:tcPr>
          <w:p w14:paraId="000052FD"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Selected datasets were successfully imported.</w:t>
            </w:r>
          </w:p>
        </w:tc>
        <w:tc>
          <w:tcPr>
            <w:tcW w:w="3498" w:type="dxa"/>
          </w:tcPr>
          <w:p w14:paraId="000052F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Confirm that the new data appears correctly in the table.</w:t>
            </w:r>
          </w:p>
        </w:tc>
      </w:tr>
    </w:tbl>
    <w:p w14:paraId="000052FF" w14:textId="77777777" w:rsidR="00E23A5B" w:rsidRDefault="00E23A5B">
      <w:pPr>
        <w:spacing w:line="360" w:lineRule="auto"/>
        <w:jc w:val="both"/>
      </w:pPr>
    </w:p>
    <w:p w14:paraId="0000531B" w14:textId="4C20EF4D" w:rsidR="00E23A5B" w:rsidRDefault="0002127A" w:rsidP="00D532A6">
      <w:pPr>
        <w:pStyle w:val="Heading3"/>
        <w:rPr>
          <w:i w:val="0"/>
          <w:iCs w:val="0"/>
        </w:rPr>
      </w:pPr>
      <w:bookmarkStart w:id="162" w:name="_Toc228441663"/>
      <w:r>
        <w:rPr>
          <w:i w:val="0"/>
          <w:iCs w:val="0"/>
        </w:rPr>
        <w:lastRenderedPageBreak/>
        <w:t>Infrastructure Administration Edit Future Roads (UI-UX-013</w:t>
      </w:r>
      <w:r w:rsidR="00734DF7">
        <w:rPr>
          <w:i w:val="0"/>
          <w:iCs w:val="0"/>
        </w:rPr>
        <w:t>2</w:t>
      </w:r>
      <w:r>
        <w:rPr>
          <w:i w:val="0"/>
          <w:iCs w:val="0"/>
        </w:rPr>
        <w:t>)</w:t>
      </w:r>
      <w:bookmarkEnd w:id="162"/>
    </w:p>
    <w:p w14:paraId="0000531C" w14:textId="407A61B3" w:rsidR="00E23A5B" w:rsidRDefault="003826F6">
      <w:pPr>
        <w:spacing w:line="360" w:lineRule="auto"/>
        <w:jc w:val="both"/>
      </w:pPr>
      <w:r w:rsidRPr="003826F6">
        <w:rPr>
          <w:noProof/>
        </w:rPr>
        <w:drawing>
          <wp:inline distT="0" distB="0" distL="0" distR="0" wp14:anchorId="3202E479" wp14:editId="43EEAE44">
            <wp:extent cx="5731510" cy="2485390"/>
            <wp:effectExtent l="0" t="0" r="2540" b="0"/>
            <wp:docPr id="17542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53411" name=""/>
                    <pic:cNvPicPr/>
                  </pic:nvPicPr>
                  <pic:blipFill>
                    <a:blip r:embed="rId150"/>
                    <a:stretch>
                      <a:fillRect/>
                    </a:stretch>
                  </pic:blipFill>
                  <pic:spPr>
                    <a:xfrm>
                      <a:off x="0" y="0"/>
                      <a:ext cx="5731510" cy="2485390"/>
                    </a:xfrm>
                    <a:prstGeom prst="rect">
                      <a:avLst/>
                    </a:prstGeom>
                  </pic:spPr>
                </pic:pic>
              </a:graphicData>
            </a:graphic>
          </wp:inline>
        </w:drawing>
      </w:r>
    </w:p>
    <w:p w14:paraId="0000531D" w14:textId="77777777" w:rsidR="00E23A5B" w:rsidRDefault="0002127A">
      <w:pPr>
        <w:jc w:val="both"/>
        <w:rPr>
          <w:i/>
          <w:iCs/>
        </w:rPr>
      </w:pPr>
      <w:r>
        <w:rPr>
          <w:b/>
          <w:bCs/>
          <w:i/>
          <w:iCs/>
        </w:rPr>
        <w:t>Purpose</w:t>
      </w:r>
    </w:p>
    <w:p w14:paraId="0000531E" w14:textId="77777777" w:rsidR="00E23A5B" w:rsidRDefault="0002127A">
      <w:pPr>
        <w:jc w:val="both"/>
      </w:pPr>
      <w:r>
        <w:t>The Edit Future Road modal allows authorized users to update the name and classification of an existing road record. The road identifier remains read-only while modifications are made. This ensures accurate maintenance of road information in the Infrastructure Administration module.</w:t>
      </w:r>
    </w:p>
    <w:p w14:paraId="0000531F" w14:textId="77777777" w:rsidR="00E23A5B" w:rsidRDefault="0002127A">
      <w:pPr>
        <w:jc w:val="both"/>
        <w:rPr>
          <w:b/>
          <w:bCs/>
          <w:i/>
          <w:iCs/>
        </w:rPr>
      </w:pPr>
      <w:r>
        <w:rPr>
          <w:b/>
          <w:bCs/>
          <w:i/>
          <w:iCs/>
        </w:rPr>
        <w:t>Who uses this</w:t>
      </w:r>
    </w:p>
    <w:p w14:paraId="43D402A7" w14:textId="77777777" w:rsidR="00F0307D" w:rsidRDefault="00F0307D" w:rsidP="00F0307D">
      <w:pPr>
        <w:spacing w:line="360" w:lineRule="auto"/>
        <w:jc w:val="both"/>
        <w:rPr>
          <w:i/>
          <w:iCs/>
        </w:rPr>
      </w:pPr>
      <w:r w:rsidRPr="000031A4">
        <w:t>This screen is available to authorized MYPS users with access to the module.</w:t>
      </w:r>
    </w:p>
    <w:p w14:paraId="00005321" w14:textId="77777777" w:rsidR="00E23A5B" w:rsidRDefault="0002127A">
      <w:pPr>
        <w:jc w:val="both"/>
        <w:rPr>
          <w:i/>
          <w:iCs/>
        </w:rPr>
      </w:pPr>
      <w:r>
        <w:rPr>
          <w:b/>
          <w:bCs/>
          <w:i/>
          <w:iCs/>
        </w:rPr>
        <w:t>Prerequisites</w:t>
      </w:r>
    </w:p>
    <w:p w14:paraId="00005322" w14:textId="77777777" w:rsidR="00E23A5B" w:rsidRDefault="0002127A">
      <w:pPr>
        <w:numPr>
          <w:ilvl w:val="0"/>
          <w:numId w:val="1409"/>
        </w:numPr>
        <w:jc w:val="both"/>
      </w:pPr>
      <w:r>
        <w:t xml:space="preserve">You are logged in to MYPS with access to the </w:t>
      </w:r>
      <w:r>
        <w:rPr>
          <w:b/>
          <w:bCs/>
        </w:rPr>
        <w:t>Infrastructure Administration</w:t>
      </w:r>
      <w:r>
        <w:t xml:space="preserve"> module. </w:t>
      </w:r>
    </w:p>
    <w:p w14:paraId="00005323" w14:textId="77777777" w:rsidR="00E23A5B" w:rsidRDefault="0002127A">
      <w:pPr>
        <w:numPr>
          <w:ilvl w:val="0"/>
          <w:numId w:val="1409"/>
        </w:numPr>
        <w:jc w:val="both"/>
      </w:pPr>
      <w:r>
        <w:t xml:space="preserve">You are on the </w:t>
      </w:r>
      <w:r>
        <w:rPr>
          <w:b/>
          <w:bCs/>
        </w:rPr>
        <w:t>Roads</w:t>
      </w:r>
      <w:r>
        <w:t xml:space="preserve"> tab and have selected a road record to edit. </w:t>
      </w:r>
    </w:p>
    <w:p w14:paraId="00005324" w14:textId="77777777" w:rsidR="00E23A5B" w:rsidRDefault="0002127A">
      <w:pPr>
        <w:numPr>
          <w:ilvl w:val="0"/>
          <w:numId w:val="1409"/>
        </w:numPr>
        <w:jc w:val="both"/>
      </w:pPr>
      <w:r>
        <w:t xml:space="preserve">You have the necessary permissions to modify road names or classifications. </w:t>
      </w:r>
    </w:p>
    <w:p w14:paraId="00005327" w14:textId="77777777" w:rsidR="00E23A5B" w:rsidRDefault="0002127A">
      <w:pPr>
        <w:jc w:val="both"/>
        <w:rPr>
          <w:b/>
          <w:bCs/>
          <w:i/>
          <w:iCs/>
        </w:rPr>
      </w:pPr>
      <w:r>
        <w:rPr>
          <w:b/>
          <w:bCs/>
          <w:i/>
          <w:iCs/>
        </w:rPr>
        <w:t>Field reference</w:t>
      </w:r>
    </w:p>
    <w:tbl>
      <w:tblPr>
        <w:tblStyle w:val="2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222"/>
        <w:gridCol w:w="2163"/>
        <w:gridCol w:w="2810"/>
      </w:tblGrid>
      <w:tr w:rsidR="00E23A5B" w14:paraId="24817D71"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328" w14:textId="77777777" w:rsidR="00E23A5B" w:rsidRDefault="0002127A">
            <w:pPr>
              <w:rPr>
                <w:sz w:val="18"/>
                <w:szCs w:val="18"/>
              </w:rPr>
            </w:pPr>
            <w:r>
              <w:rPr>
                <w:sz w:val="18"/>
                <w:szCs w:val="18"/>
              </w:rPr>
              <w:t>No.</w:t>
            </w:r>
          </w:p>
        </w:tc>
        <w:tc>
          <w:tcPr>
            <w:tcW w:w="2222" w:type="dxa"/>
          </w:tcPr>
          <w:p w14:paraId="00005329" w14:textId="6DF5CB96" w:rsidR="00E23A5B" w:rsidRDefault="006451B0">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163" w:type="dxa"/>
          </w:tcPr>
          <w:p w14:paraId="0000532A"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810" w:type="dxa"/>
          </w:tcPr>
          <w:p w14:paraId="0000532B"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6B61A8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32C" w14:textId="4F8196B8" w:rsidR="00E23A5B" w:rsidRDefault="0002127A">
            <w:pPr>
              <w:rPr>
                <w:sz w:val="18"/>
                <w:szCs w:val="18"/>
              </w:rPr>
            </w:pPr>
            <w:r>
              <w:rPr>
                <w:sz w:val="18"/>
                <w:szCs w:val="18"/>
              </w:rPr>
              <w:t>UI-UX-0013</w:t>
            </w:r>
            <w:r w:rsidR="00522996">
              <w:rPr>
                <w:sz w:val="18"/>
                <w:szCs w:val="18"/>
              </w:rPr>
              <w:t>2</w:t>
            </w:r>
            <w:r>
              <w:rPr>
                <w:sz w:val="18"/>
                <w:szCs w:val="18"/>
              </w:rPr>
              <w:t>-01</w:t>
            </w:r>
          </w:p>
        </w:tc>
        <w:tc>
          <w:tcPr>
            <w:tcW w:w="2222" w:type="dxa"/>
          </w:tcPr>
          <w:p w14:paraId="0000532D"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ROAD ID</w:t>
            </w:r>
          </w:p>
        </w:tc>
        <w:tc>
          <w:tcPr>
            <w:tcW w:w="2163" w:type="dxa"/>
          </w:tcPr>
          <w:p w14:paraId="0000532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unique identifier automatically assigned to the road.</w:t>
            </w:r>
          </w:p>
        </w:tc>
        <w:tc>
          <w:tcPr>
            <w:tcW w:w="2810" w:type="dxa"/>
          </w:tcPr>
          <w:p w14:paraId="0000532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Read-only field. Format: starts with </w:t>
            </w:r>
            <w:r>
              <w:rPr>
                <w:b/>
                <w:bCs/>
                <w:sz w:val="18"/>
                <w:szCs w:val="18"/>
              </w:rPr>
              <w:t>FR</w:t>
            </w:r>
            <w:r>
              <w:rPr>
                <w:sz w:val="18"/>
                <w:szCs w:val="18"/>
              </w:rPr>
              <w:t xml:space="preserve">, e.g., </w:t>
            </w:r>
            <w:r>
              <w:rPr>
                <w:b/>
                <w:bCs/>
                <w:sz w:val="18"/>
                <w:szCs w:val="18"/>
              </w:rPr>
              <w:t>FR100101</w:t>
            </w:r>
            <w:r>
              <w:rPr>
                <w:sz w:val="18"/>
                <w:szCs w:val="18"/>
              </w:rPr>
              <w:t>. Cannot be edited.</w:t>
            </w:r>
          </w:p>
        </w:tc>
      </w:tr>
      <w:tr w:rsidR="00E23A5B" w14:paraId="6323F1D9"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330" w14:textId="7A39FC46" w:rsidR="00E23A5B" w:rsidRDefault="0002127A">
            <w:pPr>
              <w:rPr>
                <w:sz w:val="18"/>
                <w:szCs w:val="18"/>
              </w:rPr>
            </w:pPr>
            <w:r>
              <w:rPr>
                <w:sz w:val="18"/>
                <w:szCs w:val="18"/>
              </w:rPr>
              <w:t>UI-UX-0013</w:t>
            </w:r>
            <w:r w:rsidR="00522996">
              <w:rPr>
                <w:sz w:val="18"/>
                <w:szCs w:val="18"/>
              </w:rPr>
              <w:t>2</w:t>
            </w:r>
            <w:r>
              <w:rPr>
                <w:sz w:val="18"/>
                <w:szCs w:val="18"/>
              </w:rPr>
              <w:t>-02</w:t>
            </w:r>
          </w:p>
        </w:tc>
        <w:tc>
          <w:tcPr>
            <w:tcW w:w="2222" w:type="dxa"/>
          </w:tcPr>
          <w:p w14:paraId="00005331"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ROAD NAME</w:t>
            </w:r>
          </w:p>
        </w:tc>
        <w:tc>
          <w:tcPr>
            <w:tcW w:w="2163" w:type="dxa"/>
          </w:tcPr>
          <w:p w14:paraId="00005332"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official name of the road project.</w:t>
            </w:r>
          </w:p>
        </w:tc>
        <w:tc>
          <w:tcPr>
            <w:tcW w:w="2810" w:type="dxa"/>
          </w:tcPr>
          <w:p w14:paraId="0000533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Editable text field. Example: </w:t>
            </w:r>
            <w:r>
              <w:rPr>
                <w:b/>
                <w:bCs/>
                <w:sz w:val="18"/>
                <w:szCs w:val="18"/>
              </w:rPr>
              <w:t>PLARIDEL BY-PASS ROAD</w:t>
            </w:r>
            <w:r>
              <w:rPr>
                <w:sz w:val="18"/>
                <w:szCs w:val="18"/>
              </w:rPr>
              <w:t>.</w:t>
            </w:r>
          </w:p>
        </w:tc>
      </w:tr>
      <w:tr w:rsidR="00E23A5B" w14:paraId="7501FF0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334" w14:textId="135EED0A" w:rsidR="00E23A5B" w:rsidRDefault="0002127A">
            <w:pPr>
              <w:rPr>
                <w:sz w:val="18"/>
                <w:szCs w:val="18"/>
              </w:rPr>
            </w:pPr>
            <w:r>
              <w:rPr>
                <w:sz w:val="18"/>
                <w:szCs w:val="18"/>
              </w:rPr>
              <w:lastRenderedPageBreak/>
              <w:t>UI-UX-0013</w:t>
            </w:r>
            <w:r w:rsidR="00522996">
              <w:rPr>
                <w:sz w:val="18"/>
                <w:szCs w:val="18"/>
              </w:rPr>
              <w:t>2</w:t>
            </w:r>
            <w:r>
              <w:rPr>
                <w:sz w:val="18"/>
                <w:szCs w:val="18"/>
              </w:rPr>
              <w:t>-03</w:t>
            </w:r>
          </w:p>
        </w:tc>
        <w:tc>
          <w:tcPr>
            <w:tcW w:w="2222" w:type="dxa"/>
          </w:tcPr>
          <w:p w14:paraId="00005335"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ROAD CLASSIFICATION</w:t>
            </w:r>
          </w:p>
        </w:tc>
        <w:tc>
          <w:tcPr>
            <w:tcW w:w="2163" w:type="dxa"/>
          </w:tcPr>
          <w:p w14:paraId="0000533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Specifies the road's classification or category.</w:t>
            </w:r>
          </w:p>
        </w:tc>
        <w:tc>
          <w:tcPr>
            <w:tcW w:w="2810" w:type="dxa"/>
          </w:tcPr>
          <w:p w14:paraId="0000533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Dropdown selection. Options include </w:t>
            </w:r>
            <w:r>
              <w:rPr>
                <w:b/>
                <w:bCs/>
                <w:sz w:val="18"/>
                <w:szCs w:val="18"/>
              </w:rPr>
              <w:t>Primary</w:t>
            </w:r>
            <w:r>
              <w:rPr>
                <w:sz w:val="18"/>
                <w:szCs w:val="18"/>
              </w:rPr>
              <w:t xml:space="preserve">, </w:t>
            </w:r>
            <w:r>
              <w:rPr>
                <w:b/>
                <w:bCs/>
                <w:sz w:val="18"/>
                <w:szCs w:val="18"/>
              </w:rPr>
              <w:t>Secondary</w:t>
            </w:r>
            <w:r>
              <w:rPr>
                <w:sz w:val="18"/>
                <w:szCs w:val="18"/>
              </w:rPr>
              <w:t xml:space="preserve">, or </w:t>
            </w:r>
            <w:r>
              <w:rPr>
                <w:b/>
                <w:bCs/>
                <w:sz w:val="18"/>
                <w:szCs w:val="18"/>
              </w:rPr>
              <w:t>Tertiary</w:t>
            </w:r>
            <w:r>
              <w:rPr>
                <w:sz w:val="18"/>
                <w:szCs w:val="18"/>
              </w:rPr>
              <w:t>.</w:t>
            </w:r>
          </w:p>
        </w:tc>
      </w:tr>
      <w:tr w:rsidR="00E23A5B" w14:paraId="68A095CA"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338" w14:textId="5DC2EE9A" w:rsidR="00E23A5B" w:rsidRDefault="0002127A">
            <w:pPr>
              <w:rPr>
                <w:sz w:val="18"/>
                <w:szCs w:val="18"/>
              </w:rPr>
            </w:pPr>
            <w:r>
              <w:rPr>
                <w:sz w:val="18"/>
                <w:szCs w:val="18"/>
              </w:rPr>
              <w:t>UI-UX-0013</w:t>
            </w:r>
            <w:r w:rsidR="00522996">
              <w:rPr>
                <w:sz w:val="18"/>
                <w:szCs w:val="18"/>
              </w:rPr>
              <w:t>2</w:t>
            </w:r>
            <w:r>
              <w:rPr>
                <w:sz w:val="18"/>
                <w:szCs w:val="18"/>
              </w:rPr>
              <w:t>-04</w:t>
            </w:r>
          </w:p>
        </w:tc>
        <w:tc>
          <w:tcPr>
            <w:tcW w:w="2222" w:type="dxa"/>
          </w:tcPr>
          <w:p w14:paraId="00005339"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CANCEL</w:t>
            </w:r>
          </w:p>
        </w:tc>
        <w:tc>
          <w:tcPr>
            <w:tcW w:w="2163" w:type="dxa"/>
          </w:tcPr>
          <w:p w14:paraId="0000533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Closes the modal without saving changes.</w:t>
            </w:r>
          </w:p>
        </w:tc>
        <w:tc>
          <w:tcPr>
            <w:tcW w:w="2810" w:type="dxa"/>
          </w:tcPr>
          <w:p w14:paraId="0000533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action to discard edits.</w:t>
            </w:r>
          </w:p>
        </w:tc>
      </w:tr>
      <w:tr w:rsidR="00E23A5B" w14:paraId="739F4AB5"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33C" w14:textId="657C6F73" w:rsidR="00E23A5B" w:rsidRDefault="0002127A">
            <w:pPr>
              <w:rPr>
                <w:sz w:val="18"/>
                <w:szCs w:val="18"/>
              </w:rPr>
            </w:pPr>
            <w:r>
              <w:rPr>
                <w:sz w:val="18"/>
                <w:szCs w:val="18"/>
              </w:rPr>
              <w:t>UI-UX-0013</w:t>
            </w:r>
            <w:r w:rsidR="00522996">
              <w:rPr>
                <w:sz w:val="18"/>
                <w:szCs w:val="18"/>
              </w:rPr>
              <w:t>2</w:t>
            </w:r>
            <w:r>
              <w:rPr>
                <w:sz w:val="18"/>
                <w:szCs w:val="18"/>
              </w:rPr>
              <w:t>-05</w:t>
            </w:r>
          </w:p>
        </w:tc>
        <w:tc>
          <w:tcPr>
            <w:tcW w:w="2222" w:type="dxa"/>
          </w:tcPr>
          <w:p w14:paraId="0000533D"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UPDATE ROAD</w:t>
            </w:r>
          </w:p>
        </w:tc>
        <w:tc>
          <w:tcPr>
            <w:tcW w:w="2163" w:type="dxa"/>
          </w:tcPr>
          <w:p w14:paraId="0000533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Saves modifications to the road’s name or classification.</w:t>
            </w:r>
          </w:p>
        </w:tc>
        <w:tc>
          <w:tcPr>
            <w:tcW w:w="2810" w:type="dxa"/>
          </w:tcPr>
          <w:p w14:paraId="0000533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action to apply changes to the record.</w:t>
            </w:r>
          </w:p>
        </w:tc>
      </w:tr>
    </w:tbl>
    <w:p w14:paraId="00005340" w14:textId="77777777" w:rsidR="00E23A5B" w:rsidRDefault="00E23A5B"/>
    <w:p w14:paraId="00005341" w14:textId="77777777" w:rsidR="00E23A5B" w:rsidRDefault="0002127A" w:rsidP="00522996">
      <w:pPr>
        <w:rPr>
          <w:i/>
          <w:iCs/>
        </w:rPr>
      </w:pPr>
      <w:r>
        <w:rPr>
          <w:b/>
          <w:bCs/>
          <w:i/>
          <w:iCs/>
        </w:rPr>
        <w:t>Step-by-step: Edit a road record</w:t>
      </w:r>
    </w:p>
    <w:p w14:paraId="00005342" w14:textId="77777777" w:rsidR="00E23A5B" w:rsidRDefault="0002127A" w:rsidP="00522996">
      <w:pPr>
        <w:numPr>
          <w:ilvl w:val="0"/>
          <w:numId w:val="1410"/>
        </w:numPr>
      </w:pPr>
      <w:r>
        <w:rPr>
          <w:b/>
          <w:bCs/>
        </w:rPr>
        <w:t>Open the Roads screen</w:t>
      </w:r>
      <w:r>
        <w:br/>
        <w:t xml:space="preserve">Navigate to </w:t>
      </w:r>
      <w:r>
        <w:rPr>
          <w:b/>
          <w:bCs/>
        </w:rPr>
        <w:t>Infrastructure Administration</w:t>
      </w:r>
      <w:sdt>
        <w:sdtPr>
          <w:tag w:val="goog_rdk_97"/>
          <w:id w:val="167484644"/>
        </w:sdtPr>
        <w:sdtContent>
          <w:r>
            <w:rPr>
              <w:rFonts w:ascii="Arial Unicode MS" w:eastAsia="Arial Unicode MS" w:hAnsi="Arial Unicode MS" w:cs="Arial Unicode MS"/>
            </w:rPr>
            <w:t xml:space="preserve"> → </w:t>
          </w:r>
        </w:sdtContent>
      </w:sdt>
      <w:r>
        <w:rPr>
          <w:b/>
          <w:bCs/>
        </w:rPr>
        <w:t>Roads</w:t>
      </w:r>
      <w:r>
        <w:t xml:space="preserve"> tab. </w:t>
      </w:r>
    </w:p>
    <w:p w14:paraId="00005343" w14:textId="77777777" w:rsidR="00E23A5B" w:rsidRDefault="0002127A" w:rsidP="00522996">
      <w:pPr>
        <w:numPr>
          <w:ilvl w:val="0"/>
          <w:numId w:val="1410"/>
        </w:numPr>
      </w:pPr>
      <w:r>
        <w:rPr>
          <w:b/>
          <w:bCs/>
        </w:rPr>
        <w:t>Select a road to edit</w:t>
      </w:r>
      <w:r>
        <w:br/>
        <w:t xml:space="preserve">Click the </w:t>
      </w:r>
      <w:r>
        <w:rPr>
          <w:b/>
          <w:bCs/>
        </w:rPr>
        <w:t>Edit</w:t>
      </w:r>
      <w:r>
        <w:t xml:space="preserve"> action button for the desired road row.</w:t>
      </w:r>
      <w:r>
        <w:br/>
        <w:t xml:space="preserve">The </w:t>
      </w:r>
      <w:r>
        <w:rPr>
          <w:b/>
          <w:bCs/>
        </w:rPr>
        <w:t>Edit Future Road</w:t>
      </w:r>
      <w:r>
        <w:t xml:space="preserve"> modal opens. </w:t>
      </w:r>
    </w:p>
    <w:p w14:paraId="00005344" w14:textId="77777777" w:rsidR="00E23A5B" w:rsidRDefault="0002127A" w:rsidP="00522996">
      <w:pPr>
        <w:numPr>
          <w:ilvl w:val="0"/>
          <w:numId w:val="1410"/>
        </w:numPr>
      </w:pPr>
      <w:r>
        <w:rPr>
          <w:b/>
          <w:bCs/>
        </w:rPr>
        <w:t>Review the Road ID</w:t>
      </w:r>
      <w:r>
        <w:br/>
        <w:t xml:space="preserve">Confirm the road’s unique identifier. This field is read-only. </w:t>
      </w:r>
    </w:p>
    <w:p w14:paraId="00005345" w14:textId="77777777" w:rsidR="00E23A5B" w:rsidRDefault="0002127A" w:rsidP="00522996">
      <w:pPr>
        <w:numPr>
          <w:ilvl w:val="0"/>
          <w:numId w:val="1410"/>
        </w:numPr>
      </w:pPr>
      <w:r>
        <w:rPr>
          <w:b/>
          <w:bCs/>
        </w:rPr>
        <w:t>Update the Road Name</w:t>
      </w:r>
      <w:r>
        <w:br/>
        <w:t xml:space="preserve">Edit the </w:t>
      </w:r>
      <w:r>
        <w:rPr>
          <w:b/>
          <w:bCs/>
        </w:rPr>
        <w:t>Road Name</w:t>
      </w:r>
      <w:r>
        <w:t xml:space="preserve"> field as needed to correct or update the official name. </w:t>
      </w:r>
    </w:p>
    <w:p w14:paraId="00005346" w14:textId="77777777" w:rsidR="00E23A5B" w:rsidRDefault="0002127A" w:rsidP="00522996">
      <w:pPr>
        <w:numPr>
          <w:ilvl w:val="0"/>
          <w:numId w:val="1410"/>
        </w:numPr>
      </w:pPr>
      <w:r>
        <w:rPr>
          <w:b/>
          <w:bCs/>
        </w:rPr>
        <w:t>Update Road Classification</w:t>
      </w:r>
      <w:r>
        <w:br/>
        <w:t xml:space="preserve">Select the appropriate classification from the </w:t>
      </w:r>
      <w:r>
        <w:rPr>
          <w:b/>
          <w:bCs/>
        </w:rPr>
        <w:t>Road Classification</w:t>
      </w:r>
      <w:r>
        <w:t xml:space="preserve"> dropdown. </w:t>
      </w:r>
    </w:p>
    <w:p w14:paraId="00005347" w14:textId="77777777" w:rsidR="00E23A5B" w:rsidRDefault="0002127A" w:rsidP="00522996">
      <w:pPr>
        <w:numPr>
          <w:ilvl w:val="0"/>
          <w:numId w:val="1410"/>
        </w:numPr>
      </w:pPr>
      <w:r>
        <w:rPr>
          <w:b/>
          <w:bCs/>
        </w:rPr>
        <w:t>Save or cancel changes</w:t>
      </w:r>
      <w:r>
        <w:t xml:space="preserve"> </w:t>
      </w:r>
    </w:p>
    <w:p w14:paraId="00005348" w14:textId="77777777" w:rsidR="00E23A5B" w:rsidRDefault="0002127A" w:rsidP="00522996">
      <w:pPr>
        <w:numPr>
          <w:ilvl w:val="1"/>
          <w:numId w:val="1410"/>
        </w:numPr>
      </w:pPr>
      <w:r>
        <w:t xml:space="preserve">Click </w:t>
      </w:r>
      <w:r>
        <w:rPr>
          <w:b/>
          <w:bCs/>
        </w:rPr>
        <w:t>Update Road</w:t>
      </w:r>
      <w:r>
        <w:t xml:space="preserve"> to save the edits. </w:t>
      </w:r>
    </w:p>
    <w:p w14:paraId="00005349" w14:textId="77777777" w:rsidR="00E23A5B" w:rsidRDefault="0002127A" w:rsidP="00522996">
      <w:pPr>
        <w:numPr>
          <w:ilvl w:val="1"/>
          <w:numId w:val="1410"/>
        </w:numPr>
      </w:pPr>
      <w:r>
        <w:t xml:space="preserve">Click </w:t>
      </w:r>
      <w:r>
        <w:rPr>
          <w:b/>
          <w:bCs/>
        </w:rPr>
        <w:t>Cancel</w:t>
      </w:r>
      <w:r>
        <w:t xml:space="preserve"> or the </w:t>
      </w:r>
      <w:r>
        <w:rPr>
          <w:b/>
          <w:bCs/>
        </w:rPr>
        <w:t>X</w:t>
      </w:r>
      <w:r>
        <w:t xml:space="preserve"> icon to close the modal without saving. </w:t>
      </w:r>
    </w:p>
    <w:p w14:paraId="0000534A" w14:textId="77777777" w:rsidR="00E23A5B" w:rsidRDefault="0002127A" w:rsidP="00522996">
      <w:pPr>
        <w:numPr>
          <w:ilvl w:val="0"/>
          <w:numId w:val="1410"/>
        </w:numPr>
      </w:pPr>
      <w:r>
        <w:rPr>
          <w:b/>
          <w:bCs/>
        </w:rPr>
        <w:t>Verify the updates</w:t>
      </w:r>
      <w:r>
        <w:br/>
        <w:t xml:space="preserve">Confirm that the updated road name and classification appear in the Roads table. </w:t>
      </w:r>
    </w:p>
    <w:p w14:paraId="441B360C" w14:textId="77777777" w:rsidR="00522996" w:rsidRDefault="00522996">
      <w:pPr>
        <w:jc w:val="both"/>
        <w:rPr>
          <w:b/>
          <w:bCs/>
          <w:i/>
          <w:iCs/>
        </w:rPr>
      </w:pPr>
    </w:p>
    <w:p w14:paraId="0000534B" w14:textId="387A3A4C" w:rsidR="00E23A5B" w:rsidRDefault="0002127A">
      <w:pPr>
        <w:jc w:val="both"/>
        <w:rPr>
          <w:i/>
          <w:iCs/>
        </w:rPr>
      </w:pPr>
      <w:r>
        <w:rPr>
          <w:b/>
          <w:bCs/>
          <w:i/>
          <w:iCs/>
        </w:rPr>
        <w:t>On success</w:t>
      </w:r>
    </w:p>
    <w:p w14:paraId="0000534C" w14:textId="77777777" w:rsidR="00E23A5B" w:rsidRDefault="0002127A">
      <w:pPr>
        <w:jc w:val="both"/>
      </w:pPr>
      <w:r>
        <w:t>The road record reflects the updated name and classification, while the Road ID remains unchanged. The modal closes after a successful update.</w:t>
      </w:r>
    </w:p>
    <w:p w14:paraId="32920588" w14:textId="77777777" w:rsidR="00522996" w:rsidRDefault="00522996">
      <w:pPr>
        <w:jc w:val="both"/>
        <w:rPr>
          <w:b/>
          <w:bCs/>
          <w:i/>
          <w:iCs/>
        </w:rPr>
      </w:pPr>
    </w:p>
    <w:p w14:paraId="6A7A1538" w14:textId="77777777" w:rsidR="00522996" w:rsidRDefault="00522996">
      <w:pPr>
        <w:jc w:val="both"/>
        <w:rPr>
          <w:b/>
          <w:bCs/>
          <w:i/>
          <w:iCs/>
        </w:rPr>
      </w:pPr>
    </w:p>
    <w:p w14:paraId="74DEC71D" w14:textId="77777777" w:rsidR="00522996" w:rsidRDefault="00522996">
      <w:pPr>
        <w:jc w:val="both"/>
        <w:rPr>
          <w:b/>
          <w:bCs/>
          <w:i/>
          <w:iCs/>
        </w:rPr>
      </w:pPr>
    </w:p>
    <w:p w14:paraId="0000534D" w14:textId="3360E4F7" w:rsidR="00E23A5B" w:rsidRDefault="0002127A">
      <w:pPr>
        <w:jc w:val="both"/>
        <w:rPr>
          <w:b/>
          <w:bCs/>
          <w:i/>
          <w:iCs/>
        </w:rPr>
      </w:pPr>
      <w:r>
        <w:rPr>
          <w:b/>
          <w:bCs/>
          <w:i/>
          <w:iCs/>
        </w:rPr>
        <w:t>Common Outcomes &amp; What to Do</w:t>
      </w:r>
    </w:p>
    <w:tbl>
      <w:tblPr>
        <w:tblStyle w:val="22"/>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45"/>
        <w:gridCol w:w="3240"/>
        <w:gridCol w:w="2965"/>
      </w:tblGrid>
      <w:tr w:rsidR="00E23A5B" w14:paraId="41020A4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534E" w14:textId="77777777" w:rsidR="00E23A5B" w:rsidRDefault="0002127A">
            <w:pPr>
              <w:jc w:val="both"/>
              <w:rPr>
                <w:sz w:val="18"/>
                <w:szCs w:val="18"/>
              </w:rPr>
            </w:pPr>
            <w:r>
              <w:rPr>
                <w:sz w:val="18"/>
                <w:szCs w:val="18"/>
              </w:rPr>
              <w:t>Message / Situation</w:t>
            </w:r>
          </w:p>
        </w:tc>
        <w:tc>
          <w:tcPr>
            <w:tcW w:w="3240" w:type="dxa"/>
          </w:tcPr>
          <w:p w14:paraId="0000534F"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2965" w:type="dxa"/>
          </w:tcPr>
          <w:p w14:paraId="00005350"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To Do</w:t>
            </w:r>
          </w:p>
        </w:tc>
      </w:tr>
      <w:tr w:rsidR="00E23A5B" w14:paraId="0650F77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5351" w14:textId="77777777" w:rsidR="00E23A5B" w:rsidRDefault="0002127A">
            <w:pPr>
              <w:jc w:val="both"/>
              <w:rPr>
                <w:sz w:val="18"/>
                <w:szCs w:val="18"/>
              </w:rPr>
            </w:pPr>
            <w:r>
              <w:rPr>
                <w:b w:val="0"/>
                <w:bCs w:val="0"/>
                <w:sz w:val="18"/>
                <w:szCs w:val="18"/>
              </w:rPr>
              <w:t>Required fields missing</w:t>
            </w:r>
          </w:p>
        </w:tc>
        <w:tc>
          <w:tcPr>
            <w:tcW w:w="3240" w:type="dxa"/>
          </w:tcPr>
          <w:p w14:paraId="00005352"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Name or classification not provided.</w:t>
            </w:r>
          </w:p>
        </w:tc>
        <w:tc>
          <w:tcPr>
            <w:tcW w:w="2965" w:type="dxa"/>
          </w:tcPr>
          <w:p w14:paraId="00005353"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Complete all required fields before saving.</w:t>
            </w:r>
          </w:p>
        </w:tc>
      </w:tr>
      <w:tr w:rsidR="00E23A5B" w14:paraId="6B32A0D7" w14:textId="77777777" w:rsidTr="00E23A5B">
        <w:tc>
          <w:tcPr>
            <w:cnfStyle w:val="001000000000" w:firstRow="0" w:lastRow="0" w:firstColumn="1" w:lastColumn="0" w:oddVBand="0" w:evenVBand="0" w:oddHBand="0" w:evenHBand="0" w:firstRowFirstColumn="0" w:firstRowLastColumn="0" w:lastRowFirstColumn="0" w:lastRowLastColumn="0"/>
            <w:tcW w:w="3145" w:type="dxa"/>
          </w:tcPr>
          <w:p w14:paraId="00005354" w14:textId="77777777" w:rsidR="00E23A5B" w:rsidRDefault="0002127A">
            <w:pPr>
              <w:jc w:val="both"/>
              <w:rPr>
                <w:sz w:val="18"/>
                <w:szCs w:val="18"/>
              </w:rPr>
            </w:pPr>
            <w:r>
              <w:rPr>
                <w:b w:val="0"/>
                <w:bCs w:val="0"/>
                <w:sz w:val="18"/>
                <w:szCs w:val="18"/>
              </w:rPr>
              <w:t>Invalid classification</w:t>
            </w:r>
          </w:p>
        </w:tc>
        <w:tc>
          <w:tcPr>
            <w:tcW w:w="3240" w:type="dxa"/>
          </w:tcPr>
          <w:p w14:paraId="00005355"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Selected value not allowed.</w:t>
            </w:r>
          </w:p>
        </w:tc>
        <w:tc>
          <w:tcPr>
            <w:tcW w:w="2965" w:type="dxa"/>
          </w:tcPr>
          <w:p w14:paraId="00005356" w14:textId="77777777" w:rsidR="00E23A5B" w:rsidRDefault="0002127A">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Choose a valid option from the dropdown.</w:t>
            </w:r>
          </w:p>
        </w:tc>
      </w:tr>
      <w:tr w:rsidR="00E23A5B" w14:paraId="105147A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0005357" w14:textId="77777777" w:rsidR="00E23A5B" w:rsidRDefault="0002127A">
            <w:pPr>
              <w:jc w:val="both"/>
              <w:rPr>
                <w:sz w:val="18"/>
                <w:szCs w:val="18"/>
              </w:rPr>
            </w:pPr>
            <w:r>
              <w:rPr>
                <w:b w:val="0"/>
                <w:bCs w:val="0"/>
                <w:sz w:val="18"/>
                <w:szCs w:val="18"/>
              </w:rPr>
              <w:t>Update successful</w:t>
            </w:r>
          </w:p>
        </w:tc>
        <w:tc>
          <w:tcPr>
            <w:tcW w:w="3240" w:type="dxa"/>
          </w:tcPr>
          <w:p w14:paraId="00005358"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Road details saved successfully.</w:t>
            </w:r>
          </w:p>
        </w:tc>
        <w:tc>
          <w:tcPr>
            <w:tcW w:w="2965" w:type="dxa"/>
          </w:tcPr>
          <w:p w14:paraId="00005359" w14:textId="77777777" w:rsidR="00E23A5B" w:rsidRDefault="0002127A">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table shows the updated information.</w:t>
            </w:r>
          </w:p>
        </w:tc>
      </w:tr>
    </w:tbl>
    <w:p w14:paraId="0000535A" w14:textId="77777777" w:rsidR="00E23A5B" w:rsidRDefault="00E23A5B">
      <w:pPr>
        <w:jc w:val="both"/>
      </w:pPr>
    </w:p>
    <w:p w14:paraId="3EA3D620" w14:textId="77777777" w:rsidR="00522996" w:rsidRDefault="00522996" w:rsidP="00522996"/>
    <w:p w14:paraId="00005380" w14:textId="4D5E19A1" w:rsidR="00E23A5B" w:rsidRDefault="0002127A" w:rsidP="00D532A6">
      <w:pPr>
        <w:pStyle w:val="Heading3"/>
        <w:rPr>
          <w:i w:val="0"/>
          <w:iCs w:val="0"/>
        </w:rPr>
      </w:pPr>
      <w:bookmarkStart w:id="163" w:name="_Toc228441664"/>
      <w:r>
        <w:rPr>
          <w:i w:val="0"/>
          <w:iCs w:val="0"/>
        </w:rPr>
        <w:t>Infrastructure Administration Delete Future Roads (UI-UX-013</w:t>
      </w:r>
      <w:r w:rsidR="00522996">
        <w:rPr>
          <w:i w:val="0"/>
          <w:iCs w:val="0"/>
        </w:rPr>
        <w:t>3</w:t>
      </w:r>
      <w:r>
        <w:rPr>
          <w:i w:val="0"/>
          <w:iCs w:val="0"/>
        </w:rPr>
        <w:t>)</w:t>
      </w:r>
      <w:bookmarkEnd w:id="163"/>
    </w:p>
    <w:p w14:paraId="00005381" w14:textId="2B5F3D6D" w:rsidR="00E23A5B" w:rsidRDefault="002D0596">
      <w:pPr>
        <w:spacing w:before="280" w:after="280" w:line="240" w:lineRule="auto"/>
        <w:rPr>
          <w:rFonts w:ascii="Times New Roman" w:eastAsia="Times New Roman" w:hAnsi="Times New Roman" w:cs="Times New Roman"/>
          <w:sz w:val="24"/>
          <w:szCs w:val="24"/>
        </w:rPr>
      </w:pPr>
      <w:r w:rsidRPr="002D0596">
        <w:rPr>
          <w:rFonts w:ascii="Times New Roman" w:eastAsia="Times New Roman" w:hAnsi="Times New Roman" w:cs="Times New Roman"/>
          <w:noProof/>
          <w:sz w:val="24"/>
          <w:szCs w:val="24"/>
        </w:rPr>
        <w:drawing>
          <wp:inline distT="0" distB="0" distL="0" distR="0" wp14:anchorId="7FC43DAF" wp14:editId="6FE5174B">
            <wp:extent cx="5731510" cy="2480310"/>
            <wp:effectExtent l="0" t="0" r="2540" b="0"/>
            <wp:docPr id="212490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09506" name=""/>
                    <pic:cNvPicPr/>
                  </pic:nvPicPr>
                  <pic:blipFill>
                    <a:blip r:embed="rId151"/>
                    <a:stretch>
                      <a:fillRect/>
                    </a:stretch>
                  </pic:blipFill>
                  <pic:spPr>
                    <a:xfrm>
                      <a:off x="0" y="0"/>
                      <a:ext cx="5731510" cy="2480310"/>
                    </a:xfrm>
                    <a:prstGeom prst="rect">
                      <a:avLst/>
                    </a:prstGeom>
                  </pic:spPr>
                </pic:pic>
              </a:graphicData>
            </a:graphic>
          </wp:inline>
        </w:drawing>
      </w:r>
    </w:p>
    <w:p w14:paraId="00005382" w14:textId="77777777" w:rsidR="00E23A5B" w:rsidRDefault="0002127A">
      <w:pPr>
        <w:spacing w:line="360" w:lineRule="auto"/>
        <w:jc w:val="both"/>
      </w:pPr>
      <w:r>
        <w:rPr>
          <w:b/>
          <w:bCs/>
          <w:i/>
          <w:iCs/>
        </w:rPr>
        <w:t>Purpose</w:t>
      </w:r>
      <w:r>
        <w:br/>
        <w:t>Allows authorized users to remove future roads from the system. This operation permanently deletes the selected road and its associated road sections and bridges.</w:t>
      </w:r>
    </w:p>
    <w:p w14:paraId="00005383" w14:textId="77777777" w:rsidR="00E23A5B" w:rsidRDefault="0002127A">
      <w:pPr>
        <w:spacing w:line="360" w:lineRule="auto"/>
        <w:jc w:val="both"/>
        <w:rPr>
          <w:i/>
          <w:iCs/>
        </w:rPr>
      </w:pPr>
      <w:r>
        <w:rPr>
          <w:b/>
          <w:bCs/>
          <w:i/>
          <w:iCs/>
        </w:rPr>
        <w:t>Who uses this</w:t>
      </w:r>
    </w:p>
    <w:p w14:paraId="74395D3A" w14:textId="77777777" w:rsidR="00F0307D" w:rsidRDefault="00F0307D" w:rsidP="00F0307D">
      <w:pPr>
        <w:spacing w:line="360" w:lineRule="auto"/>
        <w:jc w:val="both"/>
        <w:rPr>
          <w:i/>
          <w:iCs/>
        </w:rPr>
      </w:pPr>
      <w:r w:rsidRPr="000031A4">
        <w:t>This screen is available to authorized MYPS users with access to the module.</w:t>
      </w:r>
    </w:p>
    <w:p w14:paraId="00005387" w14:textId="7A07D435" w:rsidR="00E23A5B" w:rsidRDefault="0002127A">
      <w:pPr>
        <w:spacing w:line="360" w:lineRule="auto"/>
        <w:jc w:val="both"/>
        <w:rPr>
          <w:i/>
          <w:iCs/>
        </w:rPr>
      </w:pPr>
      <w:r>
        <w:rPr>
          <w:b/>
          <w:bCs/>
          <w:i/>
          <w:iCs/>
        </w:rPr>
        <w:t>Prerequisites</w:t>
      </w:r>
    </w:p>
    <w:p w14:paraId="00005388" w14:textId="77777777" w:rsidR="00E23A5B" w:rsidRDefault="0002127A">
      <w:pPr>
        <w:numPr>
          <w:ilvl w:val="0"/>
          <w:numId w:val="1418"/>
        </w:numPr>
        <w:spacing w:line="360" w:lineRule="auto"/>
        <w:jc w:val="both"/>
      </w:pPr>
      <w:r>
        <w:t xml:space="preserve">Logged in with a MYPS account having delete permissions for infrastructure records </w:t>
      </w:r>
    </w:p>
    <w:p w14:paraId="00005389" w14:textId="77777777" w:rsidR="00E23A5B" w:rsidRDefault="0002127A">
      <w:pPr>
        <w:numPr>
          <w:ilvl w:val="0"/>
          <w:numId w:val="1418"/>
        </w:numPr>
        <w:spacing w:line="360" w:lineRule="auto"/>
        <w:jc w:val="both"/>
      </w:pPr>
      <w:r>
        <w:lastRenderedPageBreak/>
        <w:t xml:space="preserve">Confirm that the road is not yet implemented and can be removed without affecting ongoing projects </w:t>
      </w:r>
    </w:p>
    <w:p w14:paraId="0000538E" w14:textId="77777777" w:rsidR="00E23A5B" w:rsidRDefault="0002127A">
      <w:pPr>
        <w:spacing w:line="360" w:lineRule="auto"/>
        <w:jc w:val="both"/>
        <w:rPr>
          <w:b/>
          <w:bCs/>
          <w:i/>
          <w:iCs/>
        </w:rPr>
      </w:pPr>
      <w:r>
        <w:rPr>
          <w:b/>
          <w:bCs/>
          <w:i/>
          <w:iCs/>
        </w:rPr>
        <w:t>Field Reference</w:t>
      </w:r>
    </w:p>
    <w:tbl>
      <w:tblPr>
        <w:tblStyle w:val="2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340"/>
        <w:gridCol w:w="2378"/>
        <w:gridCol w:w="2477"/>
      </w:tblGrid>
      <w:tr w:rsidR="00E23A5B" w14:paraId="19377D29"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38F" w14:textId="77777777" w:rsidR="00E23A5B" w:rsidRDefault="0002127A">
            <w:pPr>
              <w:rPr>
                <w:sz w:val="18"/>
                <w:szCs w:val="18"/>
              </w:rPr>
            </w:pPr>
            <w:r>
              <w:rPr>
                <w:sz w:val="18"/>
                <w:szCs w:val="18"/>
              </w:rPr>
              <w:t>No.</w:t>
            </w:r>
          </w:p>
        </w:tc>
        <w:tc>
          <w:tcPr>
            <w:tcW w:w="2340" w:type="dxa"/>
          </w:tcPr>
          <w:p w14:paraId="00005390"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Field/Block/Object</w:t>
            </w:r>
          </w:p>
        </w:tc>
        <w:tc>
          <w:tcPr>
            <w:tcW w:w="2378" w:type="dxa"/>
          </w:tcPr>
          <w:p w14:paraId="00005391"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477" w:type="dxa"/>
          </w:tcPr>
          <w:p w14:paraId="00005392"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00C9420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393" w14:textId="5EB28B0A" w:rsidR="00E23A5B" w:rsidRDefault="0002127A">
            <w:pPr>
              <w:rPr>
                <w:sz w:val="18"/>
                <w:szCs w:val="18"/>
              </w:rPr>
            </w:pPr>
            <w:r>
              <w:rPr>
                <w:sz w:val="18"/>
                <w:szCs w:val="18"/>
              </w:rPr>
              <w:t>UI-UX-013</w:t>
            </w:r>
            <w:r w:rsidR="00522996">
              <w:rPr>
                <w:sz w:val="18"/>
                <w:szCs w:val="18"/>
              </w:rPr>
              <w:t>3</w:t>
            </w:r>
            <w:r>
              <w:rPr>
                <w:sz w:val="18"/>
                <w:szCs w:val="18"/>
              </w:rPr>
              <w:t>-01</w:t>
            </w:r>
          </w:p>
        </w:tc>
        <w:tc>
          <w:tcPr>
            <w:tcW w:w="2340" w:type="dxa"/>
          </w:tcPr>
          <w:p w14:paraId="00005394"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ROAD LIST TABLE</w:t>
            </w:r>
          </w:p>
        </w:tc>
        <w:tc>
          <w:tcPr>
            <w:tcW w:w="2378" w:type="dxa"/>
          </w:tcPr>
          <w:p w14:paraId="00005395"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Lists all future roads with metadata</w:t>
            </w:r>
          </w:p>
        </w:tc>
        <w:tc>
          <w:tcPr>
            <w:tcW w:w="2477" w:type="dxa"/>
          </w:tcPr>
          <w:p w14:paraId="0000539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Read-only table; sortable columns</w:t>
            </w:r>
          </w:p>
        </w:tc>
      </w:tr>
      <w:tr w:rsidR="00E23A5B" w14:paraId="43F78A0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397" w14:textId="1E1018EB" w:rsidR="00E23A5B" w:rsidRDefault="0002127A">
            <w:pPr>
              <w:rPr>
                <w:sz w:val="18"/>
                <w:szCs w:val="18"/>
              </w:rPr>
            </w:pPr>
            <w:r>
              <w:rPr>
                <w:sz w:val="18"/>
                <w:szCs w:val="18"/>
              </w:rPr>
              <w:t>UI-UX-013</w:t>
            </w:r>
            <w:r w:rsidR="00522996">
              <w:rPr>
                <w:sz w:val="18"/>
                <w:szCs w:val="18"/>
              </w:rPr>
              <w:t>3</w:t>
            </w:r>
            <w:r>
              <w:rPr>
                <w:sz w:val="18"/>
                <w:szCs w:val="18"/>
              </w:rPr>
              <w:t>-02</w:t>
            </w:r>
          </w:p>
        </w:tc>
        <w:tc>
          <w:tcPr>
            <w:tcW w:w="2340" w:type="dxa"/>
          </w:tcPr>
          <w:p w14:paraId="00005398"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DELETE BUTTON</w:t>
            </w:r>
          </w:p>
        </w:tc>
        <w:tc>
          <w:tcPr>
            <w:tcW w:w="2378" w:type="dxa"/>
          </w:tcPr>
          <w:p w14:paraId="00005399"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Initiates deletion of selected road</w:t>
            </w:r>
          </w:p>
        </w:tc>
        <w:tc>
          <w:tcPr>
            <w:tcW w:w="2477" w:type="dxa"/>
          </w:tcPr>
          <w:p w14:paraId="0000539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opens confirmation modal</w:t>
            </w:r>
          </w:p>
        </w:tc>
      </w:tr>
      <w:tr w:rsidR="00E23A5B" w14:paraId="0A76BC7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39B" w14:textId="00AE6257" w:rsidR="00E23A5B" w:rsidRDefault="0002127A">
            <w:pPr>
              <w:rPr>
                <w:sz w:val="18"/>
                <w:szCs w:val="18"/>
              </w:rPr>
            </w:pPr>
            <w:r>
              <w:rPr>
                <w:sz w:val="18"/>
                <w:szCs w:val="18"/>
              </w:rPr>
              <w:t>UI-UX-013</w:t>
            </w:r>
            <w:r w:rsidR="00522996">
              <w:rPr>
                <w:sz w:val="18"/>
                <w:szCs w:val="18"/>
              </w:rPr>
              <w:t>3</w:t>
            </w:r>
            <w:r>
              <w:rPr>
                <w:sz w:val="18"/>
                <w:szCs w:val="18"/>
              </w:rPr>
              <w:t>-03</w:t>
            </w:r>
          </w:p>
        </w:tc>
        <w:tc>
          <w:tcPr>
            <w:tcW w:w="2340" w:type="dxa"/>
          </w:tcPr>
          <w:p w14:paraId="0000539C"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WARNING MESSAGE</w:t>
            </w:r>
          </w:p>
        </w:tc>
        <w:tc>
          <w:tcPr>
            <w:tcW w:w="2378" w:type="dxa"/>
          </w:tcPr>
          <w:p w14:paraId="0000539D"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Alerts user of permanent deletion</w:t>
            </w:r>
          </w:p>
        </w:tc>
        <w:tc>
          <w:tcPr>
            <w:tcW w:w="2477" w:type="dxa"/>
          </w:tcPr>
          <w:p w14:paraId="0000539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Informational; cannot be bypassed</w:t>
            </w:r>
          </w:p>
        </w:tc>
      </w:tr>
      <w:tr w:rsidR="00E23A5B" w14:paraId="082997C0"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39F" w14:textId="28A8CA3B" w:rsidR="00E23A5B" w:rsidRDefault="0002127A">
            <w:pPr>
              <w:rPr>
                <w:sz w:val="18"/>
                <w:szCs w:val="18"/>
              </w:rPr>
            </w:pPr>
            <w:r>
              <w:rPr>
                <w:sz w:val="18"/>
                <w:szCs w:val="18"/>
              </w:rPr>
              <w:t>UI-UX-013</w:t>
            </w:r>
            <w:r w:rsidR="00522996">
              <w:rPr>
                <w:sz w:val="18"/>
                <w:szCs w:val="18"/>
              </w:rPr>
              <w:t>3</w:t>
            </w:r>
            <w:r>
              <w:rPr>
                <w:sz w:val="18"/>
                <w:szCs w:val="18"/>
              </w:rPr>
              <w:t>-04</w:t>
            </w:r>
          </w:p>
        </w:tc>
        <w:tc>
          <w:tcPr>
            <w:tcW w:w="2340" w:type="dxa"/>
          </w:tcPr>
          <w:p w14:paraId="000053A0"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CONFIRMATION INPUT</w:t>
            </w:r>
          </w:p>
        </w:tc>
        <w:tc>
          <w:tcPr>
            <w:tcW w:w="2378" w:type="dxa"/>
          </w:tcPr>
          <w:p w14:paraId="000053A1"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Requires typing “DELETE” to confirm</w:t>
            </w:r>
          </w:p>
        </w:tc>
        <w:tc>
          <w:tcPr>
            <w:tcW w:w="2477" w:type="dxa"/>
          </w:tcPr>
          <w:p w14:paraId="000053A2"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must match exactly</w:t>
            </w:r>
          </w:p>
        </w:tc>
      </w:tr>
      <w:tr w:rsidR="00E23A5B" w14:paraId="3EAF44C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3A3" w14:textId="05AE94C8" w:rsidR="00E23A5B" w:rsidRDefault="0002127A">
            <w:pPr>
              <w:rPr>
                <w:sz w:val="18"/>
                <w:szCs w:val="18"/>
              </w:rPr>
            </w:pPr>
            <w:r>
              <w:rPr>
                <w:sz w:val="18"/>
                <w:szCs w:val="18"/>
              </w:rPr>
              <w:t>UI-UX-013</w:t>
            </w:r>
            <w:r w:rsidR="00522996">
              <w:rPr>
                <w:sz w:val="18"/>
                <w:szCs w:val="18"/>
              </w:rPr>
              <w:t>3</w:t>
            </w:r>
            <w:r>
              <w:rPr>
                <w:sz w:val="18"/>
                <w:szCs w:val="18"/>
              </w:rPr>
              <w:t>-05</w:t>
            </w:r>
          </w:p>
        </w:tc>
        <w:tc>
          <w:tcPr>
            <w:tcW w:w="2340" w:type="dxa"/>
          </w:tcPr>
          <w:p w14:paraId="000053A4"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 BUTTON</w:t>
            </w:r>
          </w:p>
        </w:tc>
        <w:tc>
          <w:tcPr>
            <w:tcW w:w="2378" w:type="dxa"/>
          </w:tcPr>
          <w:p w14:paraId="000053A5"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deletion</w:t>
            </w:r>
          </w:p>
        </w:tc>
        <w:tc>
          <w:tcPr>
            <w:tcW w:w="2477" w:type="dxa"/>
          </w:tcPr>
          <w:p w14:paraId="000053A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modal without changes</w:t>
            </w:r>
          </w:p>
        </w:tc>
      </w:tr>
      <w:tr w:rsidR="00E23A5B" w14:paraId="64EEE162"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3A7" w14:textId="150BD30B" w:rsidR="00E23A5B" w:rsidRDefault="0002127A">
            <w:pPr>
              <w:rPr>
                <w:sz w:val="18"/>
                <w:szCs w:val="18"/>
              </w:rPr>
            </w:pPr>
            <w:r>
              <w:rPr>
                <w:sz w:val="18"/>
                <w:szCs w:val="18"/>
              </w:rPr>
              <w:t>UI-UX-013</w:t>
            </w:r>
            <w:r w:rsidR="00522996">
              <w:rPr>
                <w:sz w:val="18"/>
                <w:szCs w:val="18"/>
              </w:rPr>
              <w:t>3</w:t>
            </w:r>
            <w:r>
              <w:rPr>
                <w:sz w:val="18"/>
                <w:szCs w:val="18"/>
              </w:rPr>
              <w:t>-06</w:t>
            </w:r>
          </w:p>
        </w:tc>
        <w:tc>
          <w:tcPr>
            <w:tcW w:w="2340" w:type="dxa"/>
          </w:tcPr>
          <w:p w14:paraId="000053A8"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DELETE ROAD BUTTON</w:t>
            </w:r>
          </w:p>
        </w:tc>
        <w:tc>
          <w:tcPr>
            <w:tcW w:w="2378" w:type="dxa"/>
          </w:tcPr>
          <w:p w14:paraId="000053A9"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Confirms deletion and removes road</w:t>
            </w:r>
          </w:p>
        </w:tc>
        <w:tc>
          <w:tcPr>
            <w:tcW w:w="2477" w:type="dxa"/>
          </w:tcPr>
          <w:p w14:paraId="000053A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Permanently deletes road and associated sections/bridges</w:t>
            </w:r>
          </w:p>
        </w:tc>
      </w:tr>
    </w:tbl>
    <w:p w14:paraId="000053AB" w14:textId="77777777" w:rsidR="00E23A5B" w:rsidRPr="00522996" w:rsidRDefault="00E23A5B">
      <w:pPr>
        <w:spacing w:line="360" w:lineRule="auto"/>
        <w:jc w:val="both"/>
        <w:rPr>
          <w:b/>
          <w:bCs/>
          <w:i/>
          <w:iCs/>
        </w:rPr>
      </w:pPr>
    </w:p>
    <w:p w14:paraId="000053AC" w14:textId="77777777" w:rsidR="00E23A5B" w:rsidRPr="00522996" w:rsidRDefault="0002127A">
      <w:pPr>
        <w:spacing w:line="360" w:lineRule="auto"/>
        <w:jc w:val="both"/>
        <w:rPr>
          <w:i/>
          <w:iCs/>
        </w:rPr>
      </w:pPr>
      <w:r w:rsidRPr="00522996">
        <w:rPr>
          <w:b/>
          <w:bCs/>
          <w:i/>
          <w:iCs/>
        </w:rPr>
        <w:t>Step-by-Step: Delete a Future Road</w:t>
      </w:r>
    </w:p>
    <w:p w14:paraId="000053AD" w14:textId="77777777" w:rsidR="00E23A5B" w:rsidRDefault="0002127A">
      <w:pPr>
        <w:numPr>
          <w:ilvl w:val="0"/>
          <w:numId w:val="1419"/>
        </w:numPr>
        <w:spacing w:line="360" w:lineRule="auto"/>
        <w:jc w:val="both"/>
      </w:pPr>
      <w:r>
        <w:rPr>
          <w:b/>
          <w:bCs/>
        </w:rPr>
        <w:t>Locate the Road</w:t>
      </w:r>
      <w:r>
        <w:t xml:space="preserve"> </w:t>
      </w:r>
    </w:p>
    <w:p w14:paraId="000053AE" w14:textId="77777777" w:rsidR="00E23A5B" w:rsidRDefault="0002127A">
      <w:pPr>
        <w:numPr>
          <w:ilvl w:val="1"/>
          <w:numId w:val="1419"/>
        </w:numPr>
        <w:spacing w:line="360" w:lineRule="auto"/>
        <w:jc w:val="both"/>
      </w:pPr>
      <w:r>
        <w:t xml:space="preserve">Use search or filter to find the road in the table. </w:t>
      </w:r>
    </w:p>
    <w:p w14:paraId="000053AF" w14:textId="77777777" w:rsidR="00E23A5B" w:rsidRDefault="0002127A">
      <w:pPr>
        <w:numPr>
          <w:ilvl w:val="0"/>
          <w:numId w:val="1419"/>
        </w:numPr>
        <w:spacing w:line="360" w:lineRule="auto"/>
        <w:jc w:val="both"/>
      </w:pPr>
      <w:r>
        <w:rPr>
          <w:b/>
          <w:bCs/>
        </w:rPr>
        <w:t>Initiate Delete</w:t>
      </w:r>
      <w:r>
        <w:t xml:space="preserve"> </w:t>
      </w:r>
    </w:p>
    <w:p w14:paraId="000053B0" w14:textId="77777777" w:rsidR="00E23A5B" w:rsidRDefault="0002127A">
      <w:pPr>
        <w:numPr>
          <w:ilvl w:val="1"/>
          <w:numId w:val="1419"/>
        </w:numPr>
        <w:spacing w:line="360" w:lineRule="auto"/>
        <w:jc w:val="both"/>
      </w:pPr>
      <w:r>
        <w:t xml:space="preserve">Click the </w:t>
      </w:r>
      <w:r>
        <w:rPr>
          <w:b/>
          <w:bCs/>
        </w:rPr>
        <w:t>Delete</w:t>
      </w:r>
      <w:r>
        <w:t xml:space="preserve"> button in the Actions column for the road. </w:t>
      </w:r>
    </w:p>
    <w:p w14:paraId="000053B1" w14:textId="77777777" w:rsidR="00E23A5B" w:rsidRDefault="0002127A">
      <w:pPr>
        <w:numPr>
          <w:ilvl w:val="0"/>
          <w:numId w:val="1419"/>
        </w:numPr>
        <w:spacing w:line="360" w:lineRule="auto"/>
        <w:jc w:val="both"/>
      </w:pPr>
      <w:r>
        <w:rPr>
          <w:b/>
          <w:bCs/>
        </w:rPr>
        <w:t>Read the Warning</w:t>
      </w:r>
      <w:r>
        <w:t xml:space="preserve"> </w:t>
      </w:r>
    </w:p>
    <w:p w14:paraId="000053B2" w14:textId="77777777" w:rsidR="00E23A5B" w:rsidRDefault="0002127A">
      <w:pPr>
        <w:numPr>
          <w:ilvl w:val="1"/>
          <w:numId w:val="1419"/>
        </w:numPr>
        <w:spacing w:line="360" w:lineRule="auto"/>
        <w:jc w:val="both"/>
      </w:pPr>
      <w:r>
        <w:t xml:space="preserve">Carefully read the message indicating that deletion is permanent and will remove associated road sections and bridges. </w:t>
      </w:r>
    </w:p>
    <w:p w14:paraId="000053B3" w14:textId="77777777" w:rsidR="00E23A5B" w:rsidRDefault="0002127A">
      <w:pPr>
        <w:numPr>
          <w:ilvl w:val="0"/>
          <w:numId w:val="1419"/>
        </w:numPr>
        <w:spacing w:line="360" w:lineRule="auto"/>
        <w:jc w:val="both"/>
      </w:pPr>
      <w:r>
        <w:rPr>
          <w:b/>
          <w:bCs/>
        </w:rPr>
        <w:t>Type Confirmation</w:t>
      </w:r>
      <w:r>
        <w:t xml:space="preserve"> </w:t>
      </w:r>
    </w:p>
    <w:p w14:paraId="000053B4" w14:textId="77777777" w:rsidR="00E23A5B" w:rsidRDefault="0002127A">
      <w:pPr>
        <w:numPr>
          <w:ilvl w:val="1"/>
          <w:numId w:val="1419"/>
        </w:numPr>
        <w:spacing w:line="360" w:lineRule="auto"/>
        <w:jc w:val="both"/>
      </w:pPr>
      <w:r>
        <w:t xml:space="preserve">In the input box, type </w:t>
      </w:r>
      <w:r>
        <w:rPr>
          <w:b/>
          <w:bCs/>
        </w:rPr>
        <w:t>DELETE</w:t>
      </w:r>
      <w:r>
        <w:t xml:space="preserve"> exactly as shown. </w:t>
      </w:r>
    </w:p>
    <w:p w14:paraId="000053B5" w14:textId="77777777" w:rsidR="00E23A5B" w:rsidRDefault="0002127A">
      <w:pPr>
        <w:numPr>
          <w:ilvl w:val="0"/>
          <w:numId w:val="1419"/>
        </w:numPr>
        <w:spacing w:line="360" w:lineRule="auto"/>
        <w:jc w:val="both"/>
      </w:pPr>
      <w:r>
        <w:rPr>
          <w:b/>
          <w:bCs/>
        </w:rPr>
        <w:t>Confirm Deletion</w:t>
      </w:r>
      <w:r>
        <w:t xml:space="preserve"> </w:t>
      </w:r>
    </w:p>
    <w:p w14:paraId="000053B6" w14:textId="77777777" w:rsidR="00E23A5B" w:rsidRDefault="0002127A">
      <w:pPr>
        <w:numPr>
          <w:ilvl w:val="1"/>
          <w:numId w:val="1419"/>
        </w:numPr>
        <w:spacing w:line="360" w:lineRule="auto"/>
        <w:jc w:val="both"/>
      </w:pPr>
      <w:r>
        <w:lastRenderedPageBreak/>
        <w:t xml:space="preserve">Click </w:t>
      </w:r>
      <w:r>
        <w:rPr>
          <w:b/>
          <w:bCs/>
        </w:rPr>
        <w:t>Delete Road</w:t>
      </w:r>
      <w:r>
        <w:t xml:space="preserve"> to remove the road. </w:t>
      </w:r>
    </w:p>
    <w:p w14:paraId="000053B7" w14:textId="77777777" w:rsidR="00E23A5B" w:rsidRDefault="0002127A">
      <w:pPr>
        <w:numPr>
          <w:ilvl w:val="1"/>
          <w:numId w:val="1419"/>
        </w:numPr>
        <w:spacing w:line="360" w:lineRule="auto"/>
        <w:jc w:val="both"/>
      </w:pPr>
      <w:r>
        <w:t xml:space="preserve">Click </w:t>
      </w:r>
      <w:r>
        <w:rPr>
          <w:b/>
          <w:bCs/>
        </w:rPr>
        <w:t>Cancel</w:t>
      </w:r>
      <w:r>
        <w:t xml:space="preserve"> to abort the deletion.</w:t>
      </w:r>
    </w:p>
    <w:p w14:paraId="000053B8" w14:textId="77777777" w:rsidR="00E23A5B" w:rsidRDefault="0002127A">
      <w:pPr>
        <w:spacing w:line="360" w:lineRule="auto"/>
        <w:jc w:val="both"/>
        <w:rPr>
          <w:b/>
          <w:bCs/>
          <w:i/>
          <w:iCs/>
        </w:rPr>
      </w:pPr>
      <w:r>
        <w:rPr>
          <w:b/>
          <w:bCs/>
          <w:i/>
          <w:iCs/>
        </w:rPr>
        <w:t>Common Outcomes &amp; What to Do</w:t>
      </w:r>
    </w:p>
    <w:tbl>
      <w:tblPr>
        <w:tblStyle w:val="20"/>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5"/>
        <w:gridCol w:w="2970"/>
        <w:gridCol w:w="3145"/>
      </w:tblGrid>
      <w:tr w:rsidR="00E23A5B" w14:paraId="3B494AF0"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53B9" w14:textId="77777777" w:rsidR="00E23A5B" w:rsidRDefault="0002127A">
            <w:pPr>
              <w:jc w:val="both"/>
              <w:rPr>
                <w:sz w:val="18"/>
                <w:szCs w:val="18"/>
              </w:rPr>
            </w:pPr>
            <w:r>
              <w:rPr>
                <w:sz w:val="18"/>
                <w:szCs w:val="18"/>
              </w:rPr>
              <w:t>Message / Situation</w:t>
            </w:r>
          </w:p>
        </w:tc>
        <w:tc>
          <w:tcPr>
            <w:tcW w:w="2970" w:type="dxa"/>
          </w:tcPr>
          <w:p w14:paraId="000053BA"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145" w:type="dxa"/>
          </w:tcPr>
          <w:p w14:paraId="000053BB" w14:textId="77777777" w:rsidR="00E23A5B" w:rsidRDefault="0002127A">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05CCA6F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53BC" w14:textId="77777777" w:rsidR="00E23A5B" w:rsidRDefault="0002127A">
            <w:pPr>
              <w:rPr>
                <w:sz w:val="18"/>
                <w:szCs w:val="18"/>
              </w:rPr>
            </w:pPr>
            <w:r>
              <w:rPr>
                <w:b w:val="0"/>
                <w:bCs w:val="0"/>
                <w:sz w:val="18"/>
                <w:szCs w:val="18"/>
              </w:rPr>
              <w:t>Road deleted successfully</w:t>
            </w:r>
          </w:p>
        </w:tc>
        <w:tc>
          <w:tcPr>
            <w:tcW w:w="2970" w:type="dxa"/>
          </w:tcPr>
          <w:p w14:paraId="000053BD"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Road removed</w:t>
            </w:r>
          </w:p>
        </w:tc>
        <w:tc>
          <w:tcPr>
            <w:tcW w:w="3145" w:type="dxa"/>
          </w:tcPr>
          <w:p w14:paraId="000053B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road is no longer listed</w:t>
            </w:r>
          </w:p>
        </w:tc>
      </w:tr>
      <w:tr w:rsidR="00E23A5B" w14:paraId="172E1A0A" w14:textId="77777777" w:rsidTr="00E23A5B">
        <w:tc>
          <w:tcPr>
            <w:cnfStyle w:val="001000000000" w:firstRow="0" w:lastRow="0" w:firstColumn="1" w:lastColumn="0" w:oddVBand="0" w:evenVBand="0" w:oddHBand="0" w:evenHBand="0" w:firstRowFirstColumn="0" w:firstRowLastColumn="0" w:lastRowFirstColumn="0" w:lastRowLastColumn="0"/>
            <w:tcW w:w="3235" w:type="dxa"/>
          </w:tcPr>
          <w:p w14:paraId="000053BF" w14:textId="77777777" w:rsidR="00E23A5B" w:rsidRDefault="0002127A">
            <w:pPr>
              <w:rPr>
                <w:sz w:val="18"/>
                <w:szCs w:val="18"/>
              </w:rPr>
            </w:pPr>
            <w:r>
              <w:rPr>
                <w:b w:val="0"/>
                <w:bCs w:val="0"/>
                <w:sz w:val="18"/>
                <w:szCs w:val="18"/>
              </w:rPr>
              <w:t>Wrong confirmation text</w:t>
            </w:r>
          </w:p>
        </w:tc>
        <w:tc>
          <w:tcPr>
            <w:tcW w:w="2970" w:type="dxa"/>
          </w:tcPr>
          <w:p w14:paraId="000053C0"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not typed correctly</w:t>
            </w:r>
          </w:p>
        </w:tc>
        <w:tc>
          <w:tcPr>
            <w:tcW w:w="3145" w:type="dxa"/>
          </w:tcPr>
          <w:p w14:paraId="000053C1"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Re-enter </w:t>
            </w:r>
            <w:r>
              <w:rPr>
                <w:b/>
                <w:bCs/>
                <w:sz w:val="18"/>
                <w:szCs w:val="18"/>
              </w:rPr>
              <w:t>DELETE</w:t>
            </w:r>
            <w:r>
              <w:rPr>
                <w:sz w:val="18"/>
                <w:szCs w:val="18"/>
              </w:rPr>
              <w:t xml:space="preserve"> exactly to enable deletion</w:t>
            </w:r>
          </w:p>
        </w:tc>
      </w:tr>
      <w:tr w:rsidR="00E23A5B" w14:paraId="5EA9AFF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00053C2" w14:textId="77777777" w:rsidR="00E23A5B" w:rsidRDefault="0002127A">
            <w:pPr>
              <w:rPr>
                <w:sz w:val="18"/>
                <w:szCs w:val="18"/>
              </w:rPr>
            </w:pPr>
            <w:r>
              <w:rPr>
                <w:b w:val="0"/>
                <w:bCs w:val="0"/>
                <w:sz w:val="18"/>
                <w:szCs w:val="18"/>
              </w:rPr>
              <w:t>Permission denied</w:t>
            </w:r>
          </w:p>
        </w:tc>
        <w:tc>
          <w:tcPr>
            <w:tcW w:w="2970" w:type="dxa"/>
          </w:tcPr>
          <w:p w14:paraId="000053C3"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User lacks delete privileges</w:t>
            </w:r>
          </w:p>
        </w:tc>
        <w:tc>
          <w:tcPr>
            <w:tcW w:w="3145" w:type="dxa"/>
          </w:tcPr>
          <w:p w14:paraId="000053C4"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Contact MYPS administrator for access</w:t>
            </w:r>
          </w:p>
        </w:tc>
      </w:tr>
    </w:tbl>
    <w:p w14:paraId="000053C5" w14:textId="77777777" w:rsidR="00E23A5B" w:rsidRDefault="00E23A5B">
      <w:pPr>
        <w:spacing w:line="360" w:lineRule="auto"/>
        <w:jc w:val="both"/>
      </w:pPr>
    </w:p>
    <w:p w14:paraId="34435720" w14:textId="77777777" w:rsidR="00522996" w:rsidRDefault="00522996">
      <w:pPr>
        <w:spacing w:line="360" w:lineRule="auto"/>
        <w:jc w:val="both"/>
      </w:pPr>
    </w:p>
    <w:p w14:paraId="000053E5" w14:textId="357AF7B3" w:rsidR="00E23A5B" w:rsidRDefault="0002127A" w:rsidP="00D532A6">
      <w:pPr>
        <w:pStyle w:val="Heading3"/>
        <w:rPr>
          <w:i w:val="0"/>
          <w:iCs w:val="0"/>
        </w:rPr>
      </w:pPr>
      <w:bookmarkStart w:id="164" w:name="_Toc228441665"/>
      <w:r>
        <w:rPr>
          <w:i w:val="0"/>
          <w:iCs w:val="0"/>
        </w:rPr>
        <w:t xml:space="preserve">Infrastructure Administration </w:t>
      </w:r>
      <w:r>
        <w:rPr>
          <w:i w:val="0"/>
          <w:iCs w:val="0"/>
          <w:sz w:val="20"/>
          <w:szCs w:val="20"/>
        </w:rPr>
        <w:t xml:space="preserve">Add Road Section </w:t>
      </w:r>
      <w:r>
        <w:rPr>
          <w:i w:val="0"/>
          <w:iCs w:val="0"/>
        </w:rPr>
        <w:t>(UI-UX-013</w:t>
      </w:r>
      <w:r w:rsidR="00D86D49">
        <w:rPr>
          <w:i w:val="0"/>
          <w:iCs w:val="0"/>
        </w:rPr>
        <w:t>4</w:t>
      </w:r>
      <w:r>
        <w:rPr>
          <w:i w:val="0"/>
          <w:iCs w:val="0"/>
        </w:rPr>
        <w:t>)</w:t>
      </w:r>
      <w:bookmarkEnd w:id="164"/>
    </w:p>
    <w:p w14:paraId="000053E6" w14:textId="04B18910" w:rsidR="00E23A5B" w:rsidRDefault="002D0596">
      <w:pPr>
        <w:spacing w:line="360" w:lineRule="auto"/>
        <w:jc w:val="both"/>
      </w:pPr>
      <w:r w:rsidRPr="002D0596">
        <w:rPr>
          <w:noProof/>
        </w:rPr>
        <w:drawing>
          <wp:inline distT="0" distB="0" distL="0" distR="0" wp14:anchorId="29E3CD35" wp14:editId="61C780EB">
            <wp:extent cx="5731510" cy="2485390"/>
            <wp:effectExtent l="0" t="0" r="2540" b="0"/>
            <wp:docPr id="54925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50705" name=""/>
                    <pic:cNvPicPr/>
                  </pic:nvPicPr>
                  <pic:blipFill>
                    <a:blip r:embed="rId152"/>
                    <a:stretch>
                      <a:fillRect/>
                    </a:stretch>
                  </pic:blipFill>
                  <pic:spPr>
                    <a:xfrm>
                      <a:off x="0" y="0"/>
                      <a:ext cx="5731510" cy="2485390"/>
                    </a:xfrm>
                    <a:prstGeom prst="rect">
                      <a:avLst/>
                    </a:prstGeom>
                  </pic:spPr>
                </pic:pic>
              </a:graphicData>
            </a:graphic>
          </wp:inline>
        </w:drawing>
      </w:r>
    </w:p>
    <w:p w14:paraId="000053E7" w14:textId="77777777" w:rsidR="00E23A5B" w:rsidRDefault="0002127A">
      <w:pPr>
        <w:spacing w:line="360" w:lineRule="auto"/>
        <w:jc w:val="both"/>
      </w:pPr>
      <w:r>
        <w:rPr>
          <w:b/>
          <w:bCs/>
          <w:i/>
          <w:iCs/>
        </w:rPr>
        <w:t>Purpose</w:t>
      </w:r>
      <w:r>
        <w:rPr>
          <w:i/>
          <w:iCs/>
        </w:rPr>
        <w:br/>
      </w:r>
      <w:r>
        <w:t>Allows authorized users to add a new road section under an existing parent road. This ensures that the road inventory is detailed and includes all segments for planning, monitoring, and GIS integration.</w:t>
      </w:r>
    </w:p>
    <w:p w14:paraId="000053E8" w14:textId="77777777" w:rsidR="00E23A5B" w:rsidRDefault="0002127A">
      <w:pPr>
        <w:spacing w:line="360" w:lineRule="auto"/>
        <w:jc w:val="both"/>
        <w:rPr>
          <w:b/>
          <w:bCs/>
          <w:i/>
          <w:iCs/>
        </w:rPr>
      </w:pPr>
      <w:r>
        <w:rPr>
          <w:b/>
          <w:bCs/>
          <w:i/>
          <w:iCs/>
        </w:rPr>
        <w:t>Who Uses This</w:t>
      </w:r>
    </w:p>
    <w:p w14:paraId="1ABE4C88" w14:textId="77777777" w:rsidR="00F0307D" w:rsidRDefault="00F0307D" w:rsidP="00F0307D">
      <w:pPr>
        <w:spacing w:line="360" w:lineRule="auto"/>
        <w:jc w:val="both"/>
        <w:rPr>
          <w:i/>
          <w:iCs/>
        </w:rPr>
      </w:pPr>
      <w:r w:rsidRPr="000031A4">
        <w:t>This screen is available to authorized MYPS users with access to the module.</w:t>
      </w:r>
    </w:p>
    <w:p w14:paraId="000053EC" w14:textId="77777777" w:rsidR="00E23A5B" w:rsidRDefault="0002127A">
      <w:pPr>
        <w:spacing w:line="360" w:lineRule="auto"/>
        <w:jc w:val="both"/>
        <w:rPr>
          <w:i/>
          <w:iCs/>
        </w:rPr>
      </w:pPr>
      <w:r>
        <w:rPr>
          <w:b/>
          <w:bCs/>
          <w:i/>
          <w:iCs/>
        </w:rPr>
        <w:lastRenderedPageBreak/>
        <w:t>Prerequisites</w:t>
      </w:r>
    </w:p>
    <w:p w14:paraId="000053ED" w14:textId="77777777" w:rsidR="00E23A5B" w:rsidRDefault="0002127A">
      <w:pPr>
        <w:numPr>
          <w:ilvl w:val="0"/>
          <w:numId w:val="1427"/>
        </w:numPr>
        <w:spacing w:line="360" w:lineRule="auto"/>
        <w:jc w:val="both"/>
      </w:pPr>
      <w:r>
        <w:t xml:space="preserve">Must be logged into MYPS with permission to add road sections. </w:t>
      </w:r>
    </w:p>
    <w:p w14:paraId="000053EE" w14:textId="77777777" w:rsidR="00E23A5B" w:rsidRDefault="0002127A">
      <w:pPr>
        <w:numPr>
          <w:ilvl w:val="0"/>
          <w:numId w:val="1427"/>
        </w:numPr>
        <w:spacing w:line="360" w:lineRule="auto"/>
        <w:jc w:val="both"/>
      </w:pPr>
      <w:r>
        <w:t xml:space="preserve">Must select an existing parent road before adding a section. </w:t>
      </w:r>
    </w:p>
    <w:p w14:paraId="000053F1" w14:textId="77777777" w:rsidR="00E23A5B" w:rsidRDefault="0002127A">
      <w:pPr>
        <w:spacing w:line="360" w:lineRule="auto"/>
        <w:jc w:val="both"/>
        <w:rPr>
          <w:i/>
          <w:iCs/>
        </w:rPr>
      </w:pPr>
      <w:r>
        <w:rPr>
          <w:b/>
          <w:bCs/>
          <w:i/>
          <w:iCs/>
        </w:rPr>
        <w:t>Field Reference</w:t>
      </w:r>
    </w:p>
    <w:tbl>
      <w:tblPr>
        <w:tblStyle w:val="1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25"/>
        <w:gridCol w:w="1944"/>
        <w:gridCol w:w="2461"/>
        <w:gridCol w:w="2520"/>
      </w:tblGrid>
      <w:tr w:rsidR="00E23A5B" w14:paraId="2ED0C21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53F2" w14:textId="77777777" w:rsidR="00E23A5B" w:rsidRDefault="0002127A">
            <w:pPr>
              <w:rPr>
                <w:sz w:val="18"/>
                <w:szCs w:val="18"/>
              </w:rPr>
            </w:pPr>
            <w:r>
              <w:rPr>
                <w:sz w:val="18"/>
                <w:szCs w:val="18"/>
              </w:rPr>
              <w:t>No.</w:t>
            </w:r>
          </w:p>
        </w:tc>
        <w:tc>
          <w:tcPr>
            <w:tcW w:w="1944" w:type="dxa"/>
          </w:tcPr>
          <w:p w14:paraId="000053F3"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Field/Block/Object</w:t>
            </w:r>
          </w:p>
        </w:tc>
        <w:tc>
          <w:tcPr>
            <w:tcW w:w="2461" w:type="dxa"/>
          </w:tcPr>
          <w:p w14:paraId="000053F4"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20" w:type="dxa"/>
          </w:tcPr>
          <w:p w14:paraId="000053F5"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9B2D60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53F6" w14:textId="4204AD58" w:rsidR="00E23A5B" w:rsidRDefault="0002127A">
            <w:pPr>
              <w:rPr>
                <w:sz w:val="18"/>
                <w:szCs w:val="18"/>
              </w:rPr>
            </w:pPr>
            <w:r>
              <w:rPr>
                <w:sz w:val="18"/>
                <w:szCs w:val="18"/>
              </w:rPr>
              <w:t>UI-UX-013</w:t>
            </w:r>
            <w:r w:rsidR="00D86D49">
              <w:rPr>
                <w:sz w:val="18"/>
                <w:szCs w:val="18"/>
              </w:rPr>
              <w:t>4</w:t>
            </w:r>
            <w:r>
              <w:rPr>
                <w:sz w:val="18"/>
                <w:szCs w:val="18"/>
              </w:rPr>
              <w:t>-01</w:t>
            </w:r>
          </w:p>
        </w:tc>
        <w:tc>
          <w:tcPr>
            <w:tcW w:w="1944" w:type="dxa"/>
          </w:tcPr>
          <w:p w14:paraId="000053F7"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PARENT ROAD ID</w:t>
            </w:r>
          </w:p>
        </w:tc>
        <w:tc>
          <w:tcPr>
            <w:tcW w:w="2461" w:type="dxa"/>
          </w:tcPr>
          <w:p w14:paraId="000053F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Displays the parent road where this section will belong</w:t>
            </w:r>
          </w:p>
        </w:tc>
        <w:tc>
          <w:tcPr>
            <w:tcW w:w="2520" w:type="dxa"/>
          </w:tcPr>
          <w:p w14:paraId="000053F9"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Auto-filled from selected road; read-only</w:t>
            </w:r>
          </w:p>
        </w:tc>
      </w:tr>
      <w:tr w:rsidR="00E23A5B" w14:paraId="7CC8C28B" w14:textId="77777777" w:rsidTr="00E23A5B">
        <w:tc>
          <w:tcPr>
            <w:cnfStyle w:val="001000000000" w:firstRow="0" w:lastRow="0" w:firstColumn="1" w:lastColumn="0" w:oddVBand="0" w:evenVBand="0" w:oddHBand="0" w:evenHBand="0" w:firstRowFirstColumn="0" w:firstRowLastColumn="0" w:lastRowFirstColumn="0" w:lastRowLastColumn="0"/>
            <w:tcW w:w="2425" w:type="dxa"/>
          </w:tcPr>
          <w:p w14:paraId="000053FA" w14:textId="07F01504" w:rsidR="00E23A5B" w:rsidRDefault="0002127A">
            <w:pPr>
              <w:rPr>
                <w:sz w:val="18"/>
                <w:szCs w:val="18"/>
              </w:rPr>
            </w:pPr>
            <w:r>
              <w:rPr>
                <w:sz w:val="18"/>
                <w:szCs w:val="18"/>
              </w:rPr>
              <w:t>UI-UX-013</w:t>
            </w:r>
            <w:r w:rsidR="00D86D49">
              <w:rPr>
                <w:sz w:val="18"/>
                <w:szCs w:val="18"/>
              </w:rPr>
              <w:t>4</w:t>
            </w:r>
            <w:r>
              <w:rPr>
                <w:sz w:val="18"/>
                <w:szCs w:val="18"/>
              </w:rPr>
              <w:t>-02</w:t>
            </w:r>
          </w:p>
        </w:tc>
        <w:tc>
          <w:tcPr>
            <w:tcW w:w="1944" w:type="dxa"/>
          </w:tcPr>
          <w:p w14:paraId="000053FB"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SECTION ROAD ID</w:t>
            </w:r>
          </w:p>
        </w:tc>
        <w:tc>
          <w:tcPr>
            <w:tcW w:w="2461" w:type="dxa"/>
          </w:tcPr>
          <w:p w14:paraId="000053F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Unique identifier for the road section</w:t>
            </w:r>
          </w:p>
        </w:tc>
        <w:tc>
          <w:tcPr>
            <w:tcW w:w="2520" w:type="dxa"/>
          </w:tcPr>
          <w:p w14:paraId="000053FD"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Required; must start with “FS”; e.g., FS001-001, FS001-002</w:t>
            </w:r>
          </w:p>
        </w:tc>
      </w:tr>
      <w:tr w:rsidR="00E23A5B" w14:paraId="3CDC5B1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53FE" w14:textId="0DFB38E3" w:rsidR="00E23A5B" w:rsidRDefault="0002127A">
            <w:pPr>
              <w:rPr>
                <w:sz w:val="18"/>
                <w:szCs w:val="18"/>
              </w:rPr>
            </w:pPr>
            <w:r>
              <w:rPr>
                <w:sz w:val="18"/>
                <w:szCs w:val="18"/>
              </w:rPr>
              <w:t>UI-UX-013</w:t>
            </w:r>
            <w:r w:rsidR="00D86D49">
              <w:rPr>
                <w:sz w:val="18"/>
                <w:szCs w:val="18"/>
              </w:rPr>
              <w:t>4</w:t>
            </w:r>
            <w:r>
              <w:rPr>
                <w:sz w:val="18"/>
                <w:szCs w:val="18"/>
              </w:rPr>
              <w:t>-03</w:t>
            </w:r>
          </w:p>
        </w:tc>
        <w:tc>
          <w:tcPr>
            <w:tcW w:w="1944" w:type="dxa"/>
          </w:tcPr>
          <w:p w14:paraId="000053FF"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LENGTH</w:t>
            </w:r>
          </w:p>
        </w:tc>
        <w:tc>
          <w:tcPr>
            <w:tcW w:w="2461" w:type="dxa"/>
          </w:tcPr>
          <w:p w14:paraId="0000540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Length of the road section</w:t>
            </w:r>
          </w:p>
        </w:tc>
        <w:tc>
          <w:tcPr>
            <w:tcW w:w="2520" w:type="dxa"/>
          </w:tcPr>
          <w:p w14:paraId="0000540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kilometers; must be &gt;0</w:t>
            </w:r>
          </w:p>
        </w:tc>
      </w:tr>
      <w:tr w:rsidR="00E23A5B" w14:paraId="6C9E455C" w14:textId="77777777" w:rsidTr="00E23A5B">
        <w:tc>
          <w:tcPr>
            <w:cnfStyle w:val="001000000000" w:firstRow="0" w:lastRow="0" w:firstColumn="1" w:lastColumn="0" w:oddVBand="0" w:evenVBand="0" w:oddHBand="0" w:evenHBand="0" w:firstRowFirstColumn="0" w:firstRowLastColumn="0" w:lastRowFirstColumn="0" w:lastRowLastColumn="0"/>
            <w:tcW w:w="2425" w:type="dxa"/>
          </w:tcPr>
          <w:p w14:paraId="00005402" w14:textId="235AEA61" w:rsidR="00E23A5B" w:rsidRDefault="0002127A">
            <w:pPr>
              <w:rPr>
                <w:sz w:val="18"/>
                <w:szCs w:val="18"/>
              </w:rPr>
            </w:pPr>
            <w:r>
              <w:rPr>
                <w:sz w:val="18"/>
                <w:szCs w:val="18"/>
              </w:rPr>
              <w:t>UI-UX-013</w:t>
            </w:r>
            <w:r w:rsidR="00D86D49">
              <w:rPr>
                <w:sz w:val="18"/>
                <w:szCs w:val="18"/>
              </w:rPr>
              <w:t>4</w:t>
            </w:r>
            <w:r>
              <w:rPr>
                <w:sz w:val="18"/>
                <w:szCs w:val="18"/>
              </w:rPr>
              <w:t>-04</w:t>
            </w:r>
          </w:p>
        </w:tc>
        <w:tc>
          <w:tcPr>
            <w:tcW w:w="1944" w:type="dxa"/>
          </w:tcPr>
          <w:p w14:paraId="00005403"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ENGINEERING DISTRICT</w:t>
            </w:r>
          </w:p>
        </w:tc>
        <w:tc>
          <w:tcPr>
            <w:tcW w:w="2461" w:type="dxa"/>
          </w:tcPr>
          <w:p w14:paraId="0000540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District responsible for the section</w:t>
            </w:r>
          </w:p>
        </w:tc>
        <w:tc>
          <w:tcPr>
            <w:tcW w:w="2520" w:type="dxa"/>
          </w:tcPr>
          <w:p w14:paraId="00005405"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select one from available options</w:t>
            </w:r>
          </w:p>
        </w:tc>
      </w:tr>
      <w:tr w:rsidR="00E23A5B" w14:paraId="0ED7BE6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5406" w14:textId="0C3534C5" w:rsidR="00E23A5B" w:rsidRDefault="0002127A">
            <w:pPr>
              <w:rPr>
                <w:sz w:val="18"/>
                <w:szCs w:val="18"/>
              </w:rPr>
            </w:pPr>
            <w:r>
              <w:rPr>
                <w:sz w:val="18"/>
                <w:szCs w:val="18"/>
              </w:rPr>
              <w:t>UI-UX-013</w:t>
            </w:r>
            <w:r w:rsidR="00D86D49">
              <w:rPr>
                <w:sz w:val="18"/>
                <w:szCs w:val="18"/>
              </w:rPr>
              <w:t>4</w:t>
            </w:r>
            <w:r>
              <w:rPr>
                <w:sz w:val="18"/>
                <w:szCs w:val="18"/>
              </w:rPr>
              <w:t>-05</w:t>
            </w:r>
          </w:p>
        </w:tc>
        <w:tc>
          <w:tcPr>
            <w:tcW w:w="1944" w:type="dxa"/>
          </w:tcPr>
          <w:p w14:paraId="00005407"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461" w:type="dxa"/>
          </w:tcPr>
          <w:p w14:paraId="0000540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creation and closes modal</w:t>
            </w:r>
          </w:p>
        </w:tc>
        <w:tc>
          <w:tcPr>
            <w:tcW w:w="2520" w:type="dxa"/>
          </w:tcPr>
          <w:p w14:paraId="00005409"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Button: closes dialog without saving</w:t>
            </w:r>
          </w:p>
        </w:tc>
      </w:tr>
      <w:tr w:rsidR="00E23A5B" w14:paraId="05AF4EB5" w14:textId="77777777" w:rsidTr="00E23A5B">
        <w:tc>
          <w:tcPr>
            <w:cnfStyle w:val="001000000000" w:firstRow="0" w:lastRow="0" w:firstColumn="1" w:lastColumn="0" w:oddVBand="0" w:evenVBand="0" w:oddHBand="0" w:evenHBand="0" w:firstRowFirstColumn="0" w:firstRowLastColumn="0" w:lastRowFirstColumn="0" w:lastRowLastColumn="0"/>
            <w:tcW w:w="2425" w:type="dxa"/>
          </w:tcPr>
          <w:p w14:paraId="0000540A" w14:textId="69F05F0A" w:rsidR="00E23A5B" w:rsidRDefault="0002127A">
            <w:pPr>
              <w:rPr>
                <w:sz w:val="18"/>
                <w:szCs w:val="18"/>
              </w:rPr>
            </w:pPr>
            <w:r>
              <w:rPr>
                <w:sz w:val="18"/>
                <w:szCs w:val="18"/>
              </w:rPr>
              <w:t>UI-UX-013</w:t>
            </w:r>
            <w:r w:rsidR="00D86D49">
              <w:rPr>
                <w:sz w:val="18"/>
                <w:szCs w:val="18"/>
              </w:rPr>
              <w:t>4</w:t>
            </w:r>
            <w:r>
              <w:rPr>
                <w:sz w:val="18"/>
                <w:szCs w:val="18"/>
              </w:rPr>
              <w:t>-06</w:t>
            </w:r>
          </w:p>
        </w:tc>
        <w:tc>
          <w:tcPr>
            <w:tcW w:w="1944" w:type="dxa"/>
          </w:tcPr>
          <w:p w14:paraId="0000540B"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CREATE ROAD SECTION</w:t>
            </w:r>
          </w:p>
        </w:tc>
        <w:tc>
          <w:tcPr>
            <w:tcW w:w="2461" w:type="dxa"/>
          </w:tcPr>
          <w:p w14:paraId="0000540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Adds the new road section</w:t>
            </w:r>
          </w:p>
        </w:tc>
        <w:tc>
          <w:tcPr>
            <w:tcW w:w="2520" w:type="dxa"/>
          </w:tcPr>
          <w:p w14:paraId="0000540D"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Button: validates inputs and submits form</w:t>
            </w:r>
          </w:p>
        </w:tc>
      </w:tr>
    </w:tbl>
    <w:p w14:paraId="0000540F" w14:textId="77777777" w:rsidR="00E23A5B" w:rsidRDefault="0002127A">
      <w:pPr>
        <w:spacing w:line="360" w:lineRule="auto"/>
        <w:jc w:val="both"/>
        <w:rPr>
          <w:i/>
          <w:iCs/>
        </w:rPr>
      </w:pPr>
      <w:r>
        <w:rPr>
          <w:b/>
          <w:bCs/>
          <w:i/>
          <w:iCs/>
        </w:rPr>
        <w:t>Step-by-Step: Add Road Section</w:t>
      </w:r>
    </w:p>
    <w:p w14:paraId="00005410" w14:textId="77777777" w:rsidR="00E23A5B" w:rsidRDefault="0002127A">
      <w:pPr>
        <w:numPr>
          <w:ilvl w:val="0"/>
          <w:numId w:val="1428"/>
        </w:numPr>
        <w:spacing w:line="360" w:lineRule="auto"/>
        <w:jc w:val="both"/>
      </w:pPr>
      <w:r>
        <w:rPr>
          <w:b/>
          <w:bCs/>
        </w:rPr>
        <w:t>Open Add Section Modal</w:t>
      </w:r>
      <w:r>
        <w:t xml:space="preserve"> </w:t>
      </w:r>
    </w:p>
    <w:p w14:paraId="00005411" w14:textId="77777777" w:rsidR="00E23A5B" w:rsidRDefault="00000000">
      <w:pPr>
        <w:numPr>
          <w:ilvl w:val="1"/>
          <w:numId w:val="1428"/>
        </w:numPr>
        <w:spacing w:line="360" w:lineRule="auto"/>
        <w:jc w:val="both"/>
      </w:pPr>
      <w:sdt>
        <w:sdtPr>
          <w:tag w:val="goog_rdk_99"/>
          <w:id w:val="-1657875221"/>
        </w:sdtPr>
        <w:sdtContent>
          <w:r w:rsidR="0002127A">
            <w:rPr>
              <w:rFonts w:ascii="Arial Unicode MS" w:eastAsia="Arial Unicode MS" w:hAnsi="Arial Unicode MS" w:cs="Arial Unicode MS"/>
            </w:rPr>
            <w:t xml:space="preserve">Navigate to Infrastructure Administration → Roads. </w:t>
          </w:r>
        </w:sdtContent>
      </w:sdt>
    </w:p>
    <w:p w14:paraId="00005412" w14:textId="77777777" w:rsidR="00E23A5B" w:rsidRDefault="0002127A">
      <w:pPr>
        <w:numPr>
          <w:ilvl w:val="1"/>
          <w:numId w:val="1428"/>
        </w:numPr>
        <w:spacing w:line="360" w:lineRule="auto"/>
        <w:jc w:val="both"/>
      </w:pPr>
      <w:r>
        <w:t xml:space="preserve">Click </w:t>
      </w:r>
      <w:r>
        <w:rPr>
          <w:b/>
          <w:bCs/>
        </w:rPr>
        <w:t>Add Section</w:t>
      </w:r>
      <w:r>
        <w:t xml:space="preserve"> next to the parent road. </w:t>
      </w:r>
    </w:p>
    <w:p w14:paraId="00005413" w14:textId="77777777" w:rsidR="00E23A5B" w:rsidRDefault="0002127A">
      <w:pPr>
        <w:numPr>
          <w:ilvl w:val="0"/>
          <w:numId w:val="1428"/>
        </w:numPr>
        <w:spacing w:line="360" w:lineRule="auto"/>
        <w:jc w:val="both"/>
      </w:pPr>
      <w:r>
        <w:rPr>
          <w:b/>
          <w:bCs/>
        </w:rPr>
        <w:t>Verify Parent Road ID</w:t>
      </w:r>
      <w:r>
        <w:t xml:space="preserve"> </w:t>
      </w:r>
    </w:p>
    <w:p w14:paraId="00005414" w14:textId="77777777" w:rsidR="00E23A5B" w:rsidRDefault="0002127A">
      <w:pPr>
        <w:numPr>
          <w:ilvl w:val="1"/>
          <w:numId w:val="1428"/>
        </w:numPr>
        <w:spacing w:line="360" w:lineRule="auto"/>
        <w:jc w:val="both"/>
      </w:pPr>
      <w:r>
        <w:t xml:space="preserve">Confirm the </w:t>
      </w:r>
      <w:r>
        <w:rPr>
          <w:b/>
          <w:bCs/>
        </w:rPr>
        <w:t>Parent Road ID</w:t>
      </w:r>
      <w:r>
        <w:t xml:space="preserve"> displayed is correct for the section. </w:t>
      </w:r>
    </w:p>
    <w:p w14:paraId="00005415" w14:textId="77777777" w:rsidR="00E23A5B" w:rsidRDefault="0002127A">
      <w:pPr>
        <w:numPr>
          <w:ilvl w:val="0"/>
          <w:numId w:val="1428"/>
        </w:numPr>
        <w:spacing w:line="360" w:lineRule="auto"/>
        <w:jc w:val="both"/>
      </w:pPr>
      <w:r>
        <w:rPr>
          <w:b/>
          <w:bCs/>
        </w:rPr>
        <w:t>Enter Section Road ID</w:t>
      </w:r>
      <w:r>
        <w:t xml:space="preserve"> </w:t>
      </w:r>
    </w:p>
    <w:p w14:paraId="00005416" w14:textId="77777777" w:rsidR="00E23A5B" w:rsidRDefault="0002127A">
      <w:pPr>
        <w:numPr>
          <w:ilvl w:val="1"/>
          <w:numId w:val="1428"/>
        </w:numPr>
        <w:spacing w:line="360" w:lineRule="auto"/>
        <w:jc w:val="both"/>
      </w:pPr>
      <w:r>
        <w:t xml:space="preserve">Type a unique identifier starting with FS. Example: FS001-003. </w:t>
      </w:r>
    </w:p>
    <w:p w14:paraId="00005417" w14:textId="77777777" w:rsidR="00E23A5B" w:rsidRDefault="0002127A">
      <w:pPr>
        <w:numPr>
          <w:ilvl w:val="0"/>
          <w:numId w:val="1428"/>
        </w:numPr>
        <w:spacing w:line="360" w:lineRule="auto"/>
        <w:jc w:val="both"/>
      </w:pPr>
      <w:r>
        <w:rPr>
          <w:b/>
          <w:bCs/>
        </w:rPr>
        <w:t>Specify Length</w:t>
      </w:r>
      <w:r>
        <w:t xml:space="preserve"> </w:t>
      </w:r>
    </w:p>
    <w:p w14:paraId="00005418" w14:textId="77777777" w:rsidR="00E23A5B" w:rsidRDefault="0002127A">
      <w:pPr>
        <w:numPr>
          <w:ilvl w:val="1"/>
          <w:numId w:val="1428"/>
        </w:numPr>
        <w:spacing w:line="360" w:lineRule="auto"/>
        <w:jc w:val="both"/>
      </w:pPr>
      <w:r>
        <w:t xml:space="preserve">Enter the length in kilometers. Value must be greater than 0 km. </w:t>
      </w:r>
    </w:p>
    <w:p w14:paraId="00005419" w14:textId="77777777" w:rsidR="00E23A5B" w:rsidRDefault="0002127A">
      <w:pPr>
        <w:numPr>
          <w:ilvl w:val="0"/>
          <w:numId w:val="1428"/>
        </w:numPr>
        <w:spacing w:line="360" w:lineRule="auto"/>
        <w:jc w:val="both"/>
      </w:pPr>
      <w:r>
        <w:rPr>
          <w:b/>
          <w:bCs/>
        </w:rPr>
        <w:lastRenderedPageBreak/>
        <w:t>Select Engineering District</w:t>
      </w:r>
      <w:r>
        <w:t xml:space="preserve"> </w:t>
      </w:r>
    </w:p>
    <w:p w14:paraId="0000541A" w14:textId="77777777" w:rsidR="00E23A5B" w:rsidRDefault="0002127A">
      <w:pPr>
        <w:numPr>
          <w:ilvl w:val="1"/>
          <w:numId w:val="1428"/>
        </w:numPr>
        <w:spacing w:line="360" w:lineRule="auto"/>
        <w:jc w:val="both"/>
      </w:pPr>
      <w:r>
        <w:t xml:space="preserve">Choose the appropriate district from the dropdown menu. </w:t>
      </w:r>
    </w:p>
    <w:p w14:paraId="0000541B" w14:textId="77777777" w:rsidR="00E23A5B" w:rsidRDefault="0002127A">
      <w:pPr>
        <w:numPr>
          <w:ilvl w:val="0"/>
          <w:numId w:val="1428"/>
        </w:numPr>
        <w:spacing w:line="360" w:lineRule="auto"/>
        <w:jc w:val="both"/>
      </w:pPr>
      <w:r>
        <w:rPr>
          <w:b/>
          <w:bCs/>
        </w:rPr>
        <w:t>Cancel or Create</w:t>
      </w:r>
      <w:r>
        <w:t xml:space="preserve"> </w:t>
      </w:r>
    </w:p>
    <w:p w14:paraId="0000541C" w14:textId="77777777" w:rsidR="00E23A5B" w:rsidRDefault="0002127A">
      <w:pPr>
        <w:numPr>
          <w:ilvl w:val="1"/>
          <w:numId w:val="1428"/>
        </w:numPr>
        <w:spacing w:line="360" w:lineRule="auto"/>
        <w:jc w:val="both"/>
      </w:pPr>
      <w:r>
        <w:t xml:space="preserve">Click </w:t>
      </w:r>
      <w:r>
        <w:rPr>
          <w:b/>
          <w:bCs/>
        </w:rPr>
        <w:t>Cancel</w:t>
      </w:r>
      <w:r>
        <w:t xml:space="preserve"> to abort the action. </w:t>
      </w:r>
    </w:p>
    <w:p w14:paraId="0000541D" w14:textId="77777777" w:rsidR="00E23A5B" w:rsidRDefault="0002127A">
      <w:pPr>
        <w:numPr>
          <w:ilvl w:val="1"/>
          <w:numId w:val="1428"/>
        </w:numPr>
        <w:spacing w:line="360" w:lineRule="auto"/>
        <w:jc w:val="both"/>
      </w:pPr>
      <w:r>
        <w:t xml:space="preserve">Click </w:t>
      </w:r>
      <w:r>
        <w:rPr>
          <w:b/>
          <w:bCs/>
        </w:rPr>
        <w:t>Create Road Section</w:t>
      </w:r>
      <w:r>
        <w:t xml:space="preserve"> to add the section to the system.</w:t>
      </w:r>
    </w:p>
    <w:p w14:paraId="74A19082" w14:textId="77777777" w:rsidR="00522996" w:rsidRDefault="00522996">
      <w:pPr>
        <w:rPr>
          <w:b/>
          <w:bCs/>
          <w:i/>
          <w:iCs/>
        </w:rPr>
      </w:pPr>
    </w:p>
    <w:p w14:paraId="0000541E" w14:textId="16F5F415" w:rsidR="00E23A5B" w:rsidRDefault="0002127A">
      <w:pPr>
        <w:rPr>
          <w:b/>
          <w:bCs/>
          <w:i/>
          <w:iCs/>
        </w:rPr>
      </w:pPr>
      <w:r>
        <w:rPr>
          <w:b/>
          <w:bCs/>
          <w:i/>
          <w:iCs/>
        </w:rPr>
        <w:t>Common Outcomes &amp; What to Do</w:t>
      </w:r>
    </w:p>
    <w:tbl>
      <w:tblPr>
        <w:tblStyle w:val="18"/>
        <w:tblW w:w="917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75"/>
        <w:gridCol w:w="3240"/>
        <w:gridCol w:w="3060"/>
      </w:tblGrid>
      <w:tr w:rsidR="00E23A5B" w14:paraId="316B2376"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541F" w14:textId="77777777" w:rsidR="00E23A5B" w:rsidRDefault="0002127A">
            <w:pPr>
              <w:rPr>
                <w:sz w:val="18"/>
                <w:szCs w:val="18"/>
              </w:rPr>
            </w:pPr>
            <w:r>
              <w:rPr>
                <w:sz w:val="18"/>
                <w:szCs w:val="18"/>
              </w:rPr>
              <w:t>Message / Situation</w:t>
            </w:r>
          </w:p>
        </w:tc>
        <w:tc>
          <w:tcPr>
            <w:tcW w:w="3240" w:type="dxa"/>
          </w:tcPr>
          <w:p w14:paraId="00005420"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60" w:type="dxa"/>
          </w:tcPr>
          <w:p w14:paraId="00005421"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Action</w:t>
            </w:r>
          </w:p>
        </w:tc>
      </w:tr>
      <w:tr w:rsidR="00E23A5B" w14:paraId="763C380F"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0005422" w14:textId="77777777" w:rsidR="00E23A5B" w:rsidRDefault="0002127A">
            <w:pPr>
              <w:rPr>
                <w:sz w:val="18"/>
                <w:szCs w:val="18"/>
              </w:rPr>
            </w:pPr>
            <w:r>
              <w:rPr>
                <w:b w:val="0"/>
                <w:bCs w:val="0"/>
                <w:sz w:val="18"/>
                <w:szCs w:val="18"/>
              </w:rPr>
              <w:t>Section added successfully</w:t>
            </w:r>
          </w:p>
        </w:tc>
        <w:tc>
          <w:tcPr>
            <w:tcW w:w="3240" w:type="dxa"/>
          </w:tcPr>
          <w:p w14:paraId="00005423"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Record created in database</w:t>
            </w:r>
          </w:p>
        </w:tc>
        <w:tc>
          <w:tcPr>
            <w:tcW w:w="3060" w:type="dxa"/>
          </w:tcPr>
          <w:p w14:paraId="00005424"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in the Road Section list</w:t>
            </w:r>
          </w:p>
        </w:tc>
      </w:tr>
      <w:tr w:rsidR="00E23A5B" w14:paraId="7F3FA19D" w14:textId="77777777" w:rsidTr="00E23A5B">
        <w:tc>
          <w:tcPr>
            <w:cnfStyle w:val="001000000000" w:firstRow="0" w:lastRow="0" w:firstColumn="1" w:lastColumn="0" w:oddVBand="0" w:evenVBand="0" w:oddHBand="0" w:evenHBand="0" w:firstRowFirstColumn="0" w:firstRowLastColumn="0" w:lastRowFirstColumn="0" w:lastRowLastColumn="0"/>
            <w:tcW w:w="2875" w:type="dxa"/>
          </w:tcPr>
          <w:p w14:paraId="00005425" w14:textId="77777777" w:rsidR="00E23A5B" w:rsidRDefault="0002127A">
            <w:pPr>
              <w:rPr>
                <w:sz w:val="18"/>
                <w:szCs w:val="18"/>
              </w:rPr>
            </w:pPr>
            <w:r>
              <w:rPr>
                <w:b w:val="0"/>
                <w:bCs w:val="0"/>
                <w:sz w:val="18"/>
                <w:szCs w:val="18"/>
              </w:rPr>
              <w:t>Invalid Section ID</w:t>
            </w:r>
          </w:p>
        </w:tc>
        <w:tc>
          <w:tcPr>
            <w:tcW w:w="3240" w:type="dxa"/>
          </w:tcPr>
          <w:p w14:paraId="00005426"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Format not correct or duplicate</w:t>
            </w:r>
          </w:p>
        </w:tc>
        <w:tc>
          <w:tcPr>
            <w:tcW w:w="3060" w:type="dxa"/>
          </w:tcPr>
          <w:p w14:paraId="00005427"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Ensure it starts with FS and is unique</w:t>
            </w:r>
          </w:p>
        </w:tc>
      </w:tr>
    </w:tbl>
    <w:p w14:paraId="08B39011" w14:textId="77777777" w:rsidR="00522996" w:rsidRDefault="00522996" w:rsidP="00522996"/>
    <w:p w14:paraId="00005440" w14:textId="1DF9F54E" w:rsidR="00E23A5B" w:rsidRDefault="0002127A" w:rsidP="00D532A6">
      <w:pPr>
        <w:pStyle w:val="Heading3"/>
        <w:rPr>
          <w:i w:val="0"/>
          <w:iCs w:val="0"/>
          <w:sz w:val="24"/>
          <w:szCs w:val="24"/>
        </w:rPr>
      </w:pPr>
      <w:bookmarkStart w:id="165" w:name="_Toc228441666"/>
      <w:r>
        <w:rPr>
          <w:i w:val="0"/>
          <w:iCs w:val="0"/>
          <w:sz w:val="24"/>
          <w:szCs w:val="24"/>
        </w:rPr>
        <w:t>Infrastructure Administration Road Section (UI-UX-013</w:t>
      </w:r>
      <w:r w:rsidR="00D86D49">
        <w:rPr>
          <w:i w:val="0"/>
          <w:iCs w:val="0"/>
          <w:sz w:val="24"/>
          <w:szCs w:val="24"/>
        </w:rPr>
        <w:t>5</w:t>
      </w:r>
      <w:r>
        <w:rPr>
          <w:i w:val="0"/>
          <w:iCs w:val="0"/>
          <w:sz w:val="24"/>
          <w:szCs w:val="24"/>
        </w:rPr>
        <w:t>)</w:t>
      </w:r>
      <w:bookmarkEnd w:id="165"/>
    </w:p>
    <w:p w14:paraId="00005443" w14:textId="115B0631" w:rsidR="00E23A5B" w:rsidRPr="00DC1EFE" w:rsidRDefault="00DC1EFE" w:rsidP="00DC1EFE">
      <w:pPr>
        <w:pStyle w:val="NormalWeb"/>
        <w:ind w:left="432"/>
      </w:pPr>
      <w:r>
        <w:rPr>
          <w:noProof/>
        </w:rPr>
        <w:drawing>
          <wp:inline distT="0" distB="0" distL="0" distR="0" wp14:anchorId="4ECE48D5" wp14:editId="079F58D3">
            <wp:extent cx="5462003" cy="2469515"/>
            <wp:effectExtent l="0" t="0" r="5715" b="6985"/>
            <wp:docPr id="401287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466782" cy="2471676"/>
                    </a:xfrm>
                    <a:prstGeom prst="rect">
                      <a:avLst/>
                    </a:prstGeom>
                    <a:noFill/>
                    <a:ln>
                      <a:noFill/>
                    </a:ln>
                  </pic:spPr>
                </pic:pic>
              </a:graphicData>
            </a:graphic>
          </wp:inline>
        </w:drawing>
      </w:r>
    </w:p>
    <w:p w14:paraId="7C190904" w14:textId="77777777" w:rsidR="00F0307D" w:rsidRDefault="00F0307D">
      <w:pPr>
        <w:rPr>
          <w:b/>
          <w:bCs/>
          <w:i/>
          <w:iCs/>
        </w:rPr>
      </w:pPr>
    </w:p>
    <w:p w14:paraId="00005444" w14:textId="365F2B9D" w:rsidR="00E23A5B" w:rsidRDefault="0002127A">
      <w:r>
        <w:rPr>
          <w:b/>
          <w:bCs/>
          <w:i/>
          <w:iCs/>
        </w:rPr>
        <w:t>Purpose</w:t>
      </w:r>
      <w:r>
        <w:br/>
        <w:t>Displays the list of all road sections under the Infrastructure Administration module, providing details about each section’s length, parent road, and managing engineering district. Users can also perform actions such as edit, delete, or add associated bridges.</w:t>
      </w:r>
    </w:p>
    <w:p w14:paraId="00005445" w14:textId="611E0FBA" w:rsidR="00E23A5B" w:rsidRDefault="0002127A">
      <w:pPr>
        <w:rPr>
          <w:i/>
          <w:iCs/>
        </w:rPr>
      </w:pPr>
      <w:r>
        <w:rPr>
          <w:b/>
          <w:bCs/>
          <w:i/>
          <w:iCs/>
        </w:rPr>
        <w:t>Who Uses This</w:t>
      </w:r>
    </w:p>
    <w:p w14:paraId="1312481F" w14:textId="77777777" w:rsidR="00F0307D" w:rsidRDefault="00F0307D" w:rsidP="00F0307D">
      <w:pPr>
        <w:spacing w:line="360" w:lineRule="auto"/>
        <w:jc w:val="both"/>
        <w:rPr>
          <w:i/>
          <w:iCs/>
        </w:rPr>
      </w:pPr>
      <w:r w:rsidRPr="000031A4">
        <w:lastRenderedPageBreak/>
        <w:t>This screen is available to authorized MYPS users with access to the module.</w:t>
      </w:r>
    </w:p>
    <w:p w14:paraId="00005449" w14:textId="3BE0EBBC" w:rsidR="00E23A5B" w:rsidRDefault="0002127A">
      <w:pPr>
        <w:rPr>
          <w:i/>
          <w:iCs/>
        </w:rPr>
      </w:pPr>
      <w:r>
        <w:rPr>
          <w:b/>
          <w:bCs/>
          <w:i/>
          <w:iCs/>
        </w:rPr>
        <w:t>Prerequisites</w:t>
      </w:r>
    </w:p>
    <w:p w14:paraId="0000544A" w14:textId="77777777" w:rsidR="00E23A5B" w:rsidRDefault="0002127A">
      <w:pPr>
        <w:numPr>
          <w:ilvl w:val="0"/>
          <w:numId w:val="1437"/>
        </w:numPr>
      </w:pPr>
      <w:r>
        <w:t xml:space="preserve">Logged into MYPS Web with permission to view or modify road sections. </w:t>
      </w:r>
    </w:p>
    <w:p w14:paraId="0000544B" w14:textId="77777777" w:rsidR="00E23A5B" w:rsidRDefault="0002127A">
      <w:pPr>
        <w:numPr>
          <w:ilvl w:val="0"/>
          <w:numId w:val="1437"/>
        </w:numPr>
      </w:pPr>
      <w:r>
        <w:t xml:space="preserve">Parent roads already exist in the system. </w:t>
      </w:r>
    </w:p>
    <w:p w14:paraId="0000544E" w14:textId="6C9D06DE" w:rsidR="00E23A5B" w:rsidRDefault="0002127A">
      <w:pPr>
        <w:rPr>
          <w:i/>
          <w:iCs/>
        </w:rPr>
      </w:pPr>
      <w:r>
        <w:rPr>
          <w:b/>
          <w:bCs/>
          <w:i/>
          <w:iCs/>
        </w:rPr>
        <w:t>Field Reference</w:t>
      </w:r>
    </w:p>
    <w:tbl>
      <w:tblPr>
        <w:tblStyle w:val="17"/>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5"/>
        <w:gridCol w:w="2610"/>
        <w:gridCol w:w="2267"/>
        <w:gridCol w:w="2138"/>
      </w:tblGrid>
      <w:tr w:rsidR="00E23A5B" w14:paraId="4728022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44F" w14:textId="77777777" w:rsidR="00E23A5B" w:rsidRDefault="0002127A">
            <w:pPr>
              <w:rPr>
                <w:sz w:val="18"/>
                <w:szCs w:val="18"/>
              </w:rPr>
            </w:pPr>
            <w:r>
              <w:rPr>
                <w:sz w:val="18"/>
                <w:szCs w:val="18"/>
              </w:rPr>
              <w:t>No.</w:t>
            </w:r>
          </w:p>
        </w:tc>
        <w:tc>
          <w:tcPr>
            <w:tcW w:w="2610" w:type="dxa"/>
          </w:tcPr>
          <w:p w14:paraId="00005450"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Field/Block/Object</w:t>
            </w:r>
          </w:p>
        </w:tc>
        <w:tc>
          <w:tcPr>
            <w:tcW w:w="2267" w:type="dxa"/>
          </w:tcPr>
          <w:p w14:paraId="00005451"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138" w:type="dxa"/>
          </w:tcPr>
          <w:p w14:paraId="00005452"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64E6ED8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453" w14:textId="7ED7ACA9" w:rsidR="00E23A5B" w:rsidRDefault="0002127A">
            <w:pPr>
              <w:rPr>
                <w:sz w:val="18"/>
                <w:szCs w:val="18"/>
              </w:rPr>
            </w:pPr>
            <w:r>
              <w:rPr>
                <w:sz w:val="18"/>
                <w:szCs w:val="18"/>
              </w:rPr>
              <w:t>UI-UX-013</w:t>
            </w:r>
            <w:r w:rsidR="00D86D49">
              <w:rPr>
                <w:sz w:val="18"/>
                <w:szCs w:val="18"/>
              </w:rPr>
              <w:t>5</w:t>
            </w:r>
            <w:r>
              <w:rPr>
                <w:sz w:val="18"/>
                <w:szCs w:val="18"/>
              </w:rPr>
              <w:t>-01</w:t>
            </w:r>
          </w:p>
        </w:tc>
        <w:tc>
          <w:tcPr>
            <w:tcW w:w="2610" w:type="dxa"/>
          </w:tcPr>
          <w:p w14:paraId="00005454"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SECTION ROAD ID</w:t>
            </w:r>
          </w:p>
        </w:tc>
        <w:tc>
          <w:tcPr>
            <w:tcW w:w="2267" w:type="dxa"/>
          </w:tcPr>
          <w:p w14:paraId="00005455"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 for each road section</w:t>
            </w:r>
          </w:p>
        </w:tc>
        <w:tc>
          <w:tcPr>
            <w:tcW w:w="2138" w:type="dxa"/>
          </w:tcPr>
          <w:p w14:paraId="0000545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Must start with “FS” for future road sections</w:t>
            </w:r>
          </w:p>
        </w:tc>
      </w:tr>
      <w:tr w:rsidR="00E23A5B" w14:paraId="0A3334B4"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457" w14:textId="4F3800F2" w:rsidR="00E23A5B" w:rsidRDefault="0002127A">
            <w:pPr>
              <w:rPr>
                <w:sz w:val="18"/>
                <w:szCs w:val="18"/>
              </w:rPr>
            </w:pPr>
            <w:r>
              <w:rPr>
                <w:sz w:val="18"/>
                <w:szCs w:val="18"/>
              </w:rPr>
              <w:t>UI-UX-013</w:t>
            </w:r>
            <w:r w:rsidR="00D86D49">
              <w:rPr>
                <w:sz w:val="18"/>
                <w:szCs w:val="18"/>
              </w:rPr>
              <w:t>5</w:t>
            </w:r>
            <w:r>
              <w:rPr>
                <w:sz w:val="18"/>
                <w:szCs w:val="18"/>
              </w:rPr>
              <w:t>-02</w:t>
            </w:r>
          </w:p>
        </w:tc>
        <w:tc>
          <w:tcPr>
            <w:tcW w:w="2610" w:type="dxa"/>
          </w:tcPr>
          <w:p w14:paraId="00005458"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ROAD ID</w:t>
            </w:r>
          </w:p>
        </w:tc>
        <w:tc>
          <w:tcPr>
            <w:tcW w:w="2267" w:type="dxa"/>
          </w:tcPr>
          <w:p w14:paraId="00005459"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Parent road of the section</w:t>
            </w:r>
          </w:p>
        </w:tc>
        <w:tc>
          <w:tcPr>
            <w:tcW w:w="2138" w:type="dxa"/>
          </w:tcPr>
          <w:p w14:paraId="0000545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Displays the associated main road</w:t>
            </w:r>
          </w:p>
        </w:tc>
      </w:tr>
      <w:tr w:rsidR="00E23A5B" w14:paraId="69799D0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45B" w14:textId="5069F0BE" w:rsidR="00E23A5B" w:rsidRDefault="0002127A">
            <w:pPr>
              <w:rPr>
                <w:sz w:val="18"/>
                <w:szCs w:val="18"/>
              </w:rPr>
            </w:pPr>
            <w:r>
              <w:rPr>
                <w:sz w:val="18"/>
                <w:szCs w:val="18"/>
              </w:rPr>
              <w:t>UI-UX-013</w:t>
            </w:r>
            <w:r w:rsidR="00D86D49">
              <w:rPr>
                <w:sz w:val="18"/>
                <w:szCs w:val="18"/>
              </w:rPr>
              <w:t>5</w:t>
            </w:r>
            <w:r>
              <w:rPr>
                <w:sz w:val="18"/>
                <w:szCs w:val="18"/>
              </w:rPr>
              <w:t>-03</w:t>
            </w:r>
          </w:p>
        </w:tc>
        <w:tc>
          <w:tcPr>
            <w:tcW w:w="2610" w:type="dxa"/>
          </w:tcPr>
          <w:p w14:paraId="0000545C"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LENGTH</w:t>
            </w:r>
          </w:p>
        </w:tc>
        <w:tc>
          <w:tcPr>
            <w:tcW w:w="2267" w:type="dxa"/>
          </w:tcPr>
          <w:p w14:paraId="0000545D"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Length of the road section and identifies managing district</w:t>
            </w:r>
          </w:p>
        </w:tc>
        <w:tc>
          <w:tcPr>
            <w:tcW w:w="2138" w:type="dxa"/>
          </w:tcPr>
          <w:p w14:paraId="0000545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kilometers; required</w:t>
            </w:r>
          </w:p>
        </w:tc>
      </w:tr>
      <w:tr w:rsidR="00E23A5B" w14:paraId="7989115E"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45F" w14:textId="063878C3" w:rsidR="00E23A5B" w:rsidRDefault="0002127A">
            <w:pPr>
              <w:rPr>
                <w:sz w:val="18"/>
                <w:szCs w:val="18"/>
              </w:rPr>
            </w:pPr>
            <w:r>
              <w:rPr>
                <w:sz w:val="18"/>
                <w:szCs w:val="18"/>
              </w:rPr>
              <w:t>UI-UX-013</w:t>
            </w:r>
            <w:r w:rsidR="00D86D49">
              <w:rPr>
                <w:sz w:val="18"/>
                <w:szCs w:val="18"/>
              </w:rPr>
              <w:t>5</w:t>
            </w:r>
            <w:r>
              <w:rPr>
                <w:sz w:val="18"/>
                <w:szCs w:val="18"/>
              </w:rPr>
              <w:t>-04</w:t>
            </w:r>
          </w:p>
        </w:tc>
        <w:tc>
          <w:tcPr>
            <w:tcW w:w="2610" w:type="dxa"/>
          </w:tcPr>
          <w:p w14:paraId="00005460"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ENGINEERING DISTRICT</w:t>
            </w:r>
          </w:p>
        </w:tc>
        <w:tc>
          <w:tcPr>
            <w:tcW w:w="2267" w:type="dxa"/>
          </w:tcPr>
          <w:p w14:paraId="00005461"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District responsible for maintenance, inspection, and reporting</w:t>
            </w:r>
          </w:p>
        </w:tc>
        <w:tc>
          <w:tcPr>
            <w:tcW w:w="2138" w:type="dxa"/>
          </w:tcPr>
          <w:p w14:paraId="00005462"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or display-only, depending on role</w:t>
            </w:r>
          </w:p>
        </w:tc>
      </w:tr>
      <w:tr w:rsidR="00E23A5B" w14:paraId="1A6C337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463" w14:textId="4B921CE2" w:rsidR="00E23A5B" w:rsidRDefault="0002127A">
            <w:pPr>
              <w:rPr>
                <w:sz w:val="18"/>
                <w:szCs w:val="18"/>
              </w:rPr>
            </w:pPr>
            <w:r>
              <w:rPr>
                <w:sz w:val="18"/>
                <w:szCs w:val="18"/>
              </w:rPr>
              <w:t>UI-UX-013</w:t>
            </w:r>
            <w:r w:rsidR="00D86D49">
              <w:rPr>
                <w:sz w:val="18"/>
                <w:szCs w:val="18"/>
              </w:rPr>
              <w:t>5</w:t>
            </w:r>
            <w:r>
              <w:rPr>
                <w:sz w:val="18"/>
                <w:szCs w:val="18"/>
              </w:rPr>
              <w:t>-05</w:t>
            </w:r>
          </w:p>
        </w:tc>
        <w:tc>
          <w:tcPr>
            <w:tcW w:w="2610" w:type="dxa"/>
          </w:tcPr>
          <w:p w14:paraId="00005464"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SEARCH ROAD SECTIONS</w:t>
            </w:r>
          </w:p>
        </w:tc>
        <w:tc>
          <w:tcPr>
            <w:tcW w:w="2267" w:type="dxa"/>
          </w:tcPr>
          <w:p w14:paraId="00005465"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Allows search by ID, name, or district</w:t>
            </w:r>
          </w:p>
        </w:tc>
        <w:tc>
          <w:tcPr>
            <w:tcW w:w="2138" w:type="dxa"/>
          </w:tcPr>
          <w:p w14:paraId="0000546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case-insensitive</w:t>
            </w:r>
          </w:p>
        </w:tc>
      </w:tr>
      <w:tr w:rsidR="00E23A5B" w14:paraId="43FF40DC"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467" w14:textId="5C6B9568" w:rsidR="00E23A5B" w:rsidRDefault="0002127A">
            <w:pPr>
              <w:rPr>
                <w:sz w:val="18"/>
                <w:szCs w:val="18"/>
              </w:rPr>
            </w:pPr>
            <w:r>
              <w:rPr>
                <w:sz w:val="18"/>
                <w:szCs w:val="18"/>
              </w:rPr>
              <w:t>UI-UX-013</w:t>
            </w:r>
            <w:r w:rsidR="00D86D49">
              <w:rPr>
                <w:sz w:val="18"/>
                <w:szCs w:val="18"/>
              </w:rPr>
              <w:t>5</w:t>
            </w:r>
            <w:r>
              <w:rPr>
                <w:sz w:val="18"/>
                <w:szCs w:val="18"/>
              </w:rPr>
              <w:t>-06</w:t>
            </w:r>
          </w:p>
        </w:tc>
        <w:tc>
          <w:tcPr>
            <w:tcW w:w="2610" w:type="dxa"/>
          </w:tcPr>
          <w:p w14:paraId="00005468"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SEARCH BUTTON</w:t>
            </w:r>
          </w:p>
        </w:tc>
        <w:tc>
          <w:tcPr>
            <w:tcW w:w="2267" w:type="dxa"/>
          </w:tcPr>
          <w:p w14:paraId="00005469"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Executes search query</w:t>
            </w:r>
          </w:p>
        </w:tc>
        <w:tc>
          <w:tcPr>
            <w:tcW w:w="2138" w:type="dxa"/>
          </w:tcPr>
          <w:p w14:paraId="0000546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refresh list according to search criteria</w:t>
            </w:r>
          </w:p>
        </w:tc>
      </w:tr>
      <w:tr w:rsidR="00E23A5B" w14:paraId="32680F9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46B" w14:textId="574BFFD6" w:rsidR="00E23A5B" w:rsidRDefault="0002127A">
            <w:pPr>
              <w:rPr>
                <w:sz w:val="18"/>
                <w:szCs w:val="18"/>
              </w:rPr>
            </w:pPr>
            <w:r>
              <w:rPr>
                <w:sz w:val="18"/>
                <w:szCs w:val="18"/>
              </w:rPr>
              <w:t>UI-UX-013</w:t>
            </w:r>
            <w:r w:rsidR="00D86D49">
              <w:rPr>
                <w:sz w:val="18"/>
                <w:szCs w:val="18"/>
              </w:rPr>
              <w:t>5</w:t>
            </w:r>
            <w:r>
              <w:rPr>
                <w:sz w:val="18"/>
                <w:szCs w:val="18"/>
              </w:rPr>
              <w:t>-07</w:t>
            </w:r>
          </w:p>
        </w:tc>
        <w:tc>
          <w:tcPr>
            <w:tcW w:w="2610" w:type="dxa"/>
          </w:tcPr>
          <w:p w14:paraId="0000546C"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FILTER</w:t>
            </w:r>
          </w:p>
        </w:tc>
        <w:tc>
          <w:tcPr>
            <w:tcW w:w="2267" w:type="dxa"/>
          </w:tcPr>
          <w:p w14:paraId="0000546D"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filter options by district, classification, or road ID</w:t>
            </w:r>
          </w:p>
        </w:tc>
        <w:tc>
          <w:tcPr>
            <w:tcW w:w="2138" w:type="dxa"/>
          </w:tcPr>
          <w:p w14:paraId="0000546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Multi-select dropdowns or checkboxes</w:t>
            </w:r>
          </w:p>
        </w:tc>
      </w:tr>
      <w:tr w:rsidR="00E23A5B" w14:paraId="5D2ADB43"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46F" w14:textId="5C1BD0C7" w:rsidR="00E23A5B" w:rsidRDefault="0002127A">
            <w:pPr>
              <w:rPr>
                <w:sz w:val="18"/>
                <w:szCs w:val="18"/>
              </w:rPr>
            </w:pPr>
            <w:r>
              <w:rPr>
                <w:sz w:val="18"/>
                <w:szCs w:val="18"/>
              </w:rPr>
              <w:t>UI-UX-013</w:t>
            </w:r>
            <w:r w:rsidR="00D86D49">
              <w:rPr>
                <w:sz w:val="18"/>
                <w:szCs w:val="18"/>
              </w:rPr>
              <w:t>5</w:t>
            </w:r>
            <w:r>
              <w:rPr>
                <w:sz w:val="18"/>
                <w:szCs w:val="18"/>
              </w:rPr>
              <w:t>-08</w:t>
            </w:r>
          </w:p>
        </w:tc>
        <w:tc>
          <w:tcPr>
            <w:tcW w:w="2610" w:type="dxa"/>
          </w:tcPr>
          <w:p w14:paraId="00005470"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ACTIONS/EDIT</w:t>
            </w:r>
          </w:p>
        </w:tc>
        <w:tc>
          <w:tcPr>
            <w:tcW w:w="2267" w:type="dxa"/>
          </w:tcPr>
          <w:p w14:paraId="00005471"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Modify road section details</w:t>
            </w:r>
          </w:p>
        </w:tc>
        <w:tc>
          <w:tcPr>
            <w:tcW w:w="2138" w:type="dxa"/>
          </w:tcPr>
          <w:p w14:paraId="00005472"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Opens Edit Section modal</w:t>
            </w:r>
          </w:p>
        </w:tc>
      </w:tr>
      <w:tr w:rsidR="00E23A5B" w14:paraId="502A772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473" w14:textId="58B1BF55" w:rsidR="00E23A5B" w:rsidRDefault="0002127A">
            <w:pPr>
              <w:rPr>
                <w:sz w:val="18"/>
                <w:szCs w:val="18"/>
              </w:rPr>
            </w:pPr>
            <w:r>
              <w:rPr>
                <w:sz w:val="18"/>
                <w:szCs w:val="18"/>
              </w:rPr>
              <w:t>UI-UX-013</w:t>
            </w:r>
            <w:r w:rsidR="00D86D49">
              <w:rPr>
                <w:sz w:val="18"/>
                <w:szCs w:val="18"/>
              </w:rPr>
              <w:t>5</w:t>
            </w:r>
            <w:r>
              <w:rPr>
                <w:sz w:val="18"/>
                <w:szCs w:val="18"/>
              </w:rPr>
              <w:t>-09</w:t>
            </w:r>
          </w:p>
        </w:tc>
        <w:tc>
          <w:tcPr>
            <w:tcW w:w="2610" w:type="dxa"/>
          </w:tcPr>
          <w:p w14:paraId="00005474"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ACTIONS/DELETE</w:t>
            </w:r>
          </w:p>
        </w:tc>
        <w:tc>
          <w:tcPr>
            <w:tcW w:w="2267" w:type="dxa"/>
          </w:tcPr>
          <w:p w14:paraId="00005475"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Remove the road section</w:t>
            </w:r>
          </w:p>
        </w:tc>
        <w:tc>
          <w:tcPr>
            <w:tcW w:w="2138" w:type="dxa"/>
          </w:tcPr>
          <w:p w14:paraId="0000547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Delete confirmation modal</w:t>
            </w:r>
          </w:p>
        </w:tc>
      </w:tr>
      <w:tr w:rsidR="00E23A5B" w14:paraId="0829D688"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477" w14:textId="227169AB" w:rsidR="00E23A5B" w:rsidRDefault="0002127A">
            <w:pPr>
              <w:rPr>
                <w:sz w:val="18"/>
                <w:szCs w:val="18"/>
              </w:rPr>
            </w:pPr>
            <w:r>
              <w:rPr>
                <w:sz w:val="18"/>
                <w:szCs w:val="18"/>
              </w:rPr>
              <w:t>UI-UX-013</w:t>
            </w:r>
            <w:r w:rsidR="00D86D49">
              <w:rPr>
                <w:sz w:val="18"/>
                <w:szCs w:val="18"/>
              </w:rPr>
              <w:t>5</w:t>
            </w:r>
            <w:r>
              <w:rPr>
                <w:sz w:val="18"/>
                <w:szCs w:val="18"/>
              </w:rPr>
              <w:t>-10</w:t>
            </w:r>
          </w:p>
        </w:tc>
        <w:tc>
          <w:tcPr>
            <w:tcW w:w="2610" w:type="dxa"/>
          </w:tcPr>
          <w:p w14:paraId="00005478"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ACTIONS/ADD BRIDGE</w:t>
            </w:r>
          </w:p>
        </w:tc>
        <w:tc>
          <w:tcPr>
            <w:tcW w:w="2267" w:type="dxa"/>
          </w:tcPr>
          <w:p w14:paraId="00005479"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Link a new bridge to this section</w:t>
            </w:r>
          </w:p>
        </w:tc>
        <w:tc>
          <w:tcPr>
            <w:tcW w:w="2138" w:type="dxa"/>
          </w:tcPr>
          <w:p w14:paraId="0000547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Opens Add Bridge modal</w:t>
            </w:r>
          </w:p>
        </w:tc>
      </w:tr>
    </w:tbl>
    <w:p w14:paraId="0000547B" w14:textId="77777777" w:rsidR="00E23A5B" w:rsidRDefault="00E23A5B"/>
    <w:p w14:paraId="0000547C" w14:textId="77777777" w:rsidR="00E23A5B" w:rsidRDefault="0002127A">
      <w:pPr>
        <w:rPr>
          <w:i/>
          <w:iCs/>
        </w:rPr>
      </w:pPr>
      <w:r>
        <w:rPr>
          <w:b/>
          <w:bCs/>
          <w:i/>
          <w:iCs/>
        </w:rPr>
        <w:t>Step-by-Step: Working with Road Sections</w:t>
      </w:r>
    </w:p>
    <w:p w14:paraId="0000547D" w14:textId="77777777" w:rsidR="00E23A5B" w:rsidRDefault="0002127A">
      <w:pPr>
        <w:numPr>
          <w:ilvl w:val="0"/>
          <w:numId w:val="1438"/>
        </w:numPr>
      </w:pPr>
      <w:r>
        <w:rPr>
          <w:b/>
          <w:bCs/>
        </w:rPr>
        <w:t>View Road Sections</w:t>
      </w:r>
      <w:r>
        <w:t xml:space="preserve"> </w:t>
      </w:r>
    </w:p>
    <w:p w14:paraId="0000547E" w14:textId="77777777" w:rsidR="00E23A5B" w:rsidRDefault="00000000">
      <w:pPr>
        <w:numPr>
          <w:ilvl w:val="1"/>
          <w:numId w:val="1438"/>
        </w:numPr>
      </w:pPr>
      <w:sdt>
        <w:sdtPr>
          <w:tag w:val="goog_rdk_100"/>
          <w:id w:val="1544411761"/>
        </w:sdtPr>
        <w:sdtContent>
          <w:r w:rsidR="0002127A">
            <w:rPr>
              <w:rFonts w:ascii="Arial Unicode MS" w:eastAsia="Arial Unicode MS" w:hAnsi="Arial Unicode MS" w:cs="Arial Unicode MS"/>
            </w:rPr>
            <w:t xml:space="preserve">Navigate to Infrastructure Administration → Road Sections. </w:t>
          </w:r>
        </w:sdtContent>
      </w:sdt>
    </w:p>
    <w:p w14:paraId="0000547F" w14:textId="77777777" w:rsidR="00E23A5B" w:rsidRDefault="0002127A">
      <w:pPr>
        <w:numPr>
          <w:ilvl w:val="1"/>
          <w:numId w:val="1438"/>
        </w:numPr>
      </w:pPr>
      <w:r>
        <w:lastRenderedPageBreak/>
        <w:t xml:space="preserve">The table displays all existing road sections with their parent road, length, and district. </w:t>
      </w:r>
    </w:p>
    <w:p w14:paraId="00005480" w14:textId="77777777" w:rsidR="00E23A5B" w:rsidRDefault="0002127A">
      <w:pPr>
        <w:numPr>
          <w:ilvl w:val="0"/>
          <w:numId w:val="1438"/>
        </w:numPr>
      </w:pPr>
      <w:r>
        <w:rPr>
          <w:b/>
          <w:bCs/>
        </w:rPr>
        <w:t>Search for a Section</w:t>
      </w:r>
      <w:r>
        <w:t xml:space="preserve"> </w:t>
      </w:r>
    </w:p>
    <w:p w14:paraId="00005481" w14:textId="77777777" w:rsidR="00E23A5B" w:rsidRDefault="0002127A">
      <w:pPr>
        <w:numPr>
          <w:ilvl w:val="1"/>
          <w:numId w:val="1438"/>
        </w:numPr>
      </w:pPr>
      <w:r>
        <w:t xml:space="preserve">Enter keywords in </w:t>
      </w:r>
      <w:r>
        <w:rPr>
          <w:b/>
          <w:bCs/>
        </w:rPr>
        <w:t>Search Road Sections</w:t>
      </w:r>
      <w:r>
        <w:t xml:space="preserve"> (ID, name, or district). </w:t>
      </w:r>
    </w:p>
    <w:p w14:paraId="00005482" w14:textId="77777777" w:rsidR="00E23A5B" w:rsidRDefault="0002127A">
      <w:pPr>
        <w:numPr>
          <w:ilvl w:val="1"/>
          <w:numId w:val="1438"/>
        </w:numPr>
      </w:pPr>
      <w:r>
        <w:t xml:space="preserve">Click </w:t>
      </w:r>
      <w:r>
        <w:rPr>
          <w:b/>
          <w:bCs/>
        </w:rPr>
        <w:t>Search Button</w:t>
      </w:r>
      <w:r>
        <w:t xml:space="preserve"> to filter results. </w:t>
      </w:r>
    </w:p>
    <w:p w14:paraId="00005483" w14:textId="77777777" w:rsidR="00E23A5B" w:rsidRDefault="0002127A">
      <w:pPr>
        <w:numPr>
          <w:ilvl w:val="0"/>
          <w:numId w:val="1438"/>
        </w:numPr>
      </w:pPr>
      <w:r>
        <w:rPr>
          <w:b/>
          <w:bCs/>
        </w:rPr>
        <w:t>Apply Filters</w:t>
      </w:r>
      <w:r>
        <w:t xml:space="preserve"> </w:t>
      </w:r>
    </w:p>
    <w:p w14:paraId="00005484" w14:textId="77777777" w:rsidR="00E23A5B" w:rsidRDefault="0002127A">
      <w:pPr>
        <w:numPr>
          <w:ilvl w:val="1"/>
          <w:numId w:val="1438"/>
        </w:numPr>
      </w:pPr>
      <w:r>
        <w:t xml:space="preserve">Click </w:t>
      </w:r>
      <w:r>
        <w:rPr>
          <w:b/>
          <w:bCs/>
        </w:rPr>
        <w:t>Filter</w:t>
      </w:r>
      <w:r>
        <w:t xml:space="preserve"> to select specific districts, classifications, or parent roads. </w:t>
      </w:r>
    </w:p>
    <w:p w14:paraId="00005485" w14:textId="77777777" w:rsidR="00E23A5B" w:rsidRDefault="0002127A">
      <w:pPr>
        <w:numPr>
          <w:ilvl w:val="1"/>
          <w:numId w:val="1438"/>
        </w:numPr>
      </w:pPr>
      <w:r>
        <w:t xml:space="preserve">Click </w:t>
      </w:r>
      <w:r>
        <w:rPr>
          <w:b/>
          <w:bCs/>
        </w:rPr>
        <w:t>Apply</w:t>
      </w:r>
      <w:r>
        <w:t xml:space="preserve"> to update the table. </w:t>
      </w:r>
    </w:p>
    <w:p w14:paraId="00005486" w14:textId="77777777" w:rsidR="00E23A5B" w:rsidRDefault="0002127A">
      <w:pPr>
        <w:numPr>
          <w:ilvl w:val="1"/>
          <w:numId w:val="1438"/>
        </w:numPr>
      </w:pPr>
      <w:r>
        <w:t xml:space="preserve">Click </w:t>
      </w:r>
      <w:r>
        <w:rPr>
          <w:b/>
          <w:bCs/>
        </w:rPr>
        <w:t>Clear</w:t>
      </w:r>
      <w:r>
        <w:t xml:space="preserve"> to remove filters. </w:t>
      </w:r>
    </w:p>
    <w:p w14:paraId="00005487" w14:textId="77777777" w:rsidR="00E23A5B" w:rsidRDefault="0002127A">
      <w:pPr>
        <w:numPr>
          <w:ilvl w:val="0"/>
          <w:numId w:val="1438"/>
        </w:numPr>
      </w:pPr>
      <w:r>
        <w:rPr>
          <w:b/>
          <w:bCs/>
        </w:rPr>
        <w:t>Edit a Road Section</w:t>
      </w:r>
      <w:r>
        <w:t xml:space="preserve"> </w:t>
      </w:r>
    </w:p>
    <w:p w14:paraId="00005488" w14:textId="77777777" w:rsidR="00E23A5B" w:rsidRDefault="0002127A">
      <w:pPr>
        <w:numPr>
          <w:ilvl w:val="1"/>
          <w:numId w:val="1438"/>
        </w:numPr>
      </w:pPr>
      <w:r>
        <w:t xml:space="preserve">Click </w:t>
      </w:r>
      <w:r>
        <w:rPr>
          <w:b/>
          <w:bCs/>
        </w:rPr>
        <w:t>Edit</w:t>
      </w:r>
      <w:r>
        <w:t xml:space="preserve"> in the Actions column. </w:t>
      </w:r>
    </w:p>
    <w:p w14:paraId="00005489" w14:textId="77777777" w:rsidR="00E23A5B" w:rsidRDefault="0002127A">
      <w:pPr>
        <w:numPr>
          <w:ilvl w:val="1"/>
          <w:numId w:val="1438"/>
        </w:numPr>
      </w:pPr>
      <w:r>
        <w:t xml:space="preserve">Modify the fields in the Edit modal and save changes. </w:t>
      </w:r>
    </w:p>
    <w:p w14:paraId="0000548A" w14:textId="77777777" w:rsidR="00E23A5B" w:rsidRDefault="0002127A">
      <w:pPr>
        <w:numPr>
          <w:ilvl w:val="0"/>
          <w:numId w:val="1438"/>
        </w:numPr>
      </w:pPr>
      <w:r>
        <w:rPr>
          <w:b/>
          <w:bCs/>
        </w:rPr>
        <w:t>Delete a Road Section</w:t>
      </w:r>
      <w:r>
        <w:t xml:space="preserve"> </w:t>
      </w:r>
    </w:p>
    <w:p w14:paraId="0000548B" w14:textId="77777777" w:rsidR="00E23A5B" w:rsidRDefault="0002127A">
      <w:pPr>
        <w:numPr>
          <w:ilvl w:val="1"/>
          <w:numId w:val="1438"/>
        </w:numPr>
      </w:pPr>
      <w:r>
        <w:t xml:space="preserve">Click </w:t>
      </w:r>
      <w:r>
        <w:rPr>
          <w:b/>
          <w:bCs/>
        </w:rPr>
        <w:t>Delete</w:t>
      </w:r>
      <w:r>
        <w:t xml:space="preserve"> in the Actions column. </w:t>
      </w:r>
    </w:p>
    <w:p w14:paraId="0000548C" w14:textId="77777777" w:rsidR="00E23A5B" w:rsidRDefault="0002127A">
      <w:pPr>
        <w:numPr>
          <w:ilvl w:val="1"/>
          <w:numId w:val="1438"/>
        </w:numPr>
      </w:pPr>
      <w:r>
        <w:t xml:space="preserve">Confirm deletion in the modal dialog. </w:t>
      </w:r>
    </w:p>
    <w:p w14:paraId="0000548D" w14:textId="77777777" w:rsidR="00E23A5B" w:rsidRDefault="0002127A">
      <w:pPr>
        <w:numPr>
          <w:ilvl w:val="0"/>
          <w:numId w:val="1438"/>
        </w:numPr>
      </w:pPr>
      <w:r>
        <w:rPr>
          <w:b/>
          <w:bCs/>
        </w:rPr>
        <w:t>Add a Bridge to a Section</w:t>
      </w:r>
      <w:r>
        <w:t xml:space="preserve"> </w:t>
      </w:r>
    </w:p>
    <w:p w14:paraId="0000548E" w14:textId="77777777" w:rsidR="00E23A5B" w:rsidRDefault="0002127A">
      <w:pPr>
        <w:numPr>
          <w:ilvl w:val="1"/>
          <w:numId w:val="1438"/>
        </w:numPr>
      </w:pPr>
      <w:r>
        <w:t xml:space="preserve">Click </w:t>
      </w:r>
      <w:r>
        <w:rPr>
          <w:b/>
          <w:bCs/>
        </w:rPr>
        <w:t>Add Bridge</w:t>
      </w:r>
      <w:r>
        <w:t xml:space="preserve"> in the Actions column. </w:t>
      </w:r>
    </w:p>
    <w:p w14:paraId="0000548F" w14:textId="77777777" w:rsidR="00E23A5B" w:rsidRDefault="0002127A">
      <w:pPr>
        <w:numPr>
          <w:ilvl w:val="1"/>
          <w:numId w:val="1438"/>
        </w:numPr>
      </w:pPr>
      <w:r>
        <w:t>Fill in bridge details and submit.</w:t>
      </w:r>
    </w:p>
    <w:p w14:paraId="6C645457" w14:textId="77777777" w:rsidR="00F0307D" w:rsidRDefault="00F0307D"/>
    <w:p w14:paraId="00005491" w14:textId="727422B4" w:rsidR="00E23A5B" w:rsidRDefault="0002127A">
      <w:pPr>
        <w:rPr>
          <w:b/>
          <w:bCs/>
          <w:i/>
          <w:iCs/>
        </w:rPr>
      </w:pPr>
      <w:r>
        <w:rPr>
          <w:b/>
          <w:bCs/>
          <w:i/>
          <w:iCs/>
        </w:rPr>
        <w:t>Common Outcomes &amp; What to Do</w:t>
      </w:r>
    </w:p>
    <w:tbl>
      <w:tblPr>
        <w:tblStyle w:val="16"/>
        <w:tblW w:w="891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3078"/>
        <w:gridCol w:w="3055"/>
      </w:tblGrid>
      <w:tr w:rsidR="00E23A5B" w14:paraId="4817DE3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492" w14:textId="77777777" w:rsidR="00E23A5B" w:rsidRDefault="0002127A">
            <w:pPr>
              <w:rPr>
                <w:sz w:val="18"/>
                <w:szCs w:val="18"/>
              </w:rPr>
            </w:pPr>
            <w:r>
              <w:rPr>
                <w:sz w:val="18"/>
                <w:szCs w:val="18"/>
              </w:rPr>
              <w:t>Message / Situation</w:t>
            </w:r>
          </w:p>
        </w:tc>
        <w:tc>
          <w:tcPr>
            <w:tcW w:w="3078" w:type="dxa"/>
          </w:tcPr>
          <w:p w14:paraId="00005493"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055" w:type="dxa"/>
          </w:tcPr>
          <w:p w14:paraId="00005494"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Action</w:t>
            </w:r>
          </w:p>
        </w:tc>
      </w:tr>
      <w:tr w:rsidR="00E23A5B" w14:paraId="56B4063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495" w14:textId="77777777" w:rsidR="00E23A5B" w:rsidRDefault="0002127A">
            <w:pPr>
              <w:rPr>
                <w:sz w:val="18"/>
                <w:szCs w:val="18"/>
              </w:rPr>
            </w:pPr>
            <w:r>
              <w:rPr>
                <w:b w:val="0"/>
                <w:bCs w:val="0"/>
                <w:sz w:val="18"/>
                <w:szCs w:val="18"/>
              </w:rPr>
              <w:t>Section edited successfully</w:t>
            </w:r>
          </w:p>
        </w:tc>
        <w:tc>
          <w:tcPr>
            <w:tcW w:w="3078" w:type="dxa"/>
          </w:tcPr>
          <w:p w14:paraId="0000549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Changes saved</w:t>
            </w:r>
          </w:p>
        </w:tc>
        <w:tc>
          <w:tcPr>
            <w:tcW w:w="3055" w:type="dxa"/>
          </w:tcPr>
          <w:p w14:paraId="0000549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updated data in list</w:t>
            </w:r>
          </w:p>
        </w:tc>
      </w:tr>
      <w:tr w:rsidR="00E23A5B" w14:paraId="53606FCF"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5498" w14:textId="77777777" w:rsidR="00E23A5B" w:rsidRDefault="0002127A">
            <w:pPr>
              <w:rPr>
                <w:sz w:val="18"/>
                <w:szCs w:val="18"/>
              </w:rPr>
            </w:pPr>
            <w:r>
              <w:rPr>
                <w:b w:val="0"/>
                <w:bCs w:val="0"/>
                <w:sz w:val="18"/>
                <w:szCs w:val="18"/>
              </w:rPr>
              <w:t>Section deleted successfully</w:t>
            </w:r>
          </w:p>
        </w:tc>
        <w:tc>
          <w:tcPr>
            <w:tcW w:w="3078" w:type="dxa"/>
          </w:tcPr>
          <w:p w14:paraId="00005499"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Record removed</w:t>
            </w:r>
          </w:p>
        </w:tc>
        <w:tc>
          <w:tcPr>
            <w:tcW w:w="3055" w:type="dxa"/>
          </w:tcPr>
          <w:p w14:paraId="0000549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 section no longer appears</w:t>
            </w:r>
          </w:p>
        </w:tc>
      </w:tr>
      <w:tr w:rsidR="00E23A5B" w14:paraId="35AE38A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49B" w14:textId="77777777" w:rsidR="00E23A5B" w:rsidRDefault="0002127A">
            <w:pPr>
              <w:rPr>
                <w:sz w:val="18"/>
                <w:szCs w:val="18"/>
              </w:rPr>
            </w:pPr>
            <w:r>
              <w:rPr>
                <w:b w:val="0"/>
                <w:bCs w:val="0"/>
                <w:sz w:val="18"/>
                <w:szCs w:val="18"/>
              </w:rPr>
              <w:t>No results found</w:t>
            </w:r>
          </w:p>
        </w:tc>
        <w:tc>
          <w:tcPr>
            <w:tcW w:w="3078" w:type="dxa"/>
          </w:tcPr>
          <w:p w14:paraId="0000549C"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Search/filter returned nothing</w:t>
            </w:r>
          </w:p>
        </w:tc>
        <w:tc>
          <w:tcPr>
            <w:tcW w:w="3055" w:type="dxa"/>
          </w:tcPr>
          <w:p w14:paraId="0000549D"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Adjust criteria and retry</w:t>
            </w:r>
          </w:p>
        </w:tc>
      </w:tr>
      <w:tr w:rsidR="00E23A5B" w14:paraId="77BF6FEC"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549E" w14:textId="77777777" w:rsidR="00E23A5B" w:rsidRDefault="0002127A">
            <w:pPr>
              <w:rPr>
                <w:sz w:val="18"/>
                <w:szCs w:val="18"/>
              </w:rPr>
            </w:pPr>
            <w:r>
              <w:rPr>
                <w:b w:val="0"/>
                <w:bCs w:val="0"/>
                <w:sz w:val="18"/>
                <w:szCs w:val="18"/>
              </w:rPr>
              <w:t>Invalid input on edit</w:t>
            </w:r>
          </w:p>
        </w:tc>
        <w:tc>
          <w:tcPr>
            <w:tcW w:w="3078" w:type="dxa"/>
          </w:tcPr>
          <w:p w14:paraId="0000549F"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Validation rules not met</w:t>
            </w:r>
          </w:p>
        </w:tc>
        <w:tc>
          <w:tcPr>
            <w:tcW w:w="3055" w:type="dxa"/>
          </w:tcPr>
          <w:p w14:paraId="000054A0"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Correct inputs and resubmit</w:t>
            </w:r>
          </w:p>
        </w:tc>
      </w:tr>
    </w:tbl>
    <w:p w14:paraId="62CADD86" w14:textId="77777777" w:rsidR="00DC1EFE" w:rsidRDefault="00DC1EFE"/>
    <w:p w14:paraId="000054C1" w14:textId="4B4FFCD5" w:rsidR="00E23A5B" w:rsidRDefault="0002127A" w:rsidP="00B23E2D">
      <w:pPr>
        <w:pStyle w:val="Heading3"/>
        <w:ind w:left="0" w:firstLine="0"/>
        <w:rPr>
          <w:i w:val="0"/>
          <w:iCs w:val="0"/>
        </w:rPr>
      </w:pPr>
      <w:r>
        <w:lastRenderedPageBreak/>
        <w:t xml:space="preserve"> </w:t>
      </w:r>
      <w:bookmarkStart w:id="166" w:name="_Toc228441667"/>
      <w:r>
        <w:rPr>
          <w:i w:val="0"/>
          <w:iCs w:val="0"/>
          <w:sz w:val="24"/>
          <w:szCs w:val="24"/>
        </w:rPr>
        <w:t>Infrastructure Administration Filter Road Sections</w:t>
      </w:r>
      <w:r>
        <w:rPr>
          <w:i w:val="0"/>
          <w:iCs w:val="0"/>
        </w:rPr>
        <w:t xml:space="preserve"> </w:t>
      </w:r>
      <w:r>
        <w:rPr>
          <w:i w:val="0"/>
          <w:iCs w:val="0"/>
          <w:sz w:val="24"/>
          <w:szCs w:val="24"/>
        </w:rPr>
        <w:t>(UI-UX-013</w:t>
      </w:r>
      <w:r w:rsidR="002703A9">
        <w:rPr>
          <w:i w:val="0"/>
          <w:iCs w:val="0"/>
          <w:sz w:val="24"/>
          <w:szCs w:val="24"/>
        </w:rPr>
        <w:t>6</w:t>
      </w:r>
      <w:r>
        <w:rPr>
          <w:i w:val="0"/>
          <w:iCs w:val="0"/>
          <w:sz w:val="24"/>
          <w:szCs w:val="24"/>
        </w:rPr>
        <w:t>)</w:t>
      </w:r>
      <w:bookmarkEnd w:id="166"/>
    </w:p>
    <w:p w14:paraId="000054C2" w14:textId="2F2ABD73" w:rsidR="00E23A5B" w:rsidRDefault="00021731">
      <w:pPr>
        <w:spacing w:before="280" w:after="280" w:line="240" w:lineRule="auto"/>
        <w:rPr>
          <w:rFonts w:ascii="Times New Roman" w:eastAsia="Times New Roman" w:hAnsi="Times New Roman" w:cs="Times New Roman"/>
          <w:sz w:val="24"/>
          <w:szCs w:val="24"/>
        </w:rPr>
      </w:pPr>
      <w:r w:rsidRPr="00021731">
        <w:rPr>
          <w:rFonts w:ascii="Times New Roman" w:eastAsia="Times New Roman" w:hAnsi="Times New Roman" w:cs="Times New Roman"/>
          <w:noProof/>
          <w:sz w:val="24"/>
          <w:szCs w:val="24"/>
        </w:rPr>
        <w:drawing>
          <wp:inline distT="0" distB="0" distL="0" distR="0" wp14:anchorId="15B2B4CE" wp14:editId="58E23888">
            <wp:extent cx="5731510" cy="2451100"/>
            <wp:effectExtent l="0" t="0" r="2540" b="6350"/>
            <wp:docPr id="154682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4267" name=""/>
                    <pic:cNvPicPr/>
                  </pic:nvPicPr>
                  <pic:blipFill>
                    <a:blip r:embed="rId154"/>
                    <a:stretch>
                      <a:fillRect/>
                    </a:stretch>
                  </pic:blipFill>
                  <pic:spPr>
                    <a:xfrm>
                      <a:off x="0" y="0"/>
                      <a:ext cx="5731510" cy="2451100"/>
                    </a:xfrm>
                    <a:prstGeom prst="rect">
                      <a:avLst/>
                    </a:prstGeom>
                  </pic:spPr>
                </pic:pic>
              </a:graphicData>
            </a:graphic>
          </wp:inline>
        </w:drawing>
      </w:r>
    </w:p>
    <w:p w14:paraId="000054C3" w14:textId="77777777" w:rsidR="00E23A5B" w:rsidRDefault="0002127A">
      <w:r>
        <w:rPr>
          <w:b/>
          <w:bCs/>
          <w:i/>
          <w:iCs/>
        </w:rPr>
        <w:t>Purpose</w:t>
      </w:r>
      <w:r>
        <w:br/>
        <w:t>This screen allows users to filter the displayed road sections based on specific criteria, such as Road ID, Section Road ID, and Engineering District.</w:t>
      </w:r>
    </w:p>
    <w:p w14:paraId="000054C4" w14:textId="77777777" w:rsidR="00E23A5B" w:rsidRDefault="00E23A5B">
      <w:pPr>
        <w:rPr>
          <w:b/>
          <w:bCs/>
        </w:rPr>
      </w:pPr>
    </w:p>
    <w:p w14:paraId="000054C5" w14:textId="77777777" w:rsidR="00E23A5B" w:rsidRDefault="0002127A">
      <w:r>
        <w:rPr>
          <w:b/>
          <w:bCs/>
          <w:i/>
          <w:iCs/>
        </w:rPr>
        <w:t>Who uses this</w:t>
      </w:r>
      <w:r>
        <w:br/>
        <w:t>All authorized MYPS users, especially those in Infrastructure Management, Planners, and Administrators.</w:t>
      </w:r>
    </w:p>
    <w:p w14:paraId="000054C6" w14:textId="77777777" w:rsidR="00E23A5B" w:rsidRDefault="00E23A5B">
      <w:pPr>
        <w:rPr>
          <w:b/>
          <w:bCs/>
        </w:rPr>
      </w:pPr>
    </w:p>
    <w:p w14:paraId="000054C7" w14:textId="77777777" w:rsidR="00E23A5B" w:rsidRDefault="0002127A">
      <w:pPr>
        <w:rPr>
          <w:i/>
          <w:iCs/>
        </w:rPr>
      </w:pPr>
      <w:r>
        <w:rPr>
          <w:b/>
          <w:bCs/>
          <w:i/>
          <w:iCs/>
        </w:rPr>
        <w:t>Prerequisites</w:t>
      </w:r>
    </w:p>
    <w:p w14:paraId="000054C8" w14:textId="77777777" w:rsidR="00E23A5B" w:rsidRDefault="0002127A">
      <w:pPr>
        <w:numPr>
          <w:ilvl w:val="0"/>
          <w:numId w:val="1510"/>
        </w:numPr>
        <w:pBdr>
          <w:top w:val="nil"/>
          <w:left w:val="nil"/>
          <w:bottom w:val="nil"/>
          <w:right w:val="nil"/>
          <w:between w:val="nil"/>
        </w:pBdr>
        <w:spacing w:after="0"/>
        <w:rPr>
          <w:color w:val="000000"/>
        </w:rPr>
      </w:pPr>
      <w:r>
        <w:rPr>
          <w:color w:val="000000"/>
        </w:rPr>
        <w:t xml:space="preserve">You must be signed in to MYPS Web. </w:t>
      </w:r>
    </w:p>
    <w:p w14:paraId="000054C9" w14:textId="77777777" w:rsidR="00E23A5B" w:rsidRDefault="0002127A">
      <w:pPr>
        <w:numPr>
          <w:ilvl w:val="0"/>
          <w:numId w:val="1510"/>
        </w:numPr>
        <w:pBdr>
          <w:top w:val="nil"/>
          <w:left w:val="nil"/>
          <w:bottom w:val="nil"/>
          <w:right w:val="nil"/>
          <w:between w:val="nil"/>
        </w:pBdr>
        <w:spacing w:after="0"/>
        <w:rPr>
          <w:color w:val="000000"/>
        </w:rPr>
      </w:pPr>
      <w:r>
        <w:rPr>
          <w:color w:val="000000"/>
        </w:rPr>
        <w:t xml:space="preserve">You must have the required permissions to view or manage road sections. </w:t>
      </w:r>
    </w:p>
    <w:p w14:paraId="000054CA" w14:textId="77777777" w:rsidR="00E23A5B" w:rsidRDefault="0002127A">
      <w:pPr>
        <w:numPr>
          <w:ilvl w:val="0"/>
          <w:numId w:val="1510"/>
        </w:numPr>
        <w:pBdr>
          <w:top w:val="nil"/>
          <w:left w:val="nil"/>
          <w:bottom w:val="nil"/>
          <w:right w:val="nil"/>
          <w:between w:val="nil"/>
        </w:pBdr>
        <w:rPr>
          <w:color w:val="000000"/>
        </w:rPr>
      </w:pPr>
      <w:r>
        <w:rPr>
          <w:color w:val="000000"/>
        </w:rPr>
        <w:t xml:space="preserve">You must be on the "Infrastructure Management" screen. </w:t>
      </w:r>
    </w:p>
    <w:p w14:paraId="000054CB" w14:textId="77777777" w:rsidR="00E23A5B" w:rsidRDefault="00E23A5B">
      <w:pPr>
        <w:rPr>
          <w:b/>
          <w:bCs/>
        </w:rPr>
      </w:pPr>
    </w:p>
    <w:p w14:paraId="000054D0" w14:textId="77777777" w:rsidR="00E23A5B" w:rsidRDefault="0002127A">
      <w:pPr>
        <w:spacing w:before="280" w:after="280" w:line="240" w:lineRule="auto"/>
        <w:rPr>
          <w:b/>
          <w:bCs/>
          <w:i/>
          <w:iCs/>
        </w:rPr>
      </w:pPr>
      <w:r>
        <w:rPr>
          <w:b/>
          <w:bCs/>
          <w:i/>
          <w:iCs/>
        </w:rPr>
        <w:t>Field Reference</w:t>
      </w:r>
    </w:p>
    <w:tbl>
      <w:tblPr>
        <w:tblStyle w:val="1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688"/>
        <w:gridCol w:w="2262"/>
        <w:gridCol w:w="2245"/>
      </w:tblGrid>
      <w:tr w:rsidR="00E23A5B" w14:paraId="06359F1C"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4D1" w14:textId="77777777" w:rsidR="00E23A5B" w:rsidRDefault="0002127A">
            <w:pPr>
              <w:rPr>
                <w:sz w:val="18"/>
                <w:szCs w:val="18"/>
              </w:rPr>
            </w:pPr>
            <w:r>
              <w:rPr>
                <w:sz w:val="18"/>
                <w:szCs w:val="18"/>
              </w:rPr>
              <w:t>No.</w:t>
            </w:r>
          </w:p>
        </w:tc>
        <w:tc>
          <w:tcPr>
            <w:tcW w:w="2688" w:type="dxa"/>
          </w:tcPr>
          <w:p w14:paraId="000054D2"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Field/Block/Objects</w:t>
            </w:r>
          </w:p>
        </w:tc>
        <w:tc>
          <w:tcPr>
            <w:tcW w:w="2262" w:type="dxa"/>
          </w:tcPr>
          <w:p w14:paraId="000054D3"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245" w:type="dxa"/>
          </w:tcPr>
          <w:p w14:paraId="000054D4"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22597B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4D5" w14:textId="395943DC" w:rsidR="00E23A5B" w:rsidRDefault="0002127A">
            <w:pPr>
              <w:rPr>
                <w:sz w:val="18"/>
                <w:szCs w:val="18"/>
              </w:rPr>
            </w:pPr>
            <w:r>
              <w:rPr>
                <w:sz w:val="18"/>
                <w:szCs w:val="18"/>
              </w:rPr>
              <w:t>UI-UX-013</w:t>
            </w:r>
            <w:r w:rsidR="002703A9">
              <w:rPr>
                <w:sz w:val="18"/>
                <w:szCs w:val="18"/>
              </w:rPr>
              <w:t>6</w:t>
            </w:r>
            <w:r>
              <w:rPr>
                <w:sz w:val="18"/>
                <w:szCs w:val="18"/>
              </w:rPr>
              <w:t>-01</w:t>
            </w:r>
          </w:p>
        </w:tc>
        <w:tc>
          <w:tcPr>
            <w:tcW w:w="2688" w:type="dxa"/>
          </w:tcPr>
          <w:p w14:paraId="000054D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ROAD ID</w:t>
            </w:r>
          </w:p>
        </w:tc>
        <w:tc>
          <w:tcPr>
            <w:tcW w:w="2262" w:type="dxa"/>
          </w:tcPr>
          <w:p w14:paraId="000054D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by parent road ID</w:t>
            </w:r>
          </w:p>
        </w:tc>
        <w:tc>
          <w:tcPr>
            <w:tcW w:w="2245" w:type="dxa"/>
          </w:tcPr>
          <w:p w14:paraId="000054D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input; leave empty to include all</w:t>
            </w:r>
          </w:p>
        </w:tc>
      </w:tr>
      <w:tr w:rsidR="00E23A5B" w14:paraId="073A173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4D9" w14:textId="2EFA99B3" w:rsidR="00E23A5B" w:rsidRDefault="0002127A">
            <w:pPr>
              <w:rPr>
                <w:sz w:val="18"/>
                <w:szCs w:val="18"/>
              </w:rPr>
            </w:pPr>
            <w:r>
              <w:rPr>
                <w:sz w:val="18"/>
                <w:szCs w:val="18"/>
              </w:rPr>
              <w:t>UI-UX-013</w:t>
            </w:r>
            <w:r w:rsidR="002703A9">
              <w:rPr>
                <w:sz w:val="18"/>
                <w:szCs w:val="18"/>
              </w:rPr>
              <w:t>6</w:t>
            </w:r>
            <w:r>
              <w:rPr>
                <w:sz w:val="18"/>
                <w:szCs w:val="18"/>
              </w:rPr>
              <w:t>-02</w:t>
            </w:r>
          </w:p>
        </w:tc>
        <w:tc>
          <w:tcPr>
            <w:tcW w:w="2688" w:type="dxa"/>
          </w:tcPr>
          <w:p w14:paraId="000054D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SECTION ROAD ID</w:t>
            </w:r>
          </w:p>
        </w:tc>
        <w:tc>
          <w:tcPr>
            <w:tcW w:w="2262" w:type="dxa"/>
          </w:tcPr>
          <w:p w14:paraId="000054D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Filter by section road ID</w:t>
            </w:r>
          </w:p>
        </w:tc>
        <w:tc>
          <w:tcPr>
            <w:tcW w:w="2245" w:type="dxa"/>
          </w:tcPr>
          <w:p w14:paraId="000054D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leave empty to include all</w:t>
            </w:r>
          </w:p>
        </w:tc>
      </w:tr>
      <w:tr w:rsidR="00E23A5B" w14:paraId="5A9909E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4DD" w14:textId="662D71F8" w:rsidR="00E23A5B" w:rsidRDefault="0002127A">
            <w:pPr>
              <w:rPr>
                <w:sz w:val="18"/>
                <w:szCs w:val="18"/>
              </w:rPr>
            </w:pPr>
            <w:r>
              <w:rPr>
                <w:sz w:val="18"/>
                <w:szCs w:val="18"/>
              </w:rPr>
              <w:lastRenderedPageBreak/>
              <w:t>UI-UX-013</w:t>
            </w:r>
            <w:r w:rsidR="002703A9">
              <w:rPr>
                <w:sz w:val="18"/>
                <w:szCs w:val="18"/>
              </w:rPr>
              <w:t>6</w:t>
            </w:r>
            <w:r>
              <w:rPr>
                <w:sz w:val="18"/>
                <w:szCs w:val="18"/>
              </w:rPr>
              <w:t>-03</w:t>
            </w:r>
          </w:p>
        </w:tc>
        <w:tc>
          <w:tcPr>
            <w:tcW w:w="2688" w:type="dxa"/>
          </w:tcPr>
          <w:p w14:paraId="000054D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ENGINEERING DISTRICT</w:t>
            </w:r>
          </w:p>
        </w:tc>
        <w:tc>
          <w:tcPr>
            <w:tcW w:w="2262" w:type="dxa"/>
          </w:tcPr>
          <w:p w14:paraId="000054D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Filter by engineering district</w:t>
            </w:r>
          </w:p>
        </w:tc>
        <w:tc>
          <w:tcPr>
            <w:tcW w:w="2245" w:type="dxa"/>
          </w:tcPr>
          <w:p w14:paraId="000054E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select one or leave as “All Districts”</w:t>
            </w:r>
          </w:p>
        </w:tc>
      </w:tr>
      <w:tr w:rsidR="00E23A5B" w14:paraId="3C1E6905"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4E1" w14:textId="1CEB1D27" w:rsidR="00E23A5B" w:rsidRDefault="0002127A">
            <w:pPr>
              <w:rPr>
                <w:sz w:val="18"/>
                <w:szCs w:val="18"/>
              </w:rPr>
            </w:pPr>
            <w:r>
              <w:rPr>
                <w:sz w:val="18"/>
                <w:szCs w:val="18"/>
              </w:rPr>
              <w:t>UI-UX-013</w:t>
            </w:r>
            <w:r w:rsidR="002703A9">
              <w:rPr>
                <w:sz w:val="18"/>
                <w:szCs w:val="18"/>
              </w:rPr>
              <w:t>6</w:t>
            </w:r>
            <w:r>
              <w:rPr>
                <w:sz w:val="18"/>
                <w:szCs w:val="18"/>
              </w:rPr>
              <w:t>-04</w:t>
            </w:r>
          </w:p>
        </w:tc>
        <w:tc>
          <w:tcPr>
            <w:tcW w:w="2688" w:type="dxa"/>
          </w:tcPr>
          <w:p w14:paraId="000054E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CLEAR FILTER</w:t>
            </w:r>
          </w:p>
        </w:tc>
        <w:tc>
          <w:tcPr>
            <w:tcW w:w="2262" w:type="dxa"/>
          </w:tcPr>
          <w:p w14:paraId="000054E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Resets all fields</w:t>
            </w:r>
          </w:p>
        </w:tc>
        <w:tc>
          <w:tcPr>
            <w:tcW w:w="2245" w:type="dxa"/>
          </w:tcPr>
          <w:p w14:paraId="000054E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clear entries and selections</w:t>
            </w:r>
          </w:p>
        </w:tc>
      </w:tr>
      <w:tr w:rsidR="00E23A5B" w14:paraId="75AFA6D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4E5" w14:textId="20978C4F" w:rsidR="00E23A5B" w:rsidRDefault="0002127A">
            <w:pPr>
              <w:rPr>
                <w:sz w:val="18"/>
                <w:szCs w:val="18"/>
              </w:rPr>
            </w:pPr>
            <w:r>
              <w:rPr>
                <w:sz w:val="18"/>
                <w:szCs w:val="18"/>
              </w:rPr>
              <w:t>UI-UX-013</w:t>
            </w:r>
            <w:r w:rsidR="002703A9">
              <w:rPr>
                <w:sz w:val="18"/>
                <w:szCs w:val="18"/>
              </w:rPr>
              <w:t>6</w:t>
            </w:r>
            <w:r>
              <w:rPr>
                <w:sz w:val="18"/>
                <w:szCs w:val="18"/>
              </w:rPr>
              <w:t>-05</w:t>
            </w:r>
          </w:p>
        </w:tc>
        <w:tc>
          <w:tcPr>
            <w:tcW w:w="2688" w:type="dxa"/>
          </w:tcPr>
          <w:p w14:paraId="000054E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262" w:type="dxa"/>
          </w:tcPr>
          <w:p w14:paraId="000054E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filter modal</w:t>
            </w:r>
          </w:p>
        </w:tc>
        <w:tc>
          <w:tcPr>
            <w:tcW w:w="2245" w:type="dxa"/>
          </w:tcPr>
          <w:p w14:paraId="000054E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 changes applied</w:t>
            </w:r>
          </w:p>
        </w:tc>
      </w:tr>
      <w:tr w:rsidR="00E23A5B" w14:paraId="6E9FEDD4"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4E9" w14:textId="08A1292F" w:rsidR="00E23A5B" w:rsidRDefault="0002127A">
            <w:pPr>
              <w:rPr>
                <w:sz w:val="18"/>
                <w:szCs w:val="18"/>
              </w:rPr>
            </w:pPr>
            <w:r>
              <w:rPr>
                <w:sz w:val="18"/>
                <w:szCs w:val="18"/>
              </w:rPr>
              <w:t>UI-UX-013</w:t>
            </w:r>
            <w:r w:rsidR="002703A9">
              <w:rPr>
                <w:sz w:val="18"/>
                <w:szCs w:val="18"/>
              </w:rPr>
              <w:t>6</w:t>
            </w:r>
            <w:r>
              <w:rPr>
                <w:sz w:val="18"/>
                <w:szCs w:val="18"/>
              </w:rPr>
              <w:t>-06</w:t>
            </w:r>
          </w:p>
        </w:tc>
        <w:tc>
          <w:tcPr>
            <w:tcW w:w="2688" w:type="dxa"/>
          </w:tcPr>
          <w:p w14:paraId="000054E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APPLY FILTER</w:t>
            </w:r>
          </w:p>
        </w:tc>
        <w:tc>
          <w:tcPr>
            <w:tcW w:w="2262" w:type="dxa"/>
          </w:tcPr>
          <w:p w14:paraId="000054E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Applies the filter criteria</w:t>
            </w:r>
          </w:p>
        </w:tc>
        <w:tc>
          <w:tcPr>
            <w:tcW w:w="2245" w:type="dxa"/>
          </w:tcPr>
          <w:p w14:paraId="000054E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Updates the road section list according to entered values</w:t>
            </w:r>
          </w:p>
        </w:tc>
      </w:tr>
    </w:tbl>
    <w:p w14:paraId="000054ED" w14:textId="77777777" w:rsidR="00E23A5B" w:rsidRDefault="0002127A">
      <w:pPr>
        <w:rPr>
          <w:b/>
          <w:bCs/>
          <w:i/>
          <w:iCs/>
        </w:rPr>
      </w:pPr>
      <w:r>
        <w:rPr>
          <w:b/>
          <w:bCs/>
          <w:i/>
          <w:iCs/>
        </w:rPr>
        <w:t>Step-by-Step: Using the Filter Road Sections Modal</w:t>
      </w:r>
    </w:p>
    <w:p w14:paraId="000054EE" w14:textId="77777777" w:rsidR="00E23A5B" w:rsidRDefault="0002127A">
      <w:pPr>
        <w:numPr>
          <w:ilvl w:val="0"/>
          <w:numId w:val="1512"/>
        </w:numPr>
      </w:pPr>
      <w:r>
        <w:rPr>
          <w:b/>
          <w:bCs/>
        </w:rPr>
        <w:t>Open the Filter Modal</w:t>
      </w:r>
      <w:r>
        <w:t xml:space="preserve"> </w:t>
      </w:r>
    </w:p>
    <w:p w14:paraId="000054EF" w14:textId="77777777" w:rsidR="00E23A5B" w:rsidRDefault="0002127A">
      <w:pPr>
        <w:numPr>
          <w:ilvl w:val="1"/>
          <w:numId w:val="1512"/>
        </w:numPr>
      </w:pPr>
      <w:r>
        <w:t xml:space="preserve">Click the </w:t>
      </w:r>
      <w:r>
        <w:rPr>
          <w:b/>
          <w:bCs/>
        </w:rPr>
        <w:t>Filter</w:t>
      </w:r>
      <w:r>
        <w:t xml:space="preserve"> button on the Road Sections page. </w:t>
      </w:r>
    </w:p>
    <w:p w14:paraId="000054F0" w14:textId="77777777" w:rsidR="00E23A5B" w:rsidRDefault="0002127A">
      <w:pPr>
        <w:numPr>
          <w:ilvl w:val="0"/>
          <w:numId w:val="1512"/>
        </w:numPr>
      </w:pPr>
      <w:r>
        <w:rPr>
          <w:b/>
          <w:bCs/>
        </w:rPr>
        <w:t>Enter the ROAD ID</w:t>
      </w:r>
      <w:r>
        <w:t xml:space="preserve"> </w:t>
      </w:r>
    </w:p>
    <w:p w14:paraId="000054F1" w14:textId="77777777" w:rsidR="00E23A5B" w:rsidRDefault="0002127A">
      <w:pPr>
        <w:numPr>
          <w:ilvl w:val="1"/>
          <w:numId w:val="1512"/>
        </w:numPr>
      </w:pPr>
      <w:r>
        <w:t xml:space="preserve">In the </w:t>
      </w:r>
      <w:r>
        <w:rPr>
          <w:b/>
          <w:bCs/>
        </w:rPr>
        <w:t>ROAD ID</w:t>
      </w:r>
      <w:r>
        <w:t xml:space="preserve"> field, type the parent road ID you want to filter by. </w:t>
      </w:r>
    </w:p>
    <w:p w14:paraId="000054F2" w14:textId="77777777" w:rsidR="00E23A5B" w:rsidRDefault="0002127A">
      <w:pPr>
        <w:numPr>
          <w:ilvl w:val="1"/>
          <w:numId w:val="1512"/>
        </w:numPr>
      </w:pPr>
      <w:r>
        <w:t xml:space="preserve">Example valid entry: </w:t>
      </w:r>
      <w:r>
        <w:rPr>
          <w:b/>
          <w:bCs/>
        </w:rPr>
        <w:t>"ROAD001"</w:t>
      </w:r>
      <w:r>
        <w:t xml:space="preserve">. </w:t>
      </w:r>
    </w:p>
    <w:p w14:paraId="000054F3" w14:textId="77777777" w:rsidR="00E23A5B" w:rsidRDefault="0002127A">
      <w:pPr>
        <w:numPr>
          <w:ilvl w:val="1"/>
          <w:numId w:val="1512"/>
        </w:numPr>
      </w:pPr>
      <w:r>
        <w:t xml:space="preserve">Leave the field empty to include all roads. </w:t>
      </w:r>
    </w:p>
    <w:p w14:paraId="000054F4" w14:textId="77777777" w:rsidR="00E23A5B" w:rsidRDefault="0002127A">
      <w:pPr>
        <w:numPr>
          <w:ilvl w:val="0"/>
          <w:numId w:val="1512"/>
        </w:numPr>
      </w:pPr>
      <w:r>
        <w:rPr>
          <w:b/>
          <w:bCs/>
        </w:rPr>
        <w:t>Enter the SECTION ROAD ID</w:t>
      </w:r>
      <w:r>
        <w:t xml:space="preserve"> </w:t>
      </w:r>
    </w:p>
    <w:p w14:paraId="000054F5" w14:textId="77777777" w:rsidR="00E23A5B" w:rsidRDefault="0002127A">
      <w:pPr>
        <w:numPr>
          <w:ilvl w:val="1"/>
          <w:numId w:val="1512"/>
        </w:numPr>
      </w:pPr>
      <w:r>
        <w:t xml:space="preserve">In the </w:t>
      </w:r>
      <w:r>
        <w:rPr>
          <w:b/>
          <w:bCs/>
        </w:rPr>
        <w:t>SECTION ROAD ID</w:t>
      </w:r>
      <w:r>
        <w:t xml:space="preserve"> field, type the section road ID. </w:t>
      </w:r>
    </w:p>
    <w:p w14:paraId="000054F6" w14:textId="77777777" w:rsidR="00E23A5B" w:rsidRDefault="0002127A">
      <w:pPr>
        <w:numPr>
          <w:ilvl w:val="1"/>
          <w:numId w:val="1512"/>
        </w:numPr>
      </w:pPr>
      <w:r>
        <w:t xml:space="preserve">Example valid entry: </w:t>
      </w:r>
      <w:r>
        <w:rPr>
          <w:b/>
          <w:bCs/>
        </w:rPr>
        <w:t>"SR001"</w:t>
      </w:r>
      <w:r>
        <w:t xml:space="preserve">. </w:t>
      </w:r>
    </w:p>
    <w:p w14:paraId="000054F7" w14:textId="77777777" w:rsidR="00E23A5B" w:rsidRDefault="0002127A">
      <w:pPr>
        <w:numPr>
          <w:ilvl w:val="1"/>
          <w:numId w:val="1512"/>
        </w:numPr>
      </w:pPr>
      <w:r>
        <w:t xml:space="preserve">Leave the field empty to include all sections. </w:t>
      </w:r>
    </w:p>
    <w:p w14:paraId="000054F8" w14:textId="77777777" w:rsidR="00E23A5B" w:rsidRDefault="0002127A">
      <w:pPr>
        <w:numPr>
          <w:ilvl w:val="0"/>
          <w:numId w:val="1512"/>
        </w:numPr>
      </w:pPr>
      <w:r>
        <w:rPr>
          <w:b/>
          <w:bCs/>
        </w:rPr>
        <w:t>Select the ENGINEERING DISTRICT</w:t>
      </w:r>
      <w:r>
        <w:t xml:space="preserve"> </w:t>
      </w:r>
    </w:p>
    <w:p w14:paraId="000054F9" w14:textId="77777777" w:rsidR="00E23A5B" w:rsidRDefault="0002127A">
      <w:pPr>
        <w:numPr>
          <w:ilvl w:val="1"/>
          <w:numId w:val="1512"/>
        </w:numPr>
      </w:pPr>
      <w:r>
        <w:t xml:space="preserve">From the </w:t>
      </w:r>
      <w:r>
        <w:rPr>
          <w:b/>
          <w:bCs/>
        </w:rPr>
        <w:t>ENGINEERING DISTRICT</w:t>
      </w:r>
      <w:r>
        <w:t xml:space="preserve"> dropdown, select the district to filter by. </w:t>
      </w:r>
    </w:p>
    <w:p w14:paraId="000054FA" w14:textId="77777777" w:rsidR="00E23A5B" w:rsidRDefault="0002127A">
      <w:pPr>
        <w:numPr>
          <w:ilvl w:val="1"/>
          <w:numId w:val="1512"/>
        </w:numPr>
      </w:pPr>
      <w:r>
        <w:t xml:space="preserve">Example valid entry: </w:t>
      </w:r>
      <w:r>
        <w:rPr>
          <w:b/>
          <w:bCs/>
        </w:rPr>
        <w:t>"Region III - Pangasinan"</w:t>
      </w:r>
      <w:r>
        <w:t xml:space="preserve">. </w:t>
      </w:r>
    </w:p>
    <w:p w14:paraId="000054FB" w14:textId="77777777" w:rsidR="00E23A5B" w:rsidRDefault="0002127A">
      <w:pPr>
        <w:numPr>
          <w:ilvl w:val="1"/>
          <w:numId w:val="1512"/>
        </w:numPr>
      </w:pPr>
      <w:r>
        <w:t xml:space="preserve">Or leave it set to "All Districts" to include all districts. </w:t>
      </w:r>
    </w:p>
    <w:p w14:paraId="000054FC" w14:textId="77777777" w:rsidR="00E23A5B" w:rsidRDefault="0002127A">
      <w:pPr>
        <w:numPr>
          <w:ilvl w:val="0"/>
          <w:numId w:val="1512"/>
        </w:numPr>
      </w:pPr>
      <w:r>
        <w:rPr>
          <w:b/>
          <w:bCs/>
        </w:rPr>
        <w:t>Apply the Filter</w:t>
      </w:r>
      <w:r>
        <w:t xml:space="preserve"> </w:t>
      </w:r>
    </w:p>
    <w:p w14:paraId="000054FD" w14:textId="77777777" w:rsidR="00E23A5B" w:rsidRDefault="0002127A">
      <w:pPr>
        <w:numPr>
          <w:ilvl w:val="1"/>
          <w:numId w:val="1512"/>
        </w:numPr>
      </w:pPr>
      <w:r>
        <w:t xml:space="preserve">After entering your filter criteria, click </w:t>
      </w:r>
      <w:r>
        <w:rPr>
          <w:b/>
          <w:bCs/>
        </w:rPr>
        <w:t>Apply Filter</w:t>
      </w:r>
      <w:r>
        <w:t xml:space="preserve"> to view the filtered road sections. </w:t>
      </w:r>
    </w:p>
    <w:p w14:paraId="000054FE" w14:textId="77777777" w:rsidR="00E23A5B" w:rsidRDefault="0002127A">
      <w:pPr>
        <w:numPr>
          <w:ilvl w:val="1"/>
          <w:numId w:val="1512"/>
        </w:numPr>
      </w:pPr>
      <w:r>
        <w:t xml:space="preserve">The list will update to show only the road sections that match your filter criteria. </w:t>
      </w:r>
    </w:p>
    <w:p w14:paraId="000054FF" w14:textId="77777777" w:rsidR="00E23A5B" w:rsidRDefault="0002127A">
      <w:pPr>
        <w:numPr>
          <w:ilvl w:val="0"/>
          <w:numId w:val="1512"/>
        </w:numPr>
      </w:pPr>
      <w:r>
        <w:rPr>
          <w:b/>
          <w:bCs/>
        </w:rPr>
        <w:t>Clear the Filter</w:t>
      </w:r>
      <w:r>
        <w:t xml:space="preserve"> </w:t>
      </w:r>
    </w:p>
    <w:p w14:paraId="00005500" w14:textId="77777777" w:rsidR="00E23A5B" w:rsidRDefault="0002127A">
      <w:pPr>
        <w:numPr>
          <w:ilvl w:val="1"/>
          <w:numId w:val="1512"/>
        </w:numPr>
      </w:pPr>
      <w:r>
        <w:lastRenderedPageBreak/>
        <w:t xml:space="preserve">If you want to reset all filter fields, click </w:t>
      </w:r>
      <w:r>
        <w:rPr>
          <w:b/>
          <w:bCs/>
        </w:rPr>
        <w:t>Clear Filter</w:t>
      </w:r>
      <w:r>
        <w:t xml:space="preserve">. </w:t>
      </w:r>
    </w:p>
    <w:p w14:paraId="00005501" w14:textId="77777777" w:rsidR="00E23A5B" w:rsidRDefault="0002127A">
      <w:pPr>
        <w:numPr>
          <w:ilvl w:val="0"/>
          <w:numId w:val="1512"/>
        </w:numPr>
      </w:pPr>
      <w:r>
        <w:rPr>
          <w:b/>
          <w:bCs/>
        </w:rPr>
        <w:t>Close the Filter Modal</w:t>
      </w:r>
      <w:r>
        <w:t xml:space="preserve"> </w:t>
      </w:r>
    </w:p>
    <w:p w14:paraId="00005502" w14:textId="77777777" w:rsidR="00E23A5B" w:rsidRDefault="0002127A">
      <w:pPr>
        <w:numPr>
          <w:ilvl w:val="1"/>
          <w:numId w:val="1512"/>
        </w:numPr>
      </w:pPr>
      <w:r>
        <w:t xml:space="preserve">To close the filter modal without applying any changes, click </w:t>
      </w:r>
      <w:r>
        <w:rPr>
          <w:b/>
          <w:bCs/>
        </w:rPr>
        <w:t>Cancel</w:t>
      </w:r>
      <w:r>
        <w:t>.</w:t>
      </w:r>
    </w:p>
    <w:p w14:paraId="00005503" w14:textId="77777777" w:rsidR="00E23A5B" w:rsidRDefault="0002127A">
      <w:pPr>
        <w:rPr>
          <w:b/>
          <w:bCs/>
          <w:i/>
          <w:iCs/>
        </w:rPr>
      </w:pPr>
      <w:r>
        <w:rPr>
          <w:b/>
          <w:bCs/>
          <w:i/>
          <w:iCs/>
        </w:rPr>
        <w:t>On Success</w:t>
      </w:r>
    </w:p>
    <w:p w14:paraId="00005504" w14:textId="77777777" w:rsidR="00E23A5B" w:rsidRDefault="0002127A">
      <w:pPr>
        <w:numPr>
          <w:ilvl w:val="0"/>
          <w:numId w:val="1513"/>
        </w:numPr>
      </w:pPr>
      <w:r>
        <w:t xml:space="preserve">The road section list is filtered according to the entered criteria. </w:t>
      </w:r>
    </w:p>
    <w:p w14:paraId="00005505" w14:textId="77777777" w:rsidR="00E23A5B" w:rsidRDefault="0002127A">
      <w:pPr>
        <w:numPr>
          <w:ilvl w:val="0"/>
          <w:numId w:val="1513"/>
        </w:numPr>
      </w:pPr>
      <w:r>
        <w:t>The list of road sections is updated and displayed based on the filter selection.\</w:t>
      </w:r>
    </w:p>
    <w:p w14:paraId="00005506" w14:textId="77777777" w:rsidR="00E23A5B" w:rsidRDefault="0002127A">
      <w:pPr>
        <w:rPr>
          <w:b/>
          <w:bCs/>
          <w:i/>
          <w:iCs/>
        </w:rPr>
      </w:pPr>
      <w:r>
        <w:rPr>
          <w:b/>
          <w:bCs/>
          <w:i/>
          <w:iCs/>
        </w:rPr>
        <w:t>On Success</w:t>
      </w:r>
    </w:p>
    <w:tbl>
      <w:tblPr>
        <w:tblStyle w:val="14"/>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65"/>
        <w:gridCol w:w="2727"/>
        <w:gridCol w:w="3658"/>
      </w:tblGrid>
      <w:tr w:rsidR="00E23A5B" w14:paraId="0873BD8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5507" w14:textId="77777777" w:rsidR="00E23A5B" w:rsidRDefault="0002127A">
            <w:pPr>
              <w:rPr>
                <w:sz w:val="18"/>
                <w:szCs w:val="18"/>
              </w:rPr>
            </w:pPr>
            <w:r>
              <w:rPr>
                <w:sz w:val="18"/>
                <w:szCs w:val="18"/>
              </w:rPr>
              <w:t>Message / Situation</w:t>
            </w:r>
          </w:p>
        </w:tc>
        <w:tc>
          <w:tcPr>
            <w:tcW w:w="2727" w:type="dxa"/>
          </w:tcPr>
          <w:p w14:paraId="00005508"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658" w:type="dxa"/>
          </w:tcPr>
          <w:p w14:paraId="00005509"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You Should Do</w:t>
            </w:r>
          </w:p>
        </w:tc>
      </w:tr>
      <w:tr w:rsidR="00E23A5B" w14:paraId="5B3B947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550A" w14:textId="77777777" w:rsidR="00E23A5B" w:rsidRDefault="0002127A">
            <w:pPr>
              <w:rPr>
                <w:sz w:val="18"/>
                <w:szCs w:val="18"/>
              </w:rPr>
            </w:pPr>
            <w:r>
              <w:rPr>
                <w:b w:val="0"/>
                <w:bCs w:val="0"/>
                <w:sz w:val="18"/>
                <w:szCs w:val="18"/>
              </w:rPr>
              <w:t>Filtered results appear</w:t>
            </w:r>
          </w:p>
        </w:tc>
        <w:tc>
          <w:tcPr>
            <w:tcW w:w="2727" w:type="dxa"/>
          </w:tcPr>
          <w:p w14:paraId="0000550B"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filter was successfully applied.</w:t>
            </w:r>
          </w:p>
        </w:tc>
        <w:tc>
          <w:tcPr>
            <w:tcW w:w="3658" w:type="dxa"/>
          </w:tcPr>
          <w:p w14:paraId="0000550C"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Review the filtered road sections.</w:t>
            </w:r>
          </w:p>
        </w:tc>
      </w:tr>
      <w:tr w:rsidR="00E23A5B" w14:paraId="17BBE663" w14:textId="77777777" w:rsidTr="00E23A5B">
        <w:tc>
          <w:tcPr>
            <w:cnfStyle w:val="001000000000" w:firstRow="0" w:lastRow="0" w:firstColumn="1" w:lastColumn="0" w:oddVBand="0" w:evenVBand="0" w:oddHBand="0" w:evenHBand="0" w:firstRowFirstColumn="0" w:firstRowLastColumn="0" w:lastRowFirstColumn="0" w:lastRowLastColumn="0"/>
            <w:tcW w:w="2965" w:type="dxa"/>
          </w:tcPr>
          <w:p w14:paraId="0000550D" w14:textId="77777777" w:rsidR="00E23A5B" w:rsidRDefault="0002127A">
            <w:pPr>
              <w:rPr>
                <w:sz w:val="18"/>
                <w:szCs w:val="18"/>
              </w:rPr>
            </w:pPr>
            <w:r>
              <w:rPr>
                <w:b w:val="0"/>
                <w:bCs w:val="0"/>
                <w:sz w:val="18"/>
                <w:szCs w:val="18"/>
              </w:rPr>
              <w:t>No matching results</w:t>
            </w:r>
          </w:p>
        </w:tc>
        <w:tc>
          <w:tcPr>
            <w:tcW w:w="2727" w:type="dxa"/>
          </w:tcPr>
          <w:p w14:paraId="0000550E"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road sections meet the filter criteria.</w:t>
            </w:r>
          </w:p>
        </w:tc>
        <w:tc>
          <w:tcPr>
            <w:tcW w:w="3658" w:type="dxa"/>
          </w:tcPr>
          <w:p w14:paraId="0000550F"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Verify the filter criteria or broaden the selection.</w:t>
            </w:r>
          </w:p>
        </w:tc>
      </w:tr>
      <w:tr w:rsidR="00E23A5B" w14:paraId="1E82242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0005510" w14:textId="77777777" w:rsidR="00E23A5B" w:rsidRDefault="0002127A">
            <w:pPr>
              <w:rPr>
                <w:sz w:val="18"/>
                <w:szCs w:val="18"/>
              </w:rPr>
            </w:pPr>
            <w:r>
              <w:rPr>
                <w:b w:val="0"/>
                <w:bCs w:val="0"/>
                <w:sz w:val="18"/>
                <w:szCs w:val="18"/>
              </w:rPr>
              <w:t>Filter button does not respond</w:t>
            </w:r>
          </w:p>
        </w:tc>
        <w:tc>
          <w:tcPr>
            <w:tcW w:w="2727" w:type="dxa"/>
          </w:tcPr>
          <w:p w14:paraId="0000551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Possible session timeout or network issue.</w:t>
            </w:r>
          </w:p>
        </w:tc>
        <w:tc>
          <w:tcPr>
            <w:tcW w:w="3658" w:type="dxa"/>
          </w:tcPr>
          <w:p w14:paraId="00005512"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Refresh the page or re-enter the filter criteria.</w:t>
            </w:r>
          </w:p>
        </w:tc>
      </w:tr>
    </w:tbl>
    <w:p w14:paraId="00005513" w14:textId="77777777" w:rsidR="00E23A5B" w:rsidRDefault="00E23A5B">
      <w:pPr>
        <w:rPr>
          <w:b/>
          <w:bCs/>
          <w:i/>
          <w:iCs/>
        </w:rPr>
      </w:pPr>
    </w:p>
    <w:p w14:paraId="00005514" w14:textId="77777777" w:rsidR="00E23A5B" w:rsidRDefault="00E23A5B">
      <w:pPr>
        <w:rPr>
          <w:b/>
          <w:bCs/>
          <w:i/>
          <w:iCs/>
        </w:rPr>
      </w:pPr>
    </w:p>
    <w:p w14:paraId="00005515" w14:textId="77777777" w:rsidR="00E23A5B" w:rsidRDefault="00E23A5B">
      <w:pPr>
        <w:rPr>
          <w:b/>
          <w:bCs/>
          <w:i/>
          <w:iCs/>
        </w:rPr>
      </w:pPr>
    </w:p>
    <w:p w14:paraId="00005516" w14:textId="77777777" w:rsidR="00E23A5B" w:rsidRDefault="00E23A5B">
      <w:pPr>
        <w:rPr>
          <w:b/>
          <w:bCs/>
          <w:i/>
          <w:iCs/>
        </w:rPr>
      </w:pPr>
    </w:p>
    <w:p w14:paraId="3E916D7C" w14:textId="77777777" w:rsidR="00B23E2D" w:rsidRDefault="00B23E2D">
      <w:pPr>
        <w:rPr>
          <w:b/>
          <w:bCs/>
          <w:i/>
          <w:iCs/>
        </w:rPr>
      </w:pPr>
    </w:p>
    <w:p w14:paraId="470258CB" w14:textId="77777777" w:rsidR="00B23E2D" w:rsidRDefault="00B23E2D">
      <w:pPr>
        <w:rPr>
          <w:b/>
          <w:bCs/>
          <w:i/>
          <w:iCs/>
        </w:rPr>
      </w:pPr>
    </w:p>
    <w:p w14:paraId="04636A32" w14:textId="77777777" w:rsidR="00B23E2D" w:rsidRDefault="00B23E2D">
      <w:pPr>
        <w:rPr>
          <w:b/>
          <w:bCs/>
          <w:i/>
          <w:iCs/>
        </w:rPr>
      </w:pPr>
    </w:p>
    <w:p w14:paraId="43298F75" w14:textId="77777777" w:rsidR="00B23E2D" w:rsidRDefault="00B23E2D">
      <w:pPr>
        <w:rPr>
          <w:b/>
          <w:bCs/>
          <w:i/>
          <w:iCs/>
        </w:rPr>
      </w:pPr>
    </w:p>
    <w:p w14:paraId="159EC320" w14:textId="77777777" w:rsidR="00B23E2D" w:rsidRDefault="00B23E2D">
      <w:pPr>
        <w:rPr>
          <w:b/>
          <w:bCs/>
          <w:i/>
          <w:iCs/>
        </w:rPr>
      </w:pPr>
    </w:p>
    <w:p w14:paraId="49C5BE00" w14:textId="77777777" w:rsidR="00B23E2D" w:rsidRDefault="00B23E2D">
      <w:pPr>
        <w:rPr>
          <w:b/>
          <w:bCs/>
          <w:i/>
          <w:iCs/>
        </w:rPr>
      </w:pPr>
    </w:p>
    <w:p w14:paraId="6EF7BE36" w14:textId="77777777" w:rsidR="00B23E2D" w:rsidRDefault="00B23E2D">
      <w:pPr>
        <w:rPr>
          <w:b/>
          <w:bCs/>
          <w:i/>
          <w:iCs/>
        </w:rPr>
      </w:pPr>
    </w:p>
    <w:p w14:paraId="0000552C" w14:textId="12556AD4" w:rsidR="00E23A5B" w:rsidRDefault="0002127A" w:rsidP="00D532A6">
      <w:pPr>
        <w:pStyle w:val="Heading3"/>
        <w:rPr>
          <w:i w:val="0"/>
          <w:iCs w:val="0"/>
        </w:rPr>
      </w:pPr>
      <w:r>
        <w:rPr>
          <w:i w:val="0"/>
          <w:iCs w:val="0"/>
        </w:rPr>
        <w:lastRenderedPageBreak/>
        <w:t xml:space="preserve"> </w:t>
      </w:r>
      <w:bookmarkStart w:id="167" w:name="_Toc228441668"/>
      <w:r>
        <w:rPr>
          <w:i w:val="0"/>
          <w:iCs w:val="0"/>
        </w:rPr>
        <w:t>Infrastructure Administration Edit Future Road Section</w:t>
      </w:r>
      <w:r>
        <w:rPr>
          <w:i w:val="0"/>
          <w:iCs w:val="0"/>
          <w:sz w:val="20"/>
          <w:szCs w:val="20"/>
        </w:rPr>
        <w:t xml:space="preserve"> </w:t>
      </w:r>
      <w:r>
        <w:rPr>
          <w:i w:val="0"/>
          <w:iCs w:val="0"/>
        </w:rPr>
        <w:t>(UI-UX-01</w:t>
      </w:r>
      <w:r w:rsidR="002703A9">
        <w:rPr>
          <w:i w:val="0"/>
          <w:iCs w:val="0"/>
        </w:rPr>
        <w:t>37</w:t>
      </w:r>
      <w:r>
        <w:rPr>
          <w:i w:val="0"/>
          <w:iCs w:val="0"/>
        </w:rPr>
        <w:t>)</w:t>
      </w:r>
      <w:bookmarkEnd w:id="167"/>
    </w:p>
    <w:p w14:paraId="0000552D" w14:textId="022A9B8C" w:rsidR="00E23A5B" w:rsidRDefault="004B3BCB">
      <w:r w:rsidRPr="004B3BCB">
        <w:rPr>
          <w:noProof/>
        </w:rPr>
        <w:drawing>
          <wp:inline distT="0" distB="0" distL="0" distR="0" wp14:anchorId="379E09B3" wp14:editId="058BF370">
            <wp:extent cx="5731510" cy="2454275"/>
            <wp:effectExtent l="0" t="0" r="2540" b="3175"/>
            <wp:docPr id="12421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34254" name=""/>
                    <pic:cNvPicPr/>
                  </pic:nvPicPr>
                  <pic:blipFill>
                    <a:blip r:embed="rId155"/>
                    <a:stretch>
                      <a:fillRect/>
                    </a:stretch>
                  </pic:blipFill>
                  <pic:spPr>
                    <a:xfrm>
                      <a:off x="0" y="0"/>
                      <a:ext cx="5731510" cy="2454275"/>
                    </a:xfrm>
                    <a:prstGeom prst="rect">
                      <a:avLst/>
                    </a:prstGeom>
                  </pic:spPr>
                </pic:pic>
              </a:graphicData>
            </a:graphic>
          </wp:inline>
        </w:drawing>
      </w:r>
    </w:p>
    <w:p w14:paraId="0000552E" w14:textId="77777777" w:rsidR="00E23A5B" w:rsidRDefault="0002127A">
      <w:r>
        <w:rPr>
          <w:b/>
          <w:bCs/>
          <w:i/>
          <w:iCs/>
        </w:rPr>
        <w:t>Purpose</w:t>
      </w:r>
      <w:r>
        <w:br/>
        <w:t>Allows authorized users to modify details of an existing future road section, including its parent road, section ID, length, and managing engineering district.</w:t>
      </w:r>
    </w:p>
    <w:p w14:paraId="0000552F" w14:textId="77777777" w:rsidR="00E23A5B" w:rsidRDefault="0002127A">
      <w:pPr>
        <w:rPr>
          <w:i/>
          <w:iCs/>
        </w:rPr>
      </w:pPr>
      <w:r>
        <w:rPr>
          <w:b/>
          <w:bCs/>
          <w:i/>
          <w:iCs/>
        </w:rPr>
        <w:t>Who Uses This</w:t>
      </w:r>
    </w:p>
    <w:p w14:paraId="00005530" w14:textId="77777777" w:rsidR="00E23A5B" w:rsidRDefault="0002127A">
      <w:pPr>
        <w:numPr>
          <w:ilvl w:val="0"/>
          <w:numId w:val="1444"/>
        </w:numPr>
      </w:pPr>
      <w:r>
        <w:t xml:space="preserve">Infrastructure administrators </w:t>
      </w:r>
    </w:p>
    <w:p w14:paraId="00005531" w14:textId="77777777" w:rsidR="00E23A5B" w:rsidRDefault="0002127A">
      <w:pPr>
        <w:numPr>
          <w:ilvl w:val="0"/>
          <w:numId w:val="1444"/>
        </w:numPr>
      </w:pPr>
      <w:r>
        <w:t xml:space="preserve">Project planners </w:t>
      </w:r>
    </w:p>
    <w:p w14:paraId="00005532" w14:textId="77777777" w:rsidR="00E23A5B" w:rsidRDefault="0002127A">
      <w:pPr>
        <w:numPr>
          <w:ilvl w:val="0"/>
          <w:numId w:val="1444"/>
        </w:numPr>
      </w:pPr>
      <w:r>
        <w:t xml:space="preserve">Regional/District engineers responsible for maintaining accurate road section data </w:t>
      </w:r>
    </w:p>
    <w:p w14:paraId="00005533" w14:textId="77777777" w:rsidR="00E23A5B" w:rsidRDefault="0002127A">
      <w:pPr>
        <w:rPr>
          <w:i/>
          <w:iCs/>
        </w:rPr>
      </w:pPr>
      <w:r>
        <w:rPr>
          <w:b/>
          <w:bCs/>
          <w:i/>
          <w:iCs/>
        </w:rPr>
        <w:t>Prerequisites</w:t>
      </w:r>
    </w:p>
    <w:p w14:paraId="00005534" w14:textId="77777777" w:rsidR="00E23A5B" w:rsidRDefault="0002127A">
      <w:pPr>
        <w:numPr>
          <w:ilvl w:val="0"/>
          <w:numId w:val="1446"/>
        </w:numPr>
      </w:pPr>
      <w:r>
        <w:t xml:space="preserve">Logged in to MYPS Web with permission to edit road sections. </w:t>
      </w:r>
    </w:p>
    <w:p w14:paraId="00005535" w14:textId="77777777" w:rsidR="00E23A5B" w:rsidRDefault="0002127A">
      <w:pPr>
        <w:numPr>
          <w:ilvl w:val="0"/>
          <w:numId w:val="1446"/>
        </w:numPr>
      </w:pPr>
      <w:r>
        <w:t xml:space="preserve">The road section to be edited must exist in the system. </w:t>
      </w:r>
    </w:p>
    <w:p w14:paraId="00005540" w14:textId="77777777" w:rsidR="00E23A5B" w:rsidRDefault="0002127A">
      <w:pPr>
        <w:rPr>
          <w:i/>
          <w:iCs/>
        </w:rPr>
      </w:pPr>
      <w:r>
        <w:rPr>
          <w:b/>
          <w:bCs/>
          <w:i/>
          <w:iCs/>
        </w:rPr>
        <w:t>Field Reference</w:t>
      </w:r>
    </w:p>
    <w:tbl>
      <w:tblPr>
        <w:tblStyle w:val="1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65"/>
        <w:gridCol w:w="2688"/>
        <w:gridCol w:w="2260"/>
        <w:gridCol w:w="2337"/>
      </w:tblGrid>
      <w:tr w:rsidR="00E23A5B" w14:paraId="01B2C5B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541" w14:textId="77777777" w:rsidR="00E23A5B" w:rsidRDefault="0002127A">
            <w:pPr>
              <w:rPr>
                <w:sz w:val="18"/>
                <w:szCs w:val="18"/>
              </w:rPr>
            </w:pPr>
            <w:r>
              <w:rPr>
                <w:sz w:val="18"/>
                <w:szCs w:val="18"/>
              </w:rPr>
              <w:t>No.</w:t>
            </w:r>
          </w:p>
        </w:tc>
        <w:tc>
          <w:tcPr>
            <w:tcW w:w="2688" w:type="dxa"/>
          </w:tcPr>
          <w:p w14:paraId="00005542"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Field/Block/Objects</w:t>
            </w:r>
          </w:p>
        </w:tc>
        <w:tc>
          <w:tcPr>
            <w:tcW w:w="2260" w:type="dxa"/>
          </w:tcPr>
          <w:p w14:paraId="00005543"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37" w:type="dxa"/>
          </w:tcPr>
          <w:p w14:paraId="00005544"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4258B302"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545" w14:textId="0C626C18" w:rsidR="00E23A5B" w:rsidRDefault="0002127A">
            <w:pPr>
              <w:rPr>
                <w:sz w:val="18"/>
                <w:szCs w:val="18"/>
              </w:rPr>
            </w:pPr>
            <w:r>
              <w:rPr>
                <w:sz w:val="18"/>
                <w:szCs w:val="18"/>
              </w:rPr>
              <w:t>UI-UX-01</w:t>
            </w:r>
            <w:r w:rsidR="002703A9">
              <w:rPr>
                <w:sz w:val="18"/>
                <w:szCs w:val="18"/>
              </w:rPr>
              <w:t>37</w:t>
            </w:r>
            <w:r>
              <w:rPr>
                <w:sz w:val="18"/>
                <w:szCs w:val="18"/>
              </w:rPr>
              <w:t>-01</w:t>
            </w:r>
          </w:p>
        </w:tc>
        <w:tc>
          <w:tcPr>
            <w:tcW w:w="2688" w:type="dxa"/>
          </w:tcPr>
          <w:p w14:paraId="0000554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PARENT ROAD ID</w:t>
            </w:r>
          </w:p>
        </w:tc>
        <w:tc>
          <w:tcPr>
            <w:tcW w:w="2260" w:type="dxa"/>
          </w:tcPr>
          <w:p w14:paraId="0000554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main road this section belongs to</w:t>
            </w:r>
          </w:p>
        </w:tc>
        <w:tc>
          <w:tcPr>
            <w:tcW w:w="2337" w:type="dxa"/>
          </w:tcPr>
          <w:p w14:paraId="0000554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required; select from existing parent roads</w:t>
            </w:r>
          </w:p>
        </w:tc>
      </w:tr>
      <w:tr w:rsidR="00E23A5B" w14:paraId="5FD83B47"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549" w14:textId="0B95253F" w:rsidR="00E23A5B" w:rsidRDefault="0002127A">
            <w:pPr>
              <w:rPr>
                <w:sz w:val="18"/>
                <w:szCs w:val="18"/>
              </w:rPr>
            </w:pPr>
            <w:r>
              <w:rPr>
                <w:sz w:val="18"/>
                <w:szCs w:val="18"/>
              </w:rPr>
              <w:t>UI-UX-01</w:t>
            </w:r>
            <w:r w:rsidR="002703A9">
              <w:rPr>
                <w:sz w:val="18"/>
                <w:szCs w:val="18"/>
              </w:rPr>
              <w:t>37</w:t>
            </w:r>
            <w:r>
              <w:rPr>
                <w:sz w:val="18"/>
                <w:szCs w:val="18"/>
              </w:rPr>
              <w:t>-02</w:t>
            </w:r>
          </w:p>
        </w:tc>
        <w:tc>
          <w:tcPr>
            <w:tcW w:w="2688" w:type="dxa"/>
          </w:tcPr>
          <w:p w14:paraId="0000554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SECTION ROAD ID</w:t>
            </w:r>
          </w:p>
        </w:tc>
        <w:tc>
          <w:tcPr>
            <w:tcW w:w="2260" w:type="dxa"/>
          </w:tcPr>
          <w:p w14:paraId="0000554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Unique identifier for this section</w:t>
            </w:r>
          </w:p>
        </w:tc>
        <w:tc>
          <w:tcPr>
            <w:tcW w:w="2337" w:type="dxa"/>
          </w:tcPr>
          <w:p w14:paraId="0000554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Required; must start with FS; example: FS001-002</w:t>
            </w:r>
          </w:p>
        </w:tc>
      </w:tr>
      <w:tr w:rsidR="00E23A5B" w14:paraId="056704B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54D" w14:textId="43281A59" w:rsidR="00E23A5B" w:rsidRDefault="0002127A">
            <w:pPr>
              <w:rPr>
                <w:sz w:val="18"/>
                <w:szCs w:val="18"/>
              </w:rPr>
            </w:pPr>
            <w:r>
              <w:rPr>
                <w:sz w:val="18"/>
                <w:szCs w:val="18"/>
              </w:rPr>
              <w:t>UI-UX-01</w:t>
            </w:r>
            <w:r w:rsidR="002703A9">
              <w:rPr>
                <w:sz w:val="18"/>
                <w:szCs w:val="18"/>
              </w:rPr>
              <w:t>37</w:t>
            </w:r>
            <w:r>
              <w:rPr>
                <w:sz w:val="18"/>
                <w:szCs w:val="18"/>
              </w:rPr>
              <w:t>-03</w:t>
            </w:r>
          </w:p>
        </w:tc>
        <w:tc>
          <w:tcPr>
            <w:tcW w:w="2688" w:type="dxa"/>
          </w:tcPr>
          <w:p w14:paraId="0000554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LENGTH</w:t>
            </w:r>
          </w:p>
        </w:tc>
        <w:tc>
          <w:tcPr>
            <w:tcW w:w="2260" w:type="dxa"/>
          </w:tcPr>
          <w:p w14:paraId="0000554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Length of the road section</w:t>
            </w:r>
          </w:p>
        </w:tc>
        <w:tc>
          <w:tcPr>
            <w:tcW w:w="2337" w:type="dxa"/>
          </w:tcPr>
          <w:p w14:paraId="0000555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 kilometers; must be &gt;0</w:t>
            </w:r>
          </w:p>
        </w:tc>
      </w:tr>
      <w:tr w:rsidR="00E23A5B" w14:paraId="5C2B8B02"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551" w14:textId="6581D7AB" w:rsidR="00E23A5B" w:rsidRDefault="0002127A">
            <w:pPr>
              <w:rPr>
                <w:sz w:val="18"/>
                <w:szCs w:val="18"/>
              </w:rPr>
            </w:pPr>
            <w:r>
              <w:rPr>
                <w:sz w:val="18"/>
                <w:szCs w:val="18"/>
              </w:rPr>
              <w:lastRenderedPageBreak/>
              <w:t>UI-UX-01</w:t>
            </w:r>
            <w:r w:rsidR="002703A9">
              <w:rPr>
                <w:sz w:val="18"/>
                <w:szCs w:val="18"/>
              </w:rPr>
              <w:t>37</w:t>
            </w:r>
            <w:r>
              <w:rPr>
                <w:sz w:val="18"/>
                <w:szCs w:val="18"/>
              </w:rPr>
              <w:t>-04</w:t>
            </w:r>
          </w:p>
        </w:tc>
        <w:tc>
          <w:tcPr>
            <w:tcW w:w="2688" w:type="dxa"/>
          </w:tcPr>
          <w:p w14:paraId="0000555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ENGINEERING DISTRICT</w:t>
            </w:r>
          </w:p>
        </w:tc>
        <w:tc>
          <w:tcPr>
            <w:tcW w:w="2260" w:type="dxa"/>
          </w:tcPr>
          <w:p w14:paraId="0000555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District responsible for maintenance and reporting</w:t>
            </w:r>
          </w:p>
        </w:tc>
        <w:tc>
          <w:tcPr>
            <w:tcW w:w="2337" w:type="dxa"/>
          </w:tcPr>
          <w:p w14:paraId="0000555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Dropdown; required</w:t>
            </w:r>
          </w:p>
        </w:tc>
      </w:tr>
      <w:tr w:rsidR="00E23A5B" w14:paraId="0D80B8F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05555" w14:textId="2934DDAB" w:rsidR="00E23A5B" w:rsidRDefault="0002127A">
            <w:pPr>
              <w:rPr>
                <w:sz w:val="18"/>
                <w:szCs w:val="18"/>
              </w:rPr>
            </w:pPr>
            <w:r>
              <w:rPr>
                <w:sz w:val="18"/>
                <w:szCs w:val="18"/>
              </w:rPr>
              <w:t>UI-UX-01</w:t>
            </w:r>
            <w:r w:rsidR="002703A9">
              <w:rPr>
                <w:sz w:val="18"/>
                <w:szCs w:val="18"/>
              </w:rPr>
              <w:t>37</w:t>
            </w:r>
            <w:r>
              <w:rPr>
                <w:sz w:val="18"/>
                <w:szCs w:val="18"/>
              </w:rPr>
              <w:t>-05</w:t>
            </w:r>
          </w:p>
        </w:tc>
        <w:tc>
          <w:tcPr>
            <w:tcW w:w="2688" w:type="dxa"/>
          </w:tcPr>
          <w:p w14:paraId="0000555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260" w:type="dxa"/>
          </w:tcPr>
          <w:p w14:paraId="0000555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editing</w:t>
            </w:r>
          </w:p>
        </w:tc>
        <w:tc>
          <w:tcPr>
            <w:tcW w:w="2337" w:type="dxa"/>
          </w:tcPr>
          <w:p w14:paraId="0000555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modal without saving changes</w:t>
            </w:r>
          </w:p>
        </w:tc>
      </w:tr>
      <w:tr w:rsidR="00E23A5B" w14:paraId="1E44FBDB" w14:textId="77777777" w:rsidTr="00E23A5B">
        <w:tc>
          <w:tcPr>
            <w:cnfStyle w:val="001000000000" w:firstRow="0" w:lastRow="0" w:firstColumn="1" w:lastColumn="0" w:oddVBand="0" w:evenVBand="0" w:oddHBand="0" w:evenHBand="0" w:firstRowFirstColumn="0" w:firstRowLastColumn="0" w:lastRowFirstColumn="0" w:lastRowLastColumn="0"/>
            <w:tcW w:w="2065" w:type="dxa"/>
          </w:tcPr>
          <w:p w14:paraId="00005559" w14:textId="34FDE551" w:rsidR="00E23A5B" w:rsidRDefault="0002127A">
            <w:pPr>
              <w:rPr>
                <w:sz w:val="18"/>
                <w:szCs w:val="18"/>
              </w:rPr>
            </w:pPr>
            <w:r>
              <w:rPr>
                <w:sz w:val="18"/>
                <w:szCs w:val="18"/>
              </w:rPr>
              <w:t>UI-UX-01</w:t>
            </w:r>
            <w:r w:rsidR="002703A9">
              <w:rPr>
                <w:sz w:val="18"/>
                <w:szCs w:val="18"/>
              </w:rPr>
              <w:t>37</w:t>
            </w:r>
            <w:r>
              <w:rPr>
                <w:sz w:val="18"/>
                <w:szCs w:val="18"/>
              </w:rPr>
              <w:t>-06</w:t>
            </w:r>
          </w:p>
        </w:tc>
        <w:tc>
          <w:tcPr>
            <w:tcW w:w="2688" w:type="dxa"/>
          </w:tcPr>
          <w:p w14:paraId="0000555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UPDATE ROAD SECTION</w:t>
            </w:r>
          </w:p>
        </w:tc>
        <w:tc>
          <w:tcPr>
            <w:tcW w:w="2260" w:type="dxa"/>
          </w:tcPr>
          <w:p w14:paraId="0000555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Saves edits</w:t>
            </w:r>
          </w:p>
        </w:tc>
        <w:tc>
          <w:tcPr>
            <w:tcW w:w="2337" w:type="dxa"/>
          </w:tcPr>
          <w:p w14:paraId="0000555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Validates entries and updates the record in the database</w:t>
            </w:r>
          </w:p>
        </w:tc>
      </w:tr>
    </w:tbl>
    <w:p w14:paraId="206E57C0" w14:textId="77777777" w:rsidR="00A93FBB" w:rsidRDefault="00A93FBB">
      <w:pPr>
        <w:rPr>
          <w:b/>
          <w:bCs/>
          <w:i/>
          <w:iCs/>
        </w:rPr>
      </w:pPr>
    </w:p>
    <w:p w14:paraId="0000555D" w14:textId="52870241" w:rsidR="00E23A5B" w:rsidRDefault="0002127A">
      <w:pPr>
        <w:rPr>
          <w:i/>
          <w:iCs/>
        </w:rPr>
      </w:pPr>
      <w:r>
        <w:rPr>
          <w:b/>
          <w:bCs/>
          <w:i/>
          <w:iCs/>
        </w:rPr>
        <w:t>Step-by-Step: Edit a Future Road Section</w:t>
      </w:r>
    </w:p>
    <w:p w14:paraId="0000555E" w14:textId="77777777" w:rsidR="00E23A5B" w:rsidRDefault="0002127A">
      <w:pPr>
        <w:numPr>
          <w:ilvl w:val="0"/>
          <w:numId w:val="1448"/>
        </w:numPr>
      </w:pPr>
      <w:r>
        <w:rPr>
          <w:b/>
          <w:bCs/>
        </w:rPr>
        <w:t>Open Edit Modal</w:t>
      </w:r>
      <w:r>
        <w:t xml:space="preserve"> </w:t>
      </w:r>
    </w:p>
    <w:p w14:paraId="0000555F" w14:textId="77777777" w:rsidR="00E23A5B" w:rsidRDefault="00000000">
      <w:pPr>
        <w:numPr>
          <w:ilvl w:val="1"/>
          <w:numId w:val="1448"/>
        </w:numPr>
      </w:pPr>
      <w:sdt>
        <w:sdtPr>
          <w:tag w:val="goog_rdk_101"/>
          <w:id w:val="-362088917"/>
        </w:sdtPr>
        <w:sdtContent>
          <w:r w:rsidR="0002127A">
            <w:rPr>
              <w:rFonts w:ascii="Arial Unicode MS" w:eastAsia="Arial Unicode MS" w:hAnsi="Arial Unicode MS" w:cs="Arial Unicode MS"/>
            </w:rPr>
            <w:t xml:space="preserve">Navigate to Infrastructure Administration → Road Sections. </w:t>
          </w:r>
        </w:sdtContent>
      </w:sdt>
    </w:p>
    <w:p w14:paraId="00005560" w14:textId="77777777" w:rsidR="00E23A5B" w:rsidRDefault="0002127A">
      <w:pPr>
        <w:numPr>
          <w:ilvl w:val="1"/>
          <w:numId w:val="1448"/>
        </w:numPr>
      </w:pPr>
      <w:r>
        <w:t xml:space="preserve">Click the </w:t>
      </w:r>
      <w:r>
        <w:rPr>
          <w:b/>
          <w:bCs/>
        </w:rPr>
        <w:t>Edit</w:t>
      </w:r>
      <w:r>
        <w:t xml:space="preserve"> button in the Actions column for the target section. </w:t>
      </w:r>
    </w:p>
    <w:p w14:paraId="00005561" w14:textId="77777777" w:rsidR="00E23A5B" w:rsidRDefault="0002127A">
      <w:pPr>
        <w:numPr>
          <w:ilvl w:val="0"/>
          <w:numId w:val="1448"/>
        </w:numPr>
      </w:pPr>
      <w:r>
        <w:rPr>
          <w:b/>
          <w:bCs/>
        </w:rPr>
        <w:t>Select Parent Road (if changing)</w:t>
      </w:r>
      <w:r>
        <w:t xml:space="preserve"> </w:t>
      </w:r>
    </w:p>
    <w:p w14:paraId="00005562" w14:textId="77777777" w:rsidR="00E23A5B" w:rsidRDefault="0002127A">
      <w:pPr>
        <w:numPr>
          <w:ilvl w:val="1"/>
          <w:numId w:val="1448"/>
        </w:numPr>
      </w:pPr>
      <w:r>
        <w:t xml:space="preserve">Use the dropdown to select the appropriate parent road. </w:t>
      </w:r>
    </w:p>
    <w:p w14:paraId="00005563" w14:textId="77777777" w:rsidR="00E23A5B" w:rsidRDefault="0002127A">
      <w:pPr>
        <w:numPr>
          <w:ilvl w:val="0"/>
          <w:numId w:val="1448"/>
        </w:numPr>
      </w:pPr>
      <w:r>
        <w:rPr>
          <w:b/>
          <w:bCs/>
        </w:rPr>
        <w:t>Update Section Road ID</w:t>
      </w:r>
      <w:r>
        <w:t xml:space="preserve"> </w:t>
      </w:r>
    </w:p>
    <w:p w14:paraId="00005564" w14:textId="77777777" w:rsidR="00E23A5B" w:rsidRDefault="0002127A">
      <w:pPr>
        <w:numPr>
          <w:ilvl w:val="1"/>
          <w:numId w:val="1448"/>
        </w:numPr>
      </w:pPr>
      <w:r>
        <w:t xml:space="preserve">Edit the Section Road ID if needed. </w:t>
      </w:r>
    </w:p>
    <w:p w14:paraId="00005565" w14:textId="77777777" w:rsidR="00E23A5B" w:rsidRDefault="0002127A">
      <w:pPr>
        <w:numPr>
          <w:ilvl w:val="1"/>
          <w:numId w:val="1448"/>
        </w:numPr>
      </w:pPr>
      <w:r>
        <w:t xml:space="preserve">Must remain unique and start with “FS”. </w:t>
      </w:r>
    </w:p>
    <w:p w14:paraId="00005566" w14:textId="77777777" w:rsidR="00E23A5B" w:rsidRDefault="0002127A">
      <w:pPr>
        <w:numPr>
          <w:ilvl w:val="0"/>
          <w:numId w:val="1448"/>
        </w:numPr>
      </w:pPr>
      <w:r>
        <w:rPr>
          <w:b/>
          <w:bCs/>
        </w:rPr>
        <w:t>Edit Length</w:t>
      </w:r>
      <w:r>
        <w:t xml:space="preserve"> </w:t>
      </w:r>
    </w:p>
    <w:p w14:paraId="00005567" w14:textId="77777777" w:rsidR="00E23A5B" w:rsidRDefault="0002127A">
      <w:pPr>
        <w:numPr>
          <w:ilvl w:val="1"/>
          <w:numId w:val="1448"/>
        </w:numPr>
      </w:pPr>
      <w:r>
        <w:t xml:space="preserve">Enter the updated length in kilometers. Must be greater than zero. </w:t>
      </w:r>
    </w:p>
    <w:p w14:paraId="00005568" w14:textId="77777777" w:rsidR="00E23A5B" w:rsidRDefault="0002127A">
      <w:pPr>
        <w:numPr>
          <w:ilvl w:val="0"/>
          <w:numId w:val="1448"/>
        </w:numPr>
      </w:pPr>
      <w:r>
        <w:rPr>
          <w:b/>
          <w:bCs/>
        </w:rPr>
        <w:t>Select Engineering District</w:t>
      </w:r>
      <w:r>
        <w:t xml:space="preserve"> </w:t>
      </w:r>
    </w:p>
    <w:p w14:paraId="00005569" w14:textId="77777777" w:rsidR="00E23A5B" w:rsidRDefault="0002127A">
      <w:pPr>
        <w:numPr>
          <w:ilvl w:val="1"/>
          <w:numId w:val="1448"/>
        </w:numPr>
      </w:pPr>
      <w:r>
        <w:t xml:space="preserve">Choose the responsible district from the dropdown menu. </w:t>
      </w:r>
    </w:p>
    <w:p w14:paraId="0000556A" w14:textId="77777777" w:rsidR="00E23A5B" w:rsidRDefault="0002127A">
      <w:pPr>
        <w:numPr>
          <w:ilvl w:val="0"/>
          <w:numId w:val="1448"/>
        </w:numPr>
      </w:pPr>
      <w:r>
        <w:rPr>
          <w:b/>
          <w:bCs/>
        </w:rPr>
        <w:t>Save Changes</w:t>
      </w:r>
      <w:r>
        <w:t xml:space="preserve"> </w:t>
      </w:r>
    </w:p>
    <w:p w14:paraId="0000556B" w14:textId="77777777" w:rsidR="00E23A5B" w:rsidRDefault="0002127A">
      <w:pPr>
        <w:numPr>
          <w:ilvl w:val="1"/>
          <w:numId w:val="1448"/>
        </w:numPr>
      </w:pPr>
      <w:r>
        <w:t xml:space="preserve">Click </w:t>
      </w:r>
      <w:r>
        <w:rPr>
          <w:b/>
          <w:bCs/>
        </w:rPr>
        <w:t>Update Road Section</w:t>
      </w:r>
      <w:r>
        <w:t xml:space="preserve"> to save edits. </w:t>
      </w:r>
    </w:p>
    <w:p w14:paraId="0000556C" w14:textId="77777777" w:rsidR="00E23A5B" w:rsidRDefault="0002127A">
      <w:pPr>
        <w:numPr>
          <w:ilvl w:val="1"/>
          <w:numId w:val="1448"/>
        </w:numPr>
      </w:pPr>
      <w:r>
        <w:t xml:space="preserve">Click </w:t>
      </w:r>
      <w:r>
        <w:rPr>
          <w:b/>
          <w:bCs/>
        </w:rPr>
        <w:t>Cancel</w:t>
      </w:r>
      <w:r>
        <w:t xml:space="preserve"> to discard changes.</w:t>
      </w:r>
    </w:p>
    <w:p w14:paraId="2AE5F79F" w14:textId="77777777" w:rsidR="00A93FBB" w:rsidRDefault="00A93FBB">
      <w:pPr>
        <w:rPr>
          <w:b/>
          <w:bCs/>
          <w:i/>
          <w:iCs/>
        </w:rPr>
      </w:pPr>
    </w:p>
    <w:p w14:paraId="0000556E" w14:textId="119F64AD" w:rsidR="00E23A5B" w:rsidRDefault="0002127A">
      <w:pPr>
        <w:rPr>
          <w:b/>
          <w:bCs/>
          <w:i/>
          <w:iCs/>
        </w:rPr>
      </w:pPr>
      <w:r>
        <w:rPr>
          <w:b/>
          <w:bCs/>
          <w:i/>
          <w:iCs/>
        </w:rPr>
        <w:t>Common Outcomes &amp; What to Do</w:t>
      </w:r>
    </w:p>
    <w:tbl>
      <w:tblPr>
        <w:tblStyle w:val="12"/>
        <w:tblW w:w="890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87"/>
        <w:gridCol w:w="3088"/>
        <w:gridCol w:w="3330"/>
      </w:tblGrid>
      <w:tr w:rsidR="00E23A5B" w14:paraId="577EBA67" w14:textId="77777777" w:rsidTr="00A93F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0000556F" w14:textId="77777777" w:rsidR="00E23A5B" w:rsidRDefault="0002127A">
            <w:pPr>
              <w:rPr>
                <w:sz w:val="18"/>
                <w:szCs w:val="18"/>
              </w:rPr>
            </w:pPr>
            <w:r>
              <w:rPr>
                <w:sz w:val="18"/>
                <w:szCs w:val="18"/>
              </w:rPr>
              <w:t>Message / Situation</w:t>
            </w:r>
          </w:p>
        </w:tc>
        <w:tc>
          <w:tcPr>
            <w:tcW w:w="3088" w:type="dxa"/>
          </w:tcPr>
          <w:p w14:paraId="00005570"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330" w:type="dxa"/>
          </w:tcPr>
          <w:p w14:paraId="00005571"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Action</w:t>
            </w:r>
          </w:p>
        </w:tc>
      </w:tr>
      <w:tr w:rsidR="00E23A5B" w14:paraId="33C1E3F3" w14:textId="77777777" w:rsidTr="00A93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00005572" w14:textId="77777777" w:rsidR="00E23A5B" w:rsidRDefault="0002127A">
            <w:pPr>
              <w:rPr>
                <w:sz w:val="18"/>
                <w:szCs w:val="18"/>
              </w:rPr>
            </w:pPr>
            <w:r>
              <w:rPr>
                <w:b w:val="0"/>
                <w:bCs w:val="0"/>
                <w:sz w:val="18"/>
                <w:szCs w:val="18"/>
              </w:rPr>
              <w:t>Section updated successfully</w:t>
            </w:r>
          </w:p>
        </w:tc>
        <w:tc>
          <w:tcPr>
            <w:tcW w:w="3088" w:type="dxa"/>
          </w:tcPr>
          <w:p w14:paraId="00005573"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Record modified in database</w:t>
            </w:r>
          </w:p>
        </w:tc>
        <w:tc>
          <w:tcPr>
            <w:tcW w:w="3330" w:type="dxa"/>
          </w:tcPr>
          <w:p w14:paraId="00005574"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the updated section in the list</w:t>
            </w:r>
          </w:p>
        </w:tc>
      </w:tr>
      <w:tr w:rsidR="00E23A5B" w14:paraId="3052B5A6" w14:textId="77777777" w:rsidTr="00A93FBB">
        <w:tc>
          <w:tcPr>
            <w:cnfStyle w:val="001000000000" w:firstRow="0" w:lastRow="0" w:firstColumn="1" w:lastColumn="0" w:oddVBand="0" w:evenVBand="0" w:oddHBand="0" w:evenHBand="0" w:firstRowFirstColumn="0" w:firstRowLastColumn="0" w:lastRowFirstColumn="0" w:lastRowLastColumn="0"/>
            <w:tcW w:w="2487" w:type="dxa"/>
          </w:tcPr>
          <w:p w14:paraId="00005575" w14:textId="77777777" w:rsidR="00E23A5B" w:rsidRDefault="0002127A">
            <w:pPr>
              <w:rPr>
                <w:sz w:val="18"/>
                <w:szCs w:val="18"/>
              </w:rPr>
            </w:pPr>
            <w:r>
              <w:rPr>
                <w:b w:val="0"/>
                <w:bCs w:val="0"/>
                <w:sz w:val="18"/>
                <w:szCs w:val="18"/>
              </w:rPr>
              <w:t>Invalid Section ID</w:t>
            </w:r>
          </w:p>
        </w:tc>
        <w:tc>
          <w:tcPr>
            <w:tcW w:w="3088" w:type="dxa"/>
          </w:tcPr>
          <w:p w14:paraId="00005576"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Format incorrect or duplicate</w:t>
            </w:r>
          </w:p>
        </w:tc>
        <w:tc>
          <w:tcPr>
            <w:tcW w:w="3330" w:type="dxa"/>
          </w:tcPr>
          <w:p w14:paraId="00005577"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Use a valid FS-prefixed ID</w:t>
            </w:r>
          </w:p>
        </w:tc>
      </w:tr>
    </w:tbl>
    <w:p w14:paraId="00005578" w14:textId="77777777" w:rsidR="00E23A5B" w:rsidRDefault="00E23A5B"/>
    <w:p w14:paraId="00005594" w14:textId="7A060278" w:rsidR="00E23A5B" w:rsidRDefault="0002127A" w:rsidP="00D532A6">
      <w:pPr>
        <w:pStyle w:val="Heading3"/>
        <w:rPr>
          <w:i w:val="0"/>
          <w:iCs w:val="0"/>
        </w:rPr>
      </w:pPr>
      <w:r>
        <w:rPr>
          <w:i w:val="0"/>
          <w:iCs w:val="0"/>
        </w:rPr>
        <w:t xml:space="preserve"> </w:t>
      </w:r>
      <w:bookmarkStart w:id="168" w:name="_Toc228441669"/>
      <w:r>
        <w:rPr>
          <w:i w:val="0"/>
          <w:iCs w:val="0"/>
        </w:rPr>
        <w:t>Infrastructure Administration Delete Road Section</w:t>
      </w:r>
      <w:r>
        <w:rPr>
          <w:i w:val="0"/>
          <w:iCs w:val="0"/>
          <w:sz w:val="20"/>
          <w:szCs w:val="20"/>
        </w:rPr>
        <w:t xml:space="preserve"> </w:t>
      </w:r>
      <w:r>
        <w:rPr>
          <w:i w:val="0"/>
          <w:iCs w:val="0"/>
        </w:rPr>
        <w:t>(UI-UX-01</w:t>
      </w:r>
      <w:r w:rsidR="002703A9">
        <w:rPr>
          <w:i w:val="0"/>
          <w:iCs w:val="0"/>
        </w:rPr>
        <w:t>38</w:t>
      </w:r>
      <w:r>
        <w:rPr>
          <w:i w:val="0"/>
          <w:iCs w:val="0"/>
        </w:rPr>
        <w:t>)</w:t>
      </w:r>
      <w:bookmarkEnd w:id="168"/>
    </w:p>
    <w:p w14:paraId="00005595" w14:textId="11E7E996" w:rsidR="00E23A5B" w:rsidRDefault="0010621F">
      <w:pPr>
        <w:spacing w:before="280" w:after="280" w:line="240" w:lineRule="auto"/>
        <w:rPr>
          <w:rFonts w:ascii="Times New Roman" w:eastAsia="Times New Roman" w:hAnsi="Times New Roman" w:cs="Times New Roman"/>
          <w:sz w:val="24"/>
          <w:szCs w:val="24"/>
        </w:rPr>
      </w:pPr>
      <w:r w:rsidRPr="0010621F">
        <w:rPr>
          <w:rFonts w:ascii="Times New Roman" w:eastAsia="Times New Roman" w:hAnsi="Times New Roman" w:cs="Times New Roman"/>
          <w:noProof/>
          <w:sz w:val="24"/>
          <w:szCs w:val="24"/>
        </w:rPr>
        <w:drawing>
          <wp:inline distT="0" distB="0" distL="0" distR="0" wp14:anchorId="08F8D19F" wp14:editId="2C04B049">
            <wp:extent cx="5731510" cy="2484120"/>
            <wp:effectExtent l="0" t="0" r="2540" b="0"/>
            <wp:docPr id="39038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84713" name=""/>
                    <pic:cNvPicPr/>
                  </pic:nvPicPr>
                  <pic:blipFill>
                    <a:blip r:embed="rId156"/>
                    <a:stretch>
                      <a:fillRect/>
                    </a:stretch>
                  </pic:blipFill>
                  <pic:spPr>
                    <a:xfrm>
                      <a:off x="0" y="0"/>
                      <a:ext cx="5731510" cy="2484120"/>
                    </a:xfrm>
                    <a:prstGeom prst="rect">
                      <a:avLst/>
                    </a:prstGeom>
                  </pic:spPr>
                </pic:pic>
              </a:graphicData>
            </a:graphic>
          </wp:inline>
        </w:drawing>
      </w:r>
    </w:p>
    <w:p w14:paraId="00005596" w14:textId="77777777" w:rsidR="00E23A5B" w:rsidRDefault="0002127A">
      <w:r>
        <w:rPr>
          <w:b/>
          <w:bCs/>
          <w:i/>
          <w:iCs/>
        </w:rPr>
        <w:t>Purpose</w:t>
      </w:r>
      <w:r>
        <w:rPr>
          <w:i/>
          <w:iCs/>
        </w:rPr>
        <w:br/>
      </w:r>
      <w:r>
        <w:t>Allows authorized users to permanently remove a road section from the system. Deleting a road section also removes any associated bridges or related infrastructure. This action cannot be undone.</w:t>
      </w:r>
    </w:p>
    <w:p w14:paraId="00005597" w14:textId="77777777" w:rsidR="00E23A5B" w:rsidRDefault="0002127A">
      <w:pPr>
        <w:rPr>
          <w:i/>
          <w:iCs/>
        </w:rPr>
      </w:pPr>
      <w:r>
        <w:rPr>
          <w:b/>
          <w:bCs/>
          <w:i/>
          <w:iCs/>
        </w:rPr>
        <w:t>Who Uses This</w:t>
      </w:r>
    </w:p>
    <w:p w14:paraId="00005598" w14:textId="77777777" w:rsidR="00E23A5B" w:rsidRDefault="0002127A">
      <w:pPr>
        <w:numPr>
          <w:ilvl w:val="0"/>
          <w:numId w:val="1455"/>
        </w:numPr>
      </w:pPr>
      <w:r>
        <w:t xml:space="preserve">Infrastructure administrators </w:t>
      </w:r>
    </w:p>
    <w:p w14:paraId="00005599" w14:textId="77777777" w:rsidR="00E23A5B" w:rsidRDefault="0002127A">
      <w:pPr>
        <w:numPr>
          <w:ilvl w:val="0"/>
          <w:numId w:val="1455"/>
        </w:numPr>
      </w:pPr>
      <w:r>
        <w:t xml:space="preserve">Project planners </w:t>
      </w:r>
    </w:p>
    <w:p w14:paraId="0000559A" w14:textId="77777777" w:rsidR="00E23A5B" w:rsidRDefault="0002127A">
      <w:pPr>
        <w:numPr>
          <w:ilvl w:val="0"/>
          <w:numId w:val="1455"/>
        </w:numPr>
      </w:pPr>
      <w:r>
        <w:t xml:space="preserve">Regional/District engineers responsible for maintaining the road inventory </w:t>
      </w:r>
    </w:p>
    <w:p w14:paraId="0000559B" w14:textId="77777777" w:rsidR="00E23A5B" w:rsidRDefault="0002127A">
      <w:pPr>
        <w:rPr>
          <w:i/>
          <w:iCs/>
        </w:rPr>
      </w:pPr>
      <w:r>
        <w:rPr>
          <w:b/>
          <w:bCs/>
          <w:i/>
          <w:iCs/>
        </w:rPr>
        <w:t>Prerequisites</w:t>
      </w:r>
    </w:p>
    <w:p w14:paraId="0000559C" w14:textId="77777777" w:rsidR="00E23A5B" w:rsidRDefault="0002127A">
      <w:pPr>
        <w:numPr>
          <w:ilvl w:val="0"/>
          <w:numId w:val="1457"/>
        </w:numPr>
      </w:pPr>
      <w:r>
        <w:t xml:space="preserve">Logged into MYPS Web with delete permissions. </w:t>
      </w:r>
    </w:p>
    <w:p w14:paraId="0000559D" w14:textId="77777777" w:rsidR="00E23A5B" w:rsidRDefault="0002127A">
      <w:pPr>
        <w:numPr>
          <w:ilvl w:val="0"/>
          <w:numId w:val="1457"/>
        </w:numPr>
      </w:pPr>
      <w:r>
        <w:t xml:space="preserve">Target road section must exist in the system. </w:t>
      </w:r>
    </w:p>
    <w:p w14:paraId="0000559E" w14:textId="77777777" w:rsidR="00E23A5B" w:rsidRDefault="0002127A">
      <w:pPr>
        <w:numPr>
          <w:ilvl w:val="0"/>
          <w:numId w:val="1457"/>
        </w:numPr>
      </w:pPr>
      <w:r>
        <w:t xml:space="preserve">Ensure deletion will not impact ongoing projects. </w:t>
      </w:r>
    </w:p>
    <w:p w14:paraId="000055A8" w14:textId="77777777" w:rsidR="00E23A5B" w:rsidRDefault="0002127A">
      <w:pPr>
        <w:rPr>
          <w:b/>
          <w:bCs/>
          <w:i/>
          <w:iCs/>
        </w:rPr>
      </w:pPr>
      <w:r>
        <w:rPr>
          <w:b/>
          <w:bCs/>
          <w:i/>
          <w:iCs/>
        </w:rPr>
        <w:t>Field Reference</w:t>
      </w:r>
    </w:p>
    <w:tbl>
      <w:tblPr>
        <w:tblStyle w:val="11"/>
        <w:tblW w:w="97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5"/>
        <w:gridCol w:w="2430"/>
        <w:gridCol w:w="2610"/>
        <w:gridCol w:w="2340"/>
      </w:tblGrid>
      <w:tr w:rsidR="00E23A5B" w14:paraId="700F6902"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5A9" w14:textId="77777777" w:rsidR="00E23A5B" w:rsidRDefault="0002127A">
            <w:pPr>
              <w:rPr>
                <w:sz w:val="18"/>
                <w:szCs w:val="18"/>
              </w:rPr>
            </w:pPr>
            <w:r>
              <w:rPr>
                <w:sz w:val="18"/>
                <w:szCs w:val="18"/>
              </w:rPr>
              <w:t>No.</w:t>
            </w:r>
          </w:p>
        </w:tc>
        <w:tc>
          <w:tcPr>
            <w:tcW w:w="2430" w:type="dxa"/>
          </w:tcPr>
          <w:p w14:paraId="000055AA" w14:textId="7CF0F42F" w:rsidR="00E23A5B" w:rsidRDefault="006451B0">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610" w:type="dxa"/>
          </w:tcPr>
          <w:p w14:paraId="000055AB"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340" w:type="dxa"/>
          </w:tcPr>
          <w:p w14:paraId="000055AC"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A3C6B6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5AD" w14:textId="6140B7F8" w:rsidR="00E23A5B" w:rsidRDefault="0002127A">
            <w:pPr>
              <w:rPr>
                <w:sz w:val="18"/>
                <w:szCs w:val="18"/>
              </w:rPr>
            </w:pPr>
            <w:r>
              <w:rPr>
                <w:sz w:val="18"/>
                <w:szCs w:val="18"/>
              </w:rPr>
              <w:t>UI-UX-01</w:t>
            </w:r>
            <w:r w:rsidR="002703A9">
              <w:rPr>
                <w:sz w:val="18"/>
                <w:szCs w:val="18"/>
              </w:rPr>
              <w:t>38</w:t>
            </w:r>
            <w:r>
              <w:rPr>
                <w:sz w:val="18"/>
                <w:szCs w:val="18"/>
              </w:rPr>
              <w:t>-01</w:t>
            </w:r>
          </w:p>
        </w:tc>
        <w:tc>
          <w:tcPr>
            <w:tcW w:w="2430" w:type="dxa"/>
          </w:tcPr>
          <w:p w14:paraId="000055A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WARNING MESSAGE</w:t>
            </w:r>
          </w:p>
        </w:tc>
        <w:tc>
          <w:tcPr>
            <w:tcW w:w="2610" w:type="dxa"/>
          </w:tcPr>
          <w:p w14:paraId="000055A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Informs user that deletion cannot be undone</w:t>
            </w:r>
          </w:p>
        </w:tc>
        <w:tc>
          <w:tcPr>
            <w:tcW w:w="2340" w:type="dxa"/>
          </w:tcPr>
          <w:p w14:paraId="000055B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Static text; attention-grabbing style</w:t>
            </w:r>
          </w:p>
        </w:tc>
      </w:tr>
      <w:tr w:rsidR="00E23A5B" w14:paraId="1AF17463"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5B1" w14:textId="7796C8CA" w:rsidR="00E23A5B" w:rsidRDefault="0002127A">
            <w:pPr>
              <w:rPr>
                <w:sz w:val="18"/>
                <w:szCs w:val="18"/>
              </w:rPr>
            </w:pPr>
            <w:r>
              <w:rPr>
                <w:sz w:val="18"/>
                <w:szCs w:val="18"/>
              </w:rPr>
              <w:t>UI-UX-01</w:t>
            </w:r>
            <w:r w:rsidR="002703A9">
              <w:rPr>
                <w:sz w:val="18"/>
                <w:szCs w:val="18"/>
              </w:rPr>
              <w:t>38</w:t>
            </w:r>
            <w:r>
              <w:rPr>
                <w:sz w:val="18"/>
                <w:szCs w:val="18"/>
              </w:rPr>
              <w:t>-02</w:t>
            </w:r>
          </w:p>
        </w:tc>
        <w:tc>
          <w:tcPr>
            <w:tcW w:w="2430" w:type="dxa"/>
          </w:tcPr>
          <w:p w14:paraId="000055B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SECTION ROAD ID</w:t>
            </w:r>
          </w:p>
        </w:tc>
        <w:tc>
          <w:tcPr>
            <w:tcW w:w="2610" w:type="dxa"/>
          </w:tcPr>
          <w:p w14:paraId="000055B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Road section identifier</w:t>
            </w:r>
          </w:p>
        </w:tc>
        <w:tc>
          <w:tcPr>
            <w:tcW w:w="2340" w:type="dxa"/>
          </w:tcPr>
          <w:p w14:paraId="000055B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Display-only; example: S06407LZ</w:t>
            </w:r>
          </w:p>
        </w:tc>
      </w:tr>
      <w:tr w:rsidR="00E23A5B" w14:paraId="3C0ABA4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5B5" w14:textId="18485895" w:rsidR="00E23A5B" w:rsidRDefault="0002127A">
            <w:pPr>
              <w:rPr>
                <w:sz w:val="18"/>
                <w:szCs w:val="18"/>
              </w:rPr>
            </w:pPr>
            <w:r>
              <w:rPr>
                <w:sz w:val="18"/>
                <w:szCs w:val="18"/>
              </w:rPr>
              <w:lastRenderedPageBreak/>
              <w:t>UI-UX-01</w:t>
            </w:r>
            <w:r w:rsidR="002703A9">
              <w:rPr>
                <w:sz w:val="18"/>
                <w:szCs w:val="18"/>
              </w:rPr>
              <w:t>38</w:t>
            </w:r>
            <w:r>
              <w:rPr>
                <w:sz w:val="18"/>
                <w:szCs w:val="18"/>
              </w:rPr>
              <w:t>-03</w:t>
            </w:r>
          </w:p>
        </w:tc>
        <w:tc>
          <w:tcPr>
            <w:tcW w:w="2430" w:type="dxa"/>
          </w:tcPr>
          <w:p w14:paraId="000055B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PARENT ROAD ID</w:t>
            </w:r>
          </w:p>
        </w:tc>
        <w:tc>
          <w:tcPr>
            <w:tcW w:w="2610" w:type="dxa"/>
          </w:tcPr>
          <w:p w14:paraId="000055B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ID of the parent road</w:t>
            </w:r>
          </w:p>
        </w:tc>
        <w:tc>
          <w:tcPr>
            <w:tcW w:w="2340" w:type="dxa"/>
          </w:tcPr>
          <w:p w14:paraId="000055B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Display-only; example: R00172LZ</w:t>
            </w:r>
          </w:p>
        </w:tc>
      </w:tr>
      <w:tr w:rsidR="00E23A5B" w14:paraId="0298239D"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5B9" w14:textId="01D3A86D" w:rsidR="00E23A5B" w:rsidRDefault="0002127A">
            <w:pPr>
              <w:rPr>
                <w:sz w:val="18"/>
                <w:szCs w:val="18"/>
              </w:rPr>
            </w:pPr>
            <w:r>
              <w:rPr>
                <w:sz w:val="18"/>
                <w:szCs w:val="18"/>
              </w:rPr>
              <w:t>UI-UX-01</w:t>
            </w:r>
            <w:r w:rsidR="002703A9">
              <w:rPr>
                <w:sz w:val="18"/>
                <w:szCs w:val="18"/>
              </w:rPr>
              <w:t>38</w:t>
            </w:r>
            <w:r>
              <w:rPr>
                <w:sz w:val="18"/>
                <w:szCs w:val="18"/>
              </w:rPr>
              <w:t>-04</w:t>
            </w:r>
          </w:p>
        </w:tc>
        <w:tc>
          <w:tcPr>
            <w:tcW w:w="2430" w:type="dxa"/>
          </w:tcPr>
          <w:p w14:paraId="000055B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LENGTH</w:t>
            </w:r>
          </w:p>
        </w:tc>
        <w:tc>
          <w:tcPr>
            <w:tcW w:w="2610" w:type="dxa"/>
          </w:tcPr>
          <w:p w14:paraId="000055B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Length of the section</w:t>
            </w:r>
          </w:p>
        </w:tc>
        <w:tc>
          <w:tcPr>
            <w:tcW w:w="2340" w:type="dxa"/>
          </w:tcPr>
          <w:p w14:paraId="000055B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Display-only; in km or meters</w:t>
            </w:r>
          </w:p>
        </w:tc>
      </w:tr>
      <w:tr w:rsidR="00E23A5B" w14:paraId="219AE2E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5BD" w14:textId="5B32C4E5" w:rsidR="00E23A5B" w:rsidRDefault="0002127A">
            <w:pPr>
              <w:rPr>
                <w:sz w:val="18"/>
                <w:szCs w:val="18"/>
              </w:rPr>
            </w:pPr>
            <w:r>
              <w:rPr>
                <w:sz w:val="18"/>
                <w:szCs w:val="18"/>
              </w:rPr>
              <w:t>UI-UX-01</w:t>
            </w:r>
            <w:r w:rsidR="002703A9">
              <w:rPr>
                <w:sz w:val="18"/>
                <w:szCs w:val="18"/>
              </w:rPr>
              <w:t>38</w:t>
            </w:r>
            <w:r>
              <w:rPr>
                <w:sz w:val="18"/>
                <w:szCs w:val="18"/>
              </w:rPr>
              <w:t>-05</w:t>
            </w:r>
          </w:p>
        </w:tc>
        <w:tc>
          <w:tcPr>
            <w:tcW w:w="2430" w:type="dxa"/>
          </w:tcPr>
          <w:p w14:paraId="000055B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ENGINEERING DISTRICT</w:t>
            </w:r>
          </w:p>
        </w:tc>
        <w:tc>
          <w:tcPr>
            <w:tcW w:w="2610" w:type="dxa"/>
          </w:tcPr>
          <w:p w14:paraId="000055B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District responsible for section</w:t>
            </w:r>
          </w:p>
        </w:tc>
        <w:tc>
          <w:tcPr>
            <w:tcW w:w="2340" w:type="dxa"/>
          </w:tcPr>
          <w:p w14:paraId="000055C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Display-only; example: District Pampanga 3rd DEO</w:t>
            </w:r>
          </w:p>
        </w:tc>
      </w:tr>
      <w:tr w:rsidR="00E23A5B" w14:paraId="4DFF797B"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5C1" w14:textId="5C4C269E" w:rsidR="00E23A5B" w:rsidRDefault="0002127A">
            <w:pPr>
              <w:rPr>
                <w:sz w:val="18"/>
                <w:szCs w:val="18"/>
              </w:rPr>
            </w:pPr>
            <w:r>
              <w:rPr>
                <w:sz w:val="18"/>
                <w:szCs w:val="18"/>
              </w:rPr>
              <w:t>UI-UX-01</w:t>
            </w:r>
            <w:r w:rsidR="002703A9">
              <w:rPr>
                <w:sz w:val="18"/>
                <w:szCs w:val="18"/>
              </w:rPr>
              <w:t>38</w:t>
            </w:r>
            <w:r>
              <w:rPr>
                <w:sz w:val="18"/>
                <w:szCs w:val="18"/>
              </w:rPr>
              <w:t>-06</w:t>
            </w:r>
          </w:p>
        </w:tc>
        <w:tc>
          <w:tcPr>
            <w:tcW w:w="2430" w:type="dxa"/>
          </w:tcPr>
          <w:p w14:paraId="000055C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CONFIRMATION INPUT</w:t>
            </w:r>
          </w:p>
        </w:tc>
        <w:tc>
          <w:tcPr>
            <w:tcW w:w="2610" w:type="dxa"/>
          </w:tcPr>
          <w:p w14:paraId="000055C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Requires typing DELETE</w:t>
            </w:r>
          </w:p>
        </w:tc>
        <w:tc>
          <w:tcPr>
            <w:tcW w:w="2340" w:type="dxa"/>
          </w:tcPr>
          <w:p w14:paraId="000055C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case-sensitive</w:t>
            </w:r>
          </w:p>
        </w:tc>
      </w:tr>
      <w:tr w:rsidR="00E23A5B" w14:paraId="5CE4520D"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5C5" w14:textId="7E83AEE0" w:rsidR="00E23A5B" w:rsidRDefault="0002127A">
            <w:pPr>
              <w:rPr>
                <w:sz w:val="18"/>
                <w:szCs w:val="18"/>
              </w:rPr>
            </w:pPr>
            <w:r>
              <w:rPr>
                <w:sz w:val="18"/>
                <w:szCs w:val="18"/>
              </w:rPr>
              <w:t>UI-UX-01</w:t>
            </w:r>
            <w:r w:rsidR="002703A9">
              <w:rPr>
                <w:sz w:val="18"/>
                <w:szCs w:val="18"/>
              </w:rPr>
              <w:t>38</w:t>
            </w:r>
            <w:r>
              <w:rPr>
                <w:sz w:val="18"/>
                <w:szCs w:val="18"/>
              </w:rPr>
              <w:t>-07</w:t>
            </w:r>
          </w:p>
        </w:tc>
        <w:tc>
          <w:tcPr>
            <w:tcW w:w="2430" w:type="dxa"/>
          </w:tcPr>
          <w:p w14:paraId="000055C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610" w:type="dxa"/>
          </w:tcPr>
          <w:p w14:paraId="000055C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Cancels deletion</w:t>
            </w:r>
          </w:p>
        </w:tc>
        <w:tc>
          <w:tcPr>
            <w:tcW w:w="2340" w:type="dxa"/>
          </w:tcPr>
          <w:p w14:paraId="000055C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modal</w:t>
            </w:r>
          </w:p>
        </w:tc>
      </w:tr>
      <w:tr w:rsidR="00E23A5B" w14:paraId="3E2CABEB"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5C9" w14:textId="27836D43" w:rsidR="00E23A5B" w:rsidRDefault="0002127A">
            <w:pPr>
              <w:rPr>
                <w:sz w:val="18"/>
                <w:szCs w:val="18"/>
              </w:rPr>
            </w:pPr>
            <w:r>
              <w:rPr>
                <w:sz w:val="18"/>
                <w:szCs w:val="18"/>
              </w:rPr>
              <w:t>UI-UX-01</w:t>
            </w:r>
            <w:r w:rsidR="002703A9">
              <w:rPr>
                <w:sz w:val="18"/>
                <w:szCs w:val="18"/>
              </w:rPr>
              <w:t>38</w:t>
            </w:r>
            <w:r>
              <w:rPr>
                <w:sz w:val="18"/>
                <w:szCs w:val="18"/>
              </w:rPr>
              <w:t>-08</w:t>
            </w:r>
          </w:p>
        </w:tc>
        <w:tc>
          <w:tcPr>
            <w:tcW w:w="2430" w:type="dxa"/>
          </w:tcPr>
          <w:p w14:paraId="000055C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DELETE ROAD SECTION</w:t>
            </w:r>
          </w:p>
        </w:tc>
        <w:tc>
          <w:tcPr>
            <w:tcW w:w="2610" w:type="dxa"/>
          </w:tcPr>
          <w:p w14:paraId="000055C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Executes deletion</w:t>
            </w:r>
          </w:p>
        </w:tc>
        <w:tc>
          <w:tcPr>
            <w:tcW w:w="2340" w:type="dxa"/>
          </w:tcPr>
          <w:p w14:paraId="000055C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Removes section and related bridges permanently</w:t>
            </w:r>
          </w:p>
        </w:tc>
      </w:tr>
    </w:tbl>
    <w:p w14:paraId="000055CD" w14:textId="77777777" w:rsidR="00E23A5B" w:rsidRDefault="00E23A5B">
      <w:pPr>
        <w:rPr>
          <w:b/>
          <w:bCs/>
          <w:i/>
          <w:iCs/>
        </w:rPr>
      </w:pPr>
    </w:p>
    <w:p w14:paraId="000055CE" w14:textId="77777777" w:rsidR="00E23A5B" w:rsidRDefault="0002127A">
      <w:pPr>
        <w:rPr>
          <w:b/>
          <w:bCs/>
          <w:i/>
          <w:iCs/>
        </w:rPr>
      </w:pPr>
      <w:r>
        <w:rPr>
          <w:b/>
          <w:bCs/>
          <w:i/>
          <w:iCs/>
        </w:rPr>
        <w:t>Step-by-Step: Delete Road Section</w:t>
      </w:r>
    </w:p>
    <w:p w14:paraId="000055CF" w14:textId="77777777" w:rsidR="00E23A5B" w:rsidRPr="00A93FBB" w:rsidRDefault="0002127A">
      <w:pPr>
        <w:numPr>
          <w:ilvl w:val="0"/>
          <w:numId w:val="1459"/>
        </w:numPr>
        <w:rPr>
          <w:b/>
          <w:bCs/>
        </w:rPr>
      </w:pPr>
      <w:r w:rsidRPr="00A93FBB">
        <w:rPr>
          <w:b/>
          <w:bCs/>
        </w:rPr>
        <w:t xml:space="preserve">Select Road Section </w:t>
      </w:r>
    </w:p>
    <w:p w14:paraId="000055D0" w14:textId="77777777" w:rsidR="00E23A5B" w:rsidRDefault="00000000">
      <w:pPr>
        <w:numPr>
          <w:ilvl w:val="1"/>
          <w:numId w:val="1459"/>
        </w:numPr>
      </w:pPr>
      <w:sdt>
        <w:sdtPr>
          <w:tag w:val="goog_rdk_102"/>
          <w:id w:val="-1744553752"/>
        </w:sdtPr>
        <w:sdtContent>
          <w:r w:rsidR="0002127A">
            <w:rPr>
              <w:rFonts w:ascii="Arial Unicode MS" w:eastAsia="Arial Unicode MS" w:hAnsi="Arial Unicode MS" w:cs="Arial Unicode MS"/>
            </w:rPr>
            <w:t xml:space="preserve">Navigate to Infrastructure Administration → Road Sections. </w:t>
          </w:r>
        </w:sdtContent>
      </w:sdt>
    </w:p>
    <w:p w14:paraId="000055D1" w14:textId="77777777" w:rsidR="00E23A5B" w:rsidRDefault="0002127A">
      <w:pPr>
        <w:numPr>
          <w:ilvl w:val="1"/>
          <w:numId w:val="1459"/>
        </w:numPr>
      </w:pPr>
      <w:r>
        <w:t xml:space="preserve">Click Delete in the Actions column for the target section. </w:t>
      </w:r>
    </w:p>
    <w:p w14:paraId="000055D2" w14:textId="77777777" w:rsidR="00E23A5B" w:rsidRPr="00A93FBB" w:rsidRDefault="0002127A">
      <w:pPr>
        <w:numPr>
          <w:ilvl w:val="0"/>
          <w:numId w:val="1459"/>
        </w:numPr>
        <w:rPr>
          <w:b/>
          <w:bCs/>
        </w:rPr>
      </w:pPr>
      <w:r w:rsidRPr="00A93FBB">
        <w:rPr>
          <w:b/>
          <w:bCs/>
        </w:rPr>
        <w:t xml:space="preserve">Verify Details </w:t>
      </w:r>
    </w:p>
    <w:p w14:paraId="000055D3" w14:textId="77777777" w:rsidR="00E23A5B" w:rsidRDefault="0002127A">
      <w:pPr>
        <w:numPr>
          <w:ilvl w:val="1"/>
          <w:numId w:val="1459"/>
        </w:numPr>
      </w:pPr>
      <w:r>
        <w:t xml:space="preserve">Confirm Section ID, Parent Road ID, Length, and Engineering District. </w:t>
      </w:r>
    </w:p>
    <w:p w14:paraId="000055D4" w14:textId="77777777" w:rsidR="00E23A5B" w:rsidRPr="00A93FBB" w:rsidRDefault="0002127A">
      <w:pPr>
        <w:numPr>
          <w:ilvl w:val="0"/>
          <w:numId w:val="1459"/>
        </w:numPr>
        <w:rPr>
          <w:b/>
          <w:bCs/>
        </w:rPr>
      </w:pPr>
      <w:r w:rsidRPr="00A93FBB">
        <w:rPr>
          <w:b/>
          <w:bCs/>
        </w:rPr>
        <w:t xml:space="preserve">Type Confirmation </w:t>
      </w:r>
    </w:p>
    <w:p w14:paraId="000055D5" w14:textId="77777777" w:rsidR="00E23A5B" w:rsidRDefault="0002127A">
      <w:pPr>
        <w:numPr>
          <w:ilvl w:val="1"/>
          <w:numId w:val="1459"/>
        </w:numPr>
      </w:pPr>
      <w:r>
        <w:t xml:space="preserve">Enter DELETE in the confirmation input field exactly as shown. </w:t>
      </w:r>
    </w:p>
    <w:p w14:paraId="000055D6" w14:textId="77777777" w:rsidR="00E23A5B" w:rsidRPr="00A93FBB" w:rsidRDefault="0002127A">
      <w:pPr>
        <w:numPr>
          <w:ilvl w:val="0"/>
          <w:numId w:val="1459"/>
        </w:numPr>
        <w:rPr>
          <w:b/>
          <w:bCs/>
        </w:rPr>
      </w:pPr>
      <w:r w:rsidRPr="00A93FBB">
        <w:rPr>
          <w:b/>
          <w:bCs/>
        </w:rPr>
        <w:t xml:space="preserve">Execute Deletion </w:t>
      </w:r>
    </w:p>
    <w:p w14:paraId="000055D7" w14:textId="77777777" w:rsidR="00E23A5B" w:rsidRDefault="0002127A">
      <w:pPr>
        <w:numPr>
          <w:ilvl w:val="1"/>
          <w:numId w:val="1459"/>
        </w:numPr>
      </w:pPr>
      <w:r>
        <w:t xml:space="preserve">Click Delete Road Section to permanently remove the section. </w:t>
      </w:r>
    </w:p>
    <w:p w14:paraId="000055D8" w14:textId="77777777" w:rsidR="00E23A5B" w:rsidRPr="00A93FBB" w:rsidRDefault="0002127A">
      <w:pPr>
        <w:numPr>
          <w:ilvl w:val="0"/>
          <w:numId w:val="1459"/>
        </w:numPr>
        <w:rPr>
          <w:b/>
          <w:bCs/>
        </w:rPr>
      </w:pPr>
      <w:r w:rsidRPr="00A93FBB">
        <w:rPr>
          <w:b/>
          <w:bCs/>
        </w:rPr>
        <w:t xml:space="preserve">Cancel Deletion (Optional) </w:t>
      </w:r>
    </w:p>
    <w:p w14:paraId="000055D9" w14:textId="77777777" w:rsidR="00E23A5B" w:rsidRDefault="0002127A">
      <w:pPr>
        <w:numPr>
          <w:ilvl w:val="1"/>
          <w:numId w:val="1459"/>
        </w:numPr>
      </w:pPr>
      <w:r>
        <w:t>Click Cancel to close the modal without deleting.</w:t>
      </w:r>
    </w:p>
    <w:p w14:paraId="000055DA" w14:textId="77777777" w:rsidR="00E23A5B" w:rsidRDefault="00E23A5B">
      <w:pPr>
        <w:rPr>
          <w:b/>
          <w:bCs/>
          <w:i/>
          <w:iCs/>
        </w:rPr>
      </w:pPr>
    </w:p>
    <w:p w14:paraId="000055DB" w14:textId="77777777" w:rsidR="00E23A5B" w:rsidRDefault="0002127A">
      <w:pPr>
        <w:rPr>
          <w:b/>
          <w:bCs/>
          <w:i/>
          <w:iCs/>
        </w:rPr>
      </w:pPr>
      <w:r>
        <w:rPr>
          <w:b/>
          <w:bCs/>
          <w:i/>
          <w:iCs/>
        </w:rPr>
        <w:t>Common Outcomes &amp; What to Do</w:t>
      </w:r>
    </w:p>
    <w:tbl>
      <w:tblPr>
        <w:tblStyle w:val="10"/>
        <w:tblW w:w="91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5"/>
        <w:gridCol w:w="3000"/>
        <w:gridCol w:w="3588"/>
      </w:tblGrid>
      <w:tr w:rsidR="00E23A5B" w14:paraId="52CC1F20" w14:textId="77777777" w:rsidTr="00A93F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00055DC" w14:textId="77777777" w:rsidR="00E23A5B" w:rsidRDefault="0002127A">
            <w:pPr>
              <w:rPr>
                <w:sz w:val="18"/>
                <w:szCs w:val="18"/>
              </w:rPr>
            </w:pPr>
            <w:r>
              <w:rPr>
                <w:sz w:val="18"/>
                <w:szCs w:val="18"/>
              </w:rPr>
              <w:t>Message / Situation</w:t>
            </w:r>
          </w:p>
        </w:tc>
        <w:tc>
          <w:tcPr>
            <w:tcW w:w="3000" w:type="dxa"/>
          </w:tcPr>
          <w:p w14:paraId="000055DD"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Meaning</w:t>
            </w:r>
          </w:p>
        </w:tc>
        <w:tc>
          <w:tcPr>
            <w:tcW w:w="3588" w:type="dxa"/>
          </w:tcPr>
          <w:p w14:paraId="000055DE"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Action</w:t>
            </w:r>
          </w:p>
        </w:tc>
      </w:tr>
      <w:tr w:rsidR="00E23A5B" w14:paraId="7BD2F6C6" w14:textId="77777777" w:rsidTr="00A93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00055DF" w14:textId="77777777" w:rsidR="00E23A5B" w:rsidRDefault="0002127A">
            <w:pPr>
              <w:rPr>
                <w:sz w:val="18"/>
                <w:szCs w:val="18"/>
              </w:rPr>
            </w:pPr>
            <w:r>
              <w:rPr>
                <w:b w:val="0"/>
                <w:bCs w:val="0"/>
                <w:sz w:val="18"/>
                <w:szCs w:val="18"/>
              </w:rPr>
              <w:t>Section deleted successfully</w:t>
            </w:r>
          </w:p>
        </w:tc>
        <w:tc>
          <w:tcPr>
            <w:tcW w:w="3000" w:type="dxa"/>
          </w:tcPr>
          <w:p w14:paraId="000055E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Record removed</w:t>
            </w:r>
          </w:p>
        </w:tc>
        <w:tc>
          <w:tcPr>
            <w:tcW w:w="3588" w:type="dxa"/>
          </w:tcPr>
          <w:p w14:paraId="000055E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section no longer appears in list</w:t>
            </w:r>
          </w:p>
        </w:tc>
      </w:tr>
      <w:tr w:rsidR="00E23A5B" w14:paraId="6751F633" w14:textId="77777777" w:rsidTr="00A93FBB">
        <w:tc>
          <w:tcPr>
            <w:cnfStyle w:val="001000000000" w:firstRow="0" w:lastRow="0" w:firstColumn="1" w:lastColumn="0" w:oddVBand="0" w:evenVBand="0" w:oddHBand="0" w:evenHBand="0" w:firstRowFirstColumn="0" w:firstRowLastColumn="0" w:lastRowFirstColumn="0" w:lastRowLastColumn="0"/>
            <w:tcW w:w="2605" w:type="dxa"/>
          </w:tcPr>
          <w:p w14:paraId="000055E2" w14:textId="77777777" w:rsidR="00E23A5B" w:rsidRDefault="0002127A">
            <w:pPr>
              <w:rPr>
                <w:sz w:val="18"/>
                <w:szCs w:val="18"/>
              </w:rPr>
            </w:pPr>
            <w:r>
              <w:rPr>
                <w:b w:val="0"/>
                <w:bCs w:val="0"/>
                <w:sz w:val="18"/>
                <w:szCs w:val="18"/>
              </w:rPr>
              <w:t>Invalid confirmation</w:t>
            </w:r>
          </w:p>
        </w:tc>
        <w:tc>
          <w:tcPr>
            <w:tcW w:w="3000" w:type="dxa"/>
          </w:tcPr>
          <w:p w14:paraId="000055E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not typed correctly</w:t>
            </w:r>
          </w:p>
        </w:tc>
        <w:tc>
          <w:tcPr>
            <w:tcW w:w="3588" w:type="dxa"/>
          </w:tcPr>
          <w:p w14:paraId="000055E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Re-enter DELETE</w:t>
            </w:r>
          </w:p>
        </w:tc>
      </w:tr>
      <w:tr w:rsidR="00E23A5B" w14:paraId="4E5EEE80" w14:textId="77777777" w:rsidTr="00A93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00055E5" w14:textId="77777777" w:rsidR="00E23A5B" w:rsidRDefault="0002127A">
            <w:pPr>
              <w:rPr>
                <w:sz w:val="18"/>
                <w:szCs w:val="18"/>
              </w:rPr>
            </w:pPr>
            <w:r>
              <w:rPr>
                <w:b w:val="0"/>
                <w:bCs w:val="0"/>
                <w:sz w:val="18"/>
                <w:szCs w:val="18"/>
              </w:rPr>
              <w:lastRenderedPageBreak/>
              <w:t>Permission denied</w:t>
            </w:r>
          </w:p>
        </w:tc>
        <w:tc>
          <w:tcPr>
            <w:tcW w:w="3000" w:type="dxa"/>
          </w:tcPr>
          <w:p w14:paraId="000055E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User lacks delete rights</w:t>
            </w:r>
          </w:p>
        </w:tc>
        <w:tc>
          <w:tcPr>
            <w:tcW w:w="3588" w:type="dxa"/>
          </w:tcPr>
          <w:p w14:paraId="000055E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Request appropriate role from admin</w:t>
            </w:r>
          </w:p>
        </w:tc>
      </w:tr>
    </w:tbl>
    <w:p w14:paraId="000055EB" w14:textId="77777777" w:rsidR="00E23A5B" w:rsidRDefault="00E23A5B"/>
    <w:p w14:paraId="00005604" w14:textId="52FD5EA0" w:rsidR="00E23A5B" w:rsidRDefault="0002127A" w:rsidP="00D532A6">
      <w:pPr>
        <w:pStyle w:val="Heading3"/>
        <w:rPr>
          <w:i w:val="0"/>
          <w:iCs w:val="0"/>
          <w:sz w:val="24"/>
          <w:szCs w:val="24"/>
        </w:rPr>
      </w:pPr>
      <w:bookmarkStart w:id="169" w:name="_Toc228441670"/>
      <w:r>
        <w:rPr>
          <w:i w:val="0"/>
          <w:iCs w:val="0"/>
          <w:sz w:val="24"/>
          <w:szCs w:val="24"/>
        </w:rPr>
        <w:t>Infrastructure Administration Edit Future Bridge (UI-UX-01</w:t>
      </w:r>
      <w:r w:rsidR="002703A9">
        <w:rPr>
          <w:i w:val="0"/>
          <w:iCs w:val="0"/>
          <w:sz w:val="24"/>
          <w:szCs w:val="24"/>
        </w:rPr>
        <w:t>39</w:t>
      </w:r>
      <w:r>
        <w:rPr>
          <w:i w:val="0"/>
          <w:iCs w:val="0"/>
          <w:sz w:val="24"/>
          <w:szCs w:val="24"/>
        </w:rPr>
        <w:t>)</w:t>
      </w:r>
      <w:bookmarkEnd w:id="169"/>
    </w:p>
    <w:p w14:paraId="00005605" w14:textId="77777777" w:rsidR="00E23A5B" w:rsidRDefault="0002127A">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026D17E" wp14:editId="2C3FB491">
            <wp:extent cx="5943600" cy="3342005"/>
            <wp:effectExtent l="0" t="0" r="0" b="0"/>
            <wp:docPr id="9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57"/>
                    <a:srcRect/>
                    <a:stretch>
                      <a:fillRect/>
                    </a:stretch>
                  </pic:blipFill>
                  <pic:spPr>
                    <a:xfrm>
                      <a:off x="0" y="0"/>
                      <a:ext cx="5943600" cy="3342005"/>
                    </a:xfrm>
                    <a:prstGeom prst="rect">
                      <a:avLst/>
                    </a:prstGeom>
                    <a:ln/>
                  </pic:spPr>
                </pic:pic>
              </a:graphicData>
            </a:graphic>
          </wp:inline>
        </w:drawing>
      </w:r>
    </w:p>
    <w:p w14:paraId="00005606" w14:textId="77777777" w:rsidR="00E23A5B" w:rsidRDefault="0002127A">
      <w:r>
        <w:rPr>
          <w:b/>
          <w:bCs/>
          <w:i/>
          <w:iCs/>
        </w:rPr>
        <w:t>Purpose</w:t>
      </w:r>
      <w:r>
        <w:br/>
        <w:t>Allows authorized users to modify the details of an existing future bridge, including its location, name, dimensions, and weight capacity.</w:t>
      </w:r>
    </w:p>
    <w:p w14:paraId="00005607" w14:textId="77777777" w:rsidR="00E23A5B" w:rsidRDefault="00E23A5B">
      <w:pPr>
        <w:rPr>
          <w:b/>
          <w:bCs/>
        </w:rPr>
      </w:pPr>
    </w:p>
    <w:p w14:paraId="00005608" w14:textId="77777777" w:rsidR="00E23A5B" w:rsidRDefault="0002127A">
      <w:pPr>
        <w:rPr>
          <w:i/>
          <w:iCs/>
        </w:rPr>
      </w:pPr>
      <w:r>
        <w:rPr>
          <w:b/>
          <w:bCs/>
          <w:i/>
          <w:iCs/>
        </w:rPr>
        <w:t>Who Uses This</w:t>
      </w:r>
    </w:p>
    <w:p w14:paraId="00005609" w14:textId="77777777" w:rsidR="00E23A5B" w:rsidRDefault="0002127A">
      <w:pPr>
        <w:numPr>
          <w:ilvl w:val="0"/>
          <w:numId w:val="1466"/>
        </w:numPr>
      </w:pPr>
      <w:r>
        <w:t xml:space="preserve">Regional/District Engineers </w:t>
      </w:r>
    </w:p>
    <w:p w14:paraId="0000560A" w14:textId="77777777" w:rsidR="00E23A5B" w:rsidRDefault="0002127A">
      <w:pPr>
        <w:numPr>
          <w:ilvl w:val="0"/>
          <w:numId w:val="1466"/>
        </w:numPr>
      </w:pPr>
      <w:r>
        <w:t xml:space="preserve">Infrastructure planners </w:t>
      </w:r>
    </w:p>
    <w:p w14:paraId="0000560B" w14:textId="77777777" w:rsidR="00E23A5B" w:rsidRDefault="0002127A">
      <w:pPr>
        <w:numPr>
          <w:ilvl w:val="0"/>
          <w:numId w:val="1466"/>
        </w:numPr>
      </w:pPr>
      <w:r>
        <w:t xml:space="preserve">MYPS administrators with permission to maintain bridge inventory </w:t>
      </w:r>
    </w:p>
    <w:p w14:paraId="0000560C" w14:textId="77777777" w:rsidR="00E23A5B" w:rsidRDefault="00E23A5B">
      <w:pPr>
        <w:rPr>
          <w:b/>
          <w:bCs/>
        </w:rPr>
      </w:pPr>
    </w:p>
    <w:p w14:paraId="0000560D" w14:textId="77777777" w:rsidR="00E23A5B" w:rsidRDefault="0002127A">
      <w:pPr>
        <w:rPr>
          <w:i/>
          <w:iCs/>
        </w:rPr>
      </w:pPr>
      <w:r>
        <w:rPr>
          <w:b/>
          <w:bCs/>
          <w:i/>
          <w:iCs/>
        </w:rPr>
        <w:t>Prerequisites</w:t>
      </w:r>
    </w:p>
    <w:p w14:paraId="0000560E" w14:textId="77777777" w:rsidR="00E23A5B" w:rsidRDefault="0002127A">
      <w:pPr>
        <w:numPr>
          <w:ilvl w:val="0"/>
          <w:numId w:val="1468"/>
        </w:numPr>
      </w:pPr>
      <w:r>
        <w:t xml:space="preserve">Logged in with MYPS/DPWH account having edit privileges. </w:t>
      </w:r>
    </w:p>
    <w:p w14:paraId="0000560F" w14:textId="77777777" w:rsidR="00E23A5B" w:rsidRDefault="0002127A">
      <w:pPr>
        <w:numPr>
          <w:ilvl w:val="0"/>
          <w:numId w:val="1468"/>
        </w:numPr>
      </w:pPr>
      <w:r>
        <w:t xml:space="preserve">Target bridge must exist in the system. </w:t>
      </w:r>
    </w:p>
    <w:p w14:paraId="35459EEC" w14:textId="77777777" w:rsidR="00A93FBB" w:rsidRDefault="00A93FBB">
      <w:pPr>
        <w:rPr>
          <w:b/>
          <w:bCs/>
          <w:i/>
          <w:iCs/>
        </w:rPr>
      </w:pPr>
    </w:p>
    <w:p w14:paraId="43791C68" w14:textId="77777777" w:rsidR="00A93FBB" w:rsidRDefault="00A93FBB">
      <w:pPr>
        <w:rPr>
          <w:b/>
          <w:bCs/>
          <w:i/>
          <w:iCs/>
        </w:rPr>
      </w:pPr>
    </w:p>
    <w:p w14:paraId="5C4F36D7" w14:textId="77777777" w:rsidR="00A93FBB" w:rsidRDefault="00A93FBB">
      <w:pPr>
        <w:rPr>
          <w:b/>
          <w:bCs/>
          <w:i/>
          <w:iCs/>
        </w:rPr>
      </w:pPr>
    </w:p>
    <w:p w14:paraId="0000561B" w14:textId="0548FE44" w:rsidR="00E23A5B" w:rsidRDefault="0002127A">
      <w:pPr>
        <w:rPr>
          <w:b/>
          <w:bCs/>
          <w:i/>
          <w:iCs/>
        </w:rPr>
      </w:pPr>
      <w:r>
        <w:rPr>
          <w:b/>
          <w:bCs/>
          <w:i/>
          <w:iCs/>
        </w:rPr>
        <w:t>Field Reference</w:t>
      </w:r>
    </w:p>
    <w:tbl>
      <w:tblPr>
        <w:tblStyle w:val="9"/>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25"/>
        <w:gridCol w:w="2312"/>
        <w:gridCol w:w="2073"/>
        <w:gridCol w:w="2540"/>
      </w:tblGrid>
      <w:tr w:rsidR="00E23A5B" w14:paraId="65B31238" w14:textId="77777777" w:rsidTr="00A93F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561C" w14:textId="77777777" w:rsidR="00E23A5B" w:rsidRDefault="0002127A">
            <w:pPr>
              <w:rPr>
                <w:sz w:val="18"/>
                <w:szCs w:val="18"/>
              </w:rPr>
            </w:pPr>
            <w:r>
              <w:rPr>
                <w:sz w:val="18"/>
                <w:szCs w:val="18"/>
              </w:rPr>
              <w:t>No.</w:t>
            </w:r>
          </w:p>
        </w:tc>
        <w:tc>
          <w:tcPr>
            <w:tcW w:w="2312" w:type="dxa"/>
          </w:tcPr>
          <w:p w14:paraId="0000561D" w14:textId="7343F4BF" w:rsidR="00E23A5B" w:rsidRDefault="006451B0">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073" w:type="dxa"/>
          </w:tcPr>
          <w:p w14:paraId="0000561E"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40" w:type="dxa"/>
          </w:tcPr>
          <w:p w14:paraId="0000561F"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21CECA82" w14:textId="77777777" w:rsidTr="00A93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5620" w14:textId="21228F6D" w:rsidR="00E23A5B" w:rsidRDefault="0002127A">
            <w:pPr>
              <w:rPr>
                <w:sz w:val="18"/>
                <w:szCs w:val="18"/>
              </w:rPr>
            </w:pPr>
            <w:r>
              <w:rPr>
                <w:sz w:val="18"/>
                <w:szCs w:val="18"/>
              </w:rPr>
              <w:t>UI-UX-01</w:t>
            </w:r>
            <w:r w:rsidR="002703A9">
              <w:rPr>
                <w:sz w:val="18"/>
                <w:szCs w:val="18"/>
              </w:rPr>
              <w:t>39</w:t>
            </w:r>
            <w:r>
              <w:rPr>
                <w:sz w:val="18"/>
                <w:szCs w:val="18"/>
              </w:rPr>
              <w:t>-01</w:t>
            </w:r>
          </w:p>
        </w:tc>
        <w:tc>
          <w:tcPr>
            <w:tcW w:w="2312" w:type="dxa"/>
          </w:tcPr>
          <w:p w14:paraId="00005621"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SECTION ROAD ID</w:t>
            </w:r>
          </w:p>
        </w:tc>
        <w:tc>
          <w:tcPr>
            <w:tcW w:w="2073" w:type="dxa"/>
          </w:tcPr>
          <w:p w14:paraId="00005622"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Road section where the bridge is located</w:t>
            </w:r>
          </w:p>
        </w:tc>
        <w:tc>
          <w:tcPr>
            <w:tcW w:w="2540" w:type="dxa"/>
          </w:tcPr>
          <w:p w14:paraId="00005623"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Read-only; pre-filled from parent section</w:t>
            </w:r>
          </w:p>
        </w:tc>
      </w:tr>
      <w:tr w:rsidR="00E23A5B" w14:paraId="153BA0BD" w14:textId="77777777" w:rsidTr="00A93FBB">
        <w:tc>
          <w:tcPr>
            <w:cnfStyle w:val="001000000000" w:firstRow="0" w:lastRow="0" w:firstColumn="1" w:lastColumn="0" w:oddVBand="0" w:evenVBand="0" w:oddHBand="0" w:evenHBand="0" w:firstRowFirstColumn="0" w:firstRowLastColumn="0" w:lastRowFirstColumn="0" w:lastRowLastColumn="0"/>
            <w:tcW w:w="2425" w:type="dxa"/>
          </w:tcPr>
          <w:p w14:paraId="00005624" w14:textId="787E3DD4" w:rsidR="00E23A5B" w:rsidRDefault="0002127A">
            <w:pPr>
              <w:rPr>
                <w:sz w:val="18"/>
                <w:szCs w:val="18"/>
              </w:rPr>
            </w:pPr>
            <w:r>
              <w:rPr>
                <w:sz w:val="18"/>
                <w:szCs w:val="18"/>
              </w:rPr>
              <w:t>UI-UX-01</w:t>
            </w:r>
            <w:r w:rsidR="002703A9">
              <w:rPr>
                <w:sz w:val="18"/>
                <w:szCs w:val="18"/>
              </w:rPr>
              <w:t>39</w:t>
            </w:r>
            <w:r>
              <w:rPr>
                <w:sz w:val="18"/>
                <w:szCs w:val="18"/>
              </w:rPr>
              <w:t>-02</w:t>
            </w:r>
          </w:p>
        </w:tc>
        <w:tc>
          <w:tcPr>
            <w:tcW w:w="2312" w:type="dxa"/>
          </w:tcPr>
          <w:p w14:paraId="00005625"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BRIDGE ID</w:t>
            </w:r>
          </w:p>
        </w:tc>
        <w:tc>
          <w:tcPr>
            <w:tcW w:w="2073" w:type="dxa"/>
          </w:tcPr>
          <w:p w14:paraId="00005626"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Unique identifier</w:t>
            </w:r>
          </w:p>
        </w:tc>
        <w:tc>
          <w:tcPr>
            <w:tcW w:w="2540" w:type="dxa"/>
          </w:tcPr>
          <w:p w14:paraId="00005627"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Editable if necessary; follows system convention</w:t>
            </w:r>
          </w:p>
        </w:tc>
      </w:tr>
      <w:tr w:rsidR="00E23A5B" w14:paraId="2B923F63" w14:textId="77777777" w:rsidTr="00A93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5628" w14:textId="4B3F65FE" w:rsidR="00E23A5B" w:rsidRDefault="0002127A">
            <w:pPr>
              <w:rPr>
                <w:sz w:val="18"/>
                <w:szCs w:val="18"/>
              </w:rPr>
            </w:pPr>
            <w:r>
              <w:rPr>
                <w:sz w:val="18"/>
                <w:szCs w:val="18"/>
              </w:rPr>
              <w:t>UI-UX-01</w:t>
            </w:r>
            <w:r w:rsidR="002703A9">
              <w:rPr>
                <w:sz w:val="18"/>
                <w:szCs w:val="18"/>
              </w:rPr>
              <w:t>39</w:t>
            </w:r>
            <w:r>
              <w:rPr>
                <w:sz w:val="18"/>
                <w:szCs w:val="18"/>
              </w:rPr>
              <w:t>-03</w:t>
            </w:r>
          </w:p>
        </w:tc>
        <w:tc>
          <w:tcPr>
            <w:tcW w:w="2312" w:type="dxa"/>
          </w:tcPr>
          <w:p w14:paraId="00005629"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BRIDGE NAME</w:t>
            </w:r>
          </w:p>
        </w:tc>
        <w:tc>
          <w:tcPr>
            <w:tcW w:w="2073" w:type="dxa"/>
          </w:tcPr>
          <w:p w14:paraId="0000562A"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Name of the bridge</w:t>
            </w:r>
          </w:p>
        </w:tc>
        <w:tc>
          <w:tcPr>
            <w:tcW w:w="2540" w:type="dxa"/>
          </w:tcPr>
          <w:p w14:paraId="0000562B"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Text; required; user-defined</w:t>
            </w:r>
          </w:p>
        </w:tc>
      </w:tr>
      <w:tr w:rsidR="00E23A5B" w14:paraId="249692CE" w14:textId="77777777" w:rsidTr="00A93FBB">
        <w:tc>
          <w:tcPr>
            <w:cnfStyle w:val="001000000000" w:firstRow="0" w:lastRow="0" w:firstColumn="1" w:lastColumn="0" w:oddVBand="0" w:evenVBand="0" w:oddHBand="0" w:evenHBand="0" w:firstRowFirstColumn="0" w:firstRowLastColumn="0" w:lastRowFirstColumn="0" w:lastRowLastColumn="0"/>
            <w:tcW w:w="2425" w:type="dxa"/>
          </w:tcPr>
          <w:p w14:paraId="0000562C" w14:textId="3C3C9F06" w:rsidR="00E23A5B" w:rsidRDefault="0002127A">
            <w:pPr>
              <w:rPr>
                <w:sz w:val="18"/>
                <w:szCs w:val="18"/>
              </w:rPr>
            </w:pPr>
            <w:r>
              <w:rPr>
                <w:sz w:val="18"/>
                <w:szCs w:val="18"/>
              </w:rPr>
              <w:t>UI-UX-01</w:t>
            </w:r>
            <w:r w:rsidR="002703A9">
              <w:rPr>
                <w:sz w:val="18"/>
                <w:szCs w:val="18"/>
              </w:rPr>
              <w:t>39</w:t>
            </w:r>
            <w:r>
              <w:rPr>
                <w:sz w:val="18"/>
                <w:szCs w:val="18"/>
              </w:rPr>
              <w:t>-04</w:t>
            </w:r>
          </w:p>
        </w:tc>
        <w:tc>
          <w:tcPr>
            <w:tcW w:w="2312" w:type="dxa"/>
          </w:tcPr>
          <w:p w14:paraId="0000562D"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FROM CHAINAGE (m)</w:t>
            </w:r>
          </w:p>
        </w:tc>
        <w:tc>
          <w:tcPr>
            <w:tcW w:w="2073" w:type="dxa"/>
          </w:tcPr>
          <w:p w14:paraId="0000562E"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Starting point along the road section</w:t>
            </w:r>
          </w:p>
        </w:tc>
        <w:tc>
          <w:tcPr>
            <w:tcW w:w="2540" w:type="dxa"/>
          </w:tcPr>
          <w:p w14:paraId="0000562F"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required; meters</w:t>
            </w:r>
          </w:p>
        </w:tc>
      </w:tr>
      <w:tr w:rsidR="00E23A5B" w14:paraId="3F8ABA82" w14:textId="77777777" w:rsidTr="00A93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5630" w14:textId="3D1A94B5" w:rsidR="00E23A5B" w:rsidRDefault="0002127A">
            <w:pPr>
              <w:rPr>
                <w:sz w:val="18"/>
                <w:szCs w:val="18"/>
              </w:rPr>
            </w:pPr>
            <w:r>
              <w:rPr>
                <w:sz w:val="18"/>
                <w:szCs w:val="18"/>
              </w:rPr>
              <w:t>UI-UX-01</w:t>
            </w:r>
            <w:r w:rsidR="002703A9">
              <w:rPr>
                <w:sz w:val="18"/>
                <w:szCs w:val="18"/>
              </w:rPr>
              <w:t>39</w:t>
            </w:r>
            <w:r>
              <w:rPr>
                <w:sz w:val="18"/>
                <w:szCs w:val="18"/>
              </w:rPr>
              <w:t>-05</w:t>
            </w:r>
          </w:p>
        </w:tc>
        <w:tc>
          <w:tcPr>
            <w:tcW w:w="2312" w:type="dxa"/>
          </w:tcPr>
          <w:p w14:paraId="00005631"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BRIDGE LENGTH (m)</w:t>
            </w:r>
          </w:p>
        </w:tc>
        <w:tc>
          <w:tcPr>
            <w:tcW w:w="2073" w:type="dxa"/>
          </w:tcPr>
          <w:p w14:paraId="00005632"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Physical length of the bridge</w:t>
            </w:r>
          </w:p>
        </w:tc>
        <w:tc>
          <w:tcPr>
            <w:tcW w:w="2540" w:type="dxa"/>
          </w:tcPr>
          <w:p w14:paraId="00005633"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required; meters</w:t>
            </w:r>
          </w:p>
        </w:tc>
      </w:tr>
      <w:tr w:rsidR="00E23A5B" w14:paraId="4821E69E" w14:textId="77777777" w:rsidTr="00A93FBB">
        <w:tc>
          <w:tcPr>
            <w:cnfStyle w:val="001000000000" w:firstRow="0" w:lastRow="0" w:firstColumn="1" w:lastColumn="0" w:oddVBand="0" w:evenVBand="0" w:oddHBand="0" w:evenHBand="0" w:firstRowFirstColumn="0" w:firstRowLastColumn="0" w:lastRowFirstColumn="0" w:lastRowLastColumn="0"/>
            <w:tcW w:w="2425" w:type="dxa"/>
          </w:tcPr>
          <w:p w14:paraId="00005634" w14:textId="590E8B22" w:rsidR="00E23A5B" w:rsidRDefault="0002127A">
            <w:pPr>
              <w:rPr>
                <w:sz w:val="18"/>
                <w:szCs w:val="18"/>
              </w:rPr>
            </w:pPr>
            <w:r>
              <w:rPr>
                <w:sz w:val="18"/>
                <w:szCs w:val="18"/>
              </w:rPr>
              <w:t>UI-UX-01</w:t>
            </w:r>
            <w:r w:rsidR="002703A9">
              <w:rPr>
                <w:sz w:val="18"/>
                <w:szCs w:val="18"/>
              </w:rPr>
              <w:t>39</w:t>
            </w:r>
            <w:r>
              <w:rPr>
                <w:sz w:val="18"/>
                <w:szCs w:val="18"/>
              </w:rPr>
              <w:t>-06</w:t>
            </w:r>
          </w:p>
        </w:tc>
        <w:tc>
          <w:tcPr>
            <w:tcW w:w="2312" w:type="dxa"/>
          </w:tcPr>
          <w:p w14:paraId="00005635"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WEIGHT OF CARRIAGE WAY (kg)</w:t>
            </w:r>
          </w:p>
        </w:tc>
        <w:tc>
          <w:tcPr>
            <w:tcW w:w="2073" w:type="dxa"/>
          </w:tcPr>
          <w:p w14:paraId="00005636"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Weight capacity for vehicles</w:t>
            </w:r>
          </w:p>
        </w:tc>
        <w:tc>
          <w:tcPr>
            <w:tcW w:w="2540" w:type="dxa"/>
          </w:tcPr>
          <w:p w14:paraId="00005637"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required; kilograms</w:t>
            </w:r>
          </w:p>
        </w:tc>
      </w:tr>
      <w:tr w:rsidR="00E23A5B" w14:paraId="5799099F" w14:textId="77777777" w:rsidTr="00A93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005638" w14:textId="3A479DEC" w:rsidR="00E23A5B" w:rsidRDefault="0002127A">
            <w:pPr>
              <w:rPr>
                <w:sz w:val="18"/>
                <w:szCs w:val="18"/>
              </w:rPr>
            </w:pPr>
            <w:r>
              <w:rPr>
                <w:sz w:val="18"/>
                <w:szCs w:val="18"/>
              </w:rPr>
              <w:t>UI-UX-01</w:t>
            </w:r>
            <w:r w:rsidR="002703A9">
              <w:rPr>
                <w:sz w:val="18"/>
                <w:szCs w:val="18"/>
              </w:rPr>
              <w:t>39</w:t>
            </w:r>
            <w:r>
              <w:rPr>
                <w:sz w:val="18"/>
                <w:szCs w:val="18"/>
              </w:rPr>
              <w:t>-07</w:t>
            </w:r>
          </w:p>
        </w:tc>
        <w:tc>
          <w:tcPr>
            <w:tcW w:w="2312" w:type="dxa"/>
          </w:tcPr>
          <w:p w14:paraId="00005639"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073" w:type="dxa"/>
          </w:tcPr>
          <w:p w14:paraId="0000563A"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Aborts editing</w:t>
            </w:r>
          </w:p>
        </w:tc>
        <w:tc>
          <w:tcPr>
            <w:tcW w:w="2540" w:type="dxa"/>
          </w:tcPr>
          <w:p w14:paraId="0000563B"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modal without saving</w:t>
            </w:r>
          </w:p>
        </w:tc>
      </w:tr>
      <w:tr w:rsidR="00E23A5B" w14:paraId="25130AE1" w14:textId="77777777" w:rsidTr="00A93FBB">
        <w:tc>
          <w:tcPr>
            <w:cnfStyle w:val="001000000000" w:firstRow="0" w:lastRow="0" w:firstColumn="1" w:lastColumn="0" w:oddVBand="0" w:evenVBand="0" w:oddHBand="0" w:evenHBand="0" w:firstRowFirstColumn="0" w:firstRowLastColumn="0" w:lastRowFirstColumn="0" w:lastRowLastColumn="0"/>
            <w:tcW w:w="2425" w:type="dxa"/>
          </w:tcPr>
          <w:p w14:paraId="0000563C" w14:textId="7331D2F1" w:rsidR="00E23A5B" w:rsidRDefault="0002127A">
            <w:pPr>
              <w:rPr>
                <w:sz w:val="18"/>
                <w:szCs w:val="18"/>
              </w:rPr>
            </w:pPr>
            <w:r>
              <w:rPr>
                <w:sz w:val="18"/>
                <w:szCs w:val="18"/>
              </w:rPr>
              <w:t>UI-UX-01</w:t>
            </w:r>
            <w:r w:rsidR="002703A9">
              <w:rPr>
                <w:sz w:val="18"/>
                <w:szCs w:val="18"/>
              </w:rPr>
              <w:t>39</w:t>
            </w:r>
            <w:r>
              <w:rPr>
                <w:sz w:val="18"/>
                <w:szCs w:val="18"/>
              </w:rPr>
              <w:t>-08</w:t>
            </w:r>
          </w:p>
        </w:tc>
        <w:tc>
          <w:tcPr>
            <w:tcW w:w="2312" w:type="dxa"/>
          </w:tcPr>
          <w:p w14:paraId="0000563D"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UPDATE BRIDGE</w:t>
            </w:r>
          </w:p>
        </w:tc>
        <w:tc>
          <w:tcPr>
            <w:tcW w:w="2073" w:type="dxa"/>
          </w:tcPr>
          <w:p w14:paraId="0000563E"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Saves changes</w:t>
            </w:r>
          </w:p>
        </w:tc>
        <w:tc>
          <w:tcPr>
            <w:tcW w:w="2540" w:type="dxa"/>
          </w:tcPr>
          <w:p w14:paraId="0000563F"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Validates input and updates the bridge record in the system</w:t>
            </w:r>
          </w:p>
        </w:tc>
      </w:tr>
    </w:tbl>
    <w:p w14:paraId="00005640" w14:textId="77777777" w:rsidR="00E23A5B" w:rsidRDefault="00E23A5B"/>
    <w:p w14:paraId="00005642" w14:textId="77777777" w:rsidR="00E23A5B" w:rsidRDefault="0002127A">
      <w:pPr>
        <w:rPr>
          <w:i/>
          <w:iCs/>
        </w:rPr>
      </w:pPr>
      <w:r>
        <w:rPr>
          <w:b/>
          <w:bCs/>
          <w:i/>
          <w:iCs/>
        </w:rPr>
        <w:t>Step-by-Step: Edit Future Bridge</w:t>
      </w:r>
    </w:p>
    <w:p w14:paraId="00005643" w14:textId="77777777" w:rsidR="00E23A5B" w:rsidRDefault="0002127A">
      <w:pPr>
        <w:numPr>
          <w:ilvl w:val="0"/>
          <w:numId w:val="1470"/>
        </w:numPr>
      </w:pPr>
      <w:r>
        <w:rPr>
          <w:b/>
          <w:bCs/>
        </w:rPr>
        <w:t>Open the Edit Modal</w:t>
      </w:r>
      <w:r>
        <w:t xml:space="preserve"> </w:t>
      </w:r>
    </w:p>
    <w:p w14:paraId="00005644" w14:textId="77777777" w:rsidR="00E23A5B" w:rsidRDefault="00000000">
      <w:pPr>
        <w:numPr>
          <w:ilvl w:val="1"/>
          <w:numId w:val="1470"/>
        </w:numPr>
      </w:pPr>
      <w:sdt>
        <w:sdtPr>
          <w:tag w:val="goog_rdk_104"/>
          <w:id w:val="775609600"/>
        </w:sdtPr>
        <w:sdtContent>
          <w:r w:rsidR="0002127A">
            <w:rPr>
              <w:rFonts w:ascii="Arial Unicode MS" w:eastAsia="Arial Unicode MS" w:hAnsi="Arial Unicode MS" w:cs="Arial Unicode MS"/>
            </w:rPr>
            <w:t xml:space="preserve">Navigate to Infrastructure Administration → Road Sections → Bridges. </w:t>
          </w:r>
        </w:sdtContent>
      </w:sdt>
    </w:p>
    <w:p w14:paraId="00005645" w14:textId="77777777" w:rsidR="00E23A5B" w:rsidRDefault="0002127A">
      <w:pPr>
        <w:numPr>
          <w:ilvl w:val="1"/>
          <w:numId w:val="1470"/>
        </w:numPr>
      </w:pPr>
      <w:r>
        <w:t xml:space="preserve">Click </w:t>
      </w:r>
      <w:r>
        <w:rPr>
          <w:b/>
          <w:bCs/>
        </w:rPr>
        <w:t>Edit</w:t>
      </w:r>
      <w:r>
        <w:t xml:space="preserve"> next to the bridge to update. </w:t>
      </w:r>
    </w:p>
    <w:p w14:paraId="00005646" w14:textId="77777777" w:rsidR="00E23A5B" w:rsidRDefault="0002127A">
      <w:pPr>
        <w:numPr>
          <w:ilvl w:val="0"/>
          <w:numId w:val="1470"/>
        </w:numPr>
      </w:pPr>
      <w:r>
        <w:rPr>
          <w:b/>
          <w:bCs/>
        </w:rPr>
        <w:t>Verify Section Road ID</w:t>
      </w:r>
      <w:r>
        <w:t xml:space="preserve"> </w:t>
      </w:r>
    </w:p>
    <w:p w14:paraId="00005647" w14:textId="77777777" w:rsidR="00E23A5B" w:rsidRDefault="0002127A">
      <w:pPr>
        <w:numPr>
          <w:ilvl w:val="1"/>
          <w:numId w:val="1470"/>
        </w:numPr>
      </w:pPr>
      <w:r>
        <w:t xml:space="preserve">Ensure the correct parent road section is selected. </w:t>
      </w:r>
    </w:p>
    <w:p w14:paraId="00005648" w14:textId="77777777" w:rsidR="00E23A5B" w:rsidRDefault="0002127A">
      <w:pPr>
        <w:numPr>
          <w:ilvl w:val="0"/>
          <w:numId w:val="1470"/>
        </w:numPr>
      </w:pPr>
      <w:r>
        <w:rPr>
          <w:b/>
          <w:bCs/>
        </w:rPr>
        <w:t>Update Bridge Details</w:t>
      </w:r>
      <w:r>
        <w:t xml:space="preserve"> </w:t>
      </w:r>
    </w:p>
    <w:p w14:paraId="00005649" w14:textId="77777777" w:rsidR="00E23A5B" w:rsidRDefault="0002127A">
      <w:pPr>
        <w:numPr>
          <w:ilvl w:val="1"/>
          <w:numId w:val="1470"/>
        </w:numPr>
      </w:pPr>
      <w:r>
        <w:t xml:space="preserve">Edit Bridge ID if necessary. </w:t>
      </w:r>
    </w:p>
    <w:p w14:paraId="0000564A" w14:textId="77777777" w:rsidR="00E23A5B" w:rsidRDefault="0002127A">
      <w:pPr>
        <w:numPr>
          <w:ilvl w:val="1"/>
          <w:numId w:val="1470"/>
        </w:numPr>
      </w:pPr>
      <w:r>
        <w:t xml:space="preserve">Enter or modify the Bridge Name. </w:t>
      </w:r>
    </w:p>
    <w:p w14:paraId="0000564B" w14:textId="77777777" w:rsidR="00E23A5B" w:rsidRDefault="0002127A">
      <w:pPr>
        <w:numPr>
          <w:ilvl w:val="1"/>
          <w:numId w:val="1470"/>
        </w:numPr>
      </w:pPr>
      <w:r>
        <w:t xml:space="preserve">Update From Chainage (starting point), Bridge Length, and Weight of Carriage Way. </w:t>
      </w:r>
    </w:p>
    <w:p w14:paraId="0000564C" w14:textId="77777777" w:rsidR="00E23A5B" w:rsidRDefault="0002127A">
      <w:pPr>
        <w:numPr>
          <w:ilvl w:val="0"/>
          <w:numId w:val="1470"/>
        </w:numPr>
      </w:pPr>
      <w:r>
        <w:rPr>
          <w:b/>
          <w:bCs/>
        </w:rPr>
        <w:t>Save Changes</w:t>
      </w:r>
      <w:r>
        <w:t xml:space="preserve"> </w:t>
      </w:r>
    </w:p>
    <w:p w14:paraId="0000564D" w14:textId="77777777" w:rsidR="00E23A5B" w:rsidRDefault="0002127A">
      <w:pPr>
        <w:numPr>
          <w:ilvl w:val="1"/>
          <w:numId w:val="1470"/>
        </w:numPr>
      </w:pPr>
      <w:r>
        <w:lastRenderedPageBreak/>
        <w:t xml:space="preserve">Click </w:t>
      </w:r>
      <w:r>
        <w:rPr>
          <w:b/>
          <w:bCs/>
        </w:rPr>
        <w:t>Update Bridge</w:t>
      </w:r>
      <w:r>
        <w:t xml:space="preserve"> to save edits. </w:t>
      </w:r>
    </w:p>
    <w:p w14:paraId="0000564E" w14:textId="77777777" w:rsidR="00E23A5B" w:rsidRDefault="0002127A">
      <w:pPr>
        <w:numPr>
          <w:ilvl w:val="1"/>
          <w:numId w:val="1470"/>
        </w:numPr>
      </w:pPr>
      <w:r>
        <w:t xml:space="preserve">Click </w:t>
      </w:r>
      <w:r>
        <w:rPr>
          <w:b/>
          <w:bCs/>
        </w:rPr>
        <w:t>Cancel</w:t>
      </w:r>
      <w:r>
        <w:t xml:space="preserve"> to abort changes. </w:t>
      </w:r>
    </w:p>
    <w:p w14:paraId="0000564F" w14:textId="77777777" w:rsidR="00E23A5B" w:rsidRDefault="0002127A">
      <w:pPr>
        <w:numPr>
          <w:ilvl w:val="0"/>
          <w:numId w:val="1470"/>
        </w:numPr>
      </w:pPr>
      <w:r>
        <w:rPr>
          <w:b/>
          <w:bCs/>
        </w:rPr>
        <w:t>Verify</w:t>
      </w:r>
      <w:r>
        <w:t xml:space="preserve"> </w:t>
      </w:r>
    </w:p>
    <w:p w14:paraId="00005650" w14:textId="77777777" w:rsidR="00E23A5B" w:rsidRDefault="0002127A">
      <w:pPr>
        <w:numPr>
          <w:ilvl w:val="1"/>
          <w:numId w:val="1470"/>
        </w:numPr>
      </w:pPr>
      <w:r>
        <w:t>Confirm that the updated bridge appears correctly in the bridge list.</w:t>
      </w:r>
    </w:p>
    <w:p w14:paraId="00005651" w14:textId="77777777" w:rsidR="00E23A5B" w:rsidRDefault="00E23A5B"/>
    <w:p w14:paraId="00005652" w14:textId="77777777" w:rsidR="00E23A5B" w:rsidRDefault="0002127A">
      <w:pPr>
        <w:rPr>
          <w:b/>
          <w:bCs/>
          <w:i/>
          <w:iCs/>
        </w:rPr>
      </w:pPr>
      <w:r>
        <w:rPr>
          <w:b/>
          <w:bCs/>
          <w:i/>
          <w:iCs/>
        </w:rPr>
        <w:t>Common Outcomes &amp; What to Do</w:t>
      </w:r>
    </w:p>
    <w:tbl>
      <w:tblPr>
        <w:tblStyle w:val="8"/>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3"/>
        <w:gridCol w:w="3729"/>
        <w:gridCol w:w="3218"/>
      </w:tblGrid>
      <w:tr w:rsidR="00E23A5B" w14:paraId="669525B7"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00005653" w14:textId="77777777" w:rsidR="00E23A5B" w:rsidRDefault="0002127A">
            <w:pPr>
              <w:rPr>
                <w:sz w:val="18"/>
                <w:szCs w:val="18"/>
              </w:rPr>
            </w:pPr>
            <w:r>
              <w:rPr>
                <w:sz w:val="18"/>
                <w:szCs w:val="18"/>
              </w:rPr>
              <w:t>Message / Situation</w:t>
            </w:r>
          </w:p>
        </w:tc>
        <w:tc>
          <w:tcPr>
            <w:tcW w:w="3729" w:type="dxa"/>
          </w:tcPr>
          <w:p w14:paraId="00005654"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218" w:type="dxa"/>
          </w:tcPr>
          <w:p w14:paraId="00005655"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Action</w:t>
            </w:r>
          </w:p>
        </w:tc>
      </w:tr>
      <w:tr w:rsidR="00E23A5B" w14:paraId="02D4BE5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00005656" w14:textId="77777777" w:rsidR="00E23A5B" w:rsidRDefault="0002127A">
            <w:pPr>
              <w:rPr>
                <w:sz w:val="18"/>
                <w:szCs w:val="18"/>
              </w:rPr>
            </w:pPr>
            <w:r>
              <w:rPr>
                <w:b w:val="0"/>
                <w:bCs w:val="0"/>
                <w:sz w:val="18"/>
                <w:szCs w:val="18"/>
              </w:rPr>
              <w:t>“Bridge updated successfully”</w:t>
            </w:r>
          </w:p>
        </w:tc>
        <w:tc>
          <w:tcPr>
            <w:tcW w:w="3729" w:type="dxa"/>
          </w:tcPr>
          <w:p w14:paraId="0000565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Changes saved to database</w:t>
            </w:r>
          </w:p>
        </w:tc>
        <w:tc>
          <w:tcPr>
            <w:tcW w:w="3218" w:type="dxa"/>
          </w:tcPr>
          <w:p w14:paraId="0000565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display in bridge list</w:t>
            </w:r>
          </w:p>
        </w:tc>
      </w:tr>
      <w:tr w:rsidR="00E23A5B" w14:paraId="3697CA4E" w14:textId="77777777" w:rsidTr="00E23A5B">
        <w:tc>
          <w:tcPr>
            <w:cnfStyle w:val="001000000000" w:firstRow="0" w:lastRow="0" w:firstColumn="1" w:lastColumn="0" w:oddVBand="0" w:evenVBand="0" w:oddHBand="0" w:evenHBand="0" w:firstRowFirstColumn="0" w:firstRowLastColumn="0" w:lastRowFirstColumn="0" w:lastRowLastColumn="0"/>
            <w:tcW w:w="2403" w:type="dxa"/>
          </w:tcPr>
          <w:p w14:paraId="00005659" w14:textId="77777777" w:rsidR="00E23A5B" w:rsidRDefault="0002127A">
            <w:pPr>
              <w:rPr>
                <w:sz w:val="18"/>
                <w:szCs w:val="18"/>
              </w:rPr>
            </w:pPr>
            <w:r>
              <w:rPr>
                <w:b w:val="0"/>
                <w:bCs w:val="0"/>
                <w:sz w:val="18"/>
                <w:szCs w:val="18"/>
              </w:rPr>
              <w:t>Invalid input</w:t>
            </w:r>
          </w:p>
        </w:tc>
        <w:tc>
          <w:tcPr>
            <w:tcW w:w="3729" w:type="dxa"/>
          </w:tcPr>
          <w:p w14:paraId="0000565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Required field missing or numeric value incorrect</w:t>
            </w:r>
          </w:p>
        </w:tc>
        <w:tc>
          <w:tcPr>
            <w:tcW w:w="3218" w:type="dxa"/>
          </w:tcPr>
          <w:p w14:paraId="0000565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Correct fields and resubmit</w:t>
            </w:r>
          </w:p>
        </w:tc>
      </w:tr>
      <w:tr w:rsidR="00E23A5B" w14:paraId="7838E7FA"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0000565C" w14:textId="77777777" w:rsidR="00E23A5B" w:rsidRDefault="0002127A">
            <w:pPr>
              <w:rPr>
                <w:sz w:val="18"/>
                <w:szCs w:val="18"/>
              </w:rPr>
            </w:pPr>
            <w:r>
              <w:rPr>
                <w:b w:val="0"/>
                <w:bCs w:val="0"/>
                <w:sz w:val="18"/>
                <w:szCs w:val="18"/>
              </w:rPr>
              <w:t>Permission denied</w:t>
            </w:r>
          </w:p>
        </w:tc>
        <w:tc>
          <w:tcPr>
            <w:tcW w:w="3729" w:type="dxa"/>
          </w:tcPr>
          <w:p w14:paraId="0000565D"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User lacks edit privileges</w:t>
            </w:r>
          </w:p>
        </w:tc>
        <w:tc>
          <w:tcPr>
            <w:tcW w:w="3218" w:type="dxa"/>
          </w:tcPr>
          <w:p w14:paraId="0000565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Request access from MYPS Administrator</w:t>
            </w:r>
          </w:p>
        </w:tc>
      </w:tr>
    </w:tbl>
    <w:p w14:paraId="0000565F" w14:textId="77777777" w:rsidR="00E23A5B" w:rsidRDefault="00E23A5B"/>
    <w:p w14:paraId="00005660" w14:textId="77777777" w:rsidR="00E23A5B" w:rsidRDefault="00E23A5B">
      <w:pPr>
        <w:rPr>
          <w:b/>
          <w:bCs/>
          <w:i/>
          <w:iCs/>
        </w:rPr>
      </w:pPr>
    </w:p>
    <w:p w14:paraId="00005661" w14:textId="77777777" w:rsidR="00E23A5B" w:rsidRDefault="00E23A5B">
      <w:pPr>
        <w:rPr>
          <w:b/>
          <w:bCs/>
          <w:i/>
          <w:iCs/>
        </w:rPr>
      </w:pPr>
    </w:p>
    <w:p w14:paraId="555F94EA" w14:textId="77777777" w:rsidR="00A93FBB" w:rsidRDefault="00A93FBB">
      <w:pPr>
        <w:rPr>
          <w:b/>
          <w:bCs/>
          <w:i/>
          <w:iCs/>
        </w:rPr>
      </w:pPr>
    </w:p>
    <w:p w14:paraId="294A9891" w14:textId="77777777" w:rsidR="00A93FBB" w:rsidRDefault="00A93FBB">
      <w:pPr>
        <w:rPr>
          <w:b/>
          <w:bCs/>
          <w:i/>
          <w:iCs/>
        </w:rPr>
      </w:pPr>
    </w:p>
    <w:p w14:paraId="6B4BE499" w14:textId="77777777" w:rsidR="00A93FBB" w:rsidRDefault="00A93FBB">
      <w:pPr>
        <w:rPr>
          <w:b/>
          <w:bCs/>
          <w:i/>
          <w:iCs/>
        </w:rPr>
      </w:pPr>
    </w:p>
    <w:p w14:paraId="6EDBD098" w14:textId="77777777" w:rsidR="00A93FBB" w:rsidRDefault="00A93FBB">
      <w:pPr>
        <w:rPr>
          <w:b/>
          <w:bCs/>
          <w:i/>
          <w:iCs/>
        </w:rPr>
      </w:pPr>
    </w:p>
    <w:p w14:paraId="0EDA3462" w14:textId="77777777" w:rsidR="00A93FBB" w:rsidRDefault="00A93FBB">
      <w:pPr>
        <w:rPr>
          <w:b/>
          <w:bCs/>
          <w:i/>
          <w:iCs/>
        </w:rPr>
      </w:pPr>
    </w:p>
    <w:p w14:paraId="4EE52D7C" w14:textId="77777777" w:rsidR="00A93FBB" w:rsidRDefault="00A93FBB">
      <w:pPr>
        <w:rPr>
          <w:b/>
          <w:bCs/>
          <w:i/>
          <w:iCs/>
        </w:rPr>
      </w:pPr>
    </w:p>
    <w:p w14:paraId="4A550397" w14:textId="77777777" w:rsidR="00A93FBB" w:rsidRDefault="00A93FBB">
      <w:pPr>
        <w:rPr>
          <w:b/>
          <w:bCs/>
          <w:i/>
          <w:iCs/>
        </w:rPr>
      </w:pPr>
    </w:p>
    <w:p w14:paraId="0000567C" w14:textId="6C8EE565" w:rsidR="00E23A5B" w:rsidRDefault="0002127A" w:rsidP="00001B67">
      <w:pPr>
        <w:pStyle w:val="Heading3"/>
        <w:rPr>
          <w:i w:val="0"/>
          <w:iCs w:val="0"/>
        </w:rPr>
      </w:pPr>
      <w:bookmarkStart w:id="170" w:name="_Toc228441671"/>
      <w:r>
        <w:rPr>
          <w:i w:val="0"/>
          <w:iCs w:val="0"/>
          <w:sz w:val="24"/>
          <w:szCs w:val="24"/>
        </w:rPr>
        <w:lastRenderedPageBreak/>
        <w:t>Infrastructure Administration Bridge (UI-UX-014</w:t>
      </w:r>
      <w:r w:rsidR="002703A9">
        <w:rPr>
          <w:i w:val="0"/>
          <w:iCs w:val="0"/>
          <w:sz w:val="24"/>
          <w:szCs w:val="24"/>
        </w:rPr>
        <w:t>0</w:t>
      </w:r>
      <w:r>
        <w:rPr>
          <w:i w:val="0"/>
          <w:iCs w:val="0"/>
          <w:sz w:val="24"/>
          <w:szCs w:val="24"/>
        </w:rPr>
        <w:t>)</w:t>
      </w:r>
      <w:bookmarkEnd w:id="170"/>
    </w:p>
    <w:p w14:paraId="5FE991C6" w14:textId="58EE4E3B" w:rsidR="00340E29" w:rsidRDefault="00340E29" w:rsidP="00001B67">
      <w:pPr>
        <w:pStyle w:val="NormalWeb"/>
      </w:pPr>
      <w:r>
        <w:rPr>
          <w:noProof/>
        </w:rPr>
        <w:drawing>
          <wp:inline distT="0" distB="0" distL="0" distR="0" wp14:anchorId="5CF28BC9" wp14:editId="43A7D791">
            <wp:extent cx="5731510" cy="2469515"/>
            <wp:effectExtent l="0" t="0" r="2540" b="6985"/>
            <wp:docPr id="7619343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0000567E" w14:textId="77777777" w:rsidR="00E23A5B" w:rsidRDefault="0002127A">
      <w:r>
        <w:rPr>
          <w:b/>
          <w:bCs/>
          <w:i/>
          <w:iCs/>
        </w:rPr>
        <w:t>Purpose</w:t>
      </w:r>
      <w:r>
        <w:br/>
        <w:t>Provides a consolidated list of all bridges under the Infrastructure Administration module, enabling users to view, edit, or delete bridge records and review associated road sections.</w:t>
      </w:r>
    </w:p>
    <w:p w14:paraId="00005680" w14:textId="77777777" w:rsidR="00E23A5B" w:rsidRDefault="0002127A">
      <w:pPr>
        <w:rPr>
          <w:i/>
          <w:iCs/>
        </w:rPr>
      </w:pPr>
      <w:r>
        <w:rPr>
          <w:b/>
          <w:bCs/>
          <w:i/>
          <w:iCs/>
        </w:rPr>
        <w:t>Who Uses This</w:t>
      </w:r>
    </w:p>
    <w:p w14:paraId="00005681" w14:textId="77777777" w:rsidR="00E23A5B" w:rsidRDefault="0002127A">
      <w:pPr>
        <w:numPr>
          <w:ilvl w:val="0"/>
          <w:numId w:val="1476"/>
        </w:numPr>
      </w:pPr>
      <w:r>
        <w:t xml:space="preserve">Regional/District Engineers </w:t>
      </w:r>
    </w:p>
    <w:p w14:paraId="00005682" w14:textId="77777777" w:rsidR="00E23A5B" w:rsidRDefault="0002127A">
      <w:pPr>
        <w:numPr>
          <w:ilvl w:val="0"/>
          <w:numId w:val="1476"/>
        </w:numPr>
      </w:pPr>
      <w:r>
        <w:t xml:space="preserve">Infrastructure planners </w:t>
      </w:r>
    </w:p>
    <w:p w14:paraId="00005683" w14:textId="77777777" w:rsidR="00E23A5B" w:rsidRDefault="0002127A">
      <w:pPr>
        <w:numPr>
          <w:ilvl w:val="0"/>
          <w:numId w:val="1476"/>
        </w:numPr>
      </w:pPr>
      <w:r>
        <w:t xml:space="preserve">MYPS administrators with bridge management permissions </w:t>
      </w:r>
    </w:p>
    <w:p w14:paraId="00005685" w14:textId="77777777" w:rsidR="00E23A5B" w:rsidRDefault="0002127A">
      <w:pPr>
        <w:rPr>
          <w:i/>
          <w:iCs/>
        </w:rPr>
      </w:pPr>
      <w:r>
        <w:rPr>
          <w:b/>
          <w:bCs/>
          <w:i/>
          <w:iCs/>
        </w:rPr>
        <w:t>Prerequisites</w:t>
      </w:r>
    </w:p>
    <w:p w14:paraId="00005686" w14:textId="77777777" w:rsidR="00E23A5B" w:rsidRDefault="0002127A">
      <w:pPr>
        <w:numPr>
          <w:ilvl w:val="0"/>
          <w:numId w:val="1479"/>
        </w:numPr>
      </w:pPr>
      <w:r>
        <w:t xml:space="preserve">Logged into MYPS Web with sufficient privileges to view bridge data. </w:t>
      </w:r>
    </w:p>
    <w:p w14:paraId="00005687" w14:textId="77777777" w:rsidR="00E23A5B" w:rsidRDefault="0002127A">
      <w:pPr>
        <w:numPr>
          <w:ilvl w:val="0"/>
          <w:numId w:val="1479"/>
        </w:numPr>
      </w:pPr>
      <w:r>
        <w:t xml:space="preserve">Road sections must exist to associate bridges. </w:t>
      </w:r>
    </w:p>
    <w:p w14:paraId="00005696" w14:textId="77777777" w:rsidR="00E23A5B" w:rsidRDefault="0002127A">
      <w:pPr>
        <w:rPr>
          <w:i/>
          <w:iCs/>
        </w:rPr>
      </w:pPr>
      <w:r>
        <w:rPr>
          <w:b/>
          <w:bCs/>
          <w:i/>
          <w:iCs/>
        </w:rPr>
        <w:t>Field Reference</w:t>
      </w:r>
    </w:p>
    <w:tbl>
      <w:tblPr>
        <w:tblStyle w:val="7"/>
        <w:tblW w:w="989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880"/>
        <w:gridCol w:w="2700"/>
        <w:gridCol w:w="2160"/>
      </w:tblGrid>
      <w:tr w:rsidR="00E23A5B" w14:paraId="3A286A4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697" w14:textId="77777777" w:rsidR="00E23A5B" w:rsidRDefault="0002127A">
            <w:pPr>
              <w:rPr>
                <w:sz w:val="18"/>
                <w:szCs w:val="18"/>
              </w:rPr>
            </w:pPr>
            <w:r>
              <w:rPr>
                <w:sz w:val="18"/>
                <w:szCs w:val="18"/>
              </w:rPr>
              <w:t>No.</w:t>
            </w:r>
          </w:p>
        </w:tc>
        <w:tc>
          <w:tcPr>
            <w:tcW w:w="2880" w:type="dxa"/>
          </w:tcPr>
          <w:p w14:paraId="00005698" w14:textId="5F775CDF" w:rsidR="00E23A5B" w:rsidRDefault="006451B0">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700" w:type="dxa"/>
          </w:tcPr>
          <w:p w14:paraId="00005699"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160" w:type="dxa"/>
          </w:tcPr>
          <w:p w14:paraId="0000569A"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3B8183B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69B" w14:textId="0381369D" w:rsidR="00E23A5B" w:rsidRDefault="0002127A">
            <w:pPr>
              <w:rPr>
                <w:sz w:val="18"/>
                <w:szCs w:val="18"/>
              </w:rPr>
            </w:pPr>
            <w:r>
              <w:rPr>
                <w:sz w:val="18"/>
                <w:szCs w:val="18"/>
              </w:rPr>
              <w:t>UI-UX-014</w:t>
            </w:r>
            <w:r w:rsidR="002703A9">
              <w:rPr>
                <w:sz w:val="18"/>
                <w:szCs w:val="18"/>
              </w:rPr>
              <w:t>0</w:t>
            </w:r>
            <w:r>
              <w:rPr>
                <w:sz w:val="18"/>
                <w:szCs w:val="18"/>
              </w:rPr>
              <w:t>-01</w:t>
            </w:r>
          </w:p>
        </w:tc>
        <w:tc>
          <w:tcPr>
            <w:tcW w:w="2880" w:type="dxa"/>
          </w:tcPr>
          <w:p w14:paraId="0000569C"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SECTION ROAD ID</w:t>
            </w:r>
          </w:p>
        </w:tc>
        <w:tc>
          <w:tcPr>
            <w:tcW w:w="2700" w:type="dxa"/>
          </w:tcPr>
          <w:p w14:paraId="0000569D"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Parent road section of the bridge</w:t>
            </w:r>
          </w:p>
        </w:tc>
        <w:tc>
          <w:tcPr>
            <w:tcW w:w="2160" w:type="dxa"/>
          </w:tcPr>
          <w:p w14:paraId="0000569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Display-only; auto-filled</w:t>
            </w:r>
          </w:p>
        </w:tc>
      </w:tr>
      <w:tr w:rsidR="00E23A5B" w14:paraId="72A6516D"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69F" w14:textId="4708ED55" w:rsidR="00E23A5B" w:rsidRDefault="0002127A">
            <w:pPr>
              <w:rPr>
                <w:sz w:val="18"/>
                <w:szCs w:val="18"/>
              </w:rPr>
            </w:pPr>
            <w:r>
              <w:rPr>
                <w:sz w:val="18"/>
                <w:szCs w:val="18"/>
              </w:rPr>
              <w:t>UI-UX-014</w:t>
            </w:r>
            <w:r w:rsidR="002703A9">
              <w:rPr>
                <w:sz w:val="18"/>
                <w:szCs w:val="18"/>
              </w:rPr>
              <w:t>0</w:t>
            </w:r>
            <w:r>
              <w:rPr>
                <w:sz w:val="18"/>
                <w:szCs w:val="18"/>
              </w:rPr>
              <w:t>-02</w:t>
            </w:r>
          </w:p>
        </w:tc>
        <w:tc>
          <w:tcPr>
            <w:tcW w:w="2880" w:type="dxa"/>
          </w:tcPr>
          <w:p w14:paraId="000056A0"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BRIDGE NAME</w:t>
            </w:r>
          </w:p>
        </w:tc>
        <w:tc>
          <w:tcPr>
            <w:tcW w:w="2700" w:type="dxa"/>
          </w:tcPr>
          <w:p w14:paraId="000056A1"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Official or project name</w:t>
            </w:r>
          </w:p>
        </w:tc>
        <w:tc>
          <w:tcPr>
            <w:tcW w:w="2160" w:type="dxa"/>
          </w:tcPr>
          <w:p w14:paraId="000056A2"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Display-only; read-only</w:t>
            </w:r>
          </w:p>
        </w:tc>
      </w:tr>
      <w:tr w:rsidR="00E23A5B" w14:paraId="718EB5E9"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6A3" w14:textId="6E03CAE9" w:rsidR="00E23A5B" w:rsidRDefault="0002127A">
            <w:pPr>
              <w:rPr>
                <w:sz w:val="18"/>
                <w:szCs w:val="18"/>
              </w:rPr>
            </w:pPr>
            <w:r>
              <w:rPr>
                <w:sz w:val="18"/>
                <w:szCs w:val="18"/>
              </w:rPr>
              <w:t>UI-UX-014</w:t>
            </w:r>
            <w:r w:rsidR="002703A9">
              <w:rPr>
                <w:sz w:val="18"/>
                <w:szCs w:val="18"/>
              </w:rPr>
              <w:t>0</w:t>
            </w:r>
            <w:r>
              <w:rPr>
                <w:sz w:val="18"/>
                <w:szCs w:val="18"/>
              </w:rPr>
              <w:t>-03</w:t>
            </w:r>
          </w:p>
        </w:tc>
        <w:tc>
          <w:tcPr>
            <w:tcW w:w="2880" w:type="dxa"/>
          </w:tcPr>
          <w:p w14:paraId="000056A4"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BRIDGE ID</w:t>
            </w:r>
          </w:p>
        </w:tc>
        <w:tc>
          <w:tcPr>
            <w:tcW w:w="2700" w:type="dxa"/>
          </w:tcPr>
          <w:p w14:paraId="000056A5"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Unique identifier</w:t>
            </w:r>
          </w:p>
        </w:tc>
        <w:tc>
          <w:tcPr>
            <w:tcW w:w="2160" w:type="dxa"/>
          </w:tcPr>
          <w:p w14:paraId="000056A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Display-only; starts with FB</w:t>
            </w:r>
          </w:p>
        </w:tc>
      </w:tr>
      <w:tr w:rsidR="00E23A5B" w14:paraId="0AE59A78"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6A7" w14:textId="7C026BDA" w:rsidR="00E23A5B" w:rsidRDefault="0002127A">
            <w:pPr>
              <w:rPr>
                <w:sz w:val="18"/>
                <w:szCs w:val="18"/>
              </w:rPr>
            </w:pPr>
            <w:r>
              <w:rPr>
                <w:sz w:val="18"/>
                <w:szCs w:val="18"/>
              </w:rPr>
              <w:t>UI-UX-014</w:t>
            </w:r>
            <w:r w:rsidR="002703A9">
              <w:rPr>
                <w:sz w:val="18"/>
                <w:szCs w:val="18"/>
              </w:rPr>
              <w:t>0</w:t>
            </w:r>
            <w:r>
              <w:rPr>
                <w:sz w:val="18"/>
                <w:szCs w:val="18"/>
              </w:rPr>
              <w:t>-04</w:t>
            </w:r>
          </w:p>
        </w:tc>
        <w:tc>
          <w:tcPr>
            <w:tcW w:w="2880" w:type="dxa"/>
          </w:tcPr>
          <w:p w14:paraId="000056A8"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FROM (m)</w:t>
            </w:r>
          </w:p>
        </w:tc>
        <w:tc>
          <w:tcPr>
            <w:tcW w:w="2700" w:type="dxa"/>
          </w:tcPr>
          <w:p w14:paraId="000056A9"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Starting chainage along section</w:t>
            </w:r>
          </w:p>
        </w:tc>
        <w:tc>
          <w:tcPr>
            <w:tcW w:w="2160" w:type="dxa"/>
          </w:tcPr>
          <w:p w14:paraId="000056A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Display-only; meters</w:t>
            </w:r>
          </w:p>
        </w:tc>
      </w:tr>
      <w:tr w:rsidR="00E23A5B" w14:paraId="25639396"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6AB" w14:textId="3B95F86C" w:rsidR="00E23A5B" w:rsidRDefault="0002127A">
            <w:pPr>
              <w:rPr>
                <w:sz w:val="18"/>
                <w:szCs w:val="18"/>
              </w:rPr>
            </w:pPr>
            <w:r>
              <w:rPr>
                <w:sz w:val="18"/>
                <w:szCs w:val="18"/>
              </w:rPr>
              <w:lastRenderedPageBreak/>
              <w:t>UI-UX-014</w:t>
            </w:r>
            <w:r w:rsidR="002703A9">
              <w:rPr>
                <w:sz w:val="18"/>
                <w:szCs w:val="18"/>
              </w:rPr>
              <w:t>0</w:t>
            </w:r>
            <w:r>
              <w:rPr>
                <w:sz w:val="18"/>
                <w:szCs w:val="18"/>
              </w:rPr>
              <w:t>-05</w:t>
            </w:r>
          </w:p>
        </w:tc>
        <w:tc>
          <w:tcPr>
            <w:tcW w:w="2880" w:type="dxa"/>
          </w:tcPr>
          <w:p w14:paraId="000056AC"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LENGTH (m)</w:t>
            </w:r>
          </w:p>
        </w:tc>
        <w:tc>
          <w:tcPr>
            <w:tcW w:w="2700" w:type="dxa"/>
          </w:tcPr>
          <w:p w14:paraId="000056AD"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Physical length of the bridge</w:t>
            </w:r>
          </w:p>
        </w:tc>
        <w:tc>
          <w:tcPr>
            <w:tcW w:w="2160" w:type="dxa"/>
          </w:tcPr>
          <w:p w14:paraId="000056AE"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Display-only; meters</w:t>
            </w:r>
          </w:p>
        </w:tc>
      </w:tr>
      <w:tr w:rsidR="00E23A5B" w14:paraId="7821987D"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6AF" w14:textId="22496A95" w:rsidR="00E23A5B" w:rsidRDefault="0002127A">
            <w:pPr>
              <w:rPr>
                <w:sz w:val="18"/>
                <w:szCs w:val="18"/>
              </w:rPr>
            </w:pPr>
            <w:r>
              <w:rPr>
                <w:sz w:val="18"/>
                <w:szCs w:val="18"/>
              </w:rPr>
              <w:t>UI-UX-014</w:t>
            </w:r>
            <w:r w:rsidR="002703A9">
              <w:rPr>
                <w:sz w:val="18"/>
                <w:szCs w:val="18"/>
              </w:rPr>
              <w:t>0</w:t>
            </w:r>
            <w:r>
              <w:rPr>
                <w:sz w:val="18"/>
                <w:szCs w:val="18"/>
              </w:rPr>
              <w:t>-06</w:t>
            </w:r>
          </w:p>
        </w:tc>
        <w:tc>
          <w:tcPr>
            <w:tcW w:w="2880" w:type="dxa"/>
          </w:tcPr>
          <w:p w14:paraId="000056B0"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CARRIAGE WAY</w:t>
            </w:r>
          </w:p>
        </w:tc>
        <w:tc>
          <w:tcPr>
            <w:tcW w:w="2700" w:type="dxa"/>
          </w:tcPr>
          <w:p w14:paraId="000056B1"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Number of lanes</w:t>
            </w:r>
          </w:p>
        </w:tc>
        <w:tc>
          <w:tcPr>
            <w:tcW w:w="2160" w:type="dxa"/>
          </w:tcPr>
          <w:p w14:paraId="000056B2"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Display-only</w:t>
            </w:r>
          </w:p>
        </w:tc>
      </w:tr>
      <w:tr w:rsidR="00E23A5B" w14:paraId="3BE3D9B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0056B3" w14:textId="5FBF461E" w:rsidR="00E23A5B" w:rsidRDefault="0002127A">
            <w:pPr>
              <w:rPr>
                <w:sz w:val="18"/>
                <w:szCs w:val="18"/>
              </w:rPr>
            </w:pPr>
            <w:r>
              <w:rPr>
                <w:sz w:val="18"/>
                <w:szCs w:val="18"/>
              </w:rPr>
              <w:t>UI-UX-014</w:t>
            </w:r>
            <w:r w:rsidR="002703A9">
              <w:rPr>
                <w:sz w:val="18"/>
                <w:szCs w:val="18"/>
              </w:rPr>
              <w:t>0</w:t>
            </w:r>
            <w:r>
              <w:rPr>
                <w:sz w:val="18"/>
                <w:szCs w:val="18"/>
              </w:rPr>
              <w:t>-07</w:t>
            </w:r>
          </w:p>
        </w:tc>
        <w:tc>
          <w:tcPr>
            <w:tcW w:w="2880" w:type="dxa"/>
          </w:tcPr>
          <w:p w14:paraId="000056B4"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ACTIONS / EDIT</w:t>
            </w:r>
          </w:p>
        </w:tc>
        <w:tc>
          <w:tcPr>
            <w:tcW w:w="2700" w:type="dxa"/>
          </w:tcPr>
          <w:p w14:paraId="000056B5"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Modify bridge details</w:t>
            </w:r>
          </w:p>
        </w:tc>
        <w:tc>
          <w:tcPr>
            <w:tcW w:w="2160" w:type="dxa"/>
          </w:tcPr>
          <w:p w14:paraId="000056B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Opens Edit Bridge modal (UI-UX-00130)</w:t>
            </w:r>
          </w:p>
        </w:tc>
      </w:tr>
      <w:tr w:rsidR="00E23A5B" w14:paraId="2F230C88" w14:textId="77777777" w:rsidTr="00E23A5B">
        <w:tc>
          <w:tcPr>
            <w:cnfStyle w:val="001000000000" w:firstRow="0" w:lastRow="0" w:firstColumn="1" w:lastColumn="0" w:oddVBand="0" w:evenVBand="0" w:oddHBand="0" w:evenHBand="0" w:firstRowFirstColumn="0" w:firstRowLastColumn="0" w:lastRowFirstColumn="0" w:lastRowLastColumn="0"/>
            <w:tcW w:w="2155" w:type="dxa"/>
          </w:tcPr>
          <w:p w14:paraId="000056B7" w14:textId="21341467" w:rsidR="00E23A5B" w:rsidRDefault="0002127A">
            <w:pPr>
              <w:rPr>
                <w:sz w:val="18"/>
                <w:szCs w:val="18"/>
              </w:rPr>
            </w:pPr>
            <w:r>
              <w:rPr>
                <w:sz w:val="18"/>
                <w:szCs w:val="18"/>
              </w:rPr>
              <w:t>UI-UX-014</w:t>
            </w:r>
            <w:r w:rsidR="002703A9">
              <w:rPr>
                <w:sz w:val="18"/>
                <w:szCs w:val="18"/>
              </w:rPr>
              <w:t>0</w:t>
            </w:r>
            <w:r>
              <w:rPr>
                <w:sz w:val="18"/>
                <w:szCs w:val="18"/>
              </w:rPr>
              <w:t>-08</w:t>
            </w:r>
          </w:p>
        </w:tc>
        <w:tc>
          <w:tcPr>
            <w:tcW w:w="2880" w:type="dxa"/>
          </w:tcPr>
          <w:p w14:paraId="000056B8"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ACTIONS / DELETE</w:t>
            </w:r>
          </w:p>
        </w:tc>
        <w:tc>
          <w:tcPr>
            <w:tcW w:w="2700" w:type="dxa"/>
          </w:tcPr>
          <w:p w14:paraId="000056B9"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Delete bridge record</w:t>
            </w:r>
          </w:p>
        </w:tc>
        <w:tc>
          <w:tcPr>
            <w:tcW w:w="2160" w:type="dxa"/>
          </w:tcPr>
          <w:p w14:paraId="000056BA"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Opens Delete Bridge confirmation modal (UI-UX-00132)</w:t>
            </w:r>
          </w:p>
        </w:tc>
      </w:tr>
    </w:tbl>
    <w:p w14:paraId="000056BB" w14:textId="77777777" w:rsidR="00E23A5B" w:rsidRDefault="00E23A5B"/>
    <w:p w14:paraId="000056BC" w14:textId="77777777" w:rsidR="00E23A5B" w:rsidRDefault="0002127A">
      <w:pPr>
        <w:rPr>
          <w:b/>
          <w:bCs/>
          <w:i/>
          <w:iCs/>
        </w:rPr>
      </w:pPr>
      <w:r>
        <w:rPr>
          <w:b/>
          <w:bCs/>
          <w:i/>
          <w:iCs/>
        </w:rPr>
        <w:t>Step-by-Step: Working with Bridges</w:t>
      </w:r>
    </w:p>
    <w:p w14:paraId="000056BD" w14:textId="77777777" w:rsidR="00E23A5B" w:rsidRDefault="0002127A">
      <w:pPr>
        <w:numPr>
          <w:ilvl w:val="0"/>
          <w:numId w:val="1482"/>
        </w:numPr>
      </w:pPr>
      <w:r>
        <w:rPr>
          <w:b/>
          <w:bCs/>
        </w:rPr>
        <w:t>View All Bridges</w:t>
      </w:r>
      <w:r>
        <w:t xml:space="preserve"> </w:t>
      </w:r>
    </w:p>
    <w:p w14:paraId="000056BE" w14:textId="77777777" w:rsidR="00E23A5B" w:rsidRDefault="00000000">
      <w:pPr>
        <w:numPr>
          <w:ilvl w:val="1"/>
          <w:numId w:val="1482"/>
        </w:numPr>
      </w:pPr>
      <w:sdt>
        <w:sdtPr>
          <w:tag w:val="goog_rdk_105"/>
          <w:id w:val="1608001789"/>
        </w:sdtPr>
        <w:sdtContent>
          <w:r w:rsidR="0002127A">
            <w:rPr>
              <w:rFonts w:ascii="Arial Unicode MS" w:eastAsia="Arial Unicode MS" w:hAnsi="Arial Unicode MS" w:cs="Arial Unicode MS"/>
            </w:rPr>
            <w:t xml:space="preserve">Navigate to Infrastructure Administration → Bridges. </w:t>
          </w:r>
        </w:sdtContent>
      </w:sdt>
    </w:p>
    <w:p w14:paraId="000056BF" w14:textId="77777777" w:rsidR="00E23A5B" w:rsidRDefault="0002127A">
      <w:pPr>
        <w:numPr>
          <w:ilvl w:val="1"/>
          <w:numId w:val="1482"/>
        </w:numPr>
      </w:pPr>
      <w:r>
        <w:t xml:space="preserve">The list/grid displays all bridges, showing key fields for each record. </w:t>
      </w:r>
    </w:p>
    <w:p w14:paraId="000056C0" w14:textId="77777777" w:rsidR="00E23A5B" w:rsidRDefault="0002127A">
      <w:pPr>
        <w:numPr>
          <w:ilvl w:val="0"/>
          <w:numId w:val="1482"/>
        </w:numPr>
      </w:pPr>
      <w:r>
        <w:rPr>
          <w:b/>
          <w:bCs/>
        </w:rPr>
        <w:t>Search or Filter Bridges</w:t>
      </w:r>
      <w:r>
        <w:t xml:space="preserve"> </w:t>
      </w:r>
    </w:p>
    <w:p w14:paraId="000056C1" w14:textId="77777777" w:rsidR="00E23A5B" w:rsidRDefault="0002127A">
      <w:pPr>
        <w:numPr>
          <w:ilvl w:val="1"/>
          <w:numId w:val="1482"/>
        </w:numPr>
      </w:pPr>
      <w:r>
        <w:t xml:space="preserve">Use the </w:t>
      </w:r>
      <w:r>
        <w:rPr>
          <w:b/>
          <w:bCs/>
        </w:rPr>
        <w:t>Search Bridges</w:t>
      </w:r>
      <w:r>
        <w:t xml:space="preserve"> box to filter by bridge name, ID, or section. </w:t>
      </w:r>
    </w:p>
    <w:p w14:paraId="000056C2" w14:textId="77777777" w:rsidR="00E23A5B" w:rsidRDefault="0002127A">
      <w:pPr>
        <w:numPr>
          <w:ilvl w:val="1"/>
          <w:numId w:val="1482"/>
        </w:numPr>
      </w:pPr>
      <w:r>
        <w:t xml:space="preserve">Click </w:t>
      </w:r>
      <w:r>
        <w:rPr>
          <w:b/>
          <w:bCs/>
        </w:rPr>
        <w:t>Search</w:t>
      </w:r>
      <w:r>
        <w:t xml:space="preserve"> to apply. </w:t>
      </w:r>
    </w:p>
    <w:p w14:paraId="000056C3" w14:textId="77777777" w:rsidR="00E23A5B" w:rsidRDefault="0002127A">
      <w:pPr>
        <w:numPr>
          <w:ilvl w:val="1"/>
          <w:numId w:val="1482"/>
        </w:numPr>
      </w:pPr>
      <w:r>
        <w:t xml:space="preserve">Click </w:t>
      </w:r>
      <w:r>
        <w:rPr>
          <w:b/>
          <w:bCs/>
        </w:rPr>
        <w:t>Filter</w:t>
      </w:r>
      <w:r>
        <w:t xml:space="preserve"> to narrow by district, classification, or road ID. </w:t>
      </w:r>
    </w:p>
    <w:p w14:paraId="000056C4" w14:textId="77777777" w:rsidR="00E23A5B" w:rsidRDefault="0002127A">
      <w:pPr>
        <w:numPr>
          <w:ilvl w:val="0"/>
          <w:numId w:val="1482"/>
        </w:numPr>
      </w:pPr>
      <w:r>
        <w:rPr>
          <w:b/>
          <w:bCs/>
        </w:rPr>
        <w:t>Edit a Bridge</w:t>
      </w:r>
      <w:r>
        <w:t xml:space="preserve"> </w:t>
      </w:r>
    </w:p>
    <w:p w14:paraId="000056C5" w14:textId="77777777" w:rsidR="00E23A5B" w:rsidRDefault="0002127A">
      <w:pPr>
        <w:numPr>
          <w:ilvl w:val="1"/>
          <w:numId w:val="1482"/>
        </w:numPr>
      </w:pPr>
      <w:r>
        <w:t xml:space="preserve">Click the </w:t>
      </w:r>
      <w:r>
        <w:rPr>
          <w:b/>
          <w:bCs/>
        </w:rPr>
        <w:t>Edit</w:t>
      </w:r>
      <w:r>
        <w:t xml:space="preserve"> button next to a bridge. </w:t>
      </w:r>
    </w:p>
    <w:p w14:paraId="000056C6" w14:textId="77777777" w:rsidR="00E23A5B" w:rsidRDefault="0002127A">
      <w:pPr>
        <w:numPr>
          <w:ilvl w:val="1"/>
          <w:numId w:val="1482"/>
        </w:numPr>
      </w:pPr>
      <w:r>
        <w:t xml:space="preserve">The Edit Future Bridge modal (UI-UX-00130) opens for updates. </w:t>
      </w:r>
    </w:p>
    <w:p w14:paraId="000056C7" w14:textId="77777777" w:rsidR="00E23A5B" w:rsidRDefault="0002127A">
      <w:pPr>
        <w:numPr>
          <w:ilvl w:val="0"/>
          <w:numId w:val="1482"/>
        </w:numPr>
      </w:pPr>
      <w:r>
        <w:rPr>
          <w:b/>
          <w:bCs/>
        </w:rPr>
        <w:t>Delete a Bridge</w:t>
      </w:r>
      <w:r>
        <w:t xml:space="preserve"> </w:t>
      </w:r>
    </w:p>
    <w:p w14:paraId="000056C8" w14:textId="77777777" w:rsidR="00E23A5B" w:rsidRDefault="0002127A">
      <w:pPr>
        <w:numPr>
          <w:ilvl w:val="1"/>
          <w:numId w:val="1482"/>
        </w:numPr>
      </w:pPr>
      <w:r>
        <w:t xml:space="preserve">Click the </w:t>
      </w:r>
      <w:r>
        <w:rPr>
          <w:b/>
          <w:bCs/>
        </w:rPr>
        <w:t>Delete</w:t>
      </w:r>
      <w:r>
        <w:t xml:space="preserve"> button. </w:t>
      </w:r>
    </w:p>
    <w:p w14:paraId="000056C9" w14:textId="77777777" w:rsidR="00E23A5B" w:rsidRDefault="0002127A">
      <w:pPr>
        <w:numPr>
          <w:ilvl w:val="1"/>
          <w:numId w:val="1482"/>
        </w:numPr>
      </w:pPr>
      <w:r>
        <w:t xml:space="preserve">A confirmation modal appears; follow instructions to remove the bridge record permanently. </w:t>
      </w:r>
    </w:p>
    <w:p w14:paraId="000056CA" w14:textId="77777777" w:rsidR="00E23A5B" w:rsidRDefault="0002127A">
      <w:pPr>
        <w:numPr>
          <w:ilvl w:val="0"/>
          <w:numId w:val="1482"/>
        </w:numPr>
      </w:pPr>
      <w:r>
        <w:rPr>
          <w:b/>
          <w:bCs/>
        </w:rPr>
        <w:t>Verify Changes</w:t>
      </w:r>
      <w:r>
        <w:t xml:space="preserve"> </w:t>
      </w:r>
    </w:p>
    <w:p w14:paraId="000056CC" w14:textId="5D73E62F" w:rsidR="00E23A5B" w:rsidRDefault="0002127A" w:rsidP="002703A9">
      <w:pPr>
        <w:numPr>
          <w:ilvl w:val="1"/>
          <w:numId w:val="1482"/>
        </w:numPr>
      </w:pPr>
      <w:r>
        <w:t>Ensure that edits or deletions are reflected in the bridge list.</w:t>
      </w:r>
    </w:p>
    <w:p w14:paraId="000056CD" w14:textId="77777777" w:rsidR="00E23A5B" w:rsidRDefault="0002127A">
      <w:pPr>
        <w:rPr>
          <w:b/>
          <w:bCs/>
          <w:i/>
          <w:iCs/>
        </w:rPr>
      </w:pPr>
      <w:r>
        <w:rPr>
          <w:b/>
          <w:bCs/>
          <w:i/>
          <w:iCs/>
        </w:rPr>
        <w:t>Common Outcomes &amp; What to Do</w:t>
      </w:r>
    </w:p>
    <w:tbl>
      <w:tblPr>
        <w:tblStyle w:val="6"/>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5"/>
        <w:gridCol w:w="3960"/>
        <w:gridCol w:w="2695"/>
      </w:tblGrid>
      <w:tr w:rsidR="00E23A5B" w14:paraId="6EA47DD8"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56CE" w14:textId="77777777" w:rsidR="00E23A5B" w:rsidRDefault="0002127A">
            <w:pPr>
              <w:rPr>
                <w:sz w:val="18"/>
                <w:szCs w:val="18"/>
              </w:rPr>
            </w:pPr>
            <w:r>
              <w:rPr>
                <w:sz w:val="18"/>
                <w:szCs w:val="18"/>
              </w:rPr>
              <w:t>Message / Situation</w:t>
            </w:r>
          </w:p>
        </w:tc>
        <w:tc>
          <w:tcPr>
            <w:tcW w:w="3960" w:type="dxa"/>
          </w:tcPr>
          <w:p w14:paraId="000056CF"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Meaning</w:t>
            </w:r>
          </w:p>
        </w:tc>
        <w:tc>
          <w:tcPr>
            <w:tcW w:w="2695" w:type="dxa"/>
          </w:tcPr>
          <w:p w14:paraId="000056D0"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Action</w:t>
            </w:r>
          </w:p>
        </w:tc>
      </w:tr>
      <w:tr w:rsidR="00E23A5B" w14:paraId="377CA96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00056D1" w14:textId="77777777" w:rsidR="00E23A5B" w:rsidRDefault="0002127A">
            <w:pPr>
              <w:rPr>
                <w:sz w:val="18"/>
                <w:szCs w:val="18"/>
              </w:rPr>
            </w:pPr>
            <w:r>
              <w:rPr>
                <w:b w:val="0"/>
                <w:bCs w:val="0"/>
                <w:sz w:val="18"/>
                <w:szCs w:val="18"/>
              </w:rPr>
              <w:t>“No bridge found”</w:t>
            </w:r>
          </w:p>
        </w:tc>
        <w:tc>
          <w:tcPr>
            <w:tcW w:w="3960" w:type="dxa"/>
          </w:tcPr>
          <w:p w14:paraId="000056D2"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Search/filter criteria did not match any records</w:t>
            </w:r>
          </w:p>
        </w:tc>
        <w:tc>
          <w:tcPr>
            <w:tcW w:w="2695" w:type="dxa"/>
          </w:tcPr>
          <w:p w14:paraId="000056D3"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Adjust criteria or clear filters</w:t>
            </w:r>
          </w:p>
        </w:tc>
      </w:tr>
      <w:tr w:rsidR="00E23A5B" w14:paraId="447B977B" w14:textId="77777777" w:rsidTr="00E23A5B">
        <w:tc>
          <w:tcPr>
            <w:cnfStyle w:val="001000000000" w:firstRow="0" w:lastRow="0" w:firstColumn="1" w:lastColumn="0" w:oddVBand="0" w:evenVBand="0" w:oddHBand="0" w:evenHBand="0" w:firstRowFirstColumn="0" w:firstRowLastColumn="0" w:lastRowFirstColumn="0" w:lastRowLastColumn="0"/>
            <w:tcW w:w="2695" w:type="dxa"/>
          </w:tcPr>
          <w:p w14:paraId="000056D4" w14:textId="77777777" w:rsidR="00E23A5B" w:rsidRDefault="0002127A">
            <w:pPr>
              <w:rPr>
                <w:sz w:val="18"/>
                <w:szCs w:val="18"/>
              </w:rPr>
            </w:pPr>
            <w:r>
              <w:rPr>
                <w:b w:val="0"/>
                <w:bCs w:val="0"/>
                <w:sz w:val="18"/>
                <w:szCs w:val="18"/>
              </w:rPr>
              <w:t>“Bridge deleted successfully”</w:t>
            </w:r>
          </w:p>
        </w:tc>
        <w:tc>
          <w:tcPr>
            <w:tcW w:w="3960" w:type="dxa"/>
          </w:tcPr>
          <w:p w14:paraId="000056D5"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Record removed from the system</w:t>
            </w:r>
          </w:p>
        </w:tc>
        <w:tc>
          <w:tcPr>
            <w:tcW w:w="2695" w:type="dxa"/>
          </w:tcPr>
          <w:p w14:paraId="000056D6"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Confirm removal in list</w:t>
            </w:r>
          </w:p>
        </w:tc>
      </w:tr>
    </w:tbl>
    <w:p w14:paraId="000056DD" w14:textId="77777777" w:rsidR="00E23A5B" w:rsidRDefault="00E23A5B">
      <w:pPr>
        <w:rPr>
          <w:b/>
          <w:bCs/>
          <w:i/>
          <w:iCs/>
        </w:rPr>
      </w:pPr>
    </w:p>
    <w:p w14:paraId="000056F3" w14:textId="47F451FB" w:rsidR="00E23A5B" w:rsidRDefault="0002127A" w:rsidP="002703A9">
      <w:pPr>
        <w:pStyle w:val="Heading3"/>
        <w:ind w:left="0" w:firstLine="0"/>
        <w:rPr>
          <w:i w:val="0"/>
          <w:iCs w:val="0"/>
        </w:rPr>
      </w:pPr>
      <w:bookmarkStart w:id="171" w:name="_Toc228441672"/>
      <w:r>
        <w:rPr>
          <w:i w:val="0"/>
          <w:iCs w:val="0"/>
          <w:sz w:val="24"/>
          <w:szCs w:val="24"/>
        </w:rPr>
        <w:lastRenderedPageBreak/>
        <w:t>Infrastructure Administration Edit Future Bridge (UI-UX-014</w:t>
      </w:r>
      <w:r w:rsidR="002703A9">
        <w:rPr>
          <w:i w:val="0"/>
          <w:iCs w:val="0"/>
          <w:sz w:val="24"/>
          <w:szCs w:val="24"/>
        </w:rPr>
        <w:t>1</w:t>
      </w:r>
      <w:r>
        <w:rPr>
          <w:i w:val="0"/>
          <w:iCs w:val="0"/>
          <w:sz w:val="24"/>
          <w:szCs w:val="24"/>
        </w:rPr>
        <w:t>)</w:t>
      </w:r>
      <w:bookmarkEnd w:id="171"/>
    </w:p>
    <w:p w14:paraId="000056F4" w14:textId="3A65938C" w:rsidR="00E23A5B" w:rsidRDefault="006255D6">
      <w:pPr>
        <w:spacing w:before="280" w:after="280" w:line="240" w:lineRule="auto"/>
        <w:rPr>
          <w:rFonts w:ascii="Times New Roman" w:eastAsia="Times New Roman" w:hAnsi="Times New Roman" w:cs="Times New Roman"/>
          <w:sz w:val="24"/>
          <w:szCs w:val="24"/>
        </w:rPr>
      </w:pPr>
      <w:r w:rsidRPr="006255D6">
        <w:rPr>
          <w:rFonts w:ascii="Times New Roman" w:eastAsia="Times New Roman" w:hAnsi="Times New Roman" w:cs="Times New Roman"/>
          <w:noProof/>
          <w:sz w:val="24"/>
          <w:szCs w:val="24"/>
        </w:rPr>
        <w:drawing>
          <wp:inline distT="0" distB="0" distL="0" distR="0" wp14:anchorId="65DA27D7" wp14:editId="38EA3345">
            <wp:extent cx="5731510" cy="2552700"/>
            <wp:effectExtent l="0" t="0" r="2540" b="0"/>
            <wp:docPr id="118150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01428" name=""/>
                    <pic:cNvPicPr/>
                  </pic:nvPicPr>
                  <pic:blipFill>
                    <a:blip r:embed="rId159"/>
                    <a:stretch>
                      <a:fillRect/>
                    </a:stretch>
                  </pic:blipFill>
                  <pic:spPr>
                    <a:xfrm>
                      <a:off x="0" y="0"/>
                      <a:ext cx="5731510" cy="2552700"/>
                    </a:xfrm>
                    <a:prstGeom prst="rect">
                      <a:avLst/>
                    </a:prstGeom>
                  </pic:spPr>
                </pic:pic>
              </a:graphicData>
            </a:graphic>
          </wp:inline>
        </w:drawing>
      </w:r>
    </w:p>
    <w:p w14:paraId="000056F5" w14:textId="77777777" w:rsidR="00E23A5B" w:rsidRDefault="0002127A">
      <w:pPr>
        <w:rPr>
          <w:b/>
          <w:bCs/>
          <w:i/>
          <w:iCs/>
        </w:rPr>
      </w:pPr>
      <w:r>
        <w:rPr>
          <w:b/>
          <w:bCs/>
          <w:i/>
          <w:iCs/>
        </w:rPr>
        <w:t>Purpose</w:t>
      </w:r>
    </w:p>
    <w:p w14:paraId="000056F6" w14:textId="77777777" w:rsidR="00E23A5B" w:rsidRDefault="0002127A">
      <w:r>
        <w:t>Manage existing bridge records linked to road sections. Users can view bridge details, update attributes, or prepare for modifications in a multi-year planning context.</w:t>
      </w:r>
    </w:p>
    <w:p w14:paraId="000056F7" w14:textId="77777777" w:rsidR="00E23A5B" w:rsidRDefault="0002127A">
      <w:pPr>
        <w:rPr>
          <w:b/>
          <w:bCs/>
          <w:i/>
          <w:iCs/>
        </w:rPr>
      </w:pPr>
      <w:r>
        <w:rPr>
          <w:b/>
          <w:bCs/>
          <w:i/>
          <w:iCs/>
        </w:rPr>
        <w:t>Who Uses This</w:t>
      </w:r>
    </w:p>
    <w:p w14:paraId="000056F8" w14:textId="77777777" w:rsidR="00E23A5B" w:rsidRDefault="0002127A">
      <w:pPr>
        <w:numPr>
          <w:ilvl w:val="0"/>
          <w:numId w:val="1487"/>
        </w:numPr>
      </w:pPr>
      <w:r>
        <w:t xml:space="preserve">ROs/DEOs, RPO/UPMO planners and reviewers </w:t>
      </w:r>
    </w:p>
    <w:p w14:paraId="000056F9" w14:textId="77777777" w:rsidR="00E23A5B" w:rsidRDefault="0002127A">
      <w:pPr>
        <w:numPr>
          <w:ilvl w:val="0"/>
          <w:numId w:val="1487"/>
        </w:numPr>
      </w:pPr>
      <w:r>
        <w:t xml:space="preserve">PS/IMS for oversight </w:t>
      </w:r>
    </w:p>
    <w:p w14:paraId="000056FA" w14:textId="77777777" w:rsidR="00E23A5B" w:rsidRDefault="0002127A">
      <w:pPr>
        <w:numPr>
          <w:ilvl w:val="0"/>
          <w:numId w:val="1487"/>
        </w:numPr>
      </w:pPr>
      <w:r>
        <w:t xml:space="preserve">Authorized Admin users for verification and edits </w:t>
      </w:r>
    </w:p>
    <w:p w14:paraId="000056FB" w14:textId="77777777" w:rsidR="00E23A5B" w:rsidRDefault="0002127A">
      <w:pPr>
        <w:rPr>
          <w:b/>
          <w:bCs/>
          <w:i/>
          <w:iCs/>
        </w:rPr>
      </w:pPr>
      <w:r>
        <w:rPr>
          <w:b/>
          <w:bCs/>
          <w:i/>
          <w:iCs/>
        </w:rPr>
        <w:t>Prerequisites</w:t>
      </w:r>
    </w:p>
    <w:p w14:paraId="000056FC" w14:textId="77777777" w:rsidR="00E23A5B" w:rsidRDefault="0002127A">
      <w:pPr>
        <w:numPr>
          <w:ilvl w:val="0"/>
          <w:numId w:val="1489"/>
        </w:numPr>
      </w:pPr>
      <w:r>
        <w:t xml:space="preserve">Signed in to MYPS Web (UI-UX-001/002) </w:t>
      </w:r>
    </w:p>
    <w:p w14:paraId="000056FD" w14:textId="77777777" w:rsidR="00E23A5B" w:rsidRDefault="0002127A">
      <w:pPr>
        <w:numPr>
          <w:ilvl w:val="0"/>
          <w:numId w:val="1489"/>
        </w:numPr>
      </w:pPr>
      <w:r>
        <w:t xml:space="preserve">Correct role assigned (Planner, Reviewer, Admin) </w:t>
      </w:r>
    </w:p>
    <w:p w14:paraId="000056FE" w14:textId="77777777" w:rsidR="00E23A5B" w:rsidRDefault="0002127A">
      <w:pPr>
        <w:numPr>
          <w:ilvl w:val="0"/>
          <w:numId w:val="1489"/>
        </w:numPr>
      </w:pPr>
      <w:r>
        <w:t xml:space="preserve">Network/VPN access if required </w:t>
      </w:r>
    </w:p>
    <w:p w14:paraId="00005708" w14:textId="77777777" w:rsidR="00E23A5B" w:rsidRDefault="0002127A">
      <w:pPr>
        <w:rPr>
          <w:b/>
          <w:bCs/>
          <w:i/>
          <w:iCs/>
        </w:rPr>
      </w:pPr>
      <w:r>
        <w:rPr>
          <w:b/>
          <w:bCs/>
          <w:i/>
          <w:iCs/>
        </w:rPr>
        <w:t>Field Reference</w:t>
      </w:r>
    </w:p>
    <w:tbl>
      <w:tblPr>
        <w:tblStyle w:val="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5"/>
        <w:gridCol w:w="2668"/>
        <w:gridCol w:w="2282"/>
        <w:gridCol w:w="2065"/>
      </w:tblGrid>
      <w:tr w:rsidR="00E23A5B" w14:paraId="443759E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709" w14:textId="77777777" w:rsidR="00E23A5B" w:rsidRDefault="0002127A">
            <w:pPr>
              <w:rPr>
                <w:sz w:val="18"/>
                <w:szCs w:val="18"/>
              </w:rPr>
            </w:pPr>
            <w:r>
              <w:rPr>
                <w:sz w:val="18"/>
                <w:szCs w:val="18"/>
              </w:rPr>
              <w:t>No.</w:t>
            </w:r>
          </w:p>
        </w:tc>
        <w:tc>
          <w:tcPr>
            <w:tcW w:w="2668" w:type="dxa"/>
          </w:tcPr>
          <w:p w14:paraId="0000570A" w14:textId="14D65D68" w:rsidR="00E23A5B" w:rsidRDefault="006451B0">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82" w:type="dxa"/>
          </w:tcPr>
          <w:p w14:paraId="0000570B"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065" w:type="dxa"/>
          </w:tcPr>
          <w:p w14:paraId="0000570C"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1A81F54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70D" w14:textId="5E808C24" w:rsidR="00E23A5B" w:rsidRDefault="0002127A">
            <w:pPr>
              <w:rPr>
                <w:sz w:val="18"/>
                <w:szCs w:val="18"/>
              </w:rPr>
            </w:pPr>
            <w:r>
              <w:rPr>
                <w:sz w:val="18"/>
                <w:szCs w:val="18"/>
              </w:rPr>
              <w:t>UI-UX-014</w:t>
            </w:r>
            <w:r w:rsidR="006D2603">
              <w:rPr>
                <w:sz w:val="18"/>
                <w:szCs w:val="18"/>
              </w:rPr>
              <w:t>1</w:t>
            </w:r>
            <w:r>
              <w:rPr>
                <w:sz w:val="18"/>
                <w:szCs w:val="18"/>
              </w:rPr>
              <w:t>-01</w:t>
            </w:r>
          </w:p>
        </w:tc>
        <w:tc>
          <w:tcPr>
            <w:tcW w:w="2668" w:type="dxa"/>
          </w:tcPr>
          <w:p w14:paraId="0000570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SECTION ROAD ID</w:t>
            </w:r>
          </w:p>
        </w:tc>
        <w:tc>
          <w:tcPr>
            <w:tcW w:w="2282" w:type="dxa"/>
          </w:tcPr>
          <w:p w14:paraId="0000570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Road section where bridge is located</w:t>
            </w:r>
          </w:p>
        </w:tc>
        <w:tc>
          <w:tcPr>
            <w:tcW w:w="2065" w:type="dxa"/>
          </w:tcPr>
          <w:p w14:paraId="0000571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Dropdown selection (e.g., S0635ELZ)</w:t>
            </w:r>
          </w:p>
        </w:tc>
      </w:tr>
      <w:tr w:rsidR="00E23A5B" w14:paraId="06AA6069"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711" w14:textId="3902E4DB" w:rsidR="00E23A5B" w:rsidRDefault="0002127A">
            <w:pPr>
              <w:rPr>
                <w:sz w:val="18"/>
                <w:szCs w:val="18"/>
              </w:rPr>
            </w:pPr>
            <w:r>
              <w:rPr>
                <w:sz w:val="18"/>
                <w:szCs w:val="18"/>
              </w:rPr>
              <w:t>UI-UX-014</w:t>
            </w:r>
            <w:r w:rsidR="006D2603">
              <w:rPr>
                <w:sz w:val="18"/>
                <w:szCs w:val="18"/>
              </w:rPr>
              <w:t>1</w:t>
            </w:r>
            <w:r>
              <w:rPr>
                <w:sz w:val="18"/>
                <w:szCs w:val="18"/>
              </w:rPr>
              <w:t>-02</w:t>
            </w:r>
          </w:p>
        </w:tc>
        <w:tc>
          <w:tcPr>
            <w:tcW w:w="2668" w:type="dxa"/>
          </w:tcPr>
          <w:p w14:paraId="0000571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BRIDGE ID</w:t>
            </w:r>
          </w:p>
        </w:tc>
        <w:tc>
          <w:tcPr>
            <w:tcW w:w="2282" w:type="dxa"/>
          </w:tcPr>
          <w:p w14:paraId="0000571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Unique bridge identifier</w:t>
            </w:r>
          </w:p>
        </w:tc>
        <w:tc>
          <w:tcPr>
            <w:tcW w:w="2065" w:type="dxa"/>
          </w:tcPr>
          <w:p w14:paraId="0000571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Editable text (e.g., FB00001), must follow "FB" + 5 digits</w:t>
            </w:r>
          </w:p>
        </w:tc>
      </w:tr>
      <w:tr w:rsidR="00E23A5B" w14:paraId="51414C8C"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715" w14:textId="2662CA0C" w:rsidR="00E23A5B" w:rsidRDefault="0002127A">
            <w:pPr>
              <w:rPr>
                <w:sz w:val="18"/>
                <w:szCs w:val="18"/>
              </w:rPr>
            </w:pPr>
            <w:r>
              <w:rPr>
                <w:sz w:val="18"/>
                <w:szCs w:val="18"/>
              </w:rPr>
              <w:lastRenderedPageBreak/>
              <w:t>UI-UX-014</w:t>
            </w:r>
            <w:r w:rsidR="006D2603">
              <w:rPr>
                <w:sz w:val="18"/>
                <w:szCs w:val="18"/>
              </w:rPr>
              <w:t>1</w:t>
            </w:r>
            <w:r>
              <w:rPr>
                <w:sz w:val="18"/>
                <w:szCs w:val="18"/>
              </w:rPr>
              <w:t>-03</w:t>
            </w:r>
          </w:p>
        </w:tc>
        <w:tc>
          <w:tcPr>
            <w:tcW w:w="2668" w:type="dxa"/>
          </w:tcPr>
          <w:p w14:paraId="0000571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BRIDGE NAME</w:t>
            </w:r>
          </w:p>
        </w:tc>
        <w:tc>
          <w:tcPr>
            <w:tcW w:w="2282" w:type="dxa"/>
          </w:tcPr>
          <w:p w14:paraId="0000571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Official name of the bridge</w:t>
            </w:r>
          </w:p>
        </w:tc>
        <w:tc>
          <w:tcPr>
            <w:tcW w:w="2065" w:type="dxa"/>
          </w:tcPr>
          <w:p w14:paraId="0000571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Editable text input (e.g., “</w:t>
            </w:r>
            <w:proofErr w:type="spellStart"/>
            <w:r>
              <w:rPr>
                <w:sz w:val="18"/>
                <w:szCs w:val="18"/>
              </w:rPr>
              <w:t>Patapat</w:t>
            </w:r>
            <w:proofErr w:type="spellEnd"/>
            <w:r>
              <w:rPr>
                <w:sz w:val="18"/>
                <w:szCs w:val="18"/>
              </w:rPr>
              <w:t xml:space="preserve"> Viaduct”)</w:t>
            </w:r>
          </w:p>
        </w:tc>
      </w:tr>
      <w:tr w:rsidR="00E23A5B" w14:paraId="51227DBC"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719" w14:textId="15756A71" w:rsidR="00E23A5B" w:rsidRDefault="0002127A">
            <w:pPr>
              <w:rPr>
                <w:sz w:val="18"/>
                <w:szCs w:val="18"/>
              </w:rPr>
            </w:pPr>
            <w:r>
              <w:rPr>
                <w:sz w:val="18"/>
                <w:szCs w:val="18"/>
              </w:rPr>
              <w:t>UI-UX-014</w:t>
            </w:r>
            <w:r w:rsidR="006D2603">
              <w:rPr>
                <w:sz w:val="18"/>
                <w:szCs w:val="18"/>
              </w:rPr>
              <w:t>1</w:t>
            </w:r>
            <w:r>
              <w:rPr>
                <w:sz w:val="18"/>
                <w:szCs w:val="18"/>
              </w:rPr>
              <w:t>-04</w:t>
            </w:r>
          </w:p>
        </w:tc>
        <w:tc>
          <w:tcPr>
            <w:tcW w:w="2668" w:type="dxa"/>
          </w:tcPr>
          <w:p w14:paraId="0000571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FROM CHAINAGE</w:t>
            </w:r>
          </w:p>
        </w:tc>
        <w:tc>
          <w:tcPr>
            <w:tcW w:w="2282" w:type="dxa"/>
          </w:tcPr>
          <w:p w14:paraId="0000571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Starting kilometer point</w:t>
            </w:r>
          </w:p>
        </w:tc>
        <w:tc>
          <w:tcPr>
            <w:tcW w:w="2065" w:type="dxa"/>
          </w:tcPr>
          <w:p w14:paraId="0000571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input in km (e.g., 168)</w:t>
            </w:r>
          </w:p>
        </w:tc>
      </w:tr>
      <w:tr w:rsidR="00E23A5B" w14:paraId="333E7E33"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71D" w14:textId="7D0956AE" w:rsidR="00E23A5B" w:rsidRDefault="0002127A">
            <w:pPr>
              <w:rPr>
                <w:sz w:val="18"/>
                <w:szCs w:val="18"/>
              </w:rPr>
            </w:pPr>
            <w:r>
              <w:rPr>
                <w:sz w:val="18"/>
                <w:szCs w:val="18"/>
              </w:rPr>
              <w:t>UI-UX-014</w:t>
            </w:r>
            <w:r w:rsidR="006D2603">
              <w:rPr>
                <w:sz w:val="18"/>
                <w:szCs w:val="18"/>
              </w:rPr>
              <w:t>1</w:t>
            </w:r>
            <w:r>
              <w:rPr>
                <w:sz w:val="18"/>
                <w:szCs w:val="18"/>
              </w:rPr>
              <w:t>-05</w:t>
            </w:r>
          </w:p>
        </w:tc>
        <w:tc>
          <w:tcPr>
            <w:tcW w:w="2668" w:type="dxa"/>
          </w:tcPr>
          <w:p w14:paraId="0000571E"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BRIDGE LENGTH</w:t>
            </w:r>
          </w:p>
        </w:tc>
        <w:tc>
          <w:tcPr>
            <w:tcW w:w="2282" w:type="dxa"/>
          </w:tcPr>
          <w:p w14:paraId="0000571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Physical length of the bridge</w:t>
            </w:r>
          </w:p>
        </w:tc>
        <w:tc>
          <w:tcPr>
            <w:tcW w:w="2065" w:type="dxa"/>
          </w:tcPr>
          <w:p w14:paraId="0000572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Numeric input in meters (e.g., 12.4)</w:t>
            </w:r>
          </w:p>
        </w:tc>
      </w:tr>
      <w:tr w:rsidR="00E23A5B" w14:paraId="7F7C2963"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721" w14:textId="00633C4A" w:rsidR="00E23A5B" w:rsidRDefault="0002127A">
            <w:pPr>
              <w:rPr>
                <w:sz w:val="18"/>
                <w:szCs w:val="18"/>
              </w:rPr>
            </w:pPr>
            <w:r>
              <w:rPr>
                <w:sz w:val="18"/>
                <w:szCs w:val="18"/>
              </w:rPr>
              <w:t>UI-UX-014</w:t>
            </w:r>
            <w:r w:rsidR="006D2603">
              <w:rPr>
                <w:sz w:val="18"/>
                <w:szCs w:val="18"/>
              </w:rPr>
              <w:t>1</w:t>
            </w:r>
            <w:r>
              <w:rPr>
                <w:sz w:val="18"/>
                <w:szCs w:val="18"/>
              </w:rPr>
              <w:t>-06</w:t>
            </w:r>
          </w:p>
        </w:tc>
        <w:tc>
          <w:tcPr>
            <w:tcW w:w="2668" w:type="dxa"/>
          </w:tcPr>
          <w:p w14:paraId="00005722"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WEIGHT OF CARRIAGE WAYS</w:t>
            </w:r>
          </w:p>
        </w:tc>
        <w:tc>
          <w:tcPr>
            <w:tcW w:w="2282" w:type="dxa"/>
          </w:tcPr>
          <w:p w14:paraId="0000572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Maximum load capacity</w:t>
            </w:r>
          </w:p>
        </w:tc>
        <w:tc>
          <w:tcPr>
            <w:tcW w:w="2065" w:type="dxa"/>
          </w:tcPr>
          <w:p w14:paraId="0000572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Numeric input in kg (e.g., 100)</w:t>
            </w:r>
          </w:p>
        </w:tc>
      </w:tr>
      <w:tr w:rsidR="00E23A5B" w14:paraId="594CCA60"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05725" w14:textId="50DFAE5C" w:rsidR="00E23A5B" w:rsidRDefault="0002127A">
            <w:pPr>
              <w:rPr>
                <w:sz w:val="18"/>
                <w:szCs w:val="18"/>
              </w:rPr>
            </w:pPr>
            <w:r>
              <w:rPr>
                <w:sz w:val="18"/>
                <w:szCs w:val="18"/>
              </w:rPr>
              <w:t>UI-UX-014</w:t>
            </w:r>
            <w:r w:rsidR="006D2603">
              <w:rPr>
                <w:sz w:val="18"/>
                <w:szCs w:val="18"/>
              </w:rPr>
              <w:t>1</w:t>
            </w:r>
            <w:r>
              <w:rPr>
                <w:sz w:val="18"/>
                <w:szCs w:val="18"/>
              </w:rPr>
              <w:t>-07</w:t>
            </w:r>
          </w:p>
        </w:tc>
        <w:tc>
          <w:tcPr>
            <w:tcW w:w="2668" w:type="dxa"/>
          </w:tcPr>
          <w:p w14:paraId="00005726"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 BUTTON</w:t>
            </w:r>
          </w:p>
        </w:tc>
        <w:tc>
          <w:tcPr>
            <w:tcW w:w="2282" w:type="dxa"/>
          </w:tcPr>
          <w:p w14:paraId="0000572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Discards changes</w:t>
            </w:r>
          </w:p>
        </w:tc>
        <w:tc>
          <w:tcPr>
            <w:tcW w:w="2065" w:type="dxa"/>
          </w:tcPr>
          <w:p w14:paraId="00005728"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modal without saving</w:t>
            </w:r>
          </w:p>
        </w:tc>
      </w:tr>
      <w:tr w:rsidR="00E23A5B" w14:paraId="71FCB830" w14:textId="77777777" w:rsidTr="00E23A5B">
        <w:tc>
          <w:tcPr>
            <w:cnfStyle w:val="001000000000" w:firstRow="0" w:lastRow="0" w:firstColumn="1" w:lastColumn="0" w:oddVBand="0" w:evenVBand="0" w:oddHBand="0" w:evenHBand="0" w:firstRowFirstColumn="0" w:firstRowLastColumn="0" w:lastRowFirstColumn="0" w:lastRowLastColumn="0"/>
            <w:tcW w:w="2335" w:type="dxa"/>
          </w:tcPr>
          <w:p w14:paraId="00005729" w14:textId="764A71CC" w:rsidR="00E23A5B" w:rsidRDefault="0002127A">
            <w:pPr>
              <w:rPr>
                <w:sz w:val="18"/>
                <w:szCs w:val="18"/>
              </w:rPr>
            </w:pPr>
            <w:r>
              <w:rPr>
                <w:sz w:val="18"/>
                <w:szCs w:val="18"/>
              </w:rPr>
              <w:t>UI-UX-014</w:t>
            </w:r>
            <w:r w:rsidR="006D2603">
              <w:rPr>
                <w:sz w:val="18"/>
                <w:szCs w:val="18"/>
              </w:rPr>
              <w:t>1</w:t>
            </w:r>
            <w:r>
              <w:rPr>
                <w:sz w:val="18"/>
                <w:szCs w:val="18"/>
              </w:rPr>
              <w:t>-08</w:t>
            </w:r>
          </w:p>
        </w:tc>
        <w:tc>
          <w:tcPr>
            <w:tcW w:w="2668" w:type="dxa"/>
          </w:tcPr>
          <w:p w14:paraId="0000572A"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UPDATE BRIDGE BUTTON</w:t>
            </w:r>
          </w:p>
        </w:tc>
        <w:tc>
          <w:tcPr>
            <w:tcW w:w="2282" w:type="dxa"/>
          </w:tcPr>
          <w:p w14:paraId="0000572B"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Saves changes</w:t>
            </w:r>
          </w:p>
        </w:tc>
        <w:tc>
          <w:tcPr>
            <w:tcW w:w="2065" w:type="dxa"/>
          </w:tcPr>
          <w:p w14:paraId="0000572C"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Applies updates to the selected bridge</w:t>
            </w:r>
          </w:p>
        </w:tc>
      </w:tr>
    </w:tbl>
    <w:p w14:paraId="0000572D" w14:textId="77777777" w:rsidR="00E23A5B" w:rsidRDefault="00E23A5B">
      <w:pPr>
        <w:rPr>
          <w:b/>
          <w:bCs/>
          <w:i/>
          <w:iCs/>
        </w:rPr>
      </w:pPr>
    </w:p>
    <w:p w14:paraId="00005731" w14:textId="77777777" w:rsidR="00E23A5B" w:rsidRDefault="0002127A">
      <w:pPr>
        <w:rPr>
          <w:b/>
          <w:bCs/>
          <w:i/>
          <w:iCs/>
        </w:rPr>
      </w:pPr>
      <w:r>
        <w:rPr>
          <w:b/>
          <w:bCs/>
          <w:i/>
          <w:iCs/>
        </w:rPr>
        <w:t>Step-by-Step: Edit Bridge</w:t>
      </w:r>
    </w:p>
    <w:p w14:paraId="00005732" w14:textId="77777777" w:rsidR="00E23A5B" w:rsidRDefault="0002127A">
      <w:pPr>
        <w:numPr>
          <w:ilvl w:val="0"/>
          <w:numId w:val="1492"/>
        </w:numPr>
        <w:rPr>
          <w:b/>
          <w:bCs/>
        </w:rPr>
      </w:pPr>
      <w:r>
        <w:rPr>
          <w:b/>
          <w:bCs/>
        </w:rPr>
        <w:t>Step-by-Step: Edit Bridge</w:t>
      </w:r>
    </w:p>
    <w:p w14:paraId="00005733" w14:textId="77777777" w:rsidR="00E23A5B" w:rsidRDefault="0002127A">
      <w:pPr>
        <w:numPr>
          <w:ilvl w:val="0"/>
          <w:numId w:val="1492"/>
        </w:numPr>
      </w:pPr>
      <w:r>
        <w:rPr>
          <w:b/>
          <w:bCs/>
        </w:rPr>
        <w:t>Open Bridge Management</w:t>
      </w:r>
      <w:r>
        <w:t xml:space="preserve"> </w:t>
      </w:r>
    </w:p>
    <w:p w14:paraId="00005734" w14:textId="77777777" w:rsidR="00E23A5B" w:rsidRDefault="0002127A">
      <w:pPr>
        <w:numPr>
          <w:ilvl w:val="1"/>
          <w:numId w:val="1492"/>
        </w:numPr>
      </w:pPr>
      <w:r>
        <w:t xml:space="preserve">Navigate via </w:t>
      </w:r>
      <w:sdt>
        <w:sdtPr>
          <w:tag w:val="goog_rdk_106"/>
          <w:id w:val="-746933683"/>
        </w:sdtPr>
        <w:sdtContent>
          <w:r>
            <w:rPr>
              <w:rFonts w:ascii="Arial Unicode MS" w:eastAsia="Arial Unicode MS" w:hAnsi="Arial Unicode MS" w:cs="Arial Unicode MS"/>
              <w:b/>
              <w:bCs/>
            </w:rPr>
            <w:t>Infrastructure Administration → Bridges</w:t>
          </w:r>
        </w:sdtContent>
      </w:sdt>
      <w:r>
        <w:t xml:space="preserve">. </w:t>
      </w:r>
    </w:p>
    <w:p w14:paraId="00005735" w14:textId="77777777" w:rsidR="00E23A5B" w:rsidRDefault="0002127A">
      <w:pPr>
        <w:numPr>
          <w:ilvl w:val="1"/>
          <w:numId w:val="1492"/>
        </w:numPr>
      </w:pPr>
      <w:r>
        <w:t xml:space="preserve">The list of existing bridges appears. </w:t>
      </w:r>
    </w:p>
    <w:p w14:paraId="00005736" w14:textId="77777777" w:rsidR="00E23A5B" w:rsidRDefault="0002127A">
      <w:pPr>
        <w:numPr>
          <w:ilvl w:val="0"/>
          <w:numId w:val="1492"/>
        </w:numPr>
      </w:pPr>
      <w:r>
        <w:rPr>
          <w:b/>
          <w:bCs/>
        </w:rPr>
        <w:t>Locate Bridge</w:t>
      </w:r>
      <w:r>
        <w:t xml:space="preserve"> </w:t>
      </w:r>
    </w:p>
    <w:p w14:paraId="00005737" w14:textId="77777777" w:rsidR="00E23A5B" w:rsidRDefault="0002127A">
      <w:pPr>
        <w:numPr>
          <w:ilvl w:val="1"/>
          <w:numId w:val="1492"/>
        </w:numPr>
      </w:pPr>
      <w:r>
        <w:t xml:space="preserve">Use the </w:t>
      </w:r>
      <w:r>
        <w:rPr>
          <w:b/>
          <w:bCs/>
        </w:rPr>
        <w:t>Search</w:t>
      </w:r>
      <w:r>
        <w:t xml:space="preserve"> box or </w:t>
      </w:r>
      <w:r>
        <w:rPr>
          <w:b/>
          <w:bCs/>
        </w:rPr>
        <w:t>Filters</w:t>
      </w:r>
      <w:r>
        <w:t xml:space="preserve"> by Section, District, or Road ID. </w:t>
      </w:r>
    </w:p>
    <w:p w14:paraId="00005738" w14:textId="77777777" w:rsidR="00E23A5B" w:rsidRDefault="0002127A">
      <w:pPr>
        <w:numPr>
          <w:ilvl w:val="1"/>
          <w:numId w:val="1492"/>
        </w:numPr>
      </w:pPr>
      <w:r>
        <w:t xml:space="preserve">Click </w:t>
      </w:r>
      <w:r>
        <w:rPr>
          <w:b/>
          <w:bCs/>
        </w:rPr>
        <w:t>Search</w:t>
      </w:r>
      <w:r>
        <w:t xml:space="preserve"> to refresh the grid. </w:t>
      </w:r>
    </w:p>
    <w:p w14:paraId="00005739" w14:textId="77777777" w:rsidR="00E23A5B" w:rsidRDefault="0002127A">
      <w:pPr>
        <w:numPr>
          <w:ilvl w:val="0"/>
          <w:numId w:val="1492"/>
        </w:numPr>
      </w:pPr>
      <w:r>
        <w:rPr>
          <w:b/>
          <w:bCs/>
        </w:rPr>
        <w:t>Edit Bridge</w:t>
      </w:r>
      <w:r>
        <w:t xml:space="preserve"> </w:t>
      </w:r>
    </w:p>
    <w:p w14:paraId="0000573A" w14:textId="77777777" w:rsidR="00E23A5B" w:rsidRDefault="0002127A">
      <w:pPr>
        <w:numPr>
          <w:ilvl w:val="1"/>
          <w:numId w:val="1492"/>
        </w:numPr>
      </w:pPr>
      <w:r>
        <w:t xml:space="preserve">Click </w:t>
      </w:r>
      <w:r>
        <w:rPr>
          <w:b/>
          <w:bCs/>
        </w:rPr>
        <w:t>Edit</w:t>
      </w:r>
      <w:r>
        <w:t xml:space="preserve"> next to the desired bridge record. </w:t>
      </w:r>
    </w:p>
    <w:p w14:paraId="0000573B" w14:textId="77777777" w:rsidR="00E23A5B" w:rsidRDefault="0002127A">
      <w:pPr>
        <w:numPr>
          <w:ilvl w:val="1"/>
          <w:numId w:val="1492"/>
        </w:numPr>
      </w:pPr>
      <w:r>
        <w:t xml:space="preserve">Update fields as required: </w:t>
      </w:r>
    </w:p>
    <w:p w14:paraId="0000573C" w14:textId="77777777" w:rsidR="00E23A5B" w:rsidRDefault="0002127A">
      <w:pPr>
        <w:numPr>
          <w:ilvl w:val="2"/>
          <w:numId w:val="1492"/>
        </w:numPr>
      </w:pPr>
      <w:r>
        <w:t xml:space="preserve">BRIDGE NAME </w:t>
      </w:r>
    </w:p>
    <w:p w14:paraId="0000573D" w14:textId="77777777" w:rsidR="00E23A5B" w:rsidRDefault="0002127A">
      <w:pPr>
        <w:numPr>
          <w:ilvl w:val="2"/>
          <w:numId w:val="1492"/>
        </w:numPr>
      </w:pPr>
      <w:r>
        <w:t xml:space="preserve">FROM CHAINAGE </w:t>
      </w:r>
    </w:p>
    <w:p w14:paraId="0000573E" w14:textId="77777777" w:rsidR="00E23A5B" w:rsidRDefault="0002127A">
      <w:pPr>
        <w:numPr>
          <w:ilvl w:val="2"/>
          <w:numId w:val="1492"/>
        </w:numPr>
      </w:pPr>
      <w:r>
        <w:t xml:space="preserve">BRIDGE LENGTH </w:t>
      </w:r>
    </w:p>
    <w:p w14:paraId="0000573F" w14:textId="77777777" w:rsidR="00E23A5B" w:rsidRDefault="0002127A">
      <w:pPr>
        <w:numPr>
          <w:ilvl w:val="2"/>
          <w:numId w:val="1492"/>
        </w:numPr>
      </w:pPr>
      <w:r>
        <w:t xml:space="preserve">WEIGHT OF CARRIAGE WAYS </w:t>
      </w:r>
    </w:p>
    <w:p w14:paraId="00005740" w14:textId="77777777" w:rsidR="00E23A5B" w:rsidRDefault="0002127A">
      <w:pPr>
        <w:numPr>
          <w:ilvl w:val="1"/>
          <w:numId w:val="1492"/>
        </w:numPr>
      </w:pPr>
      <w:r>
        <w:t xml:space="preserve">Verify all inputs are valid: </w:t>
      </w:r>
    </w:p>
    <w:p w14:paraId="00005741" w14:textId="77777777" w:rsidR="00E23A5B" w:rsidRDefault="0002127A">
      <w:pPr>
        <w:numPr>
          <w:ilvl w:val="2"/>
          <w:numId w:val="1492"/>
        </w:numPr>
      </w:pPr>
      <w:r>
        <w:t xml:space="preserve">BRIDGE ID format: FB##### </w:t>
      </w:r>
    </w:p>
    <w:p w14:paraId="00005742" w14:textId="77777777" w:rsidR="00E23A5B" w:rsidRDefault="0002127A">
      <w:pPr>
        <w:numPr>
          <w:ilvl w:val="2"/>
          <w:numId w:val="1492"/>
        </w:numPr>
      </w:pPr>
      <w:r>
        <w:lastRenderedPageBreak/>
        <w:t xml:space="preserve">Numeric fields &gt; 0 </w:t>
      </w:r>
    </w:p>
    <w:p w14:paraId="00005743" w14:textId="77777777" w:rsidR="00E23A5B" w:rsidRDefault="0002127A">
      <w:pPr>
        <w:numPr>
          <w:ilvl w:val="0"/>
          <w:numId w:val="1492"/>
        </w:numPr>
      </w:pPr>
      <w:r>
        <w:rPr>
          <w:b/>
          <w:bCs/>
        </w:rPr>
        <w:t>Apply Changes</w:t>
      </w:r>
      <w:r>
        <w:t xml:space="preserve"> </w:t>
      </w:r>
    </w:p>
    <w:p w14:paraId="00005744" w14:textId="77777777" w:rsidR="00E23A5B" w:rsidRDefault="0002127A">
      <w:pPr>
        <w:numPr>
          <w:ilvl w:val="1"/>
          <w:numId w:val="1492"/>
        </w:numPr>
      </w:pPr>
      <w:r>
        <w:t xml:space="preserve">Click </w:t>
      </w:r>
      <w:r>
        <w:rPr>
          <w:b/>
          <w:bCs/>
        </w:rPr>
        <w:t>Update Bridge</w:t>
      </w:r>
      <w:r>
        <w:t xml:space="preserve">. </w:t>
      </w:r>
    </w:p>
    <w:p w14:paraId="00005745" w14:textId="77777777" w:rsidR="00E23A5B" w:rsidRDefault="0002127A">
      <w:pPr>
        <w:numPr>
          <w:ilvl w:val="1"/>
          <w:numId w:val="1492"/>
        </w:numPr>
      </w:pPr>
      <w:r>
        <w:t xml:space="preserve">Confirm any prompts. </w:t>
      </w:r>
    </w:p>
    <w:p w14:paraId="00005746" w14:textId="77777777" w:rsidR="00E23A5B" w:rsidRDefault="0002127A">
      <w:pPr>
        <w:numPr>
          <w:ilvl w:val="0"/>
          <w:numId w:val="1492"/>
        </w:numPr>
      </w:pPr>
      <w:r>
        <w:rPr>
          <w:b/>
          <w:bCs/>
        </w:rPr>
        <w:t>Cancel Edit</w:t>
      </w:r>
      <w:r>
        <w:t xml:space="preserve"> </w:t>
      </w:r>
    </w:p>
    <w:p w14:paraId="00005747" w14:textId="77777777" w:rsidR="00E23A5B" w:rsidRDefault="0002127A">
      <w:pPr>
        <w:numPr>
          <w:ilvl w:val="1"/>
          <w:numId w:val="1492"/>
        </w:numPr>
      </w:pPr>
      <w:r>
        <w:t xml:space="preserve">Click </w:t>
      </w:r>
      <w:r>
        <w:rPr>
          <w:b/>
          <w:bCs/>
        </w:rPr>
        <w:t>Cancel</w:t>
      </w:r>
      <w:r>
        <w:t xml:space="preserve"> to exit without saving.</w:t>
      </w:r>
    </w:p>
    <w:p w14:paraId="0000574B" w14:textId="01DDA3B3" w:rsidR="00E23A5B" w:rsidRDefault="0002127A">
      <w:pPr>
        <w:rPr>
          <w:b/>
          <w:bCs/>
          <w:i/>
          <w:iCs/>
        </w:rPr>
      </w:pPr>
      <w:r>
        <w:rPr>
          <w:b/>
          <w:bCs/>
          <w:i/>
          <w:iCs/>
        </w:rPr>
        <w:t>Common Outcomes &amp; What to Do</w:t>
      </w:r>
    </w:p>
    <w:tbl>
      <w:tblPr>
        <w:tblStyle w:val="4"/>
        <w:tblW w:w="931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3050"/>
        <w:gridCol w:w="3481"/>
      </w:tblGrid>
      <w:tr w:rsidR="00E23A5B" w14:paraId="0732F82F"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74C" w14:textId="77777777" w:rsidR="00E23A5B" w:rsidRDefault="0002127A">
            <w:pPr>
              <w:rPr>
                <w:sz w:val="18"/>
                <w:szCs w:val="18"/>
              </w:rPr>
            </w:pPr>
            <w:r>
              <w:rPr>
                <w:sz w:val="18"/>
                <w:szCs w:val="18"/>
              </w:rPr>
              <w:t>Message / Situation</w:t>
            </w:r>
          </w:p>
        </w:tc>
        <w:tc>
          <w:tcPr>
            <w:tcW w:w="3050" w:type="dxa"/>
          </w:tcPr>
          <w:p w14:paraId="0000574D"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What it Means</w:t>
            </w:r>
          </w:p>
        </w:tc>
        <w:tc>
          <w:tcPr>
            <w:tcW w:w="3481" w:type="dxa"/>
          </w:tcPr>
          <w:p w14:paraId="0000574E"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Recommended Action</w:t>
            </w:r>
          </w:p>
        </w:tc>
      </w:tr>
      <w:tr w:rsidR="00E23A5B" w14:paraId="4967E888"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74F" w14:textId="77777777" w:rsidR="00E23A5B" w:rsidRDefault="0002127A">
            <w:pPr>
              <w:rPr>
                <w:sz w:val="18"/>
                <w:szCs w:val="18"/>
              </w:rPr>
            </w:pPr>
            <w:r>
              <w:rPr>
                <w:b w:val="0"/>
                <w:bCs w:val="0"/>
                <w:sz w:val="18"/>
                <w:szCs w:val="18"/>
              </w:rPr>
              <w:t>Invalid ID format</w:t>
            </w:r>
          </w:p>
        </w:tc>
        <w:tc>
          <w:tcPr>
            <w:tcW w:w="3050" w:type="dxa"/>
          </w:tcPr>
          <w:p w14:paraId="0000575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BRIDGE ID does not start with "FB" or wrong digits</w:t>
            </w:r>
          </w:p>
        </w:tc>
        <w:tc>
          <w:tcPr>
            <w:tcW w:w="3481" w:type="dxa"/>
          </w:tcPr>
          <w:p w14:paraId="00005751"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Correct the ID format</w:t>
            </w:r>
          </w:p>
        </w:tc>
      </w:tr>
      <w:tr w:rsidR="00E23A5B" w14:paraId="325091DC"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5752" w14:textId="77777777" w:rsidR="00E23A5B" w:rsidRDefault="0002127A">
            <w:pPr>
              <w:rPr>
                <w:sz w:val="18"/>
                <w:szCs w:val="18"/>
              </w:rPr>
            </w:pPr>
            <w:r>
              <w:rPr>
                <w:b w:val="0"/>
                <w:bCs w:val="0"/>
                <w:sz w:val="18"/>
                <w:szCs w:val="18"/>
              </w:rPr>
              <w:t>Numeric field invalid</w:t>
            </w:r>
          </w:p>
        </w:tc>
        <w:tc>
          <w:tcPr>
            <w:tcW w:w="3050" w:type="dxa"/>
          </w:tcPr>
          <w:p w14:paraId="0000575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FROM CHAINAGE, LENGTH, or WEIGHT &lt;= 0</w:t>
            </w:r>
          </w:p>
        </w:tc>
        <w:tc>
          <w:tcPr>
            <w:tcW w:w="3481" w:type="dxa"/>
          </w:tcPr>
          <w:p w14:paraId="00005754"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Enter a valid positive number</w:t>
            </w:r>
          </w:p>
        </w:tc>
      </w:tr>
      <w:tr w:rsidR="00E23A5B" w14:paraId="57F86057"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755" w14:textId="77777777" w:rsidR="00E23A5B" w:rsidRDefault="0002127A">
            <w:pPr>
              <w:rPr>
                <w:sz w:val="18"/>
                <w:szCs w:val="18"/>
              </w:rPr>
            </w:pPr>
            <w:r>
              <w:rPr>
                <w:b w:val="0"/>
                <w:bCs w:val="0"/>
                <w:sz w:val="18"/>
                <w:szCs w:val="18"/>
              </w:rPr>
              <w:t>Update fails</w:t>
            </w:r>
          </w:p>
        </w:tc>
        <w:tc>
          <w:tcPr>
            <w:tcW w:w="3050" w:type="dxa"/>
          </w:tcPr>
          <w:p w14:paraId="0000575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Server or network issue</w:t>
            </w:r>
          </w:p>
        </w:tc>
        <w:tc>
          <w:tcPr>
            <w:tcW w:w="3481" w:type="dxa"/>
          </w:tcPr>
          <w:p w14:paraId="00005757"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Retry, refresh page, contact IT if persists</w:t>
            </w:r>
          </w:p>
        </w:tc>
      </w:tr>
    </w:tbl>
    <w:p w14:paraId="00005758" w14:textId="77777777" w:rsidR="00E23A5B" w:rsidRDefault="00E23A5B"/>
    <w:p w14:paraId="03E93A66" w14:textId="77777777" w:rsidR="009B03B4" w:rsidRDefault="009B03B4" w:rsidP="009B03B4"/>
    <w:p w14:paraId="5C81D16D" w14:textId="77777777" w:rsidR="009B03B4" w:rsidRDefault="009B03B4" w:rsidP="009B03B4"/>
    <w:p w14:paraId="45EFD508" w14:textId="77777777" w:rsidR="009B03B4" w:rsidRDefault="009B03B4" w:rsidP="009B03B4"/>
    <w:p w14:paraId="242891EC" w14:textId="77777777" w:rsidR="009B03B4" w:rsidRDefault="009B03B4" w:rsidP="009B03B4"/>
    <w:p w14:paraId="3B60B93F" w14:textId="77777777" w:rsidR="009B03B4" w:rsidRDefault="009B03B4" w:rsidP="009B03B4"/>
    <w:p w14:paraId="22F2BD84" w14:textId="77777777" w:rsidR="009B03B4" w:rsidRDefault="009B03B4" w:rsidP="009B03B4"/>
    <w:p w14:paraId="3F677A53" w14:textId="77777777" w:rsidR="009B03B4" w:rsidRPr="009B03B4" w:rsidRDefault="009B03B4" w:rsidP="009B03B4"/>
    <w:p w14:paraId="0000576C" w14:textId="669CA855" w:rsidR="00E23A5B" w:rsidRDefault="0002127A" w:rsidP="00001B67">
      <w:pPr>
        <w:pStyle w:val="Heading3"/>
        <w:rPr>
          <w:i w:val="0"/>
          <w:iCs w:val="0"/>
        </w:rPr>
      </w:pPr>
      <w:bookmarkStart w:id="172" w:name="_Toc228441673"/>
      <w:r>
        <w:rPr>
          <w:i w:val="0"/>
          <w:iCs w:val="0"/>
          <w:sz w:val="24"/>
          <w:szCs w:val="24"/>
        </w:rPr>
        <w:lastRenderedPageBreak/>
        <w:t>Infrastructure Administration Delete Bridge (UI-UX-014</w:t>
      </w:r>
      <w:r w:rsidR="009B03B4">
        <w:rPr>
          <w:i w:val="0"/>
          <w:iCs w:val="0"/>
          <w:sz w:val="24"/>
          <w:szCs w:val="24"/>
        </w:rPr>
        <w:t>2</w:t>
      </w:r>
      <w:r>
        <w:rPr>
          <w:i w:val="0"/>
          <w:iCs w:val="0"/>
          <w:sz w:val="24"/>
          <w:szCs w:val="24"/>
        </w:rPr>
        <w:t>)</w:t>
      </w:r>
      <w:bookmarkEnd w:id="172"/>
    </w:p>
    <w:p w14:paraId="0000576D" w14:textId="47A09E64" w:rsidR="00E23A5B" w:rsidRDefault="00F003CF">
      <w:pPr>
        <w:spacing w:before="280" w:after="280" w:line="240" w:lineRule="auto"/>
        <w:rPr>
          <w:rFonts w:ascii="Times New Roman" w:eastAsia="Times New Roman" w:hAnsi="Times New Roman" w:cs="Times New Roman"/>
          <w:sz w:val="24"/>
          <w:szCs w:val="24"/>
        </w:rPr>
      </w:pPr>
      <w:r w:rsidRPr="00F003CF">
        <w:rPr>
          <w:rFonts w:ascii="Times New Roman" w:eastAsia="Times New Roman" w:hAnsi="Times New Roman" w:cs="Times New Roman"/>
          <w:noProof/>
          <w:sz w:val="24"/>
          <w:szCs w:val="24"/>
        </w:rPr>
        <w:drawing>
          <wp:inline distT="0" distB="0" distL="0" distR="0" wp14:anchorId="77E930ED" wp14:editId="0CC708DA">
            <wp:extent cx="5731510" cy="2447290"/>
            <wp:effectExtent l="0" t="0" r="2540" b="0"/>
            <wp:docPr id="99571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15859" name=""/>
                    <pic:cNvPicPr/>
                  </pic:nvPicPr>
                  <pic:blipFill>
                    <a:blip r:embed="rId160"/>
                    <a:stretch>
                      <a:fillRect/>
                    </a:stretch>
                  </pic:blipFill>
                  <pic:spPr>
                    <a:xfrm>
                      <a:off x="0" y="0"/>
                      <a:ext cx="5731510" cy="2447290"/>
                    </a:xfrm>
                    <a:prstGeom prst="rect">
                      <a:avLst/>
                    </a:prstGeom>
                  </pic:spPr>
                </pic:pic>
              </a:graphicData>
            </a:graphic>
          </wp:inline>
        </w:drawing>
      </w:r>
    </w:p>
    <w:p w14:paraId="0000576E" w14:textId="77777777" w:rsidR="00E23A5B" w:rsidRDefault="0002127A">
      <w:r>
        <w:rPr>
          <w:b/>
          <w:bCs/>
          <w:i/>
          <w:iCs/>
        </w:rPr>
        <w:t>Purpose</w:t>
      </w:r>
      <w:r>
        <w:br/>
        <w:t>Permanently remove a bridge record from the MYPS system, including all related infrastructure data. This ensures that obsolete or incorrect bridge entries are fully deleted.</w:t>
      </w:r>
    </w:p>
    <w:p w14:paraId="00005770" w14:textId="77777777" w:rsidR="00E23A5B" w:rsidRDefault="0002127A">
      <w:pPr>
        <w:rPr>
          <w:i/>
          <w:iCs/>
        </w:rPr>
      </w:pPr>
      <w:r>
        <w:rPr>
          <w:b/>
          <w:bCs/>
          <w:i/>
          <w:iCs/>
        </w:rPr>
        <w:t>Who Uses This</w:t>
      </w:r>
    </w:p>
    <w:p w14:paraId="00005771" w14:textId="77777777" w:rsidR="00E23A5B" w:rsidRDefault="0002127A">
      <w:pPr>
        <w:numPr>
          <w:ilvl w:val="0"/>
          <w:numId w:val="1497"/>
        </w:numPr>
      </w:pPr>
      <w:r>
        <w:t xml:space="preserve">Regional/District Engineers (RO/DEO) </w:t>
      </w:r>
    </w:p>
    <w:p w14:paraId="00005772" w14:textId="77777777" w:rsidR="00E23A5B" w:rsidRDefault="0002127A">
      <w:pPr>
        <w:numPr>
          <w:ilvl w:val="0"/>
          <w:numId w:val="1497"/>
        </w:numPr>
      </w:pPr>
      <w:r>
        <w:t xml:space="preserve">Infrastructure Administrators </w:t>
      </w:r>
    </w:p>
    <w:p w14:paraId="00005773" w14:textId="77777777" w:rsidR="00E23A5B" w:rsidRDefault="0002127A">
      <w:pPr>
        <w:numPr>
          <w:ilvl w:val="0"/>
          <w:numId w:val="1497"/>
        </w:numPr>
      </w:pPr>
      <w:r>
        <w:t xml:space="preserve">MYPS planners or reviewers with deletion privileges </w:t>
      </w:r>
    </w:p>
    <w:p w14:paraId="00005775" w14:textId="77777777" w:rsidR="00E23A5B" w:rsidRDefault="0002127A">
      <w:pPr>
        <w:rPr>
          <w:i/>
          <w:iCs/>
        </w:rPr>
      </w:pPr>
      <w:r>
        <w:rPr>
          <w:b/>
          <w:bCs/>
          <w:i/>
          <w:iCs/>
        </w:rPr>
        <w:t>Prerequisites</w:t>
      </w:r>
    </w:p>
    <w:p w14:paraId="00005776" w14:textId="77777777" w:rsidR="00E23A5B" w:rsidRDefault="0002127A">
      <w:pPr>
        <w:numPr>
          <w:ilvl w:val="0"/>
          <w:numId w:val="1498"/>
        </w:numPr>
      </w:pPr>
      <w:r>
        <w:t xml:space="preserve">Logged into MYPS Web with bridge deletion privileges. </w:t>
      </w:r>
    </w:p>
    <w:p w14:paraId="00005777" w14:textId="77777777" w:rsidR="00E23A5B" w:rsidRDefault="0002127A">
      <w:pPr>
        <w:numPr>
          <w:ilvl w:val="0"/>
          <w:numId w:val="1498"/>
        </w:numPr>
      </w:pPr>
      <w:r>
        <w:t xml:space="preserve">Confirm that the bridge to be deleted is no longer required. </w:t>
      </w:r>
    </w:p>
    <w:p w14:paraId="00005783" w14:textId="77777777" w:rsidR="00E23A5B" w:rsidRDefault="0002127A">
      <w:pPr>
        <w:rPr>
          <w:b/>
          <w:bCs/>
          <w:i/>
          <w:iCs/>
        </w:rPr>
      </w:pPr>
      <w:r>
        <w:rPr>
          <w:b/>
          <w:bCs/>
          <w:i/>
          <w:iCs/>
        </w:rPr>
        <w:t>Field Reference</w:t>
      </w:r>
    </w:p>
    <w:tbl>
      <w:tblPr>
        <w:tblStyle w:val="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45"/>
        <w:gridCol w:w="2356"/>
        <w:gridCol w:w="2233"/>
        <w:gridCol w:w="2516"/>
      </w:tblGrid>
      <w:tr w:rsidR="00E23A5B" w14:paraId="6E94C504"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5784" w14:textId="77777777" w:rsidR="00E23A5B" w:rsidRDefault="0002127A">
            <w:pPr>
              <w:rPr>
                <w:sz w:val="18"/>
                <w:szCs w:val="18"/>
              </w:rPr>
            </w:pPr>
            <w:r>
              <w:rPr>
                <w:sz w:val="18"/>
                <w:szCs w:val="18"/>
              </w:rPr>
              <w:t>No.</w:t>
            </w:r>
          </w:p>
        </w:tc>
        <w:tc>
          <w:tcPr>
            <w:tcW w:w="2356" w:type="dxa"/>
          </w:tcPr>
          <w:p w14:paraId="00005785" w14:textId="2C6A05C7" w:rsidR="00E23A5B" w:rsidRDefault="006451B0">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Fields/Blocks/Objects</w:t>
            </w:r>
          </w:p>
        </w:tc>
        <w:tc>
          <w:tcPr>
            <w:tcW w:w="2233" w:type="dxa"/>
          </w:tcPr>
          <w:p w14:paraId="00005786"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Description</w:t>
            </w:r>
          </w:p>
        </w:tc>
        <w:tc>
          <w:tcPr>
            <w:tcW w:w="2516" w:type="dxa"/>
          </w:tcPr>
          <w:p w14:paraId="00005787"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Values / Actions</w:t>
            </w:r>
          </w:p>
        </w:tc>
      </w:tr>
      <w:tr w:rsidR="00E23A5B" w14:paraId="5C571B5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5788" w14:textId="7DFFF2B5" w:rsidR="00E23A5B" w:rsidRDefault="0002127A">
            <w:pPr>
              <w:rPr>
                <w:sz w:val="18"/>
                <w:szCs w:val="18"/>
              </w:rPr>
            </w:pPr>
            <w:r>
              <w:rPr>
                <w:sz w:val="18"/>
                <w:szCs w:val="18"/>
              </w:rPr>
              <w:t>UI-UX-014</w:t>
            </w:r>
            <w:r w:rsidR="009B03B4">
              <w:rPr>
                <w:sz w:val="18"/>
                <w:szCs w:val="18"/>
              </w:rPr>
              <w:t>2</w:t>
            </w:r>
            <w:r>
              <w:rPr>
                <w:sz w:val="18"/>
                <w:szCs w:val="18"/>
              </w:rPr>
              <w:t>-01</w:t>
            </w:r>
          </w:p>
        </w:tc>
        <w:tc>
          <w:tcPr>
            <w:tcW w:w="2356" w:type="dxa"/>
          </w:tcPr>
          <w:p w14:paraId="00005789"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BRIDGE NAME</w:t>
            </w:r>
          </w:p>
        </w:tc>
        <w:tc>
          <w:tcPr>
            <w:tcW w:w="2233" w:type="dxa"/>
          </w:tcPr>
          <w:p w14:paraId="0000578A"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Name of the bridge to be deleted</w:t>
            </w:r>
          </w:p>
        </w:tc>
        <w:tc>
          <w:tcPr>
            <w:tcW w:w="2516" w:type="dxa"/>
          </w:tcPr>
          <w:p w14:paraId="0000578B"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Display-only; used to verify correct record</w:t>
            </w:r>
          </w:p>
        </w:tc>
      </w:tr>
      <w:tr w:rsidR="00E23A5B" w14:paraId="14C1DB2A"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578C" w14:textId="5DB05CC0" w:rsidR="00E23A5B" w:rsidRDefault="0002127A">
            <w:pPr>
              <w:rPr>
                <w:sz w:val="18"/>
                <w:szCs w:val="18"/>
              </w:rPr>
            </w:pPr>
            <w:r>
              <w:rPr>
                <w:sz w:val="18"/>
                <w:szCs w:val="18"/>
              </w:rPr>
              <w:t>UI-UX-014</w:t>
            </w:r>
            <w:r w:rsidR="009B03B4">
              <w:rPr>
                <w:sz w:val="18"/>
                <w:szCs w:val="18"/>
              </w:rPr>
              <w:t>2</w:t>
            </w:r>
            <w:r>
              <w:rPr>
                <w:sz w:val="18"/>
                <w:szCs w:val="18"/>
              </w:rPr>
              <w:t>-02</w:t>
            </w:r>
          </w:p>
        </w:tc>
        <w:tc>
          <w:tcPr>
            <w:tcW w:w="2356" w:type="dxa"/>
          </w:tcPr>
          <w:p w14:paraId="0000578D"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SECTION ROAD ID</w:t>
            </w:r>
          </w:p>
        </w:tc>
        <w:tc>
          <w:tcPr>
            <w:tcW w:w="2233" w:type="dxa"/>
          </w:tcPr>
          <w:p w14:paraId="0000578E"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Road section ID where the bridge is located</w:t>
            </w:r>
          </w:p>
        </w:tc>
        <w:tc>
          <w:tcPr>
            <w:tcW w:w="2516" w:type="dxa"/>
          </w:tcPr>
          <w:p w14:paraId="0000578F"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Display-only; identifies parent section</w:t>
            </w:r>
          </w:p>
        </w:tc>
      </w:tr>
      <w:tr w:rsidR="00E23A5B" w14:paraId="6C0190F4"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5790" w14:textId="11E0E7C2" w:rsidR="00E23A5B" w:rsidRDefault="0002127A">
            <w:pPr>
              <w:rPr>
                <w:sz w:val="18"/>
                <w:szCs w:val="18"/>
              </w:rPr>
            </w:pPr>
            <w:r>
              <w:rPr>
                <w:sz w:val="18"/>
                <w:szCs w:val="18"/>
              </w:rPr>
              <w:t>UI-UX-014</w:t>
            </w:r>
            <w:r w:rsidR="009B03B4">
              <w:rPr>
                <w:sz w:val="18"/>
                <w:szCs w:val="18"/>
              </w:rPr>
              <w:t>2</w:t>
            </w:r>
            <w:r>
              <w:rPr>
                <w:sz w:val="18"/>
                <w:szCs w:val="18"/>
              </w:rPr>
              <w:t>-03</w:t>
            </w:r>
          </w:p>
        </w:tc>
        <w:tc>
          <w:tcPr>
            <w:tcW w:w="2356" w:type="dxa"/>
          </w:tcPr>
          <w:p w14:paraId="00005791"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FROM CHAINAGE</w:t>
            </w:r>
          </w:p>
        </w:tc>
        <w:tc>
          <w:tcPr>
            <w:tcW w:w="2233" w:type="dxa"/>
          </w:tcPr>
          <w:p w14:paraId="00005792"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Starting point along the road section</w:t>
            </w:r>
          </w:p>
        </w:tc>
        <w:tc>
          <w:tcPr>
            <w:tcW w:w="2516" w:type="dxa"/>
          </w:tcPr>
          <w:p w14:paraId="00005793"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Display-only; numeric in km</w:t>
            </w:r>
          </w:p>
        </w:tc>
      </w:tr>
      <w:tr w:rsidR="00E23A5B" w14:paraId="1322D169"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5794" w14:textId="1B689F0C" w:rsidR="00E23A5B" w:rsidRDefault="0002127A">
            <w:pPr>
              <w:rPr>
                <w:sz w:val="18"/>
                <w:szCs w:val="18"/>
              </w:rPr>
            </w:pPr>
            <w:r>
              <w:rPr>
                <w:sz w:val="18"/>
                <w:szCs w:val="18"/>
              </w:rPr>
              <w:lastRenderedPageBreak/>
              <w:t>UI-UX-014</w:t>
            </w:r>
            <w:r w:rsidR="009B03B4">
              <w:rPr>
                <w:sz w:val="18"/>
                <w:szCs w:val="18"/>
              </w:rPr>
              <w:t>2</w:t>
            </w:r>
            <w:r>
              <w:rPr>
                <w:sz w:val="18"/>
                <w:szCs w:val="18"/>
              </w:rPr>
              <w:t>-04</w:t>
            </w:r>
          </w:p>
        </w:tc>
        <w:tc>
          <w:tcPr>
            <w:tcW w:w="2356" w:type="dxa"/>
          </w:tcPr>
          <w:p w14:paraId="00005795"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LENGTH</w:t>
            </w:r>
          </w:p>
        </w:tc>
        <w:tc>
          <w:tcPr>
            <w:tcW w:w="2233" w:type="dxa"/>
          </w:tcPr>
          <w:p w14:paraId="00005796"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Total bridge length</w:t>
            </w:r>
          </w:p>
        </w:tc>
        <w:tc>
          <w:tcPr>
            <w:tcW w:w="2516" w:type="dxa"/>
          </w:tcPr>
          <w:p w14:paraId="00005797"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Display-only; numeric in meters</w:t>
            </w:r>
          </w:p>
        </w:tc>
      </w:tr>
      <w:tr w:rsidR="00E23A5B" w14:paraId="39C86ADB"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5798" w14:textId="3E9ABF88" w:rsidR="00E23A5B" w:rsidRDefault="0002127A">
            <w:pPr>
              <w:rPr>
                <w:sz w:val="18"/>
                <w:szCs w:val="18"/>
              </w:rPr>
            </w:pPr>
            <w:r>
              <w:rPr>
                <w:sz w:val="18"/>
                <w:szCs w:val="18"/>
              </w:rPr>
              <w:t>UI-UX-014</w:t>
            </w:r>
            <w:r w:rsidR="009B03B4">
              <w:rPr>
                <w:sz w:val="18"/>
                <w:szCs w:val="18"/>
              </w:rPr>
              <w:t>2</w:t>
            </w:r>
            <w:r>
              <w:rPr>
                <w:sz w:val="18"/>
                <w:szCs w:val="18"/>
              </w:rPr>
              <w:t>-05</w:t>
            </w:r>
          </w:p>
        </w:tc>
        <w:tc>
          <w:tcPr>
            <w:tcW w:w="2356" w:type="dxa"/>
          </w:tcPr>
          <w:p w14:paraId="00005799"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CARRIAGE WAYS</w:t>
            </w:r>
          </w:p>
        </w:tc>
        <w:tc>
          <w:tcPr>
            <w:tcW w:w="2233" w:type="dxa"/>
          </w:tcPr>
          <w:p w14:paraId="0000579A"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Number of lanes on the bridge</w:t>
            </w:r>
          </w:p>
        </w:tc>
        <w:tc>
          <w:tcPr>
            <w:tcW w:w="2516" w:type="dxa"/>
          </w:tcPr>
          <w:p w14:paraId="0000579B"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Display-only; numeric</w:t>
            </w:r>
          </w:p>
        </w:tc>
      </w:tr>
      <w:tr w:rsidR="00E23A5B" w14:paraId="58B838DC"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579C" w14:textId="62188C97" w:rsidR="00E23A5B" w:rsidRDefault="0002127A">
            <w:pPr>
              <w:rPr>
                <w:sz w:val="18"/>
                <w:szCs w:val="18"/>
              </w:rPr>
            </w:pPr>
            <w:r>
              <w:rPr>
                <w:sz w:val="18"/>
                <w:szCs w:val="18"/>
              </w:rPr>
              <w:t>UI-UX-014</w:t>
            </w:r>
            <w:r w:rsidR="009B03B4">
              <w:rPr>
                <w:sz w:val="18"/>
                <w:szCs w:val="18"/>
              </w:rPr>
              <w:t>2</w:t>
            </w:r>
            <w:r>
              <w:rPr>
                <w:sz w:val="18"/>
                <w:szCs w:val="18"/>
              </w:rPr>
              <w:t>-06</w:t>
            </w:r>
          </w:p>
        </w:tc>
        <w:tc>
          <w:tcPr>
            <w:tcW w:w="2356" w:type="dxa"/>
          </w:tcPr>
          <w:p w14:paraId="0000579D"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TYPE DELETE TO CONFIRM</w:t>
            </w:r>
          </w:p>
        </w:tc>
        <w:tc>
          <w:tcPr>
            <w:tcW w:w="2233" w:type="dxa"/>
          </w:tcPr>
          <w:p w14:paraId="0000579E"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User must type DELETE to confirm</w:t>
            </w:r>
          </w:p>
        </w:tc>
        <w:tc>
          <w:tcPr>
            <w:tcW w:w="2516" w:type="dxa"/>
          </w:tcPr>
          <w:p w14:paraId="0000579F"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Text input; case-sensitive</w:t>
            </w:r>
          </w:p>
        </w:tc>
      </w:tr>
      <w:tr w:rsidR="00E23A5B" w14:paraId="2E6A3FF1"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0057A0" w14:textId="592C7E42" w:rsidR="00E23A5B" w:rsidRDefault="0002127A">
            <w:pPr>
              <w:rPr>
                <w:sz w:val="18"/>
                <w:szCs w:val="18"/>
              </w:rPr>
            </w:pPr>
            <w:r>
              <w:rPr>
                <w:sz w:val="18"/>
                <w:szCs w:val="18"/>
              </w:rPr>
              <w:t>UI-UX-014</w:t>
            </w:r>
            <w:r w:rsidR="009B03B4">
              <w:rPr>
                <w:sz w:val="18"/>
                <w:szCs w:val="18"/>
              </w:rPr>
              <w:t>2</w:t>
            </w:r>
            <w:r>
              <w:rPr>
                <w:sz w:val="18"/>
                <w:szCs w:val="18"/>
              </w:rPr>
              <w:t>-07</w:t>
            </w:r>
          </w:p>
        </w:tc>
        <w:tc>
          <w:tcPr>
            <w:tcW w:w="2356" w:type="dxa"/>
          </w:tcPr>
          <w:p w14:paraId="000057A1" w14:textId="77777777" w:rsidR="00E23A5B" w:rsidRDefault="0002127A">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CANCEL</w:t>
            </w:r>
          </w:p>
        </w:tc>
        <w:tc>
          <w:tcPr>
            <w:tcW w:w="2233" w:type="dxa"/>
          </w:tcPr>
          <w:p w14:paraId="000057A2"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Closes modal without deleting</w:t>
            </w:r>
          </w:p>
        </w:tc>
        <w:tc>
          <w:tcPr>
            <w:tcW w:w="2516" w:type="dxa"/>
          </w:tcPr>
          <w:p w14:paraId="000057A3"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Click to abort action</w:t>
            </w:r>
          </w:p>
        </w:tc>
      </w:tr>
      <w:tr w:rsidR="00E23A5B" w14:paraId="3D23C93B" w14:textId="77777777" w:rsidTr="00E23A5B">
        <w:tc>
          <w:tcPr>
            <w:cnfStyle w:val="001000000000" w:firstRow="0" w:lastRow="0" w:firstColumn="1" w:lastColumn="0" w:oddVBand="0" w:evenVBand="0" w:oddHBand="0" w:evenHBand="0" w:firstRowFirstColumn="0" w:firstRowLastColumn="0" w:lastRowFirstColumn="0" w:lastRowLastColumn="0"/>
            <w:tcW w:w="2245" w:type="dxa"/>
          </w:tcPr>
          <w:p w14:paraId="000057A4" w14:textId="33E45E68" w:rsidR="00E23A5B" w:rsidRDefault="0002127A">
            <w:pPr>
              <w:rPr>
                <w:sz w:val="18"/>
                <w:szCs w:val="18"/>
              </w:rPr>
            </w:pPr>
            <w:r>
              <w:rPr>
                <w:sz w:val="18"/>
                <w:szCs w:val="18"/>
              </w:rPr>
              <w:t>UI-UX-014</w:t>
            </w:r>
            <w:r w:rsidR="009B03B4">
              <w:rPr>
                <w:sz w:val="18"/>
                <w:szCs w:val="18"/>
              </w:rPr>
              <w:t>2</w:t>
            </w:r>
            <w:r>
              <w:rPr>
                <w:sz w:val="18"/>
                <w:szCs w:val="18"/>
              </w:rPr>
              <w:t>-08</w:t>
            </w:r>
          </w:p>
        </w:tc>
        <w:tc>
          <w:tcPr>
            <w:tcW w:w="2356" w:type="dxa"/>
          </w:tcPr>
          <w:p w14:paraId="000057A5" w14:textId="77777777" w:rsidR="00E23A5B" w:rsidRDefault="0002127A">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DELETE BRIDGE</w:t>
            </w:r>
          </w:p>
        </w:tc>
        <w:tc>
          <w:tcPr>
            <w:tcW w:w="2233" w:type="dxa"/>
          </w:tcPr>
          <w:p w14:paraId="000057A6"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Executes permanent deletion</w:t>
            </w:r>
          </w:p>
        </w:tc>
        <w:tc>
          <w:tcPr>
            <w:tcW w:w="2516" w:type="dxa"/>
          </w:tcPr>
          <w:p w14:paraId="000057A7"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Click to delete bridge and related infrastructure; irreversible</w:t>
            </w:r>
          </w:p>
        </w:tc>
      </w:tr>
    </w:tbl>
    <w:p w14:paraId="000057A8" w14:textId="77777777" w:rsidR="00E23A5B" w:rsidRDefault="00E23A5B">
      <w:pPr>
        <w:ind w:left="720"/>
        <w:rPr>
          <w:b/>
          <w:bCs/>
        </w:rPr>
      </w:pPr>
    </w:p>
    <w:p w14:paraId="000057A9" w14:textId="77777777" w:rsidR="00E23A5B" w:rsidRDefault="0002127A">
      <w:pPr>
        <w:rPr>
          <w:b/>
          <w:bCs/>
          <w:i/>
          <w:iCs/>
        </w:rPr>
      </w:pPr>
      <w:r>
        <w:rPr>
          <w:b/>
          <w:bCs/>
          <w:i/>
          <w:iCs/>
        </w:rPr>
        <w:t>Step-by-Step: Delete a Bridge</w:t>
      </w:r>
    </w:p>
    <w:p w14:paraId="000057AA" w14:textId="77777777" w:rsidR="00E23A5B" w:rsidRDefault="0002127A">
      <w:pPr>
        <w:numPr>
          <w:ilvl w:val="0"/>
          <w:numId w:val="1502"/>
        </w:numPr>
      </w:pPr>
      <w:r>
        <w:rPr>
          <w:b/>
          <w:bCs/>
        </w:rPr>
        <w:t>Locate Bridge</w:t>
      </w:r>
      <w:r>
        <w:t xml:space="preserve"> </w:t>
      </w:r>
    </w:p>
    <w:p w14:paraId="000057AB" w14:textId="53C9B89A" w:rsidR="00E23A5B" w:rsidRDefault="0002127A">
      <w:pPr>
        <w:numPr>
          <w:ilvl w:val="1"/>
          <w:numId w:val="1502"/>
        </w:numPr>
      </w:pPr>
      <w:r>
        <w:rPr>
          <w:rFonts w:ascii="Arial Unicode MS" w:eastAsia="Arial Unicode MS" w:hAnsi="Arial Unicode MS" w:cs="Arial Unicode MS"/>
        </w:rPr>
        <w:t xml:space="preserve">Navigate to Infrastructure Administration → Bridges. </w:t>
      </w:r>
    </w:p>
    <w:p w14:paraId="000057AC" w14:textId="77777777" w:rsidR="00E23A5B" w:rsidRDefault="0002127A">
      <w:pPr>
        <w:numPr>
          <w:ilvl w:val="1"/>
          <w:numId w:val="1502"/>
        </w:numPr>
      </w:pPr>
      <w:r>
        <w:t xml:space="preserve">Use search or filters to locate the target bridge record. </w:t>
      </w:r>
    </w:p>
    <w:p w14:paraId="000057AD" w14:textId="77777777" w:rsidR="00E23A5B" w:rsidRDefault="0002127A">
      <w:pPr>
        <w:numPr>
          <w:ilvl w:val="0"/>
          <w:numId w:val="1502"/>
        </w:numPr>
      </w:pPr>
      <w:r>
        <w:rPr>
          <w:b/>
          <w:bCs/>
        </w:rPr>
        <w:t>Initiate Deletion</w:t>
      </w:r>
      <w:r>
        <w:t xml:space="preserve"> </w:t>
      </w:r>
    </w:p>
    <w:p w14:paraId="000057AE" w14:textId="77777777" w:rsidR="00E23A5B" w:rsidRDefault="0002127A">
      <w:pPr>
        <w:numPr>
          <w:ilvl w:val="1"/>
          <w:numId w:val="1502"/>
        </w:numPr>
      </w:pPr>
      <w:r>
        <w:t xml:space="preserve">Click the </w:t>
      </w:r>
      <w:r>
        <w:rPr>
          <w:b/>
          <w:bCs/>
        </w:rPr>
        <w:t>Delete</w:t>
      </w:r>
      <w:r>
        <w:t xml:space="preserve"> button in the Actions column for the selected bridge. </w:t>
      </w:r>
    </w:p>
    <w:p w14:paraId="000057AF" w14:textId="77777777" w:rsidR="00E23A5B" w:rsidRDefault="0002127A">
      <w:pPr>
        <w:numPr>
          <w:ilvl w:val="1"/>
          <w:numId w:val="1502"/>
        </w:numPr>
      </w:pPr>
      <w:r>
        <w:t xml:space="preserve">A confirmation modal opens showing bridge details. </w:t>
      </w:r>
    </w:p>
    <w:p w14:paraId="000057B0" w14:textId="77777777" w:rsidR="00E23A5B" w:rsidRDefault="0002127A">
      <w:pPr>
        <w:numPr>
          <w:ilvl w:val="0"/>
          <w:numId w:val="1502"/>
        </w:numPr>
      </w:pPr>
      <w:r>
        <w:rPr>
          <w:b/>
          <w:bCs/>
        </w:rPr>
        <w:t>Verify Details</w:t>
      </w:r>
      <w:r>
        <w:t xml:space="preserve"> </w:t>
      </w:r>
    </w:p>
    <w:p w14:paraId="000057B1" w14:textId="77777777" w:rsidR="00E23A5B" w:rsidRDefault="0002127A">
      <w:pPr>
        <w:numPr>
          <w:ilvl w:val="1"/>
          <w:numId w:val="1502"/>
        </w:numPr>
      </w:pPr>
      <w:r>
        <w:t xml:space="preserve">Confirm BRIDGE NAME, SECTION ROAD ID, LENGTH, FROM CHAINAGE, and CARRIAGE WAYS match the intended bridge. </w:t>
      </w:r>
    </w:p>
    <w:p w14:paraId="000057B2" w14:textId="77777777" w:rsidR="00E23A5B" w:rsidRDefault="0002127A">
      <w:pPr>
        <w:numPr>
          <w:ilvl w:val="0"/>
          <w:numId w:val="1502"/>
        </w:numPr>
      </w:pPr>
      <w:r>
        <w:rPr>
          <w:b/>
          <w:bCs/>
        </w:rPr>
        <w:t>Confirm Deletion</w:t>
      </w:r>
      <w:r>
        <w:t xml:space="preserve"> </w:t>
      </w:r>
    </w:p>
    <w:p w14:paraId="000057B3" w14:textId="77777777" w:rsidR="00E23A5B" w:rsidRDefault="0002127A">
      <w:pPr>
        <w:numPr>
          <w:ilvl w:val="1"/>
          <w:numId w:val="1502"/>
        </w:numPr>
      </w:pPr>
      <w:r>
        <w:t xml:space="preserve">Type DELETE (case-sensitive) in the input field. </w:t>
      </w:r>
    </w:p>
    <w:p w14:paraId="000057B4" w14:textId="77777777" w:rsidR="00E23A5B" w:rsidRDefault="0002127A">
      <w:pPr>
        <w:numPr>
          <w:ilvl w:val="1"/>
          <w:numId w:val="1502"/>
        </w:numPr>
      </w:pPr>
      <w:r>
        <w:t xml:space="preserve">Click </w:t>
      </w:r>
      <w:r>
        <w:rPr>
          <w:b/>
          <w:bCs/>
        </w:rPr>
        <w:t>Delete Bridge</w:t>
      </w:r>
      <w:r>
        <w:t xml:space="preserve"> to permanently remove the record. </w:t>
      </w:r>
    </w:p>
    <w:p w14:paraId="000057B5" w14:textId="77777777" w:rsidR="00E23A5B" w:rsidRDefault="0002127A">
      <w:pPr>
        <w:numPr>
          <w:ilvl w:val="0"/>
          <w:numId w:val="1502"/>
        </w:numPr>
      </w:pPr>
      <w:r>
        <w:rPr>
          <w:b/>
          <w:bCs/>
        </w:rPr>
        <w:t>Cancel Deletion</w:t>
      </w:r>
      <w:r>
        <w:t xml:space="preserve"> </w:t>
      </w:r>
    </w:p>
    <w:p w14:paraId="000057B6" w14:textId="77777777" w:rsidR="00E23A5B" w:rsidRDefault="0002127A">
      <w:pPr>
        <w:numPr>
          <w:ilvl w:val="1"/>
          <w:numId w:val="1502"/>
        </w:numPr>
      </w:pPr>
      <w:r>
        <w:t xml:space="preserve">Click </w:t>
      </w:r>
      <w:r>
        <w:rPr>
          <w:b/>
          <w:bCs/>
        </w:rPr>
        <w:t>Cancel</w:t>
      </w:r>
      <w:r>
        <w:t xml:space="preserve"> to close modal without removing the bridge. </w:t>
      </w:r>
    </w:p>
    <w:p w14:paraId="000057B7" w14:textId="77777777" w:rsidR="00E23A5B" w:rsidRDefault="0002127A">
      <w:pPr>
        <w:numPr>
          <w:ilvl w:val="0"/>
          <w:numId w:val="1502"/>
        </w:numPr>
      </w:pPr>
      <w:r>
        <w:rPr>
          <w:b/>
          <w:bCs/>
        </w:rPr>
        <w:t>Verify</w:t>
      </w:r>
      <w:r>
        <w:t xml:space="preserve"> </w:t>
      </w:r>
    </w:p>
    <w:p w14:paraId="000057B8" w14:textId="77777777" w:rsidR="00E23A5B" w:rsidRDefault="0002127A">
      <w:pPr>
        <w:numPr>
          <w:ilvl w:val="1"/>
          <w:numId w:val="1502"/>
        </w:numPr>
      </w:pPr>
      <w:r>
        <w:t>Confirm the bridge no longer appears in the Bridges list/grid.</w:t>
      </w:r>
    </w:p>
    <w:p w14:paraId="3F920584" w14:textId="77777777" w:rsidR="009B03B4" w:rsidRDefault="009B03B4">
      <w:pPr>
        <w:rPr>
          <w:b/>
          <w:bCs/>
          <w:i/>
          <w:iCs/>
        </w:rPr>
      </w:pPr>
    </w:p>
    <w:p w14:paraId="7D748403" w14:textId="77777777" w:rsidR="009B03B4" w:rsidRDefault="009B03B4">
      <w:pPr>
        <w:rPr>
          <w:b/>
          <w:bCs/>
          <w:i/>
          <w:iCs/>
        </w:rPr>
      </w:pPr>
    </w:p>
    <w:p w14:paraId="000057BA" w14:textId="16EC2C84" w:rsidR="00E23A5B" w:rsidRDefault="0002127A">
      <w:pPr>
        <w:rPr>
          <w:b/>
          <w:bCs/>
          <w:i/>
          <w:iCs/>
        </w:rPr>
      </w:pPr>
      <w:r>
        <w:rPr>
          <w:b/>
          <w:bCs/>
          <w:i/>
          <w:iCs/>
        </w:rPr>
        <w:lastRenderedPageBreak/>
        <w:t>Common Outcomes &amp; What to Do</w:t>
      </w:r>
    </w:p>
    <w:tbl>
      <w:tblPr>
        <w:tblStyle w:val="2"/>
        <w:tblW w:w="897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85"/>
        <w:gridCol w:w="2315"/>
        <w:gridCol w:w="3878"/>
      </w:tblGrid>
      <w:tr w:rsidR="00E23A5B" w14:paraId="20EBBD9E" w14:textId="77777777" w:rsidTr="00E23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7BB" w14:textId="77777777" w:rsidR="00E23A5B" w:rsidRDefault="0002127A">
            <w:pPr>
              <w:rPr>
                <w:sz w:val="18"/>
                <w:szCs w:val="18"/>
              </w:rPr>
            </w:pPr>
            <w:r>
              <w:rPr>
                <w:sz w:val="18"/>
                <w:szCs w:val="18"/>
              </w:rPr>
              <w:t>Message / Situation</w:t>
            </w:r>
          </w:p>
        </w:tc>
        <w:tc>
          <w:tcPr>
            <w:tcW w:w="2315" w:type="dxa"/>
          </w:tcPr>
          <w:p w14:paraId="000057BC"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Meaning</w:t>
            </w:r>
          </w:p>
        </w:tc>
        <w:tc>
          <w:tcPr>
            <w:tcW w:w="3878" w:type="dxa"/>
          </w:tcPr>
          <w:p w14:paraId="000057BD" w14:textId="77777777" w:rsidR="00E23A5B" w:rsidRDefault="0002127A">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Action</w:t>
            </w:r>
          </w:p>
        </w:tc>
      </w:tr>
      <w:tr w:rsidR="00E23A5B" w14:paraId="0ED6206E" w14:textId="77777777" w:rsidTr="00E23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00057BE" w14:textId="77777777" w:rsidR="00E23A5B" w:rsidRDefault="0002127A">
            <w:pPr>
              <w:rPr>
                <w:sz w:val="18"/>
                <w:szCs w:val="18"/>
              </w:rPr>
            </w:pPr>
            <w:r>
              <w:rPr>
                <w:b w:val="0"/>
                <w:bCs w:val="0"/>
                <w:sz w:val="18"/>
                <w:szCs w:val="18"/>
              </w:rPr>
              <w:t>“Bridge deleted successfully”</w:t>
            </w:r>
          </w:p>
        </w:tc>
        <w:tc>
          <w:tcPr>
            <w:tcW w:w="2315" w:type="dxa"/>
          </w:tcPr>
          <w:p w14:paraId="000057BF"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Record removed from system</w:t>
            </w:r>
          </w:p>
        </w:tc>
        <w:tc>
          <w:tcPr>
            <w:tcW w:w="3878" w:type="dxa"/>
          </w:tcPr>
          <w:p w14:paraId="000057C0"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Verify it no longer appears in the list</w:t>
            </w:r>
          </w:p>
        </w:tc>
      </w:tr>
      <w:tr w:rsidR="00E23A5B" w14:paraId="47A6E11F" w14:textId="77777777" w:rsidTr="00E23A5B">
        <w:tc>
          <w:tcPr>
            <w:cnfStyle w:val="001000000000" w:firstRow="0" w:lastRow="0" w:firstColumn="1" w:lastColumn="0" w:oddVBand="0" w:evenVBand="0" w:oddHBand="0" w:evenHBand="0" w:firstRowFirstColumn="0" w:firstRowLastColumn="0" w:lastRowFirstColumn="0" w:lastRowLastColumn="0"/>
            <w:tcW w:w="2785" w:type="dxa"/>
          </w:tcPr>
          <w:p w14:paraId="000057C1" w14:textId="77777777" w:rsidR="00E23A5B" w:rsidRDefault="0002127A">
            <w:pPr>
              <w:rPr>
                <w:sz w:val="18"/>
                <w:szCs w:val="18"/>
              </w:rPr>
            </w:pPr>
            <w:r>
              <w:rPr>
                <w:b w:val="0"/>
                <w:bCs w:val="0"/>
                <w:sz w:val="18"/>
                <w:szCs w:val="18"/>
              </w:rPr>
              <w:t>Invalid DELETE input</w:t>
            </w:r>
          </w:p>
        </w:tc>
        <w:tc>
          <w:tcPr>
            <w:tcW w:w="2315" w:type="dxa"/>
          </w:tcPr>
          <w:p w14:paraId="000057C2"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User did not type DELETE correctly</w:t>
            </w:r>
          </w:p>
        </w:tc>
        <w:tc>
          <w:tcPr>
            <w:tcW w:w="3878" w:type="dxa"/>
          </w:tcPr>
          <w:p w14:paraId="000057C3" w14:textId="77777777" w:rsidR="00E23A5B" w:rsidRDefault="0002127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Re-enter DELETE exactly as prompted</w:t>
            </w:r>
          </w:p>
        </w:tc>
      </w:tr>
      <w:tr w:rsidR="00E23A5B" w14:paraId="68172ED6" w14:textId="77777777" w:rsidTr="00E23A5B">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785" w:type="dxa"/>
          </w:tcPr>
          <w:p w14:paraId="000057C4" w14:textId="77777777" w:rsidR="00E23A5B" w:rsidRDefault="0002127A">
            <w:pPr>
              <w:rPr>
                <w:sz w:val="18"/>
                <w:szCs w:val="18"/>
              </w:rPr>
            </w:pPr>
            <w:r>
              <w:rPr>
                <w:b w:val="0"/>
                <w:bCs w:val="0"/>
                <w:sz w:val="18"/>
                <w:szCs w:val="18"/>
              </w:rPr>
              <w:t>Permission denied</w:t>
            </w:r>
          </w:p>
        </w:tc>
        <w:tc>
          <w:tcPr>
            <w:tcW w:w="2315" w:type="dxa"/>
          </w:tcPr>
          <w:p w14:paraId="000057C5"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User lacks deletion rights</w:t>
            </w:r>
          </w:p>
        </w:tc>
        <w:tc>
          <w:tcPr>
            <w:tcW w:w="3878" w:type="dxa"/>
          </w:tcPr>
          <w:p w14:paraId="000057C6" w14:textId="77777777" w:rsidR="00E23A5B" w:rsidRDefault="0002127A">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Request permissions from MYPS administrator</w:t>
            </w:r>
          </w:p>
        </w:tc>
      </w:tr>
    </w:tbl>
    <w:p w14:paraId="604CEB08" w14:textId="77777777" w:rsidR="00DE53B3" w:rsidRDefault="00DE53B3">
      <w:pPr>
        <w:rPr>
          <w:b/>
          <w:bCs/>
          <w:i/>
          <w:iCs/>
        </w:rPr>
      </w:pPr>
    </w:p>
    <w:p w14:paraId="23BFAF77" w14:textId="77777777" w:rsidR="00871E04" w:rsidRPr="00DE53B3" w:rsidRDefault="0002127A">
      <w:pPr>
        <w:pStyle w:val="Heading1"/>
        <w:rPr>
          <w:sz w:val="24"/>
          <w:szCs w:val="24"/>
        </w:rPr>
      </w:pPr>
      <w:bookmarkStart w:id="173" w:name="_Toc228441674"/>
      <w:r w:rsidRPr="00DE53B3">
        <w:rPr>
          <w:sz w:val="24"/>
          <w:szCs w:val="24"/>
        </w:rPr>
        <w:t>Appendix: Issue Reporting Checklist</w:t>
      </w:r>
      <w:bookmarkEnd w:id="173"/>
    </w:p>
    <w:p w14:paraId="0BBB2646" w14:textId="77777777" w:rsidR="00871E04" w:rsidRDefault="0002127A">
      <w:r>
        <w:t>Use this checklist when reporting a screen or workflow issue to support. Keeping this information in one appendix prevents support notes from interrupting user procedures.</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05"/>
        <w:gridCol w:w="6011"/>
      </w:tblGrid>
      <w:tr w:rsidR="00871E04" w14:paraId="61B15AB9" w14:textId="77777777" w:rsidTr="009E221F">
        <w:tc>
          <w:tcPr>
            <w:tcW w:w="3000" w:type="dxa"/>
            <w:shd w:val="clear" w:color="auto" w:fill="00B0F0"/>
          </w:tcPr>
          <w:p w14:paraId="25B80E31" w14:textId="77777777" w:rsidR="00871E04" w:rsidRPr="00DE53B3" w:rsidRDefault="0002127A">
            <w:pPr>
              <w:rPr>
                <w:sz w:val="18"/>
                <w:szCs w:val="18"/>
              </w:rPr>
            </w:pPr>
            <w:r w:rsidRPr="00DE53B3">
              <w:rPr>
                <w:b/>
                <w:sz w:val="18"/>
                <w:szCs w:val="18"/>
              </w:rPr>
              <w:t>Information to capture</w:t>
            </w:r>
          </w:p>
        </w:tc>
        <w:tc>
          <w:tcPr>
            <w:tcW w:w="6000" w:type="dxa"/>
            <w:shd w:val="clear" w:color="auto" w:fill="00B0F0"/>
          </w:tcPr>
          <w:p w14:paraId="21054193" w14:textId="77777777" w:rsidR="00871E04" w:rsidRPr="00DE53B3" w:rsidRDefault="0002127A">
            <w:pPr>
              <w:rPr>
                <w:sz w:val="18"/>
                <w:szCs w:val="18"/>
              </w:rPr>
            </w:pPr>
            <w:r w:rsidRPr="00DE53B3">
              <w:rPr>
                <w:b/>
                <w:sz w:val="18"/>
                <w:szCs w:val="18"/>
              </w:rPr>
              <w:t>Example / notes</w:t>
            </w:r>
          </w:p>
        </w:tc>
      </w:tr>
      <w:tr w:rsidR="00871E04" w14:paraId="4312A2C6" w14:textId="77777777">
        <w:tc>
          <w:tcPr>
            <w:tcW w:w="3000" w:type="dxa"/>
          </w:tcPr>
          <w:p w14:paraId="6BF25F7E" w14:textId="77777777" w:rsidR="00871E04" w:rsidRPr="00DE53B3" w:rsidRDefault="0002127A">
            <w:pPr>
              <w:rPr>
                <w:sz w:val="18"/>
                <w:szCs w:val="18"/>
              </w:rPr>
            </w:pPr>
            <w:r w:rsidRPr="00DE53B3">
              <w:rPr>
                <w:sz w:val="18"/>
                <w:szCs w:val="18"/>
              </w:rPr>
              <w:t>Screen name and UI-UX reference</w:t>
            </w:r>
          </w:p>
        </w:tc>
        <w:tc>
          <w:tcPr>
            <w:tcW w:w="6000" w:type="dxa"/>
          </w:tcPr>
          <w:p w14:paraId="4C466161" w14:textId="77777777" w:rsidR="00871E04" w:rsidRPr="00DE53B3" w:rsidRDefault="0002127A">
            <w:pPr>
              <w:rPr>
                <w:sz w:val="18"/>
                <w:szCs w:val="18"/>
              </w:rPr>
            </w:pPr>
            <w:r w:rsidRPr="00DE53B3">
              <w:rPr>
                <w:sz w:val="18"/>
                <w:szCs w:val="18"/>
              </w:rPr>
              <w:t>Example: Import Projects (UI-UX-0029).</w:t>
            </w:r>
          </w:p>
        </w:tc>
      </w:tr>
      <w:tr w:rsidR="00871E04" w14:paraId="09D1434B" w14:textId="77777777">
        <w:tc>
          <w:tcPr>
            <w:tcW w:w="3000" w:type="dxa"/>
          </w:tcPr>
          <w:p w14:paraId="3CFB6C48" w14:textId="77777777" w:rsidR="00871E04" w:rsidRPr="00DE53B3" w:rsidRDefault="0002127A">
            <w:pPr>
              <w:rPr>
                <w:sz w:val="18"/>
                <w:szCs w:val="18"/>
              </w:rPr>
            </w:pPr>
            <w:r w:rsidRPr="00DE53B3">
              <w:rPr>
                <w:sz w:val="18"/>
                <w:szCs w:val="18"/>
              </w:rPr>
              <w:t>Time of issue</w:t>
            </w:r>
          </w:p>
        </w:tc>
        <w:tc>
          <w:tcPr>
            <w:tcW w:w="6000" w:type="dxa"/>
          </w:tcPr>
          <w:p w14:paraId="1475E4A5" w14:textId="77777777" w:rsidR="00871E04" w:rsidRPr="00DE53B3" w:rsidRDefault="0002127A">
            <w:pPr>
              <w:rPr>
                <w:sz w:val="18"/>
                <w:szCs w:val="18"/>
              </w:rPr>
            </w:pPr>
            <w:r w:rsidRPr="00DE53B3">
              <w:rPr>
                <w:sz w:val="18"/>
                <w:szCs w:val="18"/>
              </w:rPr>
              <w:t>Date and time when the issue occurred.</w:t>
            </w:r>
          </w:p>
        </w:tc>
      </w:tr>
      <w:tr w:rsidR="00871E04" w14:paraId="4403EFC2" w14:textId="77777777">
        <w:tc>
          <w:tcPr>
            <w:tcW w:w="3000" w:type="dxa"/>
          </w:tcPr>
          <w:p w14:paraId="3C0F544F" w14:textId="77777777" w:rsidR="00871E04" w:rsidRPr="00DE53B3" w:rsidRDefault="0002127A">
            <w:pPr>
              <w:rPr>
                <w:sz w:val="18"/>
                <w:szCs w:val="18"/>
              </w:rPr>
            </w:pPr>
            <w:r w:rsidRPr="00DE53B3">
              <w:rPr>
                <w:sz w:val="18"/>
                <w:szCs w:val="18"/>
              </w:rPr>
              <w:t>Program, project, revision, or transaction ID</w:t>
            </w:r>
          </w:p>
        </w:tc>
        <w:tc>
          <w:tcPr>
            <w:tcW w:w="6000" w:type="dxa"/>
          </w:tcPr>
          <w:p w14:paraId="33224027" w14:textId="77777777" w:rsidR="00871E04" w:rsidRPr="00DE53B3" w:rsidRDefault="0002127A">
            <w:pPr>
              <w:rPr>
                <w:sz w:val="18"/>
                <w:szCs w:val="18"/>
              </w:rPr>
            </w:pPr>
            <w:r w:rsidRPr="00DE53B3">
              <w:rPr>
                <w:sz w:val="18"/>
                <w:szCs w:val="18"/>
              </w:rPr>
              <w:t>Use the relevant identifier for the affected record.</w:t>
            </w:r>
          </w:p>
        </w:tc>
      </w:tr>
      <w:tr w:rsidR="00871E04" w14:paraId="6C071F8E" w14:textId="77777777">
        <w:tc>
          <w:tcPr>
            <w:tcW w:w="3000" w:type="dxa"/>
          </w:tcPr>
          <w:p w14:paraId="6611CC47" w14:textId="77777777" w:rsidR="00871E04" w:rsidRPr="00DE53B3" w:rsidRDefault="0002127A">
            <w:pPr>
              <w:rPr>
                <w:sz w:val="18"/>
                <w:szCs w:val="18"/>
              </w:rPr>
            </w:pPr>
            <w:r w:rsidRPr="00DE53B3">
              <w:rPr>
                <w:sz w:val="18"/>
                <w:szCs w:val="18"/>
              </w:rPr>
              <w:t>Button or action clicked</w:t>
            </w:r>
          </w:p>
        </w:tc>
        <w:tc>
          <w:tcPr>
            <w:tcW w:w="6000" w:type="dxa"/>
          </w:tcPr>
          <w:p w14:paraId="53D6A1B9" w14:textId="77777777" w:rsidR="00871E04" w:rsidRPr="00DE53B3" w:rsidRDefault="0002127A">
            <w:pPr>
              <w:rPr>
                <w:sz w:val="18"/>
                <w:szCs w:val="18"/>
              </w:rPr>
            </w:pPr>
            <w:r w:rsidRPr="00DE53B3">
              <w:rPr>
                <w:sz w:val="18"/>
                <w:szCs w:val="18"/>
              </w:rPr>
              <w:t>Example: Publish to PCMA, Import, Update, Submit Revision.</w:t>
            </w:r>
          </w:p>
        </w:tc>
      </w:tr>
      <w:tr w:rsidR="00871E04" w14:paraId="6B75A5AD" w14:textId="77777777">
        <w:tc>
          <w:tcPr>
            <w:tcW w:w="3000" w:type="dxa"/>
          </w:tcPr>
          <w:p w14:paraId="68527342" w14:textId="77777777" w:rsidR="00871E04" w:rsidRPr="00DE53B3" w:rsidRDefault="0002127A">
            <w:pPr>
              <w:rPr>
                <w:sz w:val="18"/>
                <w:szCs w:val="18"/>
              </w:rPr>
            </w:pPr>
            <w:r w:rsidRPr="00DE53B3">
              <w:rPr>
                <w:sz w:val="18"/>
                <w:szCs w:val="18"/>
              </w:rPr>
              <w:t>On-screen message</w:t>
            </w:r>
          </w:p>
        </w:tc>
        <w:tc>
          <w:tcPr>
            <w:tcW w:w="6000" w:type="dxa"/>
          </w:tcPr>
          <w:p w14:paraId="3E1CA1BD" w14:textId="77777777" w:rsidR="00871E04" w:rsidRPr="00DE53B3" w:rsidRDefault="0002127A">
            <w:pPr>
              <w:rPr>
                <w:sz w:val="18"/>
                <w:szCs w:val="18"/>
              </w:rPr>
            </w:pPr>
            <w:r w:rsidRPr="00DE53B3">
              <w:rPr>
                <w:sz w:val="18"/>
                <w:szCs w:val="18"/>
              </w:rPr>
              <w:t>Copy the exact validation or error message.</w:t>
            </w:r>
          </w:p>
        </w:tc>
      </w:tr>
      <w:tr w:rsidR="00871E04" w14:paraId="683470A1" w14:textId="77777777">
        <w:tc>
          <w:tcPr>
            <w:tcW w:w="3000" w:type="dxa"/>
          </w:tcPr>
          <w:p w14:paraId="1B61CBC5" w14:textId="77777777" w:rsidR="00871E04" w:rsidRPr="00DE53B3" w:rsidRDefault="0002127A">
            <w:pPr>
              <w:rPr>
                <w:sz w:val="18"/>
                <w:szCs w:val="18"/>
              </w:rPr>
            </w:pPr>
            <w:r w:rsidRPr="00DE53B3">
              <w:rPr>
                <w:sz w:val="18"/>
                <w:szCs w:val="18"/>
              </w:rPr>
              <w:t>Browser/version and environment</w:t>
            </w:r>
          </w:p>
        </w:tc>
        <w:tc>
          <w:tcPr>
            <w:tcW w:w="6000" w:type="dxa"/>
          </w:tcPr>
          <w:p w14:paraId="11D30A07" w14:textId="77777777" w:rsidR="00871E04" w:rsidRPr="00DE53B3" w:rsidRDefault="0002127A">
            <w:pPr>
              <w:rPr>
                <w:sz w:val="18"/>
                <w:szCs w:val="18"/>
              </w:rPr>
            </w:pPr>
            <w:r w:rsidRPr="00DE53B3">
              <w:rPr>
                <w:sz w:val="18"/>
                <w:szCs w:val="18"/>
              </w:rPr>
              <w:t>Example: Chrome / UAT.</w:t>
            </w:r>
          </w:p>
        </w:tc>
      </w:tr>
      <w:tr w:rsidR="00871E04" w14:paraId="5507253C" w14:textId="77777777">
        <w:tc>
          <w:tcPr>
            <w:tcW w:w="3000" w:type="dxa"/>
          </w:tcPr>
          <w:p w14:paraId="3ED1B245" w14:textId="77777777" w:rsidR="00871E04" w:rsidRPr="00DE53B3" w:rsidRDefault="0002127A">
            <w:pPr>
              <w:rPr>
                <w:sz w:val="18"/>
                <w:szCs w:val="18"/>
              </w:rPr>
            </w:pPr>
            <w:r w:rsidRPr="00DE53B3">
              <w:rPr>
                <w:sz w:val="18"/>
                <w:szCs w:val="18"/>
              </w:rPr>
              <w:t>Screenshot</w:t>
            </w:r>
          </w:p>
        </w:tc>
        <w:tc>
          <w:tcPr>
            <w:tcW w:w="6000" w:type="dxa"/>
          </w:tcPr>
          <w:p w14:paraId="0DB0DC7B" w14:textId="77777777" w:rsidR="00871E04" w:rsidRPr="00DE53B3" w:rsidRDefault="0002127A">
            <w:pPr>
              <w:rPr>
                <w:sz w:val="18"/>
                <w:szCs w:val="18"/>
              </w:rPr>
            </w:pPr>
            <w:r w:rsidRPr="00DE53B3">
              <w:rPr>
                <w:sz w:val="18"/>
                <w:szCs w:val="18"/>
              </w:rPr>
              <w:t>Attach if available and permitted.</w:t>
            </w:r>
          </w:p>
        </w:tc>
      </w:tr>
    </w:tbl>
    <w:p w14:paraId="0E2C64BD" w14:textId="77777777" w:rsidR="00871E04" w:rsidRPr="00DE53B3" w:rsidRDefault="0002127A">
      <w:pPr>
        <w:pStyle w:val="Heading1"/>
        <w:rPr>
          <w:sz w:val="24"/>
          <w:szCs w:val="24"/>
        </w:rPr>
      </w:pPr>
      <w:bookmarkStart w:id="174" w:name="_Toc228441675"/>
      <w:r w:rsidRPr="00DE53B3">
        <w:rPr>
          <w:sz w:val="24"/>
          <w:szCs w:val="24"/>
        </w:rPr>
        <w:t>Appendix: Consolidated Validation Messages</w:t>
      </w:r>
      <w:bookmarkEnd w:id="174"/>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03"/>
        <w:gridCol w:w="3206"/>
        <w:gridCol w:w="4007"/>
      </w:tblGrid>
      <w:tr w:rsidR="00871E04" w14:paraId="6730AC25" w14:textId="77777777" w:rsidTr="009E221F">
        <w:tc>
          <w:tcPr>
            <w:tcW w:w="1800" w:type="dxa"/>
            <w:shd w:val="clear" w:color="auto" w:fill="00B0F0"/>
          </w:tcPr>
          <w:p w14:paraId="58215663" w14:textId="77777777" w:rsidR="00871E04" w:rsidRPr="00DE53B3" w:rsidRDefault="0002127A">
            <w:pPr>
              <w:rPr>
                <w:sz w:val="18"/>
                <w:szCs w:val="18"/>
              </w:rPr>
            </w:pPr>
            <w:r w:rsidRPr="00DE53B3">
              <w:rPr>
                <w:b/>
                <w:sz w:val="18"/>
                <w:szCs w:val="18"/>
              </w:rPr>
              <w:t>Area</w:t>
            </w:r>
          </w:p>
        </w:tc>
        <w:tc>
          <w:tcPr>
            <w:tcW w:w="3200" w:type="dxa"/>
            <w:shd w:val="clear" w:color="auto" w:fill="00B0F0"/>
          </w:tcPr>
          <w:p w14:paraId="11FC08DB" w14:textId="77777777" w:rsidR="00871E04" w:rsidRPr="00DE53B3" w:rsidRDefault="0002127A">
            <w:pPr>
              <w:rPr>
                <w:sz w:val="18"/>
                <w:szCs w:val="18"/>
              </w:rPr>
            </w:pPr>
            <w:r w:rsidRPr="00DE53B3">
              <w:rPr>
                <w:b/>
                <w:sz w:val="18"/>
                <w:szCs w:val="18"/>
              </w:rPr>
              <w:t>Message or condition</w:t>
            </w:r>
          </w:p>
        </w:tc>
        <w:tc>
          <w:tcPr>
            <w:tcW w:w="4000" w:type="dxa"/>
            <w:shd w:val="clear" w:color="auto" w:fill="00B0F0"/>
          </w:tcPr>
          <w:p w14:paraId="0CEC7AD3" w14:textId="77777777" w:rsidR="00871E04" w:rsidRPr="00DE53B3" w:rsidRDefault="0002127A">
            <w:pPr>
              <w:rPr>
                <w:sz w:val="18"/>
                <w:szCs w:val="18"/>
              </w:rPr>
            </w:pPr>
            <w:r w:rsidRPr="00DE53B3">
              <w:rPr>
                <w:b/>
                <w:sz w:val="18"/>
                <w:szCs w:val="18"/>
              </w:rPr>
              <w:t>User action</w:t>
            </w:r>
          </w:p>
        </w:tc>
      </w:tr>
      <w:tr w:rsidR="00871E04" w14:paraId="62ED9932" w14:textId="77777777">
        <w:tc>
          <w:tcPr>
            <w:tcW w:w="1800" w:type="dxa"/>
          </w:tcPr>
          <w:p w14:paraId="5148E9D2" w14:textId="77777777" w:rsidR="00871E04" w:rsidRPr="00DE53B3" w:rsidRDefault="0002127A">
            <w:pPr>
              <w:rPr>
                <w:sz w:val="18"/>
                <w:szCs w:val="18"/>
              </w:rPr>
            </w:pPr>
            <w:r w:rsidRPr="00DE53B3">
              <w:rPr>
                <w:sz w:val="18"/>
                <w:szCs w:val="18"/>
              </w:rPr>
              <w:t>Global Search</w:t>
            </w:r>
          </w:p>
        </w:tc>
        <w:tc>
          <w:tcPr>
            <w:tcW w:w="3200" w:type="dxa"/>
          </w:tcPr>
          <w:p w14:paraId="753F0A15" w14:textId="77777777" w:rsidR="00871E04" w:rsidRPr="00DE53B3" w:rsidRDefault="0002127A">
            <w:pPr>
              <w:rPr>
                <w:sz w:val="18"/>
                <w:szCs w:val="18"/>
              </w:rPr>
            </w:pPr>
            <w:r w:rsidRPr="00DE53B3">
              <w:rPr>
                <w:sz w:val="18"/>
                <w:szCs w:val="18"/>
              </w:rPr>
              <w:t>No Results found</w:t>
            </w:r>
          </w:p>
        </w:tc>
        <w:tc>
          <w:tcPr>
            <w:tcW w:w="4000" w:type="dxa"/>
          </w:tcPr>
          <w:p w14:paraId="0E72BDF2" w14:textId="77777777" w:rsidR="00871E04" w:rsidRPr="00DE53B3" w:rsidRDefault="0002127A">
            <w:pPr>
              <w:rPr>
                <w:sz w:val="18"/>
                <w:szCs w:val="18"/>
              </w:rPr>
            </w:pPr>
            <w:r w:rsidRPr="00DE53B3">
              <w:rPr>
                <w:sz w:val="18"/>
                <w:szCs w:val="18"/>
              </w:rPr>
              <w:t>Review the category and value, then try again.</w:t>
            </w:r>
          </w:p>
        </w:tc>
      </w:tr>
      <w:tr w:rsidR="00871E04" w14:paraId="220BB8EB" w14:textId="77777777">
        <w:tc>
          <w:tcPr>
            <w:tcW w:w="1800" w:type="dxa"/>
          </w:tcPr>
          <w:p w14:paraId="501AFA6A" w14:textId="77777777" w:rsidR="00871E04" w:rsidRPr="00DE53B3" w:rsidRDefault="0002127A">
            <w:pPr>
              <w:rPr>
                <w:sz w:val="18"/>
                <w:szCs w:val="18"/>
              </w:rPr>
            </w:pPr>
            <w:r w:rsidRPr="00DE53B3">
              <w:rPr>
                <w:sz w:val="18"/>
                <w:szCs w:val="18"/>
              </w:rPr>
              <w:t>Funding Profile</w:t>
            </w:r>
          </w:p>
        </w:tc>
        <w:tc>
          <w:tcPr>
            <w:tcW w:w="3200" w:type="dxa"/>
          </w:tcPr>
          <w:p w14:paraId="360599E3" w14:textId="77777777" w:rsidR="00871E04" w:rsidRPr="00DE53B3" w:rsidRDefault="0002127A">
            <w:pPr>
              <w:rPr>
                <w:sz w:val="18"/>
                <w:szCs w:val="18"/>
              </w:rPr>
            </w:pPr>
            <w:r w:rsidRPr="00DE53B3">
              <w:rPr>
                <w:sz w:val="18"/>
                <w:szCs w:val="18"/>
              </w:rPr>
              <w:t>Total funding percentage must equal 100%. Current total: 0.0%.</w:t>
            </w:r>
          </w:p>
        </w:tc>
        <w:tc>
          <w:tcPr>
            <w:tcW w:w="4000" w:type="dxa"/>
          </w:tcPr>
          <w:p w14:paraId="0FED6A17" w14:textId="77777777" w:rsidR="00871E04" w:rsidRPr="00DE53B3" w:rsidRDefault="0002127A">
            <w:pPr>
              <w:rPr>
                <w:sz w:val="18"/>
                <w:szCs w:val="18"/>
              </w:rPr>
            </w:pPr>
            <w:r w:rsidRPr="00DE53B3">
              <w:rPr>
                <w:sz w:val="18"/>
                <w:szCs w:val="18"/>
              </w:rPr>
              <w:t>Enter valid funding amounts totaling 100%.</w:t>
            </w:r>
          </w:p>
        </w:tc>
      </w:tr>
      <w:tr w:rsidR="00871E04" w14:paraId="60BED6B9" w14:textId="77777777">
        <w:tc>
          <w:tcPr>
            <w:tcW w:w="1800" w:type="dxa"/>
          </w:tcPr>
          <w:p w14:paraId="36C1CA91" w14:textId="77777777" w:rsidR="00871E04" w:rsidRPr="00DE53B3" w:rsidRDefault="0002127A">
            <w:pPr>
              <w:rPr>
                <w:sz w:val="18"/>
                <w:szCs w:val="18"/>
              </w:rPr>
            </w:pPr>
            <w:r w:rsidRPr="00DE53B3">
              <w:rPr>
                <w:sz w:val="18"/>
                <w:szCs w:val="18"/>
              </w:rPr>
              <w:t>Component Cost</w:t>
            </w:r>
          </w:p>
        </w:tc>
        <w:tc>
          <w:tcPr>
            <w:tcW w:w="3200" w:type="dxa"/>
          </w:tcPr>
          <w:p w14:paraId="4384E32F" w14:textId="77777777" w:rsidR="00871E04" w:rsidRPr="00DE53B3" w:rsidRDefault="0002127A">
            <w:pPr>
              <w:rPr>
                <w:sz w:val="18"/>
                <w:szCs w:val="18"/>
              </w:rPr>
            </w:pPr>
            <w:r w:rsidRPr="00DE53B3">
              <w:rPr>
                <w:sz w:val="18"/>
                <w:szCs w:val="18"/>
              </w:rPr>
              <w:t>Missing Year or Amount</w:t>
            </w:r>
          </w:p>
        </w:tc>
        <w:tc>
          <w:tcPr>
            <w:tcW w:w="4000" w:type="dxa"/>
          </w:tcPr>
          <w:p w14:paraId="5C0C58FD" w14:textId="77777777" w:rsidR="00871E04" w:rsidRPr="00DE53B3" w:rsidRDefault="0002127A">
            <w:pPr>
              <w:rPr>
                <w:sz w:val="18"/>
                <w:szCs w:val="18"/>
              </w:rPr>
            </w:pPr>
            <w:r w:rsidRPr="00DE53B3">
              <w:rPr>
                <w:sz w:val="18"/>
                <w:szCs w:val="18"/>
              </w:rPr>
              <w:t>Complete the cost-year row before saving.</w:t>
            </w:r>
          </w:p>
        </w:tc>
      </w:tr>
      <w:tr w:rsidR="00871E04" w14:paraId="03C4B34A" w14:textId="77777777">
        <w:tc>
          <w:tcPr>
            <w:tcW w:w="1800" w:type="dxa"/>
          </w:tcPr>
          <w:p w14:paraId="144057DE" w14:textId="77777777" w:rsidR="00871E04" w:rsidRPr="00DE53B3" w:rsidRDefault="0002127A">
            <w:pPr>
              <w:rPr>
                <w:sz w:val="18"/>
                <w:szCs w:val="18"/>
              </w:rPr>
            </w:pPr>
            <w:r w:rsidRPr="00DE53B3">
              <w:rPr>
                <w:sz w:val="18"/>
                <w:szCs w:val="18"/>
              </w:rPr>
              <w:t>Component Cost</w:t>
            </w:r>
          </w:p>
        </w:tc>
        <w:tc>
          <w:tcPr>
            <w:tcW w:w="3200" w:type="dxa"/>
          </w:tcPr>
          <w:p w14:paraId="03779F44" w14:textId="77777777" w:rsidR="00871E04" w:rsidRPr="00DE53B3" w:rsidRDefault="0002127A">
            <w:pPr>
              <w:rPr>
                <w:sz w:val="18"/>
                <w:szCs w:val="18"/>
              </w:rPr>
            </w:pPr>
            <w:r w:rsidRPr="00DE53B3">
              <w:rPr>
                <w:sz w:val="18"/>
                <w:szCs w:val="18"/>
              </w:rPr>
              <w:t>Amount exceeds allowed budget / Funding Profile</w:t>
            </w:r>
          </w:p>
        </w:tc>
        <w:tc>
          <w:tcPr>
            <w:tcW w:w="4000" w:type="dxa"/>
          </w:tcPr>
          <w:p w14:paraId="1F25AF59" w14:textId="77777777" w:rsidR="00871E04" w:rsidRPr="00DE53B3" w:rsidRDefault="0002127A">
            <w:pPr>
              <w:rPr>
                <w:sz w:val="18"/>
                <w:szCs w:val="18"/>
              </w:rPr>
            </w:pPr>
            <w:r w:rsidRPr="00DE53B3">
              <w:rPr>
                <w:sz w:val="18"/>
                <w:szCs w:val="18"/>
              </w:rPr>
              <w:t>Correct the component cost or funding profile before saving.</w:t>
            </w:r>
          </w:p>
        </w:tc>
      </w:tr>
      <w:tr w:rsidR="00871E04" w14:paraId="7CCBFF64" w14:textId="77777777">
        <w:tc>
          <w:tcPr>
            <w:tcW w:w="1800" w:type="dxa"/>
          </w:tcPr>
          <w:p w14:paraId="2C1EDC13" w14:textId="77777777" w:rsidR="00871E04" w:rsidRPr="00DE53B3" w:rsidRDefault="0002127A">
            <w:pPr>
              <w:rPr>
                <w:sz w:val="18"/>
                <w:szCs w:val="18"/>
              </w:rPr>
            </w:pPr>
            <w:r w:rsidRPr="00DE53B3">
              <w:rPr>
                <w:sz w:val="18"/>
                <w:szCs w:val="18"/>
              </w:rPr>
              <w:t>Project Details</w:t>
            </w:r>
          </w:p>
        </w:tc>
        <w:tc>
          <w:tcPr>
            <w:tcW w:w="3200" w:type="dxa"/>
          </w:tcPr>
          <w:p w14:paraId="36ED959A" w14:textId="77777777" w:rsidR="00871E04" w:rsidRPr="00DE53B3" w:rsidRDefault="0002127A">
            <w:pPr>
              <w:rPr>
                <w:sz w:val="18"/>
                <w:szCs w:val="18"/>
              </w:rPr>
            </w:pPr>
            <w:r w:rsidRPr="00DE53B3">
              <w:rPr>
                <w:sz w:val="18"/>
                <w:szCs w:val="18"/>
              </w:rPr>
              <w:t>Potential duplicate / Proceed with Caution</w:t>
            </w:r>
          </w:p>
        </w:tc>
        <w:tc>
          <w:tcPr>
            <w:tcW w:w="4000" w:type="dxa"/>
          </w:tcPr>
          <w:p w14:paraId="53910079" w14:textId="77777777" w:rsidR="00871E04" w:rsidRPr="00DE53B3" w:rsidRDefault="0002127A">
            <w:pPr>
              <w:rPr>
                <w:sz w:val="18"/>
                <w:szCs w:val="18"/>
              </w:rPr>
            </w:pPr>
            <w:r w:rsidRPr="00DE53B3">
              <w:rPr>
                <w:sz w:val="18"/>
                <w:szCs w:val="18"/>
              </w:rPr>
              <w:t>Cancel to review or proceed only after confirming the duplicate warning.</w:t>
            </w:r>
          </w:p>
        </w:tc>
      </w:tr>
      <w:tr w:rsidR="00871E04" w14:paraId="2F6129E4" w14:textId="77777777">
        <w:tc>
          <w:tcPr>
            <w:tcW w:w="1800" w:type="dxa"/>
          </w:tcPr>
          <w:p w14:paraId="39118C93" w14:textId="77777777" w:rsidR="00871E04" w:rsidRPr="00DE53B3" w:rsidRDefault="0002127A">
            <w:pPr>
              <w:rPr>
                <w:sz w:val="18"/>
                <w:szCs w:val="18"/>
              </w:rPr>
            </w:pPr>
            <w:r w:rsidRPr="00DE53B3">
              <w:rPr>
                <w:sz w:val="18"/>
                <w:szCs w:val="18"/>
              </w:rPr>
              <w:lastRenderedPageBreak/>
              <w:t>Revision Submission</w:t>
            </w:r>
          </w:p>
        </w:tc>
        <w:tc>
          <w:tcPr>
            <w:tcW w:w="3200" w:type="dxa"/>
          </w:tcPr>
          <w:p w14:paraId="714AB6F2" w14:textId="77777777" w:rsidR="00871E04" w:rsidRPr="00DE53B3" w:rsidRDefault="0002127A">
            <w:pPr>
              <w:rPr>
                <w:sz w:val="18"/>
                <w:szCs w:val="18"/>
              </w:rPr>
            </w:pPr>
            <w:r w:rsidRPr="00DE53B3">
              <w:rPr>
                <w:sz w:val="18"/>
                <w:szCs w:val="18"/>
              </w:rPr>
              <w:t>Approval document required</w:t>
            </w:r>
          </w:p>
        </w:tc>
        <w:tc>
          <w:tcPr>
            <w:tcW w:w="4000" w:type="dxa"/>
          </w:tcPr>
          <w:p w14:paraId="5A59500F" w14:textId="77777777" w:rsidR="00871E04" w:rsidRPr="00DE53B3" w:rsidRDefault="0002127A">
            <w:pPr>
              <w:rPr>
                <w:sz w:val="18"/>
                <w:szCs w:val="18"/>
              </w:rPr>
            </w:pPr>
            <w:r w:rsidRPr="00DE53B3">
              <w:rPr>
                <w:sz w:val="18"/>
                <w:szCs w:val="18"/>
              </w:rPr>
              <w:t>Upload the required PDF approval document and complete certification.</w:t>
            </w:r>
          </w:p>
        </w:tc>
      </w:tr>
    </w:tbl>
    <w:p w14:paraId="3D90CC85" w14:textId="77777777" w:rsidR="00871E04" w:rsidRPr="00DE53B3" w:rsidRDefault="0002127A">
      <w:pPr>
        <w:pStyle w:val="Heading1"/>
        <w:rPr>
          <w:sz w:val="24"/>
          <w:szCs w:val="24"/>
        </w:rPr>
      </w:pPr>
      <w:bookmarkStart w:id="175" w:name="_Toc228441676"/>
      <w:r w:rsidRPr="00DE53B3">
        <w:rPr>
          <w:sz w:val="24"/>
          <w:szCs w:val="24"/>
        </w:rPr>
        <w:t>Appendix: Controlled Terminology</w:t>
      </w:r>
      <w:bookmarkEnd w:id="175"/>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506"/>
        <w:gridCol w:w="5510"/>
      </w:tblGrid>
      <w:tr w:rsidR="00871E04" w14:paraId="598A8510" w14:textId="77777777" w:rsidTr="009E221F">
        <w:tc>
          <w:tcPr>
            <w:tcW w:w="3500" w:type="dxa"/>
            <w:shd w:val="clear" w:color="auto" w:fill="00B0F0"/>
          </w:tcPr>
          <w:p w14:paraId="7702E919" w14:textId="77777777" w:rsidR="00871E04" w:rsidRPr="00DE53B3" w:rsidRDefault="0002127A">
            <w:pPr>
              <w:rPr>
                <w:sz w:val="18"/>
                <w:szCs w:val="18"/>
              </w:rPr>
            </w:pPr>
            <w:r w:rsidRPr="00DE53B3">
              <w:rPr>
                <w:b/>
                <w:sz w:val="18"/>
                <w:szCs w:val="18"/>
              </w:rPr>
              <w:t>Preferred manual term</w:t>
            </w:r>
          </w:p>
        </w:tc>
        <w:tc>
          <w:tcPr>
            <w:tcW w:w="5500" w:type="dxa"/>
            <w:shd w:val="clear" w:color="auto" w:fill="00B0F0"/>
          </w:tcPr>
          <w:p w14:paraId="45B55BAB" w14:textId="77777777" w:rsidR="00871E04" w:rsidRPr="00DE53B3" w:rsidRDefault="0002127A">
            <w:pPr>
              <w:rPr>
                <w:sz w:val="18"/>
                <w:szCs w:val="18"/>
              </w:rPr>
            </w:pPr>
            <w:r w:rsidRPr="00DE53B3">
              <w:rPr>
                <w:b/>
                <w:sz w:val="18"/>
                <w:szCs w:val="18"/>
              </w:rPr>
              <w:t>UI/test-script aliases to reconcile</w:t>
            </w:r>
          </w:p>
        </w:tc>
      </w:tr>
      <w:tr w:rsidR="00871E04" w14:paraId="1023CDDD" w14:textId="77777777">
        <w:tc>
          <w:tcPr>
            <w:tcW w:w="3500" w:type="dxa"/>
          </w:tcPr>
          <w:p w14:paraId="321F9DC4" w14:textId="77777777" w:rsidR="00871E04" w:rsidRPr="00DE53B3" w:rsidRDefault="0002127A">
            <w:pPr>
              <w:rPr>
                <w:sz w:val="18"/>
                <w:szCs w:val="18"/>
              </w:rPr>
            </w:pPr>
            <w:r w:rsidRPr="00DE53B3">
              <w:rPr>
                <w:sz w:val="18"/>
                <w:szCs w:val="18"/>
              </w:rPr>
              <w:t>Global Search</w:t>
            </w:r>
          </w:p>
        </w:tc>
        <w:tc>
          <w:tcPr>
            <w:tcW w:w="5500" w:type="dxa"/>
          </w:tcPr>
          <w:p w14:paraId="01F431B6" w14:textId="77777777" w:rsidR="00871E04" w:rsidRPr="00DE53B3" w:rsidRDefault="0002127A">
            <w:pPr>
              <w:rPr>
                <w:sz w:val="18"/>
                <w:szCs w:val="18"/>
              </w:rPr>
            </w:pPr>
            <w:r w:rsidRPr="00DE53B3">
              <w:rPr>
                <w:sz w:val="18"/>
                <w:szCs w:val="18"/>
              </w:rPr>
              <w:t>Search modal, Search dialog.</w:t>
            </w:r>
          </w:p>
        </w:tc>
      </w:tr>
      <w:tr w:rsidR="00871E04" w14:paraId="2CABB889" w14:textId="77777777">
        <w:tc>
          <w:tcPr>
            <w:tcW w:w="3500" w:type="dxa"/>
          </w:tcPr>
          <w:p w14:paraId="489D5A59" w14:textId="77777777" w:rsidR="00871E04" w:rsidRPr="00DE53B3" w:rsidRDefault="0002127A">
            <w:pPr>
              <w:rPr>
                <w:sz w:val="18"/>
                <w:szCs w:val="18"/>
              </w:rPr>
            </w:pPr>
            <w:r w:rsidRPr="00DE53B3">
              <w:rPr>
                <w:sz w:val="18"/>
                <w:szCs w:val="18"/>
              </w:rPr>
              <w:t>Generate Report / View AIP Report</w:t>
            </w:r>
          </w:p>
        </w:tc>
        <w:tc>
          <w:tcPr>
            <w:tcW w:w="5500" w:type="dxa"/>
          </w:tcPr>
          <w:p w14:paraId="579FE89D" w14:textId="77777777" w:rsidR="00871E04" w:rsidRPr="00DE53B3" w:rsidRDefault="0002127A">
            <w:pPr>
              <w:rPr>
                <w:sz w:val="18"/>
                <w:szCs w:val="18"/>
              </w:rPr>
            </w:pPr>
            <w:r w:rsidRPr="00DE53B3">
              <w:rPr>
                <w:sz w:val="18"/>
                <w:szCs w:val="18"/>
              </w:rPr>
              <w:t>Use the current button/menu label, and describe available report types.</w:t>
            </w:r>
          </w:p>
        </w:tc>
      </w:tr>
      <w:tr w:rsidR="00871E04" w14:paraId="3364025B" w14:textId="77777777">
        <w:tc>
          <w:tcPr>
            <w:tcW w:w="3500" w:type="dxa"/>
          </w:tcPr>
          <w:p w14:paraId="52D33004" w14:textId="77777777" w:rsidR="00871E04" w:rsidRPr="00DE53B3" w:rsidRDefault="0002127A">
            <w:pPr>
              <w:rPr>
                <w:sz w:val="18"/>
                <w:szCs w:val="18"/>
              </w:rPr>
            </w:pPr>
            <w:r w:rsidRPr="00DE53B3">
              <w:rPr>
                <w:sz w:val="18"/>
                <w:szCs w:val="18"/>
              </w:rPr>
              <w:t>Infrastructure Administration (RBIA)</w:t>
            </w:r>
          </w:p>
        </w:tc>
        <w:tc>
          <w:tcPr>
            <w:tcW w:w="5500" w:type="dxa"/>
          </w:tcPr>
          <w:p w14:paraId="0AE5F7E7" w14:textId="77777777" w:rsidR="00871E04" w:rsidRPr="00DE53B3" w:rsidRDefault="0002127A">
            <w:pPr>
              <w:rPr>
                <w:sz w:val="18"/>
                <w:szCs w:val="18"/>
              </w:rPr>
            </w:pPr>
            <w:r w:rsidRPr="00DE53B3">
              <w:rPr>
                <w:sz w:val="18"/>
                <w:szCs w:val="18"/>
              </w:rPr>
              <w:t>Settings Infra Management menu label.</w:t>
            </w:r>
          </w:p>
        </w:tc>
      </w:tr>
      <w:tr w:rsidR="00871E04" w14:paraId="3A1D6667" w14:textId="77777777">
        <w:tc>
          <w:tcPr>
            <w:tcW w:w="3500" w:type="dxa"/>
          </w:tcPr>
          <w:p w14:paraId="1EBB21B2" w14:textId="77777777" w:rsidR="00871E04" w:rsidRPr="00DE53B3" w:rsidRDefault="0002127A">
            <w:pPr>
              <w:rPr>
                <w:sz w:val="18"/>
                <w:szCs w:val="18"/>
              </w:rPr>
            </w:pPr>
            <w:r w:rsidRPr="00DE53B3">
              <w:rPr>
                <w:sz w:val="18"/>
                <w:szCs w:val="18"/>
              </w:rPr>
              <w:t>Revise Project / View Revision</w:t>
            </w:r>
          </w:p>
        </w:tc>
        <w:tc>
          <w:tcPr>
            <w:tcW w:w="5500" w:type="dxa"/>
          </w:tcPr>
          <w:p w14:paraId="0C086BD4" w14:textId="77777777" w:rsidR="00871E04" w:rsidRPr="00DE53B3" w:rsidRDefault="0002127A">
            <w:pPr>
              <w:rPr>
                <w:sz w:val="18"/>
                <w:szCs w:val="18"/>
              </w:rPr>
            </w:pPr>
            <w:r w:rsidRPr="00DE53B3">
              <w:rPr>
                <w:sz w:val="18"/>
                <w:szCs w:val="18"/>
              </w:rPr>
              <w:t>Modify, Request Revision, View Revisions, depending on role/stage.</w:t>
            </w:r>
          </w:p>
        </w:tc>
      </w:tr>
      <w:tr w:rsidR="00871E04" w14:paraId="7A46B969" w14:textId="77777777">
        <w:tc>
          <w:tcPr>
            <w:tcW w:w="3500" w:type="dxa"/>
          </w:tcPr>
          <w:p w14:paraId="14EE54B6" w14:textId="77777777" w:rsidR="00871E04" w:rsidRPr="00DE53B3" w:rsidRDefault="0002127A">
            <w:pPr>
              <w:rPr>
                <w:sz w:val="18"/>
                <w:szCs w:val="18"/>
              </w:rPr>
            </w:pPr>
            <w:r w:rsidRPr="00DE53B3">
              <w:rPr>
                <w:sz w:val="18"/>
                <w:szCs w:val="18"/>
              </w:rPr>
              <w:t>House-Approved General Appropriations Bill (HGAB)</w:t>
            </w:r>
          </w:p>
        </w:tc>
        <w:tc>
          <w:tcPr>
            <w:tcW w:w="5500" w:type="dxa"/>
          </w:tcPr>
          <w:p w14:paraId="1634950C" w14:textId="77777777" w:rsidR="00871E04" w:rsidRPr="00DE53B3" w:rsidRDefault="0002127A">
            <w:pPr>
              <w:rPr>
                <w:sz w:val="18"/>
                <w:szCs w:val="18"/>
              </w:rPr>
            </w:pPr>
            <w:r w:rsidRPr="00DE53B3">
              <w:rPr>
                <w:sz w:val="18"/>
                <w:szCs w:val="18"/>
              </w:rPr>
              <w:t>Do not use High Government Assistance Budget.</w:t>
            </w:r>
          </w:p>
        </w:tc>
      </w:tr>
    </w:tbl>
    <w:p w14:paraId="3C6024C7" w14:textId="77777777" w:rsidR="00E91703" w:rsidRDefault="00E91703"/>
    <w:p>
      <w:r>
        <w:br w:type="page"/>
      </w:r>
    </w:p>
    <w:p>
      <w:pPr>
        <w:pStyle w:val="Heading1"/>
      </w:pPr>
      <w:r>
        <w:t>Patch Summary Applied (v3.7)</w:t>
      </w:r>
    </w:p>
    <w:p>
      <w:r>
        <w:t>Applied changelog updates for login messages, Add Program required markers, and User Management field descriptions.</w:t>
      </w:r>
    </w:p>
    <w:sectPr w:rsidR="00E91703">
      <w:pgSz w:w="11906" w:h="16838"/>
      <w:pgMar w:top="1440" w:right="1440" w:bottom="1440" w:left="1440" w:header="709" w:footer="709"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63D2" w14:textId="77777777" w:rsidR="00393A0F" w:rsidRDefault="00393A0F">
      <w:pPr>
        <w:spacing w:after="0" w:line="240" w:lineRule="auto"/>
      </w:pPr>
      <w:r>
        <w:separator/>
      </w:r>
    </w:p>
  </w:endnote>
  <w:endnote w:type="continuationSeparator" w:id="0">
    <w:p w14:paraId="279934E4" w14:textId="77777777" w:rsidR="00393A0F" w:rsidRDefault="00393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B1FC4AC-67E8-47BD-8264-0D827D20ED8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664C8CF5-D6F5-4243-BDC9-6D5483956158}"/>
    <w:embedBold r:id="rId3" w:fontKey="{F86993D9-2A7A-4C35-9C14-BB54DFF65516}"/>
    <w:embedItalic r:id="rId4" w:fontKey="{F3304C1C-1BE7-482F-9745-E718675F453C}"/>
    <w:embedBoldItalic r:id="rId5" w:fontKey="{D3DE510C-733D-49BB-BC00-8BACCD361B6A}"/>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6" w:fontKey="{95B2C328-1FA0-4C94-962F-DBD0ECDE1F71}"/>
  </w:font>
  <w:font w:name="Cambria">
    <w:panose1 w:val="02040503050406030204"/>
    <w:charset w:val="00"/>
    <w:family w:val="roman"/>
    <w:pitch w:val="variable"/>
    <w:sig w:usb0="E00006FF" w:usb1="420024FF" w:usb2="02000000" w:usb3="00000000" w:csb0="0000019F" w:csb1="00000000"/>
    <w:embedRegular r:id="rId7" w:fontKey="{10715686-D279-47AA-998B-36005B256541}"/>
  </w:font>
  <w:font w:name="SimSun">
    <w:altName w:val="宋体"/>
    <w:panose1 w:val="02010600030101010101"/>
    <w:charset w:val="86"/>
    <w:family w:val="auto"/>
    <w:pitch w:val="variable"/>
    <w:sig w:usb0="00000203" w:usb1="288F0000" w:usb2="00000016" w:usb3="00000000" w:csb0="00040001" w:csb1="00000000"/>
  </w:font>
  <w:font w:name="Lato">
    <w:charset w:val="00"/>
    <w:family w:val="swiss"/>
    <w:pitch w:val="variable"/>
    <w:sig w:usb0="E10002FF" w:usb1="5000ECFF" w:usb2="00000021" w:usb3="00000000" w:csb0="0000019F" w:csb1="00000000"/>
    <w:embedRegular r:id="rId8" w:fontKey="{D7B7DE62-406B-4088-BDD7-A448EFC8B4F2}"/>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9" w:fontKey="{3E1232A5-97B3-471B-AAB7-BDAB499FFBE5}"/>
  </w:font>
  <w:font w:name="Cambria Math">
    <w:panose1 w:val="02040503050406030204"/>
    <w:charset w:val="00"/>
    <w:family w:val="roman"/>
    <w:pitch w:val="variable"/>
    <w:sig w:usb0="E00006FF" w:usb1="420024FF" w:usb2="02000000" w:usb3="00000000" w:csb0="0000019F" w:csb1="00000000"/>
    <w:embedRegular r:id="rId10" w:fontKey="{A3F1CADC-7966-4D45-A173-52507A08A2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0" w:type="dxa"/>
      <w:tblInd w:w="-115" w:type="dxa"/>
      <w:tblBorders>
        <w:top w:val="single" w:sz="12" w:space="0" w:color="000000"/>
      </w:tblBorders>
      <w:tblLayout w:type="fixed"/>
      <w:tblLook w:val="04A0" w:firstRow="1" w:lastRow="0" w:firstColumn="1" w:lastColumn="0" w:noHBand="0" w:noVBand="1"/>
    </w:tblPr>
    <w:tblGrid>
      <w:gridCol w:w="236"/>
      <w:gridCol w:w="5178"/>
      <w:gridCol w:w="1681"/>
      <w:gridCol w:w="2385"/>
    </w:tblGrid>
    <w:tr w:rsidR="004373E7" w:rsidRPr="004373E7" w14:paraId="60BCAF19" w14:textId="77777777">
      <w:trPr>
        <w:trHeight w:val="113"/>
      </w:trPr>
      <w:tc>
        <w:tcPr>
          <w:tcW w:w="115" w:type="dxa"/>
          <w:tcBorders>
            <w:top w:val="single" w:sz="12" w:space="0" w:color="000000"/>
            <w:left w:val="nil"/>
            <w:bottom w:val="nil"/>
            <w:right w:val="nil"/>
          </w:tcBorders>
        </w:tcPr>
        <w:p w14:paraId="57797B35" w14:textId="77777777" w:rsidR="004373E7" w:rsidRPr="004373E7" w:rsidRDefault="004373E7" w:rsidP="004373E7">
          <w:pPr>
            <w:pStyle w:val="Footer"/>
            <w:rPr>
              <w:lang w:val="en-US"/>
            </w:rPr>
          </w:pPr>
        </w:p>
      </w:tc>
      <w:tc>
        <w:tcPr>
          <w:tcW w:w="5245" w:type="dxa"/>
          <w:tcBorders>
            <w:top w:val="nil"/>
            <w:left w:val="nil"/>
            <w:bottom w:val="single" w:sz="4" w:space="0" w:color="000000"/>
            <w:right w:val="nil"/>
          </w:tcBorders>
        </w:tcPr>
        <w:p w14:paraId="6A788062" w14:textId="77777777" w:rsidR="004373E7" w:rsidRPr="004373E7" w:rsidRDefault="004373E7" w:rsidP="004373E7">
          <w:pPr>
            <w:pStyle w:val="Footer"/>
            <w:rPr>
              <w:lang w:val="en-US"/>
            </w:rPr>
          </w:pPr>
        </w:p>
      </w:tc>
      <w:tc>
        <w:tcPr>
          <w:tcW w:w="1701" w:type="dxa"/>
          <w:tcBorders>
            <w:top w:val="nil"/>
            <w:left w:val="nil"/>
            <w:bottom w:val="single" w:sz="4" w:space="0" w:color="000000"/>
            <w:right w:val="nil"/>
          </w:tcBorders>
        </w:tcPr>
        <w:p w14:paraId="2BE23187" w14:textId="77777777" w:rsidR="004373E7" w:rsidRPr="004373E7" w:rsidRDefault="004373E7" w:rsidP="004373E7">
          <w:pPr>
            <w:pStyle w:val="Footer"/>
            <w:rPr>
              <w:lang w:val="en-US"/>
            </w:rPr>
          </w:pPr>
        </w:p>
      </w:tc>
      <w:tc>
        <w:tcPr>
          <w:tcW w:w="2414" w:type="dxa"/>
          <w:tcBorders>
            <w:top w:val="nil"/>
            <w:left w:val="nil"/>
            <w:bottom w:val="single" w:sz="4" w:space="0" w:color="000000"/>
            <w:right w:val="nil"/>
          </w:tcBorders>
        </w:tcPr>
        <w:p w14:paraId="1F92E089" w14:textId="77777777" w:rsidR="004373E7" w:rsidRPr="004373E7" w:rsidRDefault="004373E7" w:rsidP="004373E7">
          <w:pPr>
            <w:pStyle w:val="Footer"/>
            <w:rPr>
              <w:lang w:val="en-US"/>
            </w:rPr>
          </w:pPr>
        </w:p>
      </w:tc>
    </w:tr>
    <w:tr w:rsidR="004373E7" w:rsidRPr="004373E7" w14:paraId="48A456EA" w14:textId="77777777">
      <w:trPr>
        <w:trHeight w:val="113"/>
      </w:trPr>
      <w:tc>
        <w:tcPr>
          <w:tcW w:w="5360" w:type="dxa"/>
          <w:gridSpan w:val="2"/>
          <w:tcBorders>
            <w:top w:val="nil"/>
            <w:left w:val="nil"/>
            <w:bottom w:val="nil"/>
            <w:right w:val="nil"/>
          </w:tcBorders>
          <w:hideMark/>
        </w:tcPr>
        <w:p w14:paraId="75D53616" w14:textId="5609BDED" w:rsidR="004373E7" w:rsidRDefault="004373E7" w:rsidP="00B21269">
          <w:pPr>
            <w:pStyle w:val="Footer"/>
            <w:rPr>
              <w:lang w:val="en-US"/>
            </w:rPr>
          </w:pPr>
          <w:r>
            <w:rPr>
              <w:lang w:val="en-US"/>
            </w:rPr>
            <w:t xml:space="preserve"> </w:t>
          </w:r>
          <w:r w:rsidR="00B21269">
            <w:rPr>
              <w:lang w:val="en-US"/>
            </w:rPr>
            <w:t xml:space="preserve"> </w:t>
          </w:r>
          <w:r>
            <w:rPr>
              <w:lang w:val="en-US"/>
            </w:rPr>
            <w:t xml:space="preserve"> </w:t>
          </w:r>
          <w:r w:rsidRPr="004373E7">
            <w:rPr>
              <w:lang w:val="en-US"/>
            </w:rPr>
            <w:t>User Guide Manual for Web-based MYPS</w:t>
          </w:r>
        </w:p>
        <w:p w14:paraId="41964F4A" w14:textId="1D7089C5" w:rsidR="00B21269" w:rsidRPr="004373E7" w:rsidRDefault="00B21269" w:rsidP="00B21269">
          <w:pPr>
            <w:pStyle w:val="Footer"/>
            <w:rPr>
              <w:lang w:val="en-US"/>
            </w:rPr>
          </w:pPr>
          <w:r>
            <w:rPr>
              <w:lang w:val="en-US"/>
            </w:rPr>
            <w:t xml:space="preserve">   Deliverable #48 – Version 3.0</w:t>
          </w:r>
        </w:p>
      </w:tc>
      <w:tc>
        <w:tcPr>
          <w:tcW w:w="1701" w:type="dxa"/>
          <w:tcBorders>
            <w:top w:val="nil"/>
            <w:left w:val="nil"/>
            <w:bottom w:val="nil"/>
            <w:right w:val="nil"/>
          </w:tcBorders>
        </w:tcPr>
        <w:p w14:paraId="3E6C915D" w14:textId="77777777" w:rsidR="004373E7" w:rsidRPr="004373E7" w:rsidRDefault="004373E7" w:rsidP="004373E7">
          <w:pPr>
            <w:pStyle w:val="Footer"/>
            <w:rPr>
              <w:lang w:val="en-US"/>
            </w:rPr>
          </w:pPr>
        </w:p>
      </w:tc>
      <w:tc>
        <w:tcPr>
          <w:tcW w:w="2414" w:type="dxa"/>
          <w:tcBorders>
            <w:top w:val="nil"/>
            <w:left w:val="nil"/>
            <w:bottom w:val="nil"/>
            <w:right w:val="nil"/>
          </w:tcBorders>
          <w:hideMark/>
        </w:tcPr>
        <w:p w14:paraId="66118190" w14:textId="1C77EF5B" w:rsidR="004373E7" w:rsidRPr="004373E7" w:rsidRDefault="004373E7" w:rsidP="004373E7">
          <w:pPr>
            <w:pStyle w:val="Footer"/>
            <w:rPr>
              <w:lang w:val="en-US"/>
            </w:rPr>
          </w:pPr>
          <w:r>
            <w:rPr>
              <w:lang w:val="en-US"/>
            </w:rPr>
            <w:t xml:space="preserve">    </w:t>
          </w:r>
          <w:r w:rsidR="00B21269">
            <w:rPr>
              <w:lang w:val="en-US"/>
            </w:rPr>
            <w:t xml:space="preserve">   </w:t>
          </w:r>
          <w:r w:rsidRPr="004373E7">
            <w:rPr>
              <w:lang w:val="en-US"/>
            </w:rPr>
            <w:t xml:space="preserve">Page </w:t>
          </w:r>
          <w:r w:rsidRPr="004373E7">
            <w:rPr>
              <w:lang w:val="en-US"/>
            </w:rPr>
            <w:fldChar w:fldCharType="begin"/>
          </w:r>
          <w:r w:rsidRPr="004373E7">
            <w:rPr>
              <w:lang w:val="en-US"/>
            </w:rPr>
            <w:instrText>PAGE</w:instrText>
          </w:r>
          <w:r w:rsidRPr="004373E7">
            <w:rPr>
              <w:lang w:val="en-US"/>
            </w:rPr>
            <w:fldChar w:fldCharType="separate"/>
          </w:r>
          <w:r w:rsidRPr="004373E7">
            <w:rPr>
              <w:lang w:val="en-US"/>
            </w:rPr>
            <w:t>1</w:t>
          </w:r>
          <w:r w:rsidRPr="004373E7">
            <w:rPr>
              <w:lang w:val="en-US"/>
            </w:rPr>
            <w:fldChar w:fldCharType="end"/>
          </w:r>
          <w:r w:rsidRPr="004373E7">
            <w:rPr>
              <w:lang w:val="en-US"/>
            </w:rPr>
            <w:t xml:space="preserve"> of </w:t>
          </w:r>
          <w:r w:rsidRPr="004373E7">
            <w:rPr>
              <w:lang w:val="en-US"/>
            </w:rPr>
            <w:fldChar w:fldCharType="begin"/>
          </w:r>
          <w:r w:rsidRPr="004373E7">
            <w:rPr>
              <w:lang w:val="en-US"/>
            </w:rPr>
            <w:instrText>NUMPAGES</w:instrText>
          </w:r>
          <w:r w:rsidRPr="004373E7">
            <w:rPr>
              <w:lang w:val="en-US"/>
            </w:rPr>
            <w:fldChar w:fldCharType="separate"/>
          </w:r>
          <w:r w:rsidRPr="004373E7">
            <w:rPr>
              <w:lang w:val="en-US"/>
            </w:rPr>
            <w:t>2</w:t>
          </w:r>
          <w:r w:rsidRPr="004373E7">
            <w:rPr>
              <w:lang w:val="en-US"/>
            </w:rPr>
            <w:fldChar w:fldCharType="end"/>
          </w:r>
        </w:p>
      </w:tc>
    </w:tr>
    <w:tr w:rsidR="004373E7" w:rsidRPr="004373E7" w14:paraId="26DF346C" w14:textId="77777777" w:rsidTr="00B21269">
      <w:trPr>
        <w:trHeight w:val="333"/>
      </w:trPr>
      <w:tc>
        <w:tcPr>
          <w:tcW w:w="115" w:type="dxa"/>
          <w:tcBorders>
            <w:top w:val="nil"/>
            <w:left w:val="nil"/>
            <w:bottom w:val="nil"/>
            <w:right w:val="nil"/>
          </w:tcBorders>
        </w:tcPr>
        <w:p w14:paraId="63A73489" w14:textId="77777777" w:rsidR="004373E7" w:rsidRPr="004373E7" w:rsidRDefault="004373E7" w:rsidP="004373E7">
          <w:pPr>
            <w:pStyle w:val="Footer"/>
            <w:rPr>
              <w:lang w:val="en-US"/>
            </w:rPr>
          </w:pPr>
        </w:p>
      </w:tc>
      <w:tc>
        <w:tcPr>
          <w:tcW w:w="5245" w:type="dxa"/>
          <w:tcBorders>
            <w:top w:val="nil"/>
            <w:left w:val="nil"/>
            <w:bottom w:val="nil"/>
            <w:right w:val="nil"/>
          </w:tcBorders>
          <w:hideMark/>
        </w:tcPr>
        <w:p w14:paraId="20974A55" w14:textId="01621486" w:rsidR="004373E7" w:rsidRPr="004373E7" w:rsidRDefault="00CB580B" w:rsidP="00B21269">
          <w:pPr>
            <w:pStyle w:val="Footer"/>
            <w:rPr>
              <w:i/>
              <w:iCs/>
              <w:lang w:val="en-US"/>
            </w:rPr>
          </w:pPr>
          <w:r>
            <w:rPr>
              <w:lang w:val="en-US"/>
            </w:rPr>
            <w:t>30</w:t>
          </w:r>
          <w:r w:rsidR="004373E7" w:rsidRPr="004373E7">
            <w:rPr>
              <w:lang w:val="en-US"/>
            </w:rPr>
            <w:t>-April-2026</w:t>
          </w:r>
        </w:p>
      </w:tc>
      <w:tc>
        <w:tcPr>
          <w:tcW w:w="1701" w:type="dxa"/>
          <w:tcBorders>
            <w:top w:val="nil"/>
            <w:left w:val="nil"/>
            <w:bottom w:val="nil"/>
            <w:right w:val="nil"/>
          </w:tcBorders>
        </w:tcPr>
        <w:p w14:paraId="670B5B32" w14:textId="77777777" w:rsidR="004373E7" w:rsidRPr="004373E7" w:rsidRDefault="004373E7" w:rsidP="004373E7">
          <w:pPr>
            <w:pStyle w:val="Footer"/>
            <w:rPr>
              <w:lang w:val="en-US"/>
            </w:rPr>
          </w:pPr>
        </w:p>
      </w:tc>
      <w:tc>
        <w:tcPr>
          <w:tcW w:w="2414" w:type="dxa"/>
          <w:tcBorders>
            <w:top w:val="nil"/>
            <w:left w:val="nil"/>
            <w:bottom w:val="nil"/>
            <w:right w:val="nil"/>
          </w:tcBorders>
        </w:tcPr>
        <w:p w14:paraId="39B66F78" w14:textId="77777777" w:rsidR="004373E7" w:rsidRPr="004373E7" w:rsidRDefault="004373E7" w:rsidP="004373E7">
          <w:pPr>
            <w:pStyle w:val="Footer"/>
            <w:rPr>
              <w:lang w:val="en-US"/>
            </w:rPr>
          </w:pPr>
        </w:p>
      </w:tc>
    </w:tr>
  </w:tbl>
  <w:p w14:paraId="213E7860" w14:textId="14A06694" w:rsidR="004373E7" w:rsidRPr="004373E7" w:rsidRDefault="004373E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0558A" w14:textId="77777777" w:rsidR="00393A0F" w:rsidRDefault="00393A0F">
      <w:pPr>
        <w:spacing w:after="0" w:line="240" w:lineRule="auto"/>
      </w:pPr>
      <w:r>
        <w:separator/>
      </w:r>
    </w:p>
  </w:footnote>
  <w:footnote w:type="continuationSeparator" w:id="0">
    <w:p w14:paraId="272F5B04" w14:textId="77777777" w:rsidR="00393A0F" w:rsidRDefault="00393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57E1" w14:textId="77777777" w:rsidR="00E23A5B" w:rsidRDefault="00E23A5B">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1"/>
      <w:tblW w:w="9523" w:type="dxa"/>
      <w:tblInd w:w="0" w:type="dxa"/>
      <w:tblBorders>
        <w:bottom w:val="single" w:sz="4" w:space="0" w:color="000000"/>
      </w:tblBorders>
      <w:tblLayout w:type="fixed"/>
      <w:tblLook w:val="0400" w:firstRow="0" w:lastRow="0" w:firstColumn="0" w:lastColumn="0" w:noHBand="0" w:noVBand="1"/>
    </w:tblPr>
    <w:tblGrid>
      <w:gridCol w:w="4613"/>
      <w:gridCol w:w="4910"/>
    </w:tblGrid>
    <w:tr w:rsidR="00E23A5B" w14:paraId="0C0EED09" w14:textId="77777777">
      <w:trPr>
        <w:trHeight w:val="793"/>
      </w:trPr>
      <w:tc>
        <w:tcPr>
          <w:tcW w:w="4613" w:type="dxa"/>
        </w:tcPr>
        <w:p w14:paraId="000057E2" w14:textId="77777777" w:rsidR="00E23A5B" w:rsidRDefault="0002127A">
          <w:pPr>
            <w:spacing w:after="0" w:line="240" w:lineRule="auto"/>
            <w:jc w:val="both"/>
            <w:rPr>
              <w:sz w:val="20"/>
              <w:szCs w:val="20"/>
            </w:rPr>
          </w:pPr>
          <w:r>
            <w:rPr>
              <w:noProof/>
              <w:sz w:val="20"/>
              <w:szCs w:val="20"/>
            </w:rPr>
            <w:drawing>
              <wp:inline distT="0" distB="0" distL="0" distR="0" wp14:anchorId="6D4EC7E2" wp14:editId="02570F9C">
                <wp:extent cx="924371" cy="364311"/>
                <wp:effectExtent l="0" t="0" r="0" b="0"/>
                <wp:docPr id="1440421323" name="image48.png" descr="cid:image002.png@01DC1CAE.0003F9A0"/>
                <wp:cNvGraphicFramePr/>
                <a:graphic xmlns:a="http://schemas.openxmlformats.org/drawingml/2006/main">
                  <a:graphicData uri="http://schemas.openxmlformats.org/drawingml/2006/picture">
                    <pic:pic xmlns:pic="http://schemas.openxmlformats.org/drawingml/2006/picture">
                      <pic:nvPicPr>
                        <pic:cNvPr id="0" name="image48.png" descr="cid:image002.png@01DC1CAE.0003F9A0"/>
                        <pic:cNvPicPr preferRelativeResize="0"/>
                      </pic:nvPicPr>
                      <pic:blipFill>
                        <a:blip r:embed="rId1"/>
                        <a:srcRect/>
                        <a:stretch>
                          <a:fillRect/>
                        </a:stretch>
                      </pic:blipFill>
                      <pic:spPr>
                        <a:xfrm>
                          <a:off x="0" y="0"/>
                          <a:ext cx="924371" cy="364311"/>
                        </a:xfrm>
                        <a:prstGeom prst="rect">
                          <a:avLst/>
                        </a:prstGeom>
                        <a:ln/>
                      </pic:spPr>
                    </pic:pic>
                  </a:graphicData>
                </a:graphic>
              </wp:inline>
            </w:drawing>
          </w:r>
        </w:p>
      </w:tc>
      <w:tc>
        <w:tcPr>
          <w:tcW w:w="4910" w:type="dxa"/>
        </w:tcPr>
        <w:p w14:paraId="000057E3" w14:textId="77777777" w:rsidR="00E23A5B" w:rsidRDefault="0002127A">
          <w:pPr>
            <w:spacing w:after="0" w:line="240" w:lineRule="auto"/>
            <w:ind w:right="39"/>
            <w:jc w:val="right"/>
            <w:rPr>
              <w:sz w:val="20"/>
              <w:szCs w:val="20"/>
            </w:rPr>
          </w:pPr>
          <w:r>
            <w:rPr>
              <w:sz w:val="20"/>
              <w:szCs w:val="20"/>
            </w:rPr>
            <w:t xml:space="preserve">Improving Growth Corridors in Mindanao </w:t>
          </w:r>
        </w:p>
        <w:p w14:paraId="000057E4" w14:textId="77777777" w:rsidR="00E23A5B" w:rsidRDefault="0002127A">
          <w:pPr>
            <w:spacing w:after="0" w:line="240" w:lineRule="auto"/>
            <w:ind w:right="39"/>
            <w:jc w:val="right"/>
            <w:rPr>
              <w:sz w:val="20"/>
              <w:szCs w:val="20"/>
            </w:rPr>
          </w:pPr>
          <w:r>
            <w:rPr>
              <w:sz w:val="20"/>
              <w:szCs w:val="20"/>
            </w:rPr>
            <w:t>Road Sector Project (Loan No. 3631-PHI)</w:t>
          </w:r>
        </w:p>
        <w:p w14:paraId="000057E5" w14:textId="77777777" w:rsidR="00E23A5B" w:rsidRDefault="0002127A">
          <w:pPr>
            <w:spacing w:after="0" w:line="240" w:lineRule="auto"/>
            <w:ind w:right="39"/>
            <w:jc w:val="right"/>
            <w:rPr>
              <w:sz w:val="20"/>
              <w:szCs w:val="20"/>
            </w:rPr>
          </w:pPr>
          <w:r>
            <w:rPr>
              <w:sz w:val="20"/>
              <w:szCs w:val="20"/>
            </w:rPr>
            <w:t>Consulting Services for ICD-1: Multi-Year Planning</w:t>
          </w:r>
        </w:p>
      </w:tc>
    </w:tr>
  </w:tbl>
  <w:p w14:paraId="000057E6" w14:textId="77777777" w:rsidR="00E23A5B" w:rsidRDefault="00E23A5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793"/>
    <w:multiLevelType w:val="multilevel"/>
    <w:tmpl w:val="4E3242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3C3E0E"/>
    <w:multiLevelType w:val="multilevel"/>
    <w:tmpl w:val="C81459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0502438"/>
    <w:multiLevelType w:val="multilevel"/>
    <w:tmpl w:val="5302C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05273CE"/>
    <w:multiLevelType w:val="multilevel"/>
    <w:tmpl w:val="F8AA4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05C0170"/>
    <w:multiLevelType w:val="multilevel"/>
    <w:tmpl w:val="A61E6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0932779"/>
    <w:multiLevelType w:val="multilevel"/>
    <w:tmpl w:val="EC60A7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09514C4"/>
    <w:multiLevelType w:val="multilevel"/>
    <w:tmpl w:val="CABE6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0B545CB"/>
    <w:multiLevelType w:val="multilevel"/>
    <w:tmpl w:val="63C04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0D47260"/>
    <w:multiLevelType w:val="multilevel"/>
    <w:tmpl w:val="54743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1070F30"/>
    <w:multiLevelType w:val="multilevel"/>
    <w:tmpl w:val="D1AA04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1083972"/>
    <w:multiLevelType w:val="multilevel"/>
    <w:tmpl w:val="F1BECD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10C59C7"/>
    <w:multiLevelType w:val="multilevel"/>
    <w:tmpl w:val="BED6A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1745F07"/>
    <w:multiLevelType w:val="multilevel"/>
    <w:tmpl w:val="9508F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1792DE9"/>
    <w:multiLevelType w:val="multilevel"/>
    <w:tmpl w:val="FECC60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17A630C"/>
    <w:multiLevelType w:val="multilevel"/>
    <w:tmpl w:val="04768F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1972F10"/>
    <w:multiLevelType w:val="multilevel"/>
    <w:tmpl w:val="7A5A3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1B93A3F"/>
    <w:multiLevelType w:val="multilevel"/>
    <w:tmpl w:val="9FC27C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01D03406"/>
    <w:multiLevelType w:val="multilevel"/>
    <w:tmpl w:val="09429B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1D048BD"/>
    <w:multiLevelType w:val="multilevel"/>
    <w:tmpl w:val="71B48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1D91EF7"/>
    <w:multiLevelType w:val="multilevel"/>
    <w:tmpl w:val="4C5CC5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1DB59F9"/>
    <w:multiLevelType w:val="multilevel"/>
    <w:tmpl w:val="FBAE0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1F07724"/>
    <w:multiLevelType w:val="multilevel"/>
    <w:tmpl w:val="FDBCAB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1F5372D"/>
    <w:multiLevelType w:val="multilevel"/>
    <w:tmpl w:val="E97A7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1F94BC6"/>
    <w:multiLevelType w:val="multilevel"/>
    <w:tmpl w:val="7B5605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20D4E52"/>
    <w:multiLevelType w:val="multilevel"/>
    <w:tmpl w:val="F0FED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21177D9"/>
    <w:multiLevelType w:val="multilevel"/>
    <w:tmpl w:val="3A02E3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02215816"/>
    <w:multiLevelType w:val="multilevel"/>
    <w:tmpl w:val="2696D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023306E0"/>
    <w:multiLevelType w:val="multilevel"/>
    <w:tmpl w:val="ECF647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24845FE"/>
    <w:multiLevelType w:val="multilevel"/>
    <w:tmpl w:val="ED687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025F37A1"/>
    <w:multiLevelType w:val="multilevel"/>
    <w:tmpl w:val="A9FA7E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028B33C8"/>
    <w:multiLevelType w:val="multilevel"/>
    <w:tmpl w:val="5BD431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02936141"/>
    <w:multiLevelType w:val="multilevel"/>
    <w:tmpl w:val="705A97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02AA6D5C"/>
    <w:multiLevelType w:val="multilevel"/>
    <w:tmpl w:val="842E5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02AA7304"/>
    <w:multiLevelType w:val="multilevel"/>
    <w:tmpl w:val="50B810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02BB7AA2"/>
    <w:multiLevelType w:val="multilevel"/>
    <w:tmpl w:val="B84CC1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02DA0C5B"/>
    <w:multiLevelType w:val="multilevel"/>
    <w:tmpl w:val="54E0A5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02E24875"/>
    <w:multiLevelType w:val="multilevel"/>
    <w:tmpl w:val="E1D2DC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02E53315"/>
    <w:multiLevelType w:val="multilevel"/>
    <w:tmpl w:val="B52C0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02FE79EB"/>
    <w:multiLevelType w:val="multilevel"/>
    <w:tmpl w:val="E2B4A2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0303341A"/>
    <w:multiLevelType w:val="multilevel"/>
    <w:tmpl w:val="23B2E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03254B2A"/>
    <w:multiLevelType w:val="multilevel"/>
    <w:tmpl w:val="94808F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033C4F53"/>
    <w:multiLevelType w:val="multilevel"/>
    <w:tmpl w:val="EDB624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033E0E05"/>
    <w:multiLevelType w:val="multilevel"/>
    <w:tmpl w:val="31DE78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03480F7E"/>
    <w:multiLevelType w:val="multilevel"/>
    <w:tmpl w:val="33349A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039A6225"/>
    <w:multiLevelType w:val="multilevel"/>
    <w:tmpl w:val="002AC2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03AC199C"/>
    <w:multiLevelType w:val="multilevel"/>
    <w:tmpl w:val="768A0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03BA2411"/>
    <w:multiLevelType w:val="multilevel"/>
    <w:tmpl w:val="AC501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03F61E1E"/>
    <w:multiLevelType w:val="multilevel"/>
    <w:tmpl w:val="254C3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04026CB5"/>
    <w:multiLevelType w:val="multilevel"/>
    <w:tmpl w:val="330E29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04184378"/>
    <w:multiLevelType w:val="multilevel"/>
    <w:tmpl w:val="33884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042412A4"/>
    <w:multiLevelType w:val="multilevel"/>
    <w:tmpl w:val="978C5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0429446A"/>
    <w:multiLevelType w:val="multilevel"/>
    <w:tmpl w:val="C884F5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042F2ED9"/>
    <w:multiLevelType w:val="multilevel"/>
    <w:tmpl w:val="CE729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04323140"/>
    <w:multiLevelType w:val="multilevel"/>
    <w:tmpl w:val="52FAB2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043D47A1"/>
    <w:multiLevelType w:val="multilevel"/>
    <w:tmpl w:val="41CC7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04544C1A"/>
    <w:multiLevelType w:val="multilevel"/>
    <w:tmpl w:val="7AD6C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045A0F1D"/>
    <w:multiLevelType w:val="multilevel"/>
    <w:tmpl w:val="16227F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046252EB"/>
    <w:multiLevelType w:val="multilevel"/>
    <w:tmpl w:val="88A6D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0465392B"/>
    <w:multiLevelType w:val="multilevel"/>
    <w:tmpl w:val="F230C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0479523F"/>
    <w:multiLevelType w:val="multilevel"/>
    <w:tmpl w:val="EC1441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0485031F"/>
    <w:multiLevelType w:val="multilevel"/>
    <w:tmpl w:val="C92A0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04B003CD"/>
    <w:multiLevelType w:val="multilevel"/>
    <w:tmpl w:val="F10AB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04CC3038"/>
    <w:multiLevelType w:val="multilevel"/>
    <w:tmpl w:val="3362C2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04D6237C"/>
    <w:multiLevelType w:val="multilevel"/>
    <w:tmpl w:val="216A5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04DB7571"/>
    <w:multiLevelType w:val="multilevel"/>
    <w:tmpl w:val="99CA8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04E14F2C"/>
    <w:multiLevelType w:val="multilevel"/>
    <w:tmpl w:val="2B5000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04E20CB0"/>
    <w:multiLevelType w:val="multilevel"/>
    <w:tmpl w:val="BF5A63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04E27B38"/>
    <w:multiLevelType w:val="multilevel"/>
    <w:tmpl w:val="B2F266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04FF4F0D"/>
    <w:multiLevelType w:val="multilevel"/>
    <w:tmpl w:val="BFB648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052165D1"/>
    <w:multiLevelType w:val="multilevel"/>
    <w:tmpl w:val="99DE69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05374D74"/>
    <w:multiLevelType w:val="multilevel"/>
    <w:tmpl w:val="44C833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054C6D6F"/>
    <w:multiLevelType w:val="multilevel"/>
    <w:tmpl w:val="1E88A5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055B1DA2"/>
    <w:multiLevelType w:val="multilevel"/>
    <w:tmpl w:val="0058A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055B32B3"/>
    <w:multiLevelType w:val="multilevel"/>
    <w:tmpl w:val="5F5CE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05663E1C"/>
    <w:multiLevelType w:val="multilevel"/>
    <w:tmpl w:val="1382E4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05844D8D"/>
    <w:multiLevelType w:val="multilevel"/>
    <w:tmpl w:val="9CF04A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05C21C74"/>
    <w:multiLevelType w:val="multilevel"/>
    <w:tmpl w:val="8CA4D1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05CD2738"/>
    <w:multiLevelType w:val="multilevel"/>
    <w:tmpl w:val="A078A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05D1518A"/>
    <w:multiLevelType w:val="multilevel"/>
    <w:tmpl w:val="B68E1AFC"/>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05E71370"/>
    <w:multiLevelType w:val="multilevel"/>
    <w:tmpl w:val="D876E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05EC7174"/>
    <w:multiLevelType w:val="multilevel"/>
    <w:tmpl w:val="6A8CF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05F54139"/>
    <w:multiLevelType w:val="multilevel"/>
    <w:tmpl w:val="ECE6EA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061802CF"/>
    <w:multiLevelType w:val="multilevel"/>
    <w:tmpl w:val="ECC4B1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062E3BE9"/>
    <w:multiLevelType w:val="multilevel"/>
    <w:tmpl w:val="465CB7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063E33BD"/>
    <w:multiLevelType w:val="multilevel"/>
    <w:tmpl w:val="1FA8F6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064B2E0A"/>
    <w:multiLevelType w:val="multilevel"/>
    <w:tmpl w:val="FE746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068D722E"/>
    <w:multiLevelType w:val="multilevel"/>
    <w:tmpl w:val="34B43A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069E0F9E"/>
    <w:multiLevelType w:val="multilevel"/>
    <w:tmpl w:val="905452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06B1698D"/>
    <w:multiLevelType w:val="multilevel"/>
    <w:tmpl w:val="4972F3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06E36B15"/>
    <w:multiLevelType w:val="multilevel"/>
    <w:tmpl w:val="86F01A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06E41150"/>
    <w:multiLevelType w:val="multilevel"/>
    <w:tmpl w:val="D04229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06F3581E"/>
    <w:multiLevelType w:val="multilevel"/>
    <w:tmpl w:val="83A493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070449A7"/>
    <w:multiLevelType w:val="multilevel"/>
    <w:tmpl w:val="BDD8B6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071606DA"/>
    <w:multiLevelType w:val="multilevel"/>
    <w:tmpl w:val="2D883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07336FEE"/>
    <w:multiLevelType w:val="multilevel"/>
    <w:tmpl w:val="7BAAC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078B7E17"/>
    <w:multiLevelType w:val="multilevel"/>
    <w:tmpl w:val="F522C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078D58A4"/>
    <w:multiLevelType w:val="multilevel"/>
    <w:tmpl w:val="8B56C3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07CC3E51"/>
    <w:multiLevelType w:val="multilevel"/>
    <w:tmpl w:val="E2C8B5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07E51074"/>
    <w:multiLevelType w:val="multilevel"/>
    <w:tmpl w:val="CBA02D1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07ED31FE"/>
    <w:multiLevelType w:val="multilevel"/>
    <w:tmpl w:val="4970DF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07EE62BD"/>
    <w:multiLevelType w:val="multilevel"/>
    <w:tmpl w:val="5EA8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07F2000F"/>
    <w:multiLevelType w:val="multilevel"/>
    <w:tmpl w:val="C0040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07FF6974"/>
    <w:multiLevelType w:val="multilevel"/>
    <w:tmpl w:val="914236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081008DA"/>
    <w:multiLevelType w:val="multilevel"/>
    <w:tmpl w:val="75A6C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08303FF4"/>
    <w:multiLevelType w:val="multilevel"/>
    <w:tmpl w:val="4C3064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08386C92"/>
    <w:multiLevelType w:val="multilevel"/>
    <w:tmpl w:val="FA66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08567836"/>
    <w:multiLevelType w:val="multilevel"/>
    <w:tmpl w:val="19F64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08597DDF"/>
    <w:multiLevelType w:val="multilevel"/>
    <w:tmpl w:val="69986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085B2C13"/>
    <w:multiLevelType w:val="multilevel"/>
    <w:tmpl w:val="36E67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086716F7"/>
    <w:multiLevelType w:val="multilevel"/>
    <w:tmpl w:val="81DC4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08671825"/>
    <w:multiLevelType w:val="multilevel"/>
    <w:tmpl w:val="16809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086F2C07"/>
    <w:multiLevelType w:val="multilevel"/>
    <w:tmpl w:val="66F09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087A6986"/>
    <w:multiLevelType w:val="multilevel"/>
    <w:tmpl w:val="1770A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088174EE"/>
    <w:multiLevelType w:val="multilevel"/>
    <w:tmpl w:val="3198E0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088F10DF"/>
    <w:multiLevelType w:val="multilevel"/>
    <w:tmpl w:val="01EAE0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08903F9E"/>
    <w:multiLevelType w:val="multilevel"/>
    <w:tmpl w:val="A5BCCC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08956D61"/>
    <w:multiLevelType w:val="multilevel"/>
    <w:tmpl w:val="C2689F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089D209C"/>
    <w:multiLevelType w:val="multilevel"/>
    <w:tmpl w:val="7BBC36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08C810E2"/>
    <w:multiLevelType w:val="multilevel"/>
    <w:tmpl w:val="ADE009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08CD5156"/>
    <w:multiLevelType w:val="multilevel"/>
    <w:tmpl w:val="4198DD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091762BD"/>
    <w:multiLevelType w:val="multilevel"/>
    <w:tmpl w:val="5F54AA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0919321F"/>
    <w:multiLevelType w:val="multilevel"/>
    <w:tmpl w:val="1A8A7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0922023E"/>
    <w:multiLevelType w:val="multilevel"/>
    <w:tmpl w:val="579674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093D18FA"/>
    <w:multiLevelType w:val="multilevel"/>
    <w:tmpl w:val="DFBCA9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 w15:restartNumberingAfterBreak="0">
    <w:nsid w:val="095123C5"/>
    <w:multiLevelType w:val="multilevel"/>
    <w:tmpl w:val="F02EC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096B0AEC"/>
    <w:multiLevelType w:val="multilevel"/>
    <w:tmpl w:val="5D3422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6" w15:restartNumberingAfterBreak="0">
    <w:nsid w:val="09704E66"/>
    <w:multiLevelType w:val="multilevel"/>
    <w:tmpl w:val="BAFAB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097209EF"/>
    <w:multiLevelType w:val="multilevel"/>
    <w:tmpl w:val="A53218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 w15:restartNumberingAfterBreak="0">
    <w:nsid w:val="09AF41C9"/>
    <w:multiLevelType w:val="multilevel"/>
    <w:tmpl w:val="E1F2C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09BC2601"/>
    <w:multiLevelType w:val="multilevel"/>
    <w:tmpl w:val="644C1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 w15:restartNumberingAfterBreak="0">
    <w:nsid w:val="09D55E90"/>
    <w:multiLevelType w:val="multilevel"/>
    <w:tmpl w:val="1ECE3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09E13321"/>
    <w:multiLevelType w:val="multilevel"/>
    <w:tmpl w:val="8B20C5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09F22FE1"/>
    <w:multiLevelType w:val="multilevel"/>
    <w:tmpl w:val="ED0A5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09FE7DA7"/>
    <w:multiLevelType w:val="multilevel"/>
    <w:tmpl w:val="7AF2F11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0A1D305E"/>
    <w:multiLevelType w:val="multilevel"/>
    <w:tmpl w:val="A7A4CD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15:restartNumberingAfterBreak="0">
    <w:nsid w:val="0A3B20C4"/>
    <w:multiLevelType w:val="multilevel"/>
    <w:tmpl w:val="89588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0A4701AE"/>
    <w:multiLevelType w:val="multilevel"/>
    <w:tmpl w:val="24DA0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0A4F38D3"/>
    <w:multiLevelType w:val="multilevel"/>
    <w:tmpl w:val="90FC8A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0A725E71"/>
    <w:multiLevelType w:val="multilevel"/>
    <w:tmpl w:val="BF1E8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0A906E6F"/>
    <w:multiLevelType w:val="multilevel"/>
    <w:tmpl w:val="AD3087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0A9A6C76"/>
    <w:multiLevelType w:val="multilevel"/>
    <w:tmpl w:val="93303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0AAB6B52"/>
    <w:multiLevelType w:val="multilevel"/>
    <w:tmpl w:val="138A11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0AB030BA"/>
    <w:multiLevelType w:val="multilevel"/>
    <w:tmpl w:val="3A5C68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0AB43DFD"/>
    <w:multiLevelType w:val="multilevel"/>
    <w:tmpl w:val="A8CC4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0AB72E6D"/>
    <w:multiLevelType w:val="multilevel"/>
    <w:tmpl w:val="865256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0AD9466F"/>
    <w:multiLevelType w:val="multilevel"/>
    <w:tmpl w:val="CB529B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0ADB30EE"/>
    <w:multiLevelType w:val="multilevel"/>
    <w:tmpl w:val="BA723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7" w15:restartNumberingAfterBreak="0">
    <w:nsid w:val="0AE94312"/>
    <w:multiLevelType w:val="multilevel"/>
    <w:tmpl w:val="A1B41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0AE9501F"/>
    <w:multiLevelType w:val="multilevel"/>
    <w:tmpl w:val="119E36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0AF462AB"/>
    <w:multiLevelType w:val="multilevel"/>
    <w:tmpl w:val="E6446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0B097842"/>
    <w:multiLevelType w:val="multilevel"/>
    <w:tmpl w:val="AA68F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0B113117"/>
    <w:multiLevelType w:val="multilevel"/>
    <w:tmpl w:val="DE9E0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0B2C3613"/>
    <w:multiLevelType w:val="multilevel"/>
    <w:tmpl w:val="4D4A6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0B375CA6"/>
    <w:multiLevelType w:val="hybridMultilevel"/>
    <w:tmpl w:val="B96AAC2A"/>
    <w:lvl w:ilvl="0" w:tplc="029A3E62">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0B4B6554"/>
    <w:multiLevelType w:val="multilevel"/>
    <w:tmpl w:val="1FB49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 w15:restartNumberingAfterBreak="0">
    <w:nsid w:val="0B4E73D6"/>
    <w:multiLevelType w:val="multilevel"/>
    <w:tmpl w:val="70BC4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0B8059E0"/>
    <w:multiLevelType w:val="multilevel"/>
    <w:tmpl w:val="507044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 w15:restartNumberingAfterBreak="0">
    <w:nsid w:val="0B8F138D"/>
    <w:multiLevelType w:val="multilevel"/>
    <w:tmpl w:val="88C69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0B903F62"/>
    <w:multiLevelType w:val="multilevel"/>
    <w:tmpl w:val="B0567F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0B9C04F5"/>
    <w:multiLevelType w:val="multilevel"/>
    <w:tmpl w:val="9634B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0" w15:restartNumberingAfterBreak="0">
    <w:nsid w:val="0BAE3CCD"/>
    <w:multiLevelType w:val="multilevel"/>
    <w:tmpl w:val="7B921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0BC52749"/>
    <w:multiLevelType w:val="multilevel"/>
    <w:tmpl w:val="CD12C7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0BDF0AFE"/>
    <w:multiLevelType w:val="multilevel"/>
    <w:tmpl w:val="B434B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0BDF1241"/>
    <w:multiLevelType w:val="multilevel"/>
    <w:tmpl w:val="FD9A9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4" w15:restartNumberingAfterBreak="0">
    <w:nsid w:val="0BEE4FB8"/>
    <w:multiLevelType w:val="multilevel"/>
    <w:tmpl w:val="22E02E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5" w15:restartNumberingAfterBreak="0">
    <w:nsid w:val="0BF27E2D"/>
    <w:multiLevelType w:val="multilevel"/>
    <w:tmpl w:val="B9B297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6" w15:restartNumberingAfterBreak="0">
    <w:nsid w:val="0C0D7350"/>
    <w:multiLevelType w:val="multilevel"/>
    <w:tmpl w:val="3634B4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0C303DA1"/>
    <w:multiLevelType w:val="multilevel"/>
    <w:tmpl w:val="F48EA2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8" w15:restartNumberingAfterBreak="0">
    <w:nsid w:val="0C3636BB"/>
    <w:multiLevelType w:val="multilevel"/>
    <w:tmpl w:val="CCA8FE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0CA96B06"/>
    <w:multiLevelType w:val="multilevel"/>
    <w:tmpl w:val="2320F95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0" w15:restartNumberingAfterBreak="0">
    <w:nsid w:val="0CAD76FD"/>
    <w:multiLevelType w:val="multilevel"/>
    <w:tmpl w:val="50BEDF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0CBF27C3"/>
    <w:multiLevelType w:val="multilevel"/>
    <w:tmpl w:val="61F09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 w15:restartNumberingAfterBreak="0">
    <w:nsid w:val="0D885267"/>
    <w:multiLevelType w:val="multilevel"/>
    <w:tmpl w:val="170478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0D89044F"/>
    <w:multiLevelType w:val="multilevel"/>
    <w:tmpl w:val="0E122D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0D9D7A17"/>
    <w:multiLevelType w:val="multilevel"/>
    <w:tmpl w:val="41A83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0DA24456"/>
    <w:multiLevelType w:val="multilevel"/>
    <w:tmpl w:val="97AACA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0DA476E3"/>
    <w:multiLevelType w:val="multilevel"/>
    <w:tmpl w:val="88629F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0DA70236"/>
    <w:multiLevelType w:val="multilevel"/>
    <w:tmpl w:val="F8AEBE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0DB51118"/>
    <w:multiLevelType w:val="multilevel"/>
    <w:tmpl w:val="0FEAF0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9" w15:restartNumberingAfterBreak="0">
    <w:nsid w:val="0DCC05A9"/>
    <w:multiLevelType w:val="multilevel"/>
    <w:tmpl w:val="88DE0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0DCF7747"/>
    <w:multiLevelType w:val="multilevel"/>
    <w:tmpl w:val="558C3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0DF10C75"/>
    <w:multiLevelType w:val="multilevel"/>
    <w:tmpl w:val="28C466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2" w15:restartNumberingAfterBreak="0">
    <w:nsid w:val="0DF82876"/>
    <w:multiLevelType w:val="multilevel"/>
    <w:tmpl w:val="C37E54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0E05097F"/>
    <w:multiLevelType w:val="multilevel"/>
    <w:tmpl w:val="E690B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0E0A45EA"/>
    <w:multiLevelType w:val="multilevel"/>
    <w:tmpl w:val="A6745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5" w15:restartNumberingAfterBreak="0">
    <w:nsid w:val="0E161D7A"/>
    <w:multiLevelType w:val="multilevel"/>
    <w:tmpl w:val="06C0647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86" w15:restartNumberingAfterBreak="0">
    <w:nsid w:val="0E2266E0"/>
    <w:multiLevelType w:val="multilevel"/>
    <w:tmpl w:val="BFB65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0E383604"/>
    <w:multiLevelType w:val="multilevel"/>
    <w:tmpl w:val="F1B68D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8" w15:restartNumberingAfterBreak="0">
    <w:nsid w:val="0E4A6383"/>
    <w:multiLevelType w:val="multilevel"/>
    <w:tmpl w:val="D4BCA9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0E7B383E"/>
    <w:multiLevelType w:val="multilevel"/>
    <w:tmpl w:val="B3E4B9C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0" w15:restartNumberingAfterBreak="0">
    <w:nsid w:val="0E7F45F0"/>
    <w:multiLevelType w:val="multilevel"/>
    <w:tmpl w:val="810AE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0E866437"/>
    <w:multiLevelType w:val="multilevel"/>
    <w:tmpl w:val="9C5045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2" w15:restartNumberingAfterBreak="0">
    <w:nsid w:val="0E9F0AE8"/>
    <w:multiLevelType w:val="multilevel"/>
    <w:tmpl w:val="3BF240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3" w15:restartNumberingAfterBreak="0">
    <w:nsid w:val="0EB27B98"/>
    <w:multiLevelType w:val="multilevel"/>
    <w:tmpl w:val="7EDE7C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4" w15:restartNumberingAfterBreak="0">
    <w:nsid w:val="0EB8668D"/>
    <w:multiLevelType w:val="multilevel"/>
    <w:tmpl w:val="E09C4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5" w15:restartNumberingAfterBreak="0">
    <w:nsid w:val="0ECA068A"/>
    <w:multiLevelType w:val="multilevel"/>
    <w:tmpl w:val="28664C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0ED82B9A"/>
    <w:multiLevelType w:val="multilevel"/>
    <w:tmpl w:val="EE5495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7" w15:restartNumberingAfterBreak="0">
    <w:nsid w:val="0EF62AC0"/>
    <w:multiLevelType w:val="multilevel"/>
    <w:tmpl w:val="9AD8FD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8" w15:restartNumberingAfterBreak="0">
    <w:nsid w:val="0F17124A"/>
    <w:multiLevelType w:val="multilevel"/>
    <w:tmpl w:val="9064B8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9" w15:restartNumberingAfterBreak="0">
    <w:nsid w:val="0F1B397A"/>
    <w:multiLevelType w:val="multilevel"/>
    <w:tmpl w:val="9BD81C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0F514905"/>
    <w:multiLevelType w:val="multilevel"/>
    <w:tmpl w:val="EF623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1" w15:restartNumberingAfterBreak="0">
    <w:nsid w:val="0F567E47"/>
    <w:multiLevelType w:val="multilevel"/>
    <w:tmpl w:val="78CCC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2" w15:restartNumberingAfterBreak="0">
    <w:nsid w:val="0F6F3F2C"/>
    <w:multiLevelType w:val="multilevel"/>
    <w:tmpl w:val="8B0CBD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0F816FF3"/>
    <w:multiLevelType w:val="multilevel"/>
    <w:tmpl w:val="23B429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4" w15:restartNumberingAfterBreak="0">
    <w:nsid w:val="0F8932B1"/>
    <w:multiLevelType w:val="multilevel"/>
    <w:tmpl w:val="E9420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0FE45FAD"/>
    <w:multiLevelType w:val="multilevel"/>
    <w:tmpl w:val="512090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6" w15:restartNumberingAfterBreak="0">
    <w:nsid w:val="0FE62096"/>
    <w:multiLevelType w:val="multilevel"/>
    <w:tmpl w:val="C360F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7" w15:restartNumberingAfterBreak="0">
    <w:nsid w:val="0FE97D9E"/>
    <w:multiLevelType w:val="multilevel"/>
    <w:tmpl w:val="B088C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8" w15:restartNumberingAfterBreak="0">
    <w:nsid w:val="10205DE1"/>
    <w:multiLevelType w:val="multilevel"/>
    <w:tmpl w:val="A5764D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9" w15:restartNumberingAfterBreak="0">
    <w:nsid w:val="102F7F2D"/>
    <w:multiLevelType w:val="multilevel"/>
    <w:tmpl w:val="74849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0" w15:restartNumberingAfterBreak="0">
    <w:nsid w:val="10315C7B"/>
    <w:multiLevelType w:val="multilevel"/>
    <w:tmpl w:val="2F482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1" w15:restartNumberingAfterBreak="0">
    <w:nsid w:val="103F7814"/>
    <w:multiLevelType w:val="multilevel"/>
    <w:tmpl w:val="C5A83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2" w15:restartNumberingAfterBreak="0">
    <w:nsid w:val="10704249"/>
    <w:multiLevelType w:val="multilevel"/>
    <w:tmpl w:val="53A090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3" w15:restartNumberingAfterBreak="0">
    <w:nsid w:val="10857452"/>
    <w:multiLevelType w:val="multilevel"/>
    <w:tmpl w:val="81F071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4" w15:restartNumberingAfterBreak="0">
    <w:nsid w:val="10885C55"/>
    <w:multiLevelType w:val="multilevel"/>
    <w:tmpl w:val="F3FA52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5" w15:restartNumberingAfterBreak="0">
    <w:nsid w:val="109546FF"/>
    <w:multiLevelType w:val="multilevel"/>
    <w:tmpl w:val="ED520F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6" w15:restartNumberingAfterBreak="0">
    <w:nsid w:val="10AA0AB7"/>
    <w:multiLevelType w:val="multilevel"/>
    <w:tmpl w:val="682A7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7" w15:restartNumberingAfterBreak="0">
    <w:nsid w:val="10AB2936"/>
    <w:multiLevelType w:val="multilevel"/>
    <w:tmpl w:val="840AD4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8" w15:restartNumberingAfterBreak="0">
    <w:nsid w:val="10B1023E"/>
    <w:multiLevelType w:val="multilevel"/>
    <w:tmpl w:val="5CC8CA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10B65011"/>
    <w:multiLevelType w:val="multilevel"/>
    <w:tmpl w:val="CAEC3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0" w15:restartNumberingAfterBreak="0">
    <w:nsid w:val="10E43367"/>
    <w:multiLevelType w:val="multilevel"/>
    <w:tmpl w:val="617435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10F13320"/>
    <w:multiLevelType w:val="multilevel"/>
    <w:tmpl w:val="3BDA77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2" w15:restartNumberingAfterBreak="0">
    <w:nsid w:val="110C3409"/>
    <w:multiLevelType w:val="multilevel"/>
    <w:tmpl w:val="049650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3" w15:restartNumberingAfterBreak="0">
    <w:nsid w:val="11203D71"/>
    <w:multiLevelType w:val="multilevel"/>
    <w:tmpl w:val="D42E95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4" w15:restartNumberingAfterBreak="0">
    <w:nsid w:val="11215ECC"/>
    <w:multiLevelType w:val="multilevel"/>
    <w:tmpl w:val="F4C271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5" w15:restartNumberingAfterBreak="0">
    <w:nsid w:val="113F6118"/>
    <w:multiLevelType w:val="multilevel"/>
    <w:tmpl w:val="5B3A4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11907117"/>
    <w:multiLevelType w:val="multilevel"/>
    <w:tmpl w:val="A860DB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7" w15:restartNumberingAfterBreak="0">
    <w:nsid w:val="119A6AD7"/>
    <w:multiLevelType w:val="multilevel"/>
    <w:tmpl w:val="1E88A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8" w15:restartNumberingAfterBreak="0">
    <w:nsid w:val="11C572D4"/>
    <w:multiLevelType w:val="multilevel"/>
    <w:tmpl w:val="1DCED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9" w15:restartNumberingAfterBreak="0">
    <w:nsid w:val="11DF4229"/>
    <w:multiLevelType w:val="multilevel"/>
    <w:tmpl w:val="D7880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0" w15:restartNumberingAfterBreak="0">
    <w:nsid w:val="11E93DF1"/>
    <w:multiLevelType w:val="multilevel"/>
    <w:tmpl w:val="FAD8EA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1" w15:restartNumberingAfterBreak="0">
    <w:nsid w:val="12405996"/>
    <w:multiLevelType w:val="multilevel"/>
    <w:tmpl w:val="3F1EE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2" w15:restartNumberingAfterBreak="0">
    <w:nsid w:val="12434B97"/>
    <w:multiLevelType w:val="multilevel"/>
    <w:tmpl w:val="53566A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3" w15:restartNumberingAfterBreak="0">
    <w:nsid w:val="1250429E"/>
    <w:multiLevelType w:val="multilevel"/>
    <w:tmpl w:val="C1428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4" w15:restartNumberingAfterBreak="0">
    <w:nsid w:val="125C0728"/>
    <w:multiLevelType w:val="multilevel"/>
    <w:tmpl w:val="709EC6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5" w15:restartNumberingAfterBreak="0">
    <w:nsid w:val="128365D1"/>
    <w:multiLevelType w:val="multilevel"/>
    <w:tmpl w:val="94FE6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6" w15:restartNumberingAfterBreak="0">
    <w:nsid w:val="12882925"/>
    <w:multiLevelType w:val="multilevel"/>
    <w:tmpl w:val="68761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7" w15:restartNumberingAfterBreak="0">
    <w:nsid w:val="128A73E8"/>
    <w:multiLevelType w:val="multilevel"/>
    <w:tmpl w:val="9EF84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8" w15:restartNumberingAfterBreak="0">
    <w:nsid w:val="128B1AED"/>
    <w:multiLevelType w:val="multilevel"/>
    <w:tmpl w:val="6DF02C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9" w15:restartNumberingAfterBreak="0">
    <w:nsid w:val="129D416F"/>
    <w:multiLevelType w:val="multilevel"/>
    <w:tmpl w:val="1A5C8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0" w15:restartNumberingAfterBreak="0">
    <w:nsid w:val="12A56594"/>
    <w:multiLevelType w:val="multilevel"/>
    <w:tmpl w:val="6994E3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1" w15:restartNumberingAfterBreak="0">
    <w:nsid w:val="12AA3CB9"/>
    <w:multiLevelType w:val="multilevel"/>
    <w:tmpl w:val="885A6D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2" w15:restartNumberingAfterBreak="0">
    <w:nsid w:val="12AF0190"/>
    <w:multiLevelType w:val="multilevel"/>
    <w:tmpl w:val="49524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3" w15:restartNumberingAfterBreak="0">
    <w:nsid w:val="12BD2278"/>
    <w:multiLevelType w:val="multilevel"/>
    <w:tmpl w:val="0B2047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4" w15:restartNumberingAfterBreak="0">
    <w:nsid w:val="12BE2E63"/>
    <w:multiLevelType w:val="multilevel"/>
    <w:tmpl w:val="6EB0EB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5" w15:restartNumberingAfterBreak="0">
    <w:nsid w:val="130601F7"/>
    <w:multiLevelType w:val="multilevel"/>
    <w:tmpl w:val="06763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6" w15:restartNumberingAfterBreak="0">
    <w:nsid w:val="130B4688"/>
    <w:multiLevelType w:val="multilevel"/>
    <w:tmpl w:val="2654C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7" w15:restartNumberingAfterBreak="0">
    <w:nsid w:val="13431F6D"/>
    <w:multiLevelType w:val="multilevel"/>
    <w:tmpl w:val="AF84D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8" w15:restartNumberingAfterBreak="0">
    <w:nsid w:val="13597D71"/>
    <w:multiLevelType w:val="multilevel"/>
    <w:tmpl w:val="6F7078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9" w15:restartNumberingAfterBreak="0">
    <w:nsid w:val="138169A2"/>
    <w:multiLevelType w:val="multilevel"/>
    <w:tmpl w:val="69D80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138343A9"/>
    <w:multiLevelType w:val="multilevel"/>
    <w:tmpl w:val="D870E1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1" w15:restartNumberingAfterBreak="0">
    <w:nsid w:val="13955F9B"/>
    <w:multiLevelType w:val="multilevel"/>
    <w:tmpl w:val="013E28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2" w15:restartNumberingAfterBreak="0">
    <w:nsid w:val="139F74E9"/>
    <w:multiLevelType w:val="multilevel"/>
    <w:tmpl w:val="AFB653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3" w15:restartNumberingAfterBreak="0">
    <w:nsid w:val="13A427CE"/>
    <w:multiLevelType w:val="multilevel"/>
    <w:tmpl w:val="96A49A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4" w15:restartNumberingAfterBreak="0">
    <w:nsid w:val="13AC59EB"/>
    <w:multiLevelType w:val="multilevel"/>
    <w:tmpl w:val="CE9E14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5" w15:restartNumberingAfterBreak="0">
    <w:nsid w:val="13E15D05"/>
    <w:multiLevelType w:val="multilevel"/>
    <w:tmpl w:val="87A42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6" w15:restartNumberingAfterBreak="0">
    <w:nsid w:val="13E570D1"/>
    <w:multiLevelType w:val="multilevel"/>
    <w:tmpl w:val="90AA3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7" w15:restartNumberingAfterBreak="0">
    <w:nsid w:val="13E72FAB"/>
    <w:multiLevelType w:val="multilevel"/>
    <w:tmpl w:val="DA569D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8" w15:restartNumberingAfterBreak="0">
    <w:nsid w:val="141409B7"/>
    <w:multiLevelType w:val="multilevel"/>
    <w:tmpl w:val="A5A07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9" w15:restartNumberingAfterBreak="0">
    <w:nsid w:val="141773F8"/>
    <w:multiLevelType w:val="multilevel"/>
    <w:tmpl w:val="73C4A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0" w15:restartNumberingAfterBreak="0">
    <w:nsid w:val="14244C09"/>
    <w:multiLevelType w:val="multilevel"/>
    <w:tmpl w:val="61928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1" w15:restartNumberingAfterBreak="0">
    <w:nsid w:val="14390240"/>
    <w:multiLevelType w:val="multilevel"/>
    <w:tmpl w:val="E146B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2" w15:restartNumberingAfterBreak="0">
    <w:nsid w:val="143C6B03"/>
    <w:multiLevelType w:val="multilevel"/>
    <w:tmpl w:val="65586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3" w15:restartNumberingAfterBreak="0">
    <w:nsid w:val="144A1EFE"/>
    <w:multiLevelType w:val="multilevel"/>
    <w:tmpl w:val="6A3E54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4" w15:restartNumberingAfterBreak="0">
    <w:nsid w:val="1451106C"/>
    <w:multiLevelType w:val="multilevel"/>
    <w:tmpl w:val="4D12422E"/>
    <w:lvl w:ilvl="0">
      <w:start w:val="1"/>
      <w:numFmt w:val="bullet"/>
      <w:lvlText w:val="●"/>
      <w:lvlJc w:val="left"/>
      <w:pPr>
        <w:ind w:left="450" w:hanging="360"/>
      </w:pPr>
      <w:rPr>
        <w:rFonts w:ascii="Noto Sans Symbols" w:eastAsia="Noto Sans Symbols" w:hAnsi="Noto Sans Symbols" w:cs="Noto Sans Symbols"/>
        <w:sz w:val="20"/>
        <w:szCs w:val="20"/>
      </w:rPr>
    </w:lvl>
    <w:lvl w:ilvl="1">
      <w:start w:val="1"/>
      <w:numFmt w:val="bullet"/>
      <w:lvlText w:val="o"/>
      <w:lvlJc w:val="left"/>
      <w:pPr>
        <w:ind w:left="1170" w:hanging="360"/>
      </w:pPr>
      <w:rPr>
        <w:rFonts w:ascii="Courier New" w:eastAsia="Courier New" w:hAnsi="Courier New" w:cs="Courier New"/>
        <w:sz w:val="20"/>
        <w:szCs w:val="20"/>
      </w:rPr>
    </w:lvl>
    <w:lvl w:ilvl="2">
      <w:start w:val="1"/>
      <w:numFmt w:val="bullet"/>
      <w:lvlText w:val="▪"/>
      <w:lvlJc w:val="left"/>
      <w:pPr>
        <w:ind w:left="1890" w:hanging="360"/>
      </w:pPr>
      <w:rPr>
        <w:rFonts w:ascii="Noto Sans Symbols" w:eastAsia="Noto Sans Symbols" w:hAnsi="Noto Sans Symbols" w:cs="Noto Sans Symbols"/>
        <w:sz w:val="20"/>
        <w:szCs w:val="20"/>
      </w:rPr>
    </w:lvl>
    <w:lvl w:ilvl="3">
      <w:start w:val="1"/>
      <w:numFmt w:val="bullet"/>
      <w:lvlText w:val="▪"/>
      <w:lvlJc w:val="left"/>
      <w:pPr>
        <w:ind w:left="2610" w:hanging="360"/>
      </w:pPr>
      <w:rPr>
        <w:rFonts w:ascii="Noto Sans Symbols" w:eastAsia="Noto Sans Symbols" w:hAnsi="Noto Sans Symbols" w:cs="Noto Sans Symbols"/>
        <w:sz w:val="20"/>
        <w:szCs w:val="20"/>
      </w:rPr>
    </w:lvl>
    <w:lvl w:ilvl="4">
      <w:start w:val="1"/>
      <w:numFmt w:val="bullet"/>
      <w:lvlText w:val="▪"/>
      <w:lvlJc w:val="left"/>
      <w:pPr>
        <w:ind w:left="3330" w:hanging="360"/>
      </w:pPr>
      <w:rPr>
        <w:rFonts w:ascii="Noto Sans Symbols" w:eastAsia="Noto Sans Symbols" w:hAnsi="Noto Sans Symbols" w:cs="Noto Sans Symbols"/>
        <w:sz w:val="20"/>
        <w:szCs w:val="20"/>
      </w:rPr>
    </w:lvl>
    <w:lvl w:ilvl="5">
      <w:start w:val="1"/>
      <w:numFmt w:val="bullet"/>
      <w:lvlText w:val="▪"/>
      <w:lvlJc w:val="left"/>
      <w:pPr>
        <w:ind w:left="4050" w:hanging="360"/>
      </w:pPr>
      <w:rPr>
        <w:rFonts w:ascii="Noto Sans Symbols" w:eastAsia="Noto Sans Symbols" w:hAnsi="Noto Sans Symbols" w:cs="Noto Sans Symbols"/>
        <w:sz w:val="20"/>
        <w:szCs w:val="20"/>
      </w:rPr>
    </w:lvl>
    <w:lvl w:ilvl="6">
      <w:start w:val="1"/>
      <w:numFmt w:val="bullet"/>
      <w:lvlText w:val="▪"/>
      <w:lvlJc w:val="left"/>
      <w:pPr>
        <w:ind w:left="4770" w:hanging="360"/>
      </w:pPr>
      <w:rPr>
        <w:rFonts w:ascii="Noto Sans Symbols" w:eastAsia="Noto Sans Symbols" w:hAnsi="Noto Sans Symbols" w:cs="Noto Sans Symbols"/>
        <w:sz w:val="20"/>
        <w:szCs w:val="20"/>
      </w:rPr>
    </w:lvl>
    <w:lvl w:ilvl="7">
      <w:start w:val="1"/>
      <w:numFmt w:val="bullet"/>
      <w:lvlText w:val="▪"/>
      <w:lvlJc w:val="left"/>
      <w:pPr>
        <w:ind w:left="5490" w:hanging="360"/>
      </w:pPr>
      <w:rPr>
        <w:rFonts w:ascii="Noto Sans Symbols" w:eastAsia="Noto Sans Symbols" w:hAnsi="Noto Sans Symbols" w:cs="Noto Sans Symbols"/>
        <w:sz w:val="20"/>
        <w:szCs w:val="20"/>
      </w:rPr>
    </w:lvl>
    <w:lvl w:ilvl="8">
      <w:start w:val="1"/>
      <w:numFmt w:val="bullet"/>
      <w:lvlText w:val="▪"/>
      <w:lvlJc w:val="left"/>
      <w:pPr>
        <w:ind w:left="6210" w:hanging="360"/>
      </w:pPr>
      <w:rPr>
        <w:rFonts w:ascii="Noto Sans Symbols" w:eastAsia="Noto Sans Symbols" w:hAnsi="Noto Sans Symbols" w:cs="Noto Sans Symbols"/>
        <w:sz w:val="20"/>
        <w:szCs w:val="20"/>
      </w:rPr>
    </w:lvl>
  </w:abstractNum>
  <w:abstractNum w:abstractNumId="265" w15:restartNumberingAfterBreak="0">
    <w:nsid w:val="14565EE1"/>
    <w:multiLevelType w:val="multilevel"/>
    <w:tmpl w:val="5538C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6" w15:restartNumberingAfterBreak="0">
    <w:nsid w:val="146061A5"/>
    <w:multiLevelType w:val="multilevel"/>
    <w:tmpl w:val="63B48D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7" w15:restartNumberingAfterBreak="0">
    <w:nsid w:val="14610A4B"/>
    <w:multiLevelType w:val="multilevel"/>
    <w:tmpl w:val="0CDC9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8" w15:restartNumberingAfterBreak="0">
    <w:nsid w:val="14791B6C"/>
    <w:multiLevelType w:val="multilevel"/>
    <w:tmpl w:val="735AD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9" w15:restartNumberingAfterBreak="0">
    <w:nsid w:val="14803717"/>
    <w:multiLevelType w:val="multilevel"/>
    <w:tmpl w:val="4B240F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0" w15:restartNumberingAfterBreak="0">
    <w:nsid w:val="14A53139"/>
    <w:multiLevelType w:val="multilevel"/>
    <w:tmpl w:val="241ED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1" w15:restartNumberingAfterBreak="0">
    <w:nsid w:val="14A65B98"/>
    <w:multiLevelType w:val="multilevel"/>
    <w:tmpl w:val="35EE7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2" w15:restartNumberingAfterBreak="0">
    <w:nsid w:val="14C9169E"/>
    <w:multiLevelType w:val="multilevel"/>
    <w:tmpl w:val="C2E690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3" w15:restartNumberingAfterBreak="0">
    <w:nsid w:val="14D8530A"/>
    <w:multiLevelType w:val="multilevel"/>
    <w:tmpl w:val="DF205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4" w15:restartNumberingAfterBreak="0">
    <w:nsid w:val="14E0080A"/>
    <w:multiLevelType w:val="multilevel"/>
    <w:tmpl w:val="36A0E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5" w15:restartNumberingAfterBreak="0">
    <w:nsid w:val="14FF40BF"/>
    <w:multiLevelType w:val="multilevel"/>
    <w:tmpl w:val="2982D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6" w15:restartNumberingAfterBreak="0">
    <w:nsid w:val="150F041D"/>
    <w:multiLevelType w:val="multilevel"/>
    <w:tmpl w:val="FF4249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7" w15:restartNumberingAfterBreak="0">
    <w:nsid w:val="1510451E"/>
    <w:multiLevelType w:val="multilevel"/>
    <w:tmpl w:val="9A706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8" w15:restartNumberingAfterBreak="0">
    <w:nsid w:val="15324E9B"/>
    <w:multiLevelType w:val="multilevel"/>
    <w:tmpl w:val="944E0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9" w15:restartNumberingAfterBreak="0">
    <w:nsid w:val="153D66D4"/>
    <w:multiLevelType w:val="multilevel"/>
    <w:tmpl w:val="50787D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0" w15:restartNumberingAfterBreak="0">
    <w:nsid w:val="154643D1"/>
    <w:multiLevelType w:val="multilevel"/>
    <w:tmpl w:val="B8067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15:restartNumberingAfterBreak="0">
    <w:nsid w:val="15481F8B"/>
    <w:multiLevelType w:val="multilevel"/>
    <w:tmpl w:val="B0F66B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2" w15:restartNumberingAfterBreak="0">
    <w:nsid w:val="15494E1D"/>
    <w:multiLevelType w:val="multilevel"/>
    <w:tmpl w:val="F1C25A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3" w15:restartNumberingAfterBreak="0">
    <w:nsid w:val="154B0FAF"/>
    <w:multiLevelType w:val="multilevel"/>
    <w:tmpl w:val="BEA09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4" w15:restartNumberingAfterBreak="0">
    <w:nsid w:val="154E096A"/>
    <w:multiLevelType w:val="multilevel"/>
    <w:tmpl w:val="B73033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5" w15:restartNumberingAfterBreak="0">
    <w:nsid w:val="1558042E"/>
    <w:multiLevelType w:val="multilevel"/>
    <w:tmpl w:val="037E3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6" w15:restartNumberingAfterBreak="0">
    <w:nsid w:val="15656A16"/>
    <w:multiLevelType w:val="multilevel"/>
    <w:tmpl w:val="581C94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7" w15:restartNumberingAfterBreak="0">
    <w:nsid w:val="15755EA4"/>
    <w:multiLevelType w:val="multilevel"/>
    <w:tmpl w:val="03CAC2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8" w15:restartNumberingAfterBreak="0">
    <w:nsid w:val="15A10279"/>
    <w:multiLevelType w:val="multilevel"/>
    <w:tmpl w:val="39E8F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9" w15:restartNumberingAfterBreak="0">
    <w:nsid w:val="15A50174"/>
    <w:multiLevelType w:val="multilevel"/>
    <w:tmpl w:val="FBAED3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0" w15:restartNumberingAfterBreak="0">
    <w:nsid w:val="15E528BA"/>
    <w:multiLevelType w:val="multilevel"/>
    <w:tmpl w:val="3904A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1" w15:restartNumberingAfterBreak="0">
    <w:nsid w:val="15F0440E"/>
    <w:multiLevelType w:val="multilevel"/>
    <w:tmpl w:val="31B0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5FD4E6D"/>
    <w:multiLevelType w:val="multilevel"/>
    <w:tmpl w:val="F3A83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3" w15:restartNumberingAfterBreak="0">
    <w:nsid w:val="16021227"/>
    <w:multiLevelType w:val="multilevel"/>
    <w:tmpl w:val="31ACEB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4" w15:restartNumberingAfterBreak="0">
    <w:nsid w:val="161C6250"/>
    <w:multiLevelType w:val="multilevel"/>
    <w:tmpl w:val="C0A067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5" w15:restartNumberingAfterBreak="0">
    <w:nsid w:val="163637EB"/>
    <w:multiLevelType w:val="multilevel"/>
    <w:tmpl w:val="EE12A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6" w15:restartNumberingAfterBreak="0">
    <w:nsid w:val="163F15FA"/>
    <w:multiLevelType w:val="multilevel"/>
    <w:tmpl w:val="BE8A2B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7" w15:restartNumberingAfterBreak="0">
    <w:nsid w:val="16545790"/>
    <w:multiLevelType w:val="multilevel"/>
    <w:tmpl w:val="01240B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8" w15:restartNumberingAfterBreak="0">
    <w:nsid w:val="16630B75"/>
    <w:multiLevelType w:val="multilevel"/>
    <w:tmpl w:val="53D81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9" w15:restartNumberingAfterBreak="0">
    <w:nsid w:val="1666098B"/>
    <w:multiLevelType w:val="multilevel"/>
    <w:tmpl w:val="7A42A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0" w15:restartNumberingAfterBreak="0">
    <w:nsid w:val="1684040C"/>
    <w:multiLevelType w:val="multilevel"/>
    <w:tmpl w:val="C12AE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1" w15:restartNumberingAfterBreak="0">
    <w:nsid w:val="16E92F45"/>
    <w:multiLevelType w:val="multilevel"/>
    <w:tmpl w:val="2FDC90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2" w15:restartNumberingAfterBreak="0">
    <w:nsid w:val="16EE59F5"/>
    <w:multiLevelType w:val="multilevel"/>
    <w:tmpl w:val="97062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3" w15:restartNumberingAfterBreak="0">
    <w:nsid w:val="16F571A9"/>
    <w:multiLevelType w:val="multilevel"/>
    <w:tmpl w:val="7128A1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4" w15:restartNumberingAfterBreak="0">
    <w:nsid w:val="17124082"/>
    <w:multiLevelType w:val="multilevel"/>
    <w:tmpl w:val="E8BE7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5" w15:restartNumberingAfterBreak="0">
    <w:nsid w:val="17147E6B"/>
    <w:multiLevelType w:val="multilevel"/>
    <w:tmpl w:val="2116BC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6" w15:restartNumberingAfterBreak="0">
    <w:nsid w:val="17304348"/>
    <w:multiLevelType w:val="multilevel"/>
    <w:tmpl w:val="E9642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7" w15:restartNumberingAfterBreak="0">
    <w:nsid w:val="1746054E"/>
    <w:multiLevelType w:val="multilevel"/>
    <w:tmpl w:val="60FE7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8" w15:restartNumberingAfterBreak="0">
    <w:nsid w:val="17670979"/>
    <w:multiLevelType w:val="multilevel"/>
    <w:tmpl w:val="12F46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9" w15:restartNumberingAfterBreak="0">
    <w:nsid w:val="176A6714"/>
    <w:multiLevelType w:val="multilevel"/>
    <w:tmpl w:val="54666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0" w15:restartNumberingAfterBreak="0">
    <w:nsid w:val="177E713A"/>
    <w:multiLevelType w:val="multilevel"/>
    <w:tmpl w:val="3ACABE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1" w15:restartNumberingAfterBreak="0">
    <w:nsid w:val="17901FC0"/>
    <w:multiLevelType w:val="multilevel"/>
    <w:tmpl w:val="8E48F2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2" w15:restartNumberingAfterBreak="0">
    <w:nsid w:val="179323AB"/>
    <w:multiLevelType w:val="multilevel"/>
    <w:tmpl w:val="0972D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3" w15:restartNumberingAfterBreak="0">
    <w:nsid w:val="17A55BE4"/>
    <w:multiLevelType w:val="multilevel"/>
    <w:tmpl w:val="1206B2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4" w15:restartNumberingAfterBreak="0">
    <w:nsid w:val="17B35FFF"/>
    <w:multiLevelType w:val="multilevel"/>
    <w:tmpl w:val="267CE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5" w15:restartNumberingAfterBreak="0">
    <w:nsid w:val="17CB74F8"/>
    <w:multiLevelType w:val="multilevel"/>
    <w:tmpl w:val="4C12C3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6" w15:restartNumberingAfterBreak="0">
    <w:nsid w:val="17CD5626"/>
    <w:multiLevelType w:val="multilevel"/>
    <w:tmpl w:val="4DE84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7" w15:restartNumberingAfterBreak="0">
    <w:nsid w:val="17EC7BAB"/>
    <w:multiLevelType w:val="multilevel"/>
    <w:tmpl w:val="4192F6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8" w15:restartNumberingAfterBreak="0">
    <w:nsid w:val="17EF544A"/>
    <w:multiLevelType w:val="multilevel"/>
    <w:tmpl w:val="B8703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9" w15:restartNumberingAfterBreak="0">
    <w:nsid w:val="180230BD"/>
    <w:multiLevelType w:val="multilevel"/>
    <w:tmpl w:val="0EC265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0" w15:restartNumberingAfterBreak="0">
    <w:nsid w:val="18052D4B"/>
    <w:multiLevelType w:val="multilevel"/>
    <w:tmpl w:val="96F011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1" w15:restartNumberingAfterBreak="0">
    <w:nsid w:val="18233415"/>
    <w:multiLevelType w:val="multilevel"/>
    <w:tmpl w:val="708E66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2" w15:restartNumberingAfterBreak="0">
    <w:nsid w:val="18510CD7"/>
    <w:multiLevelType w:val="multilevel"/>
    <w:tmpl w:val="92487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3" w15:restartNumberingAfterBreak="0">
    <w:nsid w:val="18676C4D"/>
    <w:multiLevelType w:val="multilevel"/>
    <w:tmpl w:val="1BBA04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4" w15:restartNumberingAfterBreak="0">
    <w:nsid w:val="186D516E"/>
    <w:multiLevelType w:val="multilevel"/>
    <w:tmpl w:val="6DC69C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5" w15:restartNumberingAfterBreak="0">
    <w:nsid w:val="187E46C6"/>
    <w:multiLevelType w:val="multilevel"/>
    <w:tmpl w:val="D8EA0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6" w15:restartNumberingAfterBreak="0">
    <w:nsid w:val="18871731"/>
    <w:multiLevelType w:val="multilevel"/>
    <w:tmpl w:val="AF108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7" w15:restartNumberingAfterBreak="0">
    <w:nsid w:val="188D2161"/>
    <w:multiLevelType w:val="multilevel"/>
    <w:tmpl w:val="7BC23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8" w15:restartNumberingAfterBreak="0">
    <w:nsid w:val="18AD5720"/>
    <w:multiLevelType w:val="multilevel"/>
    <w:tmpl w:val="7BE470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9" w15:restartNumberingAfterBreak="0">
    <w:nsid w:val="18D15215"/>
    <w:multiLevelType w:val="multilevel"/>
    <w:tmpl w:val="67604C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0" w15:restartNumberingAfterBreak="0">
    <w:nsid w:val="18D66F87"/>
    <w:multiLevelType w:val="multilevel"/>
    <w:tmpl w:val="D1427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1" w15:restartNumberingAfterBreak="0">
    <w:nsid w:val="192302AF"/>
    <w:multiLevelType w:val="multilevel"/>
    <w:tmpl w:val="547460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2" w15:restartNumberingAfterBreak="0">
    <w:nsid w:val="19267462"/>
    <w:multiLevelType w:val="multilevel"/>
    <w:tmpl w:val="5F141BE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33" w15:restartNumberingAfterBreak="0">
    <w:nsid w:val="19296140"/>
    <w:multiLevelType w:val="multilevel"/>
    <w:tmpl w:val="255A37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4" w15:restartNumberingAfterBreak="0">
    <w:nsid w:val="19300129"/>
    <w:multiLevelType w:val="multilevel"/>
    <w:tmpl w:val="64EACCF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5" w15:restartNumberingAfterBreak="0">
    <w:nsid w:val="1965771B"/>
    <w:multiLevelType w:val="multilevel"/>
    <w:tmpl w:val="26141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6" w15:restartNumberingAfterBreak="0">
    <w:nsid w:val="19690E2C"/>
    <w:multiLevelType w:val="multilevel"/>
    <w:tmpl w:val="A61C2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7" w15:restartNumberingAfterBreak="0">
    <w:nsid w:val="19772E96"/>
    <w:multiLevelType w:val="multilevel"/>
    <w:tmpl w:val="BE926D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8" w15:restartNumberingAfterBreak="0">
    <w:nsid w:val="19795AD0"/>
    <w:multiLevelType w:val="multilevel"/>
    <w:tmpl w:val="4EDA7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9" w15:restartNumberingAfterBreak="0">
    <w:nsid w:val="197C6C96"/>
    <w:multiLevelType w:val="multilevel"/>
    <w:tmpl w:val="10F014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0" w15:restartNumberingAfterBreak="0">
    <w:nsid w:val="19B32F50"/>
    <w:multiLevelType w:val="multilevel"/>
    <w:tmpl w:val="B3DEF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1" w15:restartNumberingAfterBreak="0">
    <w:nsid w:val="19DD7151"/>
    <w:multiLevelType w:val="multilevel"/>
    <w:tmpl w:val="DBA04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2" w15:restartNumberingAfterBreak="0">
    <w:nsid w:val="19EF2821"/>
    <w:multiLevelType w:val="multilevel"/>
    <w:tmpl w:val="8098B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3" w15:restartNumberingAfterBreak="0">
    <w:nsid w:val="1A195818"/>
    <w:multiLevelType w:val="multilevel"/>
    <w:tmpl w:val="A62EE3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4" w15:restartNumberingAfterBreak="0">
    <w:nsid w:val="1A1E382F"/>
    <w:multiLevelType w:val="multilevel"/>
    <w:tmpl w:val="581466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5" w15:restartNumberingAfterBreak="0">
    <w:nsid w:val="1A5A1D0F"/>
    <w:multiLevelType w:val="multilevel"/>
    <w:tmpl w:val="21168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6" w15:restartNumberingAfterBreak="0">
    <w:nsid w:val="1A5D1E7A"/>
    <w:multiLevelType w:val="multilevel"/>
    <w:tmpl w:val="EDE40C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7" w15:restartNumberingAfterBreak="0">
    <w:nsid w:val="1A75247B"/>
    <w:multiLevelType w:val="multilevel"/>
    <w:tmpl w:val="8B1C3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8" w15:restartNumberingAfterBreak="0">
    <w:nsid w:val="1A8177FB"/>
    <w:multiLevelType w:val="multilevel"/>
    <w:tmpl w:val="4B8CB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9" w15:restartNumberingAfterBreak="0">
    <w:nsid w:val="1AAE322E"/>
    <w:multiLevelType w:val="multilevel"/>
    <w:tmpl w:val="BCD6DE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0" w15:restartNumberingAfterBreak="0">
    <w:nsid w:val="1AB37C6E"/>
    <w:multiLevelType w:val="multilevel"/>
    <w:tmpl w:val="D75C9C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1" w15:restartNumberingAfterBreak="0">
    <w:nsid w:val="1ABC5503"/>
    <w:multiLevelType w:val="multilevel"/>
    <w:tmpl w:val="56F67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2" w15:restartNumberingAfterBreak="0">
    <w:nsid w:val="1AD45D11"/>
    <w:multiLevelType w:val="multilevel"/>
    <w:tmpl w:val="456495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3" w15:restartNumberingAfterBreak="0">
    <w:nsid w:val="1B03669D"/>
    <w:multiLevelType w:val="multilevel"/>
    <w:tmpl w:val="B73AA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4" w15:restartNumberingAfterBreak="0">
    <w:nsid w:val="1B1B0CE3"/>
    <w:multiLevelType w:val="multilevel"/>
    <w:tmpl w:val="18E2F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5" w15:restartNumberingAfterBreak="0">
    <w:nsid w:val="1B1C46DE"/>
    <w:multiLevelType w:val="multilevel"/>
    <w:tmpl w:val="C82E42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6" w15:restartNumberingAfterBreak="0">
    <w:nsid w:val="1B29284C"/>
    <w:multiLevelType w:val="multilevel"/>
    <w:tmpl w:val="5666F7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7" w15:restartNumberingAfterBreak="0">
    <w:nsid w:val="1B2B7E4B"/>
    <w:multiLevelType w:val="multilevel"/>
    <w:tmpl w:val="C7F81338"/>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8" w15:restartNumberingAfterBreak="0">
    <w:nsid w:val="1B2F19B3"/>
    <w:multiLevelType w:val="multilevel"/>
    <w:tmpl w:val="45B805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9" w15:restartNumberingAfterBreak="0">
    <w:nsid w:val="1B3A2C48"/>
    <w:multiLevelType w:val="multilevel"/>
    <w:tmpl w:val="1F3C8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0" w15:restartNumberingAfterBreak="0">
    <w:nsid w:val="1B3C7891"/>
    <w:multiLevelType w:val="multilevel"/>
    <w:tmpl w:val="450C2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1" w15:restartNumberingAfterBreak="0">
    <w:nsid w:val="1B3D27AC"/>
    <w:multiLevelType w:val="multilevel"/>
    <w:tmpl w:val="563A6E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2" w15:restartNumberingAfterBreak="0">
    <w:nsid w:val="1B4E31C0"/>
    <w:multiLevelType w:val="multilevel"/>
    <w:tmpl w:val="80329C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3" w15:restartNumberingAfterBreak="0">
    <w:nsid w:val="1B717B95"/>
    <w:multiLevelType w:val="multilevel"/>
    <w:tmpl w:val="A5A4F4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4" w15:restartNumberingAfterBreak="0">
    <w:nsid w:val="1B9C5B93"/>
    <w:multiLevelType w:val="multilevel"/>
    <w:tmpl w:val="BE9AD4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5" w15:restartNumberingAfterBreak="0">
    <w:nsid w:val="1BAF51AE"/>
    <w:multiLevelType w:val="multilevel"/>
    <w:tmpl w:val="7B969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6" w15:restartNumberingAfterBreak="0">
    <w:nsid w:val="1BDA2F69"/>
    <w:multiLevelType w:val="multilevel"/>
    <w:tmpl w:val="1BDA2F6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7" w15:restartNumberingAfterBreak="0">
    <w:nsid w:val="1BDF70C1"/>
    <w:multiLevelType w:val="multilevel"/>
    <w:tmpl w:val="F600E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15:restartNumberingAfterBreak="0">
    <w:nsid w:val="1C081820"/>
    <w:multiLevelType w:val="multilevel"/>
    <w:tmpl w:val="9350E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9" w15:restartNumberingAfterBreak="0">
    <w:nsid w:val="1C0948ED"/>
    <w:multiLevelType w:val="multilevel"/>
    <w:tmpl w:val="EAF8BC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0" w15:restartNumberingAfterBreak="0">
    <w:nsid w:val="1C1B7E1B"/>
    <w:multiLevelType w:val="multilevel"/>
    <w:tmpl w:val="4EB85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1" w15:restartNumberingAfterBreak="0">
    <w:nsid w:val="1C2209B3"/>
    <w:multiLevelType w:val="multilevel"/>
    <w:tmpl w:val="9AECED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2" w15:restartNumberingAfterBreak="0">
    <w:nsid w:val="1C257254"/>
    <w:multiLevelType w:val="multilevel"/>
    <w:tmpl w:val="B60C7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3" w15:restartNumberingAfterBreak="0">
    <w:nsid w:val="1C2C6921"/>
    <w:multiLevelType w:val="multilevel"/>
    <w:tmpl w:val="EC3666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4" w15:restartNumberingAfterBreak="0">
    <w:nsid w:val="1C4123F7"/>
    <w:multiLevelType w:val="multilevel"/>
    <w:tmpl w:val="F2A68F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5" w15:restartNumberingAfterBreak="0">
    <w:nsid w:val="1C4B0F5E"/>
    <w:multiLevelType w:val="multilevel"/>
    <w:tmpl w:val="977E2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6" w15:restartNumberingAfterBreak="0">
    <w:nsid w:val="1C657579"/>
    <w:multiLevelType w:val="multilevel"/>
    <w:tmpl w:val="E1482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7" w15:restartNumberingAfterBreak="0">
    <w:nsid w:val="1C9067DF"/>
    <w:multiLevelType w:val="multilevel"/>
    <w:tmpl w:val="2CC61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8" w15:restartNumberingAfterBreak="0">
    <w:nsid w:val="1CA35AF9"/>
    <w:multiLevelType w:val="multilevel"/>
    <w:tmpl w:val="A53A1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9" w15:restartNumberingAfterBreak="0">
    <w:nsid w:val="1CB15EFE"/>
    <w:multiLevelType w:val="multilevel"/>
    <w:tmpl w:val="F06AD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0" w15:restartNumberingAfterBreak="0">
    <w:nsid w:val="1CB32984"/>
    <w:multiLevelType w:val="multilevel"/>
    <w:tmpl w:val="C15C8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1" w15:restartNumberingAfterBreak="0">
    <w:nsid w:val="1CB505A3"/>
    <w:multiLevelType w:val="multilevel"/>
    <w:tmpl w:val="C2C819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2" w15:restartNumberingAfterBreak="0">
    <w:nsid w:val="1CCE3C29"/>
    <w:multiLevelType w:val="multilevel"/>
    <w:tmpl w:val="625CF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3" w15:restartNumberingAfterBreak="0">
    <w:nsid w:val="1CE00076"/>
    <w:multiLevelType w:val="multilevel"/>
    <w:tmpl w:val="D4E04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4" w15:restartNumberingAfterBreak="0">
    <w:nsid w:val="1CFE643D"/>
    <w:multiLevelType w:val="multilevel"/>
    <w:tmpl w:val="84D8D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5" w15:restartNumberingAfterBreak="0">
    <w:nsid w:val="1D016D4F"/>
    <w:multiLevelType w:val="multilevel"/>
    <w:tmpl w:val="636A4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6" w15:restartNumberingAfterBreak="0">
    <w:nsid w:val="1D144435"/>
    <w:multiLevelType w:val="multilevel"/>
    <w:tmpl w:val="C83C1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7" w15:restartNumberingAfterBreak="0">
    <w:nsid w:val="1D3C3270"/>
    <w:multiLevelType w:val="multilevel"/>
    <w:tmpl w:val="76C83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8" w15:restartNumberingAfterBreak="0">
    <w:nsid w:val="1D451623"/>
    <w:multiLevelType w:val="multilevel"/>
    <w:tmpl w:val="CAE08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9" w15:restartNumberingAfterBreak="0">
    <w:nsid w:val="1D5A321A"/>
    <w:multiLevelType w:val="multilevel"/>
    <w:tmpl w:val="8AC08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0" w15:restartNumberingAfterBreak="0">
    <w:nsid w:val="1D5E68E8"/>
    <w:multiLevelType w:val="multilevel"/>
    <w:tmpl w:val="A718F834"/>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1" w15:restartNumberingAfterBreak="0">
    <w:nsid w:val="1D6D1F4A"/>
    <w:multiLevelType w:val="multilevel"/>
    <w:tmpl w:val="48A65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2" w15:restartNumberingAfterBreak="0">
    <w:nsid w:val="1D7D073D"/>
    <w:multiLevelType w:val="multilevel"/>
    <w:tmpl w:val="99F25F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3" w15:restartNumberingAfterBreak="0">
    <w:nsid w:val="1D904564"/>
    <w:multiLevelType w:val="multilevel"/>
    <w:tmpl w:val="80B043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4" w15:restartNumberingAfterBreak="0">
    <w:nsid w:val="1D951361"/>
    <w:multiLevelType w:val="multilevel"/>
    <w:tmpl w:val="4AAE7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5" w15:restartNumberingAfterBreak="0">
    <w:nsid w:val="1DB8452D"/>
    <w:multiLevelType w:val="multilevel"/>
    <w:tmpl w:val="38740D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6" w15:restartNumberingAfterBreak="0">
    <w:nsid w:val="1DC004EC"/>
    <w:multiLevelType w:val="multilevel"/>
    <w:tmpl w:val="E7844F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7" w15:restartNumberingAfterBreak="0">
    <w:nsid w:val="1E027415"/>
    <w:multiLevelType w:val="multilevel"/>
    <w:tmpl w:val="4B3CC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8" w15:restartNumberingAfterBreak="0">
    <w:nsid w:val="1E1717E4"/>
    <w:multiLevelType w:val="multilevel"/>
    <w:tmpl w:val="5BECED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9" w15:restartNumberingAfterBreak="0">
    <w:nsid w:val="1E4B6BCD"/>
    <w:multiLevelType w:val="multilevel"/>
    <w:tmpl w:val="E3F83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0" w15:restartNumberingAfterBreak="0">
    <w:nsid w:val="1E514B9D"/>
    <w:multiLevelType w:val="multilevel"/>
    <w:tmpl w:val="02E200D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1" w15:restartNumberingAfterBreak="0">
    <w:nsid w:val="1E612C8F"/>
    <w:multiLevelType w:val="multilevel"/>
    <w:tmpl w:val="5874D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2" w15:restartNumberingAfterBreak="0">
    <w:nsid w:val="1E6F3C7F"/>
    <w:multiLevelType w:val="multilevel"/>
    <w:tmpl w:val="1D34A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3" w15:restartNumberingAfterBreak="0">
    <w:nsid w:val="1E9E58B8"/>
    <w:multiLevelType w:val="multilevel"/>
    <w:tmpl w:val="A2063D7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4" w15:restartNumberingAfterBreak="0">
    <w:nsid w:val="1EA260E0"/>
    <w:multiLevelType w:val="multilevel"/>
    <w:tmpl w:val="87E28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5" w15:restartNumberingAfterBreak="0">
    <w:nsid w:val="1EA850D3"/>
    <w:multiLevelType w:val="multilevel"/>
    <w:tmpl w:val="E8CEB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6" w15:restartNumberingAfterBreak="0">
    <w:nsid w:val="1EA961BB"/>
    <w:multiLevelType w:val="multilevel"/>
    <w:tmpl w:val="2690D9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7" w15:restartNumberingAfterBreak="0">
    <w:nsid w:val="1EA964E2"/>
    <w:multiLevelType w:val="multilevel"/>
    <w:tmpl w:val="08144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8" w15:restartNumberingAfterBreak="0">
    <w:nsid w:val="1EB0059E"/>
    <w:multiLevelType w:val="multilevel"/>
    <w:tmpl w:val="71BA8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9" w15:restartNumberingAfterBreak="0">
    <w:nsid w:val="1EC474D0"/>
    <w:multiLevelType w:val="multilevel"/>
    <w:tmpl w:val="547C8F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0" w15:restartNumberingAfterBreak="0">
    <w:nsid w:val="1EDF0B2D"/>
    <w:multiLevelType w:val="multilevel"/>
    <w:tmpl w:val="D43EF8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1" w15:restartNumberingAfterBreak="0">
    <w:nsid w:val="1EF6789A"/>
    <w:multiLevelType w:val="multilevel"/>
    <w:tmpl w:val="DE086C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2" w15:restartNumberingAfterBreak="0">
    <w:nsid w:val="1F0407C6"/>
    <w:multiLevelType w:val="multilevel"/>
    <w:tmpl w:val="D5187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3" w15:restartNumberingAfterBreak="0">
    <w:nsid w:val="1F0709A1"/>
    <w:multiLevelType w:val="multilevel"/>
    <w:tmpl w:val="3ABA72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4" w15:restartNumberingAfterBreak="0">
    <w:nsid w:val="1F512EB5"/>
    <w:multiLevelType w:val="multilevel"/>
    <w:tmpl w:val="2EA86F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5" w15:restartNumberingAfterBreak="0">
    <w:nsid w:val="1F6B0BF7"/>
    <w:multiLevelType w:val="multilevel"/>
    <w:tmpl w:val="7D92B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6" w15:restartNumberingAfterBreak="0">
    <w:nsid w:val="1F6F1F65"/>
    <w:multiLevelType w:val="multilevel"/>
    <w:tmpl w:val="38D23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7" w15:restartNumberingAfterBreak="0">
    <w:nsid w:val="1F7B6474"/>
    <w:multiLevelType w:val="multilevel"/>
    <w:tmpl w:val="E86647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8" w15:restartNumberingAfterBreak="0">
    <w:nsid w:val="1F8C6AE0"/>
    <w:multiLevelType w:val="multilevel"/>
    <w:tmpl w:val="E3B07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9" w15:restartNumberingAfterBreak="0">
    <w:nsid w:val="1F9E1962"/>
    <w:multiLevelType w:val="multilevel"/>
    <w:tmpl w:val="1A523A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0" w15:restartNumberingAfterBreak="0">
    <w:nsid w:val="1FB10793"/>
    <w:multiLevelType w:val="multilevel"/>
    <w:tmpl w:val="937445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1" w15:restartNumberingAfterBreak="0">
    <w:nsid w:val="1FB216AD"/>
    <w:multiLevelType w:val="multilevel"/>
    <w:tmpl w:val="61C40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2" w15:restartNumberingAfterBreak="0">
    <w:nsid w:val="1FB81FD5"/>
    <w:multiLevelType w:val="multilevel"/>
    <w:tmpl w:val="AED494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3" w15:restartNumberingAfterBreak="0">
    <w:nsid w:val="1FCA374A"/>
    <w:multiLevelType w:val="multilevel"/>
    <w:tmpl w:val="BD028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4" w15:restartNumberingAfterBreak="0">
    <w:nsid w:val="1FCE6097"/>
    <w:multiLevelType w:val="multilevel"/>
    <w:tmpl w:val="A15CF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5" w15:restartNumberingAfterBreak="0">
    <w:nsid w:val="1FE6733B"/>
    <w:multiLevelType w:val="multilevel"/>
    <w:tmpl w:val="D19010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6" w15:restartNumberingAfterBreak="0">
    <w:nsid w:val="1FE95872"/>
    <w:multiLevelType w:val="multilevel"/>
    <w:tmpl w:val="A3964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7" w15:restartNumberingAfterBreak="0">
    <w:nsid w:val="1FED0288"/>
    <w:multiLevelType w:val="multilevel"/>
    <w:tmpl w:val="ACDCF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8" w15:restartNumberingAfterBreak="0">
    <w:nsid w:val="200A4885"/>
    <w:multiLevelType w:val="multilevel"/>
    <w:tmpl w:val="B8D44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9" w15:restartNumberingAfterBreak="0">
    <w:nsid w:val="205C232D"/>
    <w:multiLevelType w:val="multilevel"/>
    <w:tmpl w:val="5E369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0" w15:restartNumberingAfterBreak="0">
    <w:nsid w:val="20627E6F"/>
    <w:multiLevelType w:val="multilevel"/>
    <w:tmpl w:val="801C4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1" w15:restartNumberingAfterBreak="0">
    <w:nsid w:val="206A42EB"/>
    <w:multiLevelType w:val="multilevel"/>
    <w:tmpl w:val="EF843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2" w15:restartNumberingAfterBreak="0">
    <w:nsid w:val="206C7E38"/>
    <w:multiLevelType w:val="multilevel"/>
    <w:tmpl w:val="06CC051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3" w15:restartNumberingAfterBreak="0">
    <w:nsid w:val="20965A71"/>
    <w:multiLevelType w:val="multilevel"/>
    <w:tmpl w:val="EDDCC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4" w15:restartNumberingAfterBreak="0">
    <w:nsid w:val="209D4FD1"/>
    <w:multiLevelType w:val="multilevel"/>
    <w:tmpl w:val="74C65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15:restartNumberingAfterBreak="0">
    <w:nsid w:val="20A509E1"/>
    <w:multiLevelType w:val="multilevel"/>
    <w:tmpl w:val="62967F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6" w15:restartNumberingAfterBreak="0">
    <w:nsid w:val="20C424E5"/>
    <w:multiLevelType w:val="multilevel"/>
    <w:tmpl w:val="630C4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7" w15:restartNumberingAfterBreak="0">
    <w:nsid w:val="20E82B6F"/>
    <w:multiLevelType w:val="multilevel"/>
    <w:tmpl w:val="F912D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8" w15:restartNumberingAfterBreak="0">
    <w:nsid w:val="20EC27E5"/>
    <w:multiLevelType w:val="multilevel"/>
    <w:tmpl w:val="6DD270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9" w15:restartNumberingAfterBreak="0">
    <w:nsid w:val="211D1FCD"/>
    <w:multiLevelType w:val="multilevel"/>
    <w:tmpl w:val="666CC7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0" w15:restartNumberingAfterBreak="0">
    <w:nsid w:val="212654EE"/>
    <w:multiLevelType w:val="multilevel"/>
    <w:tmpl w:val="F1B44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1" w15:restartNumberingAfterBreak="0">
    <w:nsid w:val="212D6C22"/>
    <w:multiLevelType w:val="multilevel"/>
    <w:tmpl w:val="5B206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2" w15:restartNumberingAfterBreak="0">
    <w:nsid w:val="21475770"/>
    <w:multiLevelType w:val="multilevel"/>
    <w:tmpl w:val="771E1B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3" w15:restartNumberingAfterBreak="0">
    <w:nsid w:val="214F1397"/>
    <w:multiLevelType w:val="multilevel"/>
    <w:tmpl w:val="51F458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4" w15:restartNumberingAfterBreak="0">
    <w:nsid w:val="21515E02"/>
    <w:multiLevelType w:val="multilevel"/>
    <w:tmpl w:val="9B9C3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5" w15:restartNumberingAfterBreak="0">
    <w:nsid w:val="215A4165"/>
    <w:multiLevelType w:val="multilevel"/>
    <w:tmpl w:val="08F86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6" w15:restartNumberingAfterBreak="0">
    <w:nsid w:val="215E3A8D"/>
    <w:multiLevelType w:val="multilevel"/>
    <w:tmpl w:val="D898E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7" w15:restartNumberingAfterBreak="0">
    <w:nsid w:val="21684512"/>
    <w:multiLevelType w:val="multilevel"/>
    <w:tmpl w:val="FFB69F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8" w15:restartNumberingAfterBreak="0">
    <w:nsid w:val="217778AA"/>
    <w:multiLevelType w:val="multilevel"/>
    <w:tmpl w:val="E1364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9" w15:restartNumberingAfterBreak="0">
    <w:nsid w:val="21863846"/>
    <w:multiLevelType w:val="multilevel"/>
    <w:tmpl w:val="476089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0" w15:restartNumberingAfterBreak="0">
    <w:nsid w:val="21876416"/>
    <w:multiLevelType w:val="multilevel"/>
    <w:tmpl w:val="D3F8876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51" w15:restartNumberingAfterBreak="0">
    <w:nsid w:val="21E75771"/>
    <w:multiLevelType w:val="multilevel"/>
    <w:tmpl w:val="84CAD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2" w15:restartNumberingAfterBreak="0">
    <w:nsid w:val="21F60621"/>
    <w:multiLevelType w:val="multilevel"/>
    <w:tmpl w:val="B0A062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3" w15:restartNumberingAfterBreak="0">
    <w:nsid w:val="22097620"/>
    <w:multiLevelType w:val="multilevel"/>
    <w:tmpl w:val="19F8C8F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4" w15:restartNumberingAfterBreak="0">
    <w:nsid w:val="22177B4D"/>
    <w:multiLevelType w:val="multilevel"/>
    <w:tmpl w:val="12D4A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5" w15:restartNumberingAfterBreak="0">
    <w:nsid w:val="221B2BFF"/>
    <w:multiLevelType w:val="multilevel"/>
    <w:tmpl w:val="15BE6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6" w15:restartNumberingAfterBreak="0">
    <w:nsid w:val="223865D3"/>
    <w:multiLevelType w:val="multilevel"/>
    <w:tmpl w:val="1472C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7" w15:restartNumberingAfterBreak="0">
    <w:nsid w:val="225675E4"/>
    <w:multiLevelType w:val="multilevel"/>
    <w:tmpl w:val="0C0C90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8" w15:restartNumberingAfterBreak="0">
    <w:nsid w:val="22595DCB"/>
    <w:multiLevelType w:val="multilevel"/>
    <w:tmpl w:val="FEF6D4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9" w15:restartNumberingAfterBreak="0">
    <w:nsid w:val="22704A21"/>
    <w:multiLevelType w:val="multilevel"/>
    <w:tmpl w:val="1F6854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0" w15:restartNumberingAfterBreak="0">
    <w:nsid w:val="22821299"/>
    <w:multiLevelType w:val="multilevel"/>
    <w:tmpl w:val="45BC9C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1" w15:restartNumberingAfterBreak="0">
    <w:nsid w:val="22955D75"/>
    <w:multiLevelType w:val="multilevel"/>
    <w:tmpl w:val="19508D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2" w15:restartNumberingAfterBreak="0">
    <w:nsid w:val="229743D0"/>
    <w:multiLevelType w:val="multilevel"/>
    <w:tmpl w:val="A0543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3" w15:restartNumberingAfterBreak="0">
    <w:nsid w:val="22CE7756"/>
    <w:multiLevelType w:val="multilevel"/>
    <w:tmpl w:val="EDDA7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4" w15:restartNumberingAfterBreak="0">
    <w:nsid w:val="22DB76CC"/>
    <w:multiLevelType w:val="multilevel"/>
    <w:tmpl w:val="92AC6B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5" w15:restartNumberingAfterBreak="0">
    <w:nsid w:val="22DF0718"/>
    <w:multiLevelType w:val="multilevel"/>
    <w:tmpl w:val="AFE0D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6" w15:restartNumberingAfterBreak="0">
    <w:nsid w:val="22E15184"/>
    <w:multiLevelType w:val="multilevel"/>
    <w:tmpl w:val="D1CAC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7" w15:restartNumberingAfterBreak="0">
    <w:nsid w:val="22F12B04"/>
    <w:multiLevelType w:val="multilevel"/>
    <w:tmpl w:val="CC1CD5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8" w15:restartNumberingAfterBreak="0">
    <w:nsid w:val="23110229"/>
    <w:multiLevelType w:val="multilevel"/>
    <w:tmpl w:val="36B89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9" w15:restartNumberingAfterBreak="0">
    <w:nsid w:val="23117596"/>
    <w:multiLevelType w:val="multilevel"/>
    <w:tmpl w:val="A4725A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0" w15:restartNumberingAfterBreak="0">
    <w:nsid w:val="23134BFC"/>
    <w:multiLevelType w:val="multilevel"/>
    <w:tmpl w:val="72DCF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1" w15:restartNumberingAfterBreak="0">
    <w:nsid w:val="232C1423"/>
    <w:multiLevelType w:val="multilevel"/>
    <w:tmpl w:val="77545D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2" w15:restartNumberingAfterBreak="0">
    <w:nsid w:val="237E48A3"/>
    <w:multiLevelType w:val="multilevel"/>
    <w:tmpl w:val="D33645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3" w15:restartNumberingAfterBreak="0">
    <w:nsid w:val="23843D4C"/>
    <w:multiLevelType w:val="multilevel"/>
    <w:tmpl w:val="B096E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4" w15:restartNumberingAfterBreak="0">
    <w:nsid w:val="238D23D7"/>
    <w:multiLevelType w:val="multilevel"/>
    <w:tmpl w:val="315CE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5" w15:restartNumberingAfterBreak="0">
    <w:nsid w:val="23937734"/>
    <w:multiLevelType w:val="multilevel"/>
    <w:tmpl w:val="CE04F4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6" w15:restartNumberingAfterBreak="0">
    <w:nsid w:val="23B3529C"/>
    <w:multiLevelType w:val="multilevel"/>
    <w:tmpl w:val="E59AD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7" w15:restartNumberingAfterBreak="0">
    <w:nsid w:val="23B63E6B"/>
    <w:multiLevelType w:val="multilevel"/>
    <w:tmpl w:val="8A962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8" w15:restartNumberingAfterBreak="0">
    <w:nsid w:val="23BB0248"/>
    <w:multiLevelType w:val="multilevel"/>
    <w:tmpl w:val="5DA615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9" w15:restartNumberingAfterBreak="0">
    <w:nsid w:val="23C73E53"/>
    <w:multiLevelType w:val="multilevel"/>
    <w:tmpl w:val="8A4E3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0" w15:restartNumberingAfterBreak="0">
    <w:nsid w:val="23C9084B"/>
    <w:multiLevelType w:val="multilevel"/>
    <w:tmpl w:val="AEFEE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1" w15:restartNumberingAfterBreak="0">
    <w:nsid w:val="23D83DFD"/>
    <w:multiLevelType w:val="multilevel"/>
    <w:tmpl w:val="C0F05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2" w15:restartNumberingAfterBreak="0">
    <w:nsid w:val="24447F0B"/>
    <w:multiLevelType w:val="multilevel"/>
    <w:tmpl w:val="53D0C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3" w15:restartNumberingAfterBreak="0">
    <w:nsid w:val="24767D07"/>
    <w:multiLevelType w:val="multilevel"/>
    <w:tmpl w:val="7DD499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4" w15:restartNumberingAfterBreak="0">
    <w:nsid w:val="24894A1A"/>
    <w:multiLevelType w:val="multilevel"/>
    <w:tmpl w:val="1E703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5" w15:restartNumberingAfterBreak="0">
    <w:nsid w:val="249942FA"/>
    <w:multiLevelType w:val="multilevel"/>
    <w:tmpl w:val="78689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6" w15:restartNumberingAfterBreak="0">
    <w:nsid w:val="24A3343F"/>
    <w:multiLevelType w:val="multilevel"/>
    <w:tmpl w:val="335251B8"/>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7" w15:restartNumberingAfterBreak="0">
    <w:nsid w:val="24CC5603"/>
    <w:multiLevelType w:val="multilevel"/>
    <w:tmpl w:val="F7CE2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8" w15:restartNumberingAfterBreak="0">
    <w:nsid w:val="24E47828"/>
    <w:multiLevelType w:val="multilevel"/>
    <w:tmpl w:val="F4980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9" w15:restartNumberingAfterBreak="0">
    <w:nsid w:val="24F4527D"/>
    <w:multiLevelType w:val="multilevel"/>
    <w:tmpl w:val="85FCAF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0" w15:restartNumberingAfterBreak="0">
    <w:nsid w:val="250C0319"/>
    <w:multiLevelType w:val="multilevel"/>
    <w:tmpl w:val="09FE9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1" w15:restartNumberingAfterBreak="0">
    <w:nsid w:val="251143BE"/>
    <w:multiLevelType w:val="multilevel"/>
    <w:tmpl w:val="35D46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2" w15:restartNumberingAfterBreak="0">
    <w:nsid w:val="251D0155"/>
    <w:multiLevelType w:val="multilevel"/>
    <w:tmpl w:val="A11C4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53B0516"/>
    <w:multiLevelType w:val="multilevel"/>
    <w:tmpl w:val="A0021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4" w15:restartNumberingAfterBreak="0">
    <w:nsid w:val="25474CB5"/>
    <w:multiLevelType w:val="multilevel"/>
    <w:tmpl w:val="0E8C5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5" w15:restartNumberingAfterBreak="0">
    <w:nsid w:val="25543C1F"/>
    <w:multiLevelType w:val="multilevel"/>
    <w:tmpl w:val="611E105C"/>
    <w:lvl w:ilvl="0">
      <w:start w:val="1"/>
      <w:numFmt w:val="decimal"/>
      <w:lvlText w:val="%1"/>
      <w:lvlJc w:val="left"/>
      <w:pPr>
        <w:ind w:left="432" w:hanging="432"/>
      </w:pPr>
    </w:lvl>
    <w:lvl w:ilvl="1">
      <w:start w:val="1"/>
      <w:numFmt w:val="decimal"/>
      <w:lvlText w:val="%1.%2"/>
      <w:lvlJc w:val="left"/>
      <w:pPr>
        <w:ind w:left="576" w:hanging="576"/>
      </w:pPr>
      <w:rPr>
        <w:i w:val="0"/>
        <w:iCs w:val="0"/>
        <w:sz w:val="24"/>
        <w:szCs w:val="24"/>
      </w:rPr>
    </w:lvl>
    <w:lvl w:ilvl="2">
      <w:start w:val="1"/>
      <w:numFmt w:val="decimal"/>
      <w:lvlText w:val="%1.%2.%3"/>
      <w:lvlJc w:val="left"/>
      <w:pPr>
        <w:ind w:left="720" w:hanging="720"/>
      </w:pPr>
      <w:rPr>
        <w:rFonts w:ascii="Tahoma" w:eastAsia="Tahoma" w:hAnsi="Tahoma" w:cs="Tahoma"/>
        <w:sz w:val="24"/>
        <w:szCs w:val="24"/>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6" w15:restartNumberingAfterBreak="0">
    <w:nsid w:val="2556055A"/>
    <w:multiLevelType w:val="multilevel"/>
    <w:tmpl w:val="E5F44A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7" w15:restartNumberingAfterBreak="0">
    <w:nsid w:val="255D2A87"/>
    <w:multiLevelType w:val="multilevel"/>
    <w:tmpl w:val="4CA024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8" w15:restartNumberingAfterBreak="0">
    <w:nsid w:val="255F6AF8"/>
    <w:multiLevelType w:val="multilevel"/>
    <w:tmpl w:val="00E6E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9" w15:restartNumberingAfterBreak="0">
    <w:nsid w:val="257001F6"/>
    <w:multiLevelType w:val="multilevel"/>
    <w:tmpl w:val="F5EE5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0" w15:restartNumberingAfterBreak="0">
    <w:nsid w:val="257C493A"/>
    <w:multiLevelType w:val="multilevel"/>
    <w:tmpl w:val="E584B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1" w15:restartNumberingAfterBreak="0">
    <w:nsid w:val="258171EB"/>
    <w:multiLevelType w:val="multilevel"/>
    <w:tmpl w:val="176ABF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2" w15:restartNumberingAfterBreak="0">
    <w:nsid w:val="25986032"/>
    <w:multiLevelType w:val="hybridMultilevel"/>
    <w:tmpl w:val="5952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25A84760"/>
    <w:multiLevelType w:val="multilevel"/>
    <w:tmpl w:val="06B6E8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4" w15:restartNumberingAfterBreak="0">
    <w:nsid w:val="25B95447"/>
    <w:multiLevelType w:val="multilevel"/>
    <w:tmpl w:val="C17C6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5" w15:restartNumberingAfterBreak="0">
    <w:nsid w:val="25BC6809"/>
    <w:multiLevelType w:val="multilevel"/>
    <w:tmpl w:val="E7CE7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6" w15:restartNumberingAfterBreak="0">
    <w:nsid w:val="25BD0434"/>
    <w:multiLevelType w:val="multilevel"/>
    <w:tmpl w:val="F946AA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7" w15:restartNumberingAfterBreak="0">
    <w:nsid w:val="25BF4837"/>
    <w:multiLevelType w:val="multilevel"/>
    <w:tmpl w:val="B8E6E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15:restartNumberingAfterBreak="0">
    <w:nsid w:val="25C242F3"/>
    <w:multiLevelType w:val="multilevel"/>
    <w:tmpl w:val="38A8FE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9" w15:restartNumberingAfterBreak="0">
    <w:nsid w:val="25FC6900"/>
    <w:multiLevelType w:val="multilevel"/>
    <w:tmpl w:val="D9C62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0" w15:restartNumberingAfterBreak="0">
    <w:nsid w:val="260C54B1"/>
    <w:multiLevelType w:val="multilevel"/>
    <w:tmpl w:val="B072B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1" w15:restartNumberingAfterBreak="0">
    <w:nsid w:val="26106BBD"/>
    <w:multiLevelType w:val="multilevel"/>
    <w:tmpl w:val="067871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2" w15:restartNumberingAfterBreak="0">
    <w:nsid w:val="26140F2E"/>
    <w:multiLevelType w:val="multilevel"/>
    <w:tmpl w:val="F1863A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3" w15:restartNumberingAfterBreak="0">
    <w:nsid w:val="261C2A13"/>
    <w:multiLevelType w:val="multilevel"/>
    <w:tmpl w:val="BF603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4" w15:restartNumberingAfterBreak="0">
    <w:nsid w:val="262B6A2D"/>
    <w:multiLevelType w:val="multilevel"/>
    <w:tmpl w:val="22C4FF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5" w15:restartNumberingAfterBreak="0">
    <w:nsid w:val="263509BD"/>
    <w:multiLevelType w:val="multilevel"/>
    <w:tmpl w:val="70DC2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6" w15:restartNumberingAfterBreak="0">
    <w:nsid w:val="26443F0F"/>
    <w:multiLevelType w:val="multilevel"/>
    <w:tmpl w:val="AA6EB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15:restartNumberingAfterBreak="0">
    <w:nsid w:val="26525B7D"/>
    <w:multiLevelType w:val="multilevel"/>
    <w:tmpl w:val="3DC62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8" w15:restartNumberingAfterBreak="0">
    <w:nsid w:val="2653762C"/>
    <w:multiLevelType w:val="multilevel"/>
    <w:tmpl w:val="9078E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9" w15:restartNumberingAfterBreak="0">
    <w:nsid w:val="26611F46"/>
    <w:multiLevelType w:val="multilevel"/>
    <w:tmpl w:val="F4BA4C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0" w15:restartNumberingAfterBreak="0">
    <w:nsid w:val="26774A73"/>
    <w:multiLevelType w:val="multilevel"/>
    <w:tmpl w:val="E5F6C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1" w15:restartNumberingAfterBreak="0">
    <w:nsid w:val="268C0490"/>
    <w:multiLevelType w:val="hybridMultilevel"/>
    <w:tmpl w:val="4B78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268D2536"/>
    <w:multiLevelType w:val="multilevel"/>
    <w:tmpl w:val="90B032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3" w15:restartNumberingAfterBreak="0">
    <w:nsid w:val="26A07B6B"/>
    <w:multiLevelType w:val="multilevel"/>
    <w:tmpl w:val="15629F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4" w15:restartNumberingAfterBreak="0">
    <w:nsid w:val="26B23140"/>
    <w:multiLevelType w:val="multilevel"/>
    <w:tmpl w:val="51C67B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5" w15:restartNumberingAfterBreak="0">
    <w:nsid w:val="26C74BEC"/>
    <w:multiLevelType w:val="multilevel"/>
    <w:tmpl w:val="BA7E2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6" w15:restartNumberingAfterBreak="0">
    <w:nsid w:val="26F719E3"/>
    <w:multiLevelType w:val="multilevel"/>
    <w:tmpl w:val="A5E4AC2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27245D2B"/>
    <w:multiLevelType w:val="multilevel"/>
    <w:tmpl w:val="E73686AA"/>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8" w15:restartNumberingAfterBreak="0">
    <w:nsid w:val="27286F87"/>
    <w:multiLevelType w:val="multilevel"/>
    <w:tmpl w:val="C9E85B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9" w15:restartNumberingAfterBreak="0">
    <w:nsid w:val="274E2272"/>
    <w:multiLevelType w:val="multilevel"/>
    <w:tmpl w:val="72EAE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0" w15:restartNumberingAfterBreak="0">
    <w:nsid w:val="276759ED"/>
    <w:multiLevelType w:val="multilevel"/>
    <w:tmpl w:val="231EB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1" w15:restartNumberingAfterBreak="0">
    <w:nsid w:val="276C1B92"/>
    <w:multiLevelType w:val="multilevel"/>
    <w:tmpl w:val="AE266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2" w15:restartNumberingAfterBreak="0">
    <w:nsid w:val="276D3DEA"/>
    <w:multiLevelType w:val="multilevel"/>
    <w:tmpl w:val="0BFE5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3" w15:restartNumberingAfterBreak="0">
    <w:nsid w:val="27761065"/>
    <w:multiLevelType w:val="multilevel"/>
    <w:tmpl w:val="63DA2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4" w15:restartNumberingAfterBreak="0">
    <w:nsid w:val="278144E5"/>
    <w:multiLevelType w:val="multilevel"/>
    <w:tmpl w:val="70BC393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35" w15:restartNumberingAfterBreak="0">
    <w:nsid w:val="278857DA"/>
    <w:multiLevelType w:val="multilevel"/>
    <w:tmpl w:val="FE547E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6" w15:restartNumberingAfterBreak="0">
    <w:nsid w:val="27981EFF"/>
    <w:multiLevelType w:val="multilevel"/>
    <w:tmpl w:val="9154C8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7" w15:restartNumberingAfterBreak="0">
    <w:nsid w:val="27C15E9E"/>
    <w:multiLevelType w:val="multilevel"/>
    <w:tmpl w:val="1D1E4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8" w15:restartNumberingAfterBreak="0">
    <w:nsid w:val="27DC4DE2"/>
    <w:multiLevelType w:val="multilevel"/>
    <w:tmpl w:val="49EE8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9" w15:restartNumberingAfterBreak="0">
    <w:nsid w:val="27E366F9"/>
    <w:multiLevelType w:val="multilevel"/>
    <w:tmpl w:val="5CEC24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0" w15:restartNumberingAfterBreak="0">
    <w:nsid w:val="280633E1"/>
    <w:multiLevelType w:val="multilevel"/>
    <w:tmpl w:val="0130E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1" w15:restartNumberingAfterBreak="0">
    <w:nsid w:val="280E5696"/>
    <w:multiLevelType w:val="multilevel"/>
    <w:tmpl w:val="04628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2" w15:restartNumberingAfterBreak="0">
    <w:nsid w:val="281A350E"/>
    <w:multiLevelType w:val="multilevel"/>
    <w:tmpl w:val="3AC4D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3" w15:restartNumberingAfterBreak="0">
    <w:nsid w:val="28200FC1"/>
    <w:multiLevelType w:val="multilevel"/>
    <w:tmpl w:val="2130B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4" w15:restartNumberingAfterBreak="0">
    <w:nsid w:val="282713AE"/>
    <w:multiLevelType w:val="multilevel"/>
    <w:tmpl w:val="65CA5A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5" w15:restartNumberingAfterBreak="0">
    <w:nsid w:val="28296A62"/>
    <w:multiLevelType w:val="multilevel"/>
    <w:tmpl w:val="11787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6" w15:restartNumberingAfterBreak="0">
    <w:nsid w:val="282D790A"/>
    <w:multiLevelType w:val="multilevel"/>
    <w:tmpl w:val="A11406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7" w15:restartNumberingAfterBreak="0">
    <w:nsid w:val="28352404"/>
    <w:multiLevelType w:val="multilevel"/>
    <w:tmpl w:val="F2541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8" w15:restartNumberingAfterBreak="0">
    <w:nsid w:val="284C1E4A"/>
    <w:multiLevelType w:val="multilevel"/>
    <w:tmpl w:val="6722E5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9" w15:restartNumberingAfterBreak="0">
    <w:nsid w:val="28533954"/>
    <w:multiLevelType w:val="multilevel"/>
    <w:tmpl w:val="147059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0" w15:restartNumberingAfterBreak="0">
    <w:nsid w:val="286725BD"/>
    <w:multiLevelType w:val="multilevel"/>
    <w:tmpl w:val="0B4237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1" w15:restartNumberingAfterBreak="0">
    <w:nsid w:val="287D7927"/>
    <w:multiLevelType w:val="multilevel"/>
    <w:tmpl w:val="1D5CB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2" w15:restartNumberingAfterBreak="0">
    <w:nsid w:val="28836DA5"/>
    <w:multiLevelType w:val="multilevel"/>
    <w:tmpl w:val="2DD4A0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3" w15:restartNumberingAfterBreak="0">
    <w:nsid w:val="288C4DE9"/>
    <w:multiLevelType w:val="multilevel"/>
    <w:tmpl w:val="72C8CD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4" w15:restartNumberingAfterBreak="0">
    <w:nsid w:val="289465F2"/>
    <w:multiLevelType w:val="multilevel"/>
    <w:tmpl w:val="8E606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5" w15:restartNumberingAfterBreak="0">
    <w:nsid w:val="289B7E7B"/>
    <w:multiLevelType w:val="multilevel"/>
    <w:tmpl w:val="112C1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6" w15:restartNumberingAfterBreak="0">
    <w:nsid w:val="28A44656"/>
    <w:multiLevelType w:val="multilevel"/>
    <w:tmpl w:val="4DB0B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7" w15:restartNumberingAfterBreak="0">
    <w:nsid w:val="28DF3E36"/>
    <w:multiLevelType w:val="multilevel"/>
    <w:tmpl w:val="C2B41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8" w15:restartNumberingAfterBreak="0">
    <w:nsid w:val="29182CC9"/>
    <w:multiLevelType w:val="multilevel"/>
    <w:tmpl w:val="986E2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9" w15:restartNumberingAfterBreak="0">
    <w:nsid w:val="291A0C1F"/>
    <w:multiLevelType w:val="multilevel"/>
    <w:tmpl w:val="65B8D6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0" w15:restartNumberingAfterBreak="0">
    <w:nsid w:val="294D32D6"/>
    <w:multiLevelType w:val="multilevel"/>
    <w:tmpl w:val="E13C3D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1" w15:restartNumberingAfterBreak="0">
    <w:nsid w:val="2955597C"/>
    <w:multiLevelType w:val="multilevel"/>
    <w:tmpl w:val="7BF00E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2" w15:restartNumberingAfterBreak="0">
    <w:nsid w:val="29572BC0"/>
    <w:multiLevelType w:val="multilevel"/>
    <w:tmpl w:val="6660F8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3" w15:restartNumberingAfterBreak="0">
    <w:nsid w:val="295A1CEA"/>
    <w:multiLevelType w:val="multilevel"/>
    <w:tmpl w:val="D6701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4" w15:restartNumberingAfterBreak="0">
    <w:nsid w:val="295E349B"/>
    <w:multiLevelType w:val="multilevel"/>
    <w:tmpl w:val="C52477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5" w15:restartNumberingAfterBreak="0">
    <w:nsid w:val="295E47DF"/>
    <w:multiLevelType w:val="multilevel"/>
    <w:tmpl w:val="FBC69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6" w15:restartNumberingAfterBreak="0">
    <w:nsid w:val="29682968"/>
    <w:multiLevelType w:val="multilevel"/>
    <w:tmpl w:val="6DCCC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7" w15:restartNumberingAfterBreak="0">
    <w:nsid w:val="298A4A57"/>
    <w:multiLevelType w:val="multilevel"/>
    <w:tmpl w:val="61C66A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8" w15:restartNumberingAfterBreak="0">
    <w:nsid w:val="29990AED"/>
    <w:multiLevelType w:val="multilevel"/>
    <w:tmpl w:val="A23C7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15:restartNumberingAfterBreak="0">
    <w:nsid w:val="299C72E3"/>
    <w:multiLevelType w:val="multilevel"/>
    <w:tmpl w:val="972A8D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0" w15:restartNumberingAfterBreak="0">
    <w:nsid w:val="299E5F3C"/>
    <w:multiLevelType w:val="multilevel"/>
    <w:tmpl w:val="90A49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1" w15:restartNumberingAfterBreak="0">
    <w:nsid w:val="29BD7000"/>
    <w:multiLevelType w:val="multilevel"/>
    <w:tmpl w:val="134216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2" w15:restartNumberingAfterBreak="0">
    <w:nsid w:val="29D04282"/>
    <w:multiLevelType w:val="multilevel"/>
    <w:tmpl w:val="854411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3" w15:restartNumberingAfterBreak="0">
    <w:nsid w:val="29E03ACB"/>
    <w:multiLevelType w:val="multilevel"/>
    <w:tmpl w:val="74B6D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4" w15:restartNumberingAfterBreak="0">
    <w:nsid w:val="29F7363E"/>
    <w:multiLevelType w:val="multilevel"/>
    <w:tmpl w:val="40E4C0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5" w15:restartNumberingAfterBreak="0">
    <w:nsid w:val="2A065189"/>
    <w:multiLevelType w:val="multilevel"/>
    <w:tmpl w:val="965838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6" w15:restartNumberingAfterBreak="0">
    <w:nsid w:val="2A1E00EF"/>
    <w:multiLevelType w:val="multilevel"/>
    <w:tmpl w:val="F8B84C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7" w15:restartNumberingAfterBreak="0">
    <w:nsid w:val="2A205880"/>
    <w:multiLevelType w:val="multilevel"/>
    <w:tmpl w:val="DADE0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8" w15:restartNumberingAfterBreak="0">
    <w:nsid w:val="2A245E05"/>
    <w:multiLevelType w:val="multilevel"/>
    <w:tmpl w:val="67E4F8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9" w15:restartNumberingAfterBreak="0">
    <w:nsid w:val="2A385B4A"/>
    <w:multiLevelType w:val="multilevel"/>
    <w:tmpl w:val="E2F0AB7E"/>
    <w:lvl w:ilvl="0">
      <w:start w:val="1"/>
      <w:numFmt w:val="decimal"/>
      <w:lvlText w:val="%1."/>
      <w:lvlJc w:val="left"/>
      <w:pPr>
        <w:ind w:left="720" w:hanging="360"/>
      </w:pPr>
      <w:rPr>
        <w:b w:val="0"/>
        <w:bCs w:val="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0" w15:restartNumberingAfterBreak="0">
    <w:nsid w:val="2A5F26E5"/>
    <w:multiLevelType w:val="multilevel"/>
    <w:tmpl w:val="AD2045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1" w15:restartNumberingAfterBreak="0">
    <w:nsid w:val="2A664038"/>
    <w:multiLevelType w:val="multilevel"/>
    <w:tmpl w:val="E96432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2" w15:restartNumberingAfterBreak="0">
    <w:nsid w:val="2A937158"/>
    <w:multiLevelType w:val="multilevel"/>
    <w:tmpl w:val="F7AE5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3" w15:restartNumberingAfterBreak="0">
    <w:nsid w:val="2AA24973"/>
    <w:multiLevelType w:val="multilevel"/>
    <w:tmpl w:val="0AFE16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4" w15:restartNumberingAfterBreak="0">
    <w:nsid w:val="2AB05124"/>
    <w:multiLevelType w:val="multilevel"/>
    <w:tmpl w:val="41F836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5" w15:restartNumberingAfterBreak="0">
    <w:nsid w:val="2AC03622"/>
    <w:multiLevelType w:val="multilevel"/>
    <w:tmpl w:val="0B9E20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6" w15:restartNumberingAfterBreak="0">
    <w:nsid w:val="2AC167C0"/>
    <w:multiLevelType w:val="multilevel"/>
    <w:tmpl w:val="F48AF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7" w15:restartNumberingAfterBreak="0">
    <w:nsid w:val="2AC57808"/>
    <w:multiLevelType w:val="multilevel"/>
    <w:tmpl w:val="480447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8" w15:restartNumberingAfterBreak="0">
    <w:nsid w:val="2AE41B58"/>
    <w:multiLevelType w:val="multilevel"/>
    <w:tmpl w:val="647A03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9" w15:restartNumberingAfterBreak="0">
    <w:nsid w:val="2AE556B0"/>
    <w:multiLevelType w:val="multilevel"/>
    <w:tmpl w:val="ADF86D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0" w15:restartNumberingAfterBreak="0">
    <w:nsid w:val="2AED0A7D"/>
    <w:multiLevelType w:val="multilevel"/>
    <w:tmpl w:val="09288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1" w15:restartNumberingAfterBreak="0">
    <w:nsid w:val="2AEE30CA"/>
    <w:multiLevelType w:val="multilevel"/>
    <w:tmpl w:val="078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B1041AE"/>
    <w:multiLevelType w:val="multilevel"/>
    <w:tmpl w:val="06D6A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3" w15:restartNumberingAfterBreak="0">
    <w:nsid w:val="2B2B3E3F"/>
    <w:multiLevelType w:val="multilevel"/>
    <w:tmpl w:val="55865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4" w15:restartNumberingAfterBreak="0">
    <w:nsid w:val="2B517FFB"/>
    <w:multiLevelType w:val="multilevel"/>
    <w:tmpl w:val="4776FD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5" w15:restartNumberingAfterBreak="0">
    <w:nsid w:val="2B551867"/>
    <w:multiLevelType w:val="multilevel"/>
    <w:tmpl w:val="CE02C5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6" w15:restartNumberingAfterBreak="0">
    <w:nsid w:val="2B61544E"/>
    <w:multiLevelType w:val="multilevel"/>
    <w:tmpl w:val="082604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7" w15:restartNumberingAfterBreak="0">
    <w:nsid w:val="2B78596F"/>
    <w:multiLevelType w:val="multilevel"/>
    <w:tmpl w:val="99A86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8" w15:restartNumberingAfterBreak="0">
    <w:nsid w:val="2B7B5677"/>
    <w:multiLevelType w:val="multilevel"/>
    <w:tmpl w:val="AEAA48B8"/>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9" w15:restartNumberingAfterBreak="0">
    <w:nsid w:val="2BB20B82"/>
    <w:multiLevelType w:val="multilevel"/>
    <w:tmpl w:val="797CFE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0" w15:restartNumberingAfterBreak="0">
    <w:nsid w:val="2BDC41E8"/>
    <w:multiLevelType w:val="multilevel"/>
    <w:tmpl w:val="633C6E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1" w15:restartNumberingAfterBreak="0">
    <w:nsid w:val="2BEB1DAF"/>
    <w:multiLevelType w:val="multilevel"/>
    <w:tmpl w:val="0608B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2" w15:restartNumberingAfterBreak="0">
    <w:nsid w:val="2C0F7AA1"/>
    <w:multiLevelType w:val="multilevel"/>
    <w:tmpl w:val="996AFD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3" w15:restartNumberingAfterBreak="0">
    <w:nsid w:val="2C1B4407"/>
    <w:multiLevelType w:val="multilevel"/>
    <w:tmpl w:val="2B8E65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4" w15:restartNumberingAfterBreak="0">
    <w:nsid w:val="2C253BD8"/>
    <w:multiLevelType w:val="multilevel"/>
    <w:tmpl w:val="234EBE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5" w15:restartNumberingAfterBreak="0">
    <w:nsid w:val="2C284639"/>
    <w:multiLevelType w:val="multilevel"/>
    <w:tmpl w:val="938E1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6" w15:restartNumberingAfterBreak="0">
    <w:nsid w:val="2C3E1519"/>
    <w:multiLevelType w:val="multilevel"/>
    <w:tmpl w:val="30EC23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7" w15:restartNumberingAfterBreak="0">
    <w:nsid w:val="2C493386"/>
    <w:multiLevelType w:val="multilevel"/>
    <w:tmpl w:val="977CE1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8" w15:restartNumberingAfterBreak="0">
    <w:nsid w:val="2C4A5EEE"/>
    <w:multiLevelType w:val="multilevel"/>
    <w:tmpl w:val="59BAB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9" w15:restartNumberingAfterBreak="0">
    <w:nsid w:val="2C560E86"/>
    <w:multiLevelType w:val="multilevel"/>
    <w:tmpl w:val="A6C088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0" w15:restartNumberingAfterBreak="0">
    <w:nsid w:val="2C574131"/>
    <w:multiLevelType w:val="multilevel"/>
    <w:tmpl w:val="4BA8C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1" w15:restartNumberingAfterBreak="0">
    <w:nsid w:val="2C574641"/>
    <w:multiLevelType w:val="multilevel"/>
    <w:tmpl w:val="D7B4A9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2" w15:restartNumberingAfterBreak="0">
    <w:nsid w:val="2C590FB4"/>
    <w:multiLevelType w:val="multilevel"/>
    <w:tmpl w:val="50E60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3" w15:restartNumberingAfterBreak="0">
    <w:nsid w:val="2C613237"/>
    <w:multiLevelType w:val="multilevel"/>
    <w:tmpl w:val="4036D7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4" w15:restartNumberingAfterBreak="0">
    <w:nsid w:val="2C6A2950"/>
    <w:multiLevelType w:val="multilevel"/>
    <w:tmpl w:val="16DE8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5" w15:restartNumberingAfterBreak="0">
    <w:nsid w:val="2CAC7387"/>
    <w:multiLevelType w:val="multilevel"/>
    <w:tmpl w:val="C85617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6" w15:restartNumberingAfterBreak="0">
    <w:nsid w:val="2CAD2025"/>
    <w:multiLevelType w:val="multilevel"/>
    <w:tmpl w:val="DF8A43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7" w15:restartNumberingAfterBreak="0">
    <w:nsid w:val="2CB557EB"/>
    <w:multiLevelType w:val="multilevel"/>
    <w:tmpl w:val="4B9611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8" w15:restartNumberingAfterBreak="0">
    <w:nsid w:val="2CC81DA6"/>
    <w:multiLevelType w:val="multilevel"/>
    <w:tmpl w:val="62720D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9" w15:restartNumberingAfterBreak="0">
    <w:nsid w:val="2CE57E02"/>
    <w:multiLevelType w:val="multilevel"/>
    <w:tmpl w:val="B19C5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0" w15:restartNumberingAfterBreak="0">
    <w:nsid w:val="2CF61A43"/>
    <w:multiLevelType w:val="multilevel"/>
    <w:tmpl w:val="49605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1" w15:restartNumberingAfterBreak="0">
    <w:nsid w:val="2D0A24B0"/>
    <w:multiLevelType w:val="multilevel"/>
    <w:tmpl w:val="39B67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2" w15:restartNumberingAfterBreak="0">
    <w:nsid w:val="2D0E2F3F"/>
    <w:multiLevelType w:val="hybridMultilevel"/>
    <w:tmpl w:val="40FA23DC"/>
    <w:lvl w:ilvl="0" w:tplc="F3FCC12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3" w15:restartNumberingAfterBreak="0">
    <w:nsid w:val="2D1662C7"/>
    <w:multiLevelType w:val="multilevel"/>
    <w:tmpl w:val="6C3460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4" w15:restartNumberingAfterBreak="0">
    <w:nsid w:val="2D2D4D4C"/>
    <w:multiLevelType w:val="multilevel"/>
    <w:tmpl w:val="214CC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5" w15:restartNumberingAfterBreak="0">
    <w:nsid w:val="2D415E10"/>
    <w:multiLevelType w:val="multilevel"/>
    <w:tmpl w:val="AF06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D530546"/>
    <w:multiLevelType w:val="multilevel"/>
    <w:tmpl w:val="F6FA59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7" w15:restartNumberingAfterBreak="0">
    <w:nsid w:val="2D530880"/>
    <w:multiLevelType w:val="multilevel"/>
    <w:tmpl w:val="A68A6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8" w15:restartNumberingAfterBreak="0">
    <w:nsid w:val="2D984CB1"/>
    <w:multiLevelType w:val="multilevel"/>
    <w:tmpl w:val="C0340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9" w15:restartNumberingAfterBreak="0">
    <w:nsid w:val="2DA5498E"/>
    <w:multiLevelType w:val="multilevel"/>
    <w:tmpl w:val="1F685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0" w15:restartNumberingAfterBreak="0">
    <w:nsid w:val="2DBE1B76"/>
    <w:multiLevelType w:val="multilevel"/>
    <w:tmpl w:val="4A0E48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1" w15:restartNumberingAfterBreak="0">
    <w:nsid w:val="2DCE0583"/>
    <w:multiLevelType w:val="multilevel"/>
    <w:tmpl w:val="3C10C5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2" w15:restartNumberingAfterBreak="0">
    <w:nsid w:val="2DDE688F"/>
    <w:multiLevelType w:val="multilevel"/>
    <w:tmpl w:val="EC424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3" w15:restartNumberingAfterBreak="0">
    <w:nsid w:val="2DE30EDA"/>
    <w:multiLevelType w:val="multilevel"/>
    <w:tmpl w:val="E1EA5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4" w15:restartNumberingAfterBreak="0">
    <w:nsid w:val="2DFA16A6"/>
    <w:multiLevelType w:val="multilevel"/>
    <w:tmpl w:val="1EB0C0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5" w15:restartNumberingAfterBreak="0">
    <w:nsid w:val="2E054244"/>
    <w:multiLevelType w:val="multilevel"/>
    <w:tmpl w:val="DB086C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6" w15:restartNumberingAfterBreak="0">
    <w:nsid w:val="2E066046"/>
    <w:multiLevelType w:val="multilevel"/>
    <w:tmpl w:val="6120697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7" w15:restartNumberingAfterBreak="0">
    <w:nsid w:val="2E301812"/>
    <w:multiLevelType w:val="multilevel"/>
    <w:tmpl w:val="652CDC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8" w15:restartNumberingAfterBreak="0">
    <w:nsid w:val="2E327815"/>
    <w:multiLevelType w:val="multilevel"/>
    <w:tmpl w:val="1092029C"/>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9" w15:restartNumberingAfterBreak="0">
    <w:nsid w:val="2E36016B"/>
    <w:multiLevelType w:val="multilevel"/>
    <w:tmpl w:val="2B2EE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0" w15:restartNumberingAfterBreak="0">
    <w:nsid w:val="2E3B4ED7"/>
    <w:multiLevelType w:val="multilevel"/>
    <w:tmpl w:val="A78C3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1" w15:restartNumberingAfterBreak="0">
    <w:nsid w:val="2E884B57"/>
    <w:multiLevelType w:val="multilevel"/>
    <w:tmpl w:val="1864F9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2" w15:restartNumberingAfterBreak="0">
    <w:nsid w:val="2E8D169A"/>
    <w:multiLevelType w:val="multilevel"/>
    <w:tmpl w:val="6F4E8F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3" w15:restartNumberingAfterBreak="0">
    <w:nsid w:val="2E8F4DFB"/>
    <w:multiLevelType w:val="multilevel"/>
    <w:tmpl w:val="B12EB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4" w15:restartNumberingAfterBreak="0">
    <w:nsid w:val="2EA93B3E"/>
    <w:multiLevelType w:val="multilevel"/>
    <w:tmpl w:val="E514BB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5" w15:restartNumberingAfterBreak="0">
    <w:nsid w:val="2EAD6E0B"/>
    <w:multiLevelType w:val="multilevel"/>
    <w:tmpl w:val="C6649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6" w15:restartNumberingAfterBreak="0">
    <w:nsid w:val="2EC57A96"/>
    <w:multiLevelType w:val="multilevel"/>
    <w:tmpl w:val="45F65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7" w15:restartNumberingAfterBreak="0">
    <w:nsid w:val="2ED7241C"/>
    <w:multiLevelType w:val="multilevel"/>
    <w:tmpl w:val="F11084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8" w15:restartNumberingAfterBreak="0">
    <w:nsid w:val="2ED97F6C"/>
    <w:multiLevelType w:val="multilevel"/>
    <w:tmpl w:val="6F5A5E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9" w15:restartNumberingAfterBreak="0">
    <w:nsid w:val="2EF76FAA"/>
    <w:multiLevelType w:val="multilevel"/>
    <w:tmpl w:val="353C8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0" w15:restartNumberingAfterBreak="0">
    <w:nsid w:val="2F0642DA"/>
    <w:multiLevelType w:val="multilevel"/>
    <w:tmpl w:val="BAD06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1" w15:restartNumberingAfterBreak="0">
    <w:nsid w:val="2F0A463C"/>
    <w:multiLevelType w:val="multilevel"/>
    <w:tmpl w:val="5B0A1A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2" w15:restartNumberingAfterBreak="0">
    <w:nsid w:val="2F115E7A"/>
    <w:multiLevelType w:val="multilevel"/>
    <w:tmpl w:val="8B6E6D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3" w15:restartNumberingAfterBreak="0">
    <w:nsid w:val="2F620B2D"/>
    <w:multiLevelType w:val="multilevel"/>
    <w:tmpl w:val="D8F24E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4" w15:restartNumberingAfterBreak="0">
    <w:nsid w:val="2F690977"/>
    <w:multiLevelType w:val="multilevel"/>
    <w:tmpl w:val="94A88C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5" w15:restartNumberingAfterBreak="0">
    <w:nsid w:val="2F93490D"/>
    <w:multiLevelType w:val="multilevel"/>
    <w:tmpl w:val="938044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6" w15:restartNumberingAfterBreak="0">
    <w:nsid w:val="2F9E6F31"/>
    <w:multiLevelType w:val="multilevel"/>
    <w:tmpl w:val="05E6A9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7" w15:restartNumberingAfterBreak="0">
    <w:nsid w:val="2FA04456"/>
    <w:multiLevelType w:val="multilevel"/>
    <w:tmpl w:val="CC16F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15:restartNumberingAfterBreak="0">
    <w:nsid w:val="2FAC25A1"/>
    <w:multiLevelType w:val="multilevel"/>
    <w:tmpl w:val="98128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9" w15:restartNumberingAfterBreak="0">
    <w:nsid w:val="2FAD433E"/>
    <w:multiLevelType w:val="multilevel"/>
    <w:tmpl w:val="BEC8A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0" w15:restartNumberingAfterBreak="0">
    <w:nsid w:val="2FD41DC9"/>
    <w:multiLevelType w:val="multilevel"/>
    <w:tmpl w:val="D918FB0A"/>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1" w15:restartNumberingAfterBreak="0">
    <w:nsid w:val="2FD82BE1"/>
    <w:multiLevelType w:val="multilevel"/>
    <w:tmpl w:val="0DA86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2" w15:restartNumberingAfterBreak="0">
    <w:nsid w:val="2FE1143C"/>
    <w:multiLevelType w:val="multilevel"/>
    <w:tmpl w:val="E1C85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3" w15:restartNumberingAfterBreak="0">
    <w:nsid w:val="2FEE7EB2"/>
    <w:multiLevelType w:val="multilevel"/>
    <w:tmpl w:val="7FA8B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4" w15:restartNumberingAfterBreak="0">
    <w:nsid w:val="2FFF0156"/>
    <w:multiLevelType w:val="multilevel"/>
    <w:tmpl w:val="F2D8E2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5" w15:restartNumberingAfterBreak="0">
    <w:nsid w:val="301134E8"/>
    <w:multiLevelType w:val="multilevel"/>
    <w:tmpl w:val="ED8E0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6" w15:restartNumberingAfterBreak="0">
    <w:nsid w:val="301A2226"/>
    <w:multiLevelType w:val="multilevel"/>
    <w:tmpl w:val="9FA4D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7" w15:restartNumberingAfterBreak="0">
    <w:nsid w:val="30444EE0"/>
    <w:multiLevelType w:val="multilevel"/>
    <w:tmpl w:val="4B4408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8" w15:restartNumberingAfterBreak="0">
    <w:nsid w:val="3088178B"/>
    <w:multiLevelType w:val="multilevel"/>
    <w:tmpl w:val="CBB8E098"/>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9" w15:restartNumberingAfterBreak="0">
    <w:nsid w:val="309D39C0"/>
    <w:multiLevelType w:val="multilevel"/>
    <w:tmpl w:val="8E8E6A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0" w15:restartNumberingAfterBreak="0">
    <w:nsid w:val="30A56F28"/>
    <w:multiLevelType w:val="multilevel"/>
    <w:tmpl w:val="498CD7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1" w15:restartNumberingAfterBreak="0">
    <w:nsid w:val="30B67866"/>
    <w:multiLevelType w:val="multilevel"/>
    <w:tmpl w:val="5DE0D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2" w15:restartNumberingAfterBreak="0">
    <w:nsid w:val="30B837FB"/>
    <w:multiLevelType w:val="multilevel"/>
    <w:tmpl w:val="A782A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3" w15:restartNumberingAfterBreak="0">
    <w:nsid w:val="30BA0CF9"/>
    <w:multiLevelType w:val="multilevel"/>
    <w:tmpl w:val="A84C02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4" w15:restartNumberingAfterBreak="0">
    <w:nsid w:val="30C0020D"/>
    <w:multiLevelType w:val="multilevel"/>
    <w:tmpl w:val="B3E280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5" w15:restartNumberingAfterBreak="0">
    <w:nsid w:val="31026448"/>
    <w:multiLevelType w:val="multilevel"/>
    <w:tmpl w:val="F9F48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6" w15:restartNumberingAfterBreak="0">
    <w:nsid w:val="31070538"/>
    <w:multiLevelType w:val="multilevel"/>
    <w:tmpl w:val="CB5AB0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7" w15:restartNumberingAfterBreak="0">
    <w:nsid w:val="311C4166"/>
    <w:multiLevelType w:val="multilevel"/>
    <w:tmpl w:val="49A258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8" w15:restartNumberingAfterBreak="0">
    <w:nsid w:val="312A5148"/>
    <w:multiLevelType w:val="multilevel"/>
    <w:tmpl w:val="EBF4A7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9" w15:restartNumberingAfterBreak="0">
    <w:nsid w:val="313B5B3D"/>
    <w:multiLevelType w:val="multilevel"/>
    <w:tmpl w:val="0DC83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0" w15:restartNumberingAfterBreak="0">
    <w:nsid w:val="314437FA"/>
    <w:multiLevelType w:val="multilevel"/>
    <w:tmpl w:val="744E5C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1" w15:restartNumberingAfterBreak="0">
    <w:nsid w:val="315C4956"/>
    <w:multiLevelType w:val="multilevel"/>
    <w:tmpl w:val="4D0895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2" w15:restartNumberingAfterBreak="0">
    <w:nsid w:val="315C5B7C"/>
    <w:multiLevelType w:val="multilevel"/>
    <w:tmpl w:val="D442A2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3" w15:restartNumberingAfterBreak="0">
    <w:nsid w:val="31747AA8"/>
    <w:multiLevelType w:val="multilevel"/>
    <w:tmpl w:val="AC48D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4" w15:restartNumberingAfterBreak="0">
    <w:nsid w:val="317C2ECC"/>
    <w:multiLevelType w:val="multilevel"/>
    <w:tmpl w:val="088E71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5" w15:restartNumberingAfterBreak="0">
    <w:nsid w:val="31C17E47"/>
    <w:multiLevelType w:val="multilevel"/>
    <w:tmpl w:val="74067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6" w15:restartNumberingAfterBreak="0">
    <w:nsid w:val="31F25C49"/>
    <w:multiLevelType w:val="multilevel"/>
    <w:tmpl w:val="65ACDE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7" w15:restartNumberingAfterBreak="0">
    <w:nsid w:val="31F53347"/>
    <w:multiLevelType w:val="multilevel"/>
    <w:tmpl w:val="E87C7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8" w15:restartNumberingAfterBreak="0">
    <w:nsid w:val="320B0CDD"/>
    <w:multiLevelType w:val="multilevel"/>
    <w:tmpl w:val="67384D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9" w15:restartNumberingAfterBreak="0">
    <w:nsid w:val="32372A73"/>
    <w:multiLevelType w:val="multilevel"/>
    <w:tmpl w:val="8C365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0" w15:restartNumberingAfterBreak="0">
    <w:nsid w:val="32483AC6"/>
    <w:multiLevelType w:val="multilevel"/>
    <w:tmpl w:val="0FA6A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1" w15:restartNumberingAfterBreak="0">
    <w:nsid w:val="32593B40"/>
    <w:multiLevelType w:val="multilevel"/>
    <w:tmpl w:val="85A6C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2" w15:restartNumberingAfterBreak="0">
    <w:nsid w:val="327310C7"/>
    <w:multiLevelType w:val="multilevel"/>
    <w:tmpl w:val="9D848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3" w15:restartNumberingAfterBreak="0">
    <w:nsid w:val="32773C63"/>
    <w:multiLevelType w:val="multilevel"/>
    <w:tmpl w:val="B2A883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4" w15:restartNumberingAfterBreak="0">
    <w:nsid w:val="327A379E"/>
    <w:multiLevelType w:val="multilevel"/>
    <w:tmpl w:val="AB940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5" w15:restartNumberingAfterBreak="0">
    <w:nsid w:val="327E542B"/>
    <w:multiLevelType w:val="multilevel"/>
    <w:tmpl w:val="8B8E3F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6" w15:restartNumberingAfterBreak="0">
    <w:nsid w:val="32C5669E"/>
    <w:multiLevelType w:val="multilevel"/>
    <w:tmpl w:val="F3A2474C"/>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97" w15:restartNumberingAfterBreak="0">
    <w:nsid w:val="32C56C55"/>
    <w:multiLevelType w:val="multilevel"/>
    <w:tmpl w:val="74685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8" w15:restartNumberingAfterBreak="0">
    <w:nsid w:val="32D0057E"/>
    <w:multiLevelType w:val="multilevel"/>
    <w:tmpl w:val="D2F804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9" w15:restartNumberingAfterBreak="0">
    <w:nsid w:val="32F941F2"/>
    <w:multiLevelType w:val="multilevel"/>
    <w:tmpl w:val="64F466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0" w15:restartNumberingAfterBreak="0">
    <w:nsid w:val="32FB029F"/>
    <w:multiLevelType w:val="multilevel"/>
    <w:tmpl w:val="55946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1" w15:restartNumberingAfterBreak="0">
    <w:nsid w:val="33213DEF"/>
    <w:multiLevelType w:val="multilevel"/>
    <w:tmpl w:val="619E4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2" w15:restartNumberingAfterBreak="0">
    <w:nsid w:val="33336460"/>
    <w:multiLevelType w:val="multilevel"/>
    <w:tmpl w:val="F38019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3" w15:restartNumberingAfterBreak="0">
    <w:nsid w:val="33406535"/>
    <w:multiLevelType w:val="multilevel"/>
    <w:tmpl w:val="C18A4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4" w15:restartNumberingAfterBreak="0">
    <w:nsid w:val="334F26F7"/>
    <w:multiLevelType w:val="multilevel"/>
    <w:tmpl w:val="1A1E76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5" w15:restartNumberingAfterBreak="0">
    <w:nsid w:val="33517881"/>
    <w:multiLevelType w:val="multilevel"/>
    <w:tmpl w:val="822E9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6" w15:restartNumberingAfterBreak="0">
    <w:nsid w:val="33853B94"/>
    <w:multiLevelType w:val="multilevel"/>
    <w:tmpl w:val="C4987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7" w15:restartNumberingAfterBreak="0">
    <w:nsid w:val="3392276F"/>
    <w:multiLevelType w:val="multilevel"/>
    <w:tmpl w:val="2C30B1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8" w15:restartNumberingAfterBreak="0">
    <w:nsid w:val="33935769"/>
    <w:multiLevelType w:val="multilevel"/>
    <w:tmpl w:val="467EA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9" w15:restartNumberingAfterBreak="0">
    <w:nsid w:val="33BD0549"/>
    <w:multiLevelType w:val="multilevel"/>
    <w:tmpl w:val="05CA8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0" w15:restartNumberingAfterBreak="0">
    <w:nsid w:val="33D7043B"/>
    <w:multiLevelType w:val="multilevel"/>
    <w:tmpl w:val="157C9E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1" w15:restartNumberingAfterBreak="0">
    <w:nsid w:val="33DB0800"/>
    <w:multiLevelType w:val="multilevel"/>
    <w:tmpl w:val="3C7CC2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2" w15:restartNumberingAfterBreak="0">
    <w:nsid w:val="33E34229"/>
    <w:multiLevelType w:val="multilevel"/>
    <w:tmpl w:val="B2C26B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3" w15:restartNumberingAfterBreak="0">
    <w:nsid w:val="33FA4BCC"/>
    <w:multiLevelType w:val="multilevel"/>
    <w:tmpl w:val="50C043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4" w15:restartNumberingAfterBreak="0">
    <w:nsid w:val="33FC0F18"/>
    <w:multiLevelType w:val="multilevel"/>
    <w:tmpl w:val="94C4C3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5" w15:restartNumberingAfterBreak="0">
    <w:nsid w:val="341005BE"/>
    <w:multiLevelType w:val="multilevel"/>
    <w:tmpl w:val="E2625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6" w15:restartNumberingAfterBreak="0">
    <w:nsid w:val="3423672D"/>
    <w:multiLevelType w:val="multilevel"/>
    <w:tmpl w:val="0644D9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7" w15:restartNumberingAfterBreak="0">
    <w:nsid w:val="345B34A9"/>
    <w:multiLevelType w:val="multilevel"/>
    <w:tmpl w:val="D38C36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8" w15:restartNumberingAfterBreak="0">
    <w:nsid w:val="34747B7E"/>
    <w:multiLevelType w:val="multilevel"/>
    <w:tmpl w:val="E788E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9" w15:restartNumberingAfterBreak="0">
    <w:nsid w:val="34880891"/>
    <w:multiLevelType w:val="multilevel"/>
    <w:tmpl w:val="AE1267D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0" w15:restartNumberingAfterBreak="0">
    <w:nsid w:val="348D3CB4"/>
    <w:multiLevelType w:val="multilevel"/>
    <w:tmpl w:val="0722F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15:restartNumberingAfterBreak="0">
    <w:nsid w:val="348E6E98"/>
    <w:multiLevelType w:val="multilevel"/>
    <w:tmpl w:val="072A55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2" w15:restartNumberingAfterBreak="0">
    <w:nsid w:val="349B49C5"/>
    <w:multiLevelType w:val="multilevel"/>
    <w:tmpl w:val="C09E2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3" w15:restartNumberingAfterBreak="0">
    <w:nsid w:val="34AC60B5"/>
    <w:multiLevelType w:val="multilevel"/>
    <w:tmpl w:val="85ACBA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4" w15:restartNumberingAfterBreak="0">
    <w:nsid w:val="34BE192F"/>
    <w:multiLevelType w:val="multilevel"/>
    <w:tmpl w:val="A64891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5" w15:restartNumberingAfterBreak="0">
    <w:nsid w:val="34C06501"/>
    <w:multiLevelType w:val="multilevel"/>
    <w:tmpl w:val="2D580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6" w15:restartNumberingAfterBreak="0">
    <w:nsid w:val="34E451D7"/>
    <w:multiLevelType w:val="multilevel"/>
    <w:tmpl w:val="CB8408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7" w15:restartNumberingAfterBreak="0">
    <w:nsid w:val="34F729A4"/>
    <w:multiLevelType w:val="multilevel"/>
    <w:tmpl w:val="569AB5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8" w15:restartNumberingAfterBreak="0">
    <w:nsid w:val="350A011A"/>
    <w:multiLevelType w:val="multilevel"/>
    <w:tmpl w:val="C3F088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9" w15:restartNumberingAfterBreak="0">
    <w:nsid w:val="351C203B"/>
    <w:multiLevelType w:val="multilevel"/>
    <w:tmpl w:val="6406A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0" w15:restartNumberingAfterBreak="0">
    <w:nsid w:val="352D32D3"/>
    <w:multiLevelType w:val="multilevel"/>
    <w:tmpl w:val="00F4E6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1" w15:restartNumberingAfterBreak="0">
    <w:nsid w:val="35651505"/>
    <w:multiLevelType w:val="multilevel"/>
    <w:tmpl w:val="24704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2" w15:restartNumberingAfterBreak="0">
    <w:nsid w:val="358C0814"/>
    <w:multiLevelType w:val="multilevel"/>
    <w:tmpl w:val="23B65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3" w15:restartNumberingAfterBreak="0">
    <w:nsid w:val="359C5910"/>
    <w:multiLevelType w:val="multilevel"/>
    <w:tmpl w:val="24E81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4" w15:restartNumberingAfterBreak="0">
    <w:nsid w:val="35B060DA"/>
    <w:multiLevelType w:val="multilevel"/>
    <w:tmpl w:val="94F4F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5" w15:restartNumberingAfterBreak="0">
    <w:nsid w:val="35CB7471"/>
    <w:multiLevelType w:val="multilevel"/>
    <w:tmpl w:val="D15C3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6" w15:restartNumberingAfterBreak="0">
    <w:nsid w:val="35D157C5"/>
    <w:multiLevelType w:val="multilevel"/>
    <w:tmpl w:val="C0562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7" w15:restartNumberingAfterBreak="0">
    <w:nsid w:val="35D27DED"/>
    <w:multiLevelType w:val="multilevel"/>
    <w:tmpl w:val="69E057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8" w15:restartNumberingAfterBreak="0">
    <w:nsid w:val="35D433FE"/>
    <w:multiLevelType w:val="multilevel"/>
    <w:tmpl w:val="ACE8C6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9" w15:restartNumberingAfterBreak="0">
    <w:nsid w:val="35D434A2"/>
    <w:multiLevelType w:val="multilevel"/>
    <w:tmpl w:val="EDFC9A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0" w15:restartNumberingAfterBreak="0">
    <w:nsid w:val="35D72C89"/>
    <w:multiLevelType w:val="multilevel"/>
    <w:tmpl w:val="5EF65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1" w15:restartNumberingAfterBreak="0">
    <w:nsid w:val="35DA30EE"/>
    <w:multiLevelType w:val="multilevel"/>
    <w:tmpl w:val="8A10E9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2" w15:restartNumberingAfterBreak="0">
    <w:nsid w:val="35E66474"/>
    <w:multiLevelType w:val="multilevel"/>
    <w:tmpl w:val="E38279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3" w15:restartNumberingAfterBreak="0">
    <w:nsid w:val="35E67925"/>
    <w:multiLevelType w:val="multilevel"/>
    <w:tmpl w:val="91EA2D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4" w15:restartNumberingAfterBreak="0">
    <w:nsid w:val="35FA7C7B"/>
    <w:multiLevelType w:val="multilevel"/>
    <w:tmpl w:val="AF46C0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5" w15:restartNumberingAfterBreak="0">
    <w:nsid w:val="36065093"/>
    <w:multiLevelType w:val="multilevel"/>
    <w:tmpl w:val="D2DE4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6" w15:restartNumberingAfterBreak="0">
    <w:nsid w:val="360E6762"/>
    <w:multiLevelType w:val="multilevel"/>
    <w:tmpl w:val="DB4C8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7" w15:restartNumberingAfterBreak="0">
    <w:nsid w:val="361B5F46"/>
    <w:multiLevelType w:val="multilevel"/>
    <w:tmpl w:val="8F760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8" w15:restartNumberingAfterBreak="0">
    <w:nsid w:val="362032FC"/>
    <w:multiLevelType w:val="multilevel"/>
    <w:tmpl w:val="42A66C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9" w15:restartNumberingAfterBreak="0">
    <w:nsid w:val="363B248E"/>
    <w:multiLevelType w:val="multilevel"/>
    <w:tmpl w:val="230858BE"/>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0" w15:restartNumberingAfterBreak="0">
    <w:nsid w:val="363C62B6"/>
    <w:multiLevelType w:val="multilevel"/>
    <w:tmpl w:val="78E2D0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1" w15:restartNumberingAfterBreak="0">
    <w:nsid w:val="365E6417"/>
    <w:multiLevelType w:val="multilevel"/>
    <w:tmpl w:val="044C0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2" w15:restartNumberingAfterBreak="0">
    <w:nsid w:val="367A3134"/>
    <w:multiLevelType w:val="multilevel"/>
    <w:tmpl w:val="B50621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3" w15:restartNumberingAfterBreak="0">
    <w:nsid w:val="36811F4A"/>
    <w:multiLevelType w:val="multilevel"/>
    <w:tmpl w:val="22F46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4" w15:restartNumberingAfterBreak="0">
    <w:nsid w:val="36A47D14"/>
    <w:multiLevelType w:val="multilevel"/>
    <w:tmpl w:val="73A4F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5" w15:restartNumberingAfterBreak="0">
    <w:nsid w:val="36B03DF1"/>
    <w:multiLevelType w:val="multilevel"/>
    <w:tmpl w:val="0E7CF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6" w15:restartNumberingAfterBreak="0">
    <w:nsid w:val="36B50C2E"/>
    <w:multiLevelType w:val="multilevel"/>
    <w:tmpl w:val="D896B4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7" w15:restartNumberingAfterBreak="0">
    <w:nsid w:val="36D96201"/>
    <w:multiLevelType w:val="multilevel"/>
    <w:tmpl w:val="2FF08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8" w15:restartNumberingAfterBreak="0">
    <w:nsid w:val="371907D7"/>
    <w:multiLevelType w:val="multilevel"/>
    <w:tmpl w:val="FF2AB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9" w15:restartNumberingAfterBreak="0">
    <w:nsid w:val="37254B5D"/>
    <w:multiLevelType w:val="multilevel"/>
    <w:tmpl w:val="D96CB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0" w15:restartNumberingAfterBreak="0">
    <w:nsid w:val="372B2031"/>
    <w:multiLevelType w:val="multilevel"/>
    <w:tmpl w:val="7D140D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1" w15:restartNumberingAfterBreak="0">
    <w:nsid w:val="37493535"/>
    <w:multiLevelType w:val="multilevel"/>
    <w:tmpl w:val="CC7437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2" w15:restartNumberingAfterBreak="0">
    <w:nsid w:val="374A4A65"/>
    <w:multiLevelType w:val="multilevel"/>
    <w:tmpl w:val="97924C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3" w15:restartNumberingAfterBreak="0">
    <w:nsid w:val="37660338"/>
    <w:multiLevelType w:val="multilevel"/>
    <w:tmpl w:val="606C7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4" w15:restartNumberingAfterBreak="0">
    <w:nsid w:val="377D62E2"/>
    <w:multiLevelType w:val="multilevel"/>
    <w:tmpl w:val="63B80F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5" w15:restartNumberingAfterBreak="0">
    <w:nsid w:val="37A97C09"/>
    <w:multiLevelType w:val="multilevel"/>
    <w:tmpl w:val="819E09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6" w15:restartNumberingAfterBreak="0">
    <w:nsid w:val="37AD15DA"/>
    <w:multiLevelType w:val="hybridMultilevel"/>
    <w:tmpl w:val="02DE7806"/>
    <w:lvl w:ilvl="0" w:tplc="39C237F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7" w15:restartNumberingAfterBreak="0">
    <w:nsid w:val="37BE3B42"/>
    <w:multiLevelType w:val="multilevel"/>
    <w:tmpl w:val="11C03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8" w15:restartNumberingAfterBreak="0">
    <w:nsid w:val="37F87704"/>
    <w:multiLevelType w:val="multilevel"/>
    <w:tmpl w:val="3AEE3E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9" w15:restartNumberingAfterBreak="0">
    <w:nsid w:val="37FA228D"/>
    <w:multiLevelType w:val="multilevel"/>
    <w:tmpl w:val="6A50FD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0" w15:restartNumberingAfterBreak="0">
    <w:nsid w:val="38030B16"/>
    <w:multiLevelType w:val="multilevel"/>
    <w:tmpl w:val="EA74E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1" w15:restartNumberingAfterBreak="0">
    <w:nsid w:val="382E697B"/>
    <w:multiLevelType w:val="multilevel"/>
    <w:tmpl w:val="A93272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2" w15:restartNumberingAfterBreak="0">
    <w:nsid w:val="382F1BE0"/>
    <w:multiLevelType w:val="multilevel"/>
    <w:tmpl w:val="53380C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3" w15:restartNumberingAfterBreak="0">
    <w:nsid w:val="382F26D0"/>
    <w:multiLevelType w:val="multilevel"/>
    <w:tmpl w:val="497477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4" w15:restartNumberingAfterBreak="0">
    <w:nsid w:val="38316813"/>
    <w:multiLevelType w:val="multilevel"/>
    <w:tmpl w:val="D08C09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5" w15:restartNumberingAfterBreak="0">
    <w:nsid w:val="38636697"/>
    <w:multiLevelType w:val="multilevel"/>
    <w:tmpl w:val="F796E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6" w15:restartNumberingAfterBreak="0">
    <w:nsid w:val="388B5A58"/>
    <w:multiLevelType w:val="multilevel"/>
    <w:tmpl w:val="75C45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7" w15:restartNumberingAfterBreak="0">
    <w:nsid w:val="38956A1C"/>
    <w:multiLevelType w:val="multilevel"/>
    <w:tmpl w:val="05BA25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8" w15:restartNumberingAfterBreak="0">
    <w:nsid w:val="38972CFF"/>
    <w:multiLevelType w:val="multilevel"/>
    <w:tmpl w:val="C2B4F8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9" w15:restartNumberingAfterBreak="0">
    <w:nsid w:val="389A2994"/>
    <w:multiLevelType w:val="multilevel"/>
    <w:tmpl w:val="8348CF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0" w15:restartNumberingAfterBreak="0">
    <w:nsid w:val="38B37028"/>
    <w:multiLevelType w:val="multilevel"/>
    <w:tmpl w:val="FEE64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1" w15:restartNumberingAfterBreak="0">
    <w:nsid w:val="38B66CEF"/>
    <w:multiLevelType w:val="multilevel"/>
    <w:tmpl w:val="C012E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2" w15:restartNumberingAfterBreak="0">
    <w:nsid w:val="38DE6D28"/>
    <w:multiLevelType w:val="multilevel"/>
    <w:tmpl w:val="A9D4A8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3" w15:restartNumberingAfterBreak="0">
    <w:nsid w:val="38E14A41"/>
    <w:multiLevelType w:val="multilevel"/>
    <w:tmpl w:val="E3164F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4" w15:restartNumberingAfterBreak="0">
    <w:nsid w:val="39040470"/>
    <w:multiLevelType w:val="multilevel"/>
    <w:tmpl w:val="F5ECE4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5" w15:restartNumberingAfterBreak="0">
    <w:nsid w:val="390819B5"/>
    <w:multiLevelType w:val="multilevel"/>
    <w:tmpl w:val="C8AE47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6" w15:restartNumberingAfterBreak="0">
    <w:nsid w:val="390A6B7D"/>
    <w:multiLevelType w:val="multilevel"/>
    <w:tmpl w:val="DFDA5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7" w15:restartNumberingAfterBreak="0">
    <w:nsid w:val="390D7236"/>
    <w:multiLevelType w:val="multilevel"/>
    <w:tmpl w:val="BE0C73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8" w15:restartNumberingAfterBreak="0">
    <w:nsid w:val="390F410C"/>
    <w:multiLevelType w:val="multilevel"/>
    <w:tmpl w:val="4202C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9" w15:restartNumberingAfterBreak="0">
    <w:nsid w:val="39133A93"/>
    <w:multiLevelType w:val="multilevel"/>
    <w:tmpl w:val="A8D21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0" w15:restartNumberingAfterBreak="0">
    <w:nsid w:val="391C1799"/>
    <w:multiLevelType w:val="multilevel"/>
    <w:tmpl w:val="21146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1" w15:restartNumberingAfterBreak="0">
    <w:nsid w:val="39204432"/>
    <w:multiLevelType w:val="multilevel"/>
    <w:tmpl w:val="FBC0B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2" w15:restartNumberingAfterBreak="0">
    <w:nsid w:val="39454F50"/>
    <w:multiLevelType w:val="multilevel"/>
    <w:tmpl w:val="E4C037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3" w15:restartNumberingAfterBreak="0">
    <w:nsid w:val="39497211"/>
    <w:multiLevelType w:val="multilevel"/>
    <w:tmpl w:val="9B3011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4" w15:restartNumberingAfterBreak="0">
    <w:nsid w:val="39506CFD"/>
    <w:multiLevelType w:val="multilevel"/>
    <w:tmpl w:val="FCE8DA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5" w15:restartNumberingAfterBreak="0">
    <w:nsid w:val="39536286"/>
    <w:multiLevelType w:val="multilevel"/>
    <w:tmpl w:val="E884C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6" w15:restartNumberingAfterBreak="0">
    <w:nsid w:val="39552DEF"/>
    <w:multiLevelType w:val="multilevel"/>
    <w:tmpl w:val="D50CB8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7" w15:restartNumberingAfterBreak="0">
    <w:nsid w:val="395E0F5C"/>
    <w:multiLevelType w:val="multilevel"/>
    <w:tmpl w:val="D304F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8" w15:restartNumberingAfterBreak="0">
    <w:nsid w:val="39702F7C"/>
    <w:multiLevelType w:val="multilevel"/>
    <w:tmpl w:val="DF901A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9" w15:restartNumberingAfterBreak="0">
    <w:nsid w:val="3985621E"/>
    <w:multiLevelType w:val="multilevel"/>
    <w:tmpl w:val="B9FA34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0" w15:restartNumberingAfterBreak="0">
    <w:nsid w:val="39B4729D"/>
    <w:multiLevelType w:val="multilevel"/>
    <w:tmpl w:val="8A6818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1" w15:restartNumberingAfterBreak="0">
    <w:nsid w:val="39D15428"/>
    <w:multiLevelType w:val="multilevel"/>
    <w:tmpl w:val="8DEC2B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2" w15:restartNumberingAfterBreak="0">
    <w:nsid w:val="39D309EE"/>
    <w:multiLevelType w:val="multilevel"/>
    <w:tmpl w:val="3648DB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3" w15:restartNumberingAfterBreak="0">
    <w:nsid w:val="39D6745D"/>
    <w:multiLevelType w:val="multilevel"/>
    <w:tmpl w:val="D2EC4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4" w15:restartNumberingAfterBreak="0">
    <w:nsid w:val="39E24578"/>
    <w:multiLevelType w:val="multilevel"/>
    <w:tmpl w:val="9F6436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5" w15:restartNumberingAfterBreak="0">
    <w:nsid w:val="39EC4A27"/>
    <w:multiLevelType w:val="multilevel"/>
    <w:tmpl w:val="EB2C7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6" w15:restartNumberingAfterBreak="0">
    <w:nsid w:val="39F941DC"/>
    <w:multiLevelType w:val="multilevel"/>
    <w:tmpl w:val="B4641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7" w15:restartNumberingAfterBreak="0">
    <w:nsid w:val="3A1B5647"/>
    <w:multiLevelType w:val="multilevel"/>
    <w:tmpl w:val="75BE7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8" w15:restartNumberingAfterBreak="0">
    <w:nsid w:val="3A31200D"/>
    <w:multiLevelType w:val="multilevel"/>
    <w:tmpl w:val="727461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9" w15:restartNumberingAfterBreak="0">
    <w:nsid w:val="3A3A7FE1"/>
    <w:multiLevelType w:val="multilevel"/>
    <w:tmpl w:val="79205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0" w15:restartNumberingAfterBreak="0">
    <w:nsid w:val="3A5A4D97"/>
    <w:multiLevelType w:val="multilevel"/>
    <w:tmpl w:val="A6A2245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11" w15:restartNumberingAfterBreak="0">
    <w:nsid w:val="3A5A5359"/>
    <w:multiLevelType w:val="multilevel"/>
    <w:tmpl w:val="9C20EE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2" w15:restartNumberingAfterBreak="0">
    <w:nsid w:val="3A615F21"/>
    <w:multiLevelType w:val="multilevel"/>
    <w:tmpl w:val="89E45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3" w15:restartNumberingAfterBreak="0">
    <w:nsid w:val="3A6F6AA9"/>
    <w:multiLevelType w:val="multilevel"/>
    <w:tmpl w:val="488EBE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4" w15:restartNumberingAfterBreak="0">
    <w:nsid w:val="3A854E1A"/>
    <w:multiLevelType w:val="multilevel"/>
    <w:tmpl w:val="F59281D8"/>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5" w15:restartNumberingAfterBreak="0">
    <w:nsid w:val="3A9947FD"/>
    <w:multiLevelType w:val="multilevel"/>
    <w:tmpl w:val="0264254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816" w15:restartNumberingAfterBreak="0">
    <w:nsid w:val="3ACC5D18"/>
    <w:multiLevelType w:val="multilevel"/>
    <w:tmpl w:val="560A22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7" w15:restartNumberingAfterBreak="0">
    <w:nsid w:val="3AFE658E"/>
    <w:multiLevelType w:val="multilevel"/>
    <w:tmpl w:val="8FAAD1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8" w15:restartNumberingAfterBreak="0">
    <w:nsid w:val="3B3469AE"/>
    <w:multiLevelType w:val="multilevel"/>
    <w:tmpl w:val="F410CA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9" w15:restartNumberingAfterBreak="0">
    <w:nsid w:val="3B6B468B"/>
    <w:multiLevelType w:val="multilevel"/>
    <w:tmpl w:val="245EA0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0" w15:restartNumberingAfterBreak="0">
    <w:nsid w:val="3B6E326D"/>
    <w:multiLevelType w:val="multilevel"/>
    <w:tmpl w:val="6F069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1" w15:restartNumberingAfterBreak="0">
    <w:nsid w:val="3B74208B"/>
    <w:multiLevelType w:val="multilevel"/>
    <w:tmpl w:val="3C086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2" w15:restartNumberingAfterBreak="0">
    <w:nsid w:val="3B76516B"/>
    <w:multiLevelType w:val="multilevel"/>
    <w:tmpl w:val="5DA60B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3" w15:restartNumberingAfterBreak="0">
    <w:nsid w:val="3B9158E2"/>
    <w:multiLevelType w:val="multilevel"/>
    <w:tmpl w:val="56B605A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4" w15:restartNumberingAfterBreak="0">
    <w:nsid w:val="3BB60445"/>
    <w:multiLevelType w:val="multilevel"/>
    <w:tmpl w:val="1818B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5" w15:restartNumberingAfterBreak="0">
    <w:nsid w:val="3BD64B3A"/>
    <w:multiLevelType w:val="multilevel"/>
    <w:tmpl w:val="4B849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6" w15:restartNumberingAfterBreak="0">
    <w:nsid w:val="3BDA5B82"/>
    <w:multiLevelType w:val="multilevel"/>
    <w:tmpl w:val="8342F1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7" w15:restartNumberingAfterBreak="0">
    <w:nsid w:val="3BF96FD7"/>
    <w:multiLevelType w:val="multilevel"/>
    <w:tmpl w:val="CFE879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8" w15:restartNumberingAfterBreak="0">
    <w:nsid w:val="3C177DB9"/>
    <w:multiLevelType w:val="multilevel"/>
    <w:tmpl w:val="EEE8C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9" w15:restartNumberingAfterBreak="0">
    <w:nsid w:val="3C262BE9"/>
    <w:multiLevelType w:val="multilevel"/>
    <w:tmpl w:val="9E1E6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0" w15:restartNumberingAfterBreak="0">
    <w:nsid w:val="3C2F1A3E"/>
    <w:multiLevelType w:val="multilevel"/>
    <w:tmpl w:val="E5323F6A"/>
    <w:lvl w:ilvl="0">
      <w:start w:val="1"/>
      <w:numFmt w:val="bullet"/>
      <w:lvlText w:val="●"/>
      <w:lvlJc w:val="left"/>
      <w:pPr>
        <w:ind w:left="1343" w:hanging="359"/>
      </w:pPr>
      <w:rPr>
        <w:rFonts w:ascii="Noto Sans Symbols" w:eastAsia="Noto Sans Symbols" w:hAnsi="Noto Sans Symbols" w:cs="Noto Sans Symbols"/>
      </w:rPr>
    </w:lvl>
    <w:lvl w:ilvl="1">
      <w:start w:val="1"/>
      <w:numFmt w:val="bullet"/>
      <w:lvlText w:val="o"/>
      <w:lvlJc w:val="left"/>
      <w:pPr>
        <w:ind w:left="2063" w:hanging="360"/>
      </w:pPr>
      <w:rPr>
        <w:rFonts w:ascii="Courier New" w:eastAsia="Courier New" w:hAnsi="Courier New" w:cs="Courier New"/>
      </w:rPr>
    </w:lvl>
    <w:lvl w:ilvl="2">
      <w:start w:val="1"/>
      <w:numFmt w:val="bullet"/>
      <w:lvlText w:val="▪"/>
      <w:lvlJc w:val="left"/>
      <w:pPr>
        <w:ind w:left="2783" w:hanging="360"/>
      </w:pPr>
      <w:rPr>
        <w:rFonts w:ascii="Noto Sans Symbols" w:eastAsia="Noto Sans Symbols" w:hAnsi="Noto Sans Symbols" w:cs="Noto Sans Symbols"/>
      </w:rPr>
    </w:lvl>
    <w:lvl w:ilvl="3">
      <w:start w:val="1"/>
      <w:numFmt w:val="bullet"/>
      <w:lvlText w:val="●"/>
      <w:lvlJc w:val="left"/>
      <w:pPr>
        <w:ind w:left="3503" w:hanging="360"/>
      </w:pPr>
      <w:rPr>
        <w:rFonts w:ascii="Noto Sans Symbols" w:eastAsia="Noto Sans Symbols" w:hAnsi="Noto Sans Symbols" w:cs="Noto Sans Symbols"/>
      </w:rPr>
    </w:lvl>
    <w:lvl w:ilvl="4">
      <w:start w:val="1"/>
      <w:numFmt w:val="bullet"/>
      <w:lvlText w:val="o"/>
      <w:lvlJc w:val="left"/>
      <w:pPr>
        <w:ind w:left="4223" w:hanging="360"/>
      </w:pPr>
      <w:rPr>
        <w:rFonts w:ascii="Courier New" w:eastAsia="Courier New" w:hAnsi="Courier New" w:cs="Courier New"/>
      </w:rPr>
    </w:lvl>
    <w:lvl w:ilvl="5">
      <w:start w:val="1"/>
      <w:numFmt w:val="bullet"/>
      <w:lvlText w:val="▪"/>
      <w:lvlJc w:val="left"/>
      <w:pPr>
        <w:ind w:left="4943" w:hanging="360"/>
      </w:pPr>
      <w:rPr>
        <w:rFonts w:ascii="Noto Sans Symbols" w:eastAsia="Noto Sans Symbols" w:hAnsi="Noto Sans Symbols" w:cs="Noto Sans Symbols"/>
      </w:rPr>
    </w:lvl>
    <w:lvl w:ilvl="6">
      <w:start w:val="1"/>
      <w:numFmt w:val="bullet"/>
      <w:lvlText w:val="●"/>
      <w:lvlJc w:val="left"/>
      <w:pPr>
        <w:ind w:left="5663" w:hanging="360"/>
      </w:pPr>
      <w:rPr>
        <w:rFonts w:ascii="Noto Sans Symbols" w:eastAsia="Noto Sans Symbols" w:hAnsi="Noto Sans Symbols" w:cs="Noto Sans Symbols"/>
      </w:rPr>
    </w:lvl>
    <w:lvl w:ilvl="7">
      <w:start w:val="1"/>
      <w:numFmt w:val="bullet"/>
      <w:lvlText w:val="o"/>
      <w:lvlJc w:val="left"/>
      <w:pPr>
        <w:ind w:left="6383" w:hanging="360"/>
      </w:pPr>
      <w:rPr>
        <w:rFonts w:ascii="Courier New" w:eastAsia="Courier New" w:hAnsi="Courier New" w:cs="Courier New"/>
      </w:rPr>
    </w:lvl>
    <w:lvl w:ilvl="8">
      <w:start w:val="1"/>
      <w:numFmt w:val="bullet"/>
      <w:lvlText w:val="▪"/>
      <w:lvlJc w:val="left"/>
      <w:pPr>
        <w:ind w:left="7103" w:hanging="360"/>
      </w:pPr>
      <w:rPr>
        <w:rFonts w:ascii="Noto Sans Symbols" w:eastAsia="Noto Sans Symbols" w:hAnsi="Noto Sans Symbols" w:cs="Noto Sans Symbols"/>
      </w:rPr>
    </w:lvl>
  </w:abstractNum>
  <w:abstractNum w:abstractNumId="831" w15:restartNumberingAfterBreak="0">
    <w:nsid w:val="3C455B32"/>
    <w:multiLevelType w:val="multilevel"/>
    <w:tmpl w:val="C5085E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2" w15:restartNumberingAfterBreak="0">
    <w:nsid w:val="3C734D1D"/>
    <w:multiLevelType w:val="multilevel"/>
    <w:tmpl w:val="0802B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3" w15:restartNumberingAfterBreak="0">
    <w:nsid w:val="3CB66437"/>
    <w:multiLevelType w:val="multilevel"/>
    <w:tmpl w:val="D8B8CA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4" w15:restartNumberingAfterBreak="0">
    <w:nsid w:val="3CB810D4"/>
    <w:multiLevelType w:val="multilevel"/>
    <w:tmpl w:val="85404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5" w15:restartNumberingAfterBreak="0">
    <w:nsid w:val="3CC0532B"/>
    <w:multiLevelType w:val="multilevel"/>
    <w:tmpl w:val="D092FC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6" w15:restartNumberingAfterBreak="0">
    <w:nsid w:val="3CCA64F3"/>
    <w:multiLevelType w:val="multilevel"/>
    <w:tmpl w:val="27100D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7" w15:restartNumberingAfterBreak="0">
    <w:nsid w:val="3CD32513"/>
    <w:multiLevelType w:val="multilevel"/>
    <w:tmpl w:val="F43C335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838" w15:restartNumberingAfterBreak="0">
    <w:nsid w:val="3CEB4050"/>
    <w:multiLevelType w:val="multilevel"/>
    <w:tmpl w:val="DC80CD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9" w15:restartNumberingAfterBreak="0">
    <w:nsid w:val="3CED056D"/>
    <w:multiLevelType w:val="multilevel"/>
    <w:tmpl w:val="A4B06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0" w15:restartNumberingAfterBreak="0">
    <w:nsid w:val="3D150F71"/>
    <w:multiLevelType w:val="hybridMultilevel"/>
    <w:tmpl w:val="0EF04C9E"/>
    <w:lvl w:ilvl="0" w:tplc="F50EB36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1" w15:restartNumberingAfterBreak="0">
    <w:nsid w:val="3D1E5A33"/>
    <w:multiLevelType w:val="multilevel"/>
    <w:tmpl w:val="62B099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2" w15:restartNumberingAfterBreak="0">
    <w:nsid w:val="3D231CFD"/>
    <w:multiLevelType w:val="multilevel"/>
    <w:tmpl w:val="BA0CE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3" w15:restartNumberingAfterBreak="0">
    <w:nsid w:val="3D257494"/>
    <w:multiLevelType w:val="multilevel"/>
    <w:tmpl w:val="2806D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15:restartNumberingAfterBreak="0">
    <w:nsid w:val="3D3F4ECF"/>
    <w:multiLevelType w:val="multilevel"/>
    <w:tmpl w:val="2D7AF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5" w15:restartNumberingAfterBreak="0">
    <w:nsid w:val="3D4242CB"/>
    <w:multiLevelType w:val="multilevel"/>
    <w:tmpl w:val="411EAB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6" w15:restartNumberingAfterBreak="0">
    <w:nsid w:val="3D424A50"/>
    <w:multiLevelType w:val="multilevel"/>
    <w:tmpl w:val="2E26CB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7" w15:restartNumberingAfterBreak="0">
    <w:nsid w:val="3D4841DE"/>
    <w:multiLevelType w:val="multilevel"/>
    <w:tmpl w:val="26D4E0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8" w15:restartNumberingAfterBreak="0">
    <w:nsid w:val="3D6C2287"/>
    <w:multiLevelType w:val="multilevel"/>
    <w:tmpl w:val="9D10EC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9" w15:restartNumberingAfterBreak="0">
    <w:nsid w:val="3D74471A"/>
    <w:multiLevelType w:val="multilevel"/>
    <w:tmpl w:val="CC78A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0" w15:restartNumberingAfterBreak="0">
    <w:nsid w:val="3D8961C8"/>
    <w:multiLevelType w:val="multilevel"/>
    <w:tmpl w:val="17F800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1" w15:restartNumberingAfterBreak="0">
    <w:nsid w:val="3D896579"/>
    <w:multiLevelType w:val="multilevel"/>
    <w:tmpl w:val="3392F6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2" w15:restartNumberingAfterBreak="0">
    <w:nsid w:val="3D9251AF"/>
    <w:multiLevelType w:val="multilevel"/>
    <w:tmpl w:val="B4A6D3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3" w15:restartNumberingAfterBreak="0">
    <w:nsid w:val="3D9B2E5A"/>
    <w:multiLevelType w:val="multilevel"/>
    <w:tmpl w:val="FDE84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4" w15:restartNumberingAfterBreak="0">
    <w:nsid w:val="3DA2345F"/>
    <w:multiLevelType w:val="multilevel"/>
    <w:tmpl w:val="AEAA1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5" w15:restartNumberingAfterBreak="0">
    <w:nsid w:val="3DAA7252"/>
    <w:multiLevelType w:val="multilevel"/>
    <w:tmpl w:val="093A5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6" w15:restartNumberingAfterBreak="0">
    <w:nsid w:val="3DAB0EDE"/>
    <w:multiLevelType w:val="multilevel"/>
    <w:tmpl w:val="18AA9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7" w15:restartNumberingAfterBreak="0">
    <w:nsid w:val="3DAB18F9"/>
    <w:multiLevelType w:val="multilevel"/>
    <w:tmpl w:val="7BC21F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8" w15:restartNumberingAfterBreak="0">
    <w:nsid w:val="3DB57692"/>
    <w:multiLevelType w:val="multilevel"/>
    <w:tmpl w:val="2BB40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9" w15:restartNumberingAfterBreak="0">
    <w:nsid w:val="3DB57C7F"/>
    <w:multiLevelType w:val="multilevel"/>
    <w:tmpl w:val="ECF070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0" w15:restartNumberingAfterBreak="0">
    <w:nsid w:val="3DDF5158"/>
    <w:multiLevelType w:val="multilevel"/>
    <w:tmpl w:val="C6A071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1" w15:restartNumberingAfterBreak="0">
    <w:nsid w:val="3E0922CD"/>
    <w:multiLevelType w:val="multilevel"/>
    <w:tmpl w:val="768EA8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2" w15:restartNumberingAfterBreak="0">
    <w:nsid w:val="3E0F75E3"/>
    <w:multiLevelType w:val="multilevel"/>
    <w:tmpl w:val="8E84ED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3" w15:restartNumberingAfterBreak="0">
    <w:nsid w:val="3E370957"/>
    <w:multiLevelType w:val="multilevel"/>
    <w:tmpl w:val="DC288C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4" w15:restartNumberingAfterBreak="0">
    <w:nsid w:val="3E521D03"/>
    <w:multiLevelType w:val="multilevel"/>
    <w:tmpl w:val="6D3AC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5" w15:restartNumberingAfterBreak="0">
    <w:nsid w:val="3E587CB4"/>
    <w:multiLevelType w:val="multilevel"/>
    <w:tmpl w:val="9208D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6" w15:restartNumberingAfterBreak="0">
    <w:nsid w:val="3E5C7D29"/>
    <w:multiLevelType w:val="multilevel"/>
    <w:tmpl w:val="D55CAC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7" w15:restartNumberingAfterBreak="0">
    <w:nsid w:val="3E6207C7"/>
    <w:multiLevelType w:val="multilevel"/>
    <w:tmpl w:val="05C83A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8" w15:restartNumberingAfterBreak="0">
    <w:nsid w:val="3E6D14FF"/>
    <w:multiLevelType w:val="multilevel"/>
    <w:tmpl w:val="39B07D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9" w15:restartNumberingAfterBreak="0">
    <w:nsid w:val="3E771DB5"/>
    <w:multiLevelType w:val="multilevel"/>
    <w:tmpl w:val="D2A24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0" w15:restartNumberingAfterBreak="0">
    <w:nsid w:val="3E7833EC"/>
    <w:multiLevelType w:val="multilevel"/>
    <w:tmpl w:val="2CB0B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1" w15:restartNumberingAfterBreak="0">
    <w:nsid w:val="3E866164"/>
    <w:multiLevelType w:val="multilevel"/>
    <w:tmpl w:val="0C741E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2" w15:restartNumberingAfterBreak="0">
    <w:nsid w:val="3E952826"/>
    <w:multiLevelType w:val="multilevel"/>
    <w:tmpl w:val="E64C8E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3" w15:restartNumberingAfterBreak="0">
    <w:nsid w:val="3ED652CF"/>
    <w:multiLevelType w:val="multilevel"/>
    <w:tmpl w:val="1E063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4" w15:restartNumberingAfterBreak="0">
    <w:nsid w:val="3EEC185C"/>
    <w:multiLevelType w:val="multilevel"/>
    <w:tmpl w:val="7046C5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5" w15:restartNumberingAfterBreak="0">
    <w:nsid w:val="3F1C5F3F"/>
    <w:multiLevelType w:val="multilevel"/>
    <w:tmpl w:val="77AA45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6" w15:restartNumberingAfterBreak="0">
    <w:nsid w:val="3F2B0F1F"/>
    <w:multiLevelType w:val="multilevel"/>
    <w:tmpl w:val="A22E3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7" w15:restartNumberingAfterBreak="0">
    <w:nsid w:val="3F2D727E"/>
    <w:multiLevelType w:val="multilevel"/>
    <w:tmpl w:val="16DA2C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8" w15:restartNumberingAfterBreak="0">
    <w:nsid w:val="3F2F4133"/>
    <w:multiLevelType w:val="multilevel"/>
    <w:tmpl w:val="201C3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9" w15:restartNumberingAfterBreak="0">
    <w:nsid w:val="3F3B0263"/>
    <w:multiLevelType w:val="multilevel"/>
    <w:tmpl w:val="686217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0" w15:restartNumberingAfterBreak="0">
    <w:nsid w:val="3F43347B"/>
    <w:multiLevelType w:val="hybridMultilevel"/>
    <w:tmpl w:val="FCAA8CF0"/>
    <w:lvl w:ilvl="0" w:tplc="39C237F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1" w15:restartNumberingAfterBreak="0">
    <w:nsid w:val="3F4447B6"/>
    <w:multiLevelType w:val="multilevel"/>
    <w:tmpl w:val="BE8EC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2" w15:restartNumberingAfterBreak="0">
    <w:nsid w:val="3F611B83"/>
    <w:multiLevelType w:val="multilevel"/>
    <w:tmpl w:val="395021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3" w15:restartNumberingAfterBreak="0">
    <w:nsid w:val="3F711658"/>
    <w:multiLevelType w:val="multilevel"/>
    <w:tmpl w:val="E81069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4" w15:restartNumberingAfterBreak="0">
    <w:nsid w:val="3F8228E0"/>
    <w:multiLevelType w:val="multilevel"/>
    <w:tmpl w:val="889C39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5" w15:restartNumberingAfterBreak="0">
    <w:nsid w:val="3FA67BBD"/>
    <w:multiLevelType w:val="multilevel"/>
    <w:tmpl w:val="A73AD1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6" w15:restartNumberingAfterBreak="0">
    <w:nsid w:val="3FAC6BB3"/>
    <w:multiLevelType w:val="multilevel"/>
    <w:tmpl w:val="EB2A2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7" w15:restartNumberingAfterBreak="0">
    <w:nsid w:val="3FAF6892"/>
    <w:multiLevelType w:val="multilevel"/>
    <w:tmpl w:val="EB64FD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8" w15:restartNumberingAfterBreak="0">
    <w:nsid w:val="3FB25AEC"/>
    <w:multiLevelType w:val="multilevel"/>
    <w:tmpl w:val="A2F29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9" w15:restartNumberingAfterBreak="0">
    <w:nsid w:val="3FC227E8"/>
    <w:multiLevelType w:val="multilevel"/>
    <w:tmpl w:val="53E4A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0" w15:restartNumberingAfterBreak="0">
    <w:nsid w:val="3FE334A6"/>
    <w:multiLevelType w:val="multilevel"/>
    <w:tmpl w:val="17DC9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1" w15:restartNumberingAfterBreak="0">
    <w:nsid w:val="3FEF6883"/>
    <w:multiLevelType w:val="multilevel"/>
    <w:tmpl w:val="87FE7B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2" w15:restartNumberingAfterBreak="0">
    <w:nsid w:val="3FEF76FC"/>
    <w:multiLevelType w:val="multilevel"/>
    <w:tmpl w:val="C234B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3" w15:restartNumberingAfterBreak="0">
    <w:nsid w:val="40070991"/>
    <w:multiLevelType w:val="multilevel"/>
    <w:tmpl w:val="76003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4" w15:restartNumberingAfterBreak="0">
    <w:nsid w:val="4029256B"/>
    <w:multiLevelType w:val="multilevel"/>
    <w:tmpl w:val="80E43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5" w15:restartNumberingAfterBreak="0">
    <w:nsid w:val="40327A54"/>
    <w:multiLevelType w:val="multilevel"/>
    <w:tmpl w:val="927C0C0E"/>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6" w15:restartNumberingAfterBreak="0">
    <w:nsid w:val="4062408C"/>
    <w:multiLevelType w:val="multilevel"/>
    <w:tmpl w:val="04A0D8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7" w15:restartNumberingAfterBreak="0">
    <w:nsid w:val="408C0364"/>
    <w:multiLevelType w:val="multilevel"/>
    <w:tmpl w:val="7728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0943D31"/>
    <w:multiLevelType w:val="multilevel"/>
    <w:tmpl w:val="8BCA5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9" w15:restartNumberingAfterBreak="0">
    <w:nsid w:val="40AA7030"/>
    <w:multiLevelType w:val="multilevel"/>
    <w:tmpl w:val="4EAA3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0" w15:restartNumberingAfterBreak="0">
    <w:nsid w:val="40B522AE"/>
    <w:multiLevelType w:val="multilevel"/>
    <w:tmpl w:val="4D3436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1" w15:restartNumberingAfterBreak="0">
    <w:nsid w:val="40D571C5"/>
    <w:multiLevelType w:val="multilevel"/>
    <w:tmpl w:val="A3A0A5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2" w15:restartNumberingAfterBreak="0">
    <w:nsid w:val="40DE4F12"/>
    <w:multiLevelType w:val="multilevel"/>
    <w:tmpl w:val="31F00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3" w15:restartNumberingAfterBreak="0">
    <w:nsid w:val="40EA0D15"/>
    <w:multiLevelType w:val="multilevel"/>
    <w:tmpl w:val="3B164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4" w15:restartNumberingAfterBreak="0">
    <w:nsid w:val="411507E4"/>
    <w:multiLevelType w:val="multilevel"/>
    <w:tmpl w:val="EA6234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5" w15:restartNumberingAfterBreak="0">
    <w:nsid w:val="413557EE"/>
    <w:multiLevelType w:val="multilevel"/>
    <w:tmpl w:val="1786B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6" w15:restartNumberingAfterBreak="0">
    <w:nsid w:val="413669C5"/>
    <w:multiLevelType w:val="multilevel"/>
    <w:tmpl w:val="071E69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7" w15:restartNumberingAfterBreak="0">
    <w:nsid w:val="413D1396"/>
    <w:multiLevelType w:val="multilevel"/>
    <w:tmpl w:val="2FC4E5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8" w15:restartNumberingAfterBreak="0">
    <w:nsid w:val="414947EF"/>
    <w:multiLevelType w:val="multilevel"/>
    <w:tmpl w:val="A560FA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9" w15:restartNumberingAfterBreak="0">
    <w:nsid w:val="415F18D9"/>
    <w:multiLevelType w:val="multilevel"/>
    <w:tmpl w:val="E9C85C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0" w15:restartNumberingAfterBreak="0">
    <w:nsid w:val="416334BD"/>
    <w:multiLevelType w:val="multilevel"/>
    <w:tmpl w:val="E794B1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1" w15:restartNumberingAfterBreak="0">
    <w:nsid w:val="41772A47"/>
    <w:multiLevelType w:val="multilevel"/>
    <w:tmpl w:val="4EFC8D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2" w15:restartNumberingAfterBreak="0">
    <w:nsid w:val="41841ECE"/>
    <w:multiLevelType w:val="multilevel"/>
    <w:tmpl w:val="E4589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3" w15:restartNumberingAfterBreak="0">
    <w:nsid w:val="41882F48"/>
    <w:multiLevelType w:val="multilevel"/>
    <w:tmpl w:val="380A20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4" w15:restartNumberingAfterBreak="0">
    <w:nsid w:val="4190739E"/>
    <w:multiLevelType w:val="multilevel"/>
    <w:tmpl w:val="AE628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5" w15:restartNumberingAfterBreak="0">
    <w:nsid w:val="41966BDB"/>
    <w:multiLevelType w:val="multilevel"/>
    <w:tmpl w:val="DC3460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6" w15:restartNumberingAfterBreak="0">
    <w:nsid w:val="41A92FC5"/>
    <w:multiLevelType w:val="multilevel"/>
    <w:tmpl w:val="BA40B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7" w15:restartNumberingAfterBreak="0">
    <w:nsid w:val="41AE7B91"/>
    <w:multiLevelType w:val="multilevel"/>
    <w:tmpl w:val="597A2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8" w15:restartNumberingAfterBreak="0">
    <w:nsid w:val="41B27AA2"/>
    <w:multiLevelType w:val="multilevel"/>
    <w:tmpl w:val="E0025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9" w15:restartNumberingAfterBreak="0">
    <w:nsid w:val="41D30246"/>
    <w:multiLevelType w:val="multilevel"/>
    <w:tmpl w:val="E9006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0" w15:restartNumberingAfterBreak="0">
    <w:nsid w:val="41F1780C"/>
    <w:multiLevelType w:val="multilevel"/>
    <w:tmpl w:val="905A50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1" w15:restartNumberingAfterBreak="0">
    <w:nsid w:val="42057828"/>
    <w:multiLevelType w:val="multilevel"/>
    <w:tmpl w:val="CE6459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2" w15:restartNumberingAfterBreak="0">
    <w:nsid w:val="4207589E"/>
    <w:multiLevelType w:val="multilevel"/>
    <w:tmpl w:val="E2A0AD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3" w15:restartNumberingAfterBreak="0">
    <w:nsid w:val="42102791"/>
    <w:multiLevelType w:val="multilevel"/>
    <w:tmpl w:val="2912E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4" w15:restartNumberingAfterBreak="0">
    <w:nsid w:val="423C447E"/>
    <w:multiLevelType w:val="multilevel"/>
    <w:tmpl w:val="CC322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5" w15:restartNumberingAfterBreak="0">
    <w:nsid w:val="42462A4E"/>
    <w:multiLevelType w:val="multilevel"/>
    <w:tmpl w:val="6FC073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6" w15:restartNumberingAfterBreak="0">
    <w:nsid w:val="42614E8D"/>
    <w:multiLevelType w:val="multilevel"/>
    <w:tmpl w:val="8EF859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7" w15:restartNumberingAfterBreak="0">
    <w:nsid w:val="4273703D"/>
    <w:multiLevelType w:val="multilevel"/>
    <w:tmpl w:val="31B2C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8" w15:restartNumberingAfterBreak="0">
    <w:nsid w:val="42782E76"/>
    <w:multiLevelType w:val="multilevel"/>
    <w:tmpl w:val="56C40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9" w15:restartNumberingAfterBreak="0">
    <w:nsid w:val="42A91EDD"/>
    <w:multiLevelType w:val="multilevel"/>
    <w:tmpl w:val="6D34C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0" w15:restartNumberingAfterBreak="0">
    <w:nsid w:val="42B73256"/>
    <w:multiLevelType w:val="multilevel"/>
    <w:tmpl w:val="81783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1" w15:restartNumberingAfterBreak="0">
    <w:nsid w:val="42F2035F"/>
    <w:multiLevelType w:val="multilevel"/>
    <w:tmpl w:val="26FC17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2" w15:restartNumberingAfterBreak="0">
    <w:nsid w:val="42FF70EF"/>
    <w:multiLevelType w:val="multilevel"/>
    <w:tmpl w:val="844856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3" w15:restartNumberingAfterBreak="0">
    <w:nsid w:val="430E3793"/>
    <w:multiLevelType w:val="multilevel"/>
    <w:tmpl w:val="6C94D5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4" w15:restartNumberingAfterBreak="0">
    <w:nsid w:val="430E3A08"/>
    <w:multiLevelType w:val="multilevel"/>
    <w:tmpl w:val="1F2EAC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5" w15:restartNumberingAfterBreak="0">
    <w:nsid w:val="432E74D2"/>
    <w:multiLevelType w:val="multilevel"/>
    <w:tmpl w:val="F0069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6" w15:restartNumberingAfterBreak="0">
    <w:nsid w:val="434605C4"/>
    <w:multiLevelType w:val="multilevel"/>
    <w:tmpl w:val="A93869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7" w15:restartNumberingAfterBreak="0">
    <w:nsid w:val="434861BB"/>
    <w:multiLevelType w:val="multilevel"/>
    <w:tmpl w:val="41C207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8" w15:restartNumberingAfterBreak="0">
    <w:nsid w:val="43752091"/>
    <w:multiLevelType w:val="multilevel"/>
    <w:tmpl w:val="033A0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9" w15:restartNumberingAfterBreak="0">
    <w:nsid w:val="43793AEA"/>
    <w:multiLevelType w:val="multilevel"/>
    <w:tmpl w:val="A266D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0" w15:restartNumberingAfterBreak="0">
    <w:nsid w:val="437A7084"/>
    <w:multiLevelType w:val="multilevel"/>
    <w:tmpl w:val="8D9AB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1" w15:restartNumberingAfterBreak="0">
    <w:nsid w:val="439E44B6"/>
    <w:multiLevelType w:val="multilevel"/>
    <w:tmpl w:val="6352D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2" w15:restartNumberingAfterBreak="0">
    <w:nsid w:val="4413564D"/>
    <w:multiLevelType w:val="multilevel"/>
    <w:tmpl w:val="0FC8C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3" w15:restartNumberingAfterBreak="0">
    <w:nsid w:val="441C1D41"/>
    <w:multiLevelType w:val="multilevel"/>
    <w:tmpl w:val="0DF01B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4" w15:restartNumberingAfterBreak="0">
    <w:nsid w:val="44275CE4"/>
    <w:multiLevelType w:val="multilevel"/>
    <w:tmpl w:val="ACD28D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5" w15:restartNumberingAfterBreak="0">
    <w:nsid w:val="442C0DB2"/>
    <w:multiLevelType w:val="multilevel"/>
    <w:tmpl w:val="35BA9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6" w15:restartNumberingAfterBreak="0">
    <w:nsid w:val="44314B95"/>
    <w:multiLevelType w:val="multilevel"/>
    <w:tmpl w:val="A3823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7" w15:restartNumberingAfterBreak="0">
    <w:nsid w:val="44372BB0"/>
    <w:multiLevelType w:val="multilevel"/>
    <w:tmpl w:val="692C44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8" w15:restartNumberingAfterBreak="0">
    <w:nsid w:val="44507D41"/>
    <w:multiLevelType w:val="multilevel"/>
    <w:tmpl w:val="1278F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9" w15:restartNumberingAfterBreak="0">
    <w:nsid w:val="446474A2"/>
    <w:multiLevelType w:val="multilevel"/>
    <w:tmpl w:val="6B12FF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0" w15:restartNumberingAfterBreak="0">
    <w:nsid w:val="446F1BA6"/>
    <w:multiLevelType w:val="multilevel"/>
    <w:tmpl w:val="D0A26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1" w15:restartNumberingAfterBreak="0">
    <w:nsid w:val="44792A7D"/>
    <w:multiLevelType w:val="multilevel"/>
    <w:tmpl w:val="86945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2" w15:restartNumberingAfterBreak="0">
    <w:nsid w:val="448679A1"/>
    <w:multiLevelType w:val="multilevel"/>
    <w:tmpl w:val="F0765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3" w15:restartNumberingAfterBreak="0">
    <w:nsid w:val="449C4844"/>
    <w:multiLevelType w:val="multilevel"/>
    <w:tmpl w:val="46D47F5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54" w15:restartNumberingAfterBreak="0">
    <w:nsid w:val="44A35B40"/>
    <w:multiLevelType w:val="multilevel"/>
    <w:tmpl w:val="E0D613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5" w15:restartNumberingAfterBreak="0">
    <w:nsid w:val="44AC38E0"/>
    <w:multiLevelType w:val="multilevel"/>
    <w:tmpl w:val="717AE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6" w15:restartNumberingAfterBreak="0">
    <w:nsid w:val="44D60B88"/>
    <w:multiLevelType w:val="multilevel"/>
    <w:tmpl w:val="2EEC82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7" w15:restartNumberingAfterBreak="0">
    <w:nsid w:val="44E25F80"/>
    <w:multiLevelType w:val="multilevel"/>
    <w:tmpl w:val="03B80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8" w15:restartNumberingAfterBreak="0">
    <w:nsid w:val="451D28A7"/>
    <w:multiLevelType w:val="multilevel"/>
    <w:tmpl w:val="A148C0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9" w15:restartNumberingAfterBreak="0">
    <w:nsid w:val="455473D4"/>
    <w:multiLevelType w:val="multilevel"/>
    <w:tmpl w:val="C346F03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60" w15:restartNumberingAfterBreak="0">
    <w:nsid w:val="45760D28"/>
    <w:multiLevelType w:val="multilevel"/>
    <w:tmpl w:val="CB1812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1" w15:restartNumberingAfterBreak="0">
    <w:nsid w:val="458E2ED7"/>
    <w:multiLevelType w:val="multilevel"/>
    <w:tmpl w:val="546AE4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2" w15:restartNumberingAfterBreak="0">
    <w:nsid w:val="459529D5"/>
    <w:multiLevelType w:val="multilevel"/>
    <w:tmpl w:val="FD7AE0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3" w15:restartNumberingAfterBreak="0">
    <w:nsid w:val="45B87121"/>
    <w:multiLevelType w:val="multilevel"/>
    <w:tmpl w:val="7C58A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4" w15:restartNumberingAfterBreak="0">
    <w:nsid w:val="45D24213"/>
    <w:multiLevelType w:val="multilevel"/>
    <w:tmpl w:val="238E7F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5" w15:restartNumberingAfterBreak="0">
    <w:nsid w:val="45D960E0"/>
    <w:multiLevelType w:val="multilevel"/>
    <w:tmpl w:val="7D7EC5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6" w15:restartNumberingAfterBreak="0">
    <w:nsid w:val="45DD7A63"/>
    <w:multiLevelType w:val="multilevel"/>
    <w:tmpl w:val="04020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7" w15:restartNumberingAfterBreak="0">
    <w:nsid w:val="45FB653D"/>
    <w:multiLevelType w:val="multilevel"/>
    <w:tmpl w:val="3C0E7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8" w15:restartNumberingAfterBreak="0">
    <w:nsid w:val="460576ED"/>
    <w:multiLevelType w:val="multilevel"/>
    <w:tmpl w:val="6E24F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9" w15:restartNumberingAfterBreak="0">
    <w:nsid w:val="460D10D8"/>
    <w:multiLevelType w:val="multilevel"/>
    <w:tmpl w:val="DB7CB7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0" w15:restartNumberingAfterBreak="0">
    <w:nsid w:val="465028DD"/>
    <w:multiLevelType w:val="multilevel"/>
    <w:tmpl w:val="D06EA4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1" w15:restartNumberingAfterBreak="0">
    <w:nsid w:val="46560A07"/>
    <w:multiLevelType w:val="multilevel"/>
    <w:tmpl w:val="C2D4CC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2" w15:restartNumberingAfterBreak="0">
    <w:nsid w:val="46915FAD"/>
    <w:multiLevelType w:val="multilevel"/>
    <w:tmpl w:val="65B2DC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3" w15:restartNumberingAfterBreak="0">
    <w:nsid w:val="469B642C"/>
    <w:multiLevelType w:val="multilevel"/>
    <w:tmpl w:val="6E5AF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4" w15:restartNumberingAfterBreak="0">
    <w:nsid w:val="46A43B22"/>
    <w:multiLevelType w:val="multilevel"/>
    <w:tmpl w:val="6C624250"/>
    <w:lvl w:ilvl="0">
      <w:start w:val="1"/>
      <w:numFmt w:val="decimal"/>
      <w:lvlText w:val="%1."/>
      <w:lvlJc w:val="left"/>
      <w:pPr>
        <w:ind w:left="720" w:hanging="360"/>
      </w:pPr>
      <w:rPr>
        <w:b w:val="0"/>
        <w:bCs w:val="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5" w15:restartNumberingAfterBreak="0">
    <w:nsid w:val="46AE5311"/>
    <w:multiLevelType w:val="multilevel"/>
    <w:tmpl w:val="DBAE2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6" w15:restartNumberingAfterBreak="0">
    <w:nsid w:val="46CA752C"/>
    <w:multiLevelType w:val="multilevel"/>
    <w:tmpl w:val="B09490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7" w15:restartNumberingAfterBreak="0">
    <w:nsid w:val="46CB0DCE"/>
    <w:multiLevelType w:val="multilevel"/>
    <w:tmpl w:val="B1D0E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8" w15:restartNumberingAfterBreak="0">
    <w:nsid w:val="46D0585D"/>
    <w:multiLevelType w:val="multilevel"/>
    <w:tmpl w:val="61A8D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9" w15:restartNumberingAfterBreak="0">
    <w:nsid w:val="4700136C"/>
    <w:multiLevelType w:val="multilevel"/>
    <w:tmpl w:val="A118B6E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80" w15:restartNumberingAfterBreak="0">
    <w:nsid w:val="471B2C06"/>
    <w:multiLevelType w:val="multilevel"/>
    <w:tmpl w:val="49E07C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1" w15:restartNumberingAfterBreak="0">
    <w:nsid w:val="47221BB0"/>
    <w:multiLevelType w:val="multilevel"/>
    <w:tmpl w:val="B41AC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2" w15:restartNumberingAfterBreak="0">
    <w:nsid w:val="472B0B3F"/>
    <w:multiLevelType w:val="multilevel"/>
    <w:tmpl w:val="5E58C8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3" w15:restartNumberingAfterBreak="0">
    <w:nsid w:val="473D345C"/>
    <w:multiLevelType w:val="multilevel"/>
    <w:tmpl w:val="BA70CF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4" w15:restartNumberingAfterBreak="0">
    <w:nsid w:val="4749046B"/>
    <w:multiLevelType w:val="multilevel"/>
    <w:tmpl w:val="483C99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5" w15:restartNumberingAfterBreak="0">
    <w:nsid w:val="47543559"/>
    <w:multiLevelType w:val="multilevel"/>
    <w:tmpl w:val="B86819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86" w15:restartNumberingAfterBreak="0">
    <w:nsid w:val="47764272"/>
    <w:multiLevelType w:val="multilevel"/>
    <w:tmpl w:val="ACACE5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7" w15:restartNumberingAfterBreak="0">
    <w:nsid w:val="47973DDA"/>
    <w:multiLevelType w:val="multilevel"/>
    <w:tmpl w:val="2FDA3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8" w15:restartNumberingAfterBreak="0">
    <w:nsid w:val="47D90075"/>
    <w:multiLevelType w:val="multilevel"/>
    <w:tmpl w:val="924A86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9" w15:restartNumberingAfterBreak="0">
    <w:nsid w:val="47E26286"/>
    <w:multiLevelType w:val="multilevel"/>
    <w:tmpl w:val="10CA6C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0" w15:restartNumberingAfterBreak="0">
    <w:nsid w:val="47F00733"/>
    <w:multiLevelType w:val="multilevel"/>
    <w:tmpl w:val="B3704B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1" w15:restartNumberingAfterBreak="0">
    <w:nsid w:val="481341FE"/>
    <w:multiLevelType w:val="multilevel"/>
    <w:tmpl w:val="C41A8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2" w15:restartNumberingAfterBreak="0">
    <w:nsid w:val="481512B6"/>
    <w:multiLevelType w:val="multilevel"/>
    <w:tmpl w:val="094E6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3" w15:restartNumberingAfterBreak="0">
    <w:nsid w:val="482A46DA"/>
    <w:multiLevelType w:val="multilevel"/>
    <w:tmpl w:val="DC32FE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4" w15:restartNumberingAfterBreak="0">
    <w:nsid w:val="48342582"/>
    <w:multiLevelType w:val="multilevel"/>
    <w:tmpl w:val="48928C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5" w15:restartNumberingAfterBreak="0">
    <w:nsid w:val="483D1496"/>
    <w:multiLevelType w:val="multilevel"/>
    <w:tmpl w:val="D30E5E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6" w15:restartNumberingAfterBreak="0">
    <w:nsid w:val="483D7EB4"/>
    <w:multiLevelType w:val="multilevel"/>
    <w:tmpl w:val="498CE67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97" w15:restartNumberingAfterBreak="0">
    <w:nsid w:val="48424158"/>
    <w:multiLevelType w:val="multilevel"/>
    <w:tmpl w:val="FD541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8" w15:restartNumberingAfterBreak="0">
    <w:nsid w:val="485E7883"/>
    <w:multiLevelType w:val="multilevel"/>
    <w:tmpl w:val="2E2E20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9" w15:restartNumberingAfterBreak="0">
    <w:nsid w:val="485F2A11"/>
    <w:multiLevelType w:val="multilevel"/>
    <w:tmpl w:val="19CC2F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0" w15:restartNumberingAfterBreak="0">
    <w:nsid w:val="48633AAB"/>
    <w:multiLevelType w:val="multilevel"/>
    <w:tmpl w:val="F438BC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1" w15:restartNumberingAfterBreak="0">
    <w:nsid w:val="487031BC"/>
    <w:multiLevelType w:val="multilevel"/>
    <w:tmpl w:val="80F24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2" w15:restartNumberingAfterBreak="0">
    <w:nsid w:val="487E56CA"/>
    <w:multiLevelType w:val="multilevel"/>
    <w:tmpl w:val="A838E4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3" w15:restartNumberingAfterBreak="0">
    <w:nsid w:val="48812FF0"/>
    <w:multiLevelType w:val="multilevel"/>
    <w:tmpl w:val="995A7E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4" w15:restartNumberingAfterBreak="0">
    <w:nsid w:val="488438DB"/>
    <w:multiLevelType w:val="multilevel"/>
    <w:tmpl w:val="D47A0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5" w15:restartNumberingAfterBreak="0">
    <w:nsid w:val="48970B58"/>
    <w:multiLevelType w:val="multilevel"/>
    <w:tmpl w:val="AA8079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6" w15:restartNumberingAfterBreak="0">
    <w:nsid w:val="48970BB5"/>
    <w:multiLevelType w:val="multilevel"/>
    <w:tmpl w:val="AEE86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7" w15:restartNumberingAfterBreak="0">
    <w:nsid w:val="48A061D6"/>
    <w:multiLevelType w:val="multilevel"/>
    <w:tmpl w:val="239A5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8" w15:restartNumberingAfterBreak="0">
    <w:nsid w:val="48F50FEE"/>
    <w:multiLevelType w:val="multilevel"/>
    <w:tmpl w:val="8168D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9" w15:restartNumberingAfterBreak="0">
    <w:nsid w:val="490C128A"/>
    <w:multiLevelType w:val="multilevel"/>
    <w:tmpl w:val="F37CA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0" w15:restartNumberingAfterBreak="0">
    <w:nsid w:val="491F6C5D"/>
    <w:multiLevelType w:val="multilevel"/>
    <w:tmpl w:val="EB663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1" w15:restartNumberingAfterBreak="0">
    <w:nsid w:val="49476112"/>
    <w:multiLevelType w:val="multilevel"/>
    <w:tmpl w:val="50C03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2" w15:restartNumberingAfterBreak="0">
    <w:nsid w:val="49660E7A"/>
    <w:multiLevelType w:val="multilevel"/>
    <w:tmpl w:val="09A09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3" w15:restartNumberingAfterBreak="0">
    <w:nsid w:val="49661B50"/>
    <w:multiLevelType w:val="multilevel"/>
    <w:tmpl w:val="0B286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4" w15:restartNumberingAfterBreak="0">
    <w:nsid w:val="496B43C9"/>
    <w:multiLevelType w:val="multilevel"/>
    <w:tmpl w:val="7356492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015" w15:restartNumberingAfterBreak="0">
    <w:nsid w:val="49883956"/>
    <w:multiLevelType w:val="multilevel"/>
    <w:tmpl w:val="CDD4CB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6" w15:restartNumberingAfterBreak="0">
    <w:nsid w:val="499A4FA0"/>
    <w:multiLevelType w:val="multilevel"/>
    <w:tmpl w:val="E44002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7" w15:restartNumberingAfterBreak="0">
    <w:nsid w:val="49B440C3"/>
    <w:multiLevelType w:val="multilevel"/>
    <w:tmpl w:val="57C20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8" w15:restartNumberingAfterBreak="0">
    <w:nsid w:val="49BA2618"/>
    <w:multiLevelType w:val="multilevel"/>
    <w:tmpl w:val="3B6273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9" w15:restartNumberingAfterBreak="0">
    <w:nsid w:val="49C37409"/>
    <w:multiLevelType w:val="multilevel"/>
    <w:tmpl w:val="9BEE73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0" w15:restartNumberingAfterBreak="0">
    <w:nsid w:val="49EB0E5F"/>
    <w:multiLevelType w:val="multilevel"/>
    <w:tmpl w:val="1ED2B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1" w15:restartNumberingAfterBreak="0">
    <w:nsid w:val="4A142589"/>
    <w:multiLevelType w:val="multilevel"/>
    <w:tmpl w:val="42DECE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2" w15:restartNumberingAfterBreak="0">
    <w:nsid w:val="4A1A7A66"/>
    <w:multiLevelType w:val="multilevel"/>
    <w:tmpl w:val="FA927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3" w15:restartNumberingAfterBreak="0">
    <w:nsid w:val="4A236C42"/>
    <w:multiLevelType w:val="multilevel"/>
    <w:tmpl w:val="EC9EF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4" w15:restartNumberingAfterBreak="0">
    <w:nsid w:val="4A2E7D60"/>
    <w:multiLevelType w:val="multilevel"/>
    <w:tmpl w:val="37460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5" w15:restartNumberingAfterBreak="0">
    <w:nsid w:val="4A351250"/>
    <w:multiLevelType w:val="multilevel"/>
    <w:tmpl w:val="625A79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6" w15:restartNumberingAfterBreak="0">
    <w:nsid w:val="4A5E32F7"/>
    <w:multiLevelType w:val="multilevel"/>
    <w:tmpl w:val="CC402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7" w15:restartNumberingAfterBreak="0">
    <w:nsid w:val="4A821055"/>
    <w:multiLevelType w:val="multilevel"/>
    <w:tmpl w:val="6CC06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8" w15:restartNumberingAfterBreak="0">
    <w:nsid w:val="4AA72409"/>
    <w:multiLevelType w:val="multilevel"/>
    <w:tmpl w:val="358811F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29" w15:restartNumberingAfterBreak="0">
    <w:nsid w:val="4B04164B"/>
    <w:multiLevelType w:val="multilevel"/>
    <w:tmpl w:val="D76E3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0" w15:restartNumberingAfterBreak="0">
    <w:nsid w:val="4B4F5E54"/>
    <w:multiLevelType w:val="multilevel"/>
    <w:tmpl w:val="083661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1" w15:restartNumberingAfterBreak="0">
    <w:nsid w:val="4B71606D"/>
    <w:multiLevelType w:val="multilevel"/>
    <w:tmpl w:val="133895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2" w15:restartNumberingAfterBreak="0">
    <w:nsid w:val="4B716331"/>
    <w:multiLevelType w:val="multilevel"/>
    <w:tmpl w:val="4CCEF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3" w15:restartNumberingAfterBreak="0">
    <w:nsid w:val="4B9A19D6"/>
    <w:multiLevelType w:val="multilevel"/>
    <w:tmpl w:val="B1FE04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4" w15:restartNumberingAfterBreak="0">
    <w:nsid w:val="4BCA3960"/>
    <w:multiLevelType w:val="multilevel"/>
    <w:tmpl w:val="9AECF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5" w15:restartNumberingAfterBreak="0">
    <w:nsid w:val="4BD0220D"/>
    <w:multiLevelType w:val="multilevel"/>
    <w:tmpl w:val="F95AA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6" w15:restartNumberingAfterBreak="0">
    <w:nsid w:val="4C0E7725"/>
    <w:multiLevelType w:val="multilevel"/>
    <w:tmpl w:val="2258FD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7" w15:restartNumberingAfterBreak="0">
    <w:nsid w:val="4C2025BF"/>
    <w:multiLevelType w:val="multilevel"/>
    <w:tmpl w:val="AE6CE0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8" w15:restartNumberingAfterBreak="0">
    <w:nsid w:val="4C24385D"/>
    <w:multiLevelType w:val="multilevel"/>
    <w:tmpl w:val="2EE8F3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9" w15:restartNumberingAfterBreak="0">
    <w:nsid w:val="4C3544E4"/>
    <w:multiLevelType w:val="multilevel"/>
    <w:tmpl w:val="5A248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0" w15:restartNumberingAfterBreak="0">
    <w:nsid w:val="4C5940C5"/>
    <w:multiLevelType w:val="multilevel"/>
    <w:tmpl w:val="F6F229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1" w15:restartNumberingAfterBreak="0">
    <w:nsid w:val="4C6F0658"/>
    <w:multiLevelType w:val="multilevel"/>
    <w:tmpl w:val="1CF664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2" w15:restartNumberingAfterBreak="0">
    <w:nsid w:val="4C7D0F9E"/>
    <w:multiLevelType w:val="multilevel"/>
    <w:tmpl w:val="8F066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3" w15:restartNumberingAfterBreak="0">
    <w:nsid w:val="4C9706C6"/>
    <w:multiLevelType w:val="multilevel"/>
    <w:tmpl w:val="36641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4" w15:restartNumberingAfterBreak="0">
    <w:nsid w:val="4CB74BA4"/>
    <w:multiLevelType w:val="multilevel"/>
    <w:tmpl w:val="28F6C91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45" w15:restartNumberingAfterBreak="0">
    <w:nsid w:val="4CBB732F"/>
    <w:multiLevelType w:val="multilevel"/>
    <w:tmpl w:val="24484E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6" w15:restartNumberingAfterBreak="0">
    <w:nsid w:val="4CD37B5B"/>
    <w:multiLevelType w:val="multilevel"/>
    <w:tmpl w:val="3F5629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7" w15:restartNumberingAfterBreak="0">
    <w:nsid w:val="4CDC5421"/>
    <w:multiLevelType w:val="multilevel"/>
    <w:tmpl w:val="5F56EE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8" w15:restartNumberingAfterBreak="0">
    <w:nsid w:val="4CDD6D4B"/>
    <w:multiLevelType w:val="multilevel"/>
    <w:tmpl w:val="459850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9" w15:restartNumberingAfterBreak="0">
    <w:nsid w:val="4D086A85"/>
    <w:multiLevelType w:val="multilevel"/>
    <w:tmpl w:val="87AA10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0" w15:restartNumberingAfterBreak="0">
    <w:nsid w:val="4D22454D"/>
    <w:multiLevelType w:val="multilevel"/>
    <w:tmpl w:val="ADFE9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1" w15:restartNumberingAfterBreak="0">
    <w:nsid w:val="4D270A50"/>
    <w:multiLevelType w:val="multilevel"/>
    <w:tmpl w:val="9AAE79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2" w15:restartNumberingAfterBreak="0">
    <w:nsid w:val="4D2E2C0C"/>
    <w:multiLevelType w:val="multilevel"/>
    <w:tmpl w:val="01FC7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3" w15:restartNumberingAfterBreak="0">
    <w:nsid w:val="4D310444"/>
    <w:multiLevelType w:val="multilevel"/>
    <w:tmpl w:val="89700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4" w15:restartNumberingAfterBreak="0">
    <w:nsid w:val="4D347AD0"/>
    <w:multiLevelType w:val="multilevel"/>
    <w:tmpl w:val="BF604D90"/>
    <w:lvl w:ilvl="0">
      <w:start w:val="1"/>
      <w:numFmt w:val="decimal"/>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5" w15:restartNumberingAfterBreak="0">
    <w:nsid w:val="4D416FA5"/>
    <w:multiLevelType w:val="multilevel"/>
    <w:tmpl w:val="B05C5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6" w15:restartNumberingAfterBreak="0">
    <w:nsid w:val="4D6C78FF"/>
    <w:multiLevelType w:val="multilevel"/>
    <w:tmpl w:val="5D74A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7" w15:restartNumberingAfterBreak="0">
    <w:nsid w:val="4D8F1F36"/>
    <w:multiLevelType w:val="multilevel"/>
    <w:tmpl w:val="29A058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8" w15:restartNumberingAfterBreak="0">
    <w:nsid w:val="4DB55DA1"/>
    <w:multiLevelType w:val="multilevel"/>
    <w:tmpl w:val="644EA0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9" w15:restartNumberingAfterBreak="0">
    <w:nsid w:val="4DB847FD"/>
    <w:multiLevelType w:val="multilevel"/>
    <w:tmpl w:val="F4C49E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0" w15:restartNumberingAfterBreak="0">
    <w:nsid w:val="4DCE0E27"/>
    <w:multiLevelType w:val="multilevel"/>
    <w:tmpl w:val="5A9CA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1" w15:restartNumberingAfterBreak="0">
    <w:nsid w:val="4DD36E9E"/>
    <w:multiLevelType w:val="multilevel"/>
    <w:tmpl w:val="0ADCE18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2" w15:restartNumberingAfterBreak="0">
    <w:nsid w:val="4DE87B61"/>
    <w:multiLevelType w:val="multilevel"/>
    <w:tmpl w:val="1AC41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3" w15:restartNumberingAfterBreak="0">
    <w:nsid w:val="4DEE564E"/>
    <w:multiLevelType w:val="multilevel"/>
    <w:tmpl w:val="8B84C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4" w15:restartNumberingAfterBreak="0">
    <w:nsid w:val="4DEE743D"/>
    <w:multiLevelType w:val="multilevel"/>
    <w:tmpl w:val="32044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5" w15:restartNumberingAfterBreak="0">
    <w:nsid w:val="4DF31A17"/>
    <w:multiLevelType w:val="multilevel"/>
    <w:tmpl w:val="1F2060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6" w15:restartNumberingAfterBreak="0">
    <w:nsid w:val="4E00113E"/>
    <w:multiLevelType w:val="multilevel"/>
    <w:tmpl w:val="5B229E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7" w15:restartNumberingAfterBreak="0">
    <w:nsid w:val="4E0D0D8A"/>
    <w:multiLevelType w:val="multilevel"/>
    <w:tmpl w:val="46E05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8" w15:restartNumberingAfterBreak="0">
    <w:nsid w:val="4E0F5748"/>
    <w:multiLevelType w:val="multilevel"/>
    <w:tmpl w:val="524C90EA"/>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69" w15:restartNumberingAfterBreak="0">
    <w:nsid w:val="4E100DE8"/>
    <w:multiLevelType w:val="multilevel"/>
    <w:tmpl w:val="78E2E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0" w15:restartNumberingAfterBreak="0">
    <w:nsid w:val="4E1134E1"/>
    <w:multiLevelType w:val="multilevel"/>
    <w:tmpl w:val="D53E3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1" w15:restartNumberingAfterBreak="0">
    <w:nsid w:val="4E1702B8"/>
    <w:multiLevelType w:val="multilevel"/>
    <w:tmpl w:val="F3EA1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2" w15:restartNumberingAfterBreak="0">
    <w:nsid w:val="4E2D502F"/>
    <w:multiLevelType w:val="multilevel"/>
    <w:tmpl w:val="B032F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3" w15:restartNumberingAfterBreak="0">
    <w:nsid w:val="4E525710"/>
    <w:multiLevelType w:val="multilevel"/>
    <w:tmpl w:val="ADDEAB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4" w15:restartNumberingAfterBreak="0">
    <w:nsid w:val="4E542951"/>
    <w:multiLevelType w:val="multilevel"/>
    <w:tmpl w:val="99C81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5" w15:restartNumberingAfterBreak="0">
    <w:nsid w:val="4E817943"/>
    <w:multiLevelType w:val="multilevel"/>
    <w:tmpl w:val="B3CAEF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6" w15:restartNumberingAfterBreak="0">
    <w:nsid w:val="4E9158D3"/>
    <w:multiLevelType w:val="multilevel"/>
    <w:tmpl w:val="B4B409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77" w15:restartNumberingAfterBreak="0">
    <w:nsid w:val="4E943908"/>
    <w:multiLevelType w:val="multilevel"/>
    <w:tmpl w:val="7070ED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8" w15:restartNumberingAfterBreak="0">
    <w:nsid w:val="4EA30F79"/>
    <w:multiLevelType w:val="multilevel"/>
    <w:tmpl w:val="722202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9" w15:restartNumberingAfterBreak="0">
    <w:nsid w:val="4EB96017"/>
    <w:multiLevelType w:val="multilevel"/>
    <w:tmpl w:val="3F782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0" w15:restartNumberingAfterBreak="0">
    <w:nsid w:val="4EF00078"/>
    <w:multiLevelType w:val="multilevel"/>
    <w:tmpl w:val="613EF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1" w15:restartNumberingAfterBreak="0">
    <w:nsid w:val="4EF43CD9"/>
    <w:multiLevelType w:val="multilevel"/>
    <w:tmpl w:val="38B00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2" w15:restartNumberingAfterBreak="0">
    <w:nsid w:val="4EFB38AD"/>
    <w:multiLevelType w:val="multilevel"/>
    <w:tmpl w:val="0102EF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83" w15:restartNumberingAfterBreak="0">
    <w:nsid w:val="4F147BF5"/>
    <w:multiLevelType w:val="multilevel"/>
    <w:tmpl w:val="518CC9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4" w15:restartNumberingAfterBreak="0">
    <w:nsid w:val="4F4D0DD3"/>
    <w:multiLevelType w:val="multilevel"/>
    <w:tmpl w:val="00763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5" w15:restartNumberingAfterBreak="0">
    <w:nsid w:val="4F6D46C8"/>
    <w:multiLevelType w:val="multilevel"/>
    <w:tmpl w:val="62281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6" w15:restartNumberingAfterBreak="0">
    <w:nsid w:val="4F860171"/>
    <w:multiLevelType w:val="multilevel"/>
    <w:tmpl w:val="F1B68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7" w15:restartNumberingAfterBreak="0">
    <w:nsid w:val="4FA65C9A"/>
    <w:multiLevelType w:val="multilevel"/>
    <w:tmpl w:val="72604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8" w15:restartNumberingAfterBreak="0">
    <w:nsid w:val="4FA663A5"/>
    <w:multiLevelType w:val="multilevel"/>
    <w:tmpl w:val="EA182F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9" w15:restartNumberingAfterBreak="0">
    <w:nsid w:val="4FCC7AAB"/>
    <w:multiLevelType w:val="multilevel"/>
    <w:tmpl w:val="AA029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0" w15:restartNumberingAfterBreak="0">
    <w:nsid w:val="4FD97EE4"/>
    <w:multiLevelType w:val="hybridMultilevel"/>
    <w:tmpl w:val="AA5A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1" w15:restartNumberingAfterBreak="0">
    <w:nsid w:val="50162F37"/>
    <w:multiLevelType w:val="multilevel"/>
    <w:tmpl w:val="35D484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2" w15:restartNumberingAfterBreak="0">
    <w:nsid w:val="504249D8"/>
    <w:multiLevelType w:val="multilevel"/>
    <w:tmpl w:val="43F683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3" w15:restartNumberingAfterBreak="0">
    <w:nsid w:val="5052171B"/>
    <w:multiLevelType w:val="multilevel"/>
    <w:tmpl w:val="367469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4" w15:restartNumberingAfterBreak="0">
    <w:nsid w:val="505523FF"/>
    <w:multiLevelType w:val="multilevel"/>
    <w:tmpl w:val="3D126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5" w15:restartNumberingAfterBreak="0">
    <w:nsid w:val="506F7741"/>
    <w:multiLevelType w:val="multilevel"/>
    <w:tmpl w:val="7712873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6" w15:restartNumberingAfterBreak="0">
    <w:nsid w:val="50756445"/>
    <w:multiLevelType w:val="multilevel"/>
    <w:tmpl w:val="F64EAB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7" w15:restartNumberingAfterBreak="0">
    <w:nsid w:val="50AE6021"/>
    <w:multiLevelType w:val="multilevel"/>
    <w:tmpl w:val="5DB45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8" w15:restartNumberingAfterBreak="0">
    <w:nsid w:val="50C56149"/>
    <w:multiLevelType w:val="multilevel"/>
    <w:tmpl w:val="E8C8C0D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099" w15:restartNumberingAfterBreak="0">
    <w:nsid w:val="50C843F0"/>
    <w:multiLevelType w:val="multilevel"/>
    <w:tmpl w:val="2A2C3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0" w15:restartNumberingAfterBreak="0">
    <w:nsid w:val="50D77FF1"/>
    <w:multiLevelType w:val="multilevel"/>
    <w:tmpl w:val="182E25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1" w15:restartNumberingAfterBreak="0">
    <w:nsid w:val="50DB395D"/>
    <w:multiLevelType w:val="multilevel"/>
    <w:tmpl w:val="D4AC63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2" w15:restartNumberingAfterBreak="0">
    <w:nsid w:val="50E23D2B"/>
    <w:multiLevelType w:val="multilevel"/>
    <w:tmpl w:val="9EF46D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3" w15:restartNumberingAfterBreak="0">
    <w:nsid w:val="50EA7645"/>
    <w:multiLevelType w:val="multilevel"/>
    <w:tmpl w:val="10248C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4" w15:restartNumberingAfterBreak="0">
    <w:nsid w:val="50F811E1"/>
    <w:multiLevelType w:val="multilevel"/>
    <w:tmpl w:val="23EC5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5" w15:restartNumberingAfterBreak="0">
    <w:nsid w:val="5106206A"/>
    <w:multiLevelType w:val="multilevel"/>
    <w:tmpl w:val="83387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6" w15:restartNumberingAfterBreak="0">
    <w:nsid w:val="51142CBB"/>
    <w:multiLevelType w:val="multilevel"/>
    <w:tmpl w:val="5A0AC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7" w15:restartNumberingAfterBreak="0">
    <w:nsid w:val="51173817"/>
    <w:multiLevelType w:val="multilevel"/>
    <w:tmpl w:val="0B8650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8" w15:restartNumberingAfterBreak="0">
    <w:nsid w:val="51310966"/>
    <w:multiLevelType w:val="multilevel"/>
    <w:tmpl w:val="86FCFD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9" w15:restartNumberingAfterBreak="0">
    <w:nsid w:val="514F1364"/>
    <w:multiLevelType w:val="multilevel"/>
    <w:tmpl w:val="348076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0" w15:restartNumberingAfterBreak="0">
    <w:nsid w:val="514F79BF"/>
    <w:multiLevelType w:val="multilevel"/>
    <w:tmpl w:val="BE58D4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1" w15:restartNumberingAfterBreak="0">
    <w:nsid w:val="51503FC3"/>
    <w:multiLevelType w:val="multilevel"/>
    <w:tmpl w:val="9752A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2" w15:restartNumberingAfterBreak="0">
    <w:nsid w:val="516423C8"/>
    <w:multiLevelType w:val="multilevel"/>
    <w:tmpl w:val="B94E57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3" w15:restartNumberingAfterBreak="0">
    <w:nsid w:val="51806590"/>
    <w:multiLevelType w:val="multilevel"/>
    <w:tmpl w:val="331621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4" w15:restartNumberingAfterBreak="0">
    <w:nsid w:val="51BA1063"/>
    <w:multiLevelType w:val="multilevel"/>
    <w:tmpl w:val="B84A7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5" w15:restartNumberingAfterBreak="0">
    <w:nsid w:val="51D118B4"/>
    <w:multiLevelType w:val="multilevel"/>
    <w:tmpl w:val="D90AE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6" w15:restartNumberingAfterBreak="0">
    <w:nsid w:val="51D76A2F"/>
    <w:multiLevelType w:val="multilevel"/>
    <w:tmpl w:val="9C5C05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7" w15:restartNumberingAfterBreak="0">
    <w:nsid w:val="51EE5BA0"/>
    <w:multiLevelType w:val="multilevel"/>
    <w:tmpl w:val="BFCA4D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8" w15:restartNumberingAfterBreak="0">
    <w:nsid w:val="51F15C16"/>
    <w:multiLevelType w:val="multilevel"/>
    <w:tmpl w:val="EED04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9" w15:restartNumberingAfterBreak="0">
    <w:nsid w:val="521E7F2F"/>
    <w:multiLevelType w:val="multilevel"/>
    <w:tmpl w:val="E18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224057A"/>
    <w:multiLevelType w:val="multilevel"/>
    <w:tmpl w:val="A3626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1" w15:restartNumberingAfterBreak="0">
    <w:nsid w:val="522933D5"/>
    <w:multiLevelType w:val="multilevel"/>
    <w:tmpl w:val="4BE272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2" w15:restartNumberingAfterBreak="0">
    <w:nsid w:val="52375402"/>
    <w:multiLevelType w:val="multilevel"/>
    <w:tmpl w:val="1CE28E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3" w15:restartNumberingAfterBreak="0">
    <w:nsid w:val="526355B0"/>
    <w:multiLevelType w:val="multilevel"/>
    <w:tmpl w:val="1A244B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4" w15:restartNumberingAfterBreak="0">
    <w:nsid w:val="52721B4F"/>
    <w:multiLevelType w:val="multilevel"/>
    <w:tmpl w:val="98044F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5" w15:restartNumberingAfterBreak="0">
    <w:nsid w:val="52746CE8"/>
    <w:multiLevelType w:val="multilevel"/>
    <w:tmpl w:val="8738D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6" w15:restartNumberingAfterBreak="0">
    <w:nsid w:val="527B6F97"/>
    <w:multiLevelType w:val="multilevel"/>
    <w:tmpl w:val="71D460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7" w15:restartNumberingAfterBreak="0">
    <w:nsid w:val="528500BD"/>
    <w:multiLevelType w:val="multilevel"/>
    <w:tmpl w:val="0A9E8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8" w15:restartNumberingAfterBreak="0">
    <w:nsid w:val="528628D6"/>
    <w:multiLevelType w:val="multilevel"/>
    <w:tmpl w:val="91200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9" w15:restartNumberingAfterBreak="0">
    <w:nsid w:val="529C66C0"/>
    <w:multiLevelType w:val="multilevel"/>
    <w:tmpl w:val="2D22D9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0" w15:restartNumberingAfterBreak="0">
    <w:nsid w:val="52BA6203"/>
    <w:multiLevelType w:val="multilevel"/>
    <w:tmpl w:val="C4E2A6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1" w15:restartNumberingAfterBreak="0">
    <w:nsid w:val="52C80B16"/>
    <w:multiLevelType w:val="multilevel"/>
    <w:tmpl w:val="00609C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32" w15:restartNumberingAfterBreak="0">
    <w:nsid w:val="52D21832"/>
    <w:multiLevelType w:val="multilevel"/>
    <w:tmpl w:val="D0700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3" w15:restartNumberingAfterBreak="0">
    <w:nsid w:val="53110209"/>
    <w:multiLevelType w:val="multilevel"/>
    <w:tmpl w:val="7C88D240"/>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34" w15:restartNumberingAfterBreak="0">
    <w:nsid w:val="532211AC"/>
    <w:multiLevelType w:val="multilevel"/>
    <w:tmpl w:val="6C7A17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35" w15:restartNumberingAfterBreak="0">
    <w:nsid w:val="532C0C13"/>
    <w:multiLevelType w:val="multilevel"/>
    <w:tmpl w:val="C6704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6" w15:restartNumberingAfterBreak="0">
    <w:nsid w:val="53400E30"/>
    <w:multiLevelType w:val="multilevel"/>
    <w:tmpl w:val="D3F6F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7" w15:restartNumberingAfterBreak="0">
    <w:nsid w:val="53582A1D"/>
    <w:multiLevelType w:val="multilevel"/>
    <w:tmpl w:val="B8AE6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8" w15:restartNumberingAfterBreak="0">
    <w:nsid w:val="535A70B4"/>
    <w:multiLevelType w:val="multilevel"/>
    <w:tmpl w:val="DDEAEB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9" w15:restartNumberingAfterBreak="0">
    <w:nsid w:val="53745FBE"/>
    <w:multiLevelType w:val="multilevel"/>
    <w:tmpl w:val="70722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0" w15:restartNumberingAfterBreak="0">
    <w:nsid w:val="537B5B85"/>
    <w:multiLevelType w:val="multilevel"/>
    <w:tmpl w:val="84C4B1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1" w15:restartNumberingAfterBreak="0">
    <w:nsid w:val="538C588E"/>
    <w:multiLevelType w:val="multilevel"/>
    <w:tmpl w:val="21AC0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2" w15:restartNumberingAfterBreak="0">
    <w:nsid w:val="53937AC8"/>
    <w:multiLevelType w:val="multilevel"/>
    <w:tmpl w:val="3F24AF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3" w15:restartNumberingAfterBreak="0">
    <w:nsid w:val="53A40855"/>
    <w:multiLevelType w:val="multilevel"/>
    <w:tmpl w:val="C14AE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4" w15:restartNumberingAfterBreak="0">
    <w:nsid w:val="53B51F63"/>
    <w:multiLevelType w:val="multilevel"/>
    <w:tmpl w:val="C3F66F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5" w15:restartNumberingAfterBreak="0">
    <w:nsid w:val="53E11E9F"/>
    <w:multiLevelType w:val="multilevel"/>
    <w:tmpl w:val="C8BEA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6" w15:restartNumberingAfterBreak="0">
    <w:nsid w:val="53ED7C15"/>
    <w:multiLevelType w:val="multilevel"/>
    <w:tmpl w:val="EE469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7" w15:restartNumberingAfterBreak="0">
    <w:nsid w:val="53FB032E"/>
    <w:multiLevelType w:val="multilevel"/>
    <w:tmpl w:val="3D7E6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8" w15:restartNumberingAfterBreak="0">
    <w:nsid w:val="53FD54CD"/>
    <w:multiLevelType w:val="multilevel"/>
    <w:tmpl w:val="FAA65B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9" w15:restartNumberingAfterBreak="0">
    <w:nsid w:val="54017309"/>
    <w:multiLevelType w:val="multilevel"/>
    <w:tmpl w:val="EA94E1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0" w15:restartNumberingAfterBreak="0">
    <w:nsid w:val="540F7DE7"/>
    <w:multiLevelType w:val="multilevel"/>
    <w:tmpl w:val="D4623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1" w15:restartNumberingAfterBreak="0">
    <w:nsid w:val="542565F5"/>
    <w:multiLevelType w:val="multilevel"/>
    <w:tmpl w:val="5336B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2" w15:restartNumberingAfterBreak="0">
    <w:nsid w:val="542C57B7"/>
    <w:multiLevelType w:val="multilevel"/>
    <w:tmpl w:val="7A9E8A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3" w15:restartNumberingAfterBreak="0">
    <w:nsid w:val="546A3AA9"/>
    <w:multiLevelType w:val="multilevel"/>
    <w:tmpl w:val="5A20E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4" w15:restartNumberingAfterBreak="0">
    <w:nsid w:val="54811D85"/>
    <w:multiLevelType w:val="multilevel"/>
    <w:tmpl w:val="3B046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5" w15:restartNumberingAfterBreak="0">
    <w:nsid w:val="54CB3465"/>
    <w:multiLevelType w:val="multilevel"/>
    <w:tmpl w:val="A31CF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6" w15:restartNumberingAfterBreak="0">
    <w:nsid w:val="54CC4E68"/>
    <w:multiLevelType w:val="multilevel"/>
    <w:tmpl w:val="44B2E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7" w15:restartNumberingAfterBreak="0">
    <w:nsid w:val="54CE39CF"/>
    <w:multiLevelType w:val="multilevel"/>
    <w:tmpl w:val="E85EF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8" w15:restartNumberingAfterBreak="0">
    <w:nsid w:val="54CF47EC"/>
    <w:multiLevelType w:val="multilevel"/>
    <w:tmpl w:val="FCBAF3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59" w15:restartNumberingAfterBreak="0">
    <w:nsid w:val="54E771D7"/>
    <w:multiLevelType w:val="multilevel"/>
    <w:tmpl w:val="2488E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0" w15:restartNumberingAfterBreak="0">
    <w:nsid w:val="54FD382C"/>
    <w:multiLevelType w:val="multilevel"/>
    <w:tmpl w:val="3B186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1" w15:restartNumberingAfterBreak="0">
    <w:nsid w:val="550D0983"/>
    <w:multiLevelType w:val="multilevel"/>
    <w:tmpl w:val="0FBA9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2" w15:restartNumberingAfterBreak="0">
    <w:nsid w:val="55487802"/>
    <w:multiLevelType w:val="multilevel"/>
    <w:tmpl w:val="8D00B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3" w15:restartNumberingAfterBreak="0">
    <w:nsid w:val="55770A57"/>
    <w:multiLevelType w:val="multilevel"/>
    <w:tmpl w:val="AE3CC0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4" w15:restartNumberingAfterBreak="0">
    <w:nsid w:val="5586424F"/>
    <w:multiLevelType w:val="multilevel"/>
    <w:tmpl w:val="045802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5" w15:restartNumberingAfterBreak="0">
    <w:nsid w:val="558D3827"/>
    <w:multiLevelType w:val="multilevel"/>
    <w:tmpl w:val="FF18C3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6" w15:restartNumberingAfterBreak="0">
    <w:nsid w:val="558F1FA5"/>
    <w:multiLevelType w:val="multilevel"/>
    <w:tmpl w:val="7B363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7" w15:restartNumberingAfterBreak="0">
    <w:nsid w:val="55AA174D"/>
    <w:multiLevelType w:val="multilevel"/>
    <w:tmpl w:val="57B8A3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8" w15:restartNumberingAfterBreak="0">
    <w:nsid w:val="55B7249B"/>
    <w:multiLevelType w:val="multilevel"/>
    <w:tmpl w:val="FC2485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9" w15:restartNumberingAfterBreak="0">
    <w:nsid w:val="55CB07BE"/>
    <w:multiLevelType w:val="multilevel"/>
    <w:tmpl w:val="8D4874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0" w15:restartNumberingAfterBreak="0">
    <w:nsid w:val="55E447CB"/>
    <w:multiLevelType w:val="multilevel"/>
    <w:tmpl w:val="0F62A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1" w15:restartNumberingAfterBreak="0">
    <w:nsid w:val="55FC5F0E"/>
    <w:multiLevelType w:val="multilevel"/>
    <w:tmpl w:val="E3608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2" w15:restartNumberingAfterBreak="0">
    <w:nsid w:val="561D6812"/>
    <w:multiLevelType w:val="multilevel"/>
    <w:tmpl w:val="933C0B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3" w15:restartNumberingAfterBreak="0">
    <w:nsid w:val="561D6D73"/>
    <w:multiLevelType w:val="multilevel"/>
    <w:tmpl w:val="43E889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4" w15:restartNumberingAfterBreak="0">
    <w:nsid w:val="563F775A"/>
    <w:multiLevelType w:val="multilevel"/>
    <w:tmpl w:val="EF182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5" w15:restartNumberingAfterBreak="0">
    <w:nsid w:val="564F58B4"/>
    <w:multiLevelType w:val="multilevel"/>
    <w:tmpl w:val="5BFE9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6" w15:restartNumberingAfterBreak="0">
    <w:nsid w:val="566932A5"/>
    <w:multiLevelType w:val="multilevel"/>
    <w:tmpl w:val="3E3E4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7" w15:restartNumberingAfterBreak="0">
    <w:nsid w:val="568212E4"/>
    <w:multiLevelType w:val="multilevel"/>
    <w:tmpl w:val="F2CE8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8" w15:restartNumberingAfterBreak="0">
    <w:nsid w:val="568C11A7"/>
    <w:multiLevelType w:val="multilevel"/>
    <w:tmpl w:val="E32C8EE4"/>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9" w15:restartNumberingAfterBreak="0">
    <w:nsid w:val="569300DF"/>
    <w:multiLevelType w:val="multilevel"/>
    <w:tmpl w:val="0D0826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0" w15:restartNumberingAfterBreak="0">
    <w:nsid w:val="56967283"/>
    <w:multiLevelType w:val="multilevel"/>
    <w:tmpl w:val="B108F3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1" w15:restartNumberingAfterBreak="0">
    <w:nsid w:val="56B34CF9"/>
    <w:multiLevelType w:val="multilevel"/>
    <w:tmpl w:val="734237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2" w15:restartNumberingAfterBreak="0">
    <w:nsid w:val="56D87070"/>
    <w:multiLevelType w:val="multilevel"/>
    <w:tmpl w:val="954E6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3" w15:restartNumberingAfterBreak="0">
    <w:nsid w:val="57202767"/>
    <w:multiLevelType w:val="multilevel"/>
    <w:tmpl w:val="90AC7A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4" w15:restartNumberingAfterBreak="0">
    <w:nsid w:val="572E5961"/>
    <w:multiLevelType w:val="multilevel"/>
    <w:tmpl w:val="3C3076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5" w15:restartNumberingAfterBreak="0">
    <w:nsid w:val="57452E8F"/>
    <w:multiLevelType w:val="multilevel"/>
    <w:tmpl w:val="B6D492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6" w15:restartNumberingAfterBreak="0">
    <w:nsid w:val="575A70D0"/>
    <w:multiLevelType w:val="multilevel"/>
    <w:tmpl w:val="51A484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7" w15:restartNumberingAfterBreak="0">
    <w:nsid w:val="575C31FC"/>
    <w:multiLevelType w:val="multilevel"/>
    <w:tmpl w:val="87D20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8" w15:restartNumberingAfterBreak="0">
    <w:nsid w:val="57726C86"/>
    <w:multiLevelType w:val="multilevel"/>
    <w:tmpl w:val="5BAE9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9" w15:restartNumberingAfterBreak="0">
    <w:nsid w:val="577C066A"/>
    <w:multiLevelType w:val="multilevel"/>
    <w:tmpl w:val="63F294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0" w15:restartNumberingAfterBreak="0">
    <w:nsid w:val="57AC2227"/>
    <w:multiLevelType w:val="multilevel"/>
    <w:tmpl w:val="B180F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15:restartNumberingAfterBreak="0">
    <w:nsid w:val="57F11409"/>
    <w:multiLevelType w:val="multilevel"/>
    <w:tmpl w:val="B4C448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2" w15:restartNumberingAfterBreak="0">
    <w:nsid w:val="58382722"/>
    <w:multiLevelType w:val="multilevel"/>
    <w:tmpl w:val="F3F8F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3" w15:restartNumberingAfterBreak="0">
    <w:nsid w:val="583F30BF"/>
    <w:multiLevelType w:val="multilevel"/>
    <w:tmpl w:val="75A25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4" w15:restartNumberingAfterBreak="0">
    <w:nsid w:val="586739A0"/>
    <w:multiLevelType w:val="multilevel"/>
    <w:tmpl w:val="C5F25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5" w15:restartNumberingAfterBreak="0">
    <w:nsid w:val="5874130C"/>
    <w:multiLevelType w:val="multilevel"/>
    <w:tmpl w:val="D1683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6" w15:restartNumberingAfterBreak="0">
    <w:nsid w:val="58C7093F"/>
    <w:multiLevelType w:val="multilevel"/>
    <w:tmpl w:val="F05E0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7" w15:restartNumberingAfterBreak="0">
    <w:nsid w:val="58D812B5"/>
    <w:multiLevelType w:val="multilevel"/>
    <w:tmpl w:val="CC5EC2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8" w15:restartNumberingAfterBreak="0">
    <w:nsid w:val="58F27BCB"/>
    <w:multiLevelType w:val="multilevel"/>
    <w:tmpl w:val="E6EEDA4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99" w15:restartNumberingAfterBreak="0">
    <w:nsid w:val="592934CA"/>
    <w:multiLevelType w:val="multilevel"/>
    <w:tmpl w:val="AB742B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0" w15:restartNumberingAfterBreak="0">
    <w:nsid w:val="592A6445"/>
    <w:multiLevelType w:val="multilevel"/>
    <w:tmpl w:val="DB0E5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1" w15:restartNumberingAfterBreak="0">
    <w:nsid w:val="59357FF4"/>
    <w:multiLevelType w:val="multilevel"/>
    <w:tmpl w:val="13DE9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2" w15:restartNumberingAfterBreak="0">
    <w:nsid w:val="594577ED"/>
    <w:multiLevelType w:val="multilevel"/>
    <w:tmpl w:val="FF587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3" w15:restartNumberingAfterBreak="0">
    <w:nsid w:val="599E416B"/>
    <w:multiLevelType w:val="multilevel"/>
    <w:tmpl w:val="E77C4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4" w15:restartNumberingAfterBreak="0">
    <w:nsid w:val="59A25C0B"/>
    <w:multiLevelType w:val="multilevel"/>
    <w:tmpl w:val="BD8ACF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05" w15:restartNumberingAfterBreak="0">
    <w:nsid w:val="59AB3BDE"/>
    <w:multiLevelType w:val="multilevel"/>
    <w:tmpl w:val="E64A307C"/>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06" w15:restartNumberingAfterBreak="0">
    <w:nsid w:val="59AB44A7"/>
    <w:multiLevelType w:val="multilevel"/>
    <w:tmpl w:val="04965D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7" w15:restartNumberingAfterBreak="0">
    <w:nsid w:val="59CE08EE"/>
    <w:multiLevelType w:val="multilevel"/>
    <w:tmpl w:val="8DE29C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8" w15:restartNumberingAfterBreak="0">
    <w:nsid w:val="59CF2C65"/>
    <w:multiLevelType w:val="multilevel"/>
    <w:tmpl w:val="A4500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9" w15:restartNumberingAfterBreak="0">
    <w:nsid w:val="59E90CA7"/>
    <w:multiLevelType w:val="multilevel"/>
    <w:tmpl w:val="037E4F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0" w15:restartNumberingAfterBreak="0">
    <w:nsid w:val="59F01857"/>
    <w:multiLevelType w:val="multilevel"/>
    <w:tmpl w:val="1084F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1" w15:restartNumberingAfterBreak="0">
    <w:nsid w:val="5A066E4E"/>
    <w:multiLevelType w:val="multilevel"/>
    <w:tmpl w:val="E04A05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2" w15:restartNumberingAfterBreak="0">
    <w:nsid w:val="5A0E0A33"/>
    <w:multiLevelType w:val="multilevel"/>
    <w:tmpl w:val="D30E38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3" w15:restartNumberingAfterBreak="0">
    <w:nsid w:val="5A21614F"/>
    <w:multiLevelType w:val="multilevel"/>
    <w:tmpl w:val="DD3280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4" w15:restartNumberingAfterBreak="0">
    <w:nsid w:val="5A430716"/>
    <w:multiLevelType w:val="multilevel"/>
    <w:tmpl w:val="072689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5" w15:restartNumberingAfterBreak="0">
    <w:nsid w:val="5A4B2E6E"/>
    <w:multiLevelType w:val="multilevel"/>
    <w:tmpl w:val="BBBC964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16" w15:restartNumberingAfterBreak="0">
    <w:nsid w:val="5A5E1695"/>
    <w:multiLevelType w:val="multilevel"/>
    <w:tmpl w:val="2BB63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7" w15:restartNumberingAfterBreak="0">
    <w:nsid w:val="5A7D3072"/>
    <w:multiLevelType w:val="multilevel"/>
    <w:tmpl w:val="A1E69F2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18" w15:restartNumberingAfterBreak="0">
    <w:nsid w:val="5A7E4BDF"/>
    <w:multiLevelType w:val="multilevel"/>
    <w:tmpl w:val="E702C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9" w15:restartNumberingAfterBreak="0">
    <w:nsid w:val="5A7E7002"/>
    <w:multiLevelType w:val="multilevel"/>
    <w:tmpl w:val="9D8EE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0" w15:restartNumberingAfterBreak="0">
    <w:nsid w:val="5A844D0A"/>
    <w:multiLevelType w:val="multilevel"/>
    <w:tmpl w:val="6F1AC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1" w15:restartNumberingAfterBreak="0">
    <w:nsid w:val="5A8864EF"/>
    <w:multiLevelType w:val="multilevel"/>
    <w:tmpl w:val="D2CA39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2" w15:restartNumberingAfterBreak="0">
    <w:nsid w:val="5ADF71E6"/>
    <w:multiLevelType w:val="multilevel"/>
    <w:tmpl w:val="C61E289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23" w15:restartNumberingAfterBreak="0">
    <w:nsid w:val="5B017C2E"/>
    <w:multiLevelType w:val="multilevel"/>
    <w:tmpl w:val="A73AD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4" w15:restartNumberingAfterBreak="0">
    <w:nsid w:val="5B0F1D70"/>
    <w:multiLevelType w:val="multilevel"/>
    <w:tmpl w:val="0FAC9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5" w15:restartNumberingAfterBreak="0">
    <w:nsid w:val="5B11655F"/>
    <w:multiLevelType w:val="multilevel"/>
    <w:tmpl w:val="78A00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6" w15:restartNumberingAfterBreak="0">
    <w:nsid w:val="5B186CB1"/>
    <w:multiLevelType w:val="multilevel"/>
    <w:tmpl w:val="27C4F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7" w15:restartNumberingAfterBreak="0">
    <w:nsid w:val="5B343193"/>
    <w:multiLevelType w:val="multilevel"/>
    <w:tmpl w:val="11BA51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8" w15:restartNumberingAfterBreak="0">
    <w:nsid w:val="5B495AA0"/>
    <w:multiLevelType w:val="multilevel"/>
    <w:tmpl w:val="C9F2EA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9" w15:restartNumberingAfterBreak="0">
    <w:nsid w:val="5B797BBA"/>
    <w:multiLevelType w:val="multilevel"/>
    <w:tmpl w:val="AE50D6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0" w15:restartNumberingAfterBreak="0">
    <w:nsid w:val="5BAF1E48"/>
    <w:multiLevelType w:val="multilevel"/>
    <w:tmpl w:val="EF4482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1" w15:restartNumberingAfterBreak="0">
    <w:nsid w:val="5BC43416"/>
    <w:multiLevelType w:val="multilevel"/>
    <w:tmpl w:val="FEDE2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2" w15:restartNumberingAfterBreak="0">
    <w:nsid w:val="5BCA0D61"/>
    <w:multiLevelType w:val="multilevel"/>
    <w:tmpl w:val="E75A2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3" w15:restartNumberingAfterBreak="0">
    <w:nsid w:val="5BEA6E9A"/>
    <w:multiLevelType w:val="multilevel"/>
    <w:tmpl w:val="A4B08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4" w15:restartNumberingAfterBreak="0">
    <w:nsid w:val="5BF74A71"/>
    <w:multiLevelType w:val="multilevel"/>
    <w:tmpl w:val="41409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5" w15:restartNumberingAfterBreak="0">
    <w:nsid w:val="5BF91A9A"/>
    <w:multiLevelType w:val="multilevel"/>
    <w:tmpl w:val="6C9C3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6" w15:restartNumberingAfterBreak="0">
    <w:nsid w:val="5C087621"/>
    <w:multiLevelType w:val="multilevel"/>
    <w:tmpl w:val="62688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7" w15:restartNumberingAfterBreak="0">
    <w:nsid w:val="5C091CD9"/>
    <w:multiLevelType w:val="multilevel"/>
    <w:tmpl w:val="EAB82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8" w15:restartNumberingAfterBreak="0">
    <w:nsid w:val="5C0F0047"/>
    <w:multiLevelType w:val="multilevel"/>
    <w:tmpl w:val="C1B85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9" w15:restartNumberingAfterBreak="0">
    <w:nsid w:val="5C2413E9"/>
    <w:multiLevelType w:val="multilevel"/>
    <w:tmpl w:val="0104611C"/>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0" w15:restartNumberingAfterBreak="0">
    <w:nsid w:val="5C284390"/>
    <w:multiLevelType w:val="multilevel"/>
    <w:tmpl w:val="5576E1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41" w15:restartNumberingAfterBreak="0">
    <w:nsid w:val="5C3A60D3"/>
    <w:multiLevelType w:val="multilevel"/>
    <w:tmpl w:val="A4F03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2" w15:restartNumberingAfterBreak="0">
    <w:nsid w:val="5C462C54"/>
    <w:multiLevelType w:val="multilevel"/>
    <w:tmpl w:val="A95A7F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3" w15:restartNumberingAfterBreak="0">
    <w:nsid w:val="5C667783"/>
    <w:multiLevelType w:val="multilevel"/>
    <w:tmpl w:val="3A94D2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4" w15:restartNumberingAfterBreak="0">
    <w:nsid w:val="5C777AE1"/>
    <w:multiLevelType w:val="multilevel"/>
    <w:tmpl w:val="A1BE5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5" w15:restartNumberingAfterBreak="0">
    <w:nsid w:val="5C7F2C00"/>
    <w:multiLevelType w:val="multilevel"/>
    <w:tmpl w:val="81B0D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6" w15:restartNumberingAfterBreak="0">
    <w:nsid w:val="5C9C2258"/>
    <w:multiLevelType w:val="multilevel"/>
    <w:tmpl w:val="85CC53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7" w15:restartNumberingAfterBreak="0">
    <w:nsid w:val="5CA02FB0"/>
    <w:multiLevelType w:val="multilevel"/>
    <w:tmpl w:val="6AE428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48" w15:restartNumberingAfterBreak="0">
    <w:nsid w:val="5CA15AAC"/>
    <w:multiLevelType w:val="multilevel"/>
    <w:tmpl w:val="8E0266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9" w15:restartNumberingAfterBreak="0">
    <w:nsid w:val="5CB2627A"/>
    <w:multiLevelType w:val="multilevel"/>
    <w:tmpl w:val="6B0AE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0" w15:restartNumberingAfterBreak="0">
    <w:nsid w:val="5CD512C4"/>
    <w:multiLevelType w:val="multilevel"/>
    <w:tmpl w:val="56A0D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1" w15:restartNumberingAfterBreak="0">
    <w:nsid w:val="5CF267F9"/>
    <w:multiLevelType w:val="multilevel"/>
    <w:tmpl w:val="0BF89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2" w15:restartNumberingAfterBreak="0">
    <w:nsid w:val="5D2A7108"/>
    <w:multiLevelType w:val="multilevel"/>
    <w:tmpl w:val="20E42D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3" w15:restartNumberingAfterBreak="0">
    <w:nsid w:val="5D391D68"/>
    <w:multiLevelType w:val="multilevel"/>
    <w:tmpl w:val="9F120F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4" w15:restartNumberingAfterBreak="0">
    <w:nsid w:val="5D6D59DD"/>
    <w:multiLevelType w:val="multilevel"/>
    <w:tmpl w:val="6F0204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5" w15:restartNumberingAfterBreak="0">
    <w:nsid w:val="5D7636B0"/>
    <w:multiLevelType w:val="multilevel"/>
    <w:tmpl w:val="8F4858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6" w15:restartNumberingAfterBreak="0">
    <w:nsid w:val="5D7770EF"/>
    <w:multiLevelType w:val="multilevel"/>
    <w:tmpl w:val="9350D7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7" w15:restartNumberingAfterBreak="0">
    <w:nsid w:val="5D9E3898"/>
    <w:multiLevelType w:val="multilevel"/>
    <w:tmpl w:val="DC567E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8" w15:restartNumberingAfterBreak="0">
    <w:nsid w:val="5DA5520A"/>
    <w:multiLevelType w:val="multilevel"/>
    <w:tmpl w:val="1CA66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9" w15:restartNumberingAfterBreak="0">
    <w:nsid w:val="5DA9664F"/>
    <w:multiLevelType w:val="multilevel"/>
    <w:tmpl w:val="78AE1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0" w15:restartNumberingAfterBreak="0">
    <w:nsid w:val="5DAA0695"/>
    <w:multiLevelType w:val="multilevel"/>
    <w:tmpl w:val="550AC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1" w15:restartNumberingAfterBreak="0">
    <w:nsid w:val="5DAF5D7B"/>
    <w:multiLevelType w:val="multilevel"/>
    <w:tmpl w:val="E5E2AA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62" w15:restartNumberingAfterBreak="0">
    <w:nsid w:val="5DB669AC"/>
    <w:multiLevelType w:val="multilevel"/>
    <w:tmpl w:val="90E29F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63" w15:restartNumberingAfterBreak="0">
    <w:nsid w:val="5DB94302"/>
    <w:multiLevelType w:val="multilevel"/>
    <w:tmpl w:val="BEFC4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4" w15:restartNumberingAfterBreak="0">
    <w:nsid w:val="5DBD5AFC"/>
    <w:multiLevelType w:val="multilevel"/>
    <w:tmpl w:val="89D63F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5" w15:restartNumberingAfterBreak="0">
    <w:nsid w:val="5DF07BF8"/>
    <w:multiLevelType w:val="multilevel"/>
    <w:tmpl w:val="4344EA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66" w15:restartNumberingAfterBreak="0">
    <w:nsid w:val="5E23258F"/>
    <w:multiLevelType w:val="multilevel"/>
    <w:tmpl w:val="53266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7" w15:restartNumberingAfterBreak="0">
    <w:nsid w:val="5E330246"/>
    <w:multiLevelType w:val="multilevel"/>
    <w:tmpl w:val="CF4633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8" w15:restartNumberingAfterBreak="0">
    <w:nsid w:val="5E6D3B4B"/>
    <w:multiLevelType w:val="multilevel"/>
    <w:tmpl w:val="E46825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9" w15:restartNumberingAfterBreak="0">
    <w:nsid w:val="5E7E5902"/>
    <w:multiLevelType w:val="multilevel"/>
    <w:tmpl w:val="DFCC2D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70" w15:restartNumberingAfterBreak="0">
    <w:nsid w:val="5E8737FF"/>
    <w:multiLevelType w:val="multilevel"/>
    <w:tmpl w:val="EFF881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1" w15:restartNumberingAfterBreak="0">
    <w:nsid w:val="5E936E86"/>
    <w:multiLevelType w:val="multilevel"/>
    <w:tmpl w:val="BFBAD4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2" w15:restartNumberingAfterBreak="0">
    <w:nsid w:val="5E940CA3"/>
    <w:multiLevelType w:val="multilevel"/>
    <w:tmpl w:val="F64C8E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73" w15:restartNumberingAfterBreak="0">
    <w:nsid w:val="5E971E3F"/>
    <w:multiLevelType w:val="multilevel"/>
    <w:tmpl w:val="3D182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4" w15:restartNumberingAfterBreak="0">
    <w:nsid w:val="5ECE3C80"/>
    <w:multiLevelType w:val="multilevel"/>
    <w:tmpl w:val="74C87C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5" w15:restartNumberingAfterBreak="0">
    <w:nsid w:val="5EE11DCA"/>
    <w:multiLevelType w:val="multilevel"/>
    <w:tmpl w:val="F4FE6E2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76" w15:restartNumberingAfterBreak="0">
    <w:nsid w:val="5F0A4A58"/>
    <w:multiLevelType w:val="multilevel"/>
    <w:tmpl w:val="943C6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7" w15:restartNumberingAfterBreak="0">
    <w:nsid w:val="5F3D6DDF"/>
    <w:multiLevelType w:val="multilevel"/>
    <w:tmpl w:val="93F6C5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8" w15:restartNumberingAfterBreak="0">
    <w:nsid w:val="5F532F91"/>
    <w:multiLevelType w:val="multilevel"/>
    <w:tmpl w:val="FEACB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9" w15:restartNumberingAfterBreak="0">
    <w:nsid w:val="5F5504E2"/>
    <w:multiLevelType w:val="multilevel"/>
    <w:tmpl w:val="21F628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0" w15:restartNumberingAfterBreak="0">
    <w:nsid w:val="5F5F09CD"/>
    <w:multiLevelType w:val="multilevel"/>
    <w:tmpl w:val="48FEC3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1" w15:restartNumberingAfterBreak="0">
    <w:nsid w:val="5F7F4E2C"/>
    <w:multiLevelType w:val="multilevel"/>
    <w:tmpl w:val="7AC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F8A09D0"/>
    <w:multiLevelType w:val="multilevel"/>
    <w:tmpl w:val="27D2E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3" w15:restartNumberingAfterBreak="0">
    <w:nsid w:val="5F9C3ED9"/>
    <w:multiLevelType w:val="multilevel"/>
    <w:tmpl w:val="A65C87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4" w15:restartNumberingAfterBreak="0">
    <w:nsid w:val="5F9D5949"/>
    <w:multiLevelType w:val="multilevel"/>
    <w:tmpl w:val="F822C8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5" w15:restartNumberingAfterBreak="0">
    <w:nsid w:val="5FB455F6"/>
    <w:multiLevelType w:val="multilevel"/>
    <w:tmpl w:val="F000D3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86" w15:restartNumberingAfterBreak="0">
    <w:nsid w:val="5FB74371"/>
    <w:multiLevelType w:val="multilevel"/>
    <w:tmpl w:val="18F4B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87" w15:restartNumberingAfterBreak="0">
    <w:nsid w:val="5FBC78F6"/>
    <w:multiLevelType w:val="multilevel"/>
    <w:tmpl w:val="9B989C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8" w15:restartNumberingAfterBreak="0">
    <w:nsid w:val="5FC25D31"/>
    <w:multiLevelType w:val="multilevel"/>
    <w:tmpl w:val="C18A5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9" w15:restartNumberingAfterBreak="0">
    <w:nsid w:val="5FC41BCD"/>
    <w:multiLevelType w:val="multilevel"/>
    <w:tmpl w:val="67BC144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0" w15:restartNumberingAfterBreak="0">
    <w:nsid w:val="5FC556D6"/>
    <w:multiLevelType w:val="multilevel"/>
    <w:tmpl w:val="0B028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1" w15:restartNumberingAfterBreak="0">
    <w:nsid w:val="5FD828A1"/>
    <w:multiLevelType w:val="multilevel"/>
    <w:tmpl w:val="B0D449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92" w15:restartNumberingAfterBreak="0">
    <w:nsid w:val="5FEB03E0"/>
    <w:multiLevelType w:val="multilevel"/>
    <w:tmpl w:val="A14EB8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3" w15:restartNumberingAfterBreak="0">
    <w:nsid w:val="600D11B6"/>
    <w:multiLevelType w:val="multilevel"/>
    <w:tmpl w:val="66100D7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4" w15:restartNumberingAfterBreak="0">
    <w:nsid w:val="60253DCC"/>
    <w:multiLevelType w:val="multilevel"/>
    <w:tmpl w:val="1132E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5" w15:restartNumberingAfterBreak="0">
    <w:nsid w:val="60597A3D"/>
    <w:multiLevelType w:val="multilevel"/>
    <w:tmpl w:val="9D0658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6" w15:restartNumberingAfterBreak="0">
    <w:nsid w:val="60811087"/>
    <w:multiLevelType w:val="multilevel"/>
    <w:tmpl w:val="88A483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7" w15:restartNumberingAfterBreak="0">
    <w:nsid w:val="60AA33D0"/>
    <w:multiLevelType w:val="multilevel"/>
    <w:tmpl w:val="E8FA6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8" w15:restartNumberingAfterBreak="0">
    <w:nsid w:val="60AB3ECC"/>
    <w:multiLevelType w:val="multilevel"/>
    <w:tmpl w:val="B5089E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9" w15:restartNumberingAfterBreak="0">
    <w:nsid w:val="60C10A98"/>
    <w:multiLevelType w:val="multilevel"/>
    <w:tmpl w:val="336405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0" w15:restartNumberingAfterBreak="0">
    <w:nsid w:val="61036F74"/>
    <w:multiLevelType w:val="multilevel"/>
    <w:tmpl w:val="2D626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1" w15:restartNumberingAfterBreak="0">
    <w:nsid w:val="61084055"/>
    <w:multiLevelType w:val="multilevel"/>
    <w:tmpl w:val="6C906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2" w15:restartNumberingAfterBreak="0">
    <w:nsid w:val="611B112B"/>
    <w:multiLevelType w:val="multilevel"/>
    <w:tmpl w:val="9404E4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3" w15:restartNumberingAfterBreak="0">
    <w:nsid w:val="61314EF3"/>
    <w:multiLevelType w:val="multilevel"/>
    <w:tmpl w:val="0A4A12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4" w15:restartNumberingAfterBreak="0">
    <w:nsid w:val="6139008A"/>
    <w:multiLevelType w:val="multilevel"/>
    <w:tmpl w:val="D4D21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5" w15:restartNumberingAfterBreak="0">
    <w:nsid w:val="61484BBC"/>
    <w:multiLevelType w:val="multilevel"/>
    <w:tmpl w:val="73B082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6" w15:restartNumberingAfterBreak="0">
    <w:nsid w:val="615E104C"/>
    <w:multiLevelType w:val="multilevel"/>
    <w:tmpl w:val="D7B4B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7" w15:restartNumberingAfterBreak="0">
    <w:nsid w:val="61967577"/>
    <w:multiLevelType w:val="multilevel"/>
    <w:tmpl w:val="4D88C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8" w15:restartNumberingAfterBreak="0">
    <w:nsid w:val="61B81C74"/>
    <w:multiLevelType w:val="multilevel"/>
    <w:tmpl w:val="9B6868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9" w15:restartNumberingAfterBreak="0">
    <w:nsid w:val="61CC2C5B"/>
    <w:multiLevelType w:val="multilevel"/>
    <w:tmpl w:val="BBA668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0" w15:restartNumberingAfterBreak="0">
    <w:nsid w:val="61E60E75"/>
    <w:multiLevelType w:val="multilevel"/>
    <w:tmpl w:val="9C9A5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1" w15:restartNumberingAfterBreak="0">
    <w:nsid w:val="61EB3940"/>
    <w:multiLevelType w:val="multilevel"/>
    <w:tmpl w:val="25A483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2" w15:restartNumberingAfterBreak="0">
    <w:nsid w:val="61F53F91"/>
    <w:multiLevelType w:val="multilevel"/>
    <w:tmpl w:val="BF8CF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3" w15:restartNumberingAfterBreak="0">
    <w:nsid w:val="62040457"/>
    <w:multiLevelType w:val="multilevel"/>
    <w:tmpl w:val="6812F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15:restartNumberingAfterBreak="0">
    <w:nsid w:val="62215C26"/>
    <w:multiLevelType w:val="multilevel"/>
    <w:tmpl w:val="ECB4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5" w15:restartNumberingAfterBreak="0">
    <w:nsid w:val="62227166"/>
    <w:multiLevelType w:val="multilevel"/>
    <w:tmpl w:val="42F061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6" w15:restartNumberingAfterBreak="0">
    <w:nsid w:val="62312EED"/>
    <w:multiLevelType w:val="multilevel"/>
    <w:tmpl w:val="D41E3A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7" w15:restartNumberingAfterBreak="0">
    <w:nsid w:val="623E4224"/>
    <w:multiLevelType w:val="multilevel"/>
    <w:tmpl w:val="2E4EE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8" w15:restartNumberingAfterBreak="0">
    <w:nsid w:val="625237FF"/>
    <w:multiLevelType w:val="multilevel"/>
    <w:tmpl w:val="020259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9" w15:restartNumberingAfterBreak="0">
    <w:nsid w:val="628A0409"/>
    <w:multiLevelType w:val="multilevel"/>
    <w:tmpl w:val="DADEF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0" w15:restartNumberingAfterBreak="0">
    <w:nsid w:val="629A0BF5"/>
    <w:multiLevelType w:val="multilevel"/>
    <w:tmpl w:val="ACA4C1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1" w15:restartNumberingAfterBreak="0">
    <w:nsid w:val="62B03855"/>
    <w:multiLevelType w:val="multilevel"/>
    <w:tmpl w:val="B99AF50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22" w15:restartNumberingAfterBreak="0">
    <w:nsid w:val="62B57AA7"/>
    <w:multiLevelType w:val="multilevel"/>
    <w:tmpl w:val="71900E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3" w15:restartNumberingAfterBreak="0">
    <w:nsid w:val="62D00538"/>
    <w:multiLevelType w:val="multilevel"/>
    <w:tmpl w:val="DB025E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4" w15:restartNumberingAfterBreak="0">
    <w:nsid w:val="62E415EB"/>
    <w:multiLevelType w:val="multilevel"/>
    <w:tmpl w:val="F6BE7D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5" w15:restartNumberingAfterBreak="0">
    <w:nsid w:val="62F82016"/>
    <w:multiLevelType w:val="multilevel"/>
    <w:tmpl w:val="3280E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6" w15:restartNumberingAfterBreak="0">
    <w:nsid w:val="6301573E"/>
    <w:multiLevelType w:val="multilevel"/>
    <w:tmpl w:val="52C4A9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7" w15:restartNumberingAfterBreak="0">
    <w:nsid w:val="63934AC7"/>
    <w:multiLevelType w:val="multilevel"/>
    <w:tmpl w:val="D5A233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8" w15:restartNumberingAfterBreak="0">
    <w:nsid w:val="639923F8"/>
    <w:multiLevelType w:val="multilevel"/>
    <w:tmpl w:val="57DE3C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9" w15:restartNumberingAfterBreak="0">
    <w:nsid w:val="63993888"/>
    <w:multiLevelType w:val="multilevel"/>
    <w:tmpl w:val="DA661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0" w15:restartNumberingAfterBreak="0">
    <w:nsid w:val="63A46188"/>
    <w:multiLevelType w:val="multilevel"/>
    <w:tmpl w:val="B70CD8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1" w15:restartNumberingAfterBreak="0">
    <w:nsid w:val="63CD6F19"/>
    <w:multiLevelType w:val="multilevel"/>
    <w:tmpl w:val="AFD406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2" w15:restartNumberingAfterBreak="0">
    <w:nsid w:val="64113AAA"/>
    <w:multiLevelType w:val="multilevel"/>
    <w:tmpl w:val="BCF82E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3" w15:restartNumberingAfterBreak="0">
    <w:nsid w:val="64222DE6"/>
    <w:multiLevelType w:val="multilevel"/>
    <w:tmpl w:val="0ED0B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4" w15:restartNumberingAfterBreak="0">
    <w:nsid w:val="644C005D"/>
    <w:multiLevelType w:val="multilevel"/>
    <w:tmpl w:val="465230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5" w15:restartNumberingAfterBreak="0">
    <w:nsid w:val="644C0749"/>
    <w:multiLevelType w:val="multilevel"/>
    <w:tmpl w:val="648825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6" w15:restartNumberingAfterBreak="0">
    <w:nsid w:val="645C644F"/>
    <w:multiLevelType w:val="multilevel"/>
    <w:tmpl w:val="DE922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7" w15:restartNumberingAfterBreak="0">
    <w:nsid w:val="64654B5C"/>
    <w:multiLevelType w:val="multilevel"/>
    <w:tmpl w:val="BF2EF8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8" w15:restartNumberingAfterBreak="0">
    <w:nsid w:val="648A4D2B"/>
    <w:multiLevelType w:val="multilevel"/>
    <w:tmpl w:val="574A10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9" w15:restartNumberingAfterBreak="0">
    <w:nsid w:val="649F6D6B"/>
    <w:multiLevelType w:val="multilevel"/>
    <w:tmpl w:val="BC8CD7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0" w15:restartNumberingAfterBreak="0">
    <w:nsid w:val="64B54461"/>
    <w:multiLevelType w:val="multilevel"/>
    <w:tmpl w:val="1A0ED1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1" w15:restartNumberingAfterBreak="0">
    <w:nsid w:val="64D63329"/>
    <w:multiLevelType w:val="multilevel"/>
    <w:tmpl w:val="B6E28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2" w15:restartNumberingAfterBreak="0">
    <w:nsid w:val="64FD182E"/>
    <w:multiLevelType w:val="multilevel"/>
    <w:tmpl w:val="AC7A59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3" w15:restartNumberingAfterBreak="0">
    <w:nsid w:val="65066269"/>
    <w:multiLevelType w:val="multilevel"/>
    <w:tmpl w:val="67FA7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4" w15:restartNumberingAfterBreak="0">
    <w:nsid w:val="650D7C44"/>
    <w:multiLevelType w:val="multilevel"/>
    <w:tmpl w:val="1CAA21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5" w15:restartNumberingAfterBreak="0">
    <w:nsid w:val="6517785A"/>
    <w:multiLevelType w:val="multilevel"/>
    <w:tmpl w:val="EC727C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6" w15:restartNumberingAfterBreak="0">
    <w:nsid w:val="651C3871"/>
    <w:multiLevelType w:val="multilevel"/>
    <w:tmpl w:val="EA88E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7" w15:restartNumberingAfterBreak="0">
    <w:nsid w:val="65472AFA"/>
    <w:multiLevelType w:val="multilevel"/>
    <w:tmpl w:val="0C5C8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8" w15:restartNumberingAfterBreak="0">
    <w:nsid w:val="6549735F"/>
    <w:multiLevelType w:val="multilevel"/>
    <w:tmpl w:val="9C96D7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9" w15:restartNumberingAfterBreak="0">
    <w:nsid w:val="654D1037"/>
    <w:multiLevelType w:val="multilevel"/>
    <w:tmpl w:val="7562D3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0" w15:restartNumberingAfterBreak="0">
    <w:nsid w:val="65605938"/>
    <w:multiLevelType w:val="multilevel"/>
    <w:tmpl w:val="EE9C98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1" w15:restartNumberingAfterBreak="0">
    <w:nsid w:val="657206EA"/>
    <w:multiLevelType w:val="multilevel"/>
    <w:tmpl w:val="F4A05D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2" w15:restartNumberingAfterBreak="0">
    <w:nsid w:val="65873E92"/>
    <w:multiLevelType w:val="multilevel"/>
    <w:tmpl w:val="5C6CF1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3" w15:restartNumberingAfterBreak="0">
    <w:nsid w:val="6599637B"/>
    <w:multiLevelType w:val="multilevel"/>
    <w:tmpl w:val="6CA6B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4" w15:restartNumberingAfterBreak="0">
    <w:nsid w:val="659F515B"/>
    <w:multiLevelType w:val="multilevel"/>
    <w:tmpl w:val="B9B4C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55" w15:restartNumberingAfterBreak="0">
    <w:nsid w:val="65D16255"/>
    <w:multiLevelType w:val="multilevel"/>
    <w:tmpl w:val="25021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6" w15:restartNumberingAfterBreak="0">
    <w:nsid w:val="65E25280"/>
    <w:multiLevelType w:val="multilevel"/>
    <w:tmpl w:val="9CA88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7" w15:restartNumberingAfterBreak="0">
    <w:nsid w:val="65E67106"/>
    <w:multiLevelType w:val="multilevel"/>
    <w:tmpl w:val="A3E06B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8" w15:restartNumberingAfterBreak="0">
    <w:nsid w:val="65F12C73"/>
    <w:multiLevelType w:val="multilevel"/>
    <w:tmpl w:val="E1785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9" w15:restartNumberingAfterBreak="0">
    <w:nsid w:val="65FD54AB"/>
    <w:multiLevelType w:val="multilevel"/>
    <w:tmpl w:val="EE32B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0" w15:restartNumberingAfterBreak="0">
    <w:nsid w:val="66036081"/>
    <w:multiLevelType w:val="multilevel"/>
    <w:tmpl w:val="0BAAC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1" w15:restartNumberingAfterBreak="0">
    <w:nsid w:val="66063FD0"/>
    <w:multiLevelType w:val="multilevel"/>
    <w:tmpl w:val="8B18A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2" w15:restartNumberingAfterBreak="0">
    <w:nsid w:val="66162391"/>
    <w:multiLevelType w:val="multilevel"/>
    <w:tmpl w:val="41D62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3" w15:restartNumberingAfterBreak="0">
    <w:nsid w:val="66297F01"/>
    <w:multiLevelType w:val="multilevel"/>
    <w:tmpl w:val="604A8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4" w15:restartNumberingAfterBreak="0">
    <w:nsid w:val="66325E07"/>
    <w:multiLevelType w:val="multilevel"/>
    <w:tmpl w:val="1B6C8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5" w15:restartNumberingAfterBreak="0">
    <w:nsid w:val="66493843"/>
    <w:multiLevelType w:val="multilevel"/>
    <w:tmpl w:val="4DDC68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6" w15:restartNumberingAfterBreak="0">
    <w:nsid w:val="66687545"/>
    <w:multiLevelType w:val="multilevel"/>
    <w:tmpl w:val="3F028D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7" w15:restartNumberingAfterBreak="0">
    <w:nsid w:val="66713D1F"/>
    <w:multiLevelType w:val="multilevel"/>
    <w:tmpl w:val="1AB040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8" w15:restartNumberingAfterBreak="0">
    <w:nsid w:val="66801B87"/>
    <w:multiLevelType w:val="multilevel"/>
    <w:tmpl w:val="A2A631C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69" w15:restartNumberingAfterBreak="0">
    <w:nsid w:val="66923ACD"/>
    <w:multiLevelType w:val="multilevel"/>
    <w:tmpl w:val="091491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0" w15:restartNumberingAfterBreak="0">
    <w:nsid w:val="66D13AF4"/>
    <w:multiLevelType w:val="multilevel"/>
    <w:tmpl w:val="D8885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1" w15:restartNumberingAfterBreak="0">
    <w:nsid w:val="66E065DC"/>
    <w:multiLevelType w:val="multilevel"/>
    <w:tmpl w:val="F7D8D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2" w15:restartNumberingAfterBreak="0">
    <w:nsid w:val="66E81341"/>
    <w:multiLevelType w:val="multilevel"/>
    <w:tmpl w:val="D2B63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3" w15:restartNumberingAfterBreak="0">
    <w:nsid w:val="66FF19CB"/>
    <w:multiLevelType w:val="multilevel"/>
    <w:tmpl w:val="704EBF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4" w15:restartNumberingAfterBreak="0">
    <w:nsid w:val="670044F8"/>
    <w:multiLevelType w:val="multilevel"/>
    <w:tmpl w:val="2B748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5" w15:restartNumberingAfterBreak="0">
    <w:nsid w:val="670206A1"/>
    <w:multiLevelType w:val="multilevel"/>
    <w:tmpl w:val="F920D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6" w15:restartNumberingAfterBreak="0">
    <w:nsid w:val="671C5B57"/>
    <w:multiLevelType w:val="multilevel"/>
    <w:tmpl w:val="C352BE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7" w15:restartNumberingAfterBreak="0">
    <w:nsid w:val="67294CBF"/>
    <w:multiLevelType w:val="multilevel"/>
    <w:tmpl w:val="1D663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8" w15:restartNumberingAfterBreak="0">
    <w:nsid w:val="672C58C8"/>
    <w:multiLevelType w:val="multilevel"/>
    <w:tmpl w:val="72FCC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9" w15:restartNumberingAfterBreak="0">
    <w:nsid w:val="67393B46"/>
    <w:multiLevelType w:val="multilevel"/>
    <w:tmpl w:val="774C3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0" w15:restartNumberingAfterBreak="0">
    <w:nsid w:val="673D4A36"/>
    <w:multiLevelType w:val="multilevel"/>
    <w:tmpl w:val="79C2A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1" w15:restartNumberingAfterBreak="0">
    <w:nsid w:val="67493520"/>
    <w:multiLevelType w:val="multilevel"/>
    <w:tmpl w:val="7C1E0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2" w15:restartNumberingAfterBreak="0">
    <w:nsid w:val="674F18A8"/>
    <w:multiLevelType w:val="multilevel"/>
    <w:tmpl w:val="31782FC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83" w15:restartNumberingAfterBreak="0">
    <w:nsid w:val="67A7438E"/>
    <w:multiLevelType w:val="multilevel"/>
    <w:tmpl w:val="BAF850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4" w15:restartNumberingAfterBreak="0">
    <w:nsid w:val="67FB67D7"/>
    <w:multiLevelType w:val="multilevel"/>
    <w:tmpl w:val="F21A99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5" w15:restartNumberingAfterBreak="0">
    <w:nsid w:val="67FC75C4"/>
    <w:multiLevelType w:val="multilevel"/>
    <w:tmpl w:val="83D03A4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86" w15:restartNumberingAfterBreak="0">
    <w:nsid w:val="68136049"/>
    <w:multiLevelType w:val="multilevel"/>
    <w:tmpl w:val="121AE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7" w15:restartNumberingAfterBreak="0">
    <w:nsid w:val="681A0C14"/>
    <w:multiLevelType w:val="multilevel"/>
    <w:tmpl w:val="35B4A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88" w15:restartNumberingAfterBreak="0">
    <w:nsid w:val="682929EA"/>
    <w:multiLevelType w:val="multilevel"/>
    <w:tmpl w:val="8090A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9" w15:restartNumberingAfterBreak="0">
    <w:nsid w:val="68362ADC"/>
    <w:multiLevelType w:val="multilevel"/>
    <w:tmpl w:val="EB6C3A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0" w15:restartNumberingAfterBreak="0">
    <w:nsid w:val="683F7F5C"/>
    <w:multiLevelType w:val="multilevel"/>
    <w:tmpl w:val="94562F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1" w15:restartNumberingAfterBreak="0">
    <w:nsid w:val="6843190A"/>
    <w:multiLevelType w:val="multilevel"/>
    <w:tmpl w:val="966E9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2" w15:restartNumberingAfterBreak="0">
    <w:nsid w:val="68641705"/>
    <w:multiLevelType w:val="multilevel"/>
    <w:tmpl w:val="91088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3" w15:restartNumberingAfterBreak="0">
    <w:nsid w:val="6872250C"/>
    <w:multiLevelType w:val="multilevel"/>
    <w:tmpl w:val="0F5C8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4" w15:restartNumberingAfterBreak="0">
    <w:nsid w:val="688C12A3"/>
    <w:multiLevelType w:val="multilevel"/>
    <w:tmpl w:val="71E4C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5" w15:restartNumberingAfterBreak="0">
    <w:nsid w:val="689608D8"/>
    <w:multiLevelType w:val="multilevel"/>
    <w:tmpl w:val="FD1E26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6" w15:restartNumberingAfterBreak="0">
    <w:nsid w:val="68A142D5"/>
    <w:multiLevelType w:val="multilevel"/>
    <w:tmpl w:val="5EC647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7" w15:restartNumberingAfterBreak="0">
    <w:nsid w:val="68AA12FA"/>
    <w:multiLevelType w:val="multilevel"/>
    <w:tmpl w:val="753636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8" w15:restartNumberingAfterBreak="0">
    <w:nsid w:val="68B10DF6"/>
    <w:multiLevelType w:val="multilevel"/>
    <w:tmpl w:val="9C6A0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9" w15:restartNumberingAfterBreak="0">
    <w:nsid w:val="68D20445"/>
    <w:multiLevelType w:val="multilevel"/>
    <w:tmpl w:val="F7DC7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0" w15:restartNumberingAfterBreak="0">
    <w:nsid w:val="68E609C9"/>
    <w:multiLevelType w:val="multilevel"/>
    <w:tmpl w:val="29E6B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1" w15:restartNumberingAfterBreak="0">
    <w:nsid w:val="69231F01"/>
    <w:multiLevelType w:val="multilevel"/>
    <w:tmpl w:val="5CBE64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2" w15:restartNumberingAfterBreak="0">
    <w:nsid w:val="692630D2"/>
    <w:multiLevelType w:val="multilevel"/>
    <w:tmpl w:val="28827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3" w15:restartNumberingAfterBreak="0">
    <w:nsid w:val="69327FDD"/>
    <w:multiLevelType w:val="multilevel"/>
    <w:tmpl w:val="33049C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4" w15:restartNumberingAfterBreak="0">
    <w:nsid w:val="69355D56"/>
    <w:multiLevelType w:val="multilevel"/>
    <w:tmpl w:val="FD86A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5" w15:restartNumberingAfterBreak="0">
    <w:nsid w:val="693E3A09"/>
    <w:multiLevelType w:val="multilevel"/>
    <w:tmpl w:val="63DEA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6" w15:restartNumberingAfterBreak="0">
    <w:nsid w:val="697903D9"/>
    <w:multiLevelType w:val="multilevel"/>
    <w:tmpl w:val="B28AE5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7" w15:restartNumberingAfterBreak="0">
    <w:nsid w:val="697F052D"/>
    <w:multiLevelType w:val="multilevel"/>
    <w:tmpl w:val="74B00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8" w15:restartNumberingAfterBreak="0">
    <w:nsid w:val="698A3417"/>
    <w:multiLevelType w:val="multilevel"/>
    <w:tmpl w:val="26D4E9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9" w15:restartNumberingAfterBreak="0">
    <w:nsid w:val="698B5195"/>
    <w:multiLevelType w:val="multilevel"/>
    <w:tmpl w:val="EC96F3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0" w15:restartNumberingAfterBreak="0">
    <w:nsid w:val="69941153"/>
    <w:multiLevelType w:val="multilevel"/>
    <w:tmpl w:val="83EC9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1" w15:restartNumberingAfterBreak="0">
    <w:nsid w:val="69AF1DB6"/>
    <w:multiLevelType w:val="multilevel"/>
    <w:tmpl w:val="184CA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2" w15:restartNumberingAfterBreak="0">
    <w:nsid w:val="69C913FA"/>
    <w:multiLevelType w:val="multilevel"/>
    <w:tmpl w:val="180A9D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13" w15:restartNumberingAfterBreak="0">
    <w:nsid w:val="69E011E5"/>
    <w:multiLevelType w:val="multilevel"/>
    <w:tmpl w:val="81AC26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4" w15:restartNumberingAfterBreak="0">
    <w:nsid w:val="69E95DC7"/>
    <w:multiLevelType w:val="multilevel"/>
    <w:tmpl w:val="ED3EF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5" w15:restartNumberingAfterBreak="0">
    <w:nsid w:val="69F5192D"/>
    <w:multiLevelType w:val="multilevel"/>
    <w:tmpl w:val="EFB0C8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6" w15:restartNumberingAfterBreak="0">
    <w:nsid w:val="69FA6B95"/>
    <w:multiLevelType w:val="multilevel"/>
    <w:tmpl w:val="E0F24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7" w15:restartNumberingAfterBreak="0">
    <w:nsid w:val="6A371980"/>
    <w:multiLevelType w:val="multilevel"/>
    <w:tmpl w:val="DBB2F2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18" w15:restartNumberingAfterBreak="0">
    <w:nsid w:val="6A3C3C27"/>
    <w:multiLevelType w:val="multilevel"/>
    <w:tmpl w:val="D1A8A8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9" w15:restartNumberingAfterBreak="0">
    <w:nsid w:val="6A46548E"/>
    <w:multiLevelType w:val="multilevel"/>
    <w:tmpl w:val="2B7C86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0" w15:restartNumberingAfterBreak="0">
    <w:nsid w:val="6A5A4EDD"/>
    <w:multiLevelType w:val="multilevel"/>
    <w:tmpl w:val="7C6801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1" w15:restartNumberingAfterBreak="0">
    <w:nsid w:val="6A5D3E30"/>
    <w:multiLevelType w:val="multilevel"/>
    <w:tmpl w:val="0994C5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2" w15:restartNumberingAfterBreak="0">
    <w:nsid w:val="6A6E5393"/>
    <w:multiLevelType w:val="multilevel"/>
    <w:tmpl w:val="D9E484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3" w15:restartNumberingAfterBreak="0">
    <w:nsid w:val="6A766DCB"/>
    <w:multiLevelType w:val="multilevel"/>
    <w:tmpl w:val="9814AA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4" w15:restartNumberingAfterBreak="0">
    <w:nsid w:val="6A852C7F"/>
    <w:multiLevelType w:val="multilevel"/>
    <w:tmpl w:val="68EEC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5" w15:restartNumberingAfterBreak="0">
    <w:nsid w:val="6A9534B7"/>
    <w:multiLevelType w:val="multilevel"/>
    <w:tmpl w:val="3ADC8D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6" w15:restartNumberingAfterBreak="0">
    <w:nsid w:val="6A992D11"/>
    <w:multiLevelType w:val="multilevel"/>
    <w:tmpl w:val="1C2C3A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7" w15:restartNumberingAfterBreak="0">
    <w:nsid w:val="6A9B056A"/>
    <w:multiLevelType w:val="multilevel"/>
    <w:tmpl w:val="D430AF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8" w15:restartNumberingAfterBreak="0">
    <w:nsid w:val="6AB0240C"/>
    <w:multiLevelType w:val="multilevel"/>
    <w:tmpl w:val="0D3E86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9" w15:restartNumberingAfterBreak="0">
    <w:nsid w:val="6AB20536"/>
    <w:multiLevelType w:val="multilevel"/>
    <w:tmpl w:val="2FF4F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0" w15:restartNumberingAfterBreak="0">
    <w:nsid w:val="6AE40D53"/>
    <w:multiLevelType w:val="multilevel"/>
    <w:tmpl w:val="CDBC52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1" w15:restartNumberingAfterBreak="0">
    <w:nsid w:val="6B001E4A"/>
    <w:multiLevelType w:val="multilevel"/>
    <w:tmpl w:val="8CB44C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2" w15:restartNumberingAfterBreak="0">
    <w:nsid w:val="6B0607F1"/>
    <w:multiLevelType w:val="multilevel"/>
    <w:tmpl w:val="A87C47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3" w15:restartNumberingAfterBreak="0">
    <w:nsid w:val="6B0F6192"/>
    <w:multiLevelType w:val="multilevel"/>
    <w:tmpl w:val="B478FE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4" w15:restartNumberingAfterBreak="0">
    <w:nsid w:val="6B125D5C"/>
    <w:multiLevelType w:val="multilevel"/>
    <w:tmpl w:val="C4DA6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5" w15:restartNumberingAfterBreak="0">
    <w:nsid w:val="6B2E7EF6"/>
    <w:multiLevelType w:val="multilevel"/>
    <w:tmpl w:val="DE84F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6" w15:restartNumberingAfterBreak="0">
    <w:nsid w:val="6B501908"/>
    <w:multiLevelType w:val="multilevel"/>
    <w:tmpl w:val="107CD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7" w15:restartNumberingAfterBreak="0">
    <w:nsid w:val="6B514246"/>
    <w:multiLevelType w:val="multilevel"/>
    <w:tmpl w:val="622247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8" w15:restartNumberingAfterBreak="0">
    <w:nsid w:val="6B5726C0"/>
    <w:multiLevelType w:val="multilevel"/>
    <w:tmpl w:val="7CAE8A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9" w15:restartNumberingAfterBreak="0">
    <w:nsid w:val="6B793D60"/>
    <w:multiLevelType w:val="multilevel"/>
    <w:tmpl w:val="94EEFF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0" w15:restartNumberingAfterBreak="0">
    <w:nsid w:val="6B81744C"/>
    <w:multiLevelType w:val="multilevel"/>
    <w:tmpl w:val="B3FC71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1" w15:restartNumberingAfterBreak="0">
    <w:nsid w:val="6B8A68CD"/>
    <w:multiLevelType w:val="multilevel"/>
    <w:tmpl w:val="AE30FE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2" w15:restartNumberingAfterBreak="0">
    <w:nsid w:val="6BA903B3"/>
    <w:multiLevelType w:val="multilevel"/>
    <w:tmpl w:val="21F292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43" w15:restartNumberingAfterBreak="0">
    <w:nsid w:val="6BD64B31"/>
    <w:multiLevelType w:val="multilevel"/>
    <w:tmpl w:val="C8E81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4" w15:restartNumberingAfterBreak="0">
    <w:nsid w:val="6BD64F52"/>
    <w:multiLevelType w:val="multilevel"/>
    <w:tmpl w:val="6CA8CC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45" w15:restartNumberingAfterBreak="0">
    <w:nsid w:val="6BDD5C6F"/>
    <w:multiLevelType w:val="multilevel"/>
    <w:tmpl w:val="AF644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6" w15:restartNumberingAfterBreak="0">
    <w:nsid w:val="6BF55DCE"/>
    <w:multiLevelType w:val="multilevel"/>
    <w:tmpl w:val="BE9AC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7" w15:restartNumberingAfterBreak="0">
    <w:nsid w:val="6C012AEE"/>
    <w:multiLevelType w:val="multilevel"/>
    <w:tmpl w:val="42BE01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8" w15:restartNumberingAfterBreak="0">
    <w:nsid w:val="6C067584"/>
    <w:multiLevelType w:val="multilevel"/>
    <w:tmpl w:val="4072B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9" w15:restartNumberingAfterBreak="0">
    <w:nsid w:val="6C0E189A"/>
    <w:multiLevelType w:val="multilevel"/>
    <w:tmpl w:val="E79497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0" w15:restartNumberingAfterBreak="0">
    <w:nsid w:val="6C165407"/>
    <w:multiLevelType w:val="multilevel"/>
    <w:tmpl w:val="93546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1" w15:restartNumberingAfterBreak="0">
    <w:nsid w:val="6C205E4B"/>
    <w:multiLevelType w:val="multilevel"/>
    <w:tmpl w:val="66D68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2" w15:restartNumberingAfterBreak="0">
    <w:nsid w:val="6C541E01"/>
    <w:multiLevelType w:val="multilevel"/>
    <w:tmpl w:val="87821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3" w15:restartNumberingAfterBreak="0">
    <w:nsid w:val="6C6C47E2"/>
    <w:multiLevelType w:val="multilevel"/>
    <w:tmpl w:val="FAA05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4" w15:restartNumberingAfterBreak="0">
    <w:nsid w:val="6C8D1A93"/>
    <w:multiLevelType w:val="multilevel"/>
    <w:tmpl w:val="39AE1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5" w15:restartNumberingAfterBreak="0">
    <w:nsid w:val="6C9145AA"/>
    <w:multiLevelType w:val="multilevel"/>
    <w:tmpl w:val="B98CA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6" w15:restartNumberingAfterBreak="0">
    <w:nsid w:val="6C960560"/>
    <w:multiLevelType w:val="multilevel"/>
    <w:tmpl w:val="BDECBC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7" w15:restartNumberingAfterBreak="0">
    <w:nsid w:val="6C9C65BD"/>
    <w:multiLevelType w:val="multilevel"/>
    <w:tmpl w:val="8DAA4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8" w15:restartNumberingAfterBreak="0">
    <w:nsid w:val="6CA54A1B"/>
    <w:multiLevelType w:val="multilevel"/>
    <w:tmpl w:val="5B1A68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9" w15:restartNumberingAfterBreak="0">
    <w:nsid w:val="6CAC49EB"/>
    <w:multiLevelType w:val="multilevel"/>
    <w:tmpl w:val="FB7E9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0" w15:restartNumberingAfterBreak="0">
    <w:nsid w:val="6CB10424"/>
    <w:multiLevelType w:val="multilevel"/>
    <w:tmpl w:val="142AD7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1" w15:restartNumberingAfterBreak="0">
    <w:nsid w:val="6CB63FEE"/>
    <w:multiLevelType w:val="multilevel"/>
    <w:tmpl w:val="BE7ABF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2" w15:restartNumberingAfterBreak="0">
    <w:nsid w:val="6CBB05D9"/>
    <w:multiLevelType w:val="multilevel"/>
    <w:tmpl w:val="F398BD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3" w15:restartNumberingAfterBreak="0">
    <w:nsid w:val="6CD16DA5"/>
    <w:multiLevelType w:val="multilevel"/>
    <w:tmpl w:val="41B08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4" w15:restartNumberingAfterBreak="0">
    <w:nsid w:val="6CF12BE9"/>
    <w:multiLevelType w:val="multilevel"/>
    <w:tmpl w:val="85546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5" w15:restartNumberingAfterBreak="0">
    <w:nsid w:val="6D047BE7"/>
    <w:multiLevelType w:val="multilevel"/>
    <w:tmpl w:val="45449C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6" w15:restartNumberingAfterBreak="0">
    <w:nsid w:val="6D12208C"/>
    <w:multiLevelType w:val="multilevel"/>
    <w:tmpl w:val="A0763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7" w15:restartNumberingAfterBreak="0">
    <w:nsid w:val="6D313003"/>
    <w:multiLevelType w:val="multilevel"/>
    <w:tmpl w:val="39F85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8" w15:restartNumberingAfterBreak="0">
    <w:nsid w:val="6D383F1B"/>
    <w:multiLevelType w:val="multilevel"/>
    <w:tmpl w:val="737E4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9" w15:restartNumberingAfterBreak="0">
    <w:nsid w:val="6D3F4CC6"/>
    <w:multiLevelType w:val="multilevel"/>
    <w:tmpl w:val="FD1CD1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70" w15:restartNumberingAfterBreak="0">
    <w:nsid w:val="6D40122B"/>
    <w:multiLevelType w:val="multilevel"/>
    <w:tmpl w:val="4D401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1" w15:restartNumberingAfterBreak="0">
    <w:nsid w:val="6D424F76"/>
    <w:multiLevelType w:val="multilevel"/>
    <w:tmpl w:val="6E4CB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2" w15:restartNumberingAfterBreak="0">
    <w:nsid w:val="6D466F4E"/>
    <w:multiLevelType w:val="multilevel"/>
    <w:tmpl w:val="8FECE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3" w15:restartNumberingAfterBreak="0">
    <w:nsid w:val="6D5D5E97"/>
    <w:multiLevelType w:val="multilevel"/>
    <w:tmpl w:val="3B08EA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4" w15:restartNumberingAfterBreak="0">
    <w:nsid w:val="6D621E89"/>
    <w:multiLevelType w:val="multilevel"/>
    <w:tmpl w:val="60200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5" w15:restartNumberingAfterBreak="0">
    <w:nsid w:val="6D692E9C"/>
    <w:multiLevelType w:val="multilevel"/>
    <w:tmpl w:val="818AF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6" w15:restartNumberingAfterBreak="0">
    <w:nsid w:val="6D8379DD"/>
    <w:multiLevelType w:val="multilevel"/>
    <w:tmpl w:val="CAD4BB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7" w15:restartNumberingAfterBreak="0">
    <w:nsid w:val="6D9C371A"/>
    <w:multiLevelType w:val="multilevel"/>
    <w:tmpl w:val="54CA3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8" w15:restartNumberingAfterBreak="0">
    <w:nsid w:val="6DB20501"/>
    <w:multiLevelType w:val="multilevel"/>
    <w:tmpl w:val="3C0862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79" w15:restartNumberingAfterBreak="0">
    <w:nsid w:val="6DC311B9"/>
    <w:multiLevelType w:val="multilevel"/>
    <w:tmpl w:val="2410D2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80" w15:restartNumberingAfterBreak="0">
    <w:nsid w:val="6DF17A12"/>
    <w:multiLevelType w:val="multilevel"/>
    <w:tmpl w:val="A33245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1" w15:restartNumberingAfterBreak="0">
    <w:nsid w:val="6DF22E79"/>
    <w:multiLevelType w:val="multilevel"/>
    <w:tmpl w:val="25EE9F2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82" w15:restartNumberingAfterBreak="0">
    <w:nsid w:val="6DF94866"/>
    <w:multiLevelType w:val="multilevel"/>
    <w:tmpl w:val="5DE8D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3" w15:restartNumberingAfterBreak="0">
    <w:nsid w:val="6E0C1B13"/>
    <w:multiLevelType w:val="multilevel"/>
    <w:tmpl w:val="9CE8FF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4" w15:restartNumberingAfterBreak="0">
    <w:nsid w:val="6E2008E1"/>
    <w:multiLevelType w:val="multilevel"/>
    <w:tmpl w:val="BF0230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5" w15:restartNumberingAfterBreak="0">
    <w:nsid w:val="6E382668"/>
    <w:multiLevelType w:val="multilevel"/>
    <w:tmpl w:val="5A1E94A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86" w15:restartNumberingAfterBreak="0">
    <w:nsid w:val="6E4F0C80"/>
    <w:multiLevelType w:val="multilevel"/>
    <w:tmpl w:val="67CEE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7" w15:restartNumberingAfterBreak="0">
    <w:nsid w:val="6E5D3BCE"/>
    <w:multiLevelType w:val="multilevel"/>
    <w:tmpl w:val="15967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8" w15:restartNumberingAfterBreak="0">
    <w:nsid w:val="6E5E67B6"/>
    <w:multiLevelType w:val="multilevel"/>
    <w:tmpl w:val="153C0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9" w15:restartNumberingAfterBreak="0">
    <w:nsid w:val="6E672AB9"/>
    <w:multiLevelType w:val="multilevel"/>
    <w:tmpl w:val="6CE2B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15:restartNumberingAfterBreak="0">
    <w:nsid w:val="6E6A25DC"/>
    <w:multiLevelType w:val="multilevel"/>
    <w:tmpl w:val="4B72C0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1" w15:restartNumberingAfterBreak="0">
    <w:nsid w:val="6E865774"/>
    <w:multiLevelType w:val="multilevel"/>
    <w:tmpl w:val="6C3828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92" w15:restartNumberingAfterBreak="0">
    <w:nsid w:val="6EBE3786"/>
    <w:multiLevelType w:val="multilevel"/>
    <w:tmpl w:val="960E0C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3" w15:restartNumberingAfterBreak="0">
    <w:nsid w:val="6ECB2733"/>
    <w:multiLevelType w:val="multilevel"/>
    <w:tmpl w:val="028E7D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4" w15:restartNumberingAfterBreak="0">
    <w:nsid w:val="6ECD71BE"/>
    <w:multiLevelType w:val="multilevel"/>
    <w:tmpl w:val="B9BCE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5" w15:restartNumberingAfterBreak="0">
    <w:nsid w:val="6EEB078B"/>
    <w:multiLevelType w:val="multilevel"/>
    <w:tmpl w:val="18CA5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6" w15:restartNumberingAfterBreak="0">
    <w:nsid w:val="6EEF0C8C"/>
    <w:multiLevelType w:val="multilevel"/>
    <w:tmpl w:val="04E2B5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7" w15:restartNumberingAfterBreak="0">
    <w:nsid w:val="6EF04151"/>
    <w:multiLevelType w:val="multilevel"/>
    <w:tmpl w:val="2A3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8" w15:restartNumberingAfterBreak="0">
    <w:nsid w:val="6EF869BC"/>
    <w:multiLevelType w:val="multilevel"/>
    <w:tmpl w:val="1FC65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9" w15:restartNumberingAfterBreak="0">
    <w:nsid w:val="6EFB6B0A"/>
    <w:multiLevelType w:val="multilevel"/>
    <w:tmpl w:val="3EA6F8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0" w15:restartNumberingAfterBreak="0">
    <w:nsid w:val="6EFF6EE9"/>
    <w:multiLevelType w:val="multilevel"/>
    <w:tmpl w:val="7D2C849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01" w15:restartNumberingAfterBreak="0">
    <w:nsid w:val="6F002470"/>
    <w:multiLevelType w:val="multilevel"/>
    <w:tmpl w:val="2634E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02" w15:restartNumberingAfterBreak="0">
    <w:nsid w:val="6F025CD9"/>
    <w:multiLevelType w:val="multilevel"/>
    <w:tmpl w:val="71B0D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3" w15:restartNumberingAfterBreak="0">
    <w:nsid w:val="6F086131"/>
    <w:multiLevelType w:val="multilevel"/>
    <w:tmpl w:val="B534F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4" w15:restartNumberingAfterBreak="0">
    <w:nsid w:val="6F1D72D6"/>
    <w:multiLevelType w:val="multilevel"/>
    <w:tmpl w:val="898AEA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5" w15:restartNumberingAfterBreak="0">
    <w:nsid w:val="6F241246"/>
    <w:multiLevelType w:val="multilevel"/>
    <w:tmpl w:val="65CA5F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6" w15:restartNumberingAfterBreak="0">
    <w:nsid w:val="6F320DE9"/>
    <w:multiLevelType w:val="multilevel"/>
    <w:tmpl w:val="9656D0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07" w15:restartNumberingAfterBreak="0">
    <w:nsid w:val="6F4F7FD1"/>
    <w:multiLevelType w:val="multilevel"/>
    <w:tmpl w:val="965CB1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8" w15:restartNumberingAfterBreak="0">
    <w:nsid w:val="6F5614BF"/>
    <w:multiLevelType w:val="multilevel"/>
    <w:tmpl w:val="155269D4"/>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09" w15:restartNumberingAfterBreak="0">
    <w:nsid w:val="6F571EA5"/>
    <w:multiLevelType w:val="multilevel"/>
    <w:tmpl w:val="BB96D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0" w15:restartNumberingAfterBreak="0">
    <w:nsid w:val="6F624B75"/>
    <w:multiLevelType w:val="multilevel"/>
    <w:tmpl w:val="1E5E85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11" w15:restartNumberingAfterBreak="0">
    <w:nsid w:val="6F671D77"/>
    <w:multiLevelType w:val="multilevel"/>
    <w:tmpl w:val="1B8646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2" w15:restartNumberingAfterBreak="0">
    <w:nsid w:val="6F682719"/>
    <w:multiLevelType w:val="multilevel"/>
    <w:tmpl w:val="35320766"/>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13" w15:restartNumberingAfterBreak="0">
    <w:nsid w:val="6F6A7B23"/>
    <w:multiLevelType w:val="multilevel"/>
    <w:tmpl w:val="982C5B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4" w15:restartNumberingAfterBreak="0">
    <w:nsid w:val="6F834C4C"/>
    <w:multiLevelType w:val="multilevel"/>
    <w:tmpl w:val="AF3883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5" w15:restartNumberingAfterBreak="0">
    <w:nsid w:val="6F9D36BF"/>
    <w:multiLevelType w:val="multilevel"/>
    <w:tmpl w:val="1D5E1B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16" w15:restartNumberingAfterBreak="0">
    <w:nsid w:val="6FB367BD"/>
    <w:multiLevelType w:val="multilevel"/>
    <w:tmpl w:val="F7FE7C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7" w15:restartNumberingAfterBreak="0">
    <w:nsid w:val="6FB71BC7"/>
    <w:multiLevelType w:val="multilevel"/>
    <w:tmpl w:val="9E06F3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8" w15:restartNumberingAfterBreak="0">
    <w:nsid w:val="6FD456D9"/>
    <w:multiLevelType w:val="multilevel"/>
    <w:tmpl w:val="FE661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9" w15:restartNumberingAfterBreak="0">
    <w:nsid w:val="6FE43C85"/>
    <w:multiLevelType w:val="multilevel"/>
    <w:tmpl w:val="EB944C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0" w15:restartNumberingAfterBreak="0">
    <w:nsid w:val="700132B4"/>
    <w:multiLevelType w:val="multilevel"/>
    <w:tmpl w:val="AD423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1" w15:restartNumberingAfterBreak="0">
    <w:nsid w:val="700842C9"/>
    <w:multiLevelType w:val="multilevel"/>
    <w:tmpl w:val="CF72D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2" w15:restartNumberingAfterBreak="0">
    <w:nsid w:val="70535F61"/>
    <w:multiLevelType w:val="multilevel"/>
    <w:tmpl w:val="B2B41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3" w15:restartNumberingAfterBreak="0">
    <w:nsid w:val="706A6A69"/>
    <w:multiLevelType w:val="multilevel"/>
    <w:tmpl w:val="33524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4" w15:restartNumberingAfterBreak="0">
    <w:nsid w:val="706D47AF"/>
    <w:multiLevelType w:val="multilevel"/>
    <w:tmpl w:val="94342B16"/>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25" w15:restartNumberingAfterBreak="0">
    <w:nsid w:val="706E7CE3"/>
    <w:multiLevelType w:val="multilevel"/>
    <w:tmpl w:val="A35231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6" w15:restartNumberingAfterBreak="0">
    <w:nsid w:val="70775477"/>
    <w:multiLevelType w:val="multilevel"/>
    <w:tmpl w:val="5532CC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7" w15:restartNumberingAfterBreak="0">
    <w:nsid w:val="70AA7E35"/>
    <w:multiLevelType w:val="multilevel"/>
    <w:tmpl w:val="25C8C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8" w15:restartNumberingAfterBreak="0">
    <w:nsid w:val="70B8010A"/>
    <w:multiLevelType w:val="multilevel"/>
    <w:tmpl w:val="22207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9" w15:restartNumberingAfterBreak="0">
    <w:nsid w:val="70C45424"/>
    <w:multiLevelType w:val="multilevel"/>
    <w:tmpl w:val="41DCE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0" w15:restartNumberingAfterBreak="0">
    <w:nsid w:val="70C50EE2"/>
    <w:multiLevelType w:val="multilevel"/>
    <w:tmpl w:val="4BB00C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1" w15:restartNumberingAfterBreak="0">
    <w:nsid w:val="70C627EE"/>
    <w:multiLevelType w:val="multilevel"/>
    <w:tmpl w:val="399096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2" w15:restartNumberingAfterBreak="0">
    <w:nsid w:val="70CC0796"/>
    <w:multiLevelType w:val="multilevel"/>
    <w:tmpl w:val="54BC3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3" w15:restartNumberingAfterBreak="0">
    <w:nsid w:val="70CC07BC"/>
    <w:multiLevelType w:val="multilevel"/>
    <w:tmpl w:val="E65CF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4" w15:restartNumberingAfterBreak="0">
    <w:nsid w:val="70CE5FC4"/>
    <w:multiLevelType w:val="multilevel"/>
    <w:tmpl w:val="694E5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5" w15:restartNumberingAfterBreak="0">
    <w:nsid w:val="70D15F4F"/>
    <w:multiLevelType w:val="multilevel"/>
    <w:tmpl w:val="243434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6" w15:restartNumberingAfterBreak="0">
    <w:nsid w:val="70D97232"/>
    <w:multiLevelType w:val="multilevel"/>
    <w:tmpl w:val="712AE0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7" w15:restartNumberingAfterBreak="0">
    <w:nsid w:val="70E256D7"/>
    <w:multiLevelType w:val="multilevel"/>
    <w:tmpl w:val="981261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8" w15:restartNumberingAfterBreak="0">
    <w:nsid w:val="70E83B46"/>
    <w:multiLevelType w:val="multilevel"/>
    <w:tmpl w:val="693211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9" w15:restartNumberingAfterBreak="0">
    <w:nsid w:val="710A6F9A"/>
    <w:multiLevelType w:val="multilevel"/>
    <w:tmpl w:val="882226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0" w15:restartNumberingAfterBreak="0">
    <w:nsid w:val="710B13A3"/>
    <w:multiLevelType w:val="multilevel"/>
    <w:tmpl w:val="0A828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1" w15:restartNumberingAfterBreak="0">
    <w:nsid w:val="712B3C97"/>
    <w:multiLevelType w:val="multilevel"/>
    <w:tmpl w:val="5FC2FC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2" w15:restartNumberingAfterBreak="0">
    <w:nsid w:val="71370B83"/>
    <w:multiLevelType w:val="multilevel"/>
    <w:tmpl w:val="95AA2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3" w15:restartNumberingAfterBreak="0">
    <w:nsid w:val="715D4E70"/>
    <w:multiLevelType w:val="multilevel"/>
    <w:tmpl w:val="BD7CD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15:restartNumberingAfterBreak="0">
    <w:nsid w:val="71620444"/>
    <w:multiLevelType w:val="multilevel"/>
    <w:tmpl w:val="A4A00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5" w15:restartNumberingAfterBreak="0">
    <w:nsid w:val="719665EF"/>
    <w:multiLevelType w:val="multilevel"/>
    <w:tmpl w:val="A30EC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6" w15:restartNumberingAfterBreak="0">
    <w:nsid w:val="71B17137"/>
    <w:multiLevelType w:val="multilevel"/>
    <w:tmpl w:val="254A0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7" w15:restartNumberingAfterBreak="0">
    <w:nsid w:val="71B33A00"/>
    <w:multiLevelType w:val="multilevel"/>
    <w:tmpl w:val="9A3C9366"/>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48" w15:restartNumberingAfterBreak="0">
    <w:nsid w:val="71D13F3F"/>
    <w:multiLevelType w:val="multilevel"/>
    <w:tmpl w:val="32CC18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9" w15:restartNumberingAfterBreak="0">
    <w:nsid w:val="71E82866"/>
    <w:multiLevelType w:val="multilevel"/>
    <w:tmpl w:val="1608A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0" w15:restartNumberingAfterBreak="0">
    <w:nsid w:val="721F7152"/>
    <w:multiLevelType w:val="multilevel"/>
    <w:tmpl w:val="5FF00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1" w15:restartNumberingAfterBreak="0">
    <w:nsid w:val="72254AFC"/>
    <w:multiLevelType w:val="multilevel"/>
    <w:tmpl w:val="C3145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2" w15:restartNumberingAfterBreak="0">
    <w:nsid w:val="7232294E"/>
    <w:multiLevelType w:val="multilevel"/>
    <w:tmpl w:val="BD2AA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3" w15:restartNumberingAfterBreak="0">
    <w:nsid w:val="7245119F"/>
    <w:multiLevelType w:val="multilevel"/>
    <w:tmpl w:val="5F966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15:restartNumberingAfterBreak="0">
    <w:nsid w:val="725A340A"/>
    <w:multiLevelType w:val="multilevel"/>
    <w:tmpl w:val="23E2E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5" w15:restartNumberingAfterBreak="0">
    <w:nsid w:val="72684786"/>
    <w:multiLevelType w:val="multilevel"/>
    <w:tmpl w:val="63ECC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6" w15:restartNumberingAfterBreak="0">
    <w:nsid w:val="726C7588"/>
    <w:multiLevelType w:val="multilevel"/>
    <w:tmpl w:val="6A86ED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7" w15:restartNumberingAfterBreak="0">
    <w:nsid w:val="72700723"/>
    <w:multiLevelType w:val="multilevel"/>
    <w:tmpl w:val="E598A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8" w15:restartNumberingAfterBreak="0">
    <w:nsid w:val="72A460CC"/>
    <w:multiLevelType w:val="multilevel"/>
    <w:tmpl w:val="6D861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9" w15:restartNumberingAfterBreak="0">
    <w:nsid w:val="72B42345"/>
    <w:multiLevelType w:val="multilevel"/>
    <w:tmpl w:val="69E292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0" w15:restartNumberingAfterBreak="0">
    <w:nsid w:val="72D23A64"/>
    <w:multiLevelType w:val="multilevel"/>
    <w:tmpl w:val="95D44DE4"/>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61" w15:restartNumberingAfterBreak="0">
    <w:nsid w:val="72D245B0"/>
    <w:multiLevelType w:val="multilevel"/>
    <w:tmpl w:val="83385A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2" w15:restartNumberingAfterBreak="0">
    <w:nsid w:val="72E467A8"/>
    <w:multiLevelType w:val="multilevel"/>
    <w:tmpl w:val="B55E6A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3" w15:restartNumberingAfterBreak="0">
    <w:nsid w:val="730E235E"/>
    <w:multiLevelType w:val="multilevel"/>
    <w:tmpl w:val="147AED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4" w15:restartNumberingAfterBreak="0">
    <w:nsid w:val="73135DE9"/>
    <w:multiLevelType w:val="multilevel"/>
    <w:tmpl w:val="018CC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5" w15:restartNumberingAfterBreak="0">
    <w:nsid w:val="731F398C"/>
    <w:multiLevelType w:val="multilevel"/>
    <w:tmpl w:val="C0702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6" w15:restartNumberingAfterBreak="0">
    <w:nsid w:val="73281516"/>
    <w:multiLevelType w:val="multilevel"/>
    <w:tmpl w:val="293E91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7" w15:restartNumberingAfterBreak="0">
    <w:nsid w:val="733205CF"/>
    <w:multiLevelType w:val="multilevel"/>
    <w:tmpl w:val="26AC0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8" w15:restartNumberingAfterBreak="0">
    <w:nsid w:val="73610E27"/>
    <w:multiLevelType w:val="multilevel"/>
    <w:tmpl w:val="332464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9" w15:restartNumberingAfterBreak="0">
    <w:nsid w:val="737A561C"/>
    <w:multiLevelType w:val="multilevel"/>
    <w:tmpl w:val="677A2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0" w15:restartNumberingAfterBreak="0">
    <w:nsid w:val="738B5BA1"/>
    <w:multiLevelType w:val="multilevel"/>
    <w:tmpl w:val="CDE09D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71" w15:restartNumberingAfterBreak="0">
    <w:nsid w:val="738E60EC"/>
    <w:multiLevelType w:val="multilevel"/>
    <w:tmpl w:val="0458E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2" w15:restartNumberingAfterBreak="0">
    <w:nsid w:val="73BD6EB0"/>
    <w:multiLevelType w:val="multilevel"/>
    <w:tmpl w:val="53182D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3" w15:restartNumberingAfterBreak="0">
    <w:nsid w:val="73E14B3F"/>
    <w:multiLevelType w:val="multilevel"/>
    <w:tmpl w:val="06BCA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4" w15:restartNumberingAfterBreak="0">
    <w:nsid w:val="741E62BE"/>
    <w:multiLevelType w:val="multilevel"/>
    <w:tmpl w:val="ADFE92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5" w15:restartNumberingAfterBreak="0">
    <w:nsid w:val="741F1FD7"/>
    <w:multiLevelType w:val="multilevel"/>
    <w:tmpl w:val="5EC401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76" w15:restartNumberingAfterBreak="0">
    <w:nsid w:val="74495716"/>
    <w:multiLevelType w:val="multilevel"/>
    <w:tmpl w:val="6B9E0E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7" w15:restartNumberingAfterBreak="0">
    <w:nsid w:val="744E3851"/>
    <w:multiLevelType w:val="multilevel"/>
    <w:tmpl w:val="73AADB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8" w15:restartNumberingAfterBreak="0">
    <w:nsid w:val="74634D9F"/>
    <w:multiLevelType w:val="multilevel"/>
    <w:tmpl w:val="1F127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9" w15:restartNumberingAfterBreak="0">
    <w:nsid w:val="7481423D"/>
    <w:multiLevelType w:val="multilevel"/>
    <w:tmpl w:val="C4EC2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0" w15:restartNumberingAfterBreak="0">
    <w:nsid w:val="74BD36D9"/>
    <w:multiLevelType w:val="multilevel"/>
    <w:tmpl w:val="C6902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1" w15:restartNumberingAfterBreak="0">
    <w:nsid w:val="74DE3CF1"/>
    <w:multiLevelType w:val="multilevel"/>
    <w:tmpl w:val="78746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2" w15:restartNumberingAfterBreak="0">
    <w:nsid w:val="74F8213E"/>
    <w:multiLevelType w:val="multilevel"/>
    <w:tmpl w:val="F66E953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83" w15:restartNumberingAfterBreak="0">
    <w:nsid w:val="75075CD1"/>
    <w:multiLevelType w:val="multilevel"/>
    <w:tmpl w:val="235495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4" w15:restartNumberingAfterBreak="0">
    <w:nsid w:val="75116086"/>
    <w:multiLevelType w:val="multilevel"/>
    <w:tmpl w:val="777EBC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5" w15:restartNumberingAfterBreak="0">
    <w:nsid w:val="7515719C"/>
    <w:multiLevelType w:val="multilevel"/>
    <w:tmpl w:val="9AAE9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6" w15:restartNumberingAfterBreak="0">
    <w:nsid w:val="7528489A"/>
    <w:multiLevelType w:val="multilevel"/>
    <w:tmpl w:val="FFC4C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7" w15:restartNumberingAfterBreak="0">
    <w:nsid w:val="753008B1"/>
    <w:multiLevelType w:val="multilevel"/>
    <w:tmpl w:val="48184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8" w15:restartNumberingAfterBreak="0">
    <w:nsid w:val="75394ABF"/>
    <w:multiLevelType w:val="multilevel"/>
    <w:tmpl w:val="83FAA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9" w15:restartNumberingAfterBreak="0">
    <w:nsid w:val="753A0865"/>
    <w:multiLevelType w:val="multilevel"/>
    <w:tmpl w:val="695EB9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0" w15:restartNumberingAfterBreak="0">
    <w:nsid w:val="753A104D"/>
    <w:multiLevelType w:val="multilevel"/>
    <w:tmpl w:val="1B60B1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1" w15:restartNumberingAfterBreak="0">
    <w:nsid w:val="753D02A7"/>
    <w:multiLevelType w:val="multilevel"/>
    <w:tmpl w:val="FF8C23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2" w15:restartNumberingAfterBreak="0">
    <w:nsid w:val="75477CFE"/>
    <w:multiLevelType w:val="multilevel"/>
    <w:tmpl w:val="F3FCA1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93" w15:restartNumberingAfterBreak="0">
    <w:nsid w:val="754B7E95"/>
    <w:multiLevelType w:val="multilevel"/>
    <w:tmpl w:val="E3B67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4" w15:restartNumberingAfterBreak="0">
    <w:nsid w:val="75505C49"/>
    <w:multiLevelType w:val="multilevel"/>
    <w:tmpl w:val="37342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95" w15:restartNumberingAfterBreak="0">
    <w:nsid w:val="75576381"/>
    <w:multiLevelType w:val="multilevel"/>
    <w:tmpl w:val="43880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6" w15:restartNumberingAfterBreak="0">
    <w:nsid w:val="755F1CC6"/>
    <w:multiLevelType w:val="multilevel"/>
    <w:tmpl w:val="3EE43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7" w15:restartNumberingAfterBreak="0">
    <w:nsid w:val="75702573"/>
    <w:multiLevelType w:val="multilevel"/>
    <w:tmpl w:val="ED6E54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98" w15:restartNumberingAfterBreak="0">
    <w:nsid w:val="7586688D"/>
    <w:multiLevelType w:val="multilevel"/>
    <w:tmpl w:val="8A16F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9" w15:restartNumberingAfterBreak="0">
    <w:nsid w:val="75D40E10"/>
    <w:multiLevelType w:val="multilevel"/>
    <w:tmpl w:val="3EDCFF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0" w15:restartNumberingAfterBreak="0">
    <w:nsid w:val="75E10183"/>
    <w:multiLevelType w:val="multilevel"/>
    <w:tmpl w:val="46569D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1" w15:restartNumberingAfterBreak="0">
    <w:nsid w:val="75E407CC"/>
    <w:multiLevelType w:val="multilevel"/>
    <w:tmpl w:val="AD8A20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2" w15:restartNumberingAfterBreak="0">
    <w:nsid w:val="75F17FC9"/>
    <w:multiLevelType w:val="multilevel"/>
    <w:tmpl w:val="4B0EC9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3" w15:restartNumberingAfterBreak="0">
    <w:nsid w:val="7618363F"/>
    <w:multiLevelType w:val="multilevel"/>
    <w:tmpl w:val="950C9A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4" w15:restartNumberingAfterBreak="0">
    <w:nsid w:val="76405878"/>
    <w:multiLevelType w:val="multilevel"/>
    <w:tmpl w:val="5AF4C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5" w15:restartNumberingAfterBreak="0">
    <w:nsid w:val="765E54A6"/>
    <w:multiLevelType w:val="multilevel"/>
    <w:tmpl w:val="65782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6" w15:restartNumberingAfterBreak="0">
    <w:nsid w:val="76735B16"/>
    <w:multiLevelType w:val="multilevel"/>
    <w:tmpl w:val="357E70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7" w15:restartNumberingAfterBreak="0">
    <w:nsid w:val="76975F4F"/>
    <w:multiLevelType w:val="multilevel"/>
    <w:tmpl w:val="4E383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8" w15:restartNumberingAfterBreak="0">
    <w:nsid w:val="76A5612E"/>
    <w:multiLevelType w:val="multilevel"/>
    <w:tmpl w:val="F83819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09" w15:restartNumberingAfterBreak="0">
    <w:nsid w:val="76AE333B"/>
    <w:multiLevelType w:val="multilevel"/>
    <w:tmpl w:val="2DCA22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0" w15:restartNumberingAfterBreak="0">
    <w:nsid w:val="76B12773"/>
    <w:multiLevelType w:val="multilevel"/>
    <w:tmpl w:val="3C4A52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1" w15:restartNumberingAfterBreak="0">
    <w:nsid w:val="76B2630D"/>
    <w:multiLevelType w:val="multilevel"/>
    <w:tmpl w:val="46569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2" w15:restartNumberingAfterBreak="0">
    <w:nsid w:val="76BB2579"/>
    <w:multiLevelType w:val="multilevel"/>
    <w:tmpl w:val="9C84E7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3" w15:restartNumberingAfterBreak="0">
    <w:nsid w:val="770D016C"/>
    <w:multiLevelType w:val="multilevel"/>
    <w:tmpl w:val="807EF6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4" w15:restartNumberingAfterBreak="0">
    <w:nsid w:val="774024DC"/>
    <w:multiLevelType w:val="multilevel"/>
    <w:tmpl w:val="AF3E5D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5" w15:restartNumberingAfterBreak="0">
    <w:nsid w:val="774E4A84"/>
    <w:multiLevelType w:val="multilevel"/>
    <w:tmpl w:val="BBECD1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6" w15:restartNumberingAfterBreak="0">
    <w:nsid w:val="775D7316"/>
    <w:multiLevelType w:val="multilevel"/>
    <w:tmpl w:val="BAC25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7" w15:restartNumberingAfterBreak="0">
    <w:nsid w:val="776C307A"/>
    <w:multiLevelType w:val="multilevel"/>
    <w:tmpl w:val="CACA44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18" w15:restartNumberingAfterBreak="0">
    <w:nsid w:val="7770623F"/>
    <w:multiLevelType w:val="multilevel"/>
    <w:tmpl w:val="B65EC5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9" w15:restartNumberingAfterBreak="0">
    <w:nsid w:val="777D4688"/>
    <w:multiLevelType w:val="multilevel"/>
    <w:tmpl w:val="2196D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0" w15:restartNumberingAfterBreak="0">
    <w:nsid w:val="779D26E5"/>
    <w:multiLevelType w:val="multilevel"/>
    <w:tmpl w:val="C7DCDD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1" w15:restartNumberingAfterBreak="0">
    <w:nsid w:val="77A65EB2"/>
    <w:multiLevelType w:val="multilevel"/>
    <w:tmpl w:val="1C52F2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22" w15:restartNumberingAfterBreak="0">
    <w:nsid w:val="77C63067"/>
    <w:multiLevelType w:val="multilevel"/>
    <w:tmpl w:val="4CDE3AC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23" w15:restartNumberingAfterBreak="0">
    <w:nsid w:val="77E426D7"/>
    <w:multiLevelType w:val="multilevel"/>
    <w:tmpl w:val="9C028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4" w15:restartNumberingAfterBreak="0">
    <w:nsid w:val="77EC7D5A"/>
    <w:multiLevelType w:val="multilevel"/>
    <w:tmpl w:val="73C02C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5" w15:restartNumberingAfterBreak="0">
    <w:nsid w:val="78180228"/>
    <w:multiLevelType w:val="multilevel"/>
    <w:tmpl w:val="BB02C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6" w15:restartNumberingAfterBreak="0">
    <w:nsid w:val="781E6F51"/>
    <w:multiLevelType w:val="multilevel"/>
    <w:tmpl w:val="92066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7" w15:restartNumberingAfterBreak="0">
    <w:nsid w:val="784C5D29"/>
    <w:multiLevelType w:val="multilevel"/>
    <w:tmpl w:val="83EEE3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8" w15:restartNumberingAfterBreak="0">
    <w:nsid w:val="785816B9"/>
    <w:multiLevelType w:val="multilevel"/>
    <w:tmpl w:val="D990E4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29" w15:restartNumberingAfterBreak="0">
    <w:nsid w:val="785F33D2"/>
    <w:multiLevelType w:val="multilevel"/>
    <w:tmpl w:val="549692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0" w15:restartNumberingAfterBreak="0">
    <w:nsid w:val="7861795F"/>
    <w:multiLevelType w:val="multilevel"/>
    <w:tmpl w:val="FEF0C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1" w15:restartNumberingAfterBreak="0">
    <w:nsid w:val="787322DD"/>
    <w:multiLevelType w:val="multilevel"/>
    <w:tmpl w:val="687A6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2" w15:restartNumberingAfterBreak="0">
    <w:nsid w:val="78924577"/>
    <w:multiLevelType w:val="multilevel"/>
    <w:tmpl w:val="66180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3" w15:restartNumberingAfterBreak="0">
    <w:nsid w:val="78A80D2C"/>
    <w:multiLevelType w:val="multilevel"/>
    <w:tmpl w:val="FE0239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4" w15:restartNumberingAfterBreak="0">
    <w:nsid w:val="78D54656"/>
    <w:multiLevelType w:val="multilevel"/>
    <w:tmpl w:val="27D20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5" w15:restartNumberingAfterBreak="0">
    <w:nsid w:val="78D66E83"/>
    <w:multiLevelType w:val="multilevel"/>
    <w:tmpl w:val="DA5CA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6" w15:restartNumberingAfterBreak="0">
    <w:nsid w:val="78ED6181"/>
    <w:multiLevelType w:val="multilevel"/>
    <w:tmpl w:val="9AECF3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7" w15:restartNumberingAfterBreak="0">
    <w:nsid w:val="78F0508C"/>
    <w:multiLevelType w:val="multilevel"/>
    <w:tmpl w:val="A3F09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8" w15:restartNumberingAfterBreak="0">
    <w:nsid w:val="793C43DE"/>
    <w:multiLevelType w:val="multilevel"/>
    <w:tmpl w:val="B1E423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9" w15:restartNumberingAfterBreak="0">
    <w:nsid w:val="794231C3"/>
    <w:multiLevelType w:val="multilevel"/>
    <w:tmpl w:val="73725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0" w15:restartNumberingAfterBreak="0">
    <w:nsid w:val="79480724"/>
    <w:multiLevelType w:val="multilevel"/>
    <w:tmpl w:val="64C8B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1" w15:restartNumberingAfterBreak="0">
    <w:nsid w:val="79561B53"/>
    <w:multiLevelType w:val="multilevel"/>
    <w:tmpl w:val="0F627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2" w15:restartNumberingAfterBreak="0">
    <w:nsid w:val="795B708C"/>
    <w:multiLevelType w:val="multilevel"/>
    <w:tmpl w:val="E0AE3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3" w15:restartNumberingAfterBreak="0">
    <w:nsid w:val="798367AE"/>
    <w:multiLevelType w:val="multilevel"/>
    <w:tmpl w:val="91B2FD48"/>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44" w15:restartNumberingAfterBreak="0">
    <w:nsid w:val="798B18D1"/>
    <w:multiLevelType w:val="multilevel"/>
    <w:tmpl w:val="6C683B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45" w15:restartNumberingAfterBreak="0">
    <w:nsid w:val="79A033E3"/>
    <w:multiLevelType w:val="multilevel"/>
    <w:tmpl w:val="A9D830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46" w15:restartNumberingAfterBreak="0">
    <w:nsid w:val="79A90ABA"/>
    <w:multiLevelType w:val="multilevel"/>
    <w:tmpl w:val="666838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7" w15:restartNumberingAfterBreak="0">
    <w:nsid w:val="79AA3A67"/>
    <w:multiLevelType w:val="multilevel"/>
    <w:tmpl w:val="76505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8" w15:restartNumberingAfterBreak="0">
    <w:nsid w:val="79C84F26"/>
    <w:multiLevelType w:val="multilevel"/>
    <w:tmpl w:val="68142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9" w15:restartNumberingAfterBreak="0">
    <w:nsid w:val="79E80964"/>
    <w:multiLevelType w:val="multilevel"/>
    <w:tmpl w:val="C7025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0" w15:restartNumberingAfterBreak="0">
    <w:nsid w:val="79F56D63"/>
    <w:multiLevelType w:val="multilevel"/>
    <w:tmpl w:val="6C1CF5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1" w15:restartNumberingAfterBreak="0">
    <w:nsid w:val="79F91770"/>
    <w:multiLevelType w:val="multilevel"/>
    <w:tmpl w:val="BCDA9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2" w15:restartNumberingAfterBreak="0">
    <w:nsid w:val="7A113CC6"/>
    <w:multiLevelType w:val="multilevel"/>
    <w:tmpl w:val="64323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3" w15:restartNumberingAfterBreak="0">
    <w:nsid w:val="7A167C4E"/>
    <w:multiLevelType w:val="multilevel"/>
    <w:tmpl w:val="401E1F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4" w15:restartNumberingAfterBreak="0">
    <w:nsid w:val="7A2351DA"/>
    <w:multiLevelType w:val="multilevel"/>
    <w:tmpl w:val="AEB60B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5" w15:restartNumberingAfterBreak="0">
    <w:nsid w:val="7A403D49"/>
    <w:multiLevelType w:val="multilevel"/>
    <w:tmpl w:val="D55265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6" w15:restartNumberingAfterBreak="0">
    <w:nsid w:val="7A4047BE"/>
    <w:multiLevelType w:val="multilevel"/>
    <w:tmpl w:val="2F8C5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7" w15:restartNumberingAfterBreak="0">
    <w:nsid w:val="7A544C28"/>
    <w:multiLevelType w:val="multilevel"/>
    <w:tmpl w:val="AEDA5D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8" w15:restartNumberingAfterBreak="0">
    <w:nsid w:val="7A5557FC"/>
    <w:multiLevelType w:val="multilevel"/>
    <w:tmpl w:val="653C499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59" w15:restartNumberingAfterBreak="0">
    <w:nsid w:val="7A696264"/>
    <w:multiLevelType w:val="multilevel"/>
    <w:tmpl w:val="D0AA8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0" w15:restartNumberingAfterBreak="0">
    <w:nsid w:val="7A8A4731"/>
    <w:multiLevelType w:val="multilevel"/>
    <w:tmpl w:val="E1786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1" w15:restartNumberingAfterBreak="0">
    <w:nsid w:val="7A9A4A59"/>
    <w:multiLevelType w:val="multilevel"/>
    <w:tmpl w:val="1AEAF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2" w15:restartNumberingAfterBreak="0">
    <w:nsid w:val="7A9D2DEE"/>
    <w:multiLevelType w:val="multilevel"/>
    <w:tmpl w:val="A1F49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3" w15:restartNumberingAfterBreak="0">
    <w:nsid w:val="7A9F0390"/>
    <w:multiLevelType w:val="multilevel"/>
    <w:tmpl w:val="9BB28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4" w15:restartNumberingAfterBreak="0">
    <w:nsid w:val="7AA445F1"/>
    <w:multiLevelType w:val="multilevel"/>
    <w:tmpl w:val="F51CB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5" w15:restartNumberingAfterBreak="0">
    <w:nsid w:val="7AB25671"/>
    <w:multiLevelType w:val="multilevel"/>
    <w:tmpl w:val="0296A1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6" w15:restartNumberingAfterBreak="0">
    <w:nsid w:val="7AB66BD1"/>
    <w:multiLevelType w:val="multilevel"/>
    <w:tmpl w:val="FBC09C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7" w15:restartNumberingAfterBreak="0">
    <w:nsid w:val="7AE27435"/>
    <w:multiLevelType w:val="multilevel"/>
    <w:tmpl w:val="D7E4E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8" w15:restartNumberingAfterBreak="0">
    <w:nsid w:val="7AE92252"/>
    <w:multiLevelType w:val="multilevel"/>
    <w:tmpl w:val="BF20B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9" w15:restartNumberingAfterBreak="0">
    <w:nsid w:val="7AEA3DCA"/>
    <w:multiLevelType w:val="multilevel"/>
    <w:tmpl w:val="3C2E3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0" w15:restartNumberingAfterBreak="0">
    <w:nsid w:val="7B012364"/>
    <w:multiLevelType w:val="multilevel"/>
    <w:tmpl w:val="B956C9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71" w15:restartNumberingAfterBreak="0">
    <w:nsid w:val="7B0307BB"/>
    <w:multiLevelType w:val="multilevel"/>
    <w:tmpl w:val="93A2151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72" w15:restartNumberingAfterBreak="0">
    <w:nsid w:val="7B152679"/>
    <w:multiLevelType w:val="multilevel"/>
    <w:tmpl w:val="3D02E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3" w15:restartNumberingAfterBreak="0">
    <w:nsid w:val="7B181CC5"/>
    <w:multiLevelType w:val="multilevel"/>
    <w:tmpl w:val="F43C4A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4" w15:restartNumberingAfterBreak="0">
    <w:nsid w:val="7B2223F5"/>
    <w:multiLevelType w:val="multilevel"/>
    <w:tmpl w:val="6A76B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5" w15:restartNumberingAfterBreak="0">
    <w:nsid w:val="7B276051"/>
    <w:multiLevelType w:val="multilevel"/>
    <w:tmpl w:val="C25CD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6" w15:restartNumberingAfterBreak="0">
    <w:nsid w:val="7B2B0484"/>
    <w:multiLevelType w:val="multilevel"/>
    <w:tmpl w:val="DA125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7" w15:restartNumberingAfterBreak="0">
    <w:nsid w:val="7B3E4203"/>
    <w:multiLevelType w:val="multilevel"/>
    <w:tmpl w:val="812C0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8" w15:restartNumberingAfterBreak="0">
    <w:nsid w:val="7B4C7451"/>
    <w:multiLevelType w:val="multilevel"/>
    <w:tmpl w:val="36A484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9" w15:restartNumberingAfterBreak="0">
    <w:nsid w:val="7B4F51FC"/>
    <w:multiLevelType w:val="multilevel"/>
    <w:tmpl w:val="D8A0F0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0" w15:restartNumberingAfterBreak="0">
    <w:nsid w:val="7B5413E5"/>
    <w:multiLevelType w:val="multilevel"/>
    <w:tmpl w:val="DFE619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1" w15:restartNumberingAfterBreak="0">
    <w:nsid w:val="7B6D65CE"/>
    <w:multiLevelType w:val="multilevel"/>
    <w:tmpl w:val="AE020F4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682" w15:restartNumberingAfterBreak="0">
    <w:nsid w:val="7B8154EA"/>
    <w:multiLevelType w:val="multilevel"/>
    <w:tmpl w:val="C2B411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3" w15:restartNumberingAfterBreak="0">
    <w:nsid w:val="7B9B3888"/>
    <w:multiLevelType w:val="multilevel"/>
    <w:tmpl w:val="DD4E9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4" w15:restartNumberingAfterBreak="0">
    <w:nsid w:val="7BA71A34"/>
    <w:multiLevelType w:val="multilevel"/>
    <w:tmpl w:val="DFBA8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5" w15:restartNumberingAfterBreak="0">
    <w:nsid w:val="7BA82EF4"/>
    <w:multiLevelType w:val="multilevel"/>
    <w:tmpl w:val="F4144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6" w15:restartNumberingAfterBreak="0">
    <w:nsid w:val="7BC10026"/>
    <w:multiLevelType w:val="multilevel"/>
    <w:tmpl w:val="ABA088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87" w15:restartNumberingAfterBreak="0">
    <w:nsid w:val="7BC57857"/>
    <w:multiLevelType w:val="multilevel"/>
    <w:tmpl w:val="E158A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88" w15:restartNumberingAfterBreak="0">
    <w:nsid w:val="7BD72EC8"/>
    <w:multiLevelType w:val="multilevel"/>
    <w:tmpl w:val="D5FE2B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9" w15:restartNumberingAfterBreak="0">
    <w:nsid w:val="7C2C6851"/>
    <w:multiLevelType w:val="multilevel"/>
    <w:tmpl w:val="61149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0" w15:restartNumberingAfterBreak="0">
    <w:nsid w:val="7C31459E"/>
    <w:multiLevelType w:val="multilevel"/>
    <w:tmpl w:val="F37EC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1" w15:restartNumberingAfterBreak="0">
    <w:nsid w:val="7C3B3691"/>
    <w:multiLevelType w:val="multilevel"/>
    <w:tmpl w:val="17B27A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2" w15:restartNumberingAfterBreak="0">
    <w:nsid w:val="7C464C2F"/>
    <w:multiLevelType w:val="multilevel"/>
    <w:tmpl w:val="FC84D8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93" w15:restartNumberingAfterBreak="0">
    <w:nsid w:val="7C6A3777"/>
    <w:multiLevelType w:val="multilevel"/>
    <w:tmpl w:val="43EE7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4" w15:restartNumberingAfterBreak="0">
    <w:nsid w:val="7C7A2090"/>
    <w:multiLevelType w:val="multilevel"/>
    <w:tmpl w:val="F1EED9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5" w15:restartNumberingAfterBreak="0">
    <w:nsid w:val="7C7E4913"/>
    <w:multiLevelType w:val="multilevel"/>
    <w:tmpl w:val="3266F5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6" w15:restartNumberingAfterBreak="0">
    <w:nsid w:val="7CA23218"/>
    <w:multiLevelType w:val="multilevel"/>
    <w:tmpl w:val="E0803D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97" w15:restartNumberingAfterBreak="0">
    <w:nsid w:val="7CF22E9D"/>
    <w:multiLevelType w:val="multilevel"/>
    <w:tmpl w:val="FA60F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8" w15:restartNumberingAfterBreak="0">
    <w:nsid w:val="7CF94336"/>
    <w:multiLevelType w:val="multilevel"/>
    <w:tmpl w:val="7DAA43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9" w15:restartNumberingAfterBreak="0">
    <w:nsid w:val="7D337088"/>
    <w:multiLevelType w:val="multilevel"/>
    <w:tmpl w:val="E66EC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0" w15:restartNumberingAfterBreak="0">
    <w:nsid w:val="7D601DB1"/>
    <w:multiLevelType w:val="multilevel"/>
    <w:tmpl w:val="8D4E6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1" w15:restartNumberingAfterBreak="0">
    <w:nsid w:val="7D7368F0"/>
    <w:multiLevelType w:val="multilevel"/>
    <w:tmpl w:val="318C3B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2" w15:restartNumberingAfterBreak="0">
    <w:nsid w:val="7D737F9F"/>
    <w:multiLevelType w:val="multilevel"/>
    <w:tmpl w:val="871CC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3" w15:restartNumberingAfterBreak="0">
    <w:nsid w:val="7D835509"/>
    <w:multiLevelType w:val="multilevel"/>
    <w:tmpl w:val="1472B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4" w15:restartNumberingAfterBreak="0">
    <w:nsid w:val="7D8811B6"/>
    <w:multiLevelType w:val="multilevel"/>
    <w:tmpl w:val="2E98F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5" w15:restartNumberingAfterBreak="0">
    <w:nsid w:val="7D8947DA"/>
    <w:multiLevelType w:val="multilevel"/>
    <w:tmpl w:val="57467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6" w15:restartNumberingAfterBreak="0">
    <w:nsid w:val="7D964747"/>
    <w:multiLevelType w:val="multilevel"/>
    <w:tmpl w:val="7520D0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7" w15:restartNumberingAfterBreak="0">
    <w:nsid w:val="7DC533CD"/>
    <w:multiLevelType w:val="multilevel"/>
    <w:tmpl w:val="EBA491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8" w15:restartNumberingAfterBreak="0">
    <w:nsid w:val="7DC9602E"/>
    <w:multiLevelType w:val="multilevel"/>
    <w:tmpl w:val="026A03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9" w15:restartNumberingAfterBreak="0">
    <w:nsid w:val="7DD9539A"/>
    <w:multiLevelType w:val="multilevel"/>
    <w:tmpl w:val="024C6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0" w15:restartNumberingAfterBreak="0">
    <w:nsid w:val="7DF919A4"/>
    <w:multiLevelType w:val="multilevel"/>
    <w:tmpl w:val="CAD617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11" w15:restartNumberingAfterBreak="0">
    <w:nsid w:val="7E7119A5"/>
    <w:multiLevelType w:val="multilevel"/>
    <w:tmpl w:val="09F8A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2" w15:restartNumberingAfterBreak="0">
    <w:nsid w:val="7E7E691A"/>
    <w:multiLevelType w:val="multilevel"/>
    <w:tmpl w:val="D5166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3" w15:restartNumberingAfterBreak="0">
    <w:nsid w:val="7E8F7933"/>
    <w:multiLevelType w:val="multilevel"/>
    <w:tmpl w:val="F9B412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4" w15:restartNumberingAfterBreak="0">
    <w:nsid w:val="7E944C30"/>
    <w:multiLevelType w:val="multilevel"/>
    <w:tmpl w:val="06A8CD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5" w15:restartNumberingAfterBreak="0">
    <w:nsid w:val="7EA30C0A"/>
    <w:multiLevelType w:val="multilevel"/>
    <w:tmpl w:val="1A28F0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6" w15:restartNumberingAfterBreak="0">
    <w:nsid w:val="7EAD03E1"/>
    <w:multiLevelType w:val="multilevel"/>
    <w:tmpl w:val="14487E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7" w15:restartNumberingAfterBreak="0">
    <w:nsid w:val="7EB70CD4"/>
    <w:multiLevelType w:val="multilevel"/>
    <w:tmpl w:val="A4E09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8" w15:restartNumberingAfterBreak="0">
    <w:nsid w:val="7ECB1301"/>
    <w:multiLevelType w:val="multilevel"/>
    <w:tmpl w:val="8A2431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9" w15:restartNumberingAfterBreak="0">
    <w:nsid w:val="7ECC397F"/>
    <w:multiLevelType w:val="multilevel"/>
    <w:tmpl w:val="0CCC6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0" w15:restartNumberingAfterBreak="0">
    <w:nsid w:val="7EDB7EB8"/>
    <w:multiLevelType w:val="multilevel"/>
    <w:tmpl w:val="7EAE69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1" w15:restartNumberingAfterBreak="0">
    <w:nsid w:val="7EFF4195"/>
    <w:multiLevelType w:val="multilevel"/>
    <w:tmpl w:val="7D06D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2" w15:restartNumberingAfterBreak="0">
    <w:nsid w:val="7F163A88"/>
    <w:multiLevelType w:val="multilevel"/>
    <w:tmpl w:val="665A1B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3" w15:restartNumberingAfterBreak="0">
    <w:nsid w:val="7F1F2AEE"/>
    <w:multiLevelType w:val="multilevel"/>
    <w:tmpl w:val="67221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4" w15:restartNumberingAfterBreak="0">
    <w:nsid w:val="7F302D6B"/>
    <w:multiLevelType w:val="multilevel"/>
    <w:tmpl w:val="38547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5" w15:restartNumberingAfterBreak="0">
    <w:nsid w:val="7F3200CD"/>
    <w:multiLevelType w:val="multilevel"/>
    <w:tmpl w:val="F146A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6" w15:restartNumberingAfterBreak="0">
    <w:nsid w:val="7F6D3C8F"/>
    <w:multiLevelType w:val="multilevel"/>
    <w:tmpl w:val="EE6C39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7" w15:restartNumberingAfterBreak="0">
    <w:nsid w:val="7F9F43DD"/>
    <w:multiLevelType w:val="multilevel"/>
    <w:tmpl w:val="65FAA1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8" w15:restartNumberingAfterBreak="0">
    <w:nsid w:val="7FA7030E"/>
    <w:multiLevelType w:val="multilevel"/>
    <w:tmpl w:val="AF56E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9" w15:restartNumberingAfterBreak="0">
    <w:nsid w:val="7FAD6A5E"/>
    <w:multiLevelType w:val="multilevel"/>
    <w:tmpl w:val="B246D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0" w15:restartNumberingAfterBreak="0">
    <w:nsid w:val="7FCD2912"/>
    <w:multiLevelType w:val="multilevel"/>
    <w:tmpl w:val="AE405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4710412">
    <w:abstractNumId w:val="507"/>
  </w:num>
  <w:num w:numId="2" w16cid:durableId="1933854204">
    <w:abstractNumId w:val="720"/>
  </w:num>
  <w:num w:numId="3" w16cid:durableId="1683429369">
    <w:abstractNumId w:val="1313"/>
  </w:num>
  <w:num w:numId="4" w16cid:durableId="420955404">
    <w:abstractNumId w:val="1190"/>
  </w:num>
  <w:num w:numId="5" w16cid:durableId="2008897250">
    <w:abstractNumId w:val="1553"/>
  </w:num>
  <w:num w:numId="6" w16cid:durableId="1244949474">
    <w:abstractNumId w:val="516"/>
  </w:num>
  <w:num w:numId="7" w16cid:durableId="179323412">
    <w:abstractNumId w:val="1641"/>
  </w:num>
  <w:num w:numId="8" w16cid:durableId="1991908225">
    <w:abstractNumId w:val="367"/>
  </w:num>
  <w:num w:numId="9" w16cid:durableId="498270678">
    <w:abstractNumId w:val="843"/>
  </w:num>
  <w:num w:numId="10" w16cid:durableId="184515920">
    <w:abstractNumId w:val="1489"/>
  </w:num>
  <w:num w:numId="11" w16cid:durableId="1630940459">
    <w:abstractNumId w:val="495"/>
  </w:num>
  <w:num w:numId="12" w16cid:durableId="834497836">
    <w:abstractNumId w:val="991"/>
  </w:num>
  <w:num w:numId="13" w16cid:durableId="1696347224">
    <w:abstractNumId w:val="461"/>
  </w:num>
  <w:num w:numId="14" w16cid:durableId="1965235515">
    <w:abstractNumId w:val="559"/>
  </w:num>
  <w:num w:numId="15" w16cid:durableId="605356838">
    <w:abstractNumId w:val="917"/>
  </w:num>
  <w:num w:numId="16" w16cid:durableId="1347561144">
    <w:abstractNumId w:val="1478"/>
  </w:num>
  <w:num w:numId="17" w16cid:durableId="608969106">
    <w:abstractNumId w:val="731"/>
  </w:num>
  <w:num w:numId="18" w16cid:durableId="1531410441">
    <w:abstractNumId w:val="1537"/>
  </w:num>
  <w:num w:numId="19" w16cid:durableId="1193227631">
    <w:abstractNumId w:val="1648"/>
  </w:num>
  <w:num w:numId="20" w16cid:durableId="1076443086">
    <w:abstractNumId w:val="583"/>
  </w:num>
  <w:num w:numId="21" w16cid:durableId="512839969">
    <w:abstractNumId w:val="1484"/>
  </w:num>
  <w:num w:numId="22" w16cid:durableId="397829430">
    <w:abstractNumId w:val="979"/>
  </w:num>
  <w:num w:numId="23" w16cid:durableId="1024786471">
    <w:abstractNumId w:val="1434"/>
  </w:num>
  <w:num w:numId="24" w16cid:durableId="1310986920">
    <w:abstractNumId w:val="1441"/>
  </w:num>
  <w:num w:numId="25" w16cid:durableId="331833448">
    <w:abstractNumId w:val="562"/>
  </w:num>
  <w:num w:numId="26" w16cid:durableId="21903248">
    <w:abstractNumId w:val="501"/>
  </w:num>
  <w:num w:numId="27" w16cid:durableId="1130366153">
    <w:abstractNumId w:val="120"/>
  </w:num>
  <w:num w:numId="28" w16cid:durableId="1863130404">
    <w:abstractNumId w:val="75"/>
  </w:num>
  <w:num w:numId="29" w16cid:durableId="2001078666">
    <w:abstractNumId w:val="1552"/>
  </w:num>
  <w:num w:numId="30" w16cid:durableId="522675343">
    <w:abstractNumId w:val="1155"/>
  </w:num>
  <w:num w:numId="31" w16cid:durableId="1436900881">
    <w:abstractNumId w:val="1708"/>
  </w:num>
  <w:num w:numId="32" w16cid:durableId="1875144889">
    <w:abstractNumId w:val="60"/>
  </w:num>
  <w:num w:numId="33" w16cid:durableId="2019385444">
    <w:abstractNumId w:val="19"/>
  </w:num>
  <w:num w:numId="34" w16cid:durableId="2108578029">
    <w:abstractNumId w:val="2"/>
  </w:num>
  <w:num w:numId="35" w16cid:durableId="1156872946">
    <w:abstractNumId w:val="1310"/>
  </w:num>
  <w:num w:numId="36" w16cid:durableId="128477715">
    <w:abstractNumId w:val="204"/>
  </w:num>
  <w:num w:numId="37" w16cid:durableId="78455397">
    <w:abstractNumId w:val="1046"/>
  </w:num>
  <w:num w:numId="38" w16cid:durableId="843016014">
    <w:abstractNumId w:val="964"/>
  </w:num>
  <w:num w:numId="39" w16cid:durableId="162281563">
    <w:abstractNumId w:val="1126"/>
  </w:num>
  <w:num w:numId="40" w16cid:durableId="580606818">
    <w:abstractNumId w:val="1308"/>
  </w:num>
  <w:num w:numId="41" w16cid:durableId="62459594">
    <w:abstractNumId w:val="998"/>
  </w:num>
  <w:num w:numId="42" w16cid:durableId="1548879276">
    <w:abstractNumId w:val="794"/>
  </w:num>
  <w:num w:numId="43" w16cid:durableId="6953037">
    <w:abstractNumId w:val="1594"/>
  </w:num>
  <w:num w:numId="44" w16cid:durableId="218320547">
    <w:abstractNumId w:val="270"/>
  </w:num>
  <w:num w:numId="45" w16cid:durableId="265815839">
    <w:abstractNumId w:val="414"/>
  </w:num>
  <w:num w:numId="46" w16cid:durableId="1856335124">
    <w:abstractNumId w:val="690"/>
  </w:num>
  <w:num w:numId="47" w16cid:durableId="404761913">
    <w:abstractNumId w:val="813"/>
  </w:num>
  <w:num w:numId="48" w16cid:durableId="17857469">
    <w:abstractNumId w:val="369"/>
  </w:num>
  <w:num w:numId="49" w16cid:durableId="1705524461">
    <w:abstractNumId w:val="1655"/>
  </w:num>
  <w:num w:numId="50" w16cid:durableId="826626691">
    <w:abstractNumId w:val="1194"/>
  </w:num>
  <w:num w:numId="51" w16cid:durableId="142503173">
    <w:abstractNumId w:val="1176"/>
  </w:num>
  <w:num w:numId="52" w16cid:durableId="763649198">
    <w:abstractNumId w:val="992"/>
  </w:num>
  <w:num w:numId="53" w16cid:durableId="2119712121">
    <w:abstractNumId w:val="793"/>
  </w:num>
  <w:num w:numId="54" w16cid:durableId="1902253684">
    <w:abstractNumId w:val="67"/>
  </w:num>
  <w:num w:numId="55" w16cid:durableId="1820732931">
    <w:abstractNumId w:val="770"/>
  </w:num>
  <w:num w:numId="56" w16cid:durableId="1081103430">
    <w:abstractNumId w:val="1565"/>
  </w:num>
  <w:num w:numId="57" w16cid:durableId="1094477254">
    <w:abstractNumId w:val="229"/>
  </w:num>
  <w:num w:numId="58" w16cid:durableId="14163446">
    <w:abstractNumId w:val="1269"/>
  </w:num>
  <w:num w:numId="59" w16cid:durableId="1684236633">
    <w:abstractNumId w:val="1158"/>
  </w:num>
  <w:num w:numId="60" w16cid:durableId="235163735">
    <w:abstractNumId w:val="1383"/>
  </w:num>
  <w:num w:numId="61" w16cid:durableId="587543577">
    <w:abstractNumId w:val="602"/>
  </w:num>
  <w:num w:numId="62" w16cid:durableId="909580499">
    <w:abstractNumId w:val="1558"/>
  </w:num>
  <w:num w:numId="63" w16cid:durableId="1746536342">
    <w:abstractNumId w:val="748"/>
  </w:num>
  <w:num w:numId="64" w16cid:durableId="233512597">
    <w:abstractNumId w:val="579"/>
  </w:num>
  <w:num w:numId="65" w16cid:durableId="890306883">
    <w:abstractNumId w:val="1078"/>
  </w:num>
  <w:num w:numId="66" w16cid:durableId="584725100">
    <w:abstractNumId w:val="1327"/>
  </w:num>
  <w:num w:numId="67" w16cid:durableId="1164082895">
    <w:abstractNumId w:val="346"/>
  </w:num>
  <w:num w:numId="68" w16cid:durableId="1734890598">
    <w:abstractNumId w:val="836"/>
  </w:num>
  <w:num w:numId="69" w16cid:durableId="1135760145">
    <w:abstractNumId w:val="1680"/>
  </w:num>
  <w:num w:numId="70" w16cid:durableId="1113478363">
    <w:abstractNumId w:val="643"/>
  </w:num>
  <w:num w:numId="71" w16cid:durableId="1214123020">
    <w:abstractNumId w:val="314"/>
  </w:num>
  <w:num w:numId="72" w16cid:durableId="2088460561">
    <w:abstractNumId w:val="137"/>
  </w:num>
  <w:num w:numId="73" w16cid:durableId="2029983926">
    <w:abstractNumId w:val="282"/>
  </w:num>
  <w:num w:numId="74" w16cid:durableId="843862735">
    <w:abstractNumId w:val="1289"/>
  </w:num>
  <w:num w:numId="75" w16cid:durableId="1291009523">
    <w:abstractNumId w:val="80"/>
  </w:num>
  <w:num w:numId="76" w16cid:durableId="1002200704">
    <w:abstractNumId w:val="1370"/>
  </w:num>
  <w:num w:numId="77" w16cid:durableId="325935506">
    <w:abstractNumId w:val="1431"/>
  </w:num>
  <w:num w:numId="78" w16cid:durableId="2132093208">
    <w:abstractNumId w:val="1686"/>
  </w:num>
  <w:num w:numId="79" w16cid:durableId="818228247">
    <w:abstractNumId w:val="624"/>
  </w:num>
  <w:num w:numId="80" w16cid:durableId="869925407">
    <w:abstractNumId w:val="1229"/>
  </w:num>
  <w:num w:numId="81" w16cid:durableId="1860193879">
    <w:abstractNumId w:val="117"/>
  </w:num>
  <w:num w:numId="82" w16cid:durableId="166791840">
    <w:abstractNumId w:val="1129"/>
  </w:num>
  <w:num w:numId="83" w16cid:durableId="1741519943">
    <w:abstractNumId w:val="829"/>
  </w:num>
  <w:num w:numId="84" w16cid:durableId="263880292">
    <w:abstractNumId w:val="578"/>
  </w:num>
  <w:num w:numId="85" w16cid:durableId="1827627374">
    <w:abstractNumId w:val="1295"/>
  </w:num>
  <w:num w:numId="86" w16cid:durableId="36051368">
    <w:abstractNumId w:val="649"/>
  </w:num>
  <w:num w:numId="87" w16cid:durableId="562377248">
    <w:abstractNumId w:val="1571"/>
  </w:num>
  <w:num w:numId="88" w16cid:durableId="1053962286">
    <w:abstractNumId w:val="820"/>
  </w:num>
  <w:num w:numId="89" w16cid:durableId="1800219677">
    <w:abstractNumId w:val="1371"/>
  </w:num>
  <w:num w:numId="90" w16cid:durableId="1797985950">
    <w:abstractNumId w:val="956"/>
  </w:num>
  <w:num w:numId="91" w16cid:durableId="1238982097">
    <w:abstractNumId w:val="1460"/>
  </w:num>
  <w:num w:numId="92" w16cid:durableId="1652520197">
    <w:abstractNumId w:val="81"/>
  </w:num>
  <w:num w:numId="93" w16cid:durableId="707144255">
    <w:abstractNumId w:val="1453"/>
  </w:num>
  <w:num w:numId="94" w16cid:durableId="1346324147">
    <w:abstractNumId w:val="1445"/>
  </w:num>
  <w:num w:numId="95" w16cid:durableId="1191919972">
    <w:abstractNumId w:val="759"/>
  </w:num>
  <w:num w:numId="96" w16cid:durableId="201094416">
    <w:abstractNumId w:val="1442"/>
  </w:num>
  <w:num w:numId="97" w16cid:durableId="662007895">
    <w:abstractNumId w:val="312"/>
  </w:num>
  <w:num w:numId="98" w16cid:durableId="438110835">
    <w:abstractNumId w:val="1488"/>
  </w:num>
  <w:num w:numId="99" w16cid:durableId="888225384">
    <w:abstractNumId w:val="1344"/>
  </w:num>
  <w:num w:numId="100" w16cid:durableId="1879076613">
    <w:abstractNumId w:val="458"/>
  </w:num>
  <w:num w:numId="101" w16cid:durableId="1336231253">
    <w:abstractNumId w:val="1125"/>
  </w:num>
  <w:num w:numId="102" w16cid:durableId="1409187447">
    <w:abstractNumId w:val="683"/>
  </w:num>
  <w:num w:numId="103" w16cid:durableId="1112021018">
    <w:abstractNumId w:val="1353"/>
  </w:num>
  <w:num w:numId="104" w16cid:durableId="1457287659">
    <w:abstractNumId w:val="133"/>
  </w:num>
  <w:num w:numId="105" w16cid:durableId="451286860">
    <w:abstractNumId w:val="1636"/>
  </w:num>
  <w:num w:numId="106" w16cid:durableId="711459147">
    <w:abstractNumId w:val="742"/>
  </w:num>
  <w:num w:numId="107" w16cid:durableId="1916352307">
    <w:abstractNumId w:val="1503"/>
  </w:num>
  <w:num w:numId="108" w16cid:durableId="174153293">
    <w:abstractNumId w:val="514"/>
  </w:num>
  <w:num w:numId="109" w16cid:durableId="1095977438">
    <w:abstractNumId w:val="1386"/>
  </w:num>
  <w:num w:numId="110" w16cid:durableId="427194007">
    <w:abstractNumId w:val="150"/>
  </w:num>
  <w:num w:numId="111" w16cid:durableId="1890267900">
    <w:abstractNumId w:val="558"/>
  </w:num>
  <w:num w:numId="112" w16cid:durableId="663702162">
    <w:abstractNumId w:val="674"/>
  </w:num>
  <w:num w:numId="113" w16cid:durableId="801120896">
    <w:abstractNumId w:val="1728"/>
  </w:num>
  <w:num w:numId="114" w16cid:durableId="2126344660">
    <w:abstractNumId w:val="317"/>
  </w:num>
  <w:num w:numId="115" w16cid:durableId="1807815517">
    <w:abstractNumId w:val="1218"/>
  </w:num>
  <w:num w:numId="116" w16cid:durableId="974873831">
    <w:abstractNumId w:val="1577"/>
  </w:num>
  <w:num w:numId="117" w16cid:durableId="949749390">
    <w:abstractNumId w:val="84"/>
  </w:num>
  <w:num w:numId="118" w16cid:durableId="1557164290">
    <w:abstractNumId w:val="348"/>
  </w:num>
  <w:num w:numId="119" w16cid:durableId="177424303">
    <w:abstractNumId w:val="118"/>
  </w:num>
  <w:num w:numId="120" w16cid:durableId="676274446">
    <w:abstractNumId w:val="1072"/>
  </w:num>
  <w:num w:numId="121" w16cid:durableId="1636249885">
    <w:abstractNumId w:val="864"/>
  </w:num>
  <w:num w:numId="122" w16cid:durableId="1623263598">
    <w:abstractNumId w:val="1411"/>
  </w:num>
  <w:num w:numId="123" w16cid:durableId="771627147">
    <w:abstractNumId w:val="174"/>
  </w:num>
  <w:num w:numId="124" w16cid:durableId="1422482996">
    <w:abstractNumId w:val="27"/>
  </w:num>
  <w:num w:numId="125" w16cid:durableId="1514026455">
    <w:abstractNumId w:val="1729"/>
  </w:num>
  <w:num w:numId="126" w16cid:durableId="1010984235">
    <w:abstractNumId w:val="854"/>
  </w:num>
  <w:num w:numId="127" w16cid:durableId="289483253">
    <w:abstractNumId w:val="1033"/>
  </w:num>
  <w:num w:numId="128" w16cid:durableId="361785302">
    <w:abstractNumId w:val="20"/>
  </w:num>
  <w:num w:numId="129" w16cid:durableId="1447239972">
    <w:abstractNumId w:val="1659"/>
  </w:num>
  <w:num w:numId="130" w16cid:durableId="1242643690">
    <w:abstractNumId w:val="1242"/>
  </w:num>
  <w:num w:numId="131" w16cid:durableId="915551424">
    <w:abstractNumId w:val="1544"/>
  </w:num>
  <w:num w:numId="132" w16cid:durableId="157891645">
    <w:abstractNumId w:val="755"/>
  </w:num>
  <w:num w:numId="133" w16cid:durableId="45448711">
    <w:abstractNumId w:val="51"/>
  </w:num>
  <w:num w:numId="134" w16cid:durableId="1541165491">
    <w:abstractNumId w:val="210"/>
  </w:num>
  <w:num w:numId="135" w16cid:durableId="1830051725">
    <w:abstractNumId w:val="309"/>
  </w:num>
  <w:num w:numId="136" w16cid:durableId="489372677">
    <w:abstractNumId w:val="767"/>
  </w:num>
  <w:num w:numId="137" w16cid:durableId="1171217423">
    <w:abstractNumId w:val="4"/>
  </w:num>
  <w:num w:numId="138" w16cid:durableId="230623653">
    <w:abstractNumId w:val="1459"/>
  </w:num>
  <w:num w:numId="139" w16cid:durableId="2113552349">
    <w:abstractNumId w:val="1139"/>
  </w:num>
  <w:num w:numId="140" w16cid:durableId="237449741">
    <w:abstractNumId w:val="104"/>
  </w:num>
  <w:num w:numId="141" w16cid:durableId="1570964597">
    <w:abstractNumId w:val="1120"/>
  </w:num>
  <w:num w:numId="142" w16cid:durableId="1504780909">
    <w:abstractNumId w:val="83"/>
  </w:num>
  <w:num w:numId="143" w16cid:durableId="2131246350">
    <w:abstractNumId w:val="419"/>
  </w:num>
  <w:num w:numId="144" w16cid:durableId="155725221">
    <w:abstractNumId w:val="909"/>
  </w:num>
  <w:num w:numId="145" w16cid:durableId="1385566288">
    <w:abstractNumId w:val="418"/>
  </w:num>
  <w:num w:numId="146" w16cid:durableId="491337732">
    <w:abstractNumId w:val="46"/>
  </w:num>
  <w:num w:numId="147" w16cid:durableId="1764371254">
    <w:abstractNumId w:val="763"/>
  </w:num>
  <w:num w:numId="148" w16cid:durableId="2076389769">
    <w:abstractNumId w:val="574"/>
  </w:num>
  <w:num w:numId="149" w16cid:durableId="395975395">
    <w:abstractNumId w:val="1009"/>
  </w:num>
  <w:num w:numId="150" w16cid:durableId="1043019083">
    <w:abstractNumId w:val="102"/>
  </w:num>
  <w:num w:numId="151" w16cid:durableId="949631351">
    <w:abstractNumId w:val="1614"/>
  </w:num>
  <w:num w:numId="152" w16cid:durableId="303001375">
    <w:abstractNumId w:val="533"/>
  </w:num>
  <w:num w:numId="153" w16cid:durableId="745149864">
    <w:abstractNumId w:val="424"/>
  </w:num>
  <w:num w:numId="154" w16cid:durableId="2632561">
    <w:abstractNumId w:val="1356"/>
  </w:num>
  <w:num w:numId="155" w16cid:durableId="1322081074">
    <w:abstractNumId w:val="129"/>
  </w:num>
  <w:num w:numId="156" w16cid:durableId="1822847996">
    <w:abstractNumId w:val="68"/>
  </w:num>
  <w:num w:numId="157" w16cid:durableId="333340536">
    <w:abstractNumId w:val="350"/>
  </w:num>
  <w:num w:numId="158" w16cid:durableId="954020136">
    <w:abstractNumId w:val="1348"/>
  </w:num>
  <w:num w:numId="159" w16cid:durableId="1072855280">
    <w:abstractNumId w:val="538"/>
  </w:num>
  <w:num w:numId="160" w16cid:durableId="1794593540">
    <w:abstractNumId w:val="45"/>
  </w:num>
  <w:num w:numId="161" w16cid:durableId="1465469292">
    <w:abstractNumId w:val="356"/>
  </w:num>
  <w:num w:numId="162" w16cid:durableId="1628504984">
    <w:abstractNumId w:val="937"/>
  </w:num>
  <w:num w:numId="163" w16cid:durableId="1792245333">
    <w:abstractNumId w:val="245"/>
  </w:num>
  <w:num w:numId="164" w16cid:durableId="1619023705">
    <w:abstractNumId w:val="131"/>
  </w:num>
  <w:num w:numId="165" w16cid:durableId="885220619">
    <w:abstractNumId w:val="1378"/>
  </w:num>
  <w:num w:numId="166" w16cid:durableId="403603220">
    <w:abstractNumId w:val="1037"/>
  </w:num>
  <w:num w:numId="167" w16cid:durableId="737480844">
    <w:abstractNumId w:val="340"/>
  </w:num>
  <w:num w:numId="168" w16cid:durableId="1598830628">
    <w:abstractNumId w:val="188"/>
  </w:num>
  <w:num w:numId="169" w16cid:durableId="2035030757">
    <w:abstractNumId w:val="1559"/>
  </w:num>
  <w:num w:numId="170" w16cid:durableId="1821264340">
    <w:abstractNumId w:val="930"/>
  </w:num>
  <w:num w:numId="171" w16cid:durableId="1090739639">
    <w:abstractNumId w:val="232"/>
  </w:num>
  <w:num w:numId="172" w16cid:durableId="948700333">
    <w:abstractNumId w:val="946"/>
  </w:num>
  <w:num w:numId="173" w16cid:durableId="1165243430">
    <w:abstractNumId w:val="1437"/>
  </w:num>
  <w:num w:numId="174" w16cid:durableId="542249412">
    <w:abstractNumId w:val="1254"/>
  </w:num>
  <w:num w:numId="175" w16cid:durableId="348407227">
    <w:abstractNumId w:val="1388"/>
  </w:num>
  <w:num w:numId="176" w16cid:durableId="1623999271">
    <w:abstractNumId w:val="140"/>
  </w:num>
  <w:num w:numId="177" w16cid:durableId="82802579">
    <w:abstractNumId w:val="108"/>
  </w:num>
  <w:num w:numId="178" w16cid:durableId="671880221">
    <w:abstractNumId w:val="791"/>
  </w:num>
  <w:num w:numId="179" w16cid:durableId="1025711106">
    <w:abstractNumId w:val="865"/>
  </w:num>
  <w:num w:numId="180" w16cid:durableId="1742173043">
    <w:abstractNumId w:val="370"/>
  </w:num>
  <w:num w:numId="181" w16cid:durableId="577907043">
    <w:abstractNumId w:val="397"/>
  </w:num>
  <w:num w:numId="182" w16cid:durableId="219873793">
    <w:abstractNumId w:val="1267"/>
  </w:num>
  <w:num w:numId="183" w16cid:durableId="277567505">
    <w:abstractNumId w:val="1075"/>
  </w:num>
  <w:num w:numId="184" w16cid:durableId="164782301">
    <w:abstractNumId w:val="496"/>
  </w:num>
  <w:num w:numId="185" w16cid:durableId="920260525">
    <w:abstractNumId w:val="1448"/>
  </w:num>
  <w:num w:numId="186" w16cid:durableId="1866287772">
    <w:abstractNumId w:val="1355"/>
  </w:num>
  <w:num w:numId="187" w16cid:durableId="759570321">
    <w:abstractNumId w:val="148"/>
  </w:num>
  <w:num w:numId="188" w16cid:durableId="1952198599">
    <w:abstractNumId w:val="973"/>
  </w:num>
  <w:num w:numId="189" w16cid:durableId="992222840">
    <w:abstractNumId w:val="1661"/>
  </w:num>
  <w:num w:numId="190" w16cid:durableId="1551500070">
    <w:abstractNumId w:val="223"/>
  </w:num>
  <w:num w:numId="191" w16cid:durableId="362026343">
    <w:abstractNumId w:val="1616"/>
  </w:num>
  <w:num w:numId="192" w16cid:durableId="1887057984">
    <w:abstractNumId w:val="1256"/>
  </w:num>
  <w:num w:numId="193" w16cid:durableId="1349527293">
    <w:abstractNumId w:val="401"/>
  </w:num>
  <w:num w:numId="194" w16cid:durableId="1650792781">
    <w:abstractNumId w:val="581"/>
  </w:num>
  <w:num w:numId="195" w16cid:durableId="1016231315">
    <w:abstractNumId w:val="783"/>
  </w:num>
  <w:num w:numId="196" w16cid:durableId="1783185550">
    <w:abstractNumId w:val="1136"/>
  </w:num>
  <w:num w:numId="197" w16cid:durableId="241329691">
    <w:abstractNumId w:val="1723"/>
  </w:num>
  <w:num w:numId="198" w16cid:durableId="1524855596">
    <w:abstractNumId w:val="1550"/>
  </w:num>
  <w:num w:numId="199" w16cid:durableId="797602760">
    <w:abstractNumId w:val="1389"/>
  </w:num>
  <w:num w:numId="200" w16cid:durableId="93979735">
    <w:abstractNumId w:val="751"/>
  </w:num>
  <w:num w:numId="201" w16cid:durableId="783615451">
    <w:abstractNumId w:val="803"/>
  </w:num>
  <w:num w:numId="202" w16cid:durableId="313535587">
    <w:abstractNumId w:val="263"/>
  </w:num>
  <w:num w:numId="203" w16cid:durableId="1799375255">
    <w:abstractNumId w:val="781"/>
  </w:num>
  <w:num w:numId="204" w16cid:durableId="1364094419">
    <w:abstractNumId w:val="1088"/>
  </w:num>
  <w:num w:numId="205" w16cid:durableId="881214273">
    <w:abstractNumId w:val="244"/>
  </w:num>
  <w:num w:numId="206" w16cid:durableId="221603449">
    <w:abstractNumId w:val="1268"/>
  </w:num>
  <w:num w:numId="207" w16cid:durableId="1702514303">
    <w:abstractNumId w:val="1612"/>
  </w:num>
  <w:num w:numId="208" w16cid:durableId="195121693">
    <w:abstractNumId w:val="890"/>
  </w:num>
  <w:num w:numId="209" w16cid:durableId="767500712">
    <w:abstractNumId w:val="374"/>
  </w:num>
  <w:num w:numId="210" w16cid:durableId="760030578">
    <w:abstractNumId w:val="550"/>
  </w:num>
  <w:num w:numId="211" w16cid:durableId="180820900">
    <w:abstractNumId w:val="1640"/>
  </w:num>
  <w:num w:numId="212" w16cid:durableId="582179650">
    <w:abstractNumId w:val="976"/>
  </w:num>
  <w:num w:numId="213" w16cid:durableId="1795052319">
    <w:abstractNumId w:val="438"/>
  </w:num>
  <w:num w:numId="214" w16cid:durableId="2053117170">
    <w:abstractNumId w:val="1381"/>
  </w:num>
  <w:num w:numId="215" w16cid:durableId="1416510464">
    <w:abstractNumId w:val="717"/>
  </w:num>
  <w:num w:numId="216" w16cid:durableId="1053776156">
    <w:abstractNumId w:val="1721"/>
  </w:num>
  <w:num w:numId="217" w16cid:durableId="1914003370">
    <w:abstractNumId w:val="1290"/>
  </w:num>
  <w:num w:numId="218" w16cid:durableId="1312905527">
    <w:abstractNumId w:val="1712"/>
  </w:num>
  <w:num w:numId="219" w16cid:durableId="992488009">
    <w:abstractNumId w:val="1226"/>
  </w:num>
  <w:num w:numId="220" w16cid:durableId="1040667223">
    <w:abstractNumId w:val="355"/>
  </w:num>
  <w:num w:numId="221" w16cid:durableId="128132872">
    <w:abstractNumId w:val="1502"/>
  </w:num>
  <w:num w:numId="222" w16cid:durableId="564923762">
    <w:abstractNumId w:val="111"/>
  </w:num>
  <w:num w:numId="223" w16cid:durableId="1924140321">
    <w:abstractNumId w:val="1282"/>
  </w:num>
  <w:num w:numId="224" w16cid:durableId="2007704226">
    <w:abstractNumId w:val="518"/>
  </w:num>
  <w:num w:numId="225" w16cid:durableId="838498820">
    <w:abstractNumId w:val="289"/>
  </w:num>
  <w:num w:numId="226" w16cid:durableId="486168196">
    <w:abstractNumId w:val="511"/>
  </w:num>
  <w:num w:numId="227" w16cid:durableId="187304379">
    <w:abstractNumId w:val="33"/>
  </w:num>
  <w:num w:numId="228" w16cid:durableId="1818300042">
    <w:abstractNumId w:val="22"/>
  </w:num>
  <w:num w:numId="229" w16cid:durableId="1954090305">
    <w:abstractNumId w:val="445"/>
  </w:num>
  <w:num w:numId="230" w16cid:durableId="936912717">
    <w:abstractNumId w:val="1694"/>
  </w:num>
  <w:num w:numId="231" w16cid:durableId="1150243920">
    <w:abstractNumId w:val="575"/>
  </w:num>
  <w:num w:numId="232" w16cid:durableId="730157054">
    <w:abstractNumId w:val="789"/>
  </w:num>
  <w:num w:numId="233" w16cid:durableId="461846962">
    <w:abstractNumId w:val="281"/>
  </w:num>
  <w:num w:numId="234" w16cid:durableId="1941179232">
    <w:abstractNumId w:val="196"/>
  </w:num>
  <w:num w:numId="235" w16cid:durableId="268202077">
    <w:abstractNumId w:val="299"/>
  </w:num>
  <w:num w:numId="236" w16cid:durableId="14429096">
    <w:abstractNumId w:val="1406"/>
  </w:num>
  <w:num w:numId="237" w16cid:durableId="2065249275">
    <w:abstractNumId w:val="381"/>
  </w:num>
  <w:num w:numId="238" w16cid:durableId="658507064">
    <w:abstractNumId w:val="1379"/>
  </w:num>
  <w:num w:numId="239" w16cid:durableId="547953907">
    <w:abstractNumId w:val="468"/>
  </w:num>
  <w:num w:numId="240" w16cid:durableId="1311325583">
    <w:abstractNumId w:val="1620"/>
  </w:num>
  <w:num w:numId="241" w16cid:durableId="1809588710">
    <w:abstractNumId w:val="908"/>
  </w:num>
  <w:num w:numId="242" w16cid:durableId="624964165">
    <w:abstractNumId w:val="339"/>
  </w:num>
  <w:num w:numId="243" w16cid:durableId="378282825">
    <w:abstractNumId w:val="172"/>
  </w:num>
  <w:num w:numId="244" w16cid:durableId="1232472164">
    <w:abstractNumId w:val="529"/>
  </w:num>
  <w:num w:numId="245" w16cid:durableId="1498644384">
    <w:abstractNumId w:val="1102"/>
  </w:num>
  <w:num w:numId="246" w16cid:durableId="874658789">
    <w:abstractNumId w:val="1228"/>
  </w:num>
  <w:num w:numId="247" w16cid:durableId="527719761">
    <w:abstractNumId w:val="1188"/>
  </w:num>
  <w:num w:numId="248" w16cid:durableId="1168866644">
    <w:abstractNumId w:val="377"/>
  </w:num>
  <w:num w:numId="249" w16cid:durableId="2117289609">
    <w:abstractNumId w:val="628"/>
  </w:num>
  <w:num w:numId="250" w16cid:durableId="1763137387">
    <w:abstractNumId w:val="284"/>
  </w:num>
  <w:num w:numId="251" w16cid:durableId="2036031111">
    <w:abstractNumId w:val="421"/>
  </w:num>
  <w:num w:numId="252" w16cid:durableId="1014457907">
    <w:abstractNumId w:val="524"/>
  </w:num>
  <w:num w:numId="253" w16cid:durableId="359207933">
    <w:abstractNumId w:val="271"/>
  </w:num>
  <w:num w:numId="254" w16cid:durableId="1788422935">
    <w:abstractNumId w:val="1329"/>
  </w:num>
  <w:num w:numId="255" w16cid:durableId="1925336593">
    <w:abstractNumId w:val="589"/>
  </w:num>
  <w:num w:numId="256" w16cid:durableId="1278945211">
    <w:abstractNumId w:val="1618"/>
  </w:num>
  <w:num w:numId="257" w16cid:durableId="773674398">
    <w:abstractNumId w:val="1634"/>
  </w:num>
  <w:num w:numId="258" w16cid:durableId="67197988">
    <w:abstractNumId w:val="1556"/>
  </w:num>
  <w:num w:numId="259" w16cid:durableId="1810784893">
    <w:abstractNumId w:val="1153"/>
  </w:num>
  <w:num w:numId="260" w16cid:durableId="2033992560">
    <w:abstractNumId w:val="277"/>
  </w:num>
  <w:num w:numId="261" w16cid:durableId="1785879359">
    <w:abstractNumId w:val="547"/>
  </w:num>
  <w:num w:numId="262" w16cid:durableId="1078554289">
    <w:abstractNumId w:val="1414"/>
  </w:num>
  <w:num w:numId="263" w16cid:durableId="2114013173">
    <w:abstractNumId w:val="449"/>
  </w:num>
  <w:num w:numId="264" w16cid:durableId="1592197176">
    <w:abstractNumId w:val="1392"/>
  </w:num>
  <w:num w:numId="265" w16cid:durableId="1385370430">
    <w:abstractNumId w:val="497"/>
  </w:num>
  <w:num w:numId="266" w16cid:durableId="1408041343">
    <w:abstractNumId w:val="1492"/>
  </w:num>
  <w:num w:numId="267" w16cid:durableId="2052026913">
    <w:abstractNumId w:val="868"/>
  </w:num>
  <w:num w:numId="268" w16cid:durableId="1219979608">
    <w:abstractNumId w:val="734"/>
  </w:num>
  <w:num w:numId="269" w16cid:durableId="496307836">
    <w:abstractNumId w:val="932"/>
  </w:num>
  <w:num w:numId="270" w16cid:durableId="1844780497">
    <w:abstractNumId w:val="1702"/>
  </w:num>
  <w:num w:numId="271" w16cid:durableId="1667321996">
    <w:abstractNumId w:val="1450"/>
  </w:num>
  <w:num w:numId="272" w16cid:durableId="898251062">
    <w:abstractNumId w:val="619"/>
  </w:num>
  <w:num w:numId="273" w16cid:durableId="212273645">
    <w:abstractNumId w:val="712"/>
  </w:num>
  <w:num w:numId="274" w16cid:durableId="267009519">
    <w:abstractNumId w:val="250"/>
  </w:num>
  <w:num w:numId="275" w16cid:durableId="2025474062">
    <w:abstractNumId w:val="922"/>
  </w:num>
  <w:num w:numId="276" w16cid:durableId="1492673277">
    <w:abstractNumId w:val="929"/>
  </w:num>
  <w:num w:numId="277" w16cid:durableId="1809587526">
    <w:abstractNumId w:val="1613"/>
  </w:num>
  <w:num w:numId="278" w16cid:durableId="1505441329">
    <w:abstractNumId w:val="1164"/>
  </w:num>
  <w:num w:numId="279" w16cid:durableId="1568758768">
    <w:abstractNumId w:val="1057"/>
  </w:num>
  <w:num w:numId="280" w16cid:durableId="264308775">
    <w:abstractNumId w:val="936"/>
  </w:num>
  <w:num w:numId="281" w16cid:durableId="465197790">
    <w:abstractNumId w:val="1184"/>
  </w:num>
  <w:num w:numId="282" w16cid:durableId="449085136">
    <w:abstractNumId w:val="1513"/>
  </w:num>
  <w:num w:numId="283" w16cid:durableId="301082229">
    <w:abstractNumId w:val="1323"/>
  </w:num>
  <w:num w:numId="284" w16cid:durableId="1001738166">
    <w:abstractNumId w:val="661"/>
  </w:num>
  <w:num w:numId="285" w16cid:durableId="1113205808">
    <w:abstractNumId w:val="656"/>
  </w:num>
  <w:num w:numId="286" w16cid:durableId="890771862">
    <w:abstractNumId w:val="1049"/>
  </w:num>
  <w:num w:numId="287" w16cid:durableId="1360935311">
    <w:abstractNumId w:val="1280"/>
  </w:num>
  <w:num w:numId="288" w16cid:durableId="473062946">
    <w:abstractNumId w:val="536"/>
  </w:num>
  <w:num w:numId="289" w16cid:durableId="1109200207">
    <w:abstractNumId w:val="1248"/>
  </w:num>
  <w:num w:numId="290" w16cid:durableId="4133120">
    <w:abstractNumId w:val="310"/>
  </w:num>
  <w:num w:numId="291" w16cid:durableId="1529370755">
    <w:abstractNumId w:val="1718"/>
  </w:num>
  <w:num w:numId="292" w16cid:durableId="569659523">
    <w:abstractNumId w:val="276"/>
  </w:num>
  <w:num w:numId="293" w16cid:durableId="855735535">
    <w:abstractNumId w:val="1419"/>
  </w:num>
  <w:num w:numId="294" w16cid:durableId="1701782936">
    <w:abstractNumId w:val="1298"/>
  </w:num>
  <w:num w:numId="295" w16cid:durableId="919221497">
    <w:abstractNumId w:val="1175"/>
  </w:num>
  <w:num w:numId="296" w16cid:durableId="1836408754">
    <w:abstractNumId w:val="1652"/>
  </w:num>
  <w:num w:numId="297" w16cid:durableId="1986205278">
    <w:abstractNumId w:val="325"/>
  </w:num>
  <w:num w:numId="298" w16cid:durableId="1069036539">
    <w:abstractNumId w:val="233"/>
  </w:num>
  <w:num w:numId="299" w16cid:durableId="291592882">
    <w:abstractNumId w:val="1063"/>
  </w:num>
  <w:num w:numId="300" w16cid:durableId="1266617704">
    <w:abstractNumId w:val="1011"/>
  </w:num>
  <w:num w:numId="301" w16cid:durableId="2044012362">
    <w:abstractNumId w:val="248"/>
  </w:num>
  <w:num w:numId="302" w16cid:durableId="2083327926">
    <w:abstractNumId w:val="1273"/>
  </w:num>
  <w:num w:numId="303" w16cid:durableId="204753101">
    <w:abstractNumId w:val="860"/>
  </w:num>
  <w:num w:numId="304" w16cid:durableId="110130100">
    <w:abstractNumId w:val="1045"/>
  </w:num>
  <w:num w:numId="305" w16cid:durableId="1365792830">
    <w:abstractNumId w:val="1487"/>
  </w:num>
  <w:num w:numId="306" w16cid:durableId="870344191">
    <w:abstractNumId w:val="1100"/>
  </w:num>
  <w:num w:numId="307" w16cid:durableId="1043284045">
    <w:abstractNumId w:val="702"/>
  </w:num>
  <w:num w:numId="308" w16cid:durableId="2061130608">
    <w:abstractNumId w:val="135"/>
  </w:num>
  <w:num w:numId="309" w16cid:durableId="629941066">
    <w:abstractNumId w:val="587"/>
  </w:num>
  <w:num w:numId="310" w16cid:durableId="147791342">
    <w:abstractNumId w:val="267"/>
  </w:num>
  <w:num w:numId="311" w16cid:durableId="1294022559">
    <w:abstractNumId w:val="756"/>
  </w:num>
  <w:num w:numId="312" w16cid:durableId="1291939776">
    <w:abstractNumId w:val="662"/>
  </w:num>
  <w:num w:numId="313" w16cid:durableId="798063485">
    <w:abstractNumId w:val="160"/>
  </w:num>
  <w:num w:numId="314" w16cid:durableId="79568729">
    <w:abstractNumId w:val="333"/>
  </w:num>
  <w:num w:numId="315" w16cid:durableId="2059089219">
    <w:abstractNumId w:val="24"/>
  </w:num>
  <w:num w:numId="316" w16cid:durableId="112985411">
    <w:abstractNumId w:val="1172"/>
  </w:num>
  <w:num w:numId="317" w16cid:durableId="758065065">
    <w:abstractNumId w:val="1266"/>
  </w:num>
  <w:num w:numId="318" w16cid:durableId="1420174744">
    <w:abstractNumId w:val="1167"/>
  </w:num>
  <w:num w:numId="319" w16cid:durableId="1343973995">
    <w:abstractNumId w:val="704"/>
  </w:num>
  <w:num w:numId="320" w16cid:durableId="998726337">
    <w:abstractNumId w:val="849"/>
  </w:num>
  <w:num w:numId="321" w16cid:durableId="436409355">
    <w:abstractNumId w:val="373"/>
  </w:num>
  <w:num w:numId="322" w16cid:durableId="1653749185">
    <w:abstractNumId w:val="684"/>
  </w:num>
  <w:num w:numId="323" w16cid:durableId="2000696796">
    <w:abstractNumId w:val="862"/>
  </w:num>
  <w:num w:numId="324" w16cid:durableId="1668749011">
    <w:abstractNumId w:val="989"/>
  </w:num>
  <w:num w:numId="325" w16cid:durableId="1654021788">
    <w:abstractNumId w:val="850"/>
  </w:num>
  <w:num w:numId="326" w16cid:durableId="1393961134">
    <w:abstractNumId w:val="1022"/>
  </w:num>
  <w:num w:numId="327" w16cid:durableId="1342708411">
    <w:abstractNumId w:val="1581"/>
  </w:num>
  <w:num w:numId="328" w16cid:durableId="373163586">
    <w:abstractNumId w:val="950"/>
  </w:num>
  <w:num w:numId="329" w16cid:durableId="2076049617">
    <w:abstractNumId w:val="971"/>
  </w:num>
  <w:num w:numId="330" w16cid:durableId="1372001935">
    <w:abstractNumId w:val="1040"/>
  </w:num>
  <w:num w:numId="331" w16cid:durableId="1772580994">
    <w:abstractNumId w:val="1152"/>
  </w:num>
  <w:num w:numId="332" w16cid:durableId="673191017">
    <w:abstractNumId w:val="147"/>
  </w:num>
  <w:num w:numId="333" w16cid:durableId="1037973806">
    <w:abstractNumId w:val="1008"/>
  </w:num>
  <w:num w:numId="334" w16cid:durableId="1703704913">
    <w:abstractNumId w:val="1463"/>
  </w:num>
  <w:num w:numId="335" w16cid:durableId="624190004">
    <w:abstractNumId w:val="626"/>
  </w:num>
  <w:num w:numId="336" w16cid:durableId="898059423">
    <w:abstractNumId w:val="1698"/>
  </w:num>
  <w:num w:numId="337" w16cid:durableId="1655453430">
    <w:abstractNumId w:val="1107"/>
  </w:num>
  <w:num w:numId="338" w16cid:durableId="166676641">
    <w:abstractNumId w:val="893"/>
  </w:num>
  <w:num w:numId="339" w16cid:durableId="309873209">
    <w:abstractNumId w:val="544"/>
  </w:num>
  <w:num w:numId="340" w16cid:durableId="1886217632">
    <w:abstractNumId w:val="1486"/>
  </w:num>
  <w:num w:numId="341" w16cid:durableId="1065645965">
    <w:abstractNumId w:val="600"/>
  </w:num>
  <w:num w:numId="342" w16cid:durableId="1296914450">
    <w:abstractNumId w:val="832"/>
  </w:num>
  <w:num w:numId="343" w16cid:durableId="1557813122">
    <w:abstractNumId w:val="608"/>
  </w:num>
  <w:num w:numId="344" w16cid:durableId="452598490">
    <w:abstractNumId w:val="220"/>
  </w:num>
  <w:num w:numId="345" w16cid:durableId="1127041970">
    <w:abstractNumId w:val="1024"/>
  </w:num>
  <w:num w:numId="346" w16cid:durableId="1129129394">
    <w:abstractNumId w:val="293"/>
  </w:num>
  <w:num w:numId="347" w16cid:durableId="896860546">
    <w:abstractNumId w:val="354"/>
  </w:num>
  <w:num w:numId="348" w16cid:durableId="1650934932">
    <w:abstractNumId w:val="296"/>
  </w:num>
  <w:num w:numId="349" w16cid:durableId="522477922">
    <w:abstractNumId w:val="1456"/>
  </w:num>
  <w:num w:numId="350" w16cid:durableId="760957552">
    <w:abstractNumId w:val="342"/>
  </w:num>
  <w:num w:numId="351" w16cid:durableId="1361974684">
    <w:abstractNumId w:val="691"/>
  </w:num>
  <w:num w:numId="352" w16cid:durableId="1999309849">
    <w:abstractNumId w:val="788"/>
  </w:num>
  <w:num w:numId="353" w16cid:durableId="1081219732">
    <w:abstractNumId w:val="1089"/>
  </w:num>
  <w:num w:numId="354" w16cid:durableId="1697728381">
    <w:abstractNumId w:val="1145"/>
  </w:num>
  <w:num w:numId="355" w16cid:durableId="478348076">
    <w:abstractNumId w:val="1005"/>
  </w:num>
  <w:num w:numId="356" w16cid:durableId="1285887916">
    <w:abstractNumId w:val="1270"/>
  </w:num>
  <w:num w:numId="357" w16cid:durableId="1806435395">
    <w:abstractNumId w:val="472"/>
  </w:num>
  <w:num w:numId="358" w16cid:durableId="159469415">
    <w:abstractNumId w:val="21"/>
  </w:num>
  <w:num w:numId="359" w16cid:durableId="577060714">
    <w:abstractNumId w:val="800"/>
  </w:num>
  <w:num w:numId="360" w16cid:durableId="49230905">
    <w:abstractNumId w:val="768"/>
  </w:num>
  <w:num w:numId="361" w16cid:durableId="1584795366">
    <w:abstractNumId w:val="1056"/>
  </w:num>
  <w:num w:numId="362" w16cid:durableId="1747805787">
    <w:abstractNumId w:val="437"/>
  </w:num>
  <w:num w:numId="363" w16cid:durableId="162211604">
    <w:abstractNumId w:val="56"/>
  </w:num>
  <w:num w:numId="364" w16cid:durableId="988901074">
    <w:abstractNumId w:val="136"/>
  </w:num>
  <w:num w:numId="365" w16cid:durableId="1327130691">
    <w:abstractNumId w:val="1517"/>
  </w:num>
  <w:num w:numId="366" w16cid:durableId="156239406">
    <w:abstractNumId w:val="735"/>
  </w:num>
  <w:num w:numId="367" w16cid:durableId="1119297078">
    <w:abstractNumId w:val="612"/>
  </w:num>
  <w:num w:numId="368" w16cid:durableId="1908413681">
    <w:abstractNumId w:val="556"/>
  </w:num>
  <w:num w:numId="369" w16cid:durableId="974337060">
    <w:abstractNumId w:val="12"/>
  </w:num>
  <w:num w:numId="370" w16cid:durableId="1954242720">
    <w:abstractNumId w:val="443"/>
  </w:num>
  <w:num w:numId="371" w16cid:durableId="984238652">
    <w:abstractNumId w:val="765"/>
  </w:num>
  <w:num w:numId="372" w16cid:durableId="921337712">
    <w:abstractNumId w:val="592"/>
  </w:num>
  <w:num w:numId="373" w16cid:durableId="734275276">
    <w:abstractNumId w:val="1603"/>
  </w:num>
  <w:num w:numId="374" w16cid:durableId="516966529">
    <w:abstractNumId w:val="99"/>
  </w:num>
  <w:num w:numId="375" w16cid:durableId="1764914303">
    <w:abstractNumId w:val="970"/>
  </w:num>
  <w:num w:numId="376" w16cid:durableId="959067684">
    <w:abstractNumId w:val="1015"/>
  </w:num>
  <w:num w:numId="377" w16cid:durableId="800616655">
    <w:abstractNumId w:val="79"/>
  </w:num>
  <w:num w:numId="378" w16cid:durableId="360202818">
    <w:abstractNumId w:val="409"/>
  </w:num>
  <w:num w:numId="379" w16cid:durableId="1554852279">
    <w:abstractNumId w:val="243"/>
  </w:num>
  <w:num w:numId="380" w16cid:durableId="1571235471">
    <w:abstractNumId w:val="50"/>
  </w:num>
  <w:num w:numId="381" w16cid:durableId="1591111788">
    <w:abstractNumId w:val="667"/>
  </w:num>
  <w:num w:numId="382" w16cid:durableId="1144274989">
    <w:abstractNumId w:val="1446"/>
  </w:num>
  <w:num w:numId="383" w16cid:durableId="64845689">
    <w:abstractNumId w:val="525"/>
  </w:num>
  <w:num w:numId="384" w16cid:durableId="1406879492">
    <w:abstractNumId w:val="1536"/>
  </w:num>
  <w:num w:numId="385" w16cid:durableId="291833623">
    <w:abstractNumId w:val="631"/>
  </w:num>
  <w:num w:numId="386" w16cid:durableId="1715541566">
    <w:abstractNumId w:val="297"/>
  </w:num>
  <w:num w:numId="387" w16cid:durableId="1516772974">
    <w:abstractNumId w:val="1253"/>
  </w:num>
  <w:num w:numId="388" w16cid:durableId="1315602297">
    <w:abstractNumId w:val="1399"/>
  </w:num>
  <w:num w:numId="389" w16cid:durableId="272708719">
    <w:abstractNumId w:val="236"/>
  </w:num>
  <w:num w:numId="390" w16cid:durableId="1841774330">
    <w:abstractNumId w:val="213"/>
  </w:num>
  <w:num w:numId="391" w16cid:durableId="1912079743">
    <w:abstractNumId w:val="1642"/>
  </w:num>
  <w:num w:numId="392" w16cid:durableId="1454209002">
    <w:abstractNumId w:val="298"/>
  </w:num>
  <w:num w:numId="393" w16cid:durableId="396707811">
    <w:abstractNumId w:val="37"/>
  </w:num>
  <w:num w:numId="394" w16cid:durableId="1840466574">
    <w:abstractNumId w:val="431"/>
  </w:num>
  <w:num w:numId="395" w16cid:durableId="71591248">
    <w:abstractNumId w:val="53"/>
  </w:num>
  <w:num w:numId="396" w16cid:durableId="1010176364">
    <w:abstractNumId w:val="25"/>
  </w:num>
  <w:num w:numId="397" w16cid:durableId="650909517">
    <w:abstractNumId w:val="274"/>
  </w:num>
  <w:num w:numId="398" w16cid:durableId="351774">
    <w:abstractNumId w:val="149"/>
  </w:num>
  <w:num w:numId="399" w16cid:durableId="525798086">
    <w:abstractNumId w:val="1265"/>
  </w:num>
  <w:num w:numId="400" w16cid:durableId="144398111">
    <w:abstractNumId w:val="808"/>
  </w:num>
  <w:num w:numId="401" w16cid:durableId="511115454">
    <w:abstractNumId w:val="996"/>
  </w:num>
  <w:num w:numId="402" w16cid:durableId="69624350">
    <w:abstractNumId w:val="1014"/>
  </w:num>
  <w:num w:numId="403" w16cid:durableId="1999377610">
    <w:abstractNumId w:val="1599"/>
  </w:num>
  <w:num w:numId="404" w16cid:durableId="2143841656">
    <w:abstractNumId w:val="332"/>
  </w:num>
  <w:num w:numId="405" w16cid:durableId="1090200282">
    <w:abstractNumId w:val="1195"/>
  </w:num>
  <w:num w:numId="406" w16cid:durableId="115636652">
    <w:abstractNumId w:val="77"/>
  </w:num>
  <w:num w:numId="407" w16cid:durableId="46300481">
    <w:abstractNumId w:val="1376"/>
  </w:num>
  <w:num w:numId="408" w16cid:durableId="409231622">
    <w:abstractNumId w:val="730"/>
  </w:num>
  <w:num w:numId="409" w16cid:durableId="1331831358">
    <w:abstractNumId w:val="601"/>
  </w:num>
  <w:num w:numId="410" w16cid:durableId="1815753441">
    <w:abstractNumId w:val="1672"/>
  </w:num>
  <w:num w:numId="411" w16cid:durableId="256250607">
    <w:abstractNumId w:val="1246"/>
  </w:num>
  <w:num w:numId="412" w16cid:durableId="933057188">
    <w:abstractNumId w:val="273"/>
  </w:num>
  <w:num w:numId="413" w16cid:durableId="175003766">
    <w:abstractNumId w:val="1081"/>
  </w:num>
  <w:num w:numId="414" w16cid:durableId="1360468226">
    <w:abstractNumId w:val="1696"/>
  </w:num>
  <w:num w:numId="415" w16cid:durableId="1043291725">
    <w:abstractNumId w:val="343"/>
  </w:num>
  <w:num w:numId="416" w16cid:durableId="1859001215">
    <w:abstractNumId w:val="327"/>
  </w:num>
  <w:num w:numId="417" w16cid:durableId="145753886">
    <w:abstractNumId w:val="275"/>
  </w:num>
  <w:num w:numId="418" w16cid:durableId="1308587043">
    <w:abstractNumId w:val="287"/>
  </w:num>
  <w:num w:numId="419" w16cid:durableId="1765148320">
    <w:abstractNumId w:val="934"/>
  </w:num>
  <w:num w:numId="420" w16cid:durableId="949825188">
    <w:abstractNumId w:val="816"/>
  </w:num>
  <w:num w:numId="421" w16cid:durableId="1025643395">
    <w:abstractNumId w:val="635"/>
  </w:num>
  <w:num w:numId="422" w16cid:durableId="510683484">
    <w:abstractNumId w:val="1567"/>
  </w:num>
  <w:num w:numId="423" w16cid:durableId="1536505829">
    <w:abstractNumId w:val="116"/>
  </w:num>
  <w:num w:numId="424" w16cid:durableId="1128284239">
    <w:abstractNumId w:val="805"/>
  </w:num>
  <w:num w:numId="425" w16cid:durableId="749351794">
    <w:abstractNumId w:val="425"/>
  </w:num>
  <w:num w:numId="426" w16cid:durableId="267351394">
    <w:abstractNumId w:val="1232"/>
  </w:num>
  <w:num w:numId="427" w16cid:durableId="856116042">
    <w:abstractNumId w:val="143"/>
  </w:num>
  <w:num w:numId="428" w16cid:durableId="1934170450">
    <w:abstractNumId w:val="826"/>
  </w:num>
  <w:num w:numId="429" w16cid:durableId="1549344398">
    <w:abstractNumId w:val="1726"/>
  </w:num>
  <w:num w:numId="430" w16cid:durableId="344135637">
    <w:abstractNumId w:val="257"/>
  </w:num>
  <w:num w:numId="431" w16cid:durableId="1041594007">
    <w:abstractNumId w:val="1588"/>
  </w:num>
  <w:num w:numId="432" w16cid:durableId="1772431660">
    <w:abstractNumId w:val="1700"/>
  </w:num>
  <w:num w:numId="433" w16cid:durableId="1417551172">
    <w:abstractNumId w:val="177"/>
  </w:num>
  <w:num w:numId="434" w16cid:durableId="1002971981">
    <w:abstractNumId w:val="588"/>
  </w:num>
  <w:num w:numId="435" w16cid:durableId="1887521174">
    <w:abstractNumId w:val="258"/>
  </w:num>
  <w:num w:numId="436" w16cid:durableId="1979649484">
    <w:abstractNumId w:val="752"/>
  </w:num>
  <w:num w:numId="437" w16cid:durableId="1674801784">
    <w:abstractNumId w:val="651"/>
  </w:num>
  <w:num w:numId="438" w16cid:durableId="1630017461">
    <w:abstractNumId w:val="28"/>
  </w:num>
  <w:num w:numId="439" w16cid:durableId="1884827887">
    <w:abstractNumId w:val="1617"/>
  </w:num>
  <w:num w:numId="440" w16cid:durableId="947346036">
    <w:abstractNumId w:val="1482"/>
  </w:num>
  <w:num w:numId="441" w16cid:durableId="880362892">
    <w:abstractNumId w:val="1325"/>
  </w:num>
  <w:num w:numId="442" w16cid:durableId="1990212226">
    <w:abstractNumId w:val="347"/>
  </w:num>
  <w:num w:numId="443" w16cid:durableId="993408665">
    <w:abstractNumId w:val="754"/>
  </w:num>
  <w:num w:numId="444" w16cid:durableId="1333526959">
    <w:abstractNumId w:val="43"/>
  </w:num>
  <w:num w:numId="445" w16cid:durableId="1527787633">
    <w:abstractNumId w:val="404"/>
  </w:num>
  <w:num w:numId="446" w16cid:durableId="671376013">
    <w:abstractNumId w:val="615"/>
  </w:num>
  <w:num w:numId="447" w16cid:durableId="372387730">
    <w:abstractNumId w:val="1690"/>
  </w:num>
  <w:num w:numId="448" w16cid:durableId="1760446825">
    <w:abstractNumId w:val="459"/>
  </w:num>
  <w:num w:numId="449" w16cid:durableId="1551452487">
    <w:abstractNumId w:val="1326"/>
  </w:num>
  <w:num w:numId="450" w16cid:durableId="1797287597">
    <w:abstractNumId w:val="1424"/>
  </w:num>
  <w:num w:numId="451" w16cid:durableId="997264422">
    <w:abstractNumId w:val="723"/>
  </w:num>
  <w:num w:numId="452" w16cid:durableId="272253512">
    <w:abstractNumId w:val="848"/>
  </w:num>
  <w:num w:numId="453" w16cid:durableId="1510169704">
    <w:abstractNumId w:val="719"/>
  </w:num>
  <w:num w:numId="454" w16cid:durableId="1242375057">
    <w:abstractNumId w:val="1059"/>
  </w:num>
  <w:num w:numId="455" w16cid:durableId="232201699">
    <w:abstractNumId w:val="545"/>
  </w:num>
  <w:num w:numId="456" w16cid:durableId="1908109206">
    <w:abstractNumId w:val="351"/>
  </w:num>
  <w:num w:numId="457" w16cid:durableId="764960448">
    <w:abstractNumId w:val="464"/>
  </w:num>
  <w:num w:numId="458" w16cid:durableId="1463419758">
    <w:abstractNumId w:val="891"/>
  </w:num>
  <w:num w:numId="459" w16cid:durableId="649674556">
    <w:abstractNumId w:val="1317"/>
  </w:num>
  <w:num w:numId="460" w16cid:durableId="1652565512">
    <w:abstractNumId w:val="1203"/>
  </w:num>
  <w:num w:numId="461" w16cid:durableId="77992973">
    <w:abstractNumId w:val="1114"/>
  </w:num>
  <w:num w:numId="462" w16cid:durableId="1291671592">
    <w:abstractNumId w:val="490"/>
  </w:num>
  <w:num w:numId="463" w16cid:durableId="868645620">
    <w:abstractNumId w:val="141"/>
  </w:num>
  <w:num w:numId="464" w16cid:durableId="241523224">
    <w:abstractNumId w:val="551"/>
  </w:num>
  <w:num w:numId="465" w16cid:durableId="400905590">
    <w:abstractNumId w:val="1670"/>
  </w:num>
  <w:num w:numId="466" w16cid:durableId="29034027">
    <w:abstractNumId w:val="616"/>
  </w:num>
  <w:num w:numId="467" w16cid:durableId="159081741">
    <w:abstractNumId w:val="1374"/>
  </w:num>
  <w:num w:numId="468" w16cid:durableId="1168836372">
    <w:abstractNumId w:val="983"/>
  </w:num>
  <w:num w:numId="469" w16cid:durableId="474489931">
    <w:abstractNumId w:val="1030"/>
  </w:num>
  <w:num w:numId="470" w16cid:durableId="1482041046">
    <w:abstractNumId w:val="383"/>
  </w:num>
  <w:num w:numId="471" w16cid:durableId="324358583">
    <w:abstractNumId w:val="1149"/>
  </w:num>
  <w:num w:numId="472" w16cid:durableId="1229456237">
    <w:abstractNumId w:val="506"/>
  </w:num>
  <w:num w:numId="473" w16cid:durableId="1298071750">
    <w:abstractNumId w:val="1083"/>
  </w:num>
  <w:num w:numId="474" w16cid:durableId="1854100852">
    <w:abstractNumId w:val="571"/>
  </w:num>
  <w:num w:numId="475" w16cid:durableId="474681092">
    <w:abstractNumId w:val="1097"/>
  </w:num>
  <w:num w:numId="476" w16cid:durableId="880939490">
    <w:abstractNumId w:val="110"/>
  </w:num>
  <w:num w:numId="477" w16cid:durableId="1097477791">
    <w:abstractNumId w:val="811"/>
  </w:num>
  <w:num w:numId="478" w16cid:durableId="1901017950">
    <w:abstractNumId w:val="295"/>
  </w:num>
  <w:num w:numId="479" w16cid:durableId="467667851">
    <w:abstractNumId w:val="1181"/>
  </w:num>
  <w:num w:numId="480" w16cid:durableId="142046480">
    <w:abstractNumId w:val="664"/>
  </w:num>
  <w:num w:numId="481" w16cid:durableId="1705133376">
    <w:abstractNumId w:val="308"/>
  </w:num>
  <w:num w:numId="482" w16cid:durableId="1256330808">
    <w:abstractNumId w:val="1528"/>
  </w:num>
  <w:num w:numId="483" w16cid:durableId="54359395">
    <w:abstractNumId w:val="851"/>
  </w:num>
  <w:num w:numId="484" w16cid:durableId="734742381">
    <w:abstractNumId w:val="786"/>
  </w:num>
  <w:num w:numId="485" w16cid:durableId="888298731">
    <w:abstractNumId w:val="1007"/>
  </w:num>
  <w:num w:numId="486" w16cid:durableId="817654068">
    <w:abstractNumId w:val="484"/>
  </w:num>
  <w:num w:numId="487" w16cid:durableId="408306810">
    <w:abstractNumId w:val="852"/>
  </w:num>
  <w:num w:numId="488" w16cid:durableId="1258169719">
    <w:abstractNumId w:val="170"/>
  </w:num>
  <w:num w:numId="489" w16cid:durableId="1026711830">
    <w:abstractNumId w:val="539"/>
  </w:num>
  <w:num w:numId="490" w16cid:durableId="685594310">
    <w:abstractNumId w:val="1108"/>
  </w:num>
  <w:num w:numId="491" w16cid:durableId="1980917620">
    <w:abstractNumId w:val="361"/>
  </w:num>
  <w:num w:numId="492" w16cid:durableId="371345456">
    <w:abstractNumId w:val="1382"/>
  </w:num>
  <w:num w:numId="493" w16cid:durableId="649941313">
    <w:abstractNumId w:val="638"/>
  </w:num>
  <w:num w:numId="494" w16cid:durableId="586117728">
    <w:abstractNumId w:val="1205"/>
  </w:num>
  <w:num w:numId="495" w16cid:durableId="1897668586">
    <w:abstractNumId w:val="1508"/>
  </w:num>
  <w:num w:numId="496" w16cid:durableId="468744844">
    <w:abstractNumId w:val="814"/>
  </w:num>
  <w:num w:numId="497" w16cid:durableId="45640579">
    <w:abstractNumId w:val="749"/>
  </w:num>
  <w:num w:numId="498" w16cid:durableId="1469664031">
    <w:abstractNumId w:val="486"/>
  </w:num>
  <w:num w:numId="499" w16cid:durableId="2121026212">
    <w:abstractNumId w:val="416"/>
  </w:num>
  <w:num w:numId="500" w16cid:durableId="515996289">
    <w:abstractNumId w:val="1524"/>
  </w:num>
  <w:num w:numId="501" w16cid:durableId="2012944769">
    <w:abstractNumId w:val="1438"/>
  </w:num>
  <w:num w:numId="502" w16cid:durableId="602540079">
    <w:abstractNumId w:val="823"/>
  </w:num>
  <w:num w:numId="503" w16cid:durableId="969290458">
    <w:abstractNumId w:val="78"/>
  </w:num>
  <w:num w:numId="504" w16cid:durableId="1453328100">
    <w:abstractNumId w:val="527"/>
  </w:num>
  <w:num w:numId="505" w16cid:durableId="1960529897">
    <w:abstractNumId w:val="1110"/>
  </w:num>
  <w:num w:numId="506" w16cid:durableId="1705403466">
    <w:abstractNumId w:val="825"/>
  </w:num>
  <w:num w:numId="507" w16cid:durableId="461386633">
    <w:abstractNumId w:val="775"/>
  </w:num>
  <w:num w:numId="508" w16cid:durableId="2025475379">
    <w:abstractNumId w:val="903"/>
  </w:num>
  <w:num w:numId="509" w16cid:durableId="1044981875">
    <w:abstractNumId w:val="1316"/>
  </w:num>
  <w:num w:numId="510" w16cid:durableId="448597016">
    <w:abstractNumId w:val="88"/>
  </w:num>
  <w:num w:numId="511" w16cid:durableId="1751731021">
    <w:abstractNumId w:val="86"/>
  </w:num>
  <w:num w:numId="512" w16cid:durableId="2034570353">
    <w:abstractNumId w:val="948"/>
  </w:num>
  <w:num w:numId="513" w16cid:durableId="1970744970">
    <w:abstractNumId w:val="641"/>
  </w:num>
  <w:num w:numId="514" w16cid:durableId="653068218">
    <w:abstractNumId w:val="92"/>
  </w:num>
  <w:num w:numId="515" w16cid:durableId="573508210">
    <w:abstractNumId w:val="1258"/>
  </w:num>
  <w:num w:numId="516" w16cid:durableId="345520197">
    <w:abstractNumId w:val="1234"/>
  </w:num>
  <w:num w:numId="517" w16cid:durableId="1839535588">
    <w:abstractNumId w:val="1198"/>
  </w:num>
  <w:num w:numId="518" w16cid:durableId="18505354">
    <w:abstractNumId w:val="668"/>
  </w:num>
  <w:num w:numId="519" w16cid:durableId="1989893847">
    <w:abstractNumId w:val="1560"/>
  </w:num>
  <w:num w:numId="520" w16cid:durableId="1003975530">
    <w:abstractNumId w:val="1028"/>
  </w:num>
  <w:num w:numId="521" w16cid:durableId="1974628809">
    <w:abstractNumId w:val="1375"/>
  </w:num>
  <w:num w:numId="522" w16cid:durableId="1841963789">
    <w:abstractNumId w:val="403"/>
  </w:num>
  <w:num w:numId="523" w16cid:durableId="2026516067">
    <w:abstractNumId w:val="1239"/>
  </w:num>
  <w:num w:numId="524" w16cid:durableId="36971472">
    <w:abstractNumId w:val="1622"/>
  </w:num>
  <w:num w:numId="525" w16cid:durableId="1922833725">
    <w:abstractNumId w:val="777"/>
  </w:num>
  <w:num w:numId="526" w16cid:durableId="1420633730">
    <w:abstractNumId w:val="1385"/>
  </w:num>
  <w:num w:numId="527" w16cid:durableId="1829054819">
    <w:abstractNumId w:val="1547"/>
  </w:num>
  <w:num w:numId="528" w16cid:durableId="1927377008">
    <w:abstractNumId w:val="867"/>
  </w:num>
  <w:num w:numId="529" w16cid:durableId="298653360">
    <w:abstractNumId w:val="1068"/>
  </w:num>
  <w:num w:numId="530" w16cid:durableId="2556459">
    <w:abstractNumId w:val="598"/>
  </w:num>
  <w:num w:numId="531" w16cid:durableId="492720803">
    <w:abstractNumId w:val="769"/>
  </w:num>
  <w:num w:numId="532" w16cid:durableId="700664127">
    <w:abstractNumId w:val="1333"/>
  </w:num>
  <w:num w:numId="533" w16cid:durableId="578683543">
    <w:abstractNumId w:val="231"/>
  </w:num>
  <w:num w:numId="534" w16cid:durableId="1249078455">
    <w:abstractNumId w:val="1359"/>
  </w:num>
  <w:num w:numId="535" w16cid:durableId="1309239526">
    <w:abstractNumId w:val="1635"/>
  </w:num>
  <w:num w:numId="536" w16cid:durableId="1810316461">
    <w:abstractNumId w:val="1331"/>
  </w:num>
  <w:num w:numId="537" w16cid:durableId="2104959717">
    <w:abstractNumId w:val="1168"/>
  </w:num>
  <w:num w:numId="538" w16cid:durableId="1503348063">
    <w:abstractNumId w:val="0"/>
  </w:num>
  <w:num w:numId="539" w16cid:durableId="1792481913">
    <w:abstractNumId w:val="847"/>
  </w:num>
  <w:num w:numId="540" w16cid:durableId="369500913">
    <w:abstractNumId w:val="653"/>
  </w:num>
  <w:num w:numId="541" w16cid:durableId="1878816384">
    <w:abstractNumId w:val="420"/>
  </w:num>
  <w:num w:numId="542" w16cid:durableId="1883857331">
    <w:abstractNumId w:val="1485"/>
  </w:num>
  <w:num w:numId="543" w16cid:durableId="1779373120">
    <w:abstractNumId w:val="677"/>
  </w:num>
  <w:num w:numId="544" w16cid:durableId="1209604869">
    <w:abstractNumId w:val="1643"/>
  </w:num>
  <w:num w:numId="545" w16cid:durableId="1591084559">
    <w:abstractNumId w:val="1133"/>
  </w:num>
  <w:num w:numId="546" w16cid:durableId="353532362">
    <w:abstractNumId w:val="1178"/>
  </w:num>
  <w:num w:numId="547" w16cid:durableId="920989647">
    <w:abstractNumId w:val="1293"/>
  </w:num>
  <w:num w:numId="548" w16cid:durableId="944314187">
    <w:abstractNumId w:val="390"/>
  </w:num>
  <w:num w:numId="549" w16cid:durableId="1399204833">
    <w:abstractNumId w:val="70"/>
  </w:num>
  <w:num w:numId="550" w16cid:durableId="101344314">
    <w:abstractNumId w:val="357"/>
  </w:num>
  <w:num w:numId="551" w16cid:durableId="576406421">
    <w:abstractNumId w:val="895"/>
  </w:num>
  <w:num w:numId="552" w16cid:durableId="129905772">
    <w:abstractNumId w:val="660"/>
  </w:num>
  <w:num w:numId="553" w16cid:durableId="254293842">
    <w:abstractNumId w:val="822"/>
  </w:num>
  <w:num w:numId="554" w16cid:durableId="91095172">
    <w:abstractNumId w:val="1027"/>
  </w:num>
  <w:num w:numId="555" w16cid:durableId="905070947">
    <w:abstractNumId w:val="696"/>
  </w:num>
  <w:num w:numId="556" w16cid:durableId="604190533">
    <w:abstractNumId w:val="1512"/>
  </w:num>
  <w:num w:numId="557" w16cid:durableId="1527594635">
    <w:abstractNumId w:val="337"/>
  </w:num>
  <w:num w:numId="558" w16cid:durableId="1404329890">
    <w:abstractNumId w:val="617"/>
  </w:num>
  <w:num w:numId="559" w16cid:durableId="211893576">
    <w:abstractNumId w:val="217"/>
  </w:num>
  <w:num w:numId="560" w16cid:durableId="737172081">
    <w:abstractNumId w:val="1085"/>
  </w:num>
  <w:num w:numId="561" w16cid:durableId="406077717">
    <w:abstractNumId w:val="329"/>
  </w:num>
  <w:num w:numId="562" w16cid:durableId="178131229">
    <w:abstractNumId w:val="499"/>
  </w:num>
  <w:num w:numId="563" w16cid:durableId="777793723">
    <w:abstractNumId w:val="715"/>
  </w:num>
  <w:num w:numId="564" w16cid:durableId="262419134">
    <w:abstractNumId w:val="334"/>
  </w:num>
  <w:num w:numId="565" w16cid:durableId="2050179034">
    <w:abstractNumId w:val="1630"/>
  </w:num>
  <w:num w:numId="566" w16cid:durableId="1144617640">
    <w:abstractNumId w:val="96"/>
  </w:num>
  <w:num w:numId="567" w16cid:durableId="744767569">
    <w:abstractNumId w:val="1504"/>
  </w:num>
  <w:num w:numId="568" w16cid:durableId="127748643">
    <w:abstractNumId w:val="744"/>
  </w:num>
  <w:num w:numId="569" w16cid:durableId="761952171">
    <w:abstractNumId w:val="285"/>
  </w:num>
  <w:num w:numId="570" w16cid:durableId="1842230443">
    <w:abstractNumId w:val="1710"/>
  </w:num>
  <w:num w:numId="571" w16cid:durableId="1183082478">
    <w:abstractNumId w:val="1312"/>
  </w:num>
  <w:num w:numId="572" w16cid:durableId="1521509897">
    <w:abstractNumId w:val="838"/>
  </w:num>
  <w:num w:numId="573" w16cid:durableId="910820526">
    <w:abstractNumId w:val="253"/>
  </w:num>
  <w:num w:numId="574" w16cid:durableId="1982465733">
    <w:abstractNumId w:val="1235"/>
  </w:num>
  <w:num w:numId="575" w16cid:durableId="1580599916">
    <w:abstractNumId w:val="489"/>
  </w:num>
  <w:num w:numId="576" w16cid:durableId="187525110">
    <w:abstractNumId w:val="158"/>
  </w:num>
  <w:num w:numId="577" w16cid:durableId="1470856891">
    <w:abstractNumId w:val="567"/>
  </w:num>
  <w:num w:numId="578" w16cid:durableId="724067435">
    <w:abstractNumId w:val="1334"/>
  </w:num>
  <w:num w:numId="579" w16cid:durableId="1579515228">
    <w:abstractNumId w:val="721"/>
  </w:num>
  <w:num w:numId="580" w16cid:durableId="786503463">
    <w:abstractNumId w:val="1426"/>
  </w:num>
  <w:num w:numId="581" w16cid:durableId="2108577008">
    <w:abstractNumId w:val="642"/>
  </w:num>
  <w:num w:numId="582" w16cid:durableId="1616012044">
    <w:abstractNumId w:val="695"/>
  </w:num>
  <w:num w:numId="583" w16cid:durableId="788821945">
    <w:abstractNumId w:val="573"/>
  </w:num>
  <w:num w:numId="584" w16cid:durableId="33429811">
    <w:abstractNumId w:val="198"/>
  </w:num>
  <w:num w:numId="585" w16cid:durableId="107627767">
    <w:abstractNumId w:val="1291"/>
  </w:num>
  <w:num w:numId="586" w16cid:durableId="852261073">
    <w:abstractNumId w:val="1570"/>
  </w:num>
  <w:num w:numId="587" w16cid:durableId="260575111">
    <w:abstractNumId w:val="1644"/>
  </w:num>
  <w:num w:numId="588" w16cid:durableId="914903249">
    <w:abstractNumId w:val="1117"/>
  </w:num>
  <w:num w:numId="589" w16cid:durableId="987366501">
    <w:abstractNumId w:val="163"/>
  </w:num>
  <w:num w:numId="590" w16cid:durableId="1368793591">
    <w:abstractNumId w:val="478"/>
  </w:num>
  <w:num w:numId="591" w16cid:durableId="1838381263">
    <w:abstractNumId w:val="915"/>
  </w:num>
  <w:num w:numId="592" w16cid:durableId="1361273730">
    <w:abstractNumId w:val="1724"/>
  </w:num>
  <w:num w:numId="593" w16cid:durableId="913470920">
    <w:abstractNumId w:val="1350"/>
  </w:num>
  <w:num w:numId="594" w16cid:durableId="1041903193">
    <w:abstractNumId w:val="967"/>
  </w:num>
  <w:num w:numId="595" w16cid:durableId="1048533323">
    <w:abstractNumId w:val="208"/>
  </w:num>
  <w:num w:numId="596" w16cid:durableId="413085850">
    <w:abstractNumId w:val="523"/>
  </w:num>
  <w:num w:numId="597" w16cid:durableId="365252042">
    <w:abstractNumId w:val="1261"/>
  </w:num>
  <w:num w:numId="598" w16cid:durableId="1385760179">
    <w:abstractNumId w:val="1134"/>
  </w:num>
  <w:num w:numId="599" w16cid:durableId="1915430542">
    <w:abstractNumId w:val="1623"/>
  </w:num>
  <w:num w:numId="600" w16cid:durableId="325787802">
    <w:abstractNumId w:val="682"/>
  </w:num>
  <w:num w:numId="601" w16cid:durableId="155344625">
    <w:abstractNumId w:val="1645"/>
  </w:num>
  <w:num w:numId="602" w16cid:durableId="1397896231">
    <w:abstractNumId w:val="1510"/>
  </w:num>
  <w:num w:numId="603" w16cid:durableId="1291284773">
    <w:abstractNumId w:val="1422"/>
  </w:num>
  <w:num w:numId="604" w16cid:durableId="507601529">
    <w:abstractNumId w:val="750"/>
  </w:num>
  <w:num w:numId="605" w16cid:durableId="1828782437">
    <w:abstractNumId w:val="221"/>
  </w:num>
  <w:num w:numId="606" w16cid:durableId="994838587">
    <w:abstractNumId w:val="1575"/>
  </w:num>
  <w:num w:numId="607" w16cid:durableId="1513447927">
    <w:abstractNumId w:val="580"/>
  </w:num>
  <w:num w:numId="608" w16cid:durableId="319233501">
    <w:abstractNumId w:val="905"/>
  </w:num>
  <w:num w:numId="609" w16cid:durableId="1826387048">
    <w:abstractNumId w:val="82"/>
  </w:num>
  <w:num w:numId="610" w16cid:durableId="219631057">
    <w:abstractNumId w:val="5"/>
  </w:num>
  <w:num w:numId="611" w16cid:durableId="289167302">
    <w:abstractNumId w:val="1692"/>
  </w:num>
  <w:num w:numId="612" w16cid:durableId="865800440">
    <w:abstractNumId w:val="741"/>
  </w:num>
  <w:num w:numId="613" w16cid:durableId="448739608">
    <w:abstractNumId w:val="833"/>
  </w:num>
  <w:num w:numId="614" w16cid:durableId="1057046337">
    <w:abstractNumId w:val="1051"/>
  </w:num>
  <w:num w:numId="615" w16cid:durableId="1338460097">
    <w:abstractNumId w:val="165"/>
  </w:num>
  <w:num w:numId="616" w16cid:durableId="431364593">
    <w:abstractNumId w:val="705"/>
  </w:num>
  <w:num w:numId="617" w16cid:durableId="1021325387">
    <w:abstractNumId w:val="197"/>
  </w:num>
  <w:num w:numId="618" w16cid:durableId="857231498">
    <w:abstractNumId w:val="681"/>
  </w:num>
  <w:num w:numId="619" w16cid:durableId="647132016">
    <w:abstractNumId w:val="1491"/>
  </w:num>
  <w:num w:numId="620" w16cid:durableId="346490422">
    <w:abstractNumId w:val="1262"/>
  </w:num>
  <w:num w:numId="621" w16cid:durableId="1811512212">
    <w:abstractNumId w:val="1055"/>
  </w:num>
  <w:num w:numId="622" w16cid:durableId="1421026548">
    <w:abstractNumId w:val="1469"/>
  </w:num>
  <w:num w:numId="623" w16cid:durableId="1591112795">
    <w:abstractNumId w:val="167"/>
  </w:num>
  <w:num w:numId="624" w16cid:durableId="1045180311">
    <w:abstractNumId w:val="818"/>
  </w:num>
  <w:num w:numId="625" w16cid:durableId="1336037681">
    <w:abstractNumId w:val="798"/>
  </w:num>
  <w:num w:numId="626" w16cid:durableId="1666936668">
    <w:abstractNumId w:val="480"/>
  </w:num>
  <w:num w:numId="627" w16cid:durableId="985936784">
    <w:abstractNumId w:val="1361"/>
  </w:num>
  <w:num w:numId="628" w16cid:durableId="2073891721">
    <w:abstractNumId w:val="74"/>
  </w:num>
  <w:num w:numId="629" w16cid:durableId="1921476418">
    <w:abstractNumId w:val="1365"/>
  </w:num>
  <w:num w:numId="630" w16cid:durableId="476145436">
    <w:abstractNumId w:val="1275"/>
  </w:num>
  <w:num w:numId="631" w16cid:durableId="1431582474">
    <w:abstractNumId w:val="62"/>
  </w:num>
  <w:num w:numId="632" w16cid:durableId="28530257">
    <w:abstractNumId w:val="603"/>
  </w:num>
  <w:num w:numId="633" w16cid:durableId="1602909231">
    <w:abstractNumId w:val="279"/>
  </w:num>
  <w:num w:numId="634" w16cid:durableId="1806896093">
    <w:abstractNumId w:val="1466"/>
  </w:num>
  <w:num w:numId="635" w16cid:durableId="168570760">
    <w:abstractNumId w:val="1440"/>
  </w:num>
  <w:num w:numId="636" w16cid:durableId="470289712">
    <w:abstractNumId w:val="912"/>
  </w:num>
  <w:num w:numId="637" w16cid:durableId="1785153786">
    <w:abstractNumId w:val="8"/>
  </w:num>
  <w:num w:numId="638" w16cid:durableId="587422896">
    <w:abstractNumId w:val="1144"/>
  </w:num>
  <w:num w:numId="639" w16cid:durableId="364254095">
    <w:abstractNumId w:val="1109"/>
  </w:num>
  <w:num w:numId="640" w16cid:durableId="1644500007">
    <w:abstractNumId w:val="1707"/>
  </w:num>
  <w:num w:numId="641" w16cid:durableId="1919628361">
    <w:abstractNumId w:val="1066"/>
  </w:num>
  <w:num w:numId="642" w16cid:durableId="543564703">
    <w:abstractNumId w:val="1113"/>
  </w:num>
  <w:num w:numId="643" w16cid:durableId="824976521">
    <w:abstractNumId w:val="528"/>
  </w:num>
  <w:num w:numId="644" w16cid:durableId="1734428703">
    <w:abstractNumId w:val="1053"/>
  </w:num>
  <w:num w:numId="645" w16cid:durableId="1985156269">
    <w:abstractNumId w:val="1347"/>
  </w:num>
  <w:num w:numId="646" w16cid:durableId="37169235">
    <w:abstractNumId w:val="537"/>
  </w:num>
  <w:num w:numId="647" w16cid:durableId="1502040543">
    <w:abstractNumId w:val="517"/>
  </w:num>
  <w:num w:numId="648" w16cid:durableId="1710955472">
    <w:abstractNumId w:val="1480"/>
  </w:num>
  <w:num w:numId="649" w16cid:durableId="1249928816">
    <w:abstractNumId w:val="1400"/>
  </w:num>
  <w:num w:numId="650" w16cid:durableId="1411731173">
    <w:abstractNumId w:val="1604"/>
  </w:num>
  <w:num w:numId="651" w16cid:durableId="1347901620">
    <w:abstractNumId w:val="426"/>
  </w:num>
  <w:num w:numId="652" w16cid:durableId="1148132751">
    <w:abstractNumId w:val="881"/>
  </w:num>
  <w:num w:numId="653" w16cid:durableId="933707888">
    <w:abstractNumId w:val="1579"/>
  </w:num>
  <w:num w:numId="654" w16cid:durableId="737705480">
    <w:abstractNumId w:val="1065"/>
  </w:num>
  <w:num w:numId="655" w16cid:durableId="1371566280">
    <w:abstractNumId w:val="758"/>
  </w:num>
  <w:num w:numId="656" w16cid:durableId="1526478527">
    <w:abstractNumId w:val="885"/>
  </w:num>
  <w:num w:numId="657" w16cid:durableId="1975598346">
    <w:abstractNumId w:val="1673"/>
  </w:num>
  <w:num w:numId="658" w16cid:durableId="546574070">
    <w:abstractNumId w:val="1578"/>
  </w:num>
  <w:num w:numId="659" w16cid:durableId="1231421558">
    <w:abstractNumId w:val="247"/>
  </w:num>
  <w:num w:numId="660" w16cid:durableId="768505851">
    <w:abstractNumId w:val="1598"/>
  </w:num>
  <w:num w:numId="661" w16cid:durableId="420494568">
    <w:abstractNumId w:val="586"/>
  </w:num>
  <w:num w:numId="662" w16cid:durableId="1364667775">
    <w:abstractNumId w:val="1305"/>
  </w:num>
  <w:num w:numId="663" w16cid:durableId="464086211">
    <w:abstractNumId w:val="1666"/>
  </w:num>
  <w:num w:numId="664" w16cid:durableId="376854172">
    <w:abstractNumId w:val="469"/>
  </w:num>
  <w:num w:numId="665" w16cid:durableId="752773420">
    <w:abstractNumId w:val="1535"/>
  </w:num>
  <w:num w:numId="666" w16cid:durableId="978222405">
    <w:abstractNumId w:val="1532"/>
  </w:num>
  <w:num w:numId="667" w16cid:durableId="482888203">
    <w:abstractNumId w:val="802"/>
  </w:num>
  <w:num w:numId="668" w16cid:durableId="1954895813">
    <w:abstractNumId w:val="1527"/>
  </w:num>
  <w:num w:numId="669" w16cid:durableId="1392534156">
    <w:abstractNumId w:val="1214"/>
  </w:num>
  <w:num w:numId="670" w16cid:durableId="20518105">
    <w:abstractNumId w:val="290"/>
  </w:num>
  <w:num w:numId="671" w16cid:durableId="710766533">
    <w:abstractNumId w:val="710"/>
  </w:num>
  <w:num w:numId="672" w16cid:durableId="1169636408">
    <w:abstractNumId w:val="1566"/>
  </w:num>
  <w:num w:numId="673" w16cid:durableId="1526941142">
    <w:abstractNumId w:val="799"/>
  </w:num>
  <w:num w:numId="674" w16cid:durableId="2022314036">
    <w:abstractNumId w:val="7"/>
  </w:num>
  <w:num w:numId="675" w16cid:durableId="738553957">
    <w:abstractNumId w:val="1713"/>
  </w:num>
  <w:num w:numId="676" w16cid:durableId="256254035">
    <w:abstractNumId w:val="1416"/>
  </w:num>
  <w:num w:numId="677" w16cid:durableId="1672296569">
    <w:abstractNumId w:val="352"/>
  </w:num>
  <w:num w:numId="678" w16cid:durableId="127936334">
    <w:abstractNumId w:val="1161"/>
  </w:num>
  <w:num w:numId="679" w16cid:durableId="732003105">
    <w:abstractNumId w:val="1093"/>
  </w:num>
  <w:num w:numId="680" w16cid:durableId="642076186">
    <w:abstractNumId w:val="10"/>
  </w:num>
  <w:num w:numId="681" w16cid:durableId="109862368">
    <w:abstractNumId w:val="1679"/>
  </w:num>
  <w:num w:numId="682" w16cid:durableId="2124759934">
    <w:abstractNumId w:val="344"/>
  </w:num>
  <w:num w:numId="683" w16cid:durableId="124126203">
    <w:abstractNumId w:val="429"/>
  </w:num>
  <w:num w:numId="684" w16cid:durableId="2072146192">
    <w:abstractNumId w:val="1285"/>
  </w:num>
  <w:num w:numId="685" w16cid:durableId="406728678">
    <w:abstractNumId w:val="505"/>
  </w:num>
  <w:num w:numId="686" w16cid:durableId="993487355">
    <w:abstractNumId w:val="450"/>
  </w:num>
  <w:num w:numId="687" w16cid:durableId="1713455607">
    <w:abstractNumId w:val="815"/>
  </w:num>
  <w:num w:numId="688" w16cid:durableId="144514483">
    <w:abstractNumId w:val="465"/>
  </w:num>
  <w:num w:numId="689" w16cid:durableId="947156848">
    <w:abstractNumId w:val="959"/>
  </w:num>
  <w:num w:numId="690" w16cid:durableId="1352301873">
    <w:abstractNumId w:val="1321"/>
  </w:num>
  <w:num w:numId="691" w16cid:durableId="531189773">
    <w:abstractNumId w:val="52"/>
  </w:num>
  <w:num w:numId="692" w16cid:durableId="1712221363">
    <w:abstractNumId w:val="294"/>
  </w:num>
  <w:num w:numId="693" w16cid:durableId="1194803327">
    <w:abstractNumId w:val="1086"/>
  </w:num>
  <w:num w:numId="694" w16cid:durableId="1452093179">
    <w:abstractNumId w:val="1071"/>
  </w:num>
  <w:num w:numId="695" w16cid:durableId="251817572">
    <w:abstractNumId w:val="387"/>
  </w:num>
  <w:num w:numId="696" w16cid:durableId="45766132">
    <w:abstractNumId w:val="164"/>
  </w:num>
  <w:num w:numId="697" w16cid:durableId="1676375656">
    <w:abstractNumId w:val="572"/>
  </w:num>
  <w:num w:numId="698" w16cid:durableId="933899536">
    <w:abstractNumId w:val="432"/>
  </w:num>
  <w:num w:numId="699" w16cid:durableId="259722315">
    <w:abstractNumId w:val="778"/>
  </w:num>
  <w:num w:numId="700" w16cid:durableId="1313751521">
    <w:abstractNumId w:val="919"/>
  </w:num>
  <w:num w:numId="701" w16cid:durableId="337579148">
    <w:abstractNumId w:val="1122"/>
  </w:num>
  <w:num w:numId="702" w16cid:durableId="1491599736">
    <w:abstractNumId w:val="564"/>
  </w:num>
  <w:num w:numId="703" w16cid:durableId="2128694784">
    <w:abstractNumId w:val="1663"/>
  </w:num>
  <w:num w:numId="704" w16cid:durableId="143202965">
    <w:abstractNumId w:val="1227"/>
  </w:num>
  <w:num w:numId="705" w16cid:durableId="1084032752">
    <w:abstractNumId w:val="389"/>
  </w:num>
  <w:num w:numId="706" w16cid:durableId="1763720026">
    <w:abstractNumId w:val="633"/>
  </w:num>
  <w:num w:numId="707" w16cid:durableId="500200588">
    <w:abstractNumId w:val="144"/>
  </w:num>
  <w:num w:numId="708" w16cid:durableId="679115454">
    <w:abstractNumId w:val="974"/>
  </w:num>
  <w:num w:numId="709" w16cid:durableId="1302878392">
    <w:abstractNumId w:val="1236"/>
  </w:num>
  <w:num w:numId="710" w16cid:durableId="1944461017">
    <w:abstractNumId w:val="621"/>
  </w:num>
  <w:num w:numId="711" w16cid:durableId="1344820750">
    <w:abstractNumId w:val="1354"/>
  </w:num>
  <w:num w:numId="712" w16cid:durableId="1952200991">
    <w:abstractNumId w:val="392"/>
  </w:num>
  <w:num w:numId="713" w16cid:durableId="1199120820">
    <w:abstractNumId w:val="1693"/>
  </w:num>
  <w:num w:numId="714" w16cid:durableId="91559348">
    <w:abstractNumId w:val="1540"/>
  </w:num>
  <w:num w:numId="715" w16cid:durableId="605966632">
    <w:abstractNumId w:val="801"/>
  </w:num>
  <w:num w:numId="716" w16cid:durableId="1912616229">
    <w:abstractNumId w:val="226"/>
  </w:num>
  <w:num w:numId="717" w16cid:durableId="596402833">
    <w:abstractNumId w:val="1678"/>
  </w:num>
  <w:num w:numId="718" w16cid:durableId="890192672">
    <w:abstractNumId w:val="676"/>
  </w:num>
  <w:num w:numId="719" w16cid:durableId="318197191">
    <w:abstractNumId w:val="1222"/>
  </w:num>
  <w:num w:numId="720" w16cid:durableId="211618079">
    <w:abstractNumId w:val="203"/>
  </w:num>
  <w:num w:numId="721" w16cid:durableId="1887140355">
    <w:abstractNumId w:val="931"/>
  </w:num>
  <w:num w:numId="722" w16cid:durableId="1295793085">
    <w:abstractNumId w:val="255"/>
  </w:num>
  <w:num w:numId="723" w16cid:durableId="2144108526">
    <w:abstractNumId w:val="1681"/>
  </w:num>
  <w:num w:numId="724" w16cid:durableId="350761178">
    <w:abstractNumId w:val="1650"/>
  </w:num>
  <w:num w:numId="725" w16cid:durableId="2008753614">
    <w:abstractNumId w:val="727"/>
  </w:num>
  <w:num w:numId="726" w16cid:durableId="1757509845">
    <w:abstractNumId w:val="914"/>
  </w:num>
  <w:num w:numId="727" w16cid:durableId="1378971190">
    <w:abstractNumId w:val="1345"/>
  </w:num>
  <w:num w:numId="728" w16cid:durableId="1190410275">
    <w:abstractNumId w:val="500"/>
  </w:num>
  <w:num w:numId="729" w16cid:durableId="1705399529">
    <w:abstractNumId w:val="138"/>
  </w:num>
  <w:num w:numId="730" w16cid:durableId="1399943003">
    <w:abstractNumId w:val="1061"/>
  </w:num>
  <w:num w:numId="731" w16cid:durableId="1871455077">
    <w:abstractNumId w:val="969"/>
  </w:num>
  <w:num w:numId="732" w16cid:durableId="603877525">
    <w:abstractNumId w:val="491"/>
  </w:num>
  <w:num w:numId="733" w16cid:durableId="2057927892">
    <w:abstractNumId w:val="388"/>
  </w:num>
  <w:num w:numId="734" w16cid:durableId="994139534">
    <w:abstractNumId w:val="316"/>
  </w:num>
  <w:num w:numId="735" w16cid:durableId="485822237">
    <w:abstractNumId w:val="1098"/>
  </w:num>
  <w:num w:numId="736" w16cid:durableId="102770095">
    <w:abstractNumId w:val="648"/>
  </w:num>
  <w:num w:numId="737" w16cid:durableId="1235824246">
    <w:abstractNumId w:val="1173"/>
  </w:num>
  <w:num w:numId="738" w16cid:durableId="595331165">
    <w:abstractNumId w:val="740"/>
  </w:num>
  <w:num w:numId="739" w16cid:durableId="574510650">
    <w:abstractNumId w:val="926"/>
  </w:num>
  <w:num w:numId="740" w16cid:durableId="1775520382">
    <w:abstractNumId w:val="487"/>
  </w:num>
  <w:num w:numId="741" w16cid:durableId="783306365">
    <w:abstractNumId w:val="714"/>
  </w:num>
  <w:num w:numId="742" w16cid:durableId="690643084">
    <w:abstractNumId w:val="1224"/>
  </w:num>
  <w:num w:numId="743" w16cid:durableId="127281879">
    <w:abstractNumId w:val="1518"/>
  </w:num>
  <w:num w:numId="744" w16cid:durableId="2127963324">
    <w:abstractNumId w:val="1252"/>
  </w:num>
  <w:num w:numId="745" w16cid:durableId="2132430478">
    <w:abstractNumId w:val="866"/>
  </w:num>
  <w:num w:numId="746" w16cid:durableId="829060498">
    <w:abstractNumId w:val="1468"/>
  </w:num>
  <w:num w:numId="747" w16cid:durableId="844712504">
    <w:abstractNumId w:val="185"/>
  </w:num>
  <w:num w:numId="748" w16cid:durableId="973635049">
    <w:abstractNumId w:val="1717"/>
  </w:num>
  <w:num w:numId="749" w16cid:durableId="68503713">
    <w:abstractNumId w:val="345"/>
  </w:num>
  <w:num w:numId="750" w16cid:durableId="1358236686">
    <w:abstractNumId w:val="115"/>
  </w:num>
  <w:num w:numId="751" w16cid:durableId="1136920187">
    <w:abstractNumId w:val="685"/>
  </w:num>
  <w:num w:numId="752" w16cid:durableId="258878090">
    <w:abstractNumId w:val="1034"/>
  </w:num>
  <w:num w:numId="753" w16cid:durableId="818152140">
    <w:abstractNumId w:val="694"/>
  </w:num>
  <w:num w:numId="754" w16cid:durableId="1902982835">
    <w:abstractNumId w:val="191"/>
  </w:num>
  <w:num w:numId="755" w16cid:durableId="1817263135">
    <w:abstractNumId w:val="824"/>
  </w:num>
  <w:num w:numId="756" w16cid:durableId="1809013277">
    <w:abstractNumId w:val="1429"/>
  </w:num>
  <w:num w:numId="757" w16cid:durableId="132479661">
    <w:abstractNumId w:val="910"/>
  </w:num>
  <w:num w:numId="758" w16cid:durableId="17774911">
    <w:abstractNumId w:val="222"/>
  </w:num>
  <w:num w:numId="759" w16cid:durableId="639922267">
    <w:abstractNumId w:val="534"/>
  </w:num>
  <w:num w:numId="760" w16cid:durableId="699167868">
    <w:abstractNumId w:val="944"/>
  </w:num>
  <w:num w:numId="761" w16cid:durableId="1676299749">
    <w:abstractNumId w:val="1408"/>
  </w:num>
  <w:num w:numId="762" w16cid:durableId="1720932438">
    <w:abstractNumId w:val="326"/>
  </w:num>
  <w:num w:numId="763" w16cid:durableId="1493793698">
    <w:abstractNumId w:val="1443"/>
  </w:num>
  <w:num w:numId="764" w16cid:durableId="1626766786">
    <w:abstractNumId w:val="155"/>
  </w:num>
  <w:num w:numId="765" w16cid:durableId="245460050">
    <w:abstractNumId w:val="430"/>
  </w:num>
  <w:num w:numId="766" w16cid:durableId="1953512172">
    <w:abstractNumId w:val="238"/>
  </w:num>
  <w:num w:numId="767" w16cid:durableId="88043091">
    <w:abstractNumId w:val="262"/>
  </w:num>
  <w:num w:numId="768" w16cid:durableId="1916668557">
    <w:abstractNumId w:val="1306"/>
  </w:num>
  <w:num w:numId="769" w16cid:durableId="1271666060">
    <w:abstractNumId w:val="1685"/>
  </w:num>
  <w:num w:numId="770" w16cid:durableId="1729500989">
    <w:abstractNumId w:val="1538"/>
  </w:num>
  <w:num w:numId="771" w16cid:durableId="867990236">
    <w:abstractNumId w:val="1368"/>
  </w:num>
  <w:num w:numId="772" w16cid:durableId="764110122">
    <w:abstractNumId w:val="577"/>
  </w:num>
  <w:num w:numId="773" w16cid:durableId="836727235">
    <w:abstractNumId w:val="1523"/>
  </w:num>
  <w:num w:numId="774" w16cid:durableId="1602642429">
    <w:abstractNumId w:val="1179"/>
  </w:num>
  <w:num w:numId="775" w16cid:durableId="1775788441">
    <w:abstractNumId w:val="630"/>
  </w:num>
  <w:num w:numId="776" w16cid:durableId="1707480975">
    <w:abstractNumId w:val="179"/>
  </w:num>
  <w:num w:numId="777" w16cid:durableId="2072190477">
    <w:abstractNumId w:val="1060"/>
  </w:num>
  <w:num w:numId="778" w16cid:durableId="822895277">
    <w:abstractNumId w:val="1522"/>
  </w:num>
  <w:num w:numId="779" w16cid:durableId="1580023418">
    <w:abstractNumId w:val="952"/>
  </w:num>
  <w:num w:numId="780" w16cid:durableId="500661035">
    <w:abstractNumId w:val="584"/>
  </w:num>
  <w:num w:numId="781" w16cid:durableId="1042291674">
    <w:abstractNumId w:val="1403"/>
  </w:num>
  <w:num w:numId="782" w16cid:durableId="1507477861">
    <w:abstractNumId w:val="837"/>
  </w:num>
  <w:num w:numId="783" w16cid:durableId="1068916046">
    <w:abstractNumId w:val="844"/>
  </w:num>
  <w:num w:numId="784" w16cid:durableId="784036728">
    <w:abstractNumId w:val="609"/>
  </w:num>
  <w:num w:numId="785" w16cid:durableId="1661157838">
    <w:abstractNumId w:val="145"/>
  </w:num>
  <w:num w:numId="786" w16cid:durableId="2144882677">
    <w:abstractNumId w:val="1288"/>
  </w:num>
  <w:num w:numId="787" w16cid:durableId="1217619309">
    <w:abstractNumId w:val="482"/>
  </w:num>
  <w:num w:numId="788" w16cid:durableId="1390883377">
    <w:abstractNumId w:val="1507"/>
  </w:num>
  <w:num w:numId="789" w16cid:durableId="1937328800">
    <w:abstractNumId w:val="1619"/>
  </w:num>
  <w:num w:numId="790" w16cid:durableId="1203861871">
    <w:abstractNumId w:val="688"/>
  </w:num>
  <w:num w:numId="791" w16cid:durableId="240330328">
    <w:abstractNumId w:val="711"/>
  </w:num>
  <w:num w:numId="792" w16cid:durableId="1288657820">
    <w:abstractNumId w:val="958"/>
  </w:num>
  <w:num w:numId="793" w16cid:durableId="1534727513">
    <w:abstractNumId w:val="152"/>
  </w:num>
  <w:num w:numId="794" w16cid:durableId="121507903">
    <w:abstractNumId w:val="466"/>
  </w:num>
  <w:num w:numId="795" w16cid:durableId="13919814">
    <w:abstractNumId w:val="1206"/>
  </w:num>
  <w:num w:numId="796" w16cid:durableId="1989742318">
    <w:abstractNumId w:val="103"/>
  </w:num>
  <w:num w:numId="797" w16cid:durableId="544872816">
    <w:abstractNumId w:val="1435"/>
  </w:num>
  <w:num w:numId="798" w16cid:durableId="1356614942">
    <w:abstractNumId w:val="1067"/>
  </w:num>
  <w:num w:numId="799" w16cid:durableId="342245009">
    <w:abstractNumId w:val="1586"/>
  </w:num>
  <w:num w:numId="800" w16cid:durableId="1760441909">
    <w:abstractNumId w:val="1018"/>
  </w:num>
  <w:num w:numId="801" w16cid:durableId="1755783115">
    <w:abstractNumId w:val="1706"/>
  </w:num>
  <w:num w:numId="802" w16cid:durableId="246505898">
    <w:abstractNumId w:val="1654"/>
  </w:num>
  <w:num w:numId="803" w16cid:durableId="1669939744">
    <w:abstractNumId w:val="399"/>
  </w:num>
  <w:num w:numId="804" w16cid:durableId="1826822139">
    <w:abstractNumId w:val="1084"/>
  </w:num>
  <w:num w:numId="805" w16cid:durableId="2132894645">
    <w:abstractNumId w:val="746"/>
  </w:num>
  <w:num w:numId="806" w16cid:durableId="1376806247">
    <w:abstractNumId w:val="604"/>
  </w:num>
  <w:num w:numId="807" w16cid:durableId="1792046824">
    <w:abstractNumId w:val="1185"/>
  </w:num>
  <w:num w:numId="808" w16cid:durableId="1750729975">
    <w:abstractNumId w:val="670"/>
  </w:num>
  <w:num w:numId="809" w16cid:durableId="1164589123">
    <w:abstractNumId w:val="1077"/>
  </w:num>
  <w:num w:numId="810" w16cid:durableId="1614484901">
    <w:abstractNumId w:val="639"/>
  </w:num>
  <w:num w:numId="811" w16cid:durableId="1645161352">
    <w:abstractNumId w:val="113"/>
  </w:num>
  <w:num w:numId="812" w16cid:durableId="664092155">
    <w:abstractNumId w:val="460"/>
  </w:num>
  <w:num w:numId="813" w16cid:durableId="694772011">
    <w:abstractNumId w:val="1709"/>
  </w:num>
  <w:num w:numId="814" w16cid:durableId="328605380">
    <w:abstractNumId w:val="647"/>
  </w:num>
  <w:num w:numId="815" w16cid:durableId="8531123">
    <w:abstractNumId w:val="1130"/>
  </w:num>
  <w:num w:numId="816" w16cid:durableId="160199339">
    <w:abstractNumId w:val="761"/>
  </w:num>
  <w:num w:numId="817" w16cid:durableId="827014649">
    <w:abstractNumId w:val="215"/>
  </w:num>
  <w:num w:numId="818" w16cid:durableId="234123288">
    <w:abstractNumId w:val="1165"/>
  </w:num>
  <w:num w:numId="819" w16cid:durableId="390925381">
    <w:abstractNumId w:val="186"/>
  </w:num>
  <w:num w:numId="820" w16cid:durableId="210655545">
    <w:abstractNumId w:val="462"/>
  </w:num>
  <w:num w:numId="821" w16cid:durableId="619382569">
    <w:abstractNumId w:val="358"/>
  </w:num>
  <w:num w:numId="822" w16cid:durableId="506406607">
    <w:abstractNumId w:val="706"/>
  </w:num>
  <w:num w:numId="823" w16cid:durableId="1815677622">
    <w:abstractNumId w:val="1123"/>
  </w:num>
  <w:num w:numId="824" w16cid:durableId="841507191">
    <w:abstractNumId w:val="790"/>
  </w:num>
  <w:num w:numId="825" w16cid:durableId="803085593">
    <w:abstractNumId w:val="1058"/>
  </w:num>
  <w:num w:numId="826" w16cid:durableId="75321934">
    <w:abstractNumId w:val="168"/>
  </w:num>
  <w:num w:numId="827" w16cid:durableId="782963831">
    <w:abstractNumId w:val="1087"/>
  </w:num>
  <w:num w:numId="828" w16cid:durableId="1398086055">
    <w:abstractNumId w:val="510"/>
  </w:num>
  <w:num w:numId="829" w16cid:durableId="200675742">
    <w:abstractNumId w:val="1391"/>
  </w:num>
  <w:num w:numId="830" w16cid:durableId="1349985541">
    <w:abstractNumId w:val="1257"/>
  </w:num>
  <w:num w:numId="831" w16cid:durableId="1467965440">
    <w:abstractNumId w:val="455"/>
  </w:num>
  <w:num w:numId="832" w16cid:durableId="1279265445">
    <w:abstractNumId w:val="771"/>
  </w:num>
  <w:num w:numId="833" w16cid:durableId="1995719592">
    <w:abstractNumId w:val="1530"/>
  </w:num>
  <w:num w:numId="834" w16cid:durableId="1775319988">
    <w:abstractNumId w:val="555"/>
  </w:num>
  <w:num w:numId="835" w16cid:durableId="1748838116">
    <w:abstractNumId w:val="542"/>
  </w:num>
  <w:num w:numId="836" w16cid:durableId="647365340">
    <w:abstractNumId w:val="804"/>
  </w:num>
  <w:num w:numId="837" w16cid:durableId="1928660152">
    <w:abstractNumId w:val="901"/>
  </w:num>
  <w:num w:numId="838" w16cid:durableId="1976834457">
    <w:abstractNumId w:val="176"/>
  </w:num>
  <w:num w:numId="839" w16cid:durableId="1392146707">
    <w:abstractNumId w:val="234"/>
  </w:num>
  <w:num w:numId="840" w16cid:durableId="757366628">
    <w:abstractNumId w:val="398"/>
  </w:num>
  <w:num w:numId="841" w16cid:durableId="2056345005">
    <w:abstractNumId w:val="1047"/>
  </w:num>
  <w:num w:numId="842" w16cid:durableId="328480815">
    <w:abstractNumId w:val="1363"/>
  </w:num>
  <w:num w:numId="843" w16cid:durableId="1751079840">
    <w:abstractNumId w:val="1166"/>
  </w:num>
  <w:num w:numId="844" w16cid:durableId="742336323">
    <w:abstractNumId w:val="227"/>
  </w:num>
  <w:num w:numId="845" w16cid:durableId="359475971">
    <w:abstractNumId w:val="879"/>
  </w:num>
  <w:num w:numId="846" w16cid:durableId="1200388182">
    <w:abstractNumId w:val="195"/>
  </w:num>
  <w:num w:numId="847" w16cid:durableId="550191572">
    <w:abstractNumId w:val="11"/>
  </w:num>
  <w:num w:numId="848" w16cid:durableId="976229686">
    <w:abstractNumId w:val="320"/>
  </w:num>
  <w:num w:numId="849" w16cid:durableId="1671445373">
    <w:abstractNumId w:val="1404"/>
  </w:num>
  <w:num w:numId="850" w16cid:durableId="1306013557">
    <w:abstractNumId w:val="439"/>
  </w:num>
  <w:num w:numId="851" w16cid:durableId="1377311140">
    <w:abstractNumId w:val="1539"/>
  </w:num>
  <w:num w:numId="852" w16cid:durableId="176237142">
    <w:abstractNumId w:val="1150"/>
  </w:num>
  <w:num w:numId="853" w16cid:durableId="1347097731">
    <w:abstractNumId w:val="1199"/>
  </w:num>
  <w:num w:numId="854" w16cid:durableId="778791084">
    <w:abstractNumId w:val="846"/>
  </w:num>
  <w:num w:numId="855" w16cid:durableId="502549517">
    <w:abstractNumId w:val="1183"/>
  </w:num>
  <w:num w:numId="856" w16cid:durableId="1788116739">
    <w:abstractNumId w:val="1283"/>
  </w:num>
  <w:num w:numId="857" w16cid:durableId="692606958">
    <w:abstractNumId w:val="121"/>
  </w:num>
  <w:num w:numId="858" w16cid:durableId="1147749638">
    <w:abstractNumId w:val="957"/>
  </w:num>
  <w:num w:numId="859" w16cid:durableId="910114890">
    <w:abstractNumId w:val="427"/>
  </w:num>
  <w:num w:numId="860" w16cid:durableId="1039091418">
    <w:abstractNumId w:val="1148"/>
  </w:num>
  <w:num w:numId="861" w16cid:durableId="377750461">
    <w:abstractNumId w:val="902"/>
  </w:num>
  <w:num w:numId="862" w16cid:durableId="1439059221">
    <w:abstractNumId w:val="904"/>
  </w:num>
  <w:num w:numId="863" w16cid:durableId="1020476617">
    <w:abstractNumId w:val="988"/>
  </w:num>
  <w:num w:numId="864" w16cid:durableId="452099221">
    <w:abstractNumId w:val="640"/>
  </w:num>
  <w:num w:numId="865" w16cid:durableId="912161454">
    <w:abstractNumId w:val="1112"/>
  </w:num>
  <w:num w:numId="866" w16cid:durableId="800810134">
    <w:abstractNumId w:val="66"/>
  </w:num>
  <w:num w:numId="867" w16cid:durableId="1927034652">
    <w:abstractNumId w:val="963"/>
  </w:num>
  <w:num w:numId="868" w16cid:durableId="920260143">
    <w:abstractNumId w:val="923"/>
  </w:num>
  <w:num w:numId="869" w16cid:durableId="1564870593">
    <w:abstractNumId w:val="385"/>
  </w:num>
  <w:num w:numId="870" w16cid:durableId="2091929759">
    <w:abstractNumId w:val="835"/>
  </w:num>
  <w:num w:numId="871" w16cid:durableId="1470127335">
    <w:abstractNumId w:val="907"/>
  </w:num>
  <w:num w:numId="872" w16cid:durableId="1783331684">
    <w:abstractNumId w:val="1651"/>
  </w:num>
  <w:num w:numId="873" w16cid:durableId="2118477118">
    <w:abstractNumId w:val="1230"/>
  </w:num>
  <w:num w:numId="874" w16cid:durableId="2027175242">
    <w:abstractNumId w:val="1562"/>
  </w:num>
  <w:num w:numId="875" w16cid:durableId="108741233">
    <w:abstractNumId w:val="488"/>
  </w:num>
  <w:num w:numId="876" w16cid:durableId="1698308971">
    <w:abstractNumId w:val="413"/>
  </w:num>
  <w:num w:numId="877" w16cid:durableId="416950404">
    <w:abstractNumId w:val="192"/>
  </w:num>
  <w:num w:numId="878" w16cid:durableId="158275197">
    <w:abstractNumId w:val="819"/>
  </w:num>
  <w:num w:numId="879" w16cid:durableId="132842465">
    <w:abstractNumId w:val="448"/>
  </w:num>
  <w:num w:numId="880" w16cid:durableId="1616251771">
    <w:abstractNumId w:val="1026"/>
  </w:num>
  <w:num w:numId="881" w16cid:durableId="389767189">
    <w:abstractNumId w:val="1092"/>
  </w:num>
  <w:num w:numId="882" w16cid:durableId="156503684">
    <w:abstractNumId w:val="1069"/>
  </w:num>
  <w:num w:numId="883" w16cid:durableId="373699024">
    <w:abstractNumId w:val="1032"/>
  </w:num>
  <w:num w:numId="884" w16cid:durableId="1463110072">
    <w:abstractNumId w:val="130"/>
  </w:num>
  <w:num w:numId="885" w16cid:durableId="655692873">
    <w:abstractNumId w:val="855"/>
  </w:num>
  <w:num w:numId="886" w16cid:durableId="2055765674">
    <w:abstractNumId w:val="565"/>
  </w:num>
  <w:num w:numId="887" w16cid:durableId="1959412995">
    <w:abstractNumId w:val="1006"/>
  </w:num>
  <w:num w:numId="888" w16cid:durableId="120880860">
    <w:abstractNumId w:val="1675"/>
  </w:num>
  <w:num w:numId="889" w16cid:durableId="639043933">
    <w:abstractNumId w:val="368"/>
  </w:num>
  <w:num w:numId="890" w16cid:durableId="1919249654">
    <w:abstractNumId w:val="428"/>
  </w:num>
  <w:num w:numId="891" w16cid:durableId="1902203779">
    <w:abstractNumId w:val="1249"/>
  </w:num>
  <w:num w:numId="892" w16cid:durableId="1521820243">
    <w:abstractNumId w:val="1624"/>
  </w:num>
  <w:num w:numId="893" w16cid:durableId="34817216">
    <w:abstractNumId w:val="1397"/>
  </w:num>
  <w:num w:numId="894" w16cid:durableId="1020545986">
    <w:abstractNumId w:val="614"/>
  </w:num>
  <w:num w:numId="895" w16cid:durableId="1354040244">
    <w:abstractNumId w:val="560"/>
  </w:num>
  <w:num w:numId="896" w16cid:durableId="145363334">
    <w:abstractNumId w:val="709"/>
  </w:num>
  <w:num w:numId="897" w16cid:durableId="608321451">
    <w:abstractNumId w:val="26"/>
  </w:num>
  <w:num w:numId="898" w16cid:durableId="1327784961">
    <w:abstractNumId w:val="1360"/>
  </w:num>
  <w:num w:numId="899" w16cid:durableId="5448634">
    <w:abstractNumId w:val="899"/>
  </w:num>
  <w:num w:numId="900" w16cid:durableId="1424497666">
    <w:abstractNumId w:val="1073"/>
  </w:num>
  <w:num w:numId="901" w16cid:durableId="243073586">
    <w:abstractNumId w:val="1336"/>
  </w:num>
  <w:num w:numId="902" w16cid:durableId="1804541240">
    <w:abstractNumId w:val="1557"/>
  </w:num>
  <w:num w:numId="903" w16cid:durableId="1225874535">
    <w:abstractNumId w:val="1691"/>
  </w:num>
  <w:num w:numId="904" w16cid:durableId="756751744">
    <w:abstractNumId w:val="1054"/>
  </w:num>
  <w:num w:numId="905" w16cid:durableId="558131415">
    <w:abstractNumId w:val="887"/>
  </w:num>
  <w:num w:numId="906" w16cid:durableId="885917182">
    <w:abstractNumId w:val="503"/>
  </w:num>
  <w:num w:numId="907" w16cid:durableId="270209121">
    <w:abstractNumId w:val="1461"/>
  </w:num>
  <w:num w:numId="908" w16cid:durableId="2117403902">
    <w:abstractNumId w:val="1025"/>
  </w:num>
  <w:num w:numId="909" w16cid:durableId="445270188">
    <w:abstractNumId w:val="1115"/>
  </w:num>
  <w:num w:numId="910" w16cid:durableId="1794709653">
    <w:abstractNumId w:val="1187"/>
  </w:num>
  <w:num w:numId="911" w16cid:durableId="1411269890">
    <w:abstractNumId w:val="942"/>
  </w:num>
  <w:num w:numId="912" w16cid:durableId="1287809203">
    <w:abstractNumId w:val="644"/>
  </w:num>
  <w:num w:numId="913" w16cid:durableId="1722635601">
    <w:abstractNumId w:val="34"/>
  </w:num>
  <w:num w:numId="914" w16cid:durableId="2125348159">
    <w:abstractNumId w:val="1595"/>
  </w:num>
  <w:num w:numId="915" w16cid:durableId="785464240">
    <w:abstractNumId w:val="671"/>
  </w:num>
  <w:num w:numId="916" w16cid:durableId="1761751830">
    <w:abstractNumId w:val="1338"/>
  </w:num>
  <w:num w:numId="917" w16cid:durableId="146946497">
    <w:abstractNumId w:val="552"/>
  </w:num>
  <w:num w:numId="918" w16cid:durableId="2103796051">
    <w:abstractNumId w:val="371"/>
  </w:num>
  <w:num w:numId="919" w16cid:durableId="659776151">
    <w:abstractNumId w:val="607"/>
  </w:num>
  <w:num w:numId="920" w16cid:durableId="1943494724">
    <w:abstractNumId w:val="423"/>
  </w:num>
  <w:num w:numId="921" w16cid:durableId="723453301">
    <w:abstractNumId w:val="1569"/>
  </w:num>
  <w:num w:numId="922" w16cid:durableId="221407361">
    <w:abstractNumId w:val="1396"/>
  </w:num>
  <w:num w:numId="923" w16cid:durableId="1374577606">
    <w:abstractNumId w:val="126"/>
  </w:num>
  <w:num w:numId="924" w16cid:durableId="407113734">
    <w:abstractNumId w:val="365"/>
  </w:num>
  <w:num w:numId="925" w16cid:durableId="919681313">
    <w:abstractNumId w:val="1425"/>
  </w:num>
  <w:num w:numId="926" w16cid:durableId="524755436">
    <w:abstractNumId w:val="485"/>
  </w:num>
  <w:num w:numId="927" w16cid:durableId="1453592012">
    <w:abstractNumId w:val="1351"/>
  </w:num>
  <w:num w:numId="928" w16cid:durableId="2057194981">
    <w:abstractNumId w:val="1241"/>
  </w:num>
  <w:num w:numId="929" w16cid:durableId="750664771">
    <w:abstractNumId w:val="627"/>
  </w:num>
  <w:num w:numId="930" w16cid:durableId="75907850">
    <w:abstractNumId w:val="1020"/>
  </w:num>
  <w:num w:numId="931" w16cid:durableId="1951282907">
    <w:abstractNumId w:val="1094"/>
  </w:num>
  <w:num w:numId="932" w16cid:durableId="1248689603">
    <w:abstractNumId w:val="1631"/>
  </w:num>
  <w:num w:numId="933" w16cid:durableId="258027689">
    <w:abstractNumId w:val="64"/>
  </w:num>
  <w:num w:numId="934" w16cid:durableId="1292591700">
    <w:abstractNumId w:val="1036"/>
  </w:num>
  <w:num w:numId="935" w16cid:durableId="775057674">
    <w:abstractNumId w:val="1418"/>
  </w:num>
  <w:num w:numId="936" w16cid:durableId="4216271">
    <w:abstractNumId w:val="1002"/>
  </w:num>
  <w:num w:numId="937" w16cid:durableId="1334066491">
    <w:abstractNumId w:val="1711"/>
  </w:num>
  <w:num w:numId="938" w16cid:durableId="2032219283">
    <w:abstractNumId w:val="1436"/>
  </w:num>
  <w:num w:numId="939" w16cid:durableId="1711761838">
    <w:abstractNumId w:val="1719"/>
  </w:num>
  <w:num w:numId="940" w16cid:durableId="1372922095">
    <w:abstractNumId w:val="925"/>
  </w:num>
  <w:num w:numId="941" w16cid:durableId="2118910522">
    <w:abstractNumId w:val="663"/>
  </w:num>
  <w:num w:numId="942" w16cid:durableId="425656486">
    <w:abstractNumId w:val="650"/>
  </w:num>
  <w:num w:numId="943" w16cid:durableId="529996255">
    <w:abstractNumId w:val="175"/>
  </w:num>
  <w:num w:numId="944" w16cid:durableId="737509215">
    <w:abstractNumId w:val="678"/>
  </w:num>
  <w:num w:numId="945" w16cid:durableId="1637371720">
    <w:abstractNumId w:val="645"/>
  </w:num>
  <w:num w:numId="946" w16cid:durableId="1563246740">
    <w:abstractNumId w:val="911"/>
  </w:num>
  <w:num w:numId="947" w16cid:durableId="871042048">
    <w:abstractNumId w:val="1099"/>
  </w:num>
  <w:num w:numId="948" w16cid:durableId="243031738">
    <w:abstractNumId w:val="300"/>
  </w:num>
  <w:num w:numId="949" w16cid:durableId="369762243">
    <w:abstractNumId w:val="406"/>
  </w:num>
  <w:num w:numId="950" w16cid:durableId="1497257317">
    <w:abstractNumId w:val="938"/>
  </w:num>
  <w:num w:numId="951" w16cid:durableId="1519007755">
    <w:abstractNumId w:val="1430"/>
  </w:num>
  <w:num w:numId="952" w16cid:durableId="2046951508">
    <w:abstractNumId w:val="41"/>
  </w:num>
  <w:num w:numId="953" w16cid:durableId="1055814917">
    <w:abstractNumId w:val="132"/>
  </w:num>
  <w:num w:numId="954" w16cid:durableId="1013142253">
    <w:abstractNumId w:val="1284"/>
  </w:num>
  <w:num w:numId="955" w16cid:durableId="453407515">
    <w:abstractNumId w:val="1701"/>
  </w:num>
  <w:num w:numId="956" w16cid:durableId="1121068142">
    <w:abstractNumId w:val="1676"/>
  </w:num>
  <w:num w:numId="957" w16cid:durableId="562640912">
    <w:abstractNumId w:val="1668"/>
  </w:num>
  <w:num w:numId="958" w16cid:durableId="552036115">
    <w:abstractNumId w:val="876"/>
  </w:num>
  <w:num w:numId="959" w16cid:durableId="1420983218">
    <w:abstractNumId w:val="1572"/>
  </w:num>
  <w:num w:numId="960" w16cid:durableId="1920404970">
    <w:abstractNumId w:val="1303"/>
  </w:num>
  <w:num w:numId="961" w16cid:durableId="781144158">
    <w:abstractNumId w:val="1140"/>
  </w:num>
  <w:num w:numId="962" w16cid:durableId="832575273">
    <w:abstractNumId w:val="1079"/>
  </w:num>
  <w:num w:numId="963" w16cid:durableId="1056856343">
    <w:abstractNumId w:val="782"/>
  </w:num>
  <w:num w:numId="964" w16cid:durableId="818501867">
    <w:abstractNumId w:val="1160"/>
  </w:num>
  <w:num w:numId="965" w16cid:durableId="1953705214">
    <w:abstractNumId w:val="1433"/>
  </w:num>
  <w:num w:numId="966" w16cid:durableId="1874539516">
    <w:abstractNumId w:val="870"/>
  </w:num>
  <w:num w:numId="967" w16cid:durableId="30307401">
    <w:abstractNumId w:val="1589"/>
  </w:num>
  <w:num w:numId="968" w16cid:durableId="1338801376">
    <w:abstractNumId w:val="1511"/>
  </w:num>
  <w:num w:numId="969" w16cid:durableId="1879857161">
    <w:abstractNumId w:val="700"/>
  </w:num>
  <w:num w:numId="970" w16cid:durableId="365910478">
    <w:abstractNumId w:val="920"/>
  </w:num>
  <w:num w:numId="971" w16cid:durableId="2054425220">
    <w:abstractNumId w:val="585"/>
  </w:num>
  <w:num w:numId="972" w16cid:durableId="1738555345">
    <w:abstractNumId w:val="1004"/>
  </w:num>
  <w:num w:numId="973" w16cid:durableId="1389064768">
    <w:abstractNumId w:val="1633"/>
  </w:num>
  <w:num w:numId="974" w16cid:durableId="1281958927">
    <w:abstractNumId w:val="35"/>
  </w:num>
  <w:num w:numId="975" w16cid:durableId="16735042">
    <w:abstractNumId w:val="680"/>
  </w:num>
  <w:num w:numId="976" w16cid:durableId="82992041">
    <w:abstractNumId w:val="1415"/>
  </w:num>
  <w:num w:numId="977" w16cid:durableId="193079372">
    <w:abstractNumId w:val="812"/>
  </w:num>
  <w:num w:numId="978" w16cid:durableId="976378850">
    <w:abstractNumId w:val="73"/>
  </w:num>
  <w:num w:numId="979" w16cid:durableId="1340498887">
    <w:abstractNumId w:val="1233"/>
  </w:num>
  <w:num w:numId="980" w16cid:durableId="833835471">
    <w:abstractNumId w:val="1561"/>
  </w:num>
  <w:num w:numId="981" w16cid:durableId="214700049">
    <w:abstractNumId w:val="1127"/>
  </w:num>
  <w:num w:numId="982" w16cid:durableId="1684279542">
    <w:abstractNumId w:val="139"/>
  </w:num>
  <w:num w:numId="983" w16cid:durableId="132677600">
    <w:abstractNumId w:val="493"/>
  </w:num>
  <w:num w:numId="984" w16cid:durableId="300770779">
    <w:abstractNumId w:val="941"/>
  </w:num>
  <w:num w:numId="985" w16cid:durableId="1106922423">
    <w:abstractNumId w:val="268"/>
  </w:num>
  <w:num w:numId="986" w16cid:durableId="1107038210">
    <w:abstractNumId w:val="654"/>
  </w:num>
  <w:num w:numId="987" w16cid:durableId="1660380970">
    <w:abstractNumId w:val="1496"/>
  </w:num>
  <w:num w:numId="988" w16cid:durableId="1423835410">
    <w:abstractNumId w:val="570"/>
  </w:num>
  <w:num w:numId="989" w16cid:durableId="242834443">
    <w:abstractNumId w:val="874"/>
  </w:num>
  <w:num w:numId="990" w16cid:durableId="2138646444">
    <w:abstractNumId w:val="1609"/>
  </w:num>
  <w:num w:numId="991" w16cid:durableId="749616186">
    <w:abstractNumId w:val="1596"/>
  </w:num>
  <w:num w:numId="992" w16cid:durableId="1256208318">
    <w:abstractNumId w:val="856"/>
  </w:num>
  <w:num w:numId="993" w16cid:durableId="2008628587">
    <w:abstractNumId w:val="859"/>
  </w:num>
  <w:num w:numId="994" w16cid:durableId="847014514">
    <w:abstractNumId w:val="760"/>
  </w:num>
  <w:num w:numId="995" w16cid:durableId="538512404">
    <w:abstractNumId w:val="1647"/>
  </w:num>
  <w:num w:numId="996" w16cid:durableId="2057584896">
    <w:abstractNumId w:val="1171"/>
  </w:num>
  <w:num w:numId="997" w16cid:durableId="1588805701">
    <w:abstractNumId w:val="986"/>
  </w:num>
  <w:num w:numId="998" w16cid:durableId="933435056">
    <w:abstractNumId w:val="1493"/>
  </w:num>
  <w:num w:numId="999" w16cid:durableId="668099019">
    <w:abstractNumId w:val="72"/>
  </w:num>
  <w:num w:numId="1000" w16cid:durableId="1937130482">
    <w:abstractNumId w:val="101"/>
  </w:num>
  <w:num w:numId="1001" w16cid:durableId="1097405307">
    <w:abstractNumId w:val="190"/>
  </w:num>
  <w:num w:numId="1002" w16cid:durableId="549532688">
    <w:abstractNumId w:val="1534"/>
  </w:num>
  <w:num w:numId="1003" w16cid:durableId="1857619641">
    <w:abstractNumId w:val="1407"/>
  </w:num>
  <w:num w:numId="1004" w16cid:durableId="1600021012">
    <w:abstractNumId w:val="1358"/>
  </w:num>
  <w:num w:numId="1005" w16cid:durableId="99109583">
    <w:abstractNumId w:val="1490"/>
  </w:num>
  <w:num w:numId="1006" w16cid:durableId="787159155">
    <w:abstractNumId w:val="321"/>
  </w:num>
  <w:num w:numId="1007" w16cid:durableId="294987349">
    <w:abstractNumId w:val="960"/>
  </w:num>
  <w:num w:numId="1008" w16cid:durableId="1836653260">
    <w:abstractNumId w:val="94"/>
  </w:num>
  <w:num w:numId="1009" w16cid:durableId="106313693">
    <w:abstractNumId w:val="1657"/>
  </w:num>
  <w:num w:numId="1010" w16cid:durableId="997000861">
    <w:abstractNumId w:val="313"/>
  </w:num>
  <w:num w:numId="1011" w16cid:durableId="145049380">
    <w:abstractNumId w:val="479"/>
  </w:num>
  <w:num w:numId="1012" w16cid:durableId="918752250">
    <w:abstractNumId w:val="1212"/>
  </w:num>
  <w:num w:numId="1013" w16cid:durableId="1536652256">
    <w:abstractNumId w:val="166"/>
  </w:num>
  <w:num w:numId="1014" w16cid:durableId="1248157">
    <w:abstractNumId w:val="1274"/>
  </w:num>
  <w:num w:numId="1015" w16cid:durableId="646209850">
    <w:abstractNumId w:val="1003"/>
  </w:num>
  <w:num w:numId="1016" w16cid:durableId="1417559606">
    <w:abstractNumId w:val="597"/>
  </w:num>
  <w:num w:numId="1017" w16cid:durableId="2041542527">
    <w:abstractNumId w:val="726"/>
  </w:num>
  <w:num w:numId="1018" w16cid:durableId="103963413">
    <w:abstractNumId w:val="745"/>
  </w:num>
  <w:num w:numId="1019" w16cid:durableId="1321884842">
    <w:abstractNumId w:val="1260"/>
  </w:num>
  <w:num w:numId="1020" w16cid:durableId="774205686">
    <w:abstractNumId w:val="1606"/>
  </w:num>
  <w:num w:numId="1021" w16cid:durableId="80494018">
    <w:abstractNumId w:val="360"/>
  </w:num>
  <w:num w:numId="1022" w16cid:durableId="2130006436">
    <w:abstractNumId w:val="125"/>
  </w:num>
  <w:num w:numId="1023" w16cid:durableId="1127238622">
    <w:abstractNumId w:val="446"/>
  </w:num>
  <w:num w:numId="1024" w16cid:durableId="1406143409">
    <w:abstractNumId w:val="436"/>
  </w:num>
  <w:num w:numId="1025" w16cid:durableId="1582522689">
    <w:abstractNumId w:val="1714"/>
  </w:num>
  <w:num w:numId="1026" w16cid:durableId="1691448775">
    <w:abstractNumId w:val="1520"/>
  </w:num>
  <w:num w:numId="1027" w16cid:durableId="1862892802">
    <w:abstractNumId w:val="292"/>
  </w:num>
  <w:num w:numId="1028" w16cid:durableId="1985893335">
    <w:abstractNumId w:val="1177"/>
  </w:num>
  <w:num w:numId="1029" w16cid:durableId="502013694">
    <w:abstractNumId w:val="1116"/>
  </w:num>
  <w:num w:numId="1030" w16cid:durableId="1505782606">
    <w:abstractNumId w:val="659"/>
  </w:num>
  <w:num w:numId="1031" w16cid:durableId="1960332453">
    <w:abstractNumId w:val="1483"/>
  </w:num>
  <w:num w:numId="1032" w16cid:durableId="933897062">
    <w:abstractNumId w:val="940"/>
  </w:num>
  <w:num w:numId="1033" w16cid:durableId="783690554">
    <w:abstractNumId w:val="17"/>
  </w:num>
  <w:num w:numId="1034" w16cid:durableId="783769721">
    <w:abstractNumId w:val="249"/>
  </w:num>
  <w:num w:numId="1035" w16cid:durableId="1127578139">
    <w:abstractNumId w:val="773"/>
  </w:num>
  <w:num w:numId="1036" w16cid:durableId="843399280">
    <w:abstractNumId w:val="978"/>
  </w:num>
  <w:num w:numId="1037" w16cid:durableId="366637228">
    <w:abstractNumId w:val="1587"/>
  </w:num>
  <w:num w:numId="1038" w16cid:durableId="1422604937">
    <w:abstractNumId w:val="1216"/>
  </w:num>
  <w:num w:numId="1039" w16cid:durableId="749733127">
    <w:abstractNumId w:val="127"/>
  </w:num>
  <w:num w:numId="1040" w16cid:durableId="143548099">
    <w:abstractNumId w:val="1401"/>
  </w:num>
  <w:num w:numId="1041" w16cid:durableId="1782725958">
    <w:abstractNumId w:val="1169"/>
  </w:num>
  <w:num w:numId="1042" w16cid:durableId="1743525877">
    <w:abstractNumId w:val="1601"/>
  </w:num>
  <w:num w:numId="1043" w16cid:durableId="1281498707">
    <w:abstractNumId w:val="319"/>
  </w:num>
  <w:num w:numId="1044" w16cid:durableId="1366515478">
    <w:abstractNumId w:val="928"/>
  </w:num>
  <w:num w:numId="1045" w16cid:durableId="1257665558">
    <w:abstractNumId w:val="151"/>
  </w:num>
  <w:num w:numId="1046" w16cid:durableId="843011362">
    <w:abstractNumId w:val="1151"/>
  </w:num>
  <w:num w:numId="1047" w16cid:durableId="794328971">
    <w:abstractNumId w:val="3"/>
  </w:num>
  <w:num w:numId="1048" w16cid:durableId="1213689750">
    <w:abstractNumId w:val="1667"/>
  </w:num>
  <w:num w:numId="1049" w16cid:durableId="21639584">
    <w:abstractNumId w:val="206"/>
  </w:num>
  <w:num w:numId="1050" w16cid:durableId="1884438814">
    <w:abstractNumId w:val="508"/>
  </w:num>
  <w:num w:numId="1051" w16cid:durableId="622660443">
    <w:abstractNumId w:val="1364"/>
  </w:num>
  <w:num w:numId="1052" w16cid:durableId="280381528">
    <w:abstractNumId w:val="1632"/>
  </w:num>
  <w:num w:numId="1053" w16cid:durableId="1443265100">
    <w:abstractNumId w:val="669"/>
  </w:num>
  <w:num w:numId="1054" w16cid:durableId="321472148">
    <w:abstractNumId w:val="732"/>
  </w:num>
  <w:num w:numId="1055" w16cid:durableId="687635887">
    <w:abstractNumId w:val="1495"/>
  </w:num>
  <w:num w:numId="1056" w16cid:durableId="921984426">
    <w:abstractNumId w:val="254"/>
  </w:num>
  <w:num w:numId="1057" w16cid:durableId="390229231">
    <w:abstractNumId w:val="687"/>
  </w:num>
  <w:num w:numId="1058" w16cid:durableId="240917792">
    <w:abstractNumId w:val="797"/>
  </w:num>
  <w:num w:numId="1059" w16cid:durableId="493567172">
    <w:abstractNumId w:val="1041"/>
  </w:num>
  <w:num w:numId="1060" w16cid:durableId="907155490">
    <w:abstractNumId w:val="1531"/>
  </w:num>
  <w:num w:numId="1061" w16cid:durableId="528951375">
    <w:abstractNumId w:val="1716"/>
  </w:num>
  <w:num w:numId="1062" w16cid:durableId="579146348">
    <w:abstractNumId w:val="1682"/>
  </w:num>
  <w:num w:numId="1063" w16cid:durableId="1931499121">
    <w:abstractNumId w:val="1497"/>
  </w:num>
  <w:num w:numId="1064" w16cid:durableId="196046443">
    <w:abstractNumId w:val="162"/>
  </w:num>
  <w:num w:numId="1065" w16cid:durableId="1763185363">
    <w:abstractNumId w:val="1402"/>
  </w:num>
  <w:num w:numId="1066" w16cid:durableId="1269509223">
    <w:abstractNumId w:val="1615"/>
  </w:num>
  <w:num w:numId="1067" w16cid:durableId="930309410">
    <w:abstractNumId w:val="216"/>
  </w:num>
  <w:num w:numId="1068" w16cid:durableId="397869548">
    <w:abstractNumId w:val="582"/>
  </w:num>
  <w:num w:numId="1069" w16cid:durableId="633876029">
    <w:abstractNumId w:val="286"/>
  </w:num>
  <w:num w:numId="1070" w16cid:durableId="1623463068">
    <w:abstractNumId w:val="877"/>
  </w:num>
  <w:num w:numId="1071" w16cid:durableId="1115713256">
    <w:abstractNumId w:val="209"/>
  </w:num>
  <w:num w:numId="1072" w16cid:durableId="1951741248">
    <w:abstractNumId w:val="1315"/>
  </w:num>
  <w:num w:numId="1073" w16cid:durableId="1245066090">
    <w:abstractNumId w:val="853"/>
  </w:num>
  <w:num w:numId="1074" w16cid:durableId="988633339">
    <w:abstractNumId w:val="463"/>
  </w:num>
  <w:num w:numId="1075" w16cid:durableId="89088959">
    <w:abstractNumId w:val="85"/>
  </w:num>
  <w:num w:numId="1076" w16cid:durableId="713117678">
    <w:abstractNumId w:val="470"/>
  </w:num>
  <w:num w:numId="1077" w16cid:durableId="1863588456">
    <w:abstractNumId w:val="49"/>
  </w:num>
  <w:num w:numId="1078" w16cid:durableId="576597119">
    <w:abstractNumId w:val="1498"/>
  </w:num>
  <w:num w:numId="1079" w16cid:durableId="728918131">
    <w:abstractNumId w:val="183"/>
  </w:num>
  <w:num w:numId="1080" w16cid:durableId="419329219">
    <w:abstractNumId w:val="473"/>
  </w:num>
  <w:num w:numId="1081" w16cid:durableId="1321732014">
    <w:abstractNumId w:val="107"/>
  </w:num>
  <w:num w:numId="1082" w16cid:durableId="1408259743">
    <w:abstractNumId w:val="1625"/>
  </w:num>
  <w:num w:numId="1083" w16cid:durableId="1938369906">
    <w:abstractNumId w:val="353"/>
  </w:num>
  <w:num w:numId="1084" w16cid:durableId="268664268">
    <w:abstractNumId w:val="1413"/>
  </w:num>
  <w:num w:numId="1085" w16cid:durableId="1280575985">
    <w:abstractNumId w:val="613"/>
  </w:num>
  <w:num w:numId="1086" w16cid:durableId="2049792348">
    <w:abstractNumId w:val="302"/>
  </w:num>
  <w:num w:numId="1087" w16cid:durableId="1764916191">
    <w:abstractNumId w:val="1029"/>
  </w:num>
  <w:num w:numId="1088" w16cid:durableId="1253583374">
    <w:abstractNumId w:val="543"/>
  </w:num>
  <w:num w:numId="1089" w16cid:durableId="833836839">
    <w:abstractNumId w:val="1683"/>
  </w:num>
  <w:num w:numId="1090" w16cid:durableId="1906719309">
    <w:abstractNumId w:val="338"/>
  </w:num>
  <w:num w:numId="1091" w16cid:durableId="2123568978">
    <w:abstractNumId w:val="408"/>
  </w:num>
  <w:num w:numId="1092" w16cid:durableId="142282931">
    <w:abstractNumId w:val="679"/>
  </w:num>
  <w:num w:numId="1093" w16cid:durableId="673148825">
    <w:abstractNumId w:val="442"/>
  </w:num>
  <w:num w:numId="1094" w16cid:durableId="1119252920">
    <w:abstractNumId w:val="1111"/>
  </w:num>
  <w:num w:numId="1095" w16cid:durableId="952246700">
    <w:abstractNumId w:val="207"/>
  </w:num>
  <w:num w:numId="1096" w16cid:durableId="1853489812">
    <w:abstractNumId w:val="827"/>
  </w:num>
  <w:num w:numId="1097" w16cid:durableId="939341293">
    <w:abstractNumId w:val="402"/>
  </w:num>
  <w:num w:numId="1098" w16cid:durableId="1275795021">
    <w:abstractNumId w:val="260"/>
  </w:num>
  <w:num w:numId="1099" w16cid:durableId="1992710017">
    <w:abstractNumId w:val="481"/>
  </w:num>
  <w:num w:numId="1100" w16cid:durableId="458883273">
    <w:abstractNumId w:val="38"/>
  </w:num>
  <w:num w:numId="1101" w16cid:durableId="1297948365">
    <w:abstractNumId w:val="315"/>
  </w:num>
  <w:num w:numId="1102" w16cid:durableId="449978927">
    <w:abstractNumId w:val="1137"/>
  </w:num>
  <w:num w:numId="1103" w16cid:durableId="1382359418">
    <w:abstractNumId w:val="634"/>
  </w:num>
  <w:num w:numId="1104" w16cid:durableId="1323508524">
    <w:abstractNumId w:val="1593"/>
  </w:num>
  <w:num w:numId="1105" w16cid:durableId="1078018257">
    <w:abstractNumId w:val="375"/>
  </w:num>
  <w:num w:numId="1106" w16cid:durableId="1696923839">
    <w:abstractNumId w:val="154"/>
  </w:num>
  <w:num w:numId="1107" w16cid:durableId="59596684">
    <w:abstractNumId w:val="1465"/>
  </w:num>
  <w:num w:numId="1108" w16cid:durableId="792678539">
    <w:abstractNumId w:val="878"/>
  </w:num>
  <w:num w:numId="1109" w16cid:durableId="646859217">
    <w:abstractNumId w:val="239"/>
  </w:num>
  <w:num w:numId="1110" w16cid:durableId="15543368">
    <w:abstractNumId w:val="475"/>
  </w:num>
  <w:num w:numId="1111" w16cid:durableId="1372921010">
    <w:abstractNumId w:val="888"/>
  </w:num>
  <w:num w:numId="1112" w16cid:durableId="2066760157">
    <w:abstractNumId w:val="1209"/>
  </w:num>
  <w:num w:numId="1113" w16cid:durableId="545872740">
    <w:abstractNumId w:val="391"/>
  </w:num>
  <w:num w:numId="1114" w16cid:durableId="1368139319">
    <w:abstractNumId w:val="693"/>
  </w:num>
  <w:num w:numId="1115" w16cid:durableId="1926373797">
    <w:abstractNumId w:val="593"/>
  </w:num>
  <w:num w:numId="1116" w16cid:durableId="729574535">
    <w:abstractNumId w:val="59"/>
  </w:num>
  <w:num w:numId="1117" w16cid:durableId="1141464082">
    <w:abstractNumId w:val="124"/>
  </w:num>
  <w:num w:numId="1118" w16cid:durableId="136381353">
    <w:abstractNumId w:val="1395"/>
  </w:num>
  <w:num w:numId="1119" w16cid:durableId="114981055">
    <w:abstractNumId w:val="331"/>
  </w:num>
  <w:num w:numId="1120" w16cid:durableId="1587373451">
    <w:abstractNumId w:val="32"/>
  </w:num>
  <w:num w:numId="1121" w16cid:durableId="1726565803">
    <w:abstractNumId w:val="1564"/>
  </w:num>
  <w:num w:numId="1122" w16cid:durableId="1177772048">
    <w:abstractNumId w:val="1346"/>
  </w:num>
  <w:num w:numId="1123" w16cid:durableId="1321692998">
    <w:abstractNumId w:val="842"/>
  </w:num>
  <w:num w:numId="1124" w16cid:durableId="316109993">
    <w:abstractNumId w:val="1695"/>
  </w:num>
  <w:num w:numId="1125" w16cid:durableId="910577524">
    <w:abstractNumId w:val="1132"/>
  </w:num>
  <w:num w:numId="1126" w16cid:durableId="270628037">
    <w:abstractNumId w:val="1432"/>
  </w:num>
  <w:num w:numId="1127" w16cid:durableId="1954970925">
    <w:abstractNumId w:val="1001"/>
  </w:num>
  <w:num w:numId="1128" w16cid:durableId="12192724">
    <w:abstractNumId w:val="1352"/>
  </w:num>
  <w:num w:numId="1129" w16cid:durableId="969281322">
    <w:abstractNumId w:val="975"/>
  </w:num>
  <w:num w:numId="1130" w16cid:durableId="1477259131">
    <w:abstractNumId w:val="1343"/>
  </w:num>
  <w:num w:numId="1131" w16cid:durableId="1779711994">
    <w:abstractNumId w:val="1476"/>
  </w:num>
  <w:num w:numId="1132" w16cid:durableId="352926658">
    <w:abstractNumId w:val="1255"/>
  </w:num>
  <w:num w:numId="1133" w16cid:durableId="1893997294">
    <w:abstractNumId w:val="1669"/>
  </w:num>
  <w:num w:numId="1134" w16cid:durableId="1321225980">
    <w:abstractNumId w:val="921"/>
  </w:num>
  <w:num w:numId="1135" w16cid:durableId="1769034344">
    <w:abstractNumId w:val="181"/>
  </w:num>
  <w:num w:numId="1136" w16cid:durableId="655453883">
    <w:abstractNumId w:val="182"/>
  </w:num>
  <w:num w:numId="1137" w16cid:durableId="445739375">
    <w:abstractNumId w:val="240"/>
  </w:num>
  <w:num w:numId="1138" w16cid:durableId="188950777">
    <w:abstractNumId w:val="1662"/>
  </w:num>
  <w:num w:numId="1139" w16cid:durableId="1695108234">
    <w:abstractNumId w:val="382"/>
  </w:num>
  <w:num w:numId="1140" w16cid:durableId="1479498012">
    <w:abstractNumId w:val="806"/>
  </w:num>
  <w:num w:numId="1141" w16cid:durableId="2015183773">
    <w:abstractNumId w:val="444"/>
  </w:num>
  <w:num w:numId="1142" w16cid:durableId="1369643596">
    <w:abstractNumId w:val="1276"/>
  </w:num>
  <w:num w:numId="1143" w16cid:durableId="1534028609">
    <w:abstractNumId w:val="1278"/>
  </w:num>
  <w:num w:numId="1144" w16cid:durableId="395788700">
    <w:abstractNumId w:val="476"/>
  </w:num>
  <w:num w:numId="1145" w16cid:durableId="1372075408">
    <w:abstractNumId w:val="193"/>
  </w:num>
  <w:num w:numId="1146" w16cid:durableId="836845661">
    <w:abstractNumId w:val="379"/>
  </w:num>
  <w:num w:numId="1147" w16cid:durableId="348482346">
    <w:abstractNumId w:val="1243"/>
  </w:num>
  <w:num w:numId="1148" w16cid:durableId="32124764">
    <w:abstractNumId w:val="1369"/>
  </w:num>
  <w:num w:numId="1149" w16cid:durableId="1575042308">
    <w:abstractNumId w:val="405"/>
  </w:num>
  <w:num w:numId="1150" w16cid:durableId="1949578802">
    <w:abstractNumId w:val="194"/>
  </w:num>
  <w:num w:numId="1151" w16cid:durableId="2051761080">
    <w:abstractNumId w:val="1660"/>
  </w:num>
  <w:num w:numId="1152" w16cid:durableId="1393042310">
    <w:abstractNumId w:val="1319"/>
  </w:num>
  <w:num w:numId="1153" w16cid:durableId="301354040">
    <w:abstractNumId w:val="323"/>
  </w:num>
  <w:num w:numId="1154" w16cid:durableId="400060209">
    <w:abstractNumId w:val="1451"/>
  </w:num>
  <w:num w:numId="1155" w16cid:durableId="418644978">
    <w:abstractNumId w:val="187"/>
  </w:num>
  <w:num w:numId="1156" w16cid:durableId="1480877383">
    <w:abstractNumId w:val="1021"/>
  </w:num>
  <w:num w:numId="1157" w16cid:durableId="609246483">
    <w:abstractNumId w:val="435"/>
  </w:num>
  <w:num w:numId="1158" w16cid:durableId="1416441931">
    <w:abstractNumId w:val="1010"/>
  </w:num>
  <w:num w:numId="1159" w16cid:durableId="135681598">
    <w:abstractNumId w:val="128"/>
  </w:num>
  <w:num w:numId="1160" w16cid:durableId="674191082">
    <w:abstractNumId w:val="1607"/>
  </w:num>
  <w:num w:numId="1161" w16cid:durableId="707536568">
    <w:abstractNumId w:val="242"/>
  </w:num>
  <w:num w:numId="1162" w16cid:durableId="1846742611">
    <w:abstractNumId w:val="841"/>
  </w:num>
  <w:num w:numId="1163" w16cid:durableId="1693149874">
    <w:abstractNumId w:val="1447"/>
  </w:num>
  <w:num w:numId="1164" w16cid:durableId="1333412444">
    <w:abstractNumId w:val="97"/>
  </w:num>
  <w:num w:numId="1165" w16cid:durableId="80571317">
    <w:abstractNumId w:val="1611"/>
  </w:num>
  <w:num w:numId="1166" w16cid:durableId="1217932773">
    <w:abstractNumId w:val="1013"/>
  </w:num>
  <w:num w:numId="1167" w16cid:durableId="458836959">
    <w:abstractNumId w:val="1576"/>
  </w:num>
  <w:num w:numId="1168" w16cid:durableId="766777818">
    <w:abstractNumId w:val="725"/>
  </w:num>
  <w:num w:numId="1169" w16cid:durableId="286008711">
    <w:abstractNumId w:val="1656"/>
  </w:num>
  <w:num w:numId="1170" w16cid:durableId="256913330">
    <w:abstractNumId w:val="1207"/>
  </w:num>
  <w:num w:numId="1171" w16cid:durableId="449784584">
    <w:abstractNumId w:val="1328"/>
  </w:num>
  <w:num w:numId="1172" w16cid:durableId="1874683938">
    <w:abstractNumId w:val="1135"/>
  </w:num>
  <w:num w:numId="1173" w16cid:durableId="272980423">
    <w:abstractNumId w:val="55"/>
  </w:num>
  <w:num w:numId="1174" w16cid:durableId="840197092">
    <w:abstractNumId w:val="1052"/>
  </w:num>
  <w:num w:numId="1175" w16cid:durableId="2081436739">
    <w:abstractNumId w:val="304"/>
  </w:num>
  <w:num w:numId="1176" w16cid:durableId="123279195">
    <w:abstractNumId w:val="322"/>
  </w:num>
  <w:num w:numId="1177" w16cid:durableId="1822884288">
    <w:abstractNumId w:val="1458"/>
  </w:num>
  <w:num w:numId="1178" w16cid:durableId="1638954615">
    <w:abstractNumId w:val="269"/>
  </w:num>
  <w:num w:numId="1179" w16cid:durableId="1758205187">
    <w:abstractNumId w:val="980"/>
  </w:num>
  <w:num w:numId="1180" w16cid:durableId="798493026">
    <w:abstractNumId w:val="1526"/>
  </w:num>
  <w:num w:numId="1181" w16cid:durableId="334846172">
    <w:abstractNumId w:val="1420"/>
  </w:num>
  <w:num w:numId="1182" w16cid:durableId="267470099">
    <w:abstractNumId w:val="1147"/>
  </w:num>
  <w:num w:numId="1183" w16cid:durableId="50928127">
    <w:abstractNumId w:val="372"/>
  </w:num>
  <w:num w:numId="1184" w16cid:durableId="1370227835">
    <w:abstractNumId w:val="776"/>
  </w:num>
  <w:num w:numId="1185" w16cid:durableId="1152987533">
    <w:abstractNumId w:val="15"/>
  </w:num>
  <w:num w:numId="1186" w16cid:durableId="651367981">
    <w:abstractNumId w:val="906"/>
  </w:num>
  <w:num w:numId="1187" w16cid:durableId="1712068709">
    <w:abstractNumId w:val="1200"/>
  </w:num>
  <w:num w:numId="1188" w16cid:durableId="847328389">
    <w:abstractNumId w:val="939"/>
  </w:num>
  <w:num w:numId="1189" w16cid:durableId="829710674">
    <w:abstractNumId w:val="955"/>
  </w:num>
  <w:num w:numId="1190" w16cid:durableId="734742474">
    <w:abstractNumId w:val="1646"/>
  </w:num>
  <w:num w:numId="1191" w16cid:durableId="1771780785">
    <w:abstractNumId w:val="830"/>
  </w:num>
  <w:num w:numId="1192" w16cid:durableId="1493645288">
    <w:abstractNumId w:val="1311"/>
  </w:num>
  <w:num w:numId="1193" w16cid:durableId="252974873">
    <w:abstractNumId w:val="1287"/>
  </w:num>
  <w:num w:numId="1194" w16cid:durableId="1632514524">
    <w:abstractNumId w:val="522"/>
  </w:num>
  <w:num w:numId="1195" w16cid:durableId="629557452">
    <w:abstractNumId w:val="394"/>
  </w:num>
  <w:num w:numId="1196" w16cid:durableId="2000765948">
    <w:abstractNumId w:val="1335"/>
  </w:num>
  <w:num w:numId="1197" w16cid:durableId="1603491067">
    <w:abstractNumId w:val="1722"/>
  </w:num>
  <w:num w:numId="1198" w16cid:durableId="1539851188">
    <w:abstractNumId w:val="945"/>
  </w:num>
  <w:num w:numId="1199" w16cid:durableId="1900090625">
    <w:abstractNumId w:val="1545"/>
  </w:num>
  <w:num w:numId="1200" w16cid:durableId="237715367">
    <w:abstractNumId w:val="933"/>
  </w:num>
  <w:num w:numId="1201" w16cid:durableId="606081530">
    <w:abstractNumId w:val="817"/>
  </w:num>
  <w:num w:numId="1202" w16cid:durableId="1370767000">
    <w:abstractNumId w:val="772"/>
  </w:num>
  <w:num w:numId="1203" w16cid:durableId="1675379726">
    <w:abstractNumId w:val="1639"/>
  </w:num>
  <w:num w:numId="1204" w16cid:durableId="256837454">
    <w:abstractNumId w:val="1393"/>
  </w:num>
  <w:num w:numId="1205" w16cid:durableId="2081519185">
    <w:abstractNumId w:val="1300"/>
  </w:num>
  <w:num w:numId="1206" w16cid:durableId="928005141">
    <w:abstractNumId w:val="785"/>
  </w:num>
  <w:num w:numId="1207" w16cid:durableId="1135177760">
    <w:abstractNumId w:val="977"/>
  </w:num>
  <w:num w:numId="1208" w16cid:durableId="1673528623">
    <w:abstractNumId w:val="1472"/>
  </w:num>
  <w:num w:numId="1209" w16cid:durableId="847594402">
    <w:abstractNumId w:val="93"/>
  </w:num>
  <w:num w:numId="1210" w16cid:durableId="1248074054">
    <w:abstractNumId w:val="701"/>
  </w:num>
  <w:num w:numId="1211" w16cid:durableId="1888253757">
    <w:abstractNumId w:val="1159"/>
  </w:num>
  <w:num w:numId="1212" w16cid:durableId="60492264">
    <w:abstractNumId w:val="655"/>
  </w:num>
  <w:num w:numId="1213" w16cid:durableId="1869370733">
    <w:abstractNumId w:val="29"/>
  </w:num>
  <w:num w:numId="1214" w16cid:durableId="434250576">
    <w:abstractNumId w:val="1023"/>
  </w:num>
  <w:num w:numId="1215" w16cid:durableId="1478447872">
    <w:abstractNumId w:val="311"/>
  </w:num>
  <w:num w:numId="1216" w16cid:durableId="348803302">
    <w:abstractNumId w:val="440"/>
  </w:num>
  <w:num w:numId="1217" w16cid:durableId="1504785870">
    <w:abstractNumId w:val="69"/>
  </w:num>
  <w:num w:numId="1218" w16cid:durableId="1599555769">
    <w:abstractNumId w:val="134"/>
  </w:num>
  <w:num w:numId="1219" w16cid:durableId="730930677">
    <w:abstractNumId w:val="306"/>
  </w:num>
  <w:num w:numId="1220" w16cid:durableId="665788733">
    <w:abstractNumId w:val="962"/>
  </w:num>
  <w:num w:numId="1221" w16cid:durableId="1743790693">
    <w:abstractNumId w:val="872"/>
  </w:num>
  <w:num w:numId="1222" w16cid:durableId="1676420540">
    <w:abstractNumId w:val="1555"/>
  </w:num>
  <w:num w:numId="1223" w16cid:durableId="245460040">
    <w:abstractNumId w:val="1031"/>
  </w:num>
  <w:num w:numId="1224" w16cid:durableId="382219363">
    <w:abstractNumId w:val="36"/>
  </w:num>
  <w:num w:numId="1225" w16cid:durableId="247470270">
    <w:abstractNumId w:val="576"/>
  </w:num>
  <w:num w:numId="1226" w16cid:durableId="1726945884">
    <w:abstractNumId w:val="610"/>
  </w:num>
  <w:num w:numId="1227" w16cid:durableId="1209148303">
    <w:abstractNumId w:val="1223"/>
  </w:num>
  <w:num w:numId="1228" w16cid:durableId="344864172">
    <w:abstractNumId w:val="737"/>
  </w:num>
  <w:num w:numId="1229" w16cid:durableId="1448963106">
    <w:abstractNumId w:val="961"/>
  </w:num>
  <w:num w:numId="1230" w16cid:durableId="1876770714">
    <w:abstractNumId w:val="412"/>
  </w:num>
  <w:num w:numId="1231" w16cid:durableId="297691637">
    <w:abstractNumId w:val="569"/>
  </w:num>
  <w:num w:numId="1232" w16cid:durableId="341053542">
    <w:abstractNumId w:val="729"/>
  </w:num>
  <w:num w:numId="1233" w16cid:durableId="502165435">
    <w:abstractNumId w:val="1342"/>
  </w:num>
  <w:num w:numId="1234" w16cid:durableId="335498465">
    <w:abstractNumId w:val="441"/>
  </w:num>
  <w:num w:numId="1235" w16cid:durableId="546725990">
    <w:abstractNumId w:val="1357"/>
  </w:num>
  <w:num w:numId="1236" w16cid:durableId="980573167">
    <w:abstractNumId w:val="993"/>
  </w:num>
  <w:num w:numId="1237" w16cid:durableId="1828549776">
    <w:abstractNumId w:val="1563"/>
  </w:num>
  <w:num w:numId="1238" w16cid:durableId="816069956">
    <w:abstractNumId w:val="1423"/>
  </w:num>
  <w:num w:numId="1239" w16cid:durableId="727263661">
    <w:abstractNumId w:val="857"/>
  </w:num>
  <w:num w:numId="1240" w16cid:durableId="1544055750">
    <w:abstractNumId w:val="1019"/>
  </w:num>
  <w:num w:numId="1241" w16cid:durableId="80371577">
    <w:abstractNumId w:val="241"/>
  </w:num>
  <w:num w:numId="1242" w16cid:durableId="1210216945">
    <w:abstractNumId w:val="703"/>
  </w:num>
  <w:num w:numId="1243" w16cid:durableId="524366342">
    <w:abstractNumId w:val="87"/>
  </w:num>
  <w:num w:numId="1244" w16cid:durableId="1781483785">
    <w:abstractNumId w:val="9"/>
  </w:num>
  <w:num w:numId="1245" w16cid:durableId="1391273231">
    <w:abstractNumId w:val="1322"/>
  </w:num>
  <w:num w:numId="1246" w16cid:durableId="644042035">
    <w:abstractNumId w:val="349"/>
  </w:num>
  <w:num w:numId="1247" w16cid:durableId="1484736775">
    <w:abstractNumId w:val="1309"/>
  </w:num>
  <w:num w:numId="1248" w16cid:durableId="211892029">
    <w:abstractNumId w:val="1705"/>
  </w:num>
  <w:num w:numId="1249" w16cid:durableId="40904719">
    <w:abstractNumId w:val="987"/>
  </w:num>
  <w:num w:numId="1250" w16cid:durableId="206263222">
    <w:abstractNumId w:val="718"/>
  </w:num>
  <w:num w:numId="1251" w16cid:durableId="1436444923">
    <w:abstractNumId w:val="378"/>
  </w:num>
  <w:num w:numId="1252" w16cid:durableId="1386414807">
    <w:abstractNumId w:val="858"/>
  </w:num>
  <w:num w:numId="1253" w16cid:durableId="1737895822">
    <w:abstractNumId w:val="774"/>
  </w:num>
  <w:num w:numId="1254" w16cid:durableId="1541554320">
    <w:abstractNumId w:val="1394"/>
  </w:num>
  <w:num w:numId="1255" w16cid:durableId="170686058">
    <w:abstractNumId w:val="380"/>
  </w:num>
  <w:num w:numId="1256" w16cid:durableId="1852334048">
    <w:abstractNumId w:val="532"/>
  </w:num>
  <w:num w:numId="1257" w16cid:durableId="1231115169">
    <w:abstractNumId w:val="224"/>
  </w:num>
  <w:num w:numId="1258" w16cid:durableId="429550732">
    <w:abstractNumId w:val="1627"/>
  </w:num>
  <w:num w:numId="1259" w16cid:durableId="1112169742">
    <w:abstractNumId w:val="1409"/>
  </w:num>
  <w:num w:numId="1260" w16cid:durableId="856580146">
    <w:abstractNumId w:val="900"/>
  </w:num>
  <w:num w:numId="1261" w16cid:durableId="1808356921">
    <w:abstractNumId w:val="918"/>
  </w:num>
  <w:num w:numId="1262" w16cid:durableId="2101754218">
    <w:abstractNumId w:val="58"/>
  </w:num>
  <w:num w:numId="1263" w16cid:durableId="1067724280">
    <w:abstractNumId w:val="1600"/>
  </w:num>
  <w:num w:numId="1264" w16cid:durableId="31078677">
    <w:abstractNumId w:val="1384"/>
  </w:num>
  <w:num w:numId="1265" w16cid:durableId="1803379710">
    <w:abstractNumId w:val="1574"/>
  </w:num>
  <w:num w:numId="1266" w16cid:durableId="663514482">
    <w:abstractNumId w:val="1337"/>
  </w:num>
  <w:num w:numId="1267" w16cid:durableId="1003901896">
    <w:abstractNumId w:val="266"/>
  </w:num>
  <w:num w:numId="1268" w16cid:durableId="801381277">
    <w:abstractNumId w:val="237"/>
  </w:num>
  <w:num w:numId="1269" w16cid:durableId="1668050838">
    <w:abstractNumId w:val="1341"/>
  </w:num>
  <w:num w:numId="1270" w16cid:durableId="978266461">
    <w:abstractNumId w:val="1237"/>
  </w:num>
  <w:num w:numId="1271" w16cid:durableId="508369265">
    <w:abstractNumId w:val="698"/>
  </w:num>
  <w:num w:numId="1272" w16cid:durableId="988052678">
    <w:abstractNumId w:val="1220"/>
  </w:num>
  <w:num w:numId="1273" w16cid:durableId="696734508">
    <w:abstractNumId w:val="697"/>
  </w:num>
  <w:num w:numId="1274" w16cid:durableId="2115900471">
    <w:abstractNumId w:val="1580"/>
  </w:num>
  <w:num w:numId="1275" w16cid:durableId="1814834769">
    <w:abstractNumId w:val="1428"/>
  </w:num>
  <w:num w:numId="1276" w16cid:durableId="1825466204">
    <w:abstractNumId w:val="916"/>
  </w:num>
  <w:num w:numId="1277" w16cid:durableId="878276389">
    <w:abstractNumId w:val="384"/>
  </w:num>
  <w:num w:numId="1278" w16cid:durableId="896862720">
    <w:abstractNumId w:val="456"/>
  </w:num>
  <w:num w:numId="1279" w16cid:durableId="787091760">
    <w:abstractNumId w:val="61"/>
  </w:num>
  <w:num w:numId="1280" w16cid:durableId="324288186">
    <w:abstractNumId w:val="1649"/>
  </w:num>
  <w:num w:numId="1281" w16cid:durableId="1672247967">
    <w:abstractNumId w:val="554"/>
  </w:num>
  <w:num w:numId="1282" w16cid:durableId="323243287">
    <w:abstractNumId w:val="1017"/>
  </w:num>
  <w:num w:numId="1283" w16cid:durableId="1179274091">
    <w:abstractNumId w:val="1096"/>
  </w:num>
  <w:num w:numId="1284" w16cid:durableId="1476799049">
    <w:abstractNumId w:val="1000"/>
  </w:num>
  <w:num w:numId="1285" w16cid:durableId="737825380">
    <w:abstractNumId w:val="796"/>
  </w:num>
  <w:num w:numId="1286" w16cid:durableId="1706909239">
    <w:abstractNumId w:val="1039"/>
  </w:num>
  <w:num w:numId="1287" w16cid:durableId="1327438952">
    <w:abstractNumId w:val="1339"/>
  </w:num>
  <w:num w:numId="1288" w16cid:durableId="1871143054">
    <w:abstractNumId w:val="335"/>
  </w:num>
  <w:num w:numId="1289" w16cid:durableId="1154565053">
    <w:abstractNumId w:val="305"/>
  </w:num>
  <w:num w:numId="1290" w16cid:durableId="1696495675">
    <w:abstractNumId w:val="114"/>
  </w:num>
  <w:num w:numId="1291" w16cid:durableId="2057118916">
    <w:abstractNumId w:val="894"/>
  </w:num>
  <w:num w:numId="1292" w16cid:durableId="940793160">
    <w:abstractNumId w:val="882"/>
  </w:num>
  <w:num w:numId="1293" w16cid:durableId="1821264987">
    <w:abstractNumId w:val="845"/>
  </w:num>
  <w:num w:numId="1294" w16cid:durableId="778571127">
    <w:abstractNumId w:val="477"/>
  </w:num>
  <w:num w:numId="1295" w16cid:durableId="972173409">
    <w:abstractNumId w:val="1665"/>
  </w:num>
  <w:num w:numId="1296" w16cid:durableId="226454100">
    <w:abstractNumId w:val="407"/>
  </w:num>
  <w:num w:numId="1297" w16cid:durableId="637034685">
    <w:abstractNumId w:val="283"/>
  </w:num>
  <w:num w:numId="1298" w16cid:durableId="1164972092">
    <w:abstractNumId w:val="1332"/>
  </w:num>
  <w:num w:numId="1299" w16cid:durableId="925920212">
    <w:abstractNumId w:val="90"/>
  </w:num>
  <w:num w:numId="1300" w16cid:durableId="2042432215">
    <w:abstractNumId w:val="889"/>
  </w:num>
  <w:num w:numId="1301" w16cid:durableId="514001870">
    <w:abstractNumId w:val="943"/>
  </w:num>
  <w:num w:numId="1302" w16cid:durableId="1810855787">
    <w:abstractNumId w:val="48"/>
  </w:num>
  <w:num w:numId="1303" w16cid:durableId="1259217448">
    <w:abstractNumId w:val="1730"/>
  </w:num>
  <w:num w:numId="1304" w16cid:durableId="1280601905">
    <w:abstractNumId w:val="599"/>
  </w:num>
  <w:num w:numId="1305" w16cid:durableId="561253995">
    <w:abstractNumId w:val="1064"/>
  </w:num>
  <w:num w:numId="1306" w16cid:durableId="532887539">
    <w:abstractNumId w:val="1380"/>
  </w:num>
  <w:num w:numId="1307" w16cid:durableId="25834982">
    <w:abstractNumId w:val="259"/>
  </w:num>
  <w:num w:numId="1308" w16cid:durableId="537552913">
    <w:abstractNumId w:val="1138"/>
  </w:num>
  <w:num w:numId="1309" w16cid:durableId="1808743779">
    <w:abstractNumId w:val="629"/>
  </w:num>
  <w:num w:numId="1310" w16cid:durableId="344017912">
    <w:abstractNumId w:val="743"/>
  </w:num>
  <w:num w:numId="1311" w16cid:durableId="304048405">
    <w:abstractNumId w:val="1573"/>
  </w:num>
  <w:num w:numId="1312" w16cid:durableId="2058819746">
    <w:abstractNumId w:val="1697"/>
  </w:num>
  <w:num w:numId="1313" w16cid:durableId="705570052">
    <w:abstractNumId w:val="1470"/>
  </w:num>
  <w:num w:numId="1314" w16cid:durableId="701563567">
    <w:abstractNumId w:val="713"/>
  </w:num>
  <w:num w:numId="1315" w16cid:durableId="525480851">
    <w:abstractNumId w:val="1525"/>
  </w:num>
  <w:num w:numId="1316" w16cid:durableId="946156840">
    <w:abstractNumId w:val="535"/>
  </w:num>
  <w:num w:numId="1317" w16cid:durableId="1214538674">
    <w:abstractNumId w:val="1653"/>
  </w:num>
  <w:num w:numId="1318" w16cid:durableId="1780756837">
    <w:abstractNumId w:val="251"/>
  </w:num>
  <w:num w:numId="1319" w16cid:durableId="1025980397">
    <w:abstractNumId w:val="261"/>
  </w:num>
  <w:num w:numId="1320" w16cid:durableId="1709455956">
    <w:abstractNumId w:val="839"/>
  </w:num>
  <w:num w:numId="1321" w16cid:durableId="1908808809">
    <w:abstractNumId w:val="954"/>
  </w:num>
  <w:num w:numId="1322" w16cid:durableId="199249459">
    <w:abstractNumId w:val="1546"/>
  </w:num>
  <w:num w:numId="1323" w16cid:durableId="178668659">
    <w:abstractNumId w:val="39"/>
  </w:num>
  <w:num w:numId="1324" w16cid:durableId="1677997029">
    <w:abstractNumId w:val="1103"/>
  </w:num>
  <w:num w:numId="1325" w16cid:durableId="607978394">
    <w:abstractNumId w:val="949"/>
  </w:num>
  <w:num w:numId="1326" w16cid:durableId="1027369817">
    <w:abstractNumId w:val="519"/>
  </w:num>
  <w:num w:numId="1327" w16cid:durableId="118227939">
    <w:abstractNumId w:val="809"/>
  </w:num>
  <w:num w:numId="1328" w16cid:durableId="2027975944">
    <w:abstractNumId w:val="171"/>
  </w:num>
  <w:num w:numId="1329" w16cid:durableId="1784693946">
    <w:abstractNumId w:val="1204"/>
  </w:num>
  <w:num w:numId="1330" w16cid:durableId="1726176618">
    <w:abstractNumId w:val="1410"/>
  </w:num>
  <w:num w:numId="1331" w16cid:durableId="1012608593">
    <w:abstractNumId w:val="109"/>
  </w:num>
  <w:num w:numId="1332" w16cid:durableId="813329245">
    <w:abstractNumId w:val="1307"/>
  </w:num>
  <w:num w:numId="1333" w16cid:durableId="511843993">
    <w:abstractNumId w:val="606"/>
  </w:num>
  <w:num w:numId="1334" w16cid:durableId="1934127849">
    <w:abstractNumId w:val="787"/>
  </w:num>
  <w:num w:numId="1335" w16cid:durableId="1364332553">
    <w:abstractNumId w:val="1043"/>
  </w:num>
  <w:num w:numId="1336" w16cid:durableId="1177185478">
    <w:abstractNumId w:val="6"/>
  </w:num>
  <w:num w:numId="1337" w16cid:durableId="1451779730">
    <w:abstractNumId w:val="13"/>
  </w:num>
  <w:num w:numId="1338" w16cid:durableId="72941572">
    <w:abstractNumId w:val="999"/>
  </w:num>
  <w:num w:numId="1339" w16cid:durableId="719206422">
    <w:abstractNumId w:val="871"/>
  </w:num>
  <w:num w:numId="1340" w16cid:durableId="2026705225">
    <w:abstractNumId w:val="1658"/>
  </w:num>
  <w:num w:numId="1341" w16cid:durableId="417793954">
    <w:abstractNumId w:val="95"/>
  </w:num>
  <w:num w:numId="1342" w16cid:durableId="1657802416">
    <w:abstractNumId w:val="1509"/>
  </w:num>
  <w:num w:numId="1343" w16cid:durableId="2709797">
    <w:abstractNumId w:val="91"/>
  </w:num>
  <w:num w:numId="1344" w16cid:durableId="947810367">
    <w:abstractNumId w:val="1703"/>
  </w:num>
  <w:num w:numId="1345" w16cid:durableId="883367457">
    <w:abstractNumId w:val="672"/>
  </w:num>
  <w:num w:numId="1346" w16cid:durableId="520819904">
    <w:abstractNumId w:val="1231"/>
  </w:num>
  <w:num w:numId="1347" w16cid:durableId="173957799">
    <w:abstractNumId w:val="884"/>
  </w:num>
  <w:num w:numId="1348" w16cid:durableId="1392577354">
    <w:abstractNumId w:val="1180"/>
  </w:num>
  <w:num w:numId="1349" w16cid:durableId="1071074741">
    <w:abstractNumId w:val="400"/>
  </w:num>
  <w:num w:numId="1350" w16cid:durableId="2140881034">
    <w:abstractNumId w:val="512"/>
  </w:num>
  <w:num w:numId="1351" w16cid:durableId="1267470233">
    <w:abstractNumId w:val="1551"/>
  </w:num>
  <w:num w:numId="1352" w16cid:durableId="1292979654">
    <w:abstractNumId w:val="1324"/>
  </w:num>
  <w:num w:numId="1353" w16cid:durableId="1650591669">
    <w:abstractNumId w:val="363"/>
  </w:num>
  <w:num w:numId="1354" w16cid:durableId="1484538605">
    <w:abstractNumId w:val="828"/>
  </w:num>
  <w:num w:numId="1355" w16cid:durableId="807817911">
    <w:abstractNumId w:val="666"/>
  </w:num>
  <w:num w:numId="1356" w16cid:durableId="801386207">
    <w:abstractNumId w:val="795"/>
  </w:num>
  <w:num w:numId="1357" w16cid:durableId="1088387927">
    <w:abstractNumId w:val="1070"/>
  </w:num>
  <w:num w:numId="1358" w16cid:durableId="350961806">
    <w:abstractNumId w:val="513"/>
  </w:num>
  <w:num w:numId="1359" w16cid:durableId="2114202981">
    <w:abstractNumId w:val="1671"/>
  </w:num>
  <w:num w:numId="1360" w16cid:durableId="849682102">
    <w:abstractNumId w:val="1074"/>
  </w:num>
  <w:num w:numId="1361" w16cid:durableId="105852186">
    <w:abstractNumId w:val="451"/>
  </w:num>
  <w:num w:numId="1362" w16cid:durableId="320934519">
    <w:abstractNumId w:val="590"/>
  </w:num>
  <w:num w:numId="1363" w16cid:durableId="750354100">
    <w:abstractNumId w:val="1251"/>
  </w:num>
  <w:num w:numId="1364" w16cid:durableId="1893424973">
    <w:abstractNumId w:val="105"/>
  </w:num>
  <w:num w:numId="1365" w16cid:durableId="1949654480">
    <w:abstractNumId w:val="1318"/>
  </w:num>
  <w:num w:numId="1366" w16cid:durableId="1106971654">
    <w:abstractNumId w:val="1186"/>
  </w:num>
  <w:num w:numId="1367" w16cid:durableId="1403789976">
    <w:abstractNumId w:val="161"/>
  </w:num>
  <w:num w:numId="1368" w16cid:durableId="198513219">
    <w:abstractNumId w:val="1170"/>
  </w:num>
  <w:num w:numId="1369" w16cid:durableId="292172799">
    <w:abstractNumId w:val="686"/>
  </w:num>
  <w:num w:numId="1370" w16cid:durableId="1372076844">
    <w:abstractNumId w:val="122"/>
  </w:num>
  <w:num w:numId="1371" w16cid:durableId="1130324121">
    <w:abstractNumId w:val="16"/>
  </w:num>
  <w:num w:numId="1372" w16cid:durableId="1904830879">
    <w:abstractNumId w:val="1296"/>
  </w:num>
  <w:num w:numId="1373" w16cid:durableId="1670600711">
    <w:abstractNumId w:val="1362"/>
  </w:num>
  <w:num w:numId="1374" w16cid:durableId="634987023">
    <w:abstractNumId w:val="762"/>
  </w:num>
  <w:num w:numId="1375" w16cid:durableId="1926571172">
    <w:abstractNumId w:val="1452"/>
  </w:num>
  <w:num w:numId="1376" w16cid:durableId="2057730511">
    <w:abstractNumId w:val="89"/>
  </w:num>
  <w:num w:numId="1377" w16cid:durableId="670720527">
    <w:abstractNumId w:val="1201"/>
  </w:num>
  <w:num w:numId="1378" w16cid:durableId="267661601">
    <w:abstractNumId w:val="1727"/>
  </w:num>
  <w:num w:numId="1379" w16cid:durableId="2118064802">
    <w:abstractNumId w:val="256"/>
  </w:num>
  <w:num w:numId="1380" w16cid:durableId="1682513402">
    <w:abstractNumId w:val="1095"/>
  </w:num>
  <w:num w:numId="1381" w16cid:durableId="1195312046">
    <w:abstractNumId w:val="1124"/>
  </w:num>
  <w:num w:numId="1382" w16cid:durableId="2101564444">
    <w:abstractNumId w:val="1196"/>
  </w:num>
  <w:num w:numId="1383" w16cid:durableId="843667514">
    <w:abstractNumId w:val="1202"/>
  </w:num>
  <w:num w:numId="1384" w16cid:durableId="1733578946">
    <w:abstractNumId w:val="1674"/>
  </w:num>
  <w:num w:numId="1385" w16cid:durableId="719935449">
    <w:abstractNumId w:val="1621"/>
  </w:num>
  <w:num w:numId="1386" w16cid:durableId="350686057">
    <w:abstractNumId w:val="1012"/>
  </w:num>
  <w:num w:numId="1387" w16cid:durableId="391202378">
    <w:abstractNumId w:val="376"/>
  </w:num>
  <w:num w:numId="1388" w16cid:durableId="715013238">
    <w:abstractNumId w:val="541"/>
  </w:num>
  <w:num w:numId="1389" w16cid:durableId="518087723">
    <w:abstractNumId w:val="1664"/>
  </w:num>
  <w:num w:numId="1390" w16cid:durableId="2012950777">
    <w:abstractNumId w:val="1366"/>
  </w:num>
  <w:num w:numId="1391" w16cid:durableId="2026397639">
    <w:abstractNumId w:val="1279"/>
  </w:num>
  <w:num w:numId="1392" w16cid:durableId="1168059724">
    <w:abstractNumId w:val="1608"/>
  </w:num>
  <w:num w:numId="1393" w16cid:durableId="296110463">
    <w:abstractNumId w:val="201"/>
  </w:num>
  <w:num w:numId="1394" w16cid:durableId="1267422980">
    <w:abstractNumId w:val="1725"/>
  </w:num>
  <w:num w:numId="1395" w16cid:durableId="2047411281">
    <w:abstractNumId w:val="1272"/>
  </w:num>
  <w:num w:numId="1396" w16cid:durableId="1831434679">
    <w:abstractNumId w:val="30"/>
  </w:num>
  <w:num w:numId="1397" w16cid:durableId="1592471852">
    <w:abstractNumId w:val="531"/>
  </w:num>
  <w:num w:numId="1398" w16cid:durableId="1671372451">
    <w:abstractNumId w:val="1377"/>
  </w:num>
  <w:num w:numId="1399" w16cid:durableId="411662149">
    <w:abstractNumId w:val="1050"/>
  </w:num>
  <w:num w:numId="1400" w16cid:durableId="334693247">
    <w:abstractNumId w:val="689"/>
  </w:num>
  <w:num w:numId="1401" w16cid:durableId="1996183861">
    <w:abstractNumId w:val="1421"/>
  </w:num>
  <w:num w:numId="1402" w16cid:durableId="856038628">
    <w:abstractNumId w:val="623"/>
  </w:num>
  <w:num w:numId="1403" w16cid:durableId="1060403913">
    <w:abstractNumId w:val="205"/>
  </w:num>
  <w:num w:numId="1404" w16cid:durableId="636379245">
    <w:abstractNumId w:val="359"/>
  </w:num>
  <w:num w:numId="1405" w16cid:durableId="942344286">
    <w:abstractNumId w:val="990"/>
  </w:num>
  <w:num w:numId="1406" w16cid:durableId="829369842">
    <w:abstractNumId w:val="417"/>
  </w:num>
  <w:num w:numId="1407" w16cid:durableId="1819103912">
    <w:abstractNumId w:val="596"/>
  </w:num>
  <w:num w:numId="1408" w16cid:durableId="1447117727">
    <w:abstractNumId w:val="1549"/>
  </w:num>
  <w:num w:numId="1409" w16cid:durableId="997423563">
    <w:abstractNumId w:val="1533"/>
  </w:num>
  <w:num w:numId="1410" w16cid:durableId="256250413">
    <w:abstractNumId w:val="411"/>
  </w:num>
  <w:num w:numId="1411" w16cid:durableId="1425803952">
    <w:abstractNumId w:val="328"/>
  </w:num>
  <w:num w:numId="1412" w16cid:durableId="1616790168">
    <w:abstractNumId w:val="1688"/>
  </w:num>
  <w:num w:numId="1413" w16cid:durableId="494884253">
    <w:abstractNumId w:val="1602"/>
  </w:num>
  <w:num w:numId="1414" w16cid:durableId="489751740">
    <w:abstractNumId w:val="738"/>
  </w:num>
  <w:num w:numId="1415" w16cid:durableId="620113507">
    <w:abstractNumId w:val="548"/>
  </w:num>
  <w:num w:numId="1416" w16cid:durableId="1230310463">
    <w:abstractNumId w:val="1271"/>
  </w:num>
  <w:num w:numId="1417" w16cid:durableId="899680192">
    <w:abstractNumId w:val="264"/>
  </w:num>
  <w:num w:numId="1418" w16cid:durableId="1515411780">
    <w:abstractNumId w:val="747"/>
  </w:num>
  <w:num w:numId="1419" w16cid:durableId="204801489">
    <w:abstractNumId w:val="861"/>
  </w:num>
  <w:num w:numId="1420" w16cid:durableId="885725998">
    <w:abstractNumId w:val="984"/>
  </w:num>
  <w:num w:numId="1421" w16cid:durableId="1139688704">
    <w:abstractNumId w:val="1689"/>
  </w:num>
  <w:num w:numId="1422" w16cid:durableId="192304675">
    <w:abstractNumId w:val="54"/>
  </w:num>
  <w:num w:numId="1423" w16cid:durableId="385229371">
    <w:abstractNumId w:val="31"/>
  </w:num>
  <w:num w:numId="1424" w16cid:durableId="1694765930">
    <w:abstractNumId w:val="1121"/>
  </w:num>
  <w:num w:numId="1425" w16cid:durableId="1077747459">
    <w:abstractNumId w:val="563"/>
  </w:num>
  <w:num w:numId="1426" w16cid:durableId="1920168202">
    <w:abstractNumId w:val="211"/>
  </w:num>
  <w:num w:numId="1427" w16cid:durableId="610556326">
    <w:abstractNumId w:val="707"/>
  </w:num>
  <w:num w:numId="1428" w16cid:durableId="1421561023">
    <w:abstractNumId w:val="1217"/>
  </w:num>
  <w:num w:numId="1429" w16cid:durableId="1050227237">
    <w:abstractNumId w:val="1210"/>
  </w:num>
  <w:num w:numId="1430" w16cid:durableId="182744921">
    <w:abstractNumId w:val="1016"/>
  </w:num>
  <w:num w:numId="1431" w16cid:durableId="1915122337">
    <w:abstractNumId w:val="474"/>
  </w:num>
  <w:num w:numId="1432" w16cid:durableId="1320496498">
    <w:abstractNumId w:val="1277"/>
  </w:num>
  <w:num w:numId="1433" w16cid:durableId="1995185111">
    <w:abstractNumId w:val="1264"/>
  </w:num>
  <w:num w:numId="1434" w16cid:durableId="1605455365">
    <w:abstractNumId w:val="494"/>
  </w:num>
  <w:num w:numId="1435" w16cid:durableId="765732223">
    <w:abstractNumId w:val="1221"/>
  </w:num>
  <w:num w:numId="1436" w16cid:durableId="981544432">
    <w:abstractNumId w:val="278"/>
  </w:num>
  <w:num w:numId="1437" w16cid:durableId="1723558174">
    <w:abstractNumId w:val="873"/>
  </w:num>
  <w:num w:numId="1438" w16cid:durableId="1851991298">
    <w:abstractNumId w:val="1592"/>
  </w:num>
  <w:num w:numId="1439" w16cid:durableId="96026265">
    <w:abstractNumId w:val="1080"/>
  </w:num>
  <w:num w:numId="1440" w16cid:durableId="560558956">
    <w:abstractNumId w:val="1128"/>
  </w:num>
  <w:num w:numId="1441" w16cid:durableId="1997224695">
    <w:abstractNumId w:val="1637"/>
  </w:num>
  <w:num w:numId="1442" w16cid:durableId="1430351756">
    <w:abstractNumId w:val="1494"/>
  </w:num>
  <w:num w:numId="1443" w16cid:durableId="138570565">
    <w:abstractNumId w:val="561"/>
  </w:num>
  <w:num w:numId="1444" w16cid:durableId="403650136">
    <w:abstractNumId w:val="112"/>
  </w:num>
  <w:num w:numId="1445" w16cid:durableId="718630736">
    <w:abstractNumId w:val="982"/>
  </w:num>
  <w:num w:numId="1446" w16cid:durableId="935940063">
    <w:abstractNumId w:val="515"/>
  </w:num>
  <w:num w:numId="1447" w16cid:durableId="1601451573">
    <w:abstractNumId w:val="1439"/>
  </w:num>
  <w:num w:numId="1448" w16cid:durableId="1619799791">
    <w:abstractNumId w:val="447"/>
  </w:num>
  <w:num w:numId="1449" w16cid:durableId="1584876457">
    <w:abstractNumId w:val="1213"/>
  </w:num>
  <w:num w:numId="1450" w16cid:durableId="2078815646">
    <w:abstractNumId w:val="716"/>
  </w:num>
  <w:num w:numId="1451" w16cid:durableId="1138033424">
    <w:abstractNumId w:val="395"/>
  </w:num>
  <w:num w:numId="1452" w16cid:durableId="432895598">
    <w:abstractNumId w:val="736"/>
  </w:num>
  <w:num w:numId="1453" w16cid:durableId="478888162">
    <w:abstractNumId w:val="637"/>
  </w:num>
  <w:num w:numId="1454" w16cid:durableId="281616767">
    <w:abstractNumId w:val="180"/>
  </w:num>
  <w:num w:numId="1455" w16cid:durableId="384838862">
    <w:abstractNumId w:val="708"/>
  </w:num>
  <w:num w:numId="1456" w16cid:durableId="2019578468">
    <w:abstractNumId w:val="1457"/>
  </w:num>
  <w:num w:numId="1457" w16cid:durableId="383718113">
    <w:abstractNumId w:val="968"/>
  </w:num>
  <w:num w:numId="1458" w16cid:durableId="607473504">
    <w:abstractNumId w:val="1349"/>
  </w:num>
  <w:num w:numId="1459" w16cid:durableId="228081737">
    <w:abstractNumId w:val="169"/>
  </w:num>
  <w:num w:numId="1460" w16cid:durableId="890648601">
    <w:abstractNumId w:val="620"/>
  </w:num>
  <w:num w:numId="1461" w16cid:durableId="806320771">
    <w:abstractNumId w:val="1225"/>
  </w:num>
  <w:num w:numId="1462" w16cid:durableId="1680889333">
    <w:abstractNumId w:val="665"/>
  </w:num>
  <w:num w:numId="1463" w16cid:durableId="1703048079">
    <w:abstractNumId w:val="892"/>
  </w:num>
  <w:num w:numId="1464" w16cid:durableId="363135092">
    <w:abstractNumId w:val="265"/>
  </w:num>
  <w:num w:numId="1465" w16cid:durableId="985479031">
    <w:abstractNumId w:val="875"/>
  </w:num>
  <w:num w:numId="1466" w16cid:durableId="483200693">
    <w:abstractNumId w:val="63"/>
  </w:num>
  <w:num w:numId="1467" w16cid:durableId="1462265226">
    <w:abstractNumId w:val="997"/>
  </w:num>
  <w:num w:numId="1468" w16cid:durableId="1966739825">
    <w:abstractNumId w:val="1141"/>
  </w:num>
  <w:num w:numId="1469" w16cid:durableId="241455827">
    <w:abstractNumId w:val="834"/>
  </w:num>
  <w:num w:numId="1470" w16cid:durableId="875386041">
    <w:abstractNumId w:val="178"/>
  </w:num>
  <w:num w:numId="1471" w16cid:durableId="1930888076">
    <w:abstractNumId w:val="1591"/>
  </w:num>
  <w:num w:numId="1472" w16cid:durableId="91434920">
    <w:abstractNumId w:val="673"/>
  </w:num>
  <w:num w:numId="1473" w16cid:durableId="447087427">
    <w:abstractNumId w:val="1519"/>
  </w:num>
  <w:num w:numId="1474" w16cid:durableId="742221133">
    <w:abstractNumId w:val="1542"/>
  </w:num>
  <w:num w:numId="1475" w16cid:durableId="34431755">
    <w:abstractNumId w:val="1297"/>
  </w:num>
  <w:num w:numId="1476" w16cid:durableId="2104373580">
    <w:abstractNumId w:val="212"/>
  </w:num>
  <w:num w:numId="1477" w16cid:durableId="964654184">
    <w:abstractNumId w:val="947"/>
  </w:num>
  <w:num w:numId="1478" w16cid:durableId="1389300276">
    <w:abstractNumId w:val="1245"/>
  </w:num>
  <w:num w:numId="1479" w16cid:durableId="301614209">
    <w:abstractNumId w:val="1568"/>
  </w:num>
  <w:num w:numId="1480" w16cid:durableId="241258738">
    <w:abstractNumId w:val="1193"/>
  </w:num>
  <w:num w:numId="1481" w16cid:durableId="985012562">
    <w:abstractNumId w:val="1373"/>
  </w:num>
  <w:num w:numId="1482" w16cid:durableId="1612126654">
    <w:abstractNumId w:val="453"/>
  </w:num>
  <w:num w:numId="1483" w16cid:durableId="1916356052">
    <w:abstractNumId w:val="386"/>
  </w:num>
  <w:num w:numId="1484" w16cid:durableId="355497620">
    <w:abstractNumId w:val="733"/>
  </w:num>
  <w:num w:numId="1485" w16cid:durableId="219560130">
    <w:abstractNumId w:val="994"/>
  </w:num>
  <w:num w:numId="1486" w16cid:durableId="437525211">
    <w:abstractNumId w:val="553"/>
  </w:num>
  <w:num w:numId="1487" w16cid:durableId="1235706254">
    <w:abstractNumId w:val="1302"/>
  </w:num>
  <w:num w:numId="1488" w16cid:durableId="1500347172">
    <w:abstractNumId w:val="1521"/>
  </w:num>
  <w:num w:numId="1489" w16cid:durableId="260337879">
    <w:abstractNumId w:val="362"/>
  </w:num>
  <w:num w:numId="1490" w16cid:durableId="1074014102">
    <w:abstractNumId w:val="540"/>
  </w:num>
  <w:num w:numId="1491" w16cid:durableId="87429677">
    <w:abstractNumId w:val="1294"/>
  </w:num>
  <w:num w:numId="1492" w16cid:durableId="1237352297">
    <w:abstractNumId w:val="636"/>
  </w:num>
  <w:num w:numId="1493" w16cid:durableId="2039960981">
    <w:abstractNumId w:val="1219"/>
  </w:num>
  <w:num w:numId="1494" w16cid:durableId="183902461">
    <w:abstractNumId w:val="1244"/>
  </w:num>
  <w:num w:numId="1495" w16cid:durableId="1193957273">
    <w:abstractNumId w:val="1101"/>
  </w:num>
  <w:num w:numId="1496" w16cid:durableId="1237469736">
    <w:abstractNumId w:val="307"/>
  </w:num>
  <w:num w:numId="1497" w16cid:durableId="726874016">
    <w:abstractNumId w:val="1035"/>
  </w:num>
  <w:num w:numId="1498" w16cid:durableId="1547598168">
    <w:abstractNumId w:val="1477"/>
  </w:num>
  <w:num w:numId="1499" w16cid:durableId="148445113">
    <w:abstractNumId w:val="272"/>
  </w:num>
  <w:num w:numId="1500" w16cid:durableId="25257437">
    <w:abstractNumId w:val="1481"/>
  </w:num>
  <w:num w:numId="1501" w16cid:durableId="1521580580">
    <w:abstractNumId w:val="722"/>
  </w:num>
  <w:num w:numId="1502" w16cid:durableId="298925255">
    <w:abstractNumId w:val="98"/>
  </w:num>
  <w:num w:numId="1503" w16cid:durableId="506946208">
    <w:abstractNumId w:val="1590"/>
  </w:num>
  <w:num w:numId="1504" w16cid:durableId="1683898703">
    <w:abstractNumId w:val="1605"/>
  </w:num>
  <w:num w:numId="1505" w16cid:durableId="1821186836">
    <w:abstractNumId w:val="1626"/>
  </w:num>
  <w:num w:numId="1506" w16cid:durableId="884565404">
    <w:abstractNumId w:val="1583"/>
  </w:num>
  <w:num w:numId="1507" w16cid:durableId="1108239977">
    <w:abstractNumId w:val="23"/>
  </w:num>
  <w:num w:numId="1508" w16cid:durableId="2135950083">
    <w:abstractNumId w:val="807"/>
  </w:num>
  <w:num w:numId="1509" w16cid:durableId="538670587">
    <w:abstractNumId w:val="739"/>
  </w:num>
  <w:num w:numId="1510" w16cid:durableId="2056732735">
    <w:abstractNumId w:val="157"/>
  </w:num>
  <w:num w:numId="1511" w16cid:durableId="1870604585">
    <w:abstractNumId w:val="1405"/>
  </w:num>
  <w:num w:numId="1512" w16cid:durableId="1248736204">
    <w:abstractNumId w:val="1582"/>
  </w:num>
  <w:num w:numId="1513" w16cid:durableId="1630746960">
    <w:abstractNumId w:val="1238"/>
  </w:num>
  <w:num w:numId="1514" w16cid:durableId="493299274">
    <w:abstractNumId w:val="1455"/>
  </w:num>
  <w:num w:numId="1515" w16cid:durableId="1572890237">
    <w:abstractNumId w:val="924"/>
  </w:num>
  <w:num w:numId="1516" w16cid:durableId="1509908307">
    <w:abstractNumId w:val="467"/>
  </w:num>
  <w:num w:numId="1517" w16cid:durableId="1057974741">
    <w:abstractNumId w:val="1629"/>
  </w:num>
  <w:num w:numId="1518" w16cid:durableId="2123912382">
    <w:abstractNumId w:val="1444"/>
  </w:num>
  <w:num w:numId="1519" w16cid:durableId="920723563">
    <w:abstractNumId w:val="728"/>
  </w:num>
  <w:num w:numId="1520" w16cid:durableId="504707836">
    <w:abstractNumId w:val="1304"/>
  </w:num>
  <w:num w:numId="1521" w16cid:durableId="1313872151">
    <w:abstractNumId w:val="724"/>
  </w:num>
  <w:num w:numId="1522" w16cid:durableId="87117464">
    <w:abstractNumId w:val="76"/>
  </w:num>
  <w:num w:numId="1523" w16cid:durableId="645820345">
    <w:abstractNumId w:val="498"/>
  </w:num>
  <w:num w:numId="1524" w16cid:durableId="804200257">
    <w:abstractNumId w:val="1104"/>
  </w:num>
  <w:num w:numId="1525" w16cid:durableId="1353460000">
    <w:abstractNumId w:val="214"/>
  </w:num>
  <w:num w:numId="1526" w16cid:durableId="123888798">
    <w:abstractNumId w:val="42"/>
  </w:num>
  <w:num w:numId="1527" w16cid:durableId="1619875538">
    <w:abstractNumId w:val="557"/>
  </w:num>
  <w:num w:numId="1528" w16cid:durableId="2065832053">
    <w:abstractNumId w:val="972"/>
  </w:num>
  <w:num w:numId="1529" w16cid:durableId="831991581">
    <w:abstractNumId w:val="699"/>
  </w:num>
  <w:num w:numId="1530" w16cid:durableId="1665158031">
    <w:abstractNumId w:val="219"/>
  </w:num>
  <w:num w:numId="1531" w16cid:durableId="1274098557">
    <w:abstractNumId w:val="324"/>
  </w:num>
  <w:num w:numId="1532" w16cid:durableId="1084910914">
    <w:abstractNumId w:val="57"/>
  </w:num>
  <w:num w:numId="1533" w16cid:durableId="515071806">
    <w:abstractNumId w:val="71"/>
  </w:num>
  <w:num w:numId="1534" w16cid:durableId="55857333">
    <w:abstractNumId w:val="792"/>
  </w:num>
  <w:num w:numId="1535" w16cid:durableId="1846825344">
    <w:abstractNumId w:val="831"/>
  </w:num>
  <w:num w:numId="1536" w16cid:durableId="1822888195">
    <w:abstractNumId w:val="1610"/>
  </w:num>
  <w:num w:numId="1537" w16cid:durableId="1957592208">
    <w:abstractNumId w:val="303"/>
  </w:num>
  <w:num w:numId="1538" w16cid:durableId="40595758">
    <w:abstractNumId w:val="1638"/>
  </w:num>
  <w:num w:numId="1539" w16cid:durableId="840005836">
    <w:abstractNumId w:val="1390"/>
  </w:num>
  <w:num w:numId="1540" w16cid:durableId="342825685">
    <w:abstractNumId w:val="47"/>
  </w:num>
  <w:num w:numId="1541" w16cid:durableId="236941290">
    <w:abstractNumId w:val="1082"/>
  </w:num>
  <w:num w:numId="1542" w16cid:durableId="427048817">
    <w:abstractNumId w:val="1143"/>
  </w:num>
  <w:num w:numId="1543" w16cid:durableId="1357468708">
    <w:abstractNumId w:val="1250"/>
  </w:num>
  <w:num w:numId="1544" w16cid:durableId="1972443377">
    <w:abstractNumId w:val="146"/>
  </w:num>
  <w:num w:numId="1545" w16cid:durableId="2077504980">
    <w:abstractNumId w:val="1208"/>
  </w:num>
  <w:num w:numId="1546" w16cid:durableId="1616518730">
    <w:abstractNumId w:val="173"/>
  </w:num>
  <w:num w:numId="1547" w16cid:durableId="1233614348">
    <w:abstractNumId w:val="1505"/>
  </w:num>
  <w:num w:numId="1548" w16cid:durableId="753354848">
    <w:abstractNumId w:val="1174"/>
  </w:num>
  <w:num w:numId="1549" w16cid:durableId="1800300119">
    <w:abstractNumId w:val="1142"/>
  </w:num>
  <w:num w:numId="1550" w16cid:durableId="1736657648">
    <w:abstractNumId w:val="1215"/>
  </w:num>
  <w:num w:numId="1551" w16cid:durableId="1829861530">
    <w:abstractNumId w:val="1584"/>
  </w:num>
  <w:num w:numId="1552" w16cid:durableId="10374678">
    <w:abstractNumId w:val="1299"/>
  </w:num>
  <w:num w:numId="1553" w16cid:durableId="1046445227">
    <w:abstractNumId w:val="246"/>
  </w:num>
  <w:num w:numId="1554" w16cid:durableId="328094910">
    <w:abstractNumId w:val="457"/>
  </w:num>
  <w:num w:numId="1555" w16cid:durableId="995259224">
    <w:abstractNumId w:val="1515"/>
  </w:num>
  <w:num w:numId="1556" w16cid:durableId="289749623">
    <w:abstractNumId w:val="433"/>
  </w:num>
  <w:num w:numId="1557" w16cid:durableId="1559394616">
    <w:abstractNumId w:val="1529"/>
  </w:num>
  <w:num w:numId="1558" w16cid:durableId="1813670895">
    <w:abstractNumId w:val="504"/>
  </w:num>
  <w:num w:numId="1559" w16cid:durableId="690684912">
    <w:abstractNumId w:val="810"/>
  </w:num>
  <w:num w:numId="1560" w16cid:durableId="1725104303">
    <w:abstractNumId w:val="995"/>
  </w:num>
  <w:num w:numId="1561" w16cid:durableId="2043897767">
    <w:abstractNumId w:val="200"/>
  </w:num>
  <w:num w:numId="1562" w16cid:durableId="872889613">
    <w:abstractNumId w:val="364"/>
  </w:num>
  <w:num w:numId="1563" w16cid:durableId="1471897446">
    <w:abstractNumId w:val="594"/>
  </w:num>
  <w:num w:numId="1564" w16cid:durableId="1759592572">
    <w:abstractNumId w:val="1387"/>
  </w:num>
  <w:num w:numId="1565" w16cid:durableId="564994072">
    <w:abstractNumId w:val="1247"/>
  </w:num>
  <w:num w:numId="1566" w16cid:durableId="989871331">
    <w:abstractNumId w:val="1412"/>
  </w:num>
  <w:num w:numId="1567" w16cid:durableId="758522985">
    <w:abstractNumId w:val="1106"/>
  </w:num>
  <w:num w:numId="1568" w16cid:durableId="795565939">
    <w:abstractNumId w:val="953"/>
  </w:num>
  <w:num w:numId="1569" w16cid:durableId="567955781">
    <w:abstractNumId w:val="159"/>
  </w:num>
  <w:num w:numId="1570" w16cid:durableId="1277249085">
    <w:abstractNumId w:val="965"/>
  </w:num>
  <w:num w:numId="1571" w16cid:durableId="1304625989">
    <w:abstractNumId w:val="1314"/>
  </w:num>
  <w:num w:numId="1572" w16cid:durableId="104079314">
    <w:abstractNumId w:val="452"/>
  </w:num>
  <w:num w:numId="1573" w16cid:durableId="1086266526">
    <w:abstractNumId w:val="1292"/>
  </w:num>
  <w:num w:numId="1574" w16cid:durableId="1562401968">
    <w:abstractNumId w:val="981"/>
  </w:num>
  <w:num w:numId="1575" w16cid:durableId="2081445192">
    <w:abstractNumId w:val="1597"/>
  </w:num>
  <w:num w:numId="1576" w16cid:durableId="698162030">
    <w:abstractNumId w:val="1687"/>
  </w:num>
  <w:num w:numId="1577" w16cid:durableId="266350853">
    <w:abstractNumId w:val="927"/>
  </w:num>
  <w:num w:numId="1578" w16cid:durableId="1706323766">
    <w:abstractNumId w:val="1501"/>
  </w:num>
  <w:num w:numId="1579" w16cid:durableId="794712225">
    <w:abstractNumId w:val="526"/>
  </w:num>
  <w:num w:numId="1580" w16cid:durableId="1784297988">
    <w:abstractNumId w:val="1720"/>
  </w:num>
  <w:num w:numId="1581" w16cid:durableId="1671978261">
    <w:abstractNumId w:val="1286"/>
  </w:num>
  <w:num w:numId="1582" w16cid:durableId="83192268">
    <w:abstractNumId w:val="780"/>
  </w:num>
  <w:num w:numId="1583" w16cid:durableId="1362778739">
    <w:abstractNumId w:val="1417"/>
  </w:num>
  <w:num w:numId="1584" w16cid:durableId="76904147">
    <w:abstractNumId w:val="1157"/>
  </w:num>
  <w:num w:numId="1585" w16cid:durableId="996148221">
    <w:abstractNumId w:val="898"/>
  </w:num>
  <w:num w:numId="1586" w16cid:durableId="235626031">
    <w:abstractNumId w:val="1473"/>
  </w:num>
  <w:num w:numId="1587" w16cid:durableId="221525408">
    <w:abstractNumId w:val="1131"/>
  </w:num>
  <w:num w:numId="1588" w16cid:durableId="426121721">
    <w:abstractNumId w:val="199"/>
  </w:num>
  <w:num w:numId="1589" w16cid:durableId="1639917410">
    <w:abstractNumId w:val="966"/>
  </w:num>
  <w:num w:numId="1590" w16cid:durableId="303505382">
    <w:abstractNumId w:val="1500"/>
  </w:num>
  <w:num w:numId="1591" w16cid:durableId="1569457292">
    <w:abstractNumId w:val="1146"/>
  </w:num>
  <w:num w:numId="1592" w16cid:durableId="111945912">
    <w:abstractNumId w:val="1042"/>
  </w:num>
  <w:num w:numId="1593" w16cid:durableId="1796173893">
    <w:abstractNumId w:val="1499"/>
  </w:num>
  <w:num w:numId="1594" w16cid:durableId="331640039">
    <w:abstractNumId w:val="1554"/>
  </w:num>
  <w:num w:numId="1595" w16cid:durableId="1051464889">
    <w:abstractNumId w:val="1474"/>
  </w:num>
  <w:num w:numId="1596" w16cid:durableId="1904215483">
    <w:abstractNumId w:val="618"/>
  </w:num>
  <w:num w:numId="1597" w16cid:durableId="449855733">
    <w:abstractNumId w:val="1699"/>
  </w:num>
  <w:num w:numId="1598" w16cid:durableId="1908226030">
    <w:abstractNumId w:val="288"/>
  </w:num>
  <w:num w:numId="1599" w16cid:durableId="2027167002">
    <w:abstractNumId w:val="1162"/>
  </w:num>
  <w:num w:numId="1600" w16cid:durableId="815948002">
    <w:abstractNumId w:val="821"/>
  </w:num>
  <w:num w:numId="1601" w16cid:durableId="1151025504">
    <w:abstractNumId w:val="1240"/>
  </w:num>
  <w:num w:numId="1602" w16cid:durableId="1688557776">
    <w:abstractNumId w:val="764"/>
  </w:num>
  <w:num w:numId="1603" w16cid:durableId="1233614382">
    <w:abstractNumId w:val="1048"/>
  </w:num>
  <w:num w:numId="1604" w16cid:durableId="1360622748">
    <w:abstractNumId w:val="252"/>
  </w:num>
  <w:num w:numId="1605" w16cid:durableId="875195804">
    <w:abstractNumId w:val="336"/>
  </w:num>
  <w:num w:numId="1606" w16cid:durableId="1353724850">
    <w:abstractNumId w:val="1191"/>
  </w:num>
  <w:num w:numId="1607" w16cid:durableId="1007176722">
    <w:abstractNumId w:val="605"/>
  </w:num>
  <w:num w:numId="1608" w16cid:durableId="470635185">
    <w:abstractNumId w:val="753"/>
  </w:num>
  <w:num w:numId="1609" w16cid:durableId="978268620">
    <w:abstractNumId w:val="1479"/>
  </w:num>
  <w:num w:numId="1610" w16cid:durableId="564026771">
    <w:abstractNumId w:val="119"/>
  </w:num>
  <w:num w:numId="1611" w16cid:durableId="1496263320">
    <w:abstractNumId w:val="1628"/>
  </w:num>
  <w:num w:numId="1612" w16cid:durableId="2122262690">
    <w:abstractNumId w:val="757"/>
  </w:num>
  <w:num w:numId="1613" w16cid:durableId="213855285">
    <w:abstractNumId w:val="935"/>
  </w:num>
  <w:num w:numId="1614" w16cid:durableId="1530800278">
    <w:abstractNumId w:val="341"/>
  </w:num>
  <w:num w:numId="1615" w16cid:durableId="506285619">
    <w:abstractNumId w:val="1192"/>
  </w:num>
  <w:num w:numId="1616" w16cid:durableId="812910615">
    <w:abstractNumId w:val="1467"/>
  </w:num>
  <w:num w:numId="1617" w16cid:durableId="1203134104">
    <w:abstractNumId w:val="985"/>
  </w:num>
  <w:num w:numId="1618" w16cid:durableId="1523284333">
    <w:abstractNumId w:val="228"/>
  </w:num>
  <w:num w:numId="1619" w16cid:durableId="1969894272">
    <w:abstractNumId w:val="869"/>
  </w:num>
  <w:num w:numId="1620" w16cid:durableId="137109268">
    <w:abstractNumId w:val="454"/>
  </w:num>
  <w:num w:numId="1621" w16cid:durableId="834806314">
    <w:abstractNumId w:val="1340"/>
  </w:num>
  <w:num w:numId="1622" w16cid:durableId="1001857244">
    <w:abstractNumId w:val="1091"/>
  </w:num>
  <w:num w:numId="1623" w16cid:durableId="82188157">
    <w:abstractNumId w:val="1704"/>
  </w:num>
  <w:num w:numId="1624" w16cid:durableId="1983653773">
    <w:abstractNumId w:val="886"/>
  </w:num>
  <w:num w:numId="1625" w16cid:durableId="2049143473">
    <w:abstractNumId w:val="1076"/>
  </w:num>
  <w:num w:numId="1626" w16cid:durableId="776486389">
    <w:abstractNumId w:val="1372"/>
  </w:num>
  <w:num w:numId="1627" w16cid:durableId="1426802028">
    <w:abstractNumId w:val="1263"/>
  </w:num>
  <w:num w:numId="1628" w16cid:durableId="1797604564">
    <w:abstractNumId w:val="509"/>
  </w:num>
  <w:num w:numId="1629" w16cid:durableId="487400845">
    <w:abstractNumId w:val="202"/>
  </w:num>
  <w:num w:numId="1630" w16cid:durableId="1040591837">
    <w:abstractNumId w:val="396"/>
  </w:num>
  <w:num w:numId="1631" w16cid:durableId="1167940237">
    <w:abstractNumId w:val="1211"/>
  </w:num>
  <w:num w:numId="1632" w16cid:durableId="885994083">
    <w:abstractNumId w:val="230"/>
  </w:num>
  <w:num w:numId="1633" w16cid:durableId="524252935">
    <w:abstractNumId w:val="1154"/>
  </w:num>
  <w:num w:numId="1634" w16cid:durableId="1702705116">
    <w:abstractNumId w:val="415"/>
  </w:num>
  <w:num w:numId="1635" w16cid:durableId="522325591">
    <w:abstractNumId w:val="658"/>
  </w:num>
  <w:num w:numId="1636" w16cid:durableId="2022537537">
    <w:abstractNumId w:val="330"/>
  </w:num>
  <w:num w:numId="1637" w16cid:durableId="1454134219">
    <w:abstractNumId w:val="1367"/>
  </w:num>
  <w:num w:numId="1638" w16cid:durableId="1739741872">
    <w:abstractNumId w:val="863"/>
  </w:num>
  <w:num w:numId="1639" w16cid:durableId="1054238332">
    <w:abstractNumId w:val="422"/>
  </w:num>
  <w:num w:numId="1640" w16cid:durableId="1553538285">
    <w:abstractNumId w:val="652"/>
  </w:num>
  <w:num w:numId="1641" w16cid:durableId="415638519">
    <w:abstractNumId w:val="1506"/>
  </w:num>
  <w:num w:numId="1642" w16cid:durableId="462962429">
    <w:abstractNumId w:val="1038"/>
  </w:num>
  <w:num w:numId="1643" w16cid:durableId="1349675926">
    <w:abstractNumId w:val="1715"/>
  </w:num>
  <w:num w:numId="1644" w16cid:durableId="743769106">
    <w:abstractNumId w:val="1471"/>
  </w:num>
  <w:num w:numId="1645" w16cid:durableId="196897563">
    <w:abstractNumId w:val="520"/>
  </w:num>
  <w:num w:numId="1646" w16cid:durableId="1099178358">
    <w:abstractNumId w:val="913"/>
  </w:num>
  <w:num w:numId="1647" w16cid:durableId="1631856328">
    <w:abstractNumId w:val="156"/>
  </w:num>
  <w:num w:numId="1648" w16cid:durableId="107699411">
    <w:abstractNumId w:val="1105"/>
  </w:num>
  <w:num w:numId="1649" w16cid:durableId="317618182">
    <w:abstractNumId w:val="1464"/>
  </w:num>
  <w:num w:numId="1650" w16cid:durableId="307787850">
    <w:abstractNumId w:val="100"/>
  </w:num>
  <w:num w:numId="1651" w16cid:durableId="1191919218">
    <w:abstractNumId w:val="1189"/>
  </w:num>
  <w:num w:numId="1652" w16cid:durableId="161891401">
    <w:abstractNumId w:val="189"/>
  </w:num>
  <w:num w:numId="1653" w16cid:durableId="2093506393">
    <w:abstractNumId w:val="1541"/>
  </w:num>
  <w:num w:numId="1654" w16cid:durableId="125049243">
    <w:abstractNumId w:val="611"/>
  </w:num>
  <w:num w:numId="1655" w16cid:durableId="1269505864">
    <w:abstractNumId w:val="184"/>
  </w:num>
  <w:num w:numId="1656" w16cid:durableId="2031563100">
    <w:abstractNumId w:val="301"/>
  </w:num>
  <w:num w:numId="1657" w16cid:durableId="2110195211">
    <w:abstractNumId w:val="1427"/>
  </w:num>
  <w:num w:numId="1658" w16cid:durableId="2107774630">
    <w:abstractNumId w:val="646"/>
  </w:num>
  <w:num w:numId="1659" w16cid:durableId="291326067">
    <w:abstractNumId w:val="1118"/>
  </w:num>
  <w:num w:numId="1660" w16cid:durableId="211768746">
    <w:abstractNumId w:val="410"/>
  </w:num>
  <w:num w:numId="1661" w16cid:durableId="1747191769">
    <w:abstractNumId w:val="1684"/>
  </w:num>
  <w:num w:numId="1662" w16cid:durableId="537279835">
    <w:abstractNumId w:val="218"/>
  </w:num>
  <w:num w:numId="1663" w16cid:durableId="659239461">
    <w:abstractNumId w:val="779"/>
  </w:num>
  <w:num w:numId="1664" w16cid:durableId="417868493">
    <w:abstractNumId w:val="1182"/>
  </w:num>
  <w:num w:numId="1665" w16cid:durableId="1416324015">
    <w:abstractNumId w:val="1259"/>
  </w:num>
  <w:num w:numId="1666" w16cid:durableId="2024626527">
    <w:abstractNumId w:val="235"/>
  </w:num>
  <w:num w:numId="1667" w16cid:durableId="1648437045">
    <w:abstractNumId w:val="1454"/>
  </w:num>
  <w:num w:numId="1668" w16cid:durableId="1464422999">
    <w:abstractNumId w:val="896"/>
  </w:num>
  <w:num w:numId="1669" w16cid:durableId="1729918598">
    <w:abstractNumId w:val="1516"/>
  </w:num>
  <w:num w:numId="1670" w16cid:durableId="1711496325">
    <w:abstractNumId w:val="393"/>
  </w:num>
  <w:num w:numId="1671" w16cid:durableId="878932014">
    <w:abstractNumId w:val="106"/>
  </w:num>
  <w:num w:numId="1672" w16cid:durableId="296843664">
    <w:abstractNumId w:val="1"/>
  </w:num>
  <w:num w:numId="1673" w16cid:durableId="565455902">
    <w:abstractNumId w:val="471"/>
  </w:num>
  <w:num w:numId="1674" w16cid:durableId="1941445032">
    <w:abstractNumId w:val="18"/>
  </w:num>
  <w:num w:numId="1675" w16cid:durableId="1489395520">
    <w:abstractNumId w:val="1398"/>
  </w:num>
  <w:num w:numId="1676" w16cid:durableId="1316252467">
    <w:abstractNumId w:val="1062"/>
  </w:num>
  <w:num w:numId="1677" w16cid:durableId="532302151">
    <w:abstractNumId w:val="1462"/>
  </w:num>
  <w:num w:numId="1678" w16cid:durableId="300810499">
    <w:abstractNumId w:val="40"/>
  </w:num>
  <w:num w:numId="1679" w16cid:durableId="1782870519">
    <w:abstractNumId w:val="483"/>
  </w:num>
  <w:num w:numId="1680" w16cid:durableId="2095122231">
    <w:abstractNumId w:val="692"/>
  </w:num>
  <w:num w:numId="1681" w16cid:durableId="1842040002">
    <w:abstractNumId w:val="549"/>
  </w:num>
  <w:num w:numId="1682" w16cid:durableId="1083726003">
    <w:abstractNumId w:val="1677"/>
  </w:num>
  <w:num w:numId="1683" w16cid:durableId="466514564">
    <w:abstractNumId w:val="1585"/>
  </w:num>
  <w:num w:numId="1684" w16cid:durableId="1339309111">
    <w:abstractNumId w:val="632"/>
  </w:num>
  <w:num w:numId="1685" w16cid:durableId="65612346">
    <w:abstractNumId w:val="1197"/>
  </w:num>
  <w:num w:numId="1686" w16cid:durableId="209734088">
    <w:abstractNumId w:val="123"/>
  </w:num>
  <w:num w:numId="1687" w16cid:durableId="1378626628">
    <w:abstractNumId w:val="951"/>
  </w:num>
  <w:num w:numId="1688" w16cid:durableId="1808012040">
    <w:abstractNumId w:val="1514"/>
  </w:num>
  <w:num w:numId="1689" w16cid:durableId="1221939819">
    <w:abstractNumId w:val="65"/>
  </w:num>
  <w:num w:numId="1690" w16cid:durableId="247467637">
    <w:abstractNumId w:val="1548"/>
  </w:num>
  <w:num w:numId="1691" w16cid:durableId="1425300057">
    <w:abstractNumId w:val="883"/>
  </w:num>
  <w:num w:numId="1692" w16cid:durableId="1053311992">
    <w:abstractNumId w:val="566"/>
  </w:num>
  <w:num w:numId="1693" w16cid:durableId="1579096743">
    <w:abstractNumId w:val="318"/>
  </w:num>
  <w:num w:numId="1694" w16cid:durableId="1080564559">
    <w:abstractNumId w:val="595"/>
  </w:num>
  <w:num w:numId="1695" w16cid:durableId="87043392">
    <w:abstractNumId w:val="1475"/>
  </w:num>
  <w:num w:numId="1696" w16cid:durableId="1194346842">
    <w:abstractNumId w:val="142"/>
  </w:num>
  <w:num w:numId="1697" w16cid:durableId="836766262">
    <w:abstractNumId w:val="530"/>
  </w:num>
  <w:num w:numId="1698" w16cid:durableId="219558194">
    <w:abstractNumId w:val="784"/>
  </w:num>
  <w:num w:numId="1699" w16cid:durableId="169493338">
    <w:abstractNumId w:val="675"/>
  </w:num>
  <w:num w:numId="1700" w16cid:durableId="1165317410">
    <w:abstractNumId w:val="1163"/>
  </w:num>
  <w:num w:numId="1701" w16cid:durableId="1446578025">
    <w:abstractNumId w:val="1301"/>
  </w:num>
  <w:num w:numId="1702" w16cid:durableId="1009335426">
    <w:abstractNumId w:val="1330"/>
  </w:num>
  <w:num w:numId="1703" w16cid:durableId="2109807276">
    <w:abstractNumId w:val="1044"/>
  </w:num>
  <w:num w:numId="1704" w16cid:durableId="1665551001">
    <w:abstractNumId w:val="1449"/>
  </w:num>
  <w:num w:numId="1705" w16cid:durableId="1376849412">
    <w:abstractNumId w:val="44"/>
  </w:num>
  <w:num w:numId="1706" w16cid:durableId="1918006494">
    <w:abstractNumId w:val="546"/>
  </w:num>
  <w:num w:numId="1707" w16cid:durableId="907424308">
    <w:abstractNumId w:val="14"/>
  </w:num>
  <w:num w:numId="1708" w16cid:durableId="53503775">
    <w:abstractNumId w:val="1156"/>
  </w:num>
  <w:num w:numId="1709" w16cid:durableId="1860653691">
    <w:abstractNumId w:val="1320"/>
  </w:num>
  <w:num w:numId="1710" w16cid:durableId="1155221167">
    <w:abstractNumId w:val="225"/>
  </w:num>
  <w:num w:numId="1711" w16cid:durableId="866261642">
    <w:abstractNumId w:val="280"/>
  </w:num>
  <w:num w:numId="1712" w16cid:durableId="788738693">
    <w:abstractNumId w:val="657"/>
  </w:num>
  <w:num w:numId="1713" w16cid:durableId="259947481">
    <w:abstractNumId w:val="568"/>
  </w:num>
  <w:num w:numId="1714" w16cid:durableId="981815175">
    <w:abstractNumId w:val="1543"/>
  </w:num>
  <w:num w:numId="1715" w16cid:durableId="651328274">
    <w:abstractNumId w:val="434"/>
  </w:num>
  <w:num w:numId="1716" w16cid:durableId="320348423">
    <w:abstractNumId w:val="1281"/>
  </w:num>
  <w:num w:numId="1717" w16cid:durableId="737438200">
    <w:abstractNumId w:val="897"/>
  </w:num>
  <w:num w:numId="1718" w16cid:durableId="983196408">
    <w:abstractNumId w:val="366"/>
  </w:num>
  <w:num w:numId="1719" w16cid:durableId="2014798759">
    <w:abstractNumId w:val="1090"/>
  </w:num>
  <w:num w:numId="1720" w16cid:durableId="1219973674">
    <w:abstractNumId w:val="625"/>
  </w:num>
  <w:num w:numId="1721" w16cid:durableId="1401632845">
    <w:abstractNumId w:val="591"/>
  </w:num>
  <w:num w:numId="1722" w16cid:durableId="90049266">
    <w:abstractNumId w:val="291"/>
  </w:num>
  <w:num w:numId="1723" w16cid:durableId="2127039559">
    <w:abstractNumId w:val="521"/>
  </w:num>
  <w:num w:numId="1724" w16cid:durableId="1945382802">
    <w:abstractNumId w:val="492"/>
  </w:num>
  <w:num w:numId="1725" w16cid:durableId="1501390050">
    <w:abstractNumId w:val="153"/>
  </w:num>
  <w:num w:numId="1726" w16cid:durableId="1139688465">
    <w:abstractNumId w:val="622"/>
  </w:num>
  <w:num w:numId="1727" w16cid:durableId="397635297">
    <w:abstractNumId w:val="840"/>
  </w:num>
  <w:num w:numId="1728" w16cid:durableId="1823236623">
    <w:abstractNumId w:val="766"/>
  </w:num>
  <w:num w:numId="1729" w16cid:durableId="1444230802">
    <w:abstractNumId w:val="880"/>
  </w:num>
  <w:num w:numId="1730" w16cid:durableId="823471981">
    <w:abstractNumId w:val="502"/>
  </w:num>
  <w:num w:numId="1731" w16cid:durableId="1695613061">
    <w:abstractNumId w:val="1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A5B"/>
    <w:rsid w:val="00001B67"/>
    <w:rsid w:val="00001D18"/>
    <w:rsid w:val="00002427"/>
    <w:rsid w:val="000031A4"/>
    <w:rsid w:val="00013D0D"/>
    <w:rsid w:val="00014D43"/>
    <w:rsid w:val="0001779A"/>
    <w:rsid w:val="0002127A"/>
    <w:rsid w:val="00021731"/>
    <w:rsid w:val="00023A98"/>
    <w:rsid w:val="00027BA4"/>
    <w:rsid w:val="00032E77"/>
    <w:rsid w:val="00034321"/>
    <w:rsid w:val="00036038"/>
    <w:rsid w:val="00066764"/>
    <w:rsid w:val="00073F09"/>
    <w:rsid w:val="000A3050"/>
    <w:rsid w:val="000A7808"/>
    <w:rsid w:val="000A7B32"/>
    <w:rsid w:val="000C2347"/>
    <w:rsid w:val="000C6026"/>
    <w:rsid w:val="000D54A5"/>
    <w:rsid w:val="000E3025"/>
    <w:rsid w:val="00100E8E"/>
    <w:rsid w:val="0010621F"/>
    <w:rsid w:val="0010637F"/>
    <w:rsid w:val="00125DCC"/>
    <w:rsid w:val="00143CF3"/>
    <w:rsid w:val="00146AB6"/>
    <w:rsid w:val="00150C32"/>
    <w:rsid w:val="00167B54"/>
    <w:rsid w:val="0018021B"/>
    <w:rsid w:val="001A2E6A"/>
    <w:rsid w:val="001A3884"/>
    <w:rsid w:val="001C77C9"/>
    <w:rsid w:val="001D7948"/>
    <w:rsid w:val="001F410B"/>
    <w:rsid w:val="001F4CCE"/>
    <w:rsid w:val="00202D23"/>
    <w:rsid w:val="002145BE"/>
    <w:rsid w:val="00216BC9"/>
    <w:rsid w:val="00220256"/>
    <w:rsid w:val="00237AAB"/>
    <w:rsid w:val="00237B92"/>
    <w:rsid w:val="002545F5"/>
    <w:rsid w:val="002619C3"/>
    <w:rsid w:val="002703A9"/>
    <w:rsid w:val="002706F8"/>
    <w:rsid w:val="00285083"/>
    <w:rsid w:val="00287273"/>
    <w:rsid w:val="00294FD0"/>
    <w:rsid w:val="002952ED"/>
    <w:rsid w:val="002976C9"/>
    <w:rsid w:val="002A3872"/>
    <w:rsid w:val="002A3E6C"/>
    <w:rsid w:val="002A5FE3"/>
    <w:rsid w:val="002C1631"/>
    <w:rsid w:val="002C1699"/>
    <w:rsid w:val="002C6F0F"/>
    <w:rsid w:val="002D0596"/>
    <w:rsid w:val="002D3EC1"/>
    <w:rsid w:val="003006EB"/>
    <w:rsid w:val="0030246E"/>
    <w:rsid w:val="003035B7"/>
    <w:rsid w:val="00304683"/>
    <w:rsid w:val="00316B68"/>
    <w:rsid w:val="00316EBA"/>
    <w:rsid w:val="00324EEC"/>
    <w:rsid w:val="003263D2"/>
    <w:rsid w:val="0032762D"/>
    <w:rsid w:val="00340BC8"/>
    <w:rsid w:val="00340E29"/>
    <w:rsid w:val="00347E83"/>
    <w:rsid w:val="00354062"/>
    <w:rsid w:val="003656C4"/>
    <w:rsid w:val="00380F46"/>
    <w:rsid w:val="00381222"/>
    <w:rsid w:val="003820E2"/>
    <w:rsid w:val="003826F6"/>
    <w:rsid w:val="0038771F"/>
    <w:rsid w:val="00387D02"/>
    <w:rsid w:val="00393A0F"/>
    <w:rsid w:val="003A0820"/>
    <w:rsid w:val="003A68EE"/>
    <w:rsid w:val="003B6685"/>
    <w:rsid w:val="003C0733"/>
    <w:rsid w:val="003D1100"/>
    <w:rsid w:val="003E5247"/>
    <w:rsid w:val="003F2F33"/>
    <w:rsid w:val="003F4202"/>
    <w:rsid w:val="00413E8B"/>
    <w:rsid w:val="004373E7"/>
    <w:rsid w:val="00440190"/>
    <w:rsid w:val="00440339"/>
    <w:rsid w:val="004405F7"/>
    <w:rsid w:val="00442214"/>
    <w:rsid w:val="004521E9"/>
    <w:rsid w:val="004667C8"/>
    <w:rsid w:val="004674E7"/>
    <w:rsid w:val="00473202"/>
    <w:rsid w:val="00477D8A"/>
    <w:rsid w:val="00485508"/>
    <w:rsid w:val="00485C97"/>
    <w:rsid w:val="00486B78"/>
    <w:rsid w:val="00494AF3"/>
    <w:rsid w:val="00497473"/>
    <w:rsid w:val="004B3BCB"/>
    <w:rsid w:val="004D22BB"/>
    <w:rsid w:val="004D4C9A"/>
    <w:rsid w:val="004E13B2"/>
    <w:rsid w:val="004F170A"/>
    <w:rsid w:val="004F2BF7"/>
    <w:rsid w:val="00503530"/>
    <w:rsid w:val="00505511"/>
    <w:rsid w:val="00522996"/>
    <w:rsid w:val="00530641"/>
    <w:rsid w:val="00530F2B"/>
    <w:rsid w:val="00536920"/>
    <w:rsid w:val="0054102E"/>
    <w:rsid w:val="0054168A"/>
    <w:rsid w:val="00543DF5"/>
    <w:rsid w:val="00544B36"/>
    <w:rsid w:val="005540C2"/>
    <w:rsid w:val="00557CBD"/>
    <w:rsid w:val="00597529"/>
    <w:rsid w:val="005A1585"/>
    <w:rsid w:val="005A20F3"/>
    <w:rsid w:val="005A283A"/>
    <w:rsid w:val="005A402F"/>
    <w:rsid w:val="005A67EE"/>
    <w:rsid w:val="005B24FD"/>
    <w:rsid w:val="005B5749"/>
    <w:rsid w:val="005D0D09"/>
    <w:rsid w:val="005D5345"/>
    <w:rsid w:val="005D5C8A"/>
    <w:rsid w:val="00600220"/>
    <w:rsid w:val="00602119"/>
    <w:rsid w:val="00605300"/>
    <w:rsid w:val="006157C9"/>
    <w:rsid w:val="00617F4E"/>
    <w:rsid w:val="006255D6"/>
    <w:rsid w:val="00633E20"/>
    <w:rsid w:val="00635E97"/>
    <w:rsid w:val="00636549"/>
    <w:rsid w:val="006451B0"/>
    <w:rsid w:val="006467B8"/>
    <w:rsid w:val="006549D6"/>
    <w:rsid w:val="006660F5"/>
    <w:rsid w:val="0067010C"/>
    <w:rsid w:val="006734D2"/>
    <w:rsid w:val="0068037F"/>
    <w:rsid w:val="0069337F"/>
    <w:rsid w:val="006A23EC"/>
    <w:rsid w:val="006B097D"/>
    <w:rsid w:val="006C5228"/>
    <w:rsid w:val="006D2603"/>
    <w:rsid w:val="006E34CE"/>
    <w:rsid w:val="00703FA2"/>
    <w:rsid w:val="00704A65"/>
    <w:rsid w:val="00712EA5"/>
    <w:rsid w:val="00720C3A"/>
    <w:rsid w:val="00734DF7"/>
    <w:rsid w:val="00740210"/>
    <w:rsid w:val="007454FF"/>
    <w:rsid w:val="0075777C"/>
    <w:rsid w:val="007656D0"/>
    <w:rsid w:val="007767E2"/>
    <w:rsid w:val="00776B53"/>
    <w:rsid w:val="0077726F"/>
    <w:rsid w:val="007809B1"/>
    <w:rsid w:val="00796BDD"/>
    <w:rsid w:val="007A074C"/>
    <w:rsid w:val="007A19B4"/>
    <w:rsid w:val="007A3227"/>
    <w:rsid w:val="007B6AE5"/>
    <w:rsid w:val="007F5A36"/>
    <w:rsid w:val="008151DD"/>
    <w:rsid w:val="008217A7"/>
    <w:rsid w:val="0083794D"/>
    <w:rsid w:val="0085366F"/>
    <w:rsid w:val="00866E1E"/>
    <w:rsid w:val="00871E04"/>
    <w:rsid w:val="00872558"/>
    <w:rsid w:val="00877198"/>
    <w:rsid w:val="00881545"/>
    <w:rsid w:val="008964EE"/>
    <w:rsid w:val="00896B7C"/>
    <w:rsid w:val="008A6A13"/>
    <w:rsid w:val="008A786A"/>
    <w:rsid w:val="008B6396"/>
    <w:rsid w:val="008C0689"/>
    <w:rsid w:val="008C490D"/>
    <w:rsid w:val="008D36C9"/>
    <w:rsid w:val="008F43D0"/>
    <w:rsid w:val="0090288B"/>
    <w:rsid w:val="00916BCA"/>
    <w:rsid w:val="00922C88"/>
    <w:rsid w:val="00926851"/>
    <w:rsid w:val="009315F1"/>
    <w:rsid w:val="00940BA4"/>
    <w:rsid w:val="0095275F"/>
    <w:rsid w:val="00982BF9"/>
    <w:rsid w:val="00985A40"/>
    <w:rsid w:val="0099185E"/>
    <w:rsid w:val="00993B9C"/>
    <w:rsid w:val="009963BC"/>
    <w:rsid w:val="00997FB6"/>
    <w:rsid w:val="009B03B4"/>
    <w:rsid w:val="009B25E5"/>
    <w:rsid w:val="009B561D"/>
    <w:rsid w:val="009B57A2"/>
    <w:rsid w:val="009D5DCF"/>
    <w:rsid w:val="009D6D16"/>
    <w:rsid w:val="009E221F"/>
    <w:rsid w:val="009F2C20"/>
    <w:rsid w:val="00A03416"/>
    <w:rsid w:val="00A103AD"/>
    <w:rsid w:val="00A17CB0"/>
    <w:rsid w:val="00A34AFE"/>
    <w:rsid w:val="00A45679"/>
    <w:rsid w:val="00A46D1E"/>
    <w:rsid w:val="00A506B0"/>
    <w:rsid w:val="00A62504"/>
    <w:rsid w:val="00A711DA"/>
    <w:rsid w:val="00A75AE3"/>
    <w:rsid w:val="00A90EA7"/>
    <w:rsid w:val="00A93FBB"/>
    <w:rsid w:val="00A94C41"/>
    <w:rsid w:val="00AA571E"/>
    <w:rsid w:val="00AB18DC"/>
    <w:rsid w:val="00AB1952"/>
    <w:rsid w:val="00AB1BC8"/>
    <w:rsid w:val="00AD4F6B"/>
    <w:rsid w:val="00AF2110"/>
    <w:rsid w:val="00AF7571"/>
    <w:rsid w:val="00B21269"/>
    <w:rsid w:val="00B23E2D"/>
    <w:rsid w:val="00B3218C"/>
    <w:rsid w:val="00B33690"/>
    <w:rsid w:val="00B4055F"/>
    <w:rsid w:val="00B407B9"/>
    <w:rsid w:val="00B4495C"/>
    <w:rsid w:val="00B51533"/>
    <w:rsid w:val="00B91F61"/>
    <w:rsid w:val="00B9562F"/>
    <w:rsid w:val="00BC3C3B"/>
    <w:rsid w:val="00BD3839"/>
    <w:rsid w:val="00BD54B3"/>
    <w:rsid w:val="00C20109"/>
    <w:rsid w:val="00C269C8"/>
    <w:rsid w:val="00C27F04"/>
    <w:rsid w:val="00C35121"/>
    <w:rsid w:val="00C57405"/>
    <w:rsid w:val="00C64453"/>
    <w:rsid w:val="00C712E2"/>
    <w:rsid w:val="00C7620A"/>
    <w:rsid w:val="00C77393"/>
    <w:rsid w:val="00C843FF"/>
    <w:rsid w:val="00C84697"/>
    <w:rsid w:val="00C9478F"/>
    <w:rsid w:val="00C95409"/>
    <w:rsid w:val="00CA05EA"/>
    <w:rsid w:val="00CB2AC0"/>
    <w:rsid w:val="00CB326B"/>
    <w:rsid w:val="00CB483F"/>
    <w:rsid w:val="00CB580B"/>
    <w:rsid w:val="00CC4C32"/>
    <w:rsid w:val="00CC63B2"/>
    <w:rsid w:val="00CD19A2"/>
    <w:rsid w:val="00CD498B"/>
    <w:rsid w:val="00CE082F"/>
    <w:rsid w:val="00CF4B3A"/>
    <w:rsid w:val="00D01510"/>
    <w:rsid w:val="00D124F0"/>
    <w:rsid w:val="00D212A2"/>
    <w:rsid w:val="00D40A39"/>
    <w:rsid w:val="00D415D7"/>
    <w:rsid w:val="00D418C7"/>
    <w:rsid w:val="00D532A6"/>
    <w:rsid w:val="00D55F2E"/>
    <w:rsid w:val="00D57F25"/>
    <w:rsid w:val="00D82107"/>
    <w:rsid w:val="00D86D49"/>
    <w:rsid w:val="00D906D1"/>
    <w:rsid w:val="00D9206C"/>
    <w:rsid w:val="00D922E3"/>
    <w:rsid w:val="00DA099B"/>
    <w:rsid w:val="00DA7D1A"/>
    <w:rsid w:val="00DB1BE7"/>
    <w:rsid w:val="00DC1EFE"/>
    <w:rsid w:val="00DC34BA"/>
    <w:rsid w:val="00DC37E5"/>
    <w:rsid w:val="00DD2DE6"/>
    <w:rsid w:val="00DE53B3"/>
    <w:rsid w:val="00E163C1"/>
    <w:rsid w:val="00E23A5B"/>
    <w:rsid w:val="00E473CF"/>
    <w:rsid w:val="00E74026"/>
    <w:rsid w:val="00E8524E"/>
    <w:rsid w:val="00E91703"/>
    <w:rsid w:val="00E93926"/>
    <w:rsid w:val="00EC06D2"/>
    <w:rsid w:val="00EC449F"/>
    <w:rsid w:val="00EC7DAD"/>
    <w:rsid w:val="00ED0B08"/>
    <w:rsid w:val="00ED15E9"/>
    <w:rsid w:val="00EE47E9"/>
    <w:rsid w:val="00EF429D"/>
    <w:rsid w:val="00F003CF"/>
    <w:rsid w:val="00F02D2C"/>
    <w:rsid w:val="00F0307D"/>
    <w:rsid w:val="00F06D17"/>
    <w:rsid w:val="00F3075A"/>
    <w:rsid w:val="00F342E5"/>
    <w:rsid w:val="00F346DA"/>
    <w:rsid w:val="00F34CD5"/>
    <w:rsid w:val="00F36DA6"/>
    <w:rsid w:val="00F476B0"/>
    <w:rsid w:val="00F51715"/>
    <w:rsid w:val="00F53AB0"/>
    <w:rsid w:val="00F613D3"/>
    <w:rsid w:val="00F62F23"/>
    <w:rsid w:val="00F74CD4"/>
    <w:rsid w:val="00F74E71"/>
    <w:rsid w:val="00F8340E"/>
    <w:rsid w:val="00F906C6"/>
    <w:rsid w:val="00F90FD1"/>
    <w:rsid w:val="00F919CA"/>
    <w:rsid w:val="00FB5463"/>
    <w:rsid w:val="00FD242E"/>
    <w:rsid w:val="00FD563D"/>
    <w:rsid w:val="00FE7C64"/>
    <w:rsid w:val="00FF42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A125"/>
  <w15:docId w15:val="{A6E46F4A-A525-4B7F-86D6-4C1F8B64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 w:eastAsia="en-PH"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ind w:left="432" w:hanging="432"/>
      <w:outlineLvl w:val="0"/>
    </w:pPr>
    <w:rPr>
      <w:b/>
      <w:bCs/>
      <w:color w:val="2F5496"/>
      <w:sz w:val="32"/>
      <w:szCs w:val="32"/>
    </w:rPr>
  </w:style>
  <w:style w:type="paragraph" w:styleId="Heading2">
    <w:name w:val="heading 2"/>
    <w:basedOn w:val="Normal"/>
    <w:next w:val="Normal"/>
    <w:uiPriority w:val="9"/>
    <w:unhideWhenUsed/>
    <w:qFormat/>
    <w:pPr>
      <w:ind w:left="576" w:hanging="576"/>
      <w:outlineLvl w:val="1"/>
    </w:pPr>
    <w:rPr>
      <w:b/>
      <w:bCs/>
      <w:color w:val="2F5496"/>
      <w:sz w:val="24"/>
      <w:szCs w:val="24"/>
    </w:rPr>
  </w:style>
  <w:style w:type="paragraph" w:styleId="Heading3">
    <w:name w:val="heading 3"/>
    <w:basedOn w:val="Normal"/>
    <w:next w:val="Normal"/>
    <w:uiPriority w:val="9"/>
    <w:unhideWhenUsed/>
    <w:qFormat/>
    <w:pPr>
      <w:keepNext/>
      <w:keepLines/>
      <w:spacing w:before="160" w:after="80"/>
      <w:ind w:left="720" w:hanging="720"/>
      <w:outlineLvl w:val="2"/>
    </w:pPr>
    <w:rPr>
      <w:b/>
      <w:bCs/>
      <w:i/>
      <w:iCs/>
      <w:color w:val="2F5496"/>
    </w:rPr>
  </w:style>
  <w:style w:type="paragraph" w:styleId="Heading4">
    <w:name w:val="heading 4"/>
    <w:basedOn w:val="Normal"/>
    <w:next w:val="Normal"/>
    <w:uiPriority w:val="9"/>
    <w:semiHidden/>
    <w:unhideWhenUsed/>
    <w:qFormat/>
    <w:pPr>
      <w:keepNext/>
      <w:keepLines/>
      <w:spacing w:before="80" w:after="40"/>
      <w:ind w:left="864" w:hanging="864"/>
      <w:outlineLvl w:val="3"/>
    </w:pPr>
    <w:rPr>
      <w:b/>
      <w:bCs/>
      <w:i/>
      <w:iCs/>
      <w:color w:val="2F5496"/>
    </w:rPr>
  </w:style>
  <w:style w:type="paragraph" w:styleId="Heading5">
    <w:name w:val="heading 5"/>
    <w:basedOn w:val="Normal"/>
    <w:next w:val="Normal"/>
    <w:uiPriority w:val="9"/>
    <w:semiHidden/>
    <w:unhideWhenUsed/>
    <w:qFormat/>
    <w:pPr>
      <w:keepNext/>
      <w:keepLines/>
      <w:spacing w:before="80" w:after="40"/>
      <w:ind w:left="1008" w:hanging="1008"/>
      <w:outlineLvl w:val="4"/>
    </w:pPr>
    <w:rPr>
      <w:color w:val="2F5496"/>
    </w:rPr>
  </w:style>
  <w:style w:type="paragraph" w:styleId="Heading6">
    <w:name w:val="heading 6"/>
    <w:basedOn w:val="Normal"/>
    <w:next w:val="Normal"/>
    <w:uiPriority w:val="9"/>
    <w:semiHidden/>
    <w:unhideWhenUsed/>
    <w:qFormat/>
    <w:pPr>
      <w:keepNext/>
      <w:keepLines/>
      <w:spacing w:before="40" w:after="0"/>
      <w:ind w:left="1152" w:hanging="1152"/>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337">
    <w:name w:val="337"/>
    <w:basedOn w:val="TableNormal0"/>
    <w:tblPr>
      <w:tblStyleRowBandSize w:val="1"/>
      <w:tblStyleColBandSize w:val="1"/>
      <w:tblCellMar>
        <w:top w:w="0" w:type="dxa"/>
        <w:left w:w="115" w:type="dxa"/>
        <w:bottom w:w="0" w:type="dxa"/>
        <w:right w:w="115" w:type="dxa"/>
      </w:tblCellMar>
    </w:tblPr>
  </w:style>
  <w:style w:type="table" w:customStyle="1" w:styleId="336">
    <w:name w:val="336"/>
    <w:basedOn w:val="TableNormal0"/>
    <w:tblPr>
      <w:tblStyleRowBandSize w:val="1"/>
      <w:tblStyleColBandSize w:val="1"/>
      <w:tblCellMar>
        <w:top w:w="0" w:type="dxa"/>
        <w:left w:w="115" w:type="dxa"/>
        <w:bottom w:w="0" w:type="dxa"/>
        <w:right w:w="115" w:type="dxa"/>
      </w:tblCellMar>
    </w:tblPr>
  </w:style>
  <w:style w:type="table" w:customStyle="1" w:styleId="335">
    <w:name w:val="335"/>
    <w:basedOn w:val="TableNormal0"/>
    <w:rPr>
      <w:color w:val="1F497D"/>
      <w:sz w:val="16"/>
      <w:szCs w:val="16"/>
    </w:rPr>
    <w:tblPr>
      <w:tblStyleRowBandSize w:val="1"/>
      <w:tblStyleColBandSize w:val="1"/>
      <w:tblCellMar>
        <w:top w:w="0" w:type="dxa"/>
        <w:left w:w="108" w:type="dxa"/>
        <w:bottom w:w="0" w:type="dxa"/>
        <w:right w:w="108" w:type="dxa"/>
      </w:tblCellMar>
    </w:tblPr>
  </w:style>
  <w:style w:type="table" w:customStyle="1" w:styleId="334">
    <w:name w:val="334"/>
    <w:basedOn w:val="TableNormal0"/>
    <w:tblPr>
      <w:tblStyleRowBandSize w:val="1"/>
      <w:tblStyleColBandSize w:val="1"/>
      <w:tblCellMar>
        <w:top w:w="0" w:type="dxa"/>
        <w:left w:w="108" w:type="dxa"/>
        <w:bottom w:w="0" w:type="dxa"/>
        <w:right w:w="108" w:type="dxa"/>
      </w:tblCellMar>
    </w:tblPr>
  </w:style>
  <w:style w:type="table" w:customStyle="1" w:styleId="333">
    <w:name w:val="33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32">
    <w:name w:val="33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31">
    <w:name w:val="33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30">
    <w:name w:val="33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29">
    <w:name w:val="32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28">
    <w:name w:val="328"/>
    <w:basedOn w:val="TableNormal0"/>
    <w:tblPr>
      <w:tblStyleRowBandSize w:val="1"/>
      <w:tblStyleColBandSize w:val="1"/>
      <w:tblCellMar>
        <w:top w:w="15" w:type="dxa"/>
        <w:left w:w="15" w:type="dxa"/>
        <w:bottom w:w="15" w:type="dxa"/>
        <w:right w:w="15" w:type="dxa"/>
      </w:tblCellMar>
    </w:tblPr>
  </w:style>
  <w:style w:type="table" w:customStyle="1" w:styleId="327">
    <w:name w:val="32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26">
    <w:name w:val="32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25">
    <w:name w:val="325"/>
    <w:basedOn w:val="TableNormal0"/>
    <w:tblPr>
      <w:tblStyleRowBandSize w:val="1"/>
      <w:tblStyleColBandSize w:val="1"/>
      <w:tblCellMar>
        <w:top w:w="15" w:type="dxa"/>
        <w:left w:w="15" w:type="dxa"/>
        <w:bottom w:w="15" w:type="dxa"/>
        <w:right w:w="15" w:type="dxa"/>
      </w:tblCellMar>
    </w:tblPr>
  </w:style>
  <w:style w:type="table" w:customStyle="1" w:styleId="324">
    <w:name w:val="324"/>
    <w:basedOn w:val="TableNormal0"/>
    <w:tblPr>
      <w:tblStyleRowBandSize w:val="1"/>
      <w:tblStyleColBandSize w:val="1"/>
      <w:tblCellMar>
        <w:top w:w="15" w:type="dxa"/>
        <w:left w:w="15" w:type="dxa"/>
        <w:bottom w:w="15" w:type="dxa"/>
        <w:right w:w="15" w:type="dxa"/>
      </w:tblCellMar>
    </w:tblPr>
  </w:style>
  <w:style w:type="table" w:customStyle="1" w:styleId="323">
    <w:name w:val="323"/>
    <w:basedOn w:val="TableNormal0"/>
    <w:tblPr>
      <w:tblStyleRowBandSize w:val="1"/>
      <w:tblStyleColBandSize w:val="1"/>
      <w:tblCellMar>
        <w:top w:w="15" w:type="dxa"/>
        <w:left w:w="15" w:type="dxa"/>
        <w:bottom w:w="15" w:type="dxa"/>
        <w:right w:w="15" w:type="dxa"/>
      </w:tblCellMar>
    </w:tblPr>
  </w:style>
  <w:style w:type="table" w:customStyle="1" w:styleId="322">
    <w:name w:val="322"/>
    <w:basedOn w:val="TableNormal0"/>
    <w:tblPr>
      <w:tblStyleRowBandSize w:val="1"/>
      <w:tblStyleColBandSize w:val="1"/>
      <w:tblCellMar>
        <w:top w:w="15" w:type="dxa"/>
        <w:left w:w="15" w:type="dxa"/>
        <w:bottom w:w="15" w:type="dxa"/>
        <w:right w:w="15" w:type="dxa"/>
      </w:tblCellMar>
    </w:tblPr>
  </w:style>
  <w:style w:type="table" w:customStyle="1" w:styleId="321">
    <w:name w:val="321"/>
    <w:basedOn w:val="TableNormal0"/>
    <w:tblPr>
      <w:tblStyleRowBandSize w:val="1"/>
      <w:tblStyleColBandSize w:val="1"/>
      <w:tblCellMar>
        <w:top w:w="15" w:type="dxa"/>
        <w:left w:w="15" w:type="dxa"/>
        <w:bottom w:w="15" w:type="dxa"/>
        <w:right w:w="15" w:type="dxa"/>
      </w:tblCellMar>
    </w:tblPr>
  </w:style>
  <w:style w:type="table" w:customStyle="1" w:styleId="320">
    <w:name w:val="320"/>
    <w:basedOn w:val="TableNormal0"/>
    <w:tblPr>
      <w:tblStyleRowBandSize w:val="1"/>
      <w:tblStyleColBandSize w:val="1"/>
      <w:tblCellMar>
        <w:top w:w="15" w:type="dxa"/>
        <w:left w:w="15" w:type="dxa"/>
        <w:bottom w:w="15" w:type="dxa"/>
        <w:right w:w="15" w:type="dxa"/>
      </w:tblCellMar>
    </w:tblPr>
  </w:style>
  <w:style w:type="table" w:customStyle="1" w:styleId="319">
    <w:name w:val="319"/>
    <w:basedOn w:val="TableNormal0"/>
    <w:tblPr>
      <w:tblStyleRowBandSize w:val="1"/>
      <w:tblStyleColBandSize w:val="1"/>
      <w:tblCellMar>
        <w:top w:w="15" w:type="dxa"/>
        <w:left w:w="15" w:type="dxa"/>
        <w:bottom w:w="15" w:type="dxa"/>
        <w:right w:w="15" w:type="dxa"/>
      </w:tblCellMar>
    </w:tblPr>
  </w:style>
  <w:style w:type="table" w:customStyle="1" w:styleId="318">
    <w:name w:val="318"/>
    <w:basedOn w:val="TableNormal0"/>
    <w:tblPr>
      <w:tblStyleRowBandSize w:val="1"/>
      <w:tblStyleColBandSize w:val="1"/>
      <w:tblCellMar>
        <w:top w:w="15" w:type="dxa"/>
        <w:left w:w="15" w:type="dxa"/>
        <w:bottom w:w="15" w:type="dxa"/>
        <w:right w:w="15" w:type="dxa"/>
      </w:tblCellMar>
    </w:tblPr>
  </w:style>
  <w:style w:type="table" w:customStyle="1" w:styleId="317">
    <w:name w:val="317"/>
    <w:basedOn w:val="TableNormal0"/>
    <w:tblPr>
      <w:tblStyleRowBandSize w:val="1"/>
      <w:tblStyleColBandSize w:val="1"/>
      <w:tblCellMar>
        <w:top w:w="15" w:type="dxa"/>
        <w:left w:w="15" w:type="dxa"/>
        <w:bottom w:w="15" w:type="dxa"/>
        <w:right w:w="15" w:type="dxa"/>
      </w:tblCellMar>
    </w:tblPr>
  </w:style>
  <w:style w:type="table" w:customStyle="1" w:styleId="316">
    <w:name w:val="316"/>
    <w:basedOn w:val="TableNormal0"/>
    <w:tblPr>
      <w:tblStyleRowBandSize w:val="1"/>
      <w:tblStyleColBandSize w:val="1"/>
      <w:tblCellMar>
        <w:top w:w="15" w:type="dxa"/>
        <w:left w:w="15" w:type="dxa"/>
        <w:bottom w:w="15" w:type="dxa"/>
        <w:right w:w="15" w:type="dxa"/>
      </w:tblCellMar>
    </w:tblPr>
  </w:style>
  <w:style w:type="table" w:customStyle="1" w:styleId="315">
    <w:name w:val="315"/>
    <w:basedOn w:val="TableNormal0"/>
    <w:tblPr>
      <w:tblStyleRowBandSize w:val="1"/>
      <w:tblStyleColBandSize w:val="1"/>
      <w:tblCellMar>
        <w:top w:w="15" w:type="dxa"/>
        <w:left w:w="15" w:type="dxa"/>
        <w:bottom w:w="15" w:type="dxa"/>
        <w:right w:w="15" w:type="dxa"/>
      </w:tblCellMar>
    </w:tblPr>
  </w:style>
  <w:style w:type="table" w:customStyle="1" w:styleId="314">
    <w:name w:val="314"/>
    <w:basedOn w:val="TableNormal0"/>
    <w:tblPr>
      <w:tblStyleRowBandSize w:val="1"/>
      <w:tblStyleColBandSize w:val="1"/>
      <w:tblCellMar>
        <w:top w:w="15" w:type="dxa"/>
        <w:left w:w="15" w:type="dxa"/>
        <w:bottom w:w="15" w:type="dxa"/>
        <w:right w:w="15" w:type="dxa"/>
      </w:tblCellMar>
    </w:tblPr>
  </w:style>
  <w:style w:type="table" w:customStyle="1" w:styleId="313">
    <w:name w:val="313"/>
    <w:basedOn w:val="TableNormal0"/>
    <w:tblPr>
      <w:tblStyleRowBandSize w:val="1"/>
      <w:tblStyleColBandSize w:val="1"/>
      <w:tblCellMar>
        <w:top w:w="15" w:type="dxa"/>
        <w:left w:w="15" w:type="dxa"/>
        <w:bottom w:w="15" w:type="dxa"/>
        <w:right w:w="15" w:type="dxa"/>
      </w:tblCellMar>
    </w:tblPr>
  </w:style>
  <w:style w:type="table" w:customStyle="1" w:styleId="312">
    <w:name w:val="312"/>
    <w:basedOn w:val="TableNormal0"/>
    <w:tblPr>
      <w:tblStyleRowBandSize w:val="1"/>
      <w:tblStyleColBandSize w:val="1"/>
      <w:tblCellMar>
        <w:top w:w="15" w:type="dxa"/>
        <w:left w:w="15" w:type="dxa"/>
        <w:bottom w:w="15" w:type="dxa"/>
        <w:right w:w="15" w:type="dxa"/>
      </w:tblCellMar>
    </w:tblPr>
  </w:style>
  <w:style w:type="table" w:customStyle="1" w:styleId="311">
    <w:name w:val="311"/>
    <w:basedOn w:val="TableNormal0"/>
    <w:tblPr>
      <w:tblStyleRowBandSize w:val="1"/>
      <w:tblStyleColBandSize w:val="1"/>
      <w:tblCellMar>
        <w:top w:w="15" w:type="dxa"/>
        <w:left w:w="15" w:type="dxa"/>
        <w:bottom w:w="15" w:type="dxa"/>
        <w:right w:w="15" w:type="dxa"/>
      </w:tblCellMar>
    </w:tblPr>
  </w:style>
  <w:style w:type="table" w:customStyle="1" w:styleId="310">
    <w:name w:val="310"/>
    <w:basedOn w:val="TableNormal0"/>
    <w:tblPr>
      <w:tblStyleRowBandSize w:val="1"/>
      <w:tblStyleColBandSize w:val="1"/>
      <w:tblCellMar>
        <w:top w:w="15" w:type="dxa"/>
        <w:left w:w="15" w:type="dxa"/>
        <w:bottom w:w="15" w:type="dxa"/>
        <w:right w:w="15" w:type="dxa"/>
      </w:tblCellMar>
    </w:tblPr>
  </w:style>
  <w:style w:type="table" w:customStyle="1" w:styleId="309">
    <w:name w:val="309"/>
    <w:basedOn w:val="TableNormal0"/>
    <w:tblPr>
      <w:tblStyleRowBandSize w:val="1"/>
      <w:tblStyleColBandSize w:val="1"/>
      <w:tblCellMar>
        <w:top w:w="15" w:type="dxa"/>
        <w:left w:w="15" w:type="dxa"/>
        <w:bottom w:w="15" w:type="dxa"/>
        <w:right w:w="15" w:type="dxa"/>
      </w:tblCellMar>
    </w:tblPr>
  </w:style>
  <w:style w:type="table" w:customStyle="1" w:styleId="308">
    <w:name w:val="308"/>
    <w:basedOn w:val="TableNormal0"/>
    <w:tblPr>
      <w:tblStyleRowBandSize w:val="1"/>
      <w:tblStyleColBandSize w:val="1"/>
      <w:tblCellMar>
        <w:top w:w="15" w:type="dxa"/>
        <w:left w:w="15" w:type="dxa"/>
        <w:bottom w:w="15" w:type="dxa"/>
        <w:right w:w="15" w:type="dxa"/>
      </w:tblCellMar>
    </w:tblPr>
  </w:style>
  <w:style w:type="table" w:customStyle="1" w:styleId="307">
    <w:name w:val="307"/>
    <w:basedOn w:val="TableNormal0"/>
    <w:tblPr>
      <w:tblStyleRowBandSize w:val="1"/>
      <w:tblStyleColBandSize w:val="1"/>
      <w:tblCellMar>
        <w:top w:w="15" w:type="dxa"/>
        <w:left w:w="15" w:type="dxa"/>
        <w:bottom w:w="15" w:type="dxa"/>
        <w:right w:w="15" w:type="dxa"/>
      </w:tblCellMar>
    </w:tblPr>
  </w:style>
  <w:style w:type="table" w:customStyle="1" w:styleId="306">
    <w:name w:val="306"/>
    <w:basedOn w:val="TableNormal0"/>
    <w:tblPr>
      <w:tblStyleRowBandSize w:val="1"/>
      <w:tblStyleColBandSize w:val="1"/>
      <w:tblCellMar>
        <w:top w:w="15" w:type="dxa"/>
        <w:left w:w="15" w:type="dxa"/>
        <w:bottom w:w="15" w:type="dxa"/>
        <w:right w:w="15" w:type="dxa"/>
      </w:tblCellMar>
    </w:tblPr>
  </w:style>
  <w:style w:type="table" w:customStyle="1" w:styleId="305">
    <w:name w:val="305"/>
    <w:basedOn w:val="TableNormal0"/>
    <w:tblPr>
      <w:tblStyleRowBandSize w:val="1"/>
      <w:tblStyleColBandSize w:val="1"/>
      <w:tblCellMar>
        <w:top w:w="15" w:type="dxa"/>
        <w:left w:w="15" w:type="dxa"/>
        <w:bottom w:w="15" w:type="dxa"/>
        <w:right w:w="15" w:type="dxa"/>
      </w:tblCellMar>
    </w:tblPr>
  </w:style>
  <w:style w:type="table" w:customStyle="1" w:styleId="304">
    <w:name w:val="304"/>
    <w:basedOn w:val="TableNormal0"/>
    <w:tblPr>
      <w:tblStyleRowBandSize w:val="1"/>
      <w:tblStyleColBandSize w:val="1"/>
      <w:tblCellMar>
        <w:top w:w="15" w:type="dxa"/>
        <w:left w:w="15" w:type="dxa"/>
        <w:bottom w:w="15" w:type="dxa"/>
        <w:right w:w="15" w:type="dxa"/>
      </w:tblCellMar>
    </w:tblPr>
  </w:style>
  <w:style w:type="table" w:customStyle="1" w:styleId="303">
    <w:name w:val="303"/>
    <w:basedOn w:val="TableNormal0"/>
    <w:tblPr>
      <w:tblStyleRowBandSize w:val="1"/>
      <w:tblStyleColBandSize w:val="1"/>
      <w:tblCellMar>
        <w:top w:w="15" w:type="dxa"/>
        <w:left w:w="15" w:type="dxa"/>
        <w:bottom w:w="15" w:type="dxa"/>
        <w:right w:w="15" w:type="dxa"/>
      </w:tblCellMar>
    </w:tblPr>
  </w:style>
  <w:style w:type="table" w:customStyle="1" w:styleId="302">
    <w:name w:val="302"/>
    <w:basedOn w:val="TableNormal0"/>
    <w:tblPr>
      <w:tblStyleRowBandSize w:val="1"/>
      <w:tblStyleColBandSize w:val="1"/>
      <w:tblCellMar>
        <w:top w:w="15" w:type="dxa"/>
        <w:left w:w="15" w:type="dxa"/>
        <w:bottom w:w="15" w:type="dxa"/>
        <w:right w:w="15" w:type="dxa"/>
      </w:tblCellMar>
    </w:tblPr>
  </w:style>
  <w:style w:type="table" w:customStyle="1" w:styleId="301">
    <w:name w:val="301"/>
    <w:basedOn w:val="TableNormal0"/>
    <w:tblPr>
      <w:tblStyleRowBandSize w:val="1"/>
      <w:tblStyleColBandSize w:val="1"/>
      <w:tblCellMar>
        <w:top w:w="15" w:type="dxa"/>
        <w:left w:w="15" w:type="dxa"/>
        <w:bottom w:w="15" w:type="dxa"/>
        <w:right w:w="15" w:type="dxa"/>
      </w:tblCellMar>
    </w:tblPr>
  </w:style>
  <w:style w:type="table" w:customStyle="1" w:styleId="300">
    <w:name w:val="300"/>
    <w:basedOn w:val="TableNormal0"/>
    <w:tblPr>
      <w:tblStyleRowBandSize w:val="1"/>
      <w:tblStyleColBandSize w:val="1"/>
      <w:tblCellMar>
        <w:top w:w="15" w:type="dxa"/>
        <w:left w:w="15" w:type="dxa"/>
        <w:bottom w:w="15" w:type="dxa"/>
        <w:right w:w="15" w:type="dxa"/>
      </w:tblCellMar>
    </w:tblPr>
  </w:style>
  <w:style w:type="table" w:customStyle="1" w:styleId="299">
    <w:name w:val="299"/>
    <w:basedOn w:val="TableNormal0"/>
    <w:tblPr>
      <w:tblStyleRowBandSize w:val="1"/>
      <w:tblStyleColBandSize w:val="1"/>
      <w:tblCellMar>
        <w:top w:w="15" w:type="dxa"/>
        <w:left w:w="15" w:type="dxa"/>
        <w:bottom w:w="15" w:type="dxa"/>
        <w:right w:w="15" w:type="dxa"/>
      </w:tblCellMar>
    </w:tblPr>
  </w:style>
  <w:style w:type="table" w:customStyle="1" w:styleId="298">
    <w:name w:val="298"/>
    <w:basedOn w:val="TableNormal0"/>
    <w:tblPr>
      <w:tblStyleRowBandSize w:val="1"/>
      <w:tblStyleColBandSize w:val="1"/>
      <w:tblCellMar>
        <w:top w:w="15" w:type="dxa"/>
        <w:left w:w="15" w:type="dxa"/>
        <w:bottom w:w="15" w:type="dxa"/>
        <w:right w:w="15" w:type="dxa"/>
      </w:tblCellMar>
    </w:tblPr>
  </w:style>
  <w:style w:type="table" w:customStyle="1" w:styleId="297">
    <w:name w:val="297"/>
    <w:basedOn w:val="TableNormal0"/>
    <w:tblPr>
      <w:tblStyleRowBandSize w:val="1"/>
      <w:tblStyleColBandSize w:val="1"/>
      <w:tblCellMar>
        <w:top w:w="15" w:type="dxa"/>
        <w:left w:w="15" w:type="dxa"/>
        <w:bottom w:w="15" w:type="dxa"/>
        <w:right w:w="15" w:type="dxa"/>
      </w:tblCellMar>
    </w:tblPr>
  </w:style>
  <w:style w:type="table" w:customStyle="1" w:styleId="296">
    <w:name w:val="296"/>
    <w:basedOn w:val="TableNormal0"/>
    <w:tblPr>
      <w:tblStyleRowBandSize w:val="1"/>
      <w:tblStyleColBandSize w:val="1"/>
      <w:tblCellMar>
        <w:top w:w="15" w:type="dxa"/>
        <w:left w:w="15" w:type="dxa"/>
        <w:bottom w:w="15" w:type="dxa"/>
        <w:right w:w="15" w:type="dxa"/>
      </w:tblCellMar>
    </w:tblPr>
  </w:style>
  <w:style w:type="table" w:customStyle="1" w:styleId="295">
    <w:name w:val="295"/>
    <w:basedOn w:val="TableNormal0"/>
    <w:tblPr>
      <w:tblStyleRowBandSize w:val="1"/>
      <w:tblStyleColBandSize w:val="1"/>
      <w:tblCellMar>
        <w:top w:w="15" w:type="dxa"/>
        <w:left w:w="15" w:type="dxa"/>
        <w:bottom w:w="15" w:type="dxa"/>
        <w:right w:w="15" w:type="dxa"/>
      </w:tblCellMar>
    </w:tblPr>
  </w:style>
  <w:style w:type="table" w:customStyle="1" w:styleId="294">
    <w:name w:val="29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93">
    <w:name w:val="29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92">
    <w:name w:val="29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91">
    <w:name w:val="29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90">
    <w:name w:val="29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9">
    <w:name w:val="28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8">
    <w:name w:val="28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7">
    <w:name w:val="28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6">
    <w:name w:val="286"/>
    <w:basedOn w:val="TableNormal0"/>
    <w:tblPr>
      <w:tblStyleRowBandSize w:val="1"/>
      <w:tblStyleColBandSize w:val="1"/>
    </w:tblPr>
  </w:style>
  <w:style w:type="table" w:customStyle="1" w:styleId="285">
    <w:name w:val="28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4">
    <w:name w:val="28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3">
    <w:name w:val="28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2">
    <w:name w:val="28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1">
    <w:name w:val="28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0">
    <w:name w:val="28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79">
    <w:name w:val="27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78">
    <w:name w:val="278"/>
    <w:basedOn w:val="TableNormal0"/>
    <w:tblPr>
      <w:tblStyleRowBandSize w:val="1"/>
      <w:tblStyleColBandSize w:val="1"/>
    </w:tblPr>
  </w:style>
  <w:style w:type="table" w:customStyle="1" w:styleId="277">
    <w:name w:val="27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76">
    <w:name w:val="276"/>
    <w:basedOn w:val="TableNormal0"/>
    <w:tblPr>
      <w:tblStyleRowBandSize w:val="1"/>
      <w:tblStyleColBandSize w:val="1"/>
    </w:tblPr>
  </w:style>
  <w:style w:type="table" w:customStyle="1" w:styleId="275">
    <w:name w:val="275"/>
    <w:basedOn w:val="TableNormal0"/>
    <w:tblPr>
      <w:tblStyleRowBandSize w:val="1"/>
      <w:tblStyleColBandSize w:val="1"/>
    </w:tblPr>
  </w:style>
  <w:style w:type="table" w:customStyle="1" w:styleId="274">
    <w:name w:val="27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73">
    <w:name w:val="27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72">
    <w:name w:val="27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71">
    <w:name w:val="27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70">
    <w:name w:val="27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9">
    <w:name w:val="269"/>
    <w:basedOn w:val="TableNormal0"/>
    <w:tblPr>
      <w:tblStyleRowBandSize w:val="1"/>
      <w:tblStyleColBandSize w:val="1"/>
    </w:tblPr>
  </w:style>
  <w:style w:type="table" w:customStyle="1" w:styleId="268">
    <w:name w:val="26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7">
    <w:name w:val="26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6">
    <w:name w:val="26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5">
    <w:name w:val="26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4">
    <w:name w:val="26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3">
    <w:name w:val="26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2">
    <w:name w:val="26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1">
    <w:name w:val="26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0">
    <w:name w:val="26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9">
    <w:name w:val="25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8">
    <w:name w:val="25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7">
    <w:name w:val="25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6">
    <w:name w:val="25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5">
    <w:name w:val="25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4">
    <w:name w:val="25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3">
    <w:name w:val="25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2">
    <w:name w:val="25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1">
    <w:name w:val="25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0">
    <w:name w:val="25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9">
    <w:name w:val="24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8">
    <w:name w:val="24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7">
    <w:name w:val="24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6">
    <w:name w:val="24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5">
    <w:name w:val="24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4">
    <w:name w:val="24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3">
    <w:name w:val="24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2">
    <w:name w:val="24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1">
    <w:name w:val="24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0">
    <w:name w:val="24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9">
    <w:name w:val="23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8">
    <w:name w:val="23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7">
    <w:name w:val="23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6">
    <w:name w:val="23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5">
    <w:name w:val="23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4">
    <w:name w:val="23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3">
    <w:name w:val="23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2">
    <w:name w:val="23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1">
    <w:name w:val="23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0">
    <w:name w:val="23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9">
    <w:name w:val="22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8">
    <w:name w:val="22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7">
    <w:name w:val="22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6">
    <w:name w:val="22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5">
    <w:name w:val="225"/>
    <w:basedOn w:val="TableNormal0"/>
    <w:tblPr>
      <w:tblStyleRowBandSize w:val="1"/>
      <w:tblStyleColBandSize w:val="1"/>
      <w:tblCellMar>
        <w:top w:w="15" w:type="dxa"/>
        <w:left w:w="15" w:type="dxa"/>
        <w:bottom w:w="15" w:type="dxa"/>
        <w:right w:w="15" w:type="dxa"/>
      </w:tblCellMar>
    </w:tblPr>
  </w:style>
  <w:style w:type="table" w:customStyle="1" w:styleId="224">
    <w:name w:val="22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3">
    <w:name w:val="22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2">
    <w:name w:val="222"/>
    <w:basedOn w:val="TableNormal0"/>
    <w:tblPr>
      <w:tblStyleRowBandSize w:val="1"/>
      <w:tblStyleColBandSize w:val="1"/>
      <w:tblCellMar>
        <w:top w:w="15" w:type="dxa"/>
        <w:left w:w="15" w:type="dxa"/>
        <w:bottom w:w="15" w:type="dxa"/>
        <w:right w:w="15" w:type="dxa"/>
      </w:tblCellMar>
    </w:tblPr>
  </w:style>
  <w:style w:type="table" w:customStyle="1" w:styleId="221">
    <w:name w:val="22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0">
    <w:name w:val="22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9">
    <w:name w:val="21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8">
    <w:name w:val="21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7">
    <w:name w:val="21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6">
    <w:name w:val="21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5">
    <w:name w:val="21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4">
    <w:name w:val="214"/>
    <w:basedOn w:val="TableNormal0"/>
    <w:tblPr>
      <w:tblStyleRowBandSize w:val="1"/>
      <w:tblStyleColBandSize w:val="1"/>
      <w:tblCellMar>
        <w:top w:w="15" w:type="dxa"/>
        <w:left w:w="15" w:type="dxa"/>
        <w:bottom w:w="15" w:type="dxa"/>
        <w:right w:w="15" w:type="dxa"/>
      </w:tblCellMar>
    </w:tblPr>
  </w:style>
  <w:style w:type="table" w:customStyle="1" w:styleId="213">
    <w:name w:val="213"/>
    <w:basedOn w:val="TableNormal0"/>
    <w:tblPr>
      <w:tblStyleRowBandSize w:val="1"/>
      <w:tblStyleColBandSize w:val="1"/>
      <w:tblCellMar>
        <w:top w:w="15" w:type="dxa"/>
        <w:left w:w="15" w:type="dxa"/>
        <w:bottom w:w="15" w:type="dxa"/>
        <w:right w:w="15" w:type="dxa"/>
      </w:tblCellMar>
    </w:tblPr>
  </w:style>
  <w:style w:type="table" w:customStyle="1" w:styleId="212">
    <w:name w:val="212"/>
    <w:basedOn w:val="TableNormal0"/>
    <w:tblPr>
      <w:tblStyleRowBandSize w:val="1"/>
      <w:tblStyleColBandSize w:val="1"/>
      <w:tblCellMar>
        <w:top w:w="15" w:type="dxa"/>
        <w:left w:w="15" w:type="dxa"/>
        <w:bottom w:w="15" w:type="dxa"/>
        <w:right w:w="15" w:type="dxa"/>
      </w:tblCellMar>
    </w:tblPr>
  </w:style>
  <w:style w:type="table" w:customStyle="1" w:styleId="211">
    <w:name w:val="21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0">
    <w:name w:val="21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9">
    <w:name w:val="209"/>
    <w:basedOn w:val="TableNormal0"/>
    <w:tblPr>
      <w:tblStyleRowBandSize w:val="1"/>
      <w:tblStyleColBandSize w:val="1"/>
      <w:tblCellMar>
        <w:top w:w="15" w:type="dxa"/>
        <w:left w:w="15" w:type="dxa"/>
        <w:bottom w:w="15" w:type="dxa"/>
        <w:right w:w="15" w:type="dxa"/>
      </w:tblCellMar>
    </w:tblPr>
  </w:style>
  <w:style w:type="table" w:customStyle="1" w:styleId="208">
    <w:name w:val="20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7">
    <w:name w:val="20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6">
    <w:name w:val="20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5">
    <w:name w:val="20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4">
    <w:name w:val="20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3">
    <w:name w:val="20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2">
    <w:name w:val="20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1">
    <w:name w:val="20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0">
    <w:name w:val="20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9">
    <w:name w:val="19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8">
    <w:name w:val="19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7">
    <w:name w:val="19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6">
    <w:name w:val="19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5">
    <w:name w:val="19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4">
    <w:name w:val="19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3">
    <w:name w:val="19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2">
    <w:name w:val="19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1">
    <w:name w:val="19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0">
    <w:name w:val="19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9">
    <w:name w:val="18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8">
    <w:name w:val="18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7">
    <w:name w:val="18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6">
    <w:name w:val="18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5">
    <w:name w:val="18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4">
    <w:name w:val="18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3">
    <w:name w:val="18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2">
    <w:name w:val="18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1">
    <w:name w:val="18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0">
    <w:name w:val="18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9">
    <w:name w:val="17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8">
    <w:name w:val="17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7">
    <w:name w:val="17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6">
    <w:name w:val="17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5">
    <w:name w:val="17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4">
    <w:name w:val="17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3">
    <w:name w:val="173"/>
    <w:basedOn w:val="TableNormal0"/>
    <w:tblPr>
      <w:tblStyleRowBandSize w:val="1"/>
      <w:tblStyleColBandSize w:val="1"/>
      <w:tblCellMar>
        <w:top w:w="15" w:type="dxa"/>
        <w:left w:w="15" w:type="dxa"/>
        <w:bottom w:w="15" w:type="dxa"/>
        <w:right w:w="15" w:type="dxa"/>
      </w:tblCellMar>
    </w:tblPr>
  </w:style>
  <w:style w:type="table" w:customStyle="1" w:styleId="172">
    <w:name w:val="172"/>
    <w:basedOn w:val="TableNormal0"/>
    <w:tblPr>
      <w:tblStyleRowBandSize w:val="1"/>
      <w:tblStyleColBandSize w:val="1"/>
      <w:tblCellMar>
        <w:top w:w="15" w:type="dxa"/>
        <w:left w:w="15" w:type="dxa"/>
        <w:bottom w:w="15" w:type="dxa"/>
        <w:right w:w="15" w:type="dxa"/>
      </w:tblCellMar>
    </w:tblPr>
  </w:style>
  <w:style w:type="table" w:customStyle="1" w:styleId="171">
    <w:name w:val="171"/>
    <w:basedOn w:val="TableNormal0"/>
    <w:tblPr>
      <w:tblStyleRowBandSize w:val="1"/>
      <w:tblStyleColBandSize w:val="1"/>
      <w:tblCellMar>
        <w:top w:w="15" w:type="dxa"/>
        <w:left w:w="15" w:type="dxa"/>
        <w:bottom w:w="15" w:type="dxa"/>
        <w:right w:w="15" w:type="dxa"/>
      </w:tblCellMar>
    </w:tblPr>
  </w:style>
  <w:style w:type="table" w:customStyle="1" w:styleId="170">
    <w:name w:val="170"/>
    <w:basedOn w:val="TableNormal0"/>
    <w:tblPr>
      <w:tblStyleRowBandSize w:val="1"/>
      <w:tblStyleColBandSize w:val="1"/>
      <w:tblCellMar>
        <w:top w:w="15" w:type="dxa"/>
        <w:left w:w="15" w:type="dxa"/>
        <w:bottom w:w="15" w:type="dxa"/>
        <w:right w:w="15" w:type="dxa"/>
      </w:tblCellMar>
    </w:tblPr>
  </w:style>
  <w:style w:type="table" w:customStyle="1" w:styleId="169">
    <w:name w:val="16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8">
    <w:name w:val="16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7">
    <w:name w:val="16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6">
    <w:name w:val="16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5">
    <w:name w:val="16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4">
    <w:name w:val="16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3">
    <w:name w:val="16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2">
    <w:name w:val="16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1">
    <w:name w:val="16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0">
    <w:name w:val="16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9">
    <w:name w:val="15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8">
    <w:name w:val="15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7">
    <w:name w:val="15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6">
    <w:name w:val="15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5">
    <w:name w:val="15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4">
    <w:name w:val="15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3">
    <w:name w:val="15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2">
    <w:name w:val="152"/>
    <w:basedOn w:val="TableNormal0"/>
    <w:tblPr>
      <w:tblStyleRowBandSize w:val="1"/>
      <w:tblStyleColBandSize w:val="1"/>
      <w:tblCellMar>
        <w:top w:w="15" w:type="dxa"/>
        <w:left w:w="15" w:type="dxa"/>
        <w:bottom w:w="15" w:type="dxa"/>
        <w:right w:w="15" w:type="dxa"/>
      </w:tblCellMar>
    </w:tblPr>
  </w:style>
  <w:style w:type="table" w:customStyle="1" w:styleId="151">
    <w:name w:val="15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0">
    <w:name w:val="15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9">
    <w:name w:val="14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8">
    <w:name w:val="14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7">
    <w:name w:val="14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6">
    <w:name w:val="146"/>
    <w:basedOn w:val="TableNormal0"/>
    <w:tblPr>
      <w:tblStyleRowBandSize w:val="1"/>
      <w:tblStyleColBandSize w:val="1"/>
      <w:tblCellMar>
        <w:top w:w="15" w:type="dxa"/>
        <w:left w:w="15" w:type="dxa"/>
        <w:bottom w:w="15" w:type="dxa"/>
        <w:right w:w="15" w:type="dxa"/>
      </w:tblCellMar>
    </w:tblPr>
  </w:style>
  <w:style w:type="table" w:customStyle="1" w:styleId="145">
    <w:name w:val="145"/>
    <w:basedOn w:val="TableNormal0"/>
    <w:tblPr>
      <w:tblStyleRowBandSize w:val="1"/>
      <w:tblStyleColBandSize w:val="1"/>
      <w:tblCellMar>
        <w:top w:w="15" w:type="dxa"/>
        <w:left w:w="15" w:type="dxa"/>
        <w:bottom w:w="15" w:type="dxa"/>
        <w:right w:w="15" w:type="dxa"/>
      </w:tblCellMar>
    </w:tblPr>
  </w:style>
  <w:style w:type="table" w:customStyle="1" w:styleId="144">
    <w:name w:val="144"/>
    <w:basedOn w:val="TableNormal0"/>
    <w:tblPr>
      <w:tblStyleRowBandSize w:val="1"/>
      <w:tblStyleColBandSize w:val="1"/>
      <w:tblCellMar>
        <w:top w:w="15" w:type="dxa"/>
        <w:left w:w="15" w:type="dxa"/>
        <w:bottom w:w="15" w:type="dxa"/>
        <w:right w:w="15" w:type="dxa"/>
      </w:tblCellMar>
    </w:tblPr>
  </w:style>
  <w:style w:type="table" w:customStyle="1" w:styleId="143">
    <w:name w:val="143"/>
    <w:basedOn w:val="TableNormal0"/>
    <w:tblPr>
      <w:tblStyleRowBandSize w:val="1"/>
      <w:tblStyleColBandSize w:val="1"/>
      <w:tblCellMar>
        <w:top w:w="15" w:type="dxa"/>
        <w:left w:w="15" w:type="dxa"/>
        <w:bottom w:w="15" w:type="dxa"/>
        <w:right w:w="15" w:type="dxa"/>
      </w:tblCellMar>
    </w:tblPr>
  </w:style>
  <w:style w:type="table" w:customStyle="1" w:styleId="142">
    <w:name w:val="142"/>
    <w:basedOn w:val="TableNormal0"/>
    <w:tblPr>
      <w:tblStyleRowBandSize w:val="1"/>
      <w:tblStyleColBandSize w:val="1"/>
      <w:tblCellMar>
        <w:top w:w="15" w:type="dxa"/>
        <w:left w:w="15" w:type="dxa"/>
        <w:bottom w:w="15" w:type="dxa"/>
        <w:right w:w="15" w:type="dxa"/>
      </w:tblCellMar>
    </w:tblPr>
  </w:style>
  <w:style w:type="table" w:customStyle="1" w:styleId="141">
    <w:name w:val="141"/>
    <w:basedOn w:val="TableNormal0"/>
    <w:tblPr>
      <w:tblStyleRowBandSize w:val="1"/>
      <w:tblStyleColBandSize w:val="1"/>
      <w:tblCellMar>
        <w:top w:w="15" w:type="dxa"/>
        <w:left w:w="15" w:type="dxa"/>
        <w:bottom w:w="15" w:type="dxa"/>
        <w:right w:w="15" w:type="dxa"/>
      </w:tblCellMar>
    </w:tblPr>
  </w:style>
  <w:style w:type="table" w:customStyle="1" w:styleId="140">
    <w:name w:val="140"/>
    <w:basedOn w:val="TableNormal0"/>
    <w:tblPr>
      <w:tblStyleRowBandSize w:val="1"/>
      <w:tblStyleColBandSize w:val="1"/>
      <w:tblCellMar>
        <w:top w:w="15" w:type="dxa"/>
        <w:left w:w="15" w:type="dxa"/>
        <w:bottom w:w="15" w:type="dxa"/>
        <w:right w:w="15" w:type="dxa"/>
      </w:tblCellMar>
    </w:tblPr>
  </w:style>
  <w:style w:type="table" w:customStyle="1" w:styleId="139">
    <w:name w:val="139"/>
    <w:basedOn w:val="TableNormal0"/>
    <w:tblPr>
      <w:tblStyleRowBandSize w:val="1"/>
      <w:tblStyleColBandSize w:val="1"/>
      <w:tblCellMar>
        <w:top w:w="15" w:type="dxa"/>
        <w:left w:w="15" w:type="dxa"/>
        <w:bottom w:w="15" w:type="dxa"/>
        <w:right w:w="15" w:type="dxa"/>
      </w:tblCellMar>
    </w:tblPr>
  </w:style>
  <w:style w:type="table" w:customStyle="1" w:styleId="138">
    <w:name w:val="138"/>
    <w:basedOn w:val="TableNormal0"/>
    <w:tblPr>
      <w:tblStyleRowBandSize w:val="1"/>
      <w:tblStyleColBandSize w:val="1"/>
      <w:tblCellMar>
        <w:top w:w="15" w:type="dxa"/>
        <w:left w:w="15" w:type="dxa"/>
        <w:bottom w:w="15" w:type="dxa"/>
        <w:right w:w="15" w:type="dxa"/>
      </w:tblCellMar>
    </w:tblPr>
  </w:style>
  <w:style w:type="table" w:customStyle="1" w:styleId="137">
    <w:name w:val="137"/>
    <w:basedOn w:val="TableNormal0"/>
    <w:tblPr>
      <w:tblStyleRowBandSize w:val="1"/>
      <w:tblStyleColBandSize w:val="1"/>
      <w:tblCellMar>
        <w:top w:w="15" w:type="dxa"/>
        <w:left w:w="15" w:type="dxa"/>
        <w:bottom w:w="15" w:type="dxa"/>
        <w:right w:w="15" w:type="dxa"/>
      </w:tblCellMar>
    </w:tblPr>
  </w:style>
  <w:style w:type="table" w:customStyle="1" w:styleId="136">
    <w:name w:val="136"/>
    <w:basedOn w:val="TableNormal0"/>
    <w:tblPr>
      <w:tblStyleRowBandSize w:val="1"/>
      <w:tblStyleColBandSize w:val="1"/>
      <w:tblCellMar>
        <w:top w:w="15" w:type="dxa"/>
        <w:left w:w="15" w:type="dxa"/>
        <w:bottom w:w="15" w:type="dxa"/>
        <w:right w:w="15" w:type="dxa"/>
      </w:tblCellMar>
    </w:tblPr>
  </w:style>
  <w:style w:type="table" w:customStyle="1" w:styleId="135">
    <w:name w:val="135"/>
    <w:basedOn w:val="TableNormal0"/>
    <w:tblPr>
      <w:tblStyleRowBandSize w:val="1"/>
      <w:tblStyleColBandSize w:val="1"/>
      <w:tblCellMar>
        <w:top w:w="15" w:type="dxa"/>
        <w:left w:w="15" w:type="dxa"/>
        <w:bottom w:w="15" w:type="dxa"/>
        <w:right w:w="15" w:type="dxa"/>
      </w:tblCellMar>
    </w:tblPr>
  </w:style>
  <w:style w:type="table" w:customStyle="1" w:styleId="134">
    <w:name w:val="13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3">
    <w:name w:val="13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2">
    <w:name w:val="132"/>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style>
  <w:style w:type="table" w:customStyle="1" w:styleId="131">
    <w:name w:val="13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0">
    <w:name w:val="13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9">
    <w:name w:val="12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8">
    <w:name w:val="12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7">
    <w:name w:val="12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6">
    <w:name w:val="12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5">
    <w:name w:val="12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4">
    <w:name w:val="12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3">
    <w:name w:val="12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2">
    <w:name w:val="12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12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0">
    <w:name w:val="12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9">
    <w:name w:val="11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8">
    <w:name w:val="11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7">
    <w:name w:val="11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11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5">
    <w:name w:val="11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4">
    <w:name w:val="11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3">
    <w:name w:val="11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11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11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
    <w:name w:val="11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9">
    <w:name w:val="10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8">
    <w:name w:val="10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7">
    <w:name w:val="10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6">
    <w:name w:val="10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5">
    <w:name w:val="10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4">
    <w:name w:val="10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3">
    <w:name w:val="10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2">
    <w:name w:val="10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1">
    <w:name w:val="10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0">
    <w:name w:val="10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9">
    <w:name w:val="9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8">
    <w:name w:val="9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7">
    <w:name w:val="9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6">
    <w:name w:val="9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5">
    <w:name w:val="9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4">
    <w:name w:val="9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3">
    <w:name w:val="9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2">
    <w:name w:val="9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1">
    <w:name w:val="9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0">
    <w:name w:val="9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9">
    <w:name w:val="8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8">
    <w:name w:val="8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7">
    <w:name w:val="8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6">
    <w:name w:val="8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5">
    <w:name w:val="8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4">
    <w:name w:val="8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3">
    <w:name w:val="8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2">
    <w:name w:val="8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1">
    <w:name w:val="8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0">
    <w:name w:val="8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9">
    <w:name w:val="7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8">
    <w:name w:val="7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7">
    <w:name w:val="7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6">
    <w:name w:val="7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5">
    <w:name w:val="7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4">
    <w:name w:val="7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3">
    <w:name w:val="7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2">
    <w:name w:val="7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1">
    <w:name w:val="7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0">
    <w:name w:val="7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9">
    <w:name w:val="6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8">
    <w:name w:val="6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7">
    <w:name w:val="6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6">
    <w:name w:val="6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5">
    <w:name w:val="6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4">
    <w:name w:val="6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3">
    <w:name w:val="6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2">
    <w:name w:val="6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1">
    <w:name w:val="6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0">
    <w:name w:val="6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9">
    <w:name w:val="5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8">
    <w:name w:val="5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7">
    <w:name w:val="5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6">
    <w:name w:val="5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5">
    <w:name w:val="5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4">
    <w:name w:val="5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3">
    <w:name w:val="5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2">
    <w:name w:val="5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1">
    <w:name w:val="5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0">
    <w:name w:val="5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9">
    <w:name w:val="4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8">
    <w:name w:val="4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7">
    <w:name w:val="47"/>
    <w:basedOn w:val="TableNormal0"/>
    <w:tblPr>
      <w:tblStyleRowBandSize w:val="1"/>
      <w:tblStyleColBandSize w:val="1"/>
      <w:tblCellMar>
        <w:top w:w="15" w:type="dxa"/>
        <w:left w:w="15" w:type="dxa"/>
        <w:bottom w:w="15" w:type="dxa"/>
        <w:right w:w="15" w:type="dxa"/>
      </w:tblCellMar>
    </w:tblPr>
  </w:style>
  <w:style w:type="table" w:customStyle="1" w:styleId="46">
    <w:name w:val="4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5">
    <w:name w:val="4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4">
    <w:name w:val="4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3">
    <w:name w:val="4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
    <w:name w:val="4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1">
    <w:name w:val="4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0">
    <w:name w:val="4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9">
    <w:name w:val="3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8">
    <w:name w:val="3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7">
    <w:name w:val="3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6">
    <w:name w:val="3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5">
    <w:name w:val="3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4">
    <w:name w:val="3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3">
    <w:name w:val="3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2">
    <w:name w:val="3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
    <w:name w:val="3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0">
    <w:name w:val="3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9">
    <w:name w:val="2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8">
    <w:name w:val="2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7">
    <w:name w:val="2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6">
    <w:name w:val="2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5">
    <w:name w:val="2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
    <w:name w:val="2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
    <w:name w:val="2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
    <w:name w:val="2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
    <w:name w:val="2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0">
    <w:name w:val="2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9">
    <w:name w:val="1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8">
    <w:name w:val="1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
    <w:name w:val="1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
    <w:name w:val="1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
    <w:name w:val="1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
    <w:name w:val="1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
    <w:name w:val="1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
    <w:name w:val="1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
    <w:name w:val="1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0">
    <w:name w:val="1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9">
    <w:name w:val="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8">
    <w:name w:val="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7">
    <w:name w:val="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
    <w:name w:val="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
    <w:name w:val="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
    <w:name w:val="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
    <w:name w:val="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
    <w:name w:val="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6C5228"/>
  </w:style>
  <w:style w:type="paragraph" w:styleId="CommentSubject">
    <w:name w:val="annotation subject"/>
    <w:basedOn w:val="CommentText"/>
    <w:next w:val="CommentText"/>
    <w:link w:val="CommentSubjectChar"/>
    <w:uiPriority w:val="99"/>
    <w:semiHidden/>
    <w:unhideWhenUsed/>
    <w:rsid w:val="006C5228"/>
    <w:rPr>
      <w:b/>
      <w:bCs/>
    </w:rPr>
  </w:style>
  <w:style w:type="character" w:customStyle="1" w:styleId="CommentSubjectChar">
    <w:name w:val="Comment Subject Char"/>
    <w:basedOn w:val="CommentTextChar"/>
    <w:link w:val="CommentSubject"/>
    <w:uiPriority w:val="99"/>
    <w:semiHidden/>
    <w:rsid w:val="006C5228"/>
    <w:rPr>
      <w:b/>
      <w:bCs/>
      <w:sz w:val="20"/>
      <w:szCs w:val="20"/>
    </w:rPr>
  </w:style>
  <w:style w:type="paragraph" w:styleId="ListParagraph">
    <w:name w:val="List Paragraph"/>
    <w:basedOn w:val="Normal"/>
    <w:uiPriority w:val="34"/>
    <w:qFormat/>
    <w:rsid w:val="00440339"/>
    <w:pPr>
      <w:ind w:left="720"/>
      <w:contextualSpacing/>
    </w:pPr>
  </w:style>
  <w:style w:type="paragraph" w:styleId="NormalWeb">
    <w:name w:val="Normal (Web)"/>
    <w:basedOn w:val="Normal"/>
    <w:uiPriority w:val="99"/>
    <w:unhideWhenUsed/>
    <w:rsid w:val="00D922E3"/>
    <w:pPr>
      <w:spacing w:before="100" w:beforeAutospacing="1" w:after="100" w:afterAutospacing="1" w:line="240" w:lineRule="auto"/>
    </w:pPr>
    <w:rPr>
      <w:rFonts w:ascii="Times New Roman" w:eastAsia="Times New Roman" w:hAnsi="Times New Roman" w:cs="Times New Roman"/>
      <w:sz w:val="24"/>
      <w:szCs w:val="24"/>
      <w:lang w:val="en-PH"/>
    </w:rPr>
  </w:style>
  <w:style w:type="paragraph" w:styleId="Header">
    <w:name w:val="header"/>
    <w:basedOn w:val="Normal"/>
    <w:link w:val="HeaderChar"/>
    <w:uiPriority w:val="99"/>
    <w:unhideWhenUsed/>
    <w:rsid w:val="00437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3E7"/>
  </w:style>
  <w:style w:type="paragraph" w:styleId="Footer">
    <w:name w:val="footer"/>
    <w:basedOn w:val="Normal"/>
    <w:link w:val="FooterChar"/>
    <w:uiPriority w:val="99"/>
    <w:unhideWhenUsed/>
    <w:rsid w:val="00437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3E7"/>
  </w:style>
  <w:style w:type="paragraph" w:styleId="TOC1">
    <w:name w:val="toc 1"/>
    <w:basedOn w:val="Normal"/>
    <w:next w:val="Normal"/>
    <w:autoRedefine/>
    <w:uiPriority w:val="39"/>
    <w:unhideWhenUsed/>
    <w:rsid w:val="00F906C6"/>
    <w:pPr>
      <w:spacing w:after="100"/>
    </w:pPr>
  </w:style>
  <w:style w:type="paragraph" w:styleId="TOC2">
    <w:name w:val="toc 2"/>
    <w:basedOn w:val="Normal"/>
    <w:next w:val="Normal"/>
    <w:autoRedefine/>
    <w:uiPriority w:val="39"/>
    <w:unhideWhenUsed/>
    <w:rsid w:val="00F906C6"/>
    <w:pPr>
      <w:spacing w:after="100"/>
      <w:ind w:left="220"/>
    </w:pPr>
  </w:style>
  <w:style w:type="paragraph" w:styleId="TOC3">
    <w:name w:val="toc 3"/>
    <w:basedOn w:val="Normal"/>
    <w:next w:val="Normal"/>
    <w:autoRedefine/>
    <w:uiPriority w:val="39"/>
    <w:unhideWhenUsed/>
    <w:rsid w:val="00F906C6"/>
    <w:pPr>
      <w:spacing w:after="100"/>
      <w:ind w:left="440"/>
    </w:pPr>
  </w:style>
  <w:style w:type="paragraph" w:styleId="TOC4">
    <w:name w:val="toc 4"/>
    <w:basedOn w:val="Normal"/>
    <w:next w:val="Normal"/>
    <w:autoRedefine/>
    <w:uiPriority w:val="39"/>
    <w:unhideWhenUsed/>
    <w:rsid w:val="00F906C6"/>
    <w:pPr>
      <w:spacing w:after="100"/>
      <w:ind w:left="660"/>
    </w:pPr>
  </w:style>
  <w:style w:type="paragraph" w:styleId="TOC5">
    <w:name w:val="toc 5"/>
    <w:basedOn w:val="Normal"/>
    <w:next w:val="Normal"/>
    <w:autoRedefine/>
    <w:uiPriority w:val="39"/>
    <w:unhideWhenUsed/>
    <w:rsid w:val="00F906C6"/>
    <w:pPr>
      <w:spacing w:after="100" w:line="278" w:lineRule="auto"/>
      <w:ind w:left="960"/>
    </w:pPr>
    <w:rPr>
      <w:rFonts w:asciiTheme="minorHAnsi" w:eastAsiaTheme="minorEastAsia" w:hAnsiTheme="minorHAnsi" w:cstheme="minorBidi"/>
      <w:kern w:val="2"/>
      <w:sz w:val="24"/>
      <w:szCs w:val="24"/>
      <w:lang w:val="en-PH"/>
      <w14:ligatures w14:val="standardContextual"/>
    </w:rPr>
  </w:style>
  <w:style w:type="paragraph" w:styleId="TOC6">
    <w:name w:val="toc 6"/>
    <w:basedOn w:val="Normal"/>
    <w:next w:val="Normal"/>
    <w:autoRedefine/>
    <w:uiPriority w:val="39"/>
    <w:unhideWhenUsed/>
    <w:rsid w:val="00F906C6"/>
    <w:pPr>
      <w:spacing w:after="100" w:line="278" w:lineRule="auto"/>
      <w:ind w:left="1200"/>
    </w:pPr>
    <w:rPr>
      <w:rFonts w:asciiTheme="minorHAnsi" w:eastAsiaTheme="minorEastAsia" w:hAnsiTheme="minorHAnsi" w:cstheme="minorBidi"/>
      <w:kern w:val="2"/>
      <w:sz w:val="24"/>
      <w:szCs w:val="24"/>
      <w:lang w:val="en-PH"/>
      <w14:ligatures w14:val="standardContextual"/>
    </w:rPr>
  </w:style>
  <w:style w:type="paragraph" w:styleId="TOC7">
    <w:name w:val="toc 7"/>
    <w:basedOn w:val="Normal"/>
    <w:next w:val="Normal"/>
    <w:autoRedefine/>
    <w:uiPriority w:val="39"/>
    <w:unhideWhenUsed/>
    <w:rsid w:val="00F906C6"/>
    <w:pPr>
      <w:spacing w:after="100" w:line="278" w:lineRule="auto"/>
      <w:ind w:left="1440"/>
    </w:pPr>
    <w:rPr>
      <w:rFonts w:asciiTheme="minorHAnsi" w:eastAsiaTheme="minorEastAsia" w:hAnsiTheme="minorHAnsi" w:cstheme="minorBidi"/>
      <w:kern w:val="2"/>
      <w:sz w:val="24"/>
      <w:szCs w:val="24"/>
      <w:lang w:val="en-PH"/>
      <w14:ligatures w14:val="standardContextual"/>
    </w:rPr>
  </w:style>
  <w:style w:type="paragraph" w:styleId="TOC8">
    <w:name w:val="toc 8"/>
    <w:basedOn w:val="Normal"/>
    <w:next w:val="Normal"/>
    <w:autoRedefine/>
    <w:uiPriority w:val="39"/>
    <w:unhideWhenUsed/>
    <w:rsid w:val="00F906C6"/>
    <w:pPr>
      <w:spacing w:after="100" w:line="278" w:lineRule="auto"/>
      <w:ind w:left="1680"/>
    </w:pPr>
    <w:rPr>
      <w:rFonts w:asciiTheme="minorHAnsi" w:eastAsiaTheme="minorEastAsia" w:hAnsiTheme="minorHAnsi" w:cstheme="minorBidi"/>
      <w:kern w:val="2"/>
      <w:sz w:val="24"/>
      <w:szCs w:val="24"/>
      <w:lang w:val="en-PH"/>
      <w14:ligatures w14:val="standardContextual"/>
    </w:rPr>
  </w:style>
  <w:style w:type="paragraph" w:styleId="TOC9">
    <w:name w:val="toc 9"/>
    <w:basedOn w:val="Normal"/>
    <w:next w:val="Normal"/>
    <w:autoRedefine/>
    <w:uiPriority w:val="39"/>
    <w:unhideWhenUsed/>
    <w:rsid w:val="00F906C6"/>
    <w:pPr>
      <w:spacing w:after="100" w:line="278" w:lineRule="auto"/>
      <w:ind w:left="1920"/>
    </w:pPr>
    <w:rPr>
      <w:rFonts w:asciiTheme="minorHAnsi" w:eastAsiaTheme="minorEastAsia" w:hAnsiTheme="minorHAnsi" w:cstheme="minorBidi"/>
      <w:kern w:val="2"/>
      <w:sz w:val="24"/>
      <w:szCs w:val="24"/>
      <w:lang w:val="en-PH"/>
      <w14:ligatures w14:val="standardContextual"/>
    </w:rPr>
  </w:style>
  <w:style w:type="character" w:styleId="Hyperlink">
    <w:name w:val="Hyperlink"/>
    <w:basedOn w:val="DefaultParagraphFont"/>
    <w:uiPriority w:val="99"/>
    <w:unhideWhenUsed/>
    <w:rsid w:val="00F906C6"/>
    <w:rPr>
      <w:color w:val="0000FF" w:themeColor="hyperlink"/>
      <w:u w:val="single"/>
    </w:rPr>
  </w:style>
  <w:style w:type="character" w:styleId="UnresolvedMention">
    <w:name w:val="Unresolved Mention"/>
    <w:basedOn w:val="DefaultParagraphFont"/>
    <w:uiPriority w:val="99"/>
    <w:semiHidden/>
    <w:unhideWhenUsed/>
    <w:rsid w:val="00F906C6"/>
    <w:rPr>
      <w:color w:val="605E5C"/>
      <w:shd w:val="clear" w:color="auto" w:fill="E1DFDD"/>
    </w:rPr>
  </w:style>
  <w:style w:type="table" w:styleId="PlainTable1">
    <w:name w:val="Plain Table 1"/>
    <w:basedOn w:val="TableNormal"/>
    <w:uiPriority w:val="41"/>
    <w:rsid w:val="00316EBA"/>
    <w:pPr>
      <w:spacing w:after="0" w:line="240" w:lineRule="auto"/>
    </w:pPr>
    <w:rPr>
      <w:rFonts w:ascii="Times New Roman" w:eastAsia="SimSun" w:hAnsi="Times New Roman" w:cs="Times New Roman"/>
      <w:sz w:val="20"/>
      <w:szCs w:val="20"/>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CD498B"/>
    <w:rPr>
      <w:b/>
      <w:bCs/>
    </w:rPr>
  </w:style>
  <w:style w:type="table" w:styleId="GridTable4-Accent1">
    <w:name w:val="Grid Table 4 Accent 1"/>
    <w:basedOn w:val="TableNormal"/>
    <w:uiPriority w:val="49"/>
    <w:rsid w:val="00DA099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477D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jp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07" Type="http://schemas.openxmlformats.org/officeDocument/2006/relationships/image" Target="media/image96.png"/><Relationship Id="rId11" Type="http://schemas.openxmlformats.org/officeDocument/2006/relationships/hyperlink" Target="mailto:rp@pfeiffer-online.org" TargetMode="External"/><Relationship Id="rId32" Type="http://schemas.openxmlformats.org/officeDocument/2006/relationships/image" Target="media/image21.png"/><Relationship Id="rId53" Type="http://schemas.openxmlformats.org/officeDocument/2006/relationships/image" Target="media/image42.jp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jpg"/><Relationship Id="rId160" Type="http://schemas.openxmlformats.org/officeDocument/2006/relationships/image" Target="media/image149.png"/><Relationship Id="rId22" Type="http://schemas.openxmlformats.org/officeDocument/2006/relationships/image" Target="media/image11.png"/><Relationship Id="rId43" Type="http://schemas.openxmlformats.org/officeDocument/2006/relationships/image" Target="media/image32.jp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jpg"/><Relationship Id="rId150" Type="http://schemas.openxmlformats.org/officeDocument/2006/relationships/image" Target="media/image139.png"/><Relationship Id="rId12" Type="http://schemas.openxmlformats.org/officeDocument/2006/relationships/image" Target="media/image3.jpg"/><Relationship Id="rId17" Type="http://schemas.openxmlformats.org/officeDocument/2006/relationships/image" Target="media/image6.jp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jp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jp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61" Type="http://schemas.openxmlformats.org/officeDocument/2006/relationships/image" Target="media/image50.png"/><Relationship Id="rId82" Type="http://schemas.openxmlformats.org/officeDocument/2006/relationships/image" Target="media/image71.jpg"/><Relationship Id="rId152" Type="http://schemas.openxmlformats.org/officeDocument/2006/relationships/image" Target="media/image141.png"/><Relationship Id="rId19" Type="http://schemas.openxmlformats.org/officeDocument/2006/relationships/image" Target="media/image8.png"/><Relationship Id="rId14" Type="http://schemas.openxmlformats.org/officeDocument/2006/relationships/header" Target="header1.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jp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8" Type="http://schemas.openxmlformats.org/officeDocument/2006/relationships/image" Target="media/image1.png"/><Relationship Id="rId51" Type="http://schemas.openxmlformats.org/officeDocument/2006/relationships/image" Target="media/image40.jp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jp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5" Type="http://schemas.openxmlformats.org/officeDocument/2006/relationships/footer" Target="footer1.xml"/><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hyperlink" Target="mailto:aalferez@eptisa.com" TargetMode="Externa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6" Type="http://schemas.openxmlformats.org/officeDocument/2006/relationships/image" Target="media/image5.jp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R06zNy1fAyH1PbFTTizcBA7ww==">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JgoCNjESIAoeCAdCGgoGVGFob21h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616</Pages>
  <Words>101217</Words>
  <Characters>576942</Characters>
  <Application>Microsoft Office Word</Application>
  <DocSecurity>0</DocSecurity>
  <Lines>4807</Lines>
  <Paragraphs>1353</Paragraphs>
  <ScaleCrop>false</ScaleCrop>
  <Company/>
  <LinksUpToDate>false</LinksUpToDate>
  <CharactersWithSpaces>676806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MARK JOSEPH DELA CRUZ PULIDO</cp:lastModifiedBy>
  <cp:revision>314</cp:revision>
  <dcterms:created xsi:type="dcterms:W3CDTF">2026-04-29T04:35:00Z</dcterms:created>
  <dcterms:modified xsi:type="dcterms:W3CDTF">2026-05-04T01:39:00Z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C6DB6ABFB08E4287A27F9F887B617BB9_13</vt:lpwstr>
  </property>
  <property fmtid="{D5CDD505-2E9C-101B-9397-08002B2CF9AE}" pid="4" name="KSOTemplateDocerSaveRecord">
    <vt:lpwstr>eyJoZGlkIjoiODJiYTUwMGJjZGI3MWVmMmQ3MzJiNWQ0MGY2ZjViNGMiLCJ1c2VySWQiOiI4ODEzMzgwNzI3ODE1In0=</vt:lpwstr>
  </property>
</Properties>
</file>