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92C" w:rsidRPr="00EE4404" w:rsidRDefault="002C292C" w:rsidP="002C292C">
      <w:pPr>
        <w:rPr>
          <w:rFonts w:ascii="Open Sans" w:hAnsi="Open Sans"/>
          <w:color w:val="000000" w:themeColor="text1"/>
          <w:sz w:val="20"/>
          <w:szCs w:val="20"/>
        </w:rPr>
      </w:pPr>
    </w:p>
    <w:p w:rsidR="002C292C" w:rsidRPr="00EE4404" w:rsidRDefault="002C292C" w:rsidP="002C292C">
      <w:pPr>
        <w:pStyle w:val="1"/>
        <w:jc w:val="center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栏目模块</w:t>
      </w:r>
    </w:p>
    <w:p w:rsidR="002C292C" w:rsidRPr="00EE4404" w:rsidRDefault="002C292C" w:rsidP="002C292C">
      <w:pPr>
        <w:pStyle w:val="2"/>
        <w:ind w:left="42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一</w:t>
      </w:r>
      <w:r w:rsidRPr="00EE4404">
        <w:rPr>
          <w:rFonts w:hint="eastAsia"/>
          <w:color w:val="000000" w:themeColor="text1"/>
        </w:rPr>
        <w:t xml:space="preserve"> </w:t>
      </w:r>
      <w:r w:rsidRPr="00EE4404">
        <w:rPr>
          <w:rFonts w:hint="eastAsia"/>
          <w:color w:val="000000" w:themeColor="text1"/>
        </w:rPr>
        <w:t>栏目管理</w:t>
      </w:r>
    </w:p>
    <w:p w:rsidR="002C292C" w:rsidRPr="00EE4404" w:rsidRDefault="002C292C" w:rsidP="00FA2C5B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EE4404">
        <w:rPr>
          <w:rFonts w:hint="eastAsia"/>
          <w:b/>
          <w:color w:val="000000" w:themeColor="text1"/>
        </w:rPr>
        <w:t>管理栏目</w:t>
      </w:r>
    </w:p>
    <w:p w:rsidR="004F3BD8" w:rsidRPr="00F74133" w:rsidRDefault="004F3BD8" w:rsidP="00FA2C5B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EE4404">
        <w:rPr>
          <w:rFonts w:hint="eastAsia"/>
          <w:color w:val="000000" w:themeColor="text1"/>
        </w:rPr>
        <w:t>增加栏目</w:t>
      </w:r>
      <w:r w:rsidR="00F74133" w:rsidRPr="00F74133">
        <w:rPr>
          <w:rFonts w:hint="eastAsia"/>
          <w:color w:val="FF0000"/>
        </w:rPr>
        <w:t>（增加栏目时，</w:t>
      </w:r>
      <w:r w:rsidR="00F74133">
        <w:rPr>
          <w:color w:val="FF0000"/>
        </w:rPr>
        <w:t>b</w:t>
      </w:r>
      <w:r w:rsidR="00F74133">
        <w:rPr>
          <w:rFonts w:hint="eastAsia"/>
          <w:color w:val="FF0000"/>
        </w:rPr>
        <w:t>、</w:t>
      </w:r>
      <w:r w:rsidR="00F74133">
        <w:rPr>
          <w:color w:val="FF0000"/>
        </w:rPr>
        <w:t>c</w:t>
      </w:r>
      <w:r w:rsidR="00F74133">
        <w:rPr>
          <w:rFonts w:hint="eastAsia"/>
          <w:color w:val="FF0000"/>
        </w:rPr>
        <w:t>、</w:t>
      </w:r>
      <w:r w:rsidR="00F74133">
        <w:rPr>
          <w:color w:val="FF0000"/>
        </w:rPr>
        <w:t>d</w:t>
      </w:r>
      <w:r w:rsidR="00F74133">
        <w:rPr>
          <w:rFonts w:hint="eastAsia"/>
          <w:color w:val="FF0000"/>
        </w:rPr>
        <w:t>、</w:t>
      </w:r>
      <w:r w:rsidR="00F74133">
        <w:rPr>
          <w:color w:val="FF0000"/>
        </w:rPr>
        <w:t>e</w:t>
      </w:r>
      <w:r w:rsidR="00F74133" w:rsidRPr="00F74133">
        <w:rPr>
          <w:rFonts w:hint="eastAsia"/>
          <w:color w:val="FF0000"/>
        </w:rPr>
        <w:t>设置</w:t>
      </w:r>
      <w:r w:rsidR="00F74133" w:rsidRPr="00F74133">
        <w:rPr>
          <w:rFonts w:hint="eastAsia"/>
          <w:color w:val="FF0000"/>
        </w:rPr>
        <w:t>tab</w:t>
      </w:r>
      <w:r w:rsidR="00F74133" w:rsidRPr="00F74133">
        <w:rPr>
          <w:rFonts w:hint="eastAsia"/>
          <w:color w:val="FF0000"/>
        </w:rPr>
        <w:t>不显示，修改时显示）</w:t>
      </w:r>
    </w:p>
    <w:p w:rsidR="00F34C9B" w:rsidRPr="00EE4404" w:rsidRDefault="004F3BD8" w:rsidP="00FA2C5B">
      <w:pPr>
        <w:pStyle w:val="a7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EE4404">
        <w:rPr>
          <w:rFonts w:hint="eastAsia"/>
          <w:b/>
          <w:color w:val="000000" w:themeColor="text1"/>
          <w:sz w:val="24"/>
          <w:szCs w:val="24"/>
        </w:rPr>
        <w:t>基本属性</w:t>
      </w:r>
    </w:p>
    <w:p w:rsidR="00C408F2" w:rsidRPr="00EE4404" w:rsidRDefault="00C408F2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栏目名称，附带生成拼音目录按钮。</w:t>
      </w:r>
    </w:p>
    <w:p w:rsidR="00C408F2" w:rsidRPr="00EE4404" w:rsidRDefault="00C408F2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栏目别名（为空则与栏目名相同）</w:t>
      </w:r>
    </w:p>
    <w:p w:rsidR="00C408F2" w:rsidRPr="00EE4404" w:rsidRDefault="00C408F2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所属父栏目</w:t>
      </w:r>
      <w:r w:rsidR="00A07AD7" w:rsidRPr="00EE4404">
        <w:rPr>
          <w:rFonts w:hint="eastAsia"/>
          <w:color w:val="000000" w:themeColor="text1"/>
        </w:rPr>
        <w:t>（输入框只读，显示选择的父栏目，不可手动输入）</w:t>
      </w:r>
    </w:p>
    <w:p w:rsidR="00C408F2" w:rsidRPr="00EE4404" w:rsidRDefault="00C408F2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栏目类型（单选按钮，内部栏目、外部栏目）（选择后不能修改）</w:t>
      </w:r>
      <w:r w:rsidR="00054197" w:rsidRPr="00EE4404">
        <w:rPr>
          <w:rFonts w:hint="eastAsia"/>
          <w:color w:val="000000" w:themeColor="text1"/>
        </w:rPr>
        <w:t>（</w:t>
      </w:r>
      <w:r w:rsidR="00054197" w:rsidRPr="00296DA3">
        <w:rPr>
          <w:rFonts w:hint="eastAsia"/>
          <w:color w:val="FF0000"/>
        </w:rPr>
        <w:t>删除</w:t>
      </w:r>
      <w:r w:rsidR="00054197" w:rsidRPr="00EE4404">
        <w:rPr>
          <w:rFonts w:hint="eastAsia"/>
          <w:color w:val="000000" w:themeColor="text1"/>
        </w:rPr>
        <w:t>）</w:t>
      </w:r>
    </w:p>
    <w:p w:rsidR="00C408F2" w:rsidRPr="00EE4404" w:rsidRDefault="00C408F2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是否终极栏目（终极栏目下才能增加信息）</w:t>
      </w:r>
    </w:p>
    <w:p w:rsidR="00EE4404" w:rsidRPr="00EE4404" w:rsidRDefault="00EE4404" w:rsidP="00C408F2">
      <w:pPr>
        <w:pStyle w:val="a7"/>
        <w:ind w:left="1188" w:firstLineChars="0" w:firstLine="0"/>
        <w:rPr>
          <w:color w:val="FF0000"/>
        </w:rPr>
      </w:pPr>
      <w:r w:rsidRPr="00EE4404">
        <w:rPr>
          <w:rFonts w:hint="eastAsia"/>
          <w:color w:val="FF0000"/>
        </w:rPr>
        <w:t>文件夹选择：</w:t>
      </w:r>
      <w:r w:rsidRPr="00EE4404">
        <w:rPr>
          <w:rFonts w:hint="eastAsia"/>
          <w:color w:val="FF0000"/>
        </w:rPr>
        <w:t xml:space="preserve">/file/shuxing/aaa     </w:t>
      </w:r>
      <w:r w:rsidRPr="00EE4404">
        <w:rPr>
          <w:rFonts w:hint="eastAsia"/>
          <w:color w:val="FF0000"/>
        </w:rPr>
        <w:t>选择文件夹</w:t>
      </w:r>
      <w:r w:rsidRPr="00EE4404">
        <w:rPr>
          <w:rFonts w:hint="eastAsia"/>
          <w:color w:val="FF0000"/>
        </w:rPr>
        <w:t xml:space="preserve"> </w:t>
      </w:r>
      <w:r w:rsidRPr="00EE4404">
        <w:rPr>
          <w:rFonts w:hint="eastAsia"/>
          <w:color w:val="FF0000"/>
        </w:rPr>
        <w:t>继承父栏目文件夹</w:t>
      </w:r>
      <w:r w:rsidRPr="00EE4404">
        <w:rPr>
          <w:rFonts w:hint="eastAsia"/>
          <w:color w:val="FF0000"/>
        </w:rPr>
        <w:t xml:space="preserve">  (</w:t>
      </w:r>
      <w:r w:rsidRPr="00EE4404">
        <w:rPr>
          <w:rFonts w:hint="eastAsia"/>
          <w:color w:val="FF0000"/>
        </w:rPr>
        <w:t>两个按钮</w:t>
      </w:r>
      <w:r w:rsidRPr="00EE4404">
        <w:rPr>
          <w:rFonts w:hint="eastAsia"/>
          <w:color w:val="FF0000"/>
        </w:rPr>
        <w:t>)</w:t>
      </w:r>
    </w:p>
    <w:p w:rsidR="00C408F2" w:rsidRPr="00EE4404" w:rsidRDefault="00C408F2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绑定系统模型</w:t>
      </w:r>
      <w:r w:rsidR="00152FC3" w:rsidRPr="00EE4404">
        <w:rPr>
          <w:rFonts w:hint="eastAsia"/>
          <w:color w:val="000000" w:themeColor="text1"/>
        </w:rPr>
        <w:t>：</w:t>
      </w:r>
    </w:p>
    <w:p w:rsidR="006D68A4" w:rsidRPr="00EE4404" w:rsidRDefault="006D68A4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管理系统模型：</w:t>
      </w:r>
      <w:r w:rsidR="00ED6139" w:rsidRPr="00EE4404">
        <w:rPr>
          <w:rFonts w:hint="eastAsia"/>
          <w:color w:val="000000" w:themeColor="text1"/>
        </w:rPr>
        <w:t>跳转到系统模型列表页面</w:t>
      </w:r>
      <w:r w:rsidR="00ED6139" w:rsidRPr="00EE4404">
        <w:rPr>
          <w:color w:val="000000" w:themeColor="text1"/>
        </w:rPr>
        <w:t>—</w:t>
      </w:r>
      <w:r w:rsidR="00ED6139" w:rsidRPr="00EE4404">
        <w:rPr>
          <w:rFonts w:hint="eastAsia"/>
          <w:color w:val="000000" w:themeColor="text1"/>
        </w:rPr>
        <w:t>需新增</w:t>
      </w:r>
      <w:r w:rsidR="00ED6139" w:rsidRPr="00EE4404">
        <w:rPr>
          <w:color w:val="000000" w:themeColor="text1"/>
        </w:rPr>
        <w:t xml:space="preserve"> </w:t>
      </w:r>
    </w:p>
    <w:p w:rsidR="00C408F2" w:rsidRPr="00EE4404" w:rsidRDefault="00EE3A8E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动态选择栏目</w:t>
      </w:r>
      <w:r w:rsidRPr="00EE4404">
        <w:rPr>
          <w:rFonts w:hint="eastAsia"/>
          <w:color w:val="000000" w:themeColor="text1"/>
        </w:rPr>
        <w:t>Id</w:t>
      </w:r>
      <w:r w:rsidR="009914F3" w:rsidRPr="00EE4404">
        <w:rPr>
          <w:rFonts w:hint="eastAsia"/>
          <w:color w:val="000000" w:themeColor="text1"/>
        </w:rPr>
        <w:t>（</w:t>
      </w:r>
      <w:r w:rsidR="009914F3" w:rsidRPr="00296DA3">
        <w:rPr>
          <w:rFonts w:hint="eastAsia"/>
          <w:color w:val="FF0000"/>
        </w:rPr>
        <w:t>删除</w:t>
      </w:r>
      <w:r w:rsidR="009914F3" w:rsidRPr="00EE4404">
        <w:rPr>
          <w:rFonts w:hint="eastAsia"/>
          <w:color w:val="000000" w:themeColor="text1"/>
        </w:rPr>
        <w:t>）</w:t>
      </w:r>
    </w:p>
    <w:p w:rsidR="00EE3A8E" w:rsidRPr="00EE4404" w:rsidRDefault="00EE3A8E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是否动态生成条件列表</w:t>
      </w:r>
      <w:r w:rsidR="00633237" w:rsidRPr="00EE4404">
        <w:rPr>
          <w:rFonts w:hint="eastAsia"/>
          <w:color w:val="000000" w:themeColor="text1"/>
        </w:rPr>
        <w:t>（复选后是有效果的，现在没有效果）</w:t>
      </w:r>
      <w:r w:rsidR="00054197" w:rsidRPr="00EE4404">
        <w:rPr>
          <w:rFonts w:hint="eastAsia"/>
          <w:color w:val="000000" w:themeColor="text1"/>
        </w:rPr>
        <w:t>条件筛选</w:t>
      </w:r>
    </w:p>
    <w:p w:rsidR="00EE3A8E" w:rsidRPr="00EE4404" w:rsidRDefault="00EE3A8E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是否专题</w:t>
      </w:r>
      <w:r w:rsidR="00A07AD7" w:rsidRPr="00EE4404">
        <w:rPr>
          <w:rFonts w:hint="eastAsia"/>
          <w:color w:val="000000" w:themeColor="text1"/>
        </w:rPr>
        <w:t>：将已有栏目下的信息进行再次分类、建立某一事件的多种信息集合</w:t>
      </w:r>
      <w:r w:rsidR="00633237" w:rsidRPr="00EE4404">
        <w:rPr>
          <w:rFonts w:hint="eastAsia"/>
          <w:color w:val="000000" w:themeColor="text1"/>
        </w:rPr>
        <w:t>（复选后是有效果的，现在没有效果）</w:t>
      </w:r>
      <w:r w:rsidR="00054197" w:rsidRPr="00EE4404">
        <w:rPr>
          <w:rFonts w:hint="eastAsia"/>
          <w:color w:val="000000" w:themeColor="text1"/>
        </w:rPr>
        <w:t>专题筛选</w:t>
      </w:r>
      <w:r w:rsidR="00A07AD7" w:rsidRPr="00EE4404">
        <w:rPr>
          <w:rFonts w:hint="eastAsia"/>
          <w:color w:val="000000" w:themeColor="text1"/>
        </w:rPr>
        <w:t xml:space="preserve"> </w:t>
      </w:r>
      <w:r w:rsidR="00A07AD7" w:rsidRPr="00EE4404">
        <w:rPr>
          <w:rFonts w:hint="eastAsia"/>
          <w:color w:val="000000" w:themeColor="text1"/>
        </w:rPr>
        <w:t>系统中没有专题管理</w:t>
      </w:r>
      <w:r w:rsidR="00ED6139" w:rsidRPr="00EE4404">
        <w:rPr>
          <w:color w:val="000000" w:themeColor="text1"/>
        </w:rPr>
        <w:t>—</w:t>
      </w:r>
      <w:r w:rsidR="00ED6139" w:rsidRPr="00EE4404">
        <w:rPr>
          <w:rFonts w:hint="eastAsia"/>
          <w:color w:val="000000" w:themeColor="text1"/>
        </w:rPr>
        <w:t>先隐藏</w:t>
      </w:r>
    </w:p>
    <w:p w:rsidR="00EF0B3D" w:rsidRPr="00EE4404" w:rsidRDefault="00EF0B3D" w:rsidP="00C408F2">
      <w:pPr>
        <w:pStyle w:val="a7"/>
        <w:ind w:left="1188" w:firstLineChars="0" w:firstLine="0"/>
        <w:rPr>
          <w:b/>
          <w:color w:val="000000" w:themeColor="text1"/>
        </w:rPr>
      </w:pPr>
      <w:r w:rsidRPr="00EE4404">
        <w:rPr>
          <w:rFonts w:hint="eastAsia"/>
          <w:b/>
          <w:color w:val="000000" w:themeColor="text1"/>
        </w:rPr>
        <w:t>归档设置</w:t>
      </w:r>
    </w:p>
    <w:p w:rsidR="00EE3A8E" w:rsidRPr="00EE4404" w:rsidRDefault="00EE3A8E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是否归档（单选按钮：是、否）</w:t>
      </w:r>
    </w:p>
    <w:p w:rsidR="00EE3A8E" w:rsidRPr="00EE4404" w:rsidRDefault="00EE3A8E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归档计划</w:t>
      </w:r>
      <w:r w:rsidR="00ED6139" w:rsidRPr="00EE4404">
        <w:rPr>
          <w:rFonts w:hint="eastAsia"/>
          <w:color w:val="000000" w:themeColor="text1"/>
        </w:rPr>
        <w:t>：</w:t>
      </w:r>
      <w:r w:rsidR="00E84A39" w:rsidRPr="00EE4404">
        <w:rPr>
          <w:rFonts w:hint="eastAsia"/>
          <w:color w:val="000000" w:themeColor="text1"/>
        </w:rPr>
        <w:t>多次归档计划</w:t>
      </w:r>
      <w:r w:rsidR="00E84A39" w:rsidRPr="00EE4404">
        <w:rPr>
          <w:rFonts w:hint="eastAsia"/>
          <w:color w:val="000000" w:themeColor="text1"/>
        </w:rPr>
        <w:t xml:space="preserve">  </w:t>
      </w:r>
      <w:r w:rsidR="00ED6139" w:rsidRPr="00EE4404">
        <w:rPr>
          <w:rFonts w:hint="eastAsia"/>
          <w:color w:val="000000" w:themeColor="text1"/>
        </w:rPr>
        <w:t>系统中没有归档管理</w:t>
      </w:r>
    </w:p>
    <w:p w:rsidR="00054197" w:rsidRPr="00EE4404" w:rsidRDefault="00054197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归档时间</w:t>
      </w:r>
      <w:r w:rsidR="00E84A39" w:rsidRPr="00EE4404">
        <w:rPr>
          <w:rFonts w:hint="eastAsia"/>
          <w:color w:val="000000" w:themeColor="text1"/>
        </w:rPr>
        <w:t>：于所填时间进行归档，只归档一次</w:t>
      </w:r>
    </w:p>
    <w:p w:rsidR="00054197" w:rsidRDefault="00054197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b/>
          <w:color w:val="000000" w:themeColor="text1"/>
        </w:rPr>
        <w:t>威客</w:t>
      </w:r>
      <w:r w:rsidRPr="00EE4404">
        <w:rPr>
          <w:rFonts w:hint="eastAsia"/>
          <w:color w:val="000000" w:themeColor="text1"/>
        </w:rPr>
        <w:t>：</w:t>
      </w:r>
    </w:p>
    <w:p w:rsidR="00153E30" w:rsidRPr="00153E30" w:rsidRDefault="00153E30" w:rsidP="00C408F2">
      <w:pPr>
        <w:pStyle w:val="a7"/>
        <w:ind w:left="1188" w:firstLineChars="0" w:firstLine="0"/>
        <w:rPr>
          <w:color w:val="FF0000"/>
        </w:rPr>
      </w:pPr>
      <w:r w:rsidRPr="00153E30">
        <w:rPr>
          <w:rFonts w:hint="eastAsia"/>
          <w:color w:val="FF0000"/>
        </w:rPr>
        <w:t>是否启动威客</w:t>
      </w:r>
    </w:p>
    <w:p w:rsidR="00EE3A8E" w:rsidRPr="00EE4404" w:rsidRDefault="00EE3A8E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栏目缩略图</w:t>
      </w:r>
    </w:p>
    <w:p w:rsidR="00EE3A8E" w:rsidRPr="00EE4404" w:rsidRDefault="00EE3A8E" w:rsidP="00C408F2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页面关键字</w:t>
      </w:r>
      <w:r w:rsidRPr="00EE4404">
        <w:rPr>
          <w:rFonts w:hint="eastAsia"/>
          <w:color w:val="000000" w:themeColor="text1"/>
        </w:rPr>
        <w:t xml:space="preserve"> </w:t>
      </w:r>
      <w:r w:rsidR="002C1E7C" w:rsidRPr="00EE4404">
        <w:rPr>
          <w:rFonts w:hint="eastAsia"/>
          <w:color w:val="000000" w:themeColor="text1"/>
        </w:rPr>
        <w:t>：页面的</w:t>
      </w:r>
      <w:r w:rsidR="002C1E7C" w:rsidRPr="00EE4404">
        <w:rPr>
          <w:rFonts w:hint="eastAsia"/>
          <w:color w:val="000000" w:themeColor="text1"/>
        </w:rPr>
        <w:t>SEO</w:t>
      </w:r>
      <w:r w:rsidR="002C1E7C" w:rsidRPr="00EE4404">
        <w:rPr>
          <w:rFonts w:hint="eastAsia"/>
          <w:color w:val="000000" w:themeColor="text1"/>
        </w:rPr>
        <w:t>关键字</w:t>
      </w:r>
    </w:p>
    <w:p w:rsidR="00EE3A8E" w:rsidRPr="00EE4404" w:rsidRDefault="00EE3A8E" w:rsidP="00EE3A8E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栏目简介</w:t>
      </w:r>
    </w:p>
    <w:p w:rsidR="004F3BD8" w:rsidRPr="00EE4404" w:rsidRDefault="004F3BD8" w:rsidP="00FA2C5B">
      <w:pPr>
        <w:pStyle w:val="a7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EE4404">
        <w:rPr>
          <w:rFonts w:hint="eastAsia"/>
          <w:b/>
          <w:color w:val="000000" w:themeColor="text1"/>
          <w:sz w:val="24"/>
          <w:szCs w:val="24"/>
        </w:rPr>
        <w:t>选项设置</w:t>
      </w:r>
    </w:p>
    <w:p w:rsidR="00922275" w:rsidRPr="00EE4404" w:rsidRDefault="00633EBC" w:rsidP="00922275">
      <w:pPr>
        <w:pStyle w:val="a7"/>
        <w:ind w:left="118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显示排序</w:t>
      </w:r>
      <w:r w:rsidR="00922275" w:rsidRPr="00EE4404">
        <w:rPr>
          <w:rFonts w:hint="eastAsia"/>
          <w:color w:val="000000" w:themeColor="text1"/>
        </w:rPr>
        <w:t>：</w:t>
      </w:r>
    </w:p>
    <w:p w:rsidR="00EE3A8E" w:rsidRPr="00EE4404" w:rsidRDefault="00633EBC" w:rsidP="00EE3A8E">
      <w:pPr>
        <w:pStyle w:val="a7"/>
        <w:ind w:left="118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开放投稿</w:t>
      </w:r>
      <w:r w:rsidR="009C612C" w:rsidRPr="00EE4404">
        <w:rPr>
          <w:rFonts w:hint="eastAsia"/>
          <w:color w:val="000000" w:themeColor="text1"/>
        </w:rPr>
        <w:t>：</w:t>
      </w:r>
      <w:r w:rsidR="00037EE9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只作用于前端</w:t>
      </w:r>
      <w:r w:rsidR="00037EE9">
        <w:rPr>
          <w:rFonts w:hint="eastAsia"/>
          <w:color w:val="000000" w:themeColor="text1"/>
        </w:rPr>
        <w:t>）</w:t>
      </w:r>
    </w:p>
    <w:p w:rsidR="00922275" w:rsidRDefault="00633EBC" w:rsidP="00753F28">
      <w:pPr>
        <w:pStyle w:val="a7"/>
        <w:ind w:left="118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是否在导航栏显示：</w:t>
      </w:r>
      <w:r w:rsidRPr="006C0065">
        <w:rPr>
          <w:rFonts w:hint="eastAsia"/>
          <w:color w:val="FF0000"/>
        </w:rPr>
        <w:t>后台</w:t>
      </w:r>
      <w:r w:rsidRPr="006C0065">
        <w:rPr>
          <w:rFonts w:hint="eastAsia"/>
          <w:color w:val="FF0000"/>
        </w:rPr>
        <w:t>-</w:t>
      </w:r>
      <w:r w:rsidRPr="006C0065">
        <w:rPr>
          <w:rFonts w:hint="eastAsia"/>
          <w:color w:val="FF0000"/>
        </w:rPr>
        <w:t>信息模块</w:t>
      </w:r>
      <w:r w:rsidRPr="006C0065">
        <w:rPr>
          <w:rFonts w:hint="eastAsia"/>
          <w:color w:val="FF0000"/>
        </w:rPr>
        <w:t>-</w:t>
      </w:r>
      <w:r w:rsidRPr="006C0065">
        <w:rPr>
          <w:rFonts w:hint="eastAsia"/>
          <w:color w:val="FF0000"/>
        </w:rPr>
        <w:t>左边栏目列表</w:t>
      </w:r>
      <w:r w:rsidR="006C0065" w:rsidRPr="006C0065">
        <w:rPr>
          <w:rFonts w:hint="eastAsia"/>
          <w:color w:val="FF0000"/>
        </w:rPr>
        <w:t xml:space="preserve"> </w:t>
      </w:r>
    </w:p>
    <w:p w:rsidR="006C0065" w:rsidRDefault="006C0065" w:rsidP="006C0065">
      <w:pPr>
        <w:pStyle w:val="a7"/>
        <w:ind w:left="1188" w:firstLineChars="0" w:firstLine="0"/>
        <w:rPr>
          <w:color w:val="FF0000"/>
        </w:rPr>
      </w:pPr>
      <w:r w:rsidRPr="006C0065">
        <w:rPr>
          <w:rFonts w:hint="eastAsia"/>
          <w:strike/>
          <w:color w:val="000000" w:themeColor="text1"/>
        </w:rPr>
        <w:t>是否显示在栏目列表</w:t>
      </w:r>
      <w:r>
        <w:rPr>
          <w:rFonts w:hint="eastAsia"/>
          <w:strike/>
          <w:color w:val="000000" w:themeColor="text1"/>
        </w:rPr>
        <w:t xml:space="preserve"> </w:t>
      </w:r>
      <w:r>
        <w:rPr>
          <w:strike/>
          <w:color w:val="000000" w:themeColor="text1"/>
        </w:rPr>
        <w:t xml:space="preserve"> </w:t>
      </w:r>
      <w:r w:rsidRPr="006C0065">
        <w:rPr>
          <w:rFonts w:hint="eastAsia"/>
          <w:color w:val="FF0000"/>
        </w:rPr>
        <w:t>如果加这个设置，新建完就看不到这个栏目了，只能去数据库找</w:t>
      </w:r>
      <w:r w:rsidRPr="006C0065">
        <w:rPr>
          <w:rFonts w:hint="eastAsia"/>
          <w:color w:val="FF0000"/>
        </w:rPr>
        <w:t>id</w:t>
      </w:r>
    </w:p>
    <w:p w:rsidR="008616DB" w:rsidRPr="00B430A8" w:rsidRDefault="00B430A8" w:rsidP="00B430A8">
      <w:pPr>
        <w:pStyle w:val="a7"/>
        <w:ind w:left="1188" w:firstLineChars="0" w:firstLine="0"/>
      </w:pPr>
      <w:r w:rsidRPr="00B430A8">
        <w:rPr>
          <w:rFonts w:hint="eastAsia"/>
        </w:rPr>
        <w:t>栏目设置是否作用于信息：</w:t>
      </w:r>
    </w:p>
    <w:p w:rsidR="00922275" w:rsidRPr="00EE4404" w:rsidRDefault="00E048FF" w:rsidP="00EE3A8E">
      <w:pPr>
        <w:pStyle w:val="a7"/>
        <w:ind w:left="118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信息操作</w:t>
      </w:r>
      <w:r w:rsidR="00922275" w:rsidRPr="00EE4404">
        <w:rPr>
          <w:rFonts w:hint="eastAsia"/>
          <w:color w:val="000000" w:themeColor="text1"/>
        </w:rPr>
        <w:t>权限设置：</w:t>
      </w:r>
    </w:p>
    <w:p w:rsidR="00EE3A8E" w:rsidRPr="00EE4404" w:rsidRDefault="00EE3A8E" w:rsidP="00EE3A8E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开放投稿（单选按钮：开启、关闭）</w:t>
      </w:r>
    </w:p>
    <w:p w:rsidR="00CE5C19" w:rsidRDefault="00EE3A8E" w:rsidP="00EE3A8E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可投稿用户</w:t>
      </w:r>
      <w:r w:rsidRPr="00EE4404">
        <w:rPr>
          <w:rFonts w:hint="eastAsia"/>
          <w:color w:val="000000" w:themeColor="text1"/>
        </w:rPr>
        <w:t xml:space="preserve"> </w:t>
      </w:r>
      <w:r w:rsidR="00CE5C19">
        <w:rPr>
          <w:rFonts w:hint="eastAsia"/>
          <w:color w:val="000000" w:themeColor="text1"/>
        </w:rPr>
        <w:t>：</w:t>
      </w:r>
      <w:r w:rsidR="00330FFB" w:rsidRPr="00330FFB">
        <w:rPr>
          <w:rFonts w:hint="eastAsia"/>
          <w:color w:val="FF0000"/>
        </w:rPr>
        <w:t>（四个部分的选择弹出框应该是不一样的）</w:t>
      </w:r>
    </w:p>
    <w:p w:rsidR="004067BA" w:rsidRPr="007176F7" w:rsidRDefault="004067BA" w:rsidP="007176F7">
      <w:pPr>
        <w:pStyle w:val="a7"/>
        <w:ind w:leftChars="371" w:left="779" w:firstLineChars="439" w:firstLine="658"/>
        <w:rPr>
          <w:sz w:val="15"/>
          <w:szCs w:val="15"/>
        </w:rPr>
      </w:pPr>
      <w:r w:rsidRPr="007176F7">
        <w:rPr>
          <w:rFonts w:hint="eastAsia"/>
          <w:sz w:val="15"/>
          <w:szCs w:val="15"/>
        </w:rPr>
        <w:lastRenderedPageBreak/>
        <w:t>部门选择：弹框选择部门</w:t>
      </w:r>
    </w:p>
    <w:p w:rsidR="004067BA" w:rsidRPr="007176F7" w:rsidRDefault="004067BA" w:rsidP="007176F7">
      <w:pPr>
        <w:pStyle w:val="a7"/>
        <w:ind w:leftChars="371" w:left="779" w:firstLineChars="439" w:firstLine="658"/>
        <w:rPr>
          <w:sz w:val="15"/>
          <w:szCs w:val="15"/>
        </w:rPr>
      </w:pPr>
      <w:r w:rsidRPr="007176F7">
        <w:rPr>
          <w:rFonts w:hint="eastAsia"/>
          <w:sz w:val="15"/>
          <w:szCs w:val="15"/>
        </w:rPr>
        <w:t>角色选择：弹框选择角色，先选部门后选角色</w:t>
      </w:r>
      <w:r w:rsidRPr="007176F7">
        <w:rPr>
          <w:rFonts w:hint="eastAsia"/>
          <w:color w:val="FF0000"/>
          <w:sz w:val="15"/>
          <w:szCs w:val="15"/>
        </w:rPr>
        <w:t>（和上面的部门选择没有关联性）</w:t>
      </w:r>
    </w:p>
    <w:p w:rsidR="004067BA" w:rsidRPr="007176F7" w:rsidRDefault="004067BA" w:rsidP="007176F7">
      <w:pPr>
        <w:pStyle w:val="a7"/>
        <w:ind w:leftChars="371" w:left="779" w:firstLineChars="439" w:firstLine="658"/>
        <w:rPr>
          <w:sz w:val="15"/>
          <w:szCs w:val="15"/>
        </w:rPr>
      </w:pPr>
      <w:r w:rsidRPr="007176F7">
        <w:rPr>
          <w:rFonts w:hint="eastAsia"/>
          <w:sz w:val="15"/>
          <w:szCs w:val="15"/>
        </w:rPr>
        <w:t>白名单：弹框选人员，可先选部门后选人员，也可先选部门后选角色最后选人员</w:t>
      </w:r>
    </w:p>
    <w:p w:rsidR="004067BA" w:rsidRPr="007176F7" w:rsidRDefault="004067BA" w:rsidP="007176F7">
      <w:pPr>
        <w:pStyle w:val="a7"/>
        <w:ind w:leftChars="371" w:left="779" w:firstLineChars="439" w:firstLine="658"/>
        <w:rPr>
          <w:sz w:val="15"/>
          <w:szCs w:val="15"/>
        </w:rPr>
      </w:pPr>
      <w:r w:rsidRPr="007176F7">
        <w:rPr>
          <w:rFonts w:hint="eastAsia"/>
          <w:sz w:val="15"/>
          <w:szCs w:val="15"/>
        </w:rPr>
        <w:t>黑名单：弹框选人员，可先选部门后选人员，也可先选部门后选角色最后选人员</w:t>
      </w:r>
    </w:p>
    <w:p w:rsidR="00EE3A8E" w:rsidRPr="00EE4404" w:rsidRDefault="00EE3A8E" w:rsidP="00EE3A8E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可访问用户（选择），白名单，黑名单</w:t>
      </w:r>
      <w:r w:rsidR="002C1E7C" w:rsidRPr="00EE4404">
        <w:rPr>
          <w:rFonts w:hint="eastAsia"/>
          <w:color w:val="000000" w:themeColor="text1"/>
        </w:rPr>
        <w:t xml:space="preserve"> </w:t>
      </w:r>
      <w:r w:rsidR="002C1E7C" w:rsidRPr="00EE4404">
        <w:rPr>
          <w:rFonts w:hint="eastAsia"/>
          <w:color w:val="000000" w:themeColor="text1"/>
        </w:rPr>
        <w:t>同上</w:t>
      </w:r>
    </w:p>
    <w:p w:rsidR="00EE3A8E" w:rsidRDefault="00EE3A8E" w:rsidP="00EE3A8E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可修改用户（选择），白名单，黑名单</w:t>
      </w:r>
      <w:r w:rsidR="002C1E7C" w:rsidRPr="00EE4404">
        <w:rPr>
          <w:rFonts w:hint="eastAsia"/>
          <w:color w:val="000000" w:themeColor="text1"/>
        </w:rPr>
        <w:t xml:space="preserve"> </w:t>
      </w:r>
      <w:r w:rsidR="002C1E7C" w:rsidRPr="00EE4404">
        <w:rPr>
          <w:rFonts w:hint="eastAsia"/>
          <w:color w:val="000000" w:themeColor="text1"/>
        </w:rPr>
        <w:t>同上</w:t>
      </w:r>
    </w:p>
    <w:p w:rsidR="00E048FF" w:rsidRPr="00E048FF" w:rsidRDefault="00E048FF" w:rsidP="00EE3A8E">
      <w:pPr>
        <w:pStyle w:val="a7"/>
        <w:ind w:left="118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可删除用户</w:t>
      </w:r>
    </w:p>
    <w:p w:rsidR="003C58F2" w:rsidRPr="000028AD" w:rsidRDefault="003C58F2" w:rsidP="00EE3A8E">
      <w:pPr>
        <w:pStyle w:val="a7"/>
        <w:ind w:left="1188" w:firstLineChars="0" w:firstLine="0"/>
        <w:rPr>
          <w:color w:val="FF0000"/>
        </w:rPr>
      </w:pPr>
      <w:r w:rsidRPr="00EE4404">
        <w:rPr>
          <w:rFonts w:hint="eastAsia"/>
          <w:color w:val="000000" w:themeColor="text1"/>
        </w:rPr>
        <w:t>信息机构开关（单选按钮：仅自己可见、</w:t>
      </w:r>
      <w:r w:rsidR="00E84A39" w:rsidRPr="00EE4404">
        <w:rPr>
          <w:rFonts w:hint="eastAsia"/>
          <w:color w:val="000000" w:themeColor="text1"/>
        </w:rPr>
        <w:t>子部门</w:t>
      </w:r>
      <w:r w:rsidRPr="00EE4404">
        <w:rPr>
          <w:rFonts w:hint="eastAsia"/>
          <w:color w:val="000000" w:themeColor="text1"/>
        </w:rPr>
        <w:t>可见、</w:t>
      </w:r>
      <w:r w:rsidR="00E84A39" w:rsidRPr="00EE4404">
        <w:rPr>
          <w:rFonts w:hint="eastAsia"/>
          <w:color w:val="000000" w:themeColor="text1"/>
        </w:rPr>
        <w:t>父部门</w:t>
      </w:r>
      <w:r w:rsidRPr="00EE4404">
        <w:rPr>
          <w:rFonts w:hint="eastAsia"/>
          <w:color w:val="000000" w:themeColor="text1"/>
        </w:rPr>
        <w:t>可见、全部可见）</w:t>
      </w:r>
      <w:r w:rsidR="000028AD" w:rsidRPr="000028AD">
        <w:rPr>
          <w:rFonts w:hint="eastAsia"/>
          <w:color w:val="FF0000"/>
        </w:rPr>
        <w:t>-</w:t>
      </w:r>
      <w:r w:rsidR="000028AD" w:rsidRPr="000028AD">
        <w:rPr>
          <w:rFonts w:hint="eastAsia"/>
          <w:color w:val="FF0000"/>
        </w:rPr>
        <w:t>针对的是栏目下的信息列表，例如玖龙项目：多个基地（部门），每个基地都有销售目标栏目，但是每个基地只能看到、修改自己的建立的销售目标信息。</w:t>
      </w:r>
    </w:p>
    <w:p w:rsidR="000028AD" w:rsidRPr="000028AD" w:rsidRDefault="000028AD" w:rsidP="00EE3A8E">
      <w:pPr>
        <w:pStyle w:val="a7"/>
        <w:ind w:left="1188" w:firstLineChars="0" w:firstLine="0"/>
        <w:rPr>
          <w:color w:val="FF0000"/>
        </w:rPr>
      </w:pPr>
      <w:r w:rsidRPr="000028AD">
        <w:rPr>
          <w:rFonts w:hint="eastAsia"/>
          <w:color w:val="FF0000"/>
        </w:rPr>
        <w:t>集团（机构）可以看到、修改所有的。</w:t>
      </w:r>
    </w:p>
    <w:p w:rsidR="00EE3A8E" w:rsidRPr="00EE4404" w:rsidRDefault="00EE3A8E" w:rsidP="00EE3A8E">
      <w:pPr>
        <w:pStyle w:val="a7"/>
        <w:ind w:left="1188" w:firstLineChars="0" w:firstLine="0"/>
        <w:rPr>
          <w:color w:val="000000" w:themeColor="text1"/>
        </w:rPr>
      </w:pPr>
    </w:p>
    <w:p w:rsidR="004F3BD8" w:rsidRPr="00EE4404" w:rsidRDefault="004F3BD8" w:rsidP="00FA2C5B">
      <w:pPr>
        <w:pStyle w:val="a7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EE4404">
        <w:rPr>
          <w:rFonts w:hint="eastAsia"/>
          <w:b/>
          <w:color w:val="000000" w:themeColor="text1"/>
          <w:sz w:val="24"/>
          <w:szCs w:val="24"/>
        </w:rPr>
        <w:t>模板选项</w:t>
      </w:r>
    </w:p>
    <w:p w:rsidR="00285093" w:rsidRPr="00EE4404" w:rsidRDefault="00285093" w:rsidP="00285093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1</w:t>
      </w:r>
      <w:r w:rsidRPr="00EE4404">
        <w:rPr>
          <w:rFonts w:hint="eastAsia"/>
          <w:color w:val="000000" w:themeColor="text1"/>
        </w:rPr>
        <w:t>、页面显示模式（单选按钮：封面式、列表式、页面内容式、栏目绑定信息）</w:t>
      </w:r>
      <w:r w:rsidRPr="00EE4404">
        <w:rPr>
          <w:color w:val="000000" w:themeColor="text1"/>
        </w:rPr>
        <w:t>说明：封面式要选择封面模板、列表式要选择列表模板、内容式要录入页面内容</w:t>
      </w:r>
      <w:r w:rsidR="00953611" w:rsidRPr="00EE4404">
        <w:rPr>
          <w:rFonts w:hint="eastAsia"/>
          <w:color w:val="000000" w:themeColor="text1"/>
        </w:rPr>
        <w:t>（</w:t>
      </w:r>
      <w:r w:rsidR="00953611" w:rsidRPr="00296DA3">
        <w:rPr>
          <w:rFonts w:hint="eastAsia"/>
          <w:color w:val="FF0000"/>
        </w:rPr>
        <w:t>删除</w:t>
      </w:r>
      <w:r w:rsidR="00953611" w:rsidRPr="00EE4404">
        <w:rPr>
          <w:rFonts w:hint="eastAsia"/>
          <w:color w:val="000000" w:themeColor="text1"/>
        </w:rPr>
        <w:t>）</w:t>
      </w:r>
    </w:p>
    <w:p w:rsidR="00285093" w:rsidRPr="00EE4404" w:rsidRDefault="00285093" w:rsidP="00285093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color w:val="000000" w:themeColor="text1"/>
        </w:rPr>
        <w:t>2</w:t>
      </w:r>
      <w:r w:rsidRPr="00EE4404">
        <w:rPr>
          <w:rFonts w:hint="eastAsia"/>
          <w:color w:val="000000" w:themeColor="text1"/>
        </w:rPr>
        <w:t>、封面模板</w:t>
      </w:r>
      <w:r w:rsidR="006A5343" w:rsidRPr="00EE4404">
        <w:rPr>
          <w:rFonts w:hint="eastAsia"/>
          <w:color w:val="000000" w:themeColor="text1"/>
        </w:rPr>
        <w:t xml:space="preserve"> </w:t>
      </w:r>
    </w:p>
    <w:p w:rsidR="00285093" w:rsidRPr="00EE4404" w:rsidRDefault="00285093" w:rsidP="00285093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3</w:t>
      </w:r>
      <w:r w:rsidRPr="00EE4404">
        <w:rPr>
          <w:rFonts w:hint="eastAsia"/>
          <w:color w:val="000000" w:themeColor="text1"/>
        </w:rPr>
        <w:t>、列表模板</w:t>
      </w:r>
      <w:r w:rsidR="006A5343" w:rsidRPr="00EE4404">
        <w:rPr>
          <w:rFonts w:hint="eastAsia"/>
          <w:color w:val="000000" w:themeColor="text1"/>
        </w:rPr>
        <w:t xml:space="preserve"> </w:t>
      </w:r>
    </w:p>
    <w:p w:rsidR="006A5343" w:rsidRPr="00EE4404" w:rsidRDefault="006A5343" w:rsidP="00285093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4</w:t>
      </w:r>
      <w:r w:rsidRPr="00EE4404">
        <w:rPr>
          <w:rFonts w:hint="eastAsia"/>
          <w:color w:val="000000" w:themeColor="text1"/>
        </w:rPr>
        <w:t>、内容模版：</w:t>
      </w:r>
      <w:r w:rsidR="0004668F" w:rsidRPr="00EE4404">
        <w:rPr>
          <w:color w:val="000000" w:themeColor="text1"/>
        </w:rPr>
        <w:t xml:space="preserve"> </w:t>
      </w:r>
    </w:p>
    <w:p w:rsidR="00613F76" w:rsidRPr="00EE4404" w:rsidRDefault="006A5343" w:rsidP="00ED5294">
      <w:pPr>
        <w:pStyle w:val="a7"/>
        <w:ind w:left="1188" w:firstLineChars="0" w:firstLine="0"/>
        <w:rPr>
          <w:rFonts w:ascii="Open Sans" w:hAnsi="Open Sans"/>
          <w:color w:val="000000" w:themeColor="text1"/>
          <w:sz w:val="18"/>
          <w:szCs w:val="18"/>
        </w:rPr>
      </w:pPr>
      <w:r w:rsidRPr="00EE4404">
        <w:rPr>
          <w:rFonts w:hint="eastAsia"/>
          <w:color w:val="000000" w:themeColor="text1"/>
        </w:rPr>
        <w:t>5</w:t>
      </w:r>
      <w:r w:rsidR="00285093" w:rsidRPr="00EE4404">
        <w:rPr>
          <w:rFonts w:hint="eastAsia"/>
          <w:color w:val="000000" w:themeColor="text1"/>
        </w:rPr>
        <w:t>、页面</w:t>
      </w:r>
      <w:r w:rsidR="005E04AB" w:rsidRPr="00EE4404">
        <w:rPr>
          <w:rFonts w:hint="eastAsia"/>
          <w:color w:val="000000" w:themeColor="text1"/>
        </w:rPr>
        <w:t>模板</w:t>
      </w:r>
      <w:r w:rsidR="001002CF" w:rsidRPr="00EE4404">
        <w:rPr>
          <w:rFonts w:hint="eastAsia"/>
          <w:color w:val="000000" w:themeColor="text1"/>
        </w:rPr>
        <w:t>（</w:t>
      </w:r>
      <w:r w:rsidR="001002CF" w:rsidRPr="00296DA3">
        <w:rPr>
          <w:rFonts w:hint="eastAsia"/>
          <w:color w:val="FF0000"/>
        </w:rPr>
        <w:t>删除</w:t>
      </w:r>
      <w:r w:rsidR="001002CF" w:rsidRPr="00EE4404">
        <w:rPr>
          <w:rFonts w:hint="eastAsia"/>
          <w:color w:val="000000" w:themeColor="text1"/>
        </w:rPr>
        <w:t>）</w:t>
      </w:r>
    </w:p>
    <w:p w:rsidR="005E04AB" w:rsidRPr="00EE4404" w:rsidRDefault="006A5343" w:rsidP="005E04AB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6</w:t>
      </w:r>
      <w:r w:rsidR="005E04AB" w:rsidRPr="00EE4404">
        <w:rPr>
          <w:rFonts w:hint="eastAsia"/>
          <w:color w:val="000000" w:themeColor="text1"/>
        </w:rPr>
        <w:t>、</w:t>
      </w:r>
      <w:r w:rsidR="005E04AB" w:rsidRPr="00EE4404">
        <w:rPr>
          <w:rFonts w:hint="eastAsia"/>
          <w:color w:val="000000" w:themeColor="text1"/>
        </w:rPr>
        <w:t>word</w:t>
      </w:r>
      <w:r w:rsidR="005E04AB" w:rsidRPr="00EE4404">
        <w:rPr>
          <w:rFonts w:hint="eastAsia"/>
          <w:color w:val="000000" w:themeColor="text1"/>
        </w:rPr>
        <w:t>模板</w:t>
      </w:r>
      <w:r w:rsidR="0004668F" w:rsidRPr="00EE4404">
        <w:rPr>
          <w:rFonts w:hint="eastAsia"/>
          <w:color w:val="000000" w:themeColor="text1"/>
        </w:rPr>
        <w:t>：信息生成</w:t>
      </w:r>
      <w:r w:rsidR="0004668F" w:rsidRPr="00EE4404">
        <w:rPr>
          <w:rFonts w:hint="eastAsia"/>
          <w:color w:val="000000" w:themeColor="text1"/>
        </w:rPr>
        <w:t>word</w:t>
      </w:r>
      <w:r w:rsidR="0004668F" w:rsidRPr="00EE4404">
        <w:rPr>
          <w:rFonts w:hint="eastAsia"/>
          <w:color w:val="000000" w:themeColor="text1"/>
        </w:rPr>
        <w:t>文档，例如将试卷信息生成</w:t>
      </w:r>
      <w:r w:rsidR="0004668F" w:rsidRPr="00EE4404">
        <w:rPr>
          <w:rFonts w:hint="eastAsia"/>
          <w:color w:val="000000" w:themeColor="text1"/>
        </w:rPr>
        <w:t>word</w:t>
      </w:r>
      <w:r w:rsidR="0004668F" w:rsidRPr="00EE4404">
        <w:rPr>
          <w:rFonts w:hint="eastAsia"/>
          <w:color w:val="000000" w:themeColor="text1"/>
        </w:rPr>
        <w:t>导出</w:t>
      </w:r>
    </w:p>
    <w:p w:rsidR="00285093" w:rsidRPr="00EE4404" w:rsidRDefault="00285093" w:rsidP="00285093">
      <w:pPr>
        <w:pStyle w:val="a7"/>
        <w:ind w:left="1188" w:firstLineChars="0" w:firstLine="0"/>
        <w:rPr>
          <w:color w:val="000000" w:themeColor="text1"/>
        </w:rPr>
      </w:pPr>
    </w:p>
    <w:p w:rsidR="004F3BD8" w:rsidRPr="00EE4404" w:rsidRDefault="004F3BD8" w:rsidP="006A5343">
      <w:pPr>
        <w:pStyle w:val="a7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EE4404">
        <w:rPr>
          <w:rFonts w:hint="eastAsia"/>
          <w:b/>
          <w:color w:val="000000" w:themeColor="text1"/>
          <w:sz w:val="24"/>
          <w:szCs w:val="24"/>
        </w:rPr>
        <w:t>生成选项</w:t>
      </w:r>
    </w:p>
    <w:p w:rsidR="0087775C" w:rsidRPr="00EE4404" w:rsidRDefault="007A32B7" w:rsidP="0087775C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栏目页模式（单选按钮：</w:t>
      </w:r>
      <w:r w:rsidR="00991528" w:rsidRPr="00EE4404">
        <w:rPr>
          <w:rFonts w:hint="eastAsia"/>
          <w:color w:val="000000" w:themeColor="text1"/>
        </w:rPr>
        <w:t>缓存信息</w:t>
      </w:r>
      <w:r w:rsidRPr="00EE4404">
        <w:rPr>
          <w:rFonts w:hint="eastAsia"/>
          <w:color w:val="000000" w:themeColor="text1"/>
        </w:rPr>
        <w:t>、动态</w:t>
      </w:r>
      <w:r w:rsidR="00991528" w:rsidRPr="00EE4404">
        <w:rPr>
          <w:rFonts w:hint="eastAsia"/>
          <w:color w:val="000000" w:themeColor="text1"/>
        </w:rPr>
        <w:t>信息</w:t>
      </w:r>
      <w:r w:rsidRPr="00EE4404">
        <w:rPr>
          <w:rFonts w:hint="eastAsia"/>
          <w:color w:val="000000" w:themeColor="text1"/>
        </w:rPr>
        <w:t>）</w:t>
      </w:r>
    </w:p>
    <w:p w:rsidR="007A32B7" w:rsidRPr="00EE4404" w:rsidRDefault="007A32B7" w:rsidP="0087775C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内容页模式（单选按钮：动态</w:t>
      </w:r>
      <w:r w:rsidR="00991528" w:rsidRPr="00EE4404">
        <w:rPr>
          <w:rFonts w:hint="eastAsia"/>
          <w:color w:val="000000" w:themeColor="text1"/>
        </w:rPr>
        <w:t>信息</w:t>
      </w:r>
      <w:r w:rsidRPr="00EE4404">
        <w:rPr>
          <w:rFonts w:hint="eastAsia"/>
          <w:color w:val="000000" w:themeColor="text1"/>
        </w:rPr>
        <w:t>、动态页面、动态生成）</w:t>
      </w:r>
      <w:r w:rsidR="00434060" w:rsidRPr="00EE4404">
        <w:rPr>
          <w:rFonts w:hint="eastAsia"/>
          <w:color w:val="000000" w:themeColor="text1"/>
        </w:rPr>
        <w:t>（删除）</w:t>
      </w:r>
    </w:p>
    <w:p w:rsidR="007A32B7" w:rsidRPr="00EE4404" w:rsidRDefault="007A32B7" w:rsidP="0087775C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内容条目增删时，列表页是否刷新</w:t>
      </w:r>
    </w:p>
    <w:p w:rsidR="007A32B7" w:rsidRPr="00EE4404" w:rsidRDefault="007A32B7" w:rsidP="0087775C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管理信息排序方式</w:t>
      </w:r>
      <w:r w:rsidR="002A7096" w:rsidRPr="00EE4404">
        <w:rPr>
          <w:rFonts w:hint="eastAsia"/>
          <w:color w:val="000000" w:themeColor="text1"/>
        </w:rPr>
        <w:t xml:space="preserve"> </w:t>
      </w:r>
      <w:r w:rsidR="002A7096" w:rsidRPr="00EE4404">
        <w:rPr>
          <w:rFonts w:hint="eastAsia"/>
          <w:color w:val="000000" w:themeColor="text1"/>
        </w:rPr>
        <w:t>：除了下拉框给出的排序，输入框可以自定义排序规则</w:t>
      </w:r>
    </w:p>
    <w:p w:rsidR="007A32B7" w:rsidRPr="00EE4404" w:rsidRDefault="00633237" w:rsidP="00F317DE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用户信息</w:t>
      </w:r>
      <w:r w:rsidR="007A32B7" w:rsidRPr="00EE4404">
        <w:rPr>
          <w:rFonts w:hint="eastAsia"/>
          <w:color w:val="000000" w:themeColor="text1"/>
        </w:rPr>
        <w:t>排序方式</w:t>
      </w:r>
      <w:r w:rsidR="002A7096" w:rsidRPr="00EE4404">
        <w:rPr>
          <w:rFonts w:hint="eastAsia"/>
          <w:color w:val="000000" w:themeColor="text1"/>
        </w:rPr>
        <w:t>：除了下拉框给出的排序，输入框可以自定义排序规则</w:t>
      </w:r>
    </w:p>
    <w:p w:rsidR="007A32B7" w:rsidRPr="00EE4404" w:rsidRDefault="007A32B7" w:rsidP="0087775C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是否生成</w:t>
      </w:r>
      <w:r w:rsidR="00633237" w:rsidRPr="00EE4404">
        <w:rPr>
          <w:rFonts w:hint="eastAsia"/>
          <w:color w:val="000000" w:themeColor="text1"/>
        </w:rPr>
        <w:t>（删除）</w:t>
      </w:r>
    </w:p>
    <w:p w:rsidR="007A32B7" w:rsidRPr="00EE4404" w:rsidRDefault="007A32B7" w:rsidP="007A32B7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栏目文件名扩展名</w:t>
      </w:r>
      <w:r w:rsidR="00F80E9C" w:rsidRPr="00EE4404">
        <w:rPr>
          <w:rFonts w:hint="eastAsia"/>
          <w:color w:val="000000" w:themeColor="text1"/>
        </w:rPr>
        <w:t>（删除）</w:t>
      </w:r>
    </w:p>
    <w:p w:rsidR="007A32B7" w:rsidRDefault="007A32B7" w:rsidP="007A32B7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显示总记录数</w:t>
      </w:r>
      <w:r w:rsidR="00613F76" w:rsidRPr="00EE4404">
        <w:rPr>
          <w:rFonts w:hint="eastAsia"/>
          <w:color w:val="000000" w:themeColor="text1"/>
        </w:rPr>
        <w:t>（删除）</w:t>
      </w:r>
    </w:p>
    <w:p w:rsidR="007A32B7" w:rsidRPr="00EE4404" w:rsidRDefault="007A32B7" w:rsidP="007A32B7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生成信息每页显示</w:t>
      </w:r>
      <w:r w:rsidRPr="00EE4404">
        <w:rPr>
          <w:rFonts w:hint="eastAsia"/>
          <w:color w:val="000000" w:themeColor="text1"/>
        </w:rPr>
        <w:t xml:space="preserve"> </w:t>
      </w:r>
      <w:r w:rsidRPr="00EE4404">
        <w:rPr>
          <w:rFonts w:hint="eastAsia"/>
          <w:color w:val="000000" w:themeColor="text1"/>
        </w:rPr>
        <w:t>条记录</w:t>
      </w:r>
    </w:p>
    <w:p w:rsidR="00613F76" w:rsidRPr="00EE4404" w:rsidRDefault="00613F76" w:rsidP="00613F76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列表接口管理员字段（复选框：年级班级、班主任、学生总数、标题）</w:t>
      </w:r>
      <w:r w:rsidR="00443453" w:rsidRPr="00EE4404">
        <w:rPr>
          <w:rFonts w:hint="eastAsia"/>
          <w:color w:val="000000" w:themeColor="text1"/>
        </w:rPr>
        <w:t>（对应系统模型后台列表项）</w:t>
      </w:r>
    </w:p>
    <w:p w:rsidR="00613F76" w:rsidRPr="00EE4404" w:rsidRDefault="00613F76" w:rsidP="0004668F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列表接口用户字段（复选框：年级班级、班主任、学生总数、标题、所属机构</w:t>
      </w:r>
      <w:r w:rsidRPr="00EE4404">
        <w:rPr>
          <w:rFonts w:hint="eastAsia"/>
          <w:color w:val="000000" w:themeColor="text1"/>
        </w:rPr>
        <w:t>id</w:t>
      </w:r>
      <w:r w:rsidRPr="00EE4404">
        <w:rPr>
          <w:rFonts w:hint="eastAsia"/>
          <w:color w:val="000000" w:themeColor="text1"/>
        </w:rPr>
        <w:t>）</w:t>
      </w:r>
      <w:r w:rsidR="00443453" w:rsidRPr="00EE4404">
        <w:rPr>
          <w:rFonts w:hint="eastAsia"/>
          <w:color w:val="000000" w:themeColor="text1"/>
        </w:rPr>
        <w:t>（对应系统模型前端列表项）</w:t>
      </w:r>
    </w:p>
    <w:p w:rsidR="00443453" w:rsidRPr="00EE4404" w:rsidRDefault="00613F76" w:rsidP="00443453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内容接口用户字段（复选框：年级班级、班主任、学生总数、标题、所属机构</w:t>
      </w:r>
      <w:r w:rsidRPr="00EE4404">
        <w:rPr>
          <w:rFonts w:hint="eastAsia"/>
          <w:color w:val="000000" w:themeColor="text1"/>
        </w:rPr>
        <w:t>id</w:t>
      </w:r>
      <w:r w:rsidRPr="00EE4404">
        <w:rPr>
          <w:rFonts w:hint="eastAsia"/>
          <w:color w:val="000000" w:themeColor="text1"/>
        </w:rPr>
        <w:t>）</w:t>
      </w:r>
      <w:r w:rsidR="00443453" w:rsidRPr="00EE4404">
        <w:rPr>
          <w:rFonts w:hint="eastAsia"/>
          <w:color w:val="000000" w:themeColor="text1"/>
        </w:rPr>
        <w:t>（对应系统模型内容项）</w:t>
      </w:r>
    </w:p>
    <w:p w:rsidR="00613F76" w:rsidRPr="00B430A8" w:rsidRDefault="00613F76" w:rsidP="00B430A8">
      <w:pPr>
        <w:rPr>
          <w:color w:val="000000" w:themeColor="text1"/>
        </w:rPr>
      </w:pPr>
    </w:p>
    <w:p w:rsidR="004F3BD8" w:rsidRDefault="00B430A8" w:rsidP="00B430A8">
      <w:pPr>
        <w:pStyle w:val="a7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B430A8">
        <w:rPr>
          <w:rFonts w:hint="eastAsia"/>
          <w:b/>
          <w:color w:val="000000" w:themeColor="text1"/>
          <w:sz w:val="24"/>
          <w:szCs w:val="24"/>
        </w:rPr>
        <w:t>转换</w:t>
      </w:r>
      <w:r w:rsidR="004F3BD8" w:rsidRPr="00B430A8">
        <w:rPr>
          <w:rFonts w:hint="eastAsia"/>
          <w:b/>
          <w:color w:val="000000" w:themeColor="text1"/>
          <w:sz w:val="24"/>
          <w:szCs w:val="24"/>
        </w:rPr>
        <w:t>设置</w:t>
      </w:r>
    </w:p>
    <w:p w:rsidR="00B430A8" w:rsidRPr="00037EE9" w:rsidRDefault="00B430A8" w:rsidP="00B430A8">
      <w:pPr>
        <w:pStyle w:val="a7"/>
        <w:ind w:left="1188" w:firstLineChars="0" w:firstLine="0"/>
        <w:rPr>
          <w:color w:val="000000" w:themeColor="text1"/>
        </w:rPr>
      </w:pPr>
    </w:p>
    <w:p w:rsidR="00B430A8" w:rsidRPr="00EE4404" w:rsidRDefault="00B430A8" w:rsidP="00B430A8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选择父栏目：该栏目下信息转化成栏目后，转化成的栏目所属的父栏目</w:t>
      </w:r>
      <w:r w:rsidRPr="00EE4404">
        <w:rPr>
          <w:rFonts w:hint="eastAsia"/>
          <w:color w:val="000000" w:themeColor="text1"/>
        </w:rPr>
        <w:t>---</w:t>
      </w:r>
      <w:r w:rsidRPr="00EE4404">
        <w:rPr>
          <w:rFonts w:hint="eastAsia"/>
          <w:color w:val="000000" w:themeColor="text1"/>
        </w:rPr>
        <w:t>只能选择非终极栏目</w:t>
      </w:r>
    </w:p>
    <w:p w:rsidR="00B430A8" w:rsidRPr="00AC7208" w:rsidRDefault="00B430A8" w:rsidP="00AC7208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选择系统模型：该栏目下信息转化成栏目后，转化成的栏目对应的系统模型</w:t>
      </w:r>
    </w:p>
    <w:p w:rsidR="00B430A8" w:rsidRDefault="00B430A8" w:rsidP="00B430A8">
      <w:pPr>
        <w:pStyle w:val="a7"/>
        <w:ind w:left="1188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rFonts w:hint="eastAsia"/>
          <w:color w:val="000000" w:themeColor="text1"/>
        </w:rPr>
        <w:t>信息转换为角色：</w:t>
      </w:r>
    </w:p>
    <w:p w:rsidR="00B430A8" w:rsidRDefault="00B430A8" w:rsidP="00B430A8">
      <w:pPr>
        <w:pStyle w:val="a7"/>
        <w:ind w:left="118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信息转换为人员：</w:t>
      </w:r>
    </w:p>
    <w:p w:rsidR="00B430A8" w:rsidRDefault="00B430A8" w:rsidP="00B430A8">
      <w:pPr>
        <w:pStyle w:val="a7"/>
        <w:ind w:left="118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信息转换为标签：</w:t>
      </w:r>
    </w:p>
    <w:p w:rsidR="00B430A8" w:rsidRDefault="00B430A8" w:rsidP="00B430A8">
      <w:pPr>
        <w:pStyle w:val="a7"/>
        <w:ind w:left="118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信息转换为数据词典：</w:t>
      </w:r>
    </w:p>
    <w:p w:rsidR="00B430A8" w:rsidRDefault="00B430A8" w:rsidP="00B430A8">
      <w:pPr>
        <w:pStyle w:val="a7"/>
        <w:ind w:left="118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信息转换为机构：</w:t>
      </w:r>
    </w:p>
    <w:p w:rsidR="009952C5" w:rsidRPr="00B430A8" w:rsidRDefault="009952C5" w:rsidP="009952C5">
      <w:pPr>
        <w:pStyle w:val="a7"/>
        <w:ind w:left="1188" w:firstLineChars="0" w:firstLine="0"/>
        <w:rPr>
          <w:color w:val="000000" w:themeColor="text1"/>
        </w:rPr>
      </w:pPr>
    </w:p>
    <w:p w:rsidR="0001384E" w:rsidRPr="00EE4404" w:rsidRDefault="009F4A90" w:rsidP="002C1E7C">
      <w:pPr>
        <w:pStyle w:val="a7"/>
        <w:ind w:left="1188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栏目</w:t>
      </w:r>
      <w:r w:rsidR="00154DF3" w:rsidRPr="00EE4404">
        <w:rPr>
          <w:rFonts w:hint="eastAsia"/>
          <w:color w:val="000000" w:themeColor="text1"/>
        </w:rPr>
        <w:t>管理</w:t>
      </w:r>
    </w:p>
    <w:p w:rsidR="0001384E" w:rsidRPr="00EE4404" w:rsidRDefault="0001384E" w:rsidP="002C1E7C">
      <w:pPr>
        <w:pStyle w:val="a7"/>
        <w:ind w:left="1188" w:firstLineChars="0" w:firstLine="0"/>
        <w:rPr>
          <w:b/>
          <w:color w:val="000000" w:themeColor="text1"/>
        </w:rPr>
      </w:pPr>
      <w:r w:rsidRPr="00EE4404">
        <w:rPr>
          <w:rFonts w:hint="eastAsia"/>
          <w:b/>
          <w:color w:val="000000" w:themeColor="text1"/>
        </w:rPr>
        <w:t>右上角按钮</w:t>
      </w:r>
    </w:p>
    <w:p w:rsidR="003C4324" w:rsidRPr="00EE4404" w:rsidRDefault="0001384E" w:rsidP="006E7681">
      <w:pPr>
        <w:pStyle w:val="a7"/>
        <w:ind w:leftChars="800" w:left="1680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增加栏目</w:t>
      </w:r>
      <w:r w:rsidR="003C4324" w:rsidRPr="00EE4404">
        <w:rPr>
          <w:rFonts w:hint="eastAsia"/>
          <w:color w:val="000000" w:themeColor="text1"/>
        </w:rPr>
        <w:t>：进入增加栏目页面</w:t>
      </w:r>
    </w:p>
    <w:p w:rsidR="003C4324" w:rsidRPr="00EE4404" w:rsidRDefault="0094556C" w:rsidP="006E7681">
      <w:pPr>
        <w:pStyle w:val="a7"/>
        <w:ind w:leftChars="800" w:left="1680" w:firstLineChars="0" w:firstLine="0"/>
        <w:rPr>
          <w:color w:val="000000" w:themeColor="text1"/>
        </w:rPr>
      </w:pPr>
      <w:r w:rsidRPr="00C578DB">
        <w:rPr>
          <w:rFonts w:hint="eastAsia"/>
          <w:color w:val="FF0000"/>
        </w:rPr>
        <w:t>刷新</w:t>
      </w:r>
      <w:r w:rsidRPr="00C578DB">
        <w:rPr>
          <w:rFonts w:hint="eastAsia"/>
          <w:color w:val="FF0000"/>
        </w:rPr>
        <w:t>sql</w:t>
      </w:r>
      <w:r w:rsidR="003C4324" w:rsidRPr="00C578DB">
        <w:rPr>
          <w:rFonts w:hint="eastAsia"/>
          <w:color w:val="FF0000"/>
        </w:rPr>
        <w:t>缓存</w:t>
      </w:r>
      <w:r w:rsidR="003C4324" w:rsidRPr="00EE4404">
        <w:rPr>
          <w:rFonts w:hint="eastAsia"/>
          <w:color w:val="000000" w:themeColor="text1"/>
        </w:rPr>
        <w:t>：</w:t>
      </w:r>
      <w:r w:rsidR="00E12013">
        <w:rPr>
          <w:rFonts w:hint="eastAsia"/>
          <w:color w:val="000000" w:themeColor="text1"/>
        </w:rPr>
        <w:t>栏目</w:t>
      </w:r>
      <w:r w:rsidR="003C4324" w:rsidRPr="00EE4404">
        <w:rPr>
          <w:rFonts w:hint="eastAsia"/>
          <w:color w:val="000000" w:themeColor="text1"/>
        </w:rPr>
        <w:t>缓存有两张表，刷新</w:t>
      </w:r>
      <w:r w:rsidR="003C4324" w:rsidRPr="00EE4404">
        <w:rPr>
          <w:rFonts w:hint="eastAsia"/>
          <w:color w:val="000000" w:themeColor="text1"/>
        </w:rPr>
        <w:t>sql</w:t>
      </w:r>
      <w:r w:rsidR="003C4324" w:rsidRPr="00EE4404">
        <w:rPr>
          <w:rFonts w:hint="eastAsia"/>
          <w:color w:val="000000" w:themeColor="text1"/>
        </w:rPr>
        <w:t>是重新生成第一张表的信息</w:t>
      </w:r>
      <w:r w:rsidR="00D41BC8">
        <w:rPr>
          <w:rFonts w:hint="eastAsia"/>
          <w:color w:val="000000" w:themeColor="text1"/>
        </w:rPr>
        <w:t>，判断是否是条件列表，如果是就调用条件列表</w:t>
      </w:r>
      <w:r w:rsidR="00D41BC8">
        <w:rPr>
          <w:rFonts w:hint="eastAsia"/>
          <w:color w:val="000000" w:themeColor="text1"/>
        </w:rPr>
        <w:t>sql</w:t>
      </w:r>
      <w:r w:rsidR="00D41BC8">
        <w:rPr>
          <w:rFonts w:hint="eastAsia"/>
          <w:color w:val="000000" w:themeColor="text1"/>
        </w:rPr>
        <w:t>函数，不是就调用栏目</w:t>
      </w:r>
      <w:r w:rsidR="00D41BC8">
        <w:rPr>
          <w:rFonts w:hint="eastAsia"/>
          <w:color w:val="000000" w:themeColor="text1"/>
        </w:rPr>
        <w:t>sql</w:t>
      </w:r>
      <w:r w:rsidR="00D41BC8">
        <w:rPr>
          <w:rFonts w:hint="eastAsia"/>
          <w:color w:val="000000" w:themeColor="text1"/>
        </w:rPr>
        <w:t>函数。</w:t>
      </w:r>
    </w:p>
    <w:p w:rsidR="003C4324" w:rsidRDefault="003C4324" w:rsidP="006E7681">
      <w:pPr>
        <w:pStyle w:val="a7"/>
        <w:ind w:leftChars="800" w:left="1680" w:firstLineChars="0" w:firstLine="0"/>
        <w:rPr>
          <w:color w:val="000000" w:themeColor="text1"/>
        </w:rPr>
      </w:pPr>
      <w:r w:rsidRPr="00C578DB">
        <w:rPr>
          <w:rFonts w:hint="eastAsia"/>
          <w:color w:val="FF0000"/>
        </w:rPr>
        <w:t>刷新列表</w:t>
      </w:r>
      <w:r w:rsidR="00C578DB" w:rsidRPr="00C578DB">
        <w:rPr>
          <w:rFonts w:hint="eastAsia"/>
          <w:color w:val="FF0000"/>
        </w:rPr>
        <w:t>缓存</w:t>
      </w:r>
      <w:r w:rsidRPr="00EE4404">
        <w:rPr>
          <w:rFonts w:hint="eastAsia"/>
          <w:color w:val="000000" w:themeColor="text1"/>
        </w:rPr>
        <w:t>：</w:t>
      </w:r>
      <w:r w:rsidR="00E12013">
        <w:rPr>
          <w:rFonts w:hint="eastAsia"/>
          <w:color w:val="000000" w:themeColor="text1"/>
        </w:rPr>
        <w:t>栏目</w:t>
      </w:r>
      <w:r w:rsidRPr="00EE4404">
        <w:rPr>
          <w:rFonts w:hint="eastAsia"/>
          <w:color w:val="000000" w:themeColor="text1"/>
        </w:rPr>
        <w:t>缓存有两张表，刷新第二张表的信息</w:t>
      </w:r>
    </w:p>
    <w:p w:rsidR="00D838F0" w:rsidRPr="00EE4404" w:rsidRDefault="00D838F0" w:rsidP="006E7681">
      <w:pPr>
        <w:pStyle w:val="a7"/>
        <w:ind w:leftChars="800" w:left="16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判断是否是条件列表，如果是就调用条件列表函数，不是就调用栏目</w:t>
      </w:r>
      <w:bookmarkStart w:id="0" w:name="_GoBack"/>
      <w:bookmarkEnd w:id="0"/>
      <w:r>
        <w:rPr>
          <w:rFonts w:hint="eastAsia"/>
          <w:color w:val="000000" w:themeColor="text1"/>
        </w:rPr>
        <w:t>函数。</w:t>
      </w:r>
    </w:p>
    <w:p w:rsidR="003C4324" w:rsidRDefault="003C4324" w:rsidP="006E7681">
      <w:pPr>
        <w:pStyle w:val="a7"/>
        <w:ind w:leftChars="800" w:left="1680" w:firstLineChars="0" w:firstLine="0"/>
        <w:rPr>
          <w:color w:val="000000" w:themeColor="text1"/>
        </w:rPr>
      </w:pPr>
      <w:r w:rsidRPr="00C578DB">
        <w:rPr>
          <w:rFonts w:hint="eastAsia"/>
          <w:color w:val="FF0000"/>
        </w:rPr>
        <w:t>清除列表缓存</w:t>
      </w:r>
      <w:r w:rsidRPr="00EE4404">
        <w:rPr>
          <w:rFonts w:hint="eastAsia"/>
          <w:color w:val="000000" w:themeColor="text1"/>
        </w:rPr>
        <w:t>：</w:t>
      </w:r>
      <w:r w:rsidR="00D838F0">
        <w:rPr>
          <w:rFonts w:hint="eastAsia"/>
          <w:color w:val="000000" w:themeColor="text1"/>
        </w:rPr>
        <w:t>栏目</w:t>
      </w:r>
      <w:r w:rsidR="00D838F0" w:rsidRPr="00EE4404">
        <w:rPr>
          <w:rFonts w:hint="eastAsia"/>
          <w:color w:val="000000" w:themeColor="text1"/>
        </w:rPr>
        <w:t>缓存有两张表，</w:t>
      </w:r>
      <w:r w:rsidR="00D838F0">
        <w:rPr>
          <w:rFonts w:hint="eastAsia"/>
          <w:color w:val="000000" w:themeColor="text1"/>
        </w:rPr>
        <w:t>清空</w:t>
      </w:r>
      <w:r w:rsidR="00D838F0" w:rsidRPr="00EE4404">
        <w:rPr>
          <w:rFonts w:hint="eastAsia"/>
          <w:color w:val="000000" w:themeColor="text1"/>
        </w:rPr>
        <w:t>第二张表的信息</w:t>
      </w:r>
    </w:p>
    <w:p w:rsidR="00D838F0" w:rsidRPr="00EE4404" w:rsidRDefault="00D838F0" w:rsidP="006E7681">
      <w:pPr>
        <w:pStyle w:val="a7"/>
        <w:ind w:leftChars="800" w:left="16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判断是否是条件列表，如果是就调用条件列表函数，不是就调用栏目函数。</w:t>
      </w:r>
    </w:p>
    <w:p w:rsidR="003C4324" w:rsidRPr="00EE4404" w:rsidRDefault="0001384E" w:rsidP="006E7681">
      <w:pPr>
        <w:pStyle w:val="a7"/>
        <w:ind w:leftChars="800" w:left="1680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生成</w:t>
      </w:r>
      <w:r w:rsidRPr="00EE4404">
        <w:rPr>
          <w:rFonts w:hint="eastAsia"/>
          <w:color w:val="000000" w:themeColor="text1"/>
        </w:rPr>
        <w:t>uuid</w:t>
      </w:r>
      <w:r w:rsidR="003C4324" w:rsidRPr="00EE4404">
        <w:rPr>
          <w:rFonts w:hint="eastAsia"/>
          <w:color w:val="000000" w:themeColor="text1"/>
        </w:rPr>
        <w:t>：</w:t>
      </w:r>
      <w:r w:rsidR="007F2B28" w:rsidRPr="00EE4404">
        <w:rPr>
          <w:rFonts w:hint="eastAsia"/>
          <w:color w:val="000000" w:themeColor="text1"/>
        </w:rPr>
        <w:t>输入数量，生成</w:t>
      </w:r>
      <w:r w:rsidR="007F2B28" w:rsidRPr="00EE4404">
        <w:rPr>
          <w:rFonts w:hint="eastAsia"/>
          <w:color w:val="000000" w:themeColor="text1"/>
        </w:rPr>
        <w:t>uuid</w:t>
      </w:r>
      <w:r w:rsidR="007F2B28" w:rsidRPr="00EE4404">
        <w:rPr>
          <w:rFonts w:hint="eastAsia"/>
          <w:color w:val="000000" w:themeColor="text1"/>
        </w:rPr>
        <w:t>，生成</w:t>
      </w:r>
      <w:r w:rsidR="007F2B28" w:rsidRPr="00EE4404">
        <w:rPr>
          <w:rFonts w:hint="eastAsia"/>
          <w:color w:val="000000" w:themeColor="text1"/>
        </w:rPr>
        <w:t>ecxel</w:t>
      </w:r>
      <w:r w:rsidR="007F2B28" w:rsidRPr="00EE4404">
        <w:rPr>
          <w:rFonts w:hint="eastAsia"/>
          <w:color w:val="000000" w:themeColor="text1"/>
        </w:rPr>
        <w:t>文件只有</w:t>
      </w:r>
      <w:r w:rsidR="007F2B28" w:rsidRPr="00EE4404">
        <w:rPr>
          <w:rFonts w:hint="eastAsia"/>
          <w:color w:val="000000" w:themeColor="text1"/>
        </w:rPr>
        <w:t>uuid</w:t>
      </w:r>
      <w:r w:rsidR="007F2B28" w:rsidRPr="00EE4404">
        <w:rPr>
          <w:rFonts w:hint="eastAsia"/>
          <w:color w:val="000000" w:themeColor="text1"/>
        </w:rPr>
        <w:t>值</w:t>
      </w:r>
      <w:r w:rsidR="004C1B2A" w:rsidRPr="00EE4404">
        <w:rPr>
          <w:rFonts w:hint="eastAsia"/>
          <w:color w:val="000000" w:themeColor="text1"/>
        </w:rPr>
        <w:t>，生成的</w:t>
      </w:r>
      <w:r w:rsidR="004C1B2A" w:rsidRPr="00EE4404">
        <w:rPr>
          <w:rFonts w:hint="eastAsia"/>
          <w:color w:val="000000" w:themeColor="text1"/>
        </w:rPr>
        <w:t>uuid</w:t>
      </w:r>
      <w:r w:rsidR="004C1B2A" w:rsidRPr="00EE4404">
        <w:rPr>
          <w:rFonts w:hint="eastAsia"/>
          <w:color w:val="000000" w:themeColor="text1"/>
        </w:rPr>
        <w:t>可以用作其他内容的导入</w:t>
      </w:r>
      <w:r w:rsidR="004C1B2A" w:rsidRPr="00EE4404">
        <w:rPr>
          <w:rFonts w:hint="eastAsia"/>
          <w:color w:val="000000" w:themeColor="text1"/>
        </w:rPr>
        <w:t>id</w:t>
      </w:r>
      <w:r w:rsidR="00BD66A2" w:rsidRPr="00EE4404">
        <w:rPr>
          <w:rFonts w:hint="eastAsia"/>
          <w:color w:val="000000" w:themeColor="text1"/>
        </w:rPr>
        <w:t>：比如批量导入栏目信息的</w:t>
      </w:r>
      <w:r w:rsidR="00BD66A2" w:rsidRPr="00EE4404">
        <w:rPr>
          <w:rFonts w:hint="eastAsia"/>
          <w:color w:val="000000" w:themeColor="text1"/>
        </w:rPr>
        <w:t xml:space="preserve"> </w:t>
      </w:r>
      <w:r w:rsidR="00BD66A2" w:rsidRPr="00EE4404">
        <w:rPr>
          <w:rFonts w:hint="eastAsia"/>
          <w:color w:val="000000" w:themeColor="text1"/>
        </w:rPr>
        <w:t>信息</w:t>
      </w:r>
      <w:r w:rsidR="00BD66A2" w:rsidRPr="00EE4404">
        <w:rPr>
          <w:rFonts w:hint="eastAsia"/>
          <w:color w:val="000000" w:themeColor="text1"/>
        </w:rPr>
        <w:t>id</w:t>
      </w:r>
    </w:p>
    <w:p w:rsidR="003C4324" w:rsidRPr="00F56E0F" w:rsidRDefault="003C4324" w:rsidP="006E7681">
      <w:pPr>
        <w:pStyle w:val="a7"/>
        <w:ind w:leftChars="800" w:left="1680" w:firstLineChars="0" w:firstLine="0"/>
        <w:rPr>
          <w:color w:val="FF0000"/>
        </w:rPr>
      </w:pPr>
      <w:r w:rsidRPr="00F56E0F">
        <w:rPr>
          <w:rFonts w:hint="eastAsia"/>
          <w:color w:val="FF0000"/>
        </w:rPr>
        <w:t>功能说明</w:t>
      </w:r>
    </w:p>
    <w:p w:rsidR="003C4324" w:rsidRPr="00F56E0F" w:rsidRDefault="003C4324" w:rsidP="002928E1">
      <w:pPr>
        <w:pStyle w:val="a7"/>
        <w:ind w:leftChars="800" w:left="1680" w:firstLineChars="0" w:firstLine="0"/>
        <w:rPr>
          <w:color w:val="FF0000"/>
        </w:rPr>
      </w:pPr>
      <w:r w:rsidRPr="00F56E0F">
        <w:rPr>
          <w:rFonts w:hint="eastAsia"/>
          <w:color w:val="FF0000"/>
        </w:rPr>
        <w:t>刷新列表信息</w:t>
      </w:r>
      <w:r w:rsidR="004A4E39" w:rsidRPr="00F56E0F">
        <w:rPr>
          <w:rFonts w:hint="eastAsia"/>
          <w:color w:val="FF0000"/>
        </w:rPr>
        <w:t>，</w:t>
      </w:r>
      <w:r w:rsidRPr="00F56E0F">
        <w:rPr>
          <w:rFonts w:hint="eastAsia"/>
          <w:color w:val="FF0000"/>
        </w:rPr>
        <w:t>用这种刷新方式产生缓存一般使用于信息量更新不是很快的栏目。对于信息更新很快的栏目，最好将“栏目页模式”设置为动态信息</w:t>
      </w:r>
    </w:p>
    <w:p w:rsidR="0001384E" w:rsidRPr="00EE4404" w:rsidRDefault="0001384E" w:rsidP="002C1E7C">
      <w:pPr>
        <w:pStyle w:val="a7"/>
        <w:ind w:left="1188" w:firstLineChars="0" w:firstLine="0"/>
        <w:rPr>
          <w:b/>
          <w:color w:val="000000" w:themeColor="text1"/>
        </w:rPr>
      </w:pPr>
      <w:r w:rsidRPr="00EE4404">
        <w:rPr>
          <w:rFonts w:hint="eastAsia"/>
          <w:b/>
          <w:color w:val="000000" w:themeColor="text1"/>
        </w:rPr>
        <w:t>栏目列表</w:t>
      </w:r>
    </w:p>
    <w:p w:rsidR="003C4324" w:rsidRPr="00EE4404" w:rsidRDefault="0001384E" w:rsidP="006E7681">
      <w:pPr>
        <w:pStyle w:val="a7"/>
        <w:ind w:leftChars="800" w:left="1680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表头：</w:t>
      </w:r>
    </w:p>
    <w:p w:rsidR="003C4324" w:rsidRPr="00EE4404" w:rsidRDefault="003C4324" w:rsidP="006E7681">
      <w:pPr>
        <w:pStyle w:val="a7"/>
        <w:ind w:leftChars="800" w:left="1680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顺序：栏目显示顺序</w:t>
      </w:r>
    </w:p>
    <w:p w:rsidR="003C4324" w:rsidRPr="00EE4404" w:rsidRDefault="00BA4BE6" w:rsidP="006E7681">
      <w:pPr>
        <w:pStyle w:val="a7"/>
        <w:ind w:leftChars="800"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展开子栏目</w:t>
      </w:r>
      <w:r w:rsidR="003C4324" w:rsidRPr="00EE4404">
        <w:rPr>
          <w:rFonts w:hint="eastAsia"/>
          <w:color w:val="000000" w:themeColor="text1"/>
        </w:rPr>
        <w:t>：展开子栏目</w:t>
      </w:r>
    </w:p>
    <w:p w:rsidR="003C4324" w:rsidRDefault="0001384E" w:rsidP="006E7681">
      <w:pPr>
        <w:pStyle w:val="a7"/>
        <w:ind w:leftChars="800" w:left="1680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（</w:t>
      </w:r>
      <w:r w:rsidRPr="00EE4404">
        <w:rPr>
          <w:rFonts w:hint="eastAsia"/>
          <w:color w:val="000000" w:themeColor="text1"/>
        </w:rPr>
        <w:t>ID</w:t>
      </w:r>
      <w:r w:rsidR="003C4324" w:rsidRPr="00EE4404">
        <w:rPr>
          <w:rFonts w:hint="eastAsia"/>
          <w:color w:val="000000" w:themeColor="text1"/>
        </w:rPr>
        <w:t>、栏目名）：这个区域显示的字段可以在栏目中配置（在右上角按钮中增加“配置栏目列表显示”按钮）具体页面我再想想</w:t>
      </w:r>
      <w:r w:rsidR="0028147A" w:rsidRPr="00EE4404">
        <w:rPr>
          <w:color w:val="000000" w:themeColor="text1"/>
        </w:rPr>
        <w:t>—</w:t>
      </w:r>
      <w:r w:rsidR="0028147A" w:rsidRPr="00EE4404">
        <w:rPr>
          <w:rFonts w:hint="eastAsia"/>
          <w:color w:val="000000" w:themeColor="text1"/>
        </w:rPr>
        <w:t>先不做</w:t>
      </w:r>
    </w:p>
    <w:p w:rsidR="00F90E1A" w:rsidRDefault="00F90E1A" w:rsidP="006E7681">
      <w:pPr>
        <w:pStyle w:val="a7"/>
        <w:ind w:leftChars="800"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栏目管理：</w:t>
      </w:r>
    </w:p>
    <w:p w:rsidR="00386D14" w:rsidRPr="00EE4404" w:rsidRDefault="00386D14" w:rsidP="006E7681">
      <w:pPr>
        <w:pStyle w:val="a7"/>
        <w:ind w:leftChars="800"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操作</w:t>
      </w:r>
      <w:r w:rsidR="00C7133F">
        <w:rPr>
          <w:rFonts w:hint="eastAsia"/>
          <w:color w:val="000000" w:themeColor="text1"/>
        </w:rPr>
        <w:t>（信息列表，刷新</w:t>
      </w:r>
      <w:r w:rsidR="00C7133F">
        <w:rPr>
          <w:rFonts w:hint="eastAsia"/>
          <w:color w:val="000000" w:themeColor="text1"/>
        </w:rPr>
        <w:t>SQL</w:t>
      </w:r>
      <w:r w:rsidR="00C7133F">
        <w:rPr>
          <w:rFonts w:hint="eastAsia"/>
          <w:color w:val="000000" w:themeColor="text1"/>
        </w:rPr>
        <w:t>缓存，刷新列表缓存，清除列表缓存，归档，信息转化，栏目转换，导出信息，导入信息）</w:t>
      </w:r>
      <w:r>
        <w:rPr>
          <w:rFonts w:hint="eastAsia"/>
          <w:color w:val="000000" w:themeColor="text1"/>
        </w:rPr>
        <w:t>：</w:t>
      </w:r>
    </w:p>
    <w:p w:rsidR="003C4324" w:rsidRPr="00EE4404" w:rsidRDefault="003C4324" w:rsidP="006E7681">
      <w:pPr>
        <w:pStyle w:val="a7"/>
        <w:ind w:leftChars="800" w:left="1680" w:firstLineChars="0" w:firstLine="0"/>
        <w:rPr>
          <w:color w:val="000000" w:themeColor="text1"/>
        </w:rPr>
      </w:pPr>
      <w:r w:rsidRPr="00EE4404">
        <w:rPr>
          <w:color w:val="000000" w:themeColor="text1"/>
        </w:rPr>
        <w:t>访问</w:t>
      </w:r>
      <w:r w:rsidRPr="00EE4404">
        <w:rPr>
          <w:rFonts w:hint="eastAsia"/>
          <w:color w:val="000000" w:themeColor="text1"/>
        </w:rPr>
        <w:t>：（删除）</w:t>
      </w:r>
    </w:p>
    <w:p w:rsidR="0001384E" w:rsidRPr="00EE4404" w:rsidRDefault="0001384E" w:rsidP="002C1E7C">
      <w:pPr>
        <w:pStyle w:val="a7"/>
        <w:ind w:left="1188" w:firstLineChars="0" w:firstLine="0"/>
        <w:rPr>
          <w:b/>
          <w:color w:val="000000" w:themeColor="text1"/>
        </w:rPr>
      </w:pPr>
      <w:r w:rsidRPr="00EE4404">
        <w:rPr>
          <w:rFonts w:hint="eastAsia"/>
          <w:b/>
          <w:color w:val="000000" w:themeColor="text1"/>
        </w:rPr>
        <w:t>右下角按钮</w:t>
      </w:r>
    </w:p>
    <w:p w:rsidR="003C4324" w:rsidRPr="00EE4404" w:rsidRDefault="00FB3FC4" w:rsidP="006E7681">
      <w:pPr>
        <w:pStyle w:val="a7"/>
        <w:ind w:leftChars="766" w:left="1609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ab/>
      </w:r>
      <w:r w:rsidR="0001384E" w:rsidRPr="00EE4404">
        <w:rPr>
          <w:color w:val="000000" w:themeColor="text1"/>
        </w:rPr>
        <w:t>批量信息转换</w:t>
      </w:r>
      <w:r w:rsidR="003C4324" w:rsidRPr="00EE4404">
        <w:rPr>
          <w:rFonts w:hint="eastAsia"/>
          <w:color w:val="000000" w:themeColor="text1"/>
        </w:rPr>
        <w:t>：将栏目批量转化成信息</w:t>
      </w:r>
    </w:p>
    <w:p w:rsidR="003C4324" w:rsidRPr="00EE4404" w:rsidRDefault="0001384E" w:rsidP="006E7681">
      <w:pPr>
        <w:pStyle w:val="a7"/>
        <w:ind w:leftChars="766" w:left="1609" w:firstLineChars="0" w:firstLine="0"/>
        <w:rPr>
          <w:color w:val="000000" w:themeColor="text1"/>
        </w:rPr>
      </w:pPr>
      <w:r w:rsidRPr="00EE4404">
        <w:rPr>
          <w:color w:val="000000" w:themeColor="text1"/>
        </w:rPr>
        <w:t>修改栏目顺序</w:t>
      </w:r>
      <w:r w:rsidRPr="00EE4404">
        <w:rPr>
          <w:rFonts w:hint="eastAsia"/>
          <w:color w:val="000000" w:themeColor="text1"/>
        </w:rPr>
        <w:t>、</w:t>
      </w:r>
    </w:p>
    <w:p w:rsidR="003C4324" w:rsidRPr="00EE4404" w:rsidRDefault="0001384E" w:rsidP="006E7681">
      <w:pPr>
        <w:pStyle w:val="a7"/>
        <w:ind w:leftChars="766" w:left="1609" w:firstLineChars="0" w:firstLine="0"/>
        <w:rPr>
          <w:color w:val="000000" w:themeColor="text1"/>
          <w:highlight w:val="red"/>
        </w:rPr>
      </w:pPr>
      <w:r w:rsidRPr="00EE4404">
        <w:rPr>
          <w:color w:val="000000" w:themeColor="text1"/>
        </w:rPr>
        <w:t>终极栏目转化</w:t>
      </w:r>
      <w:r w:rsidR="003C4324" w:rsidRPr="00EE4404">
        <w:rPr>
          <w:rFonts w:hint="eastAsia"/>
          <w:color w:val="000000" w:themeColor="text1"/>
        </w:rPr>
        <w:t>：</w:t>
      </w:r>
      <w:r w:rsidR="003C4324" w:rsidRPr="00EE4404">
        <w:rPr>
          <w:color w:val="000000" w:themeColor="text1"/>
        </w:rPr>
        <w:t>终极栏目</w:t>
      </w:r>
      <w:r w:rsidR="003C4324" w:rsidRPr="00EE4404">
        <w:rPr>
          <w:rFonts w:hint="eastAsia"/>
          <w:color w:val="000000" w:themeColor="text1"/>
        </w:rPr>
        <w:t>与</w:t>
      </w:r>
      <w:r w:rsidR="003C4324" w:rsidRPr="00EE4404">
        <w:rPr>
          <w:color w:val="000000" w:themeColor="text1"/>
        </w:rPr>
        <w:t>非终极栏目</w:t>
      </w:r>
      <w:r w:rsidR="003C4324" w:rsidRPr="00EE4404">
        <w:rPr>
          <w:rFonts w:hint="eastAsia"/>
          <w:color w:val="000000" w:themeColor="text1"/>
        </w:rPr>
        <w:t>相互转换</w:t>
      </w:r>
    </w:p>
    <w:p w:rsidR="0001384E" w:rsidRPr="00EE4404" w:rsidRDefault="0001384E" w:rsidP="006E7681">
      <w:pPr>
        <w:pStyle w:val="a7"/>
        <w:ind w:leftChars="766" w:left="1609" w:firstLineChars="0" w:firstLine="0"/>
        <w:rPr>
          <w:color w:val="000000" w:themeColor="text1"/>
        </w:rPr>
      </w:pPr>
      <w:r w:rsidRPr="00EE4404">
        <w:rPr>
          <w:color w:val="000000" w:themeColor="text1"/>
        </w:rPr>
        <w:t>批量修改栏目</w:t>
      </w:r>
      <w:r w:rsidR="00912CB2">
        <w:rPr>
          <w:rFonts w:hint="eastAsia"/>
          <w:color w:val="000000" w:themeColor="text1"/>
        </w:rPr>
        <w:t>：</w:t>
      </w:r>
    </w:p>
    <w:p w:rsidR="0001384E" w:rsidRPr="00EE4404" w:rsidRDefault="003C4324" w:rsidP="006E7681">
      <w:pPr>
        <w:pStyle w:val="a7"/>
        <w:ind w:leftChars="766" w:left="1609" w:firstLineChars="0" w:firstLine="0"/>
        <w:rPr>
          <w:color w:val="000000" w:themeColor="text1"/>
        </w:rPr>
      </w:pPr>
      <w:r w:rsidRPr="00EE4404">
        <w:rPr>
          <w:rFonts w:hint="eastAsia"/>
          <w:color w:val="000000" w:themeColor="text1"/>
        </w:rPr>
        <w:t>说明：</w:t>
      </w:r>
    </w:p>
    <w:p w:rsidR="003C4324" w:rsidRPr="00EE4404" w:rsidRDefault="003C4324" w:rsidP="006E7681">
      <w:pPr>
        <w:pStyle w:val="a7"/>
        <w:ind w:leftChars="766" w:left="1609" w:firstLineChars="0" w:firstLine="0"/>
        <w:rPr>
          <w:color w:val="000000" w:themeColor="text1"/>
        </w:rPr>
      </w:pPr>
      <w:r w:rsidRPr="00EE4404">
        <w:rPr>
          <w:color w:val="000000" w:themeColor="text1"/>
        </w:rPr>
        <w:t>终极栏目如何转为非终极栏目</w:t>
      </w:r>
      <w:r w:rsidRPr="00EE4404">
        <w:rPr>
          <w:rFonts w:hint="eastAsia"/>
          <w:color w:val="000000" w:themeColor="text1"/>
        </w:rPr>
        <w:t>-</w:t>
      </w:r>
      <w:r w:rsidRPr="00EE4404">
        <w:rPr>
          <w:color w:val="000000" w:themeColor="text1"/>
        </w:rPr>
        <w:t>转换前提：</w:t>
      </w:r>
    </w:p>
    <w:p w:rsidR="003C4324" w:rsidRPr="00EE4404" w:rsidRDefault="003C4324" w:rsidP="006E7681">
      <w:pPr>
        <w:pStyle w:val="a7"/>
        <w:ind w:leftChars="766" w:left="1609" w:firstLineChars="0" w:firstLine="0"/>
        <w:rPr>
          <w:color w:val="000000" w:themeColor="text1"/>
        </w:rPr>
      </w:pPr>
      <w:r w:rsidRPr="00EE4404">
        <w:rPr>
          <w:color w:val="000000" w:themeColor="text1"/>
        </w:rPr>
        <w:t>该终极栏目下面没有信息数据方可顺利进行转换；如该栏目下已建立信息，则须先将当前栏目的信息数据转移，再进行栏目属性转换，否则会出现冗余数据。</w:t>
      </w:r>
      <w:r w:rsidRPr="00EE4404">
        <w:rPr>
          <w:color w:val="000000" w:themeColor="text1"/>
        </w:rPr>
        <w:t>  </w:t>
      </w:r>
    </w:p>
    <w:p w:rsidR="003C4324" w:rsidRPr="00EE4404" w:rsidRDefault="003C4324" w:rsidP="006E7681">
      <w:pPr>
        <w:pStyle w:val="a7"/>
        <w:ind w:leftChars="766" w:left="1609" w:firstLineChars="0" w:firstLine="0"/>
        <w:rPr>
          <w:color w:val="000000" w:themeColor="text1"/>
        </w:rPr>
      </w:pPr>
      <w:r w:rsidRPr="00EE4404">
        <w:rPr>
          <w:color w:val="000000" w:themeColor="text1"/>
        </w:rPr>
        <w:t>非终极栏目如何转换为终极栏目</w:t>
      </w:r>
      <w:r w:rsidRPr="00EE4404">
        <w:rPr>
          <w:rFonts w:hint="eastAsia"/>
          <w:color w:val="000000" w:themeColor="text1"/>
        </w:rPr>
        <w:t>-</w:t>
      </w:r>
      <w:r w:rsidRPr="00EE4404">
        <w:rPr>
          <w:color w:val="000000" w:themeColor="text1"/>
        </w:rPr>
        <w:t>转换前提：</w:t>
      </w:r>
    </w:p>
    <w:p w:rsidR="003C4324" w:rsidRPr="00EE4404" w:rsidRDefault="003C4324" w:rsidP="002928E1">
      <w:pPr>
        <w:pStyle w:val="a7"/>
        <w:ind w:leftChars="766" w:left="1609" w:firstLineChars="0" w:firstLine="0"/>
        <w:rPr>
          <w:color w:val="000000" w:themeColor="text1"/>
        </w:rPr>
      </w:pPr>
      <w:r w:rsidRPr="00EE4404">
        <w:rPr>
          <w:color w:val="000000" w:themeColor="text1"/>
        </w:rPr>
        <w:t>该非终极栏目下面不能有子栏目，方可顺利进行转换</w:t>
      </w:r>
    </w:p>
    <w:sectPr w:rsidR="003C4324" w:rsidRPr="00EE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77C" w:rsidRDefault="00BA677C" w:rsidP="00DC1392">
      <w:r>
        <w:separator/>
      </w:r>
    </w:p>
  </w:endnote>
  <w:endnote w:type="continuationSeparator" w:id="0">
    <w:p w:rsidR="00BA677C" w:rsidRDefault="00BA677C" w:rsidP="00DC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77C" w:rsidRDefault="00BA677C" w:rsidP="00DC1392">
      <w:r>
        <w:separator/>
      </w:r>
    </w:p>
  </w:footnote>
  <w:footnote w:type="continuationSeparator" w:id="0">
    <w:p w:rsidR="00BA677C" w:rsidRDefault="00BA677C" w:rsidP="00DC1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27DE"/>
    <w:multiLevelType w:val="hybridMultilevel"/>
    <w:tmpl w:val="4CBE8906"/>
    <w:lvl w:ilvl="0" w:tplc="BF12C940">
      <w:start w:val="1"/>
      <w:numFmt w:val="decimal"/>
      <w:lvlText w:val="%1、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 w15:restartNumberingAfterBreak="0">
    <w:nsid w:val="1B6E0273"/>
    <w:multiLevelType w:val="hybridMultilevel"/>
    <w:tmpl w:val="2E6EB14A"/>
    <w:lvl w:ilvl="0" w:tplc="0409000F">
      <w:start w:val="1"/>
      <w:numFmt w:val="decimal"/>
      <w:lvlText w:val="%1."/>
      <w:lvlJc w:val="left"/>
      <w:pPr>
        <w:ind w:left="1608" w:hanging="420"/>
      </w:pPr>
    </w:lvl>
    <w:lvl w:ilvl="1" w:tplc="04090019" w:tentative="1">
      <w:start w:val="1"/>
      <w:numFmt w:val="lowerLetter"/>
      <w:lvlText w:val="%2)"/>
      <w:lvlJc w:val="left"/>
      <w:pPr>
        <w:ind w:left="2028" w:hanging="420"/>
      </w:pPr>
    </w:lvl>
    <w:lvl w:ilvl="2" w:tplc="0409001B" w:tentative="1">
      <w:start w:val="1"/>
      <w:numFmt w:val="lowerRoman"/>
      <w:lvlText w:val="%3."/>
      <w:lvlJc w:val="right"/>
      <w:pPr>
        <w:ind w:left="2448" w:hanging="420"/>
      </w:pPr>
    </w:lvl>
    <w:lvl w:ilvl="3" w:tplc="0409000F" w:tentative="1">
      <w:start w:val="1"/>
      <w:numFmt w:val="decimal"/>
      <w:lvlText w:val="%4."/>
      <w:lvlJc w:val="left"/>
      <w:pPr>
        <w:ind w:left="2868" w:hanging="420"/>
      </w:pPr>
    </w:lvl>
    <w:lvl w:ilvl="4" w:tplc="04090019" w:tentative="1">
      <w:start w:val="1"/>
      <w:numFmt w:val="lowerLetter"/>
      <w:lvlText w:val="%5)"/>
      <w:lvlJc w:val="left"/>
      <w:pPr>
        <w:ind w:left="3288" w:hanging="420"/>
      </w:pPr>
    </w:lvl>
    <w:lvl w:ilvl="5" w:tplc="0409001B" w:tentative="1">
      <w:start w:val="1"/>
      <w:numFmt w:val="lowerRoman"/>
      <w:lvlText w:val="%6."/>
      <w:lvlJc w:val="right"/>
      <w:pPr>
        <w:ind w:left="3708" w:hanging="420"/>
      </w:pPr>
    </w:lvl>
    <w:lvl w:ilvl="6" w:tplc="0409000F" w:tentative="1">
      <w:start w:val="1"/>
      <w:numFmt w:val="decimal"/>
      <w:lvlText w:val="%7."/>
      <w:lvlJc w:val="left"/>
      <w:pPr>
        <w:ind w:left="4128" w:hanging="420"/>
      </w:pPr>
    </w:lvl>
    <w:lvl w:ilvl="7" w:tplc="04090019" w:tentative="1">
      <w:start w:val="1"/>
      <w:numFmt w:val="lowerLetter"/>
      <w:lvlText w:val="%8)"/>
      <w:lvlJc w:val="left"/>
      <w:pPr>
        <w:ind w:left="4548" w:hanging="420"/>
      </w:pPr>
    </w:lvl>
    <w:lvl w:ilvl="8" w:tplc="0409001B" w:tentative="1">
      <w:start w:val="1"/>
      <w:numFmt w:val="lowerRoman"/>
      <w:lvlText w:val="%9."/>
      <w:lvlJc w:val="right"/>
      <w:pPr>
        <w:ind w:left="4968" w:hanging="420"/>
      </w:pPr>
    </w:lvl>
  </w:abstractNum>
  <w:abstractNum w:abstractNumId="2" w15:restartNumberingAfterBreak="0">
    <w:nsid w:val="23675803"/>
    <w:multiLevelType w:val="hybridMultilevel"/>
    <w:tmpl w:val="4BDCA01E"/>
    <w:lvl w:ilvl="0" w:tplc="7C6C9868">
      <w:start w:val="1"/>
      <w:numFmt w:val="decimal"/>
      <w:lvlText w:val="（%1）"/>
      <w:lvlJc w:val="left"/>
      <w:pPr>
        <w:ind w:left="15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3" w15:restartNumberingAfterBreak="0">
    <w:nsid w:val="241A2E6A"/>
    <w:multiLevelType w:val="hybridMultilevel"/>
    <w:tmpl w:val="D4F8BA8E"/>
    <w:lvl w:ilvl="0" w:tplc="401E2D50">
      <w:start w:val="1"/>
      <w:numFmt w:val="upperLetter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4" w15:restartNumberingAfterBreak="0">
    <w:nsid w:val="2E523087"/>
    <w:multiLevelType w:val="hybridMultilevel"/>
    <w:tmpl w:val="2E6EB14A"/>
    <w:lvl w:ilvl="0" w:tplc="0409000F">
      <w:start w:val="1"/>
      <w:numFmt w:val="decimal"/>
      <w:lvlText w:val="%1."/>
      <w:lvlJc w:val="left"/>
      <w:pPr>
        <w:ind w:left="1608" w:hanging="420"/>
      </w:pPr>
    </w:lvl>
    <w:lvl w:ilvl="1" w:tplc="04090019" w:tentative="1">
      <w:start w:val="1"/>
      <w:numFmt w:val="lowerLetter"/>
      <w:lvlText w:val="%2)"/>
      <w:lvlJc w:val="left"/>
      <w:pPr>
        <w:ind w:left="2028" w:hanging="420"/>
      </w:pPr>
    </w:lvl>
    <w:lvl w:ilvl="2" w:tplc="0409001B" w:tentative="1">
      <w:start w:val="1"/>
      <w:numFmt w:val="lowerRoman"/>
      <w:lvlText w:val="%3."/>
      <w:lvlJc w:val="right"/>
      <w:pPr>
        <w:ind w:left="2448" w:hanging="420"/>
      </w:pPr>
    </w:lvl>
    <w:lvl w:ilvl="3" w:tplc="0409000F" w:tentative="1">
      <w:start w:val="1"/>
      <w:numFmt w:val="decimal"/>
      <w:lvlText w:val="%4."/>
      <w:lvlJc w:val="left"/>
      <w:pPr>
        <w:ind w:left="2868" w:hanging="420"/>
      </w:pPr>
    </w:lvl>
    <w:lvl w:ilvl="4" w:tplc="04090019" w:tentative="1">
      <w:start w:val="1"/>
      <w:numFmt w:val="lowerLetter"/>
      <w:lvlText w:val="%5)"/>
      <w:lvlJc w:val="left"/>
      <w:pPr>
        <w:ind w:left="3288" w:hanging="420"/>
      </w:pPr>
    </w:lvl>
    <w:lvl w:ilvl="5" w:tplc="0409001B" w:tentative="1">
      <w:start w:val="1"/>
      <w:numFmt w:val="lowerRoman"/>
      <w:lvlText w:val="%6."/>
      <w:lvlJc w:val="right"/>
      <w:pPr>
        <w:ind w:left="3708" w:hanging="420"/>
      </w:pPr>
    </w:lvl>
    <w:lvl w:ilvl="6" w:tplc="0409000F" w:tentative="1">
      <w:start w:val="1"/>
      <w:numFmt w:val="decimal"/>
      <w:lvlText w:val="%7."/>
      <w:lvlJc w:val="left"/>
      <w:pPr>
        <w:ind w:left="4128" w:hanging="420"/>
      </w:pPr>
    </w:lvl>
    <w:lvl w:ilvl="7" w:tplc="04090019" w:tentative="1">
      <w:start w:val="1"/>
      <w:numFmt w:val="lowerLetter"/>
      <w:lvlText w:val="%8)"/>
      <w:lvlJc w:val="left"/>
      <w:pPr>
        <w:ind w:left="4548" w:hanging="420"/>
      </w:pPr>
    </w:lvl>
    <w:lvl w:ilvl="8" w:tplc="0409001B" w:tentative="1">
      <w:start w:val="1"/>
      <w:numFmt w:val="lowerRoman"/>
      <w:lvlText w:val="%9."/>
      <w:lvlJc w:val="right"/>
      <w:pPr>
        <w:ind w:left="4968" w:hanging="420"/>
      </w:pPr>
    </w:lvl>
  </w:abstractNum>
  <w:abstractNum w:abstractNumId="5" w15:restartNumberingAfterBreak="0">
    <w:nsid w:val="3C623BED"/>
    <w:multiLevelType w:val="hybridMultilevel"/>
    <w:tmpl w:val="F938656C"/>
    <w:lvl w:ilvl="0" w:tplc="700C1618">
      <w:start w:val="1"/>
      <w:numFmt w:val="lowerLetter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6" w15:restartNumberingAfterBreak="0">
    <w:nsid w:val="5D5D100B"/>
    <w:multiLevelType w:val="hybridMultilevel"/>
    <w:tmpl w:val="2E6EB14A"/>
    <w:lvl w:ilvl="0" w:tplc="0409000F">
      <w:start w:val="1"/>
      <w:numFmt w:val="decimal"/>
      <w:lvlText w:val="%1."/>
      <w:lvlJc w:val="left"/>
      <w:pPr>
        <w:ind w:left="1608" w:hanging="420"/>
      </w:pPr>
    </w:lvl>
    <w:lvl w:ilvl="1" w:tplc="04090019" w:tentative="1">
      <w:start w:val="1"/>
      <w:numFmt w:val="lowerLetter"/>
      <w:lvlText w:val="%2)"/>
      <w:lvlJc w:val="left"/>
      <w:pPr>
        <w:ind w:left="2028" w:hanging="420"/>
      </w:pPr>
    </w:lvl>
    <w:lvl w:ilvl="2" w:tplc="0409001B" w:tentative="1">
      <w:start w:val="1"/>
      <w:numFmt w:val="lowerRoman"/>
      <w:lvlText w:val="%3."/>
      <w:lvlJc w:val="right"/>
      <w:pPr>
        <w:ind w:left="2448" w:hanging="420"/>
      </w:pPr>
    </w:lvl>
    <w:lvl w:ilvl="3" w:tplc="0409000F" w:tentative="1">
      <w:start w:val="1"/>
      <w:numFmt w:val="decimal"/>
      <w:lvlText w:val="%4."/>
      <w:lvlJc w:val="left"/>
      <w:pPr>
        <w:ind w:left="2868" w:hanging="420"/>
      </w:pPr>
    </w:lvl>
    <w:lvl w:ilvl="4" w:tplc="04090019" w:tentative="1">
      <w:start w:val="1"/>
      <w:numFmt w:val="lowerLetter"/>
      <w:lvlText w:val="%5)"/>
      <w:lvlJc w:val="left"/>
      <w:pPr>
        <w:ind w:left="3288" w:hanging="420"/>
      </w:pPr>
    </w:lvl>
    <w:lvl w:ilvl="5" w:tplc="0409001B" w:tentative="1">
      <w:start w:val="1"/>
      <w:numFmt w:val="lowerRoman"/>
      <w:lvlText w:val="%6."/>
      <w:lvlJc w:val="right"/>
      <w:pPr>
        <w:ind w:left="3708" w:hanging="420"/>
      </w:pPr>
    </w:lvl>
    <w:lvl w:ilvl="6" w:tplc="0409000F" w:tentative="1">
      <w:start w:val="1"/>
      <w:numFmt w:val="decimal"/>
      <w:lvlText w:val="%7."/>
      <w:lvlJc w:val="left"/>
      <w:pPr>
        <w:ind w:left="4128" w:hanging="420"/>
      </w:pPr>
    </w:lvl>
    <w:lvl w:ilvl="7" w:tplc="04090019" w:tentative="1">
      <w:start w:val="1"/>
      <w:numFmt w:val="lowerLetter"/>
      <w:lvlText w:val="%8)"/>
      <w:lvlJc w:val="left"/>
      <w:pPr>
        <w:ind w:left="4548" w:hanging="420"/>
      </w:pPr>
    </w:lvl>
    <w:lvl w:ilvl="8" w:tplc="0409001B" w:tentative="1">
      <w:start w:val="1"/>
      <w:numFmt w:val="lowerRoman"/>
      <w:lvlText w:val="%9."/>
      <w:lvlJc w:val="right"/>
      <w:pPr>
        <w:ind w:left="4968" w:hanging="420"/>
      </w:pPr>
    </w:lvl>
  </w:abstractNum>
  <w:abstractNum w:abstractNumId="7" w15:restartNumberingAfterBreak="0">
    <w:nsid w:val="72916B83"/>
    <w:multiLevelType w:val="hybridMultilevel"/>
    <w:tmpl w:val="0D688DD6"/>
    <w:lvl w:ilvl="0" w:tplc="A6AA675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7E4277F4"/>
    <w:multiLevelType w:val="hybridMultilevel"/>
    <w:tmpl w:val="49D275A8"/>
    <w:lvl w:ilvl="0" w:tplc="16BCA8B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B19"/>
    <w:rsid w:val="000028AD"/>
    <w:rsid w:val="000131A4"/>
    <w:rsid w:val="0001384E"/>
    <w:rsid w:val="0001513A"/>
    <w:rsid w:val="00022243"/>
    <w:rsid w:val="00034CFD"/>
    <w:rsid w:val="00037EE9"/>
    <w:rsid w:val="0004668F"/>
    <w:rsid w:val="00047644"/>
    <w:rsid w:val="00054197"/>
    <w:rsid w:val="0006113C"/>
    <w:rsid w:val="00064618"/>
    <w:rsid w:val="00071830"/>
    <w:rsid w:val="00077AC8"/>
    <w:rsid w:val="000870A2"/>
    <w:rsid w:val="00095802"/>
    <w:rsid w:val="000A0148"/>
    <w:rsid w:val="000A264B"/>
    <w:rsid w:val="000C3B2C"/>
    <w:rsid w:val="000D57B6"/>
    <w:rsid w:val="000D63DE"/>
    <w:rsid w:val="000F4D0E"/>
    <w:rsid w:val="000F51DD"/>
    <w:rsid w:val="001002CF"/>
    <w:rsid w:val="00123F82"/>
    <w:rsid w:val="001240DB"/>
    <w:rsid w:val="00134D8D"/>
    <w:rsid w:val="0013665E"/>
    <w:rsid w:val="00152FC3"/>
    <w:rsid w:val="00153E30"/>
    <w:rsid w:val="00154DF3"/>
    <w:rsid w:val="001A59D3"/>
    <w:rsid w:val="001B730E"/>
    <w:rsid w:val="001D6569"/>
    <w:rsid w:val="00235CE7"/>
    <w:rsid w:val="002403D0"/>
    <w:rsid w:val="002576CF"/>
    <w:rsid w:val="002749F8"/>
    <w:rsid w:val="0028147A"/>
    <w:rsid w:val="00285093"/>
    <w:rsid w:val="002928E1"/>
    <w:rsid w:val="00296DA3"/>
    <w:rsid w:val="002A1837"/>
    <w:rsid w:val="002A7096"/>
    <w:rsid w:val="002B2BB4"/>
    <w:rsid w:val="002C0422"/>
    <w:rsid w:val="002C1E7C"/>
    <w:rsid w:val="002C292C"/>
    <w:rsid w:val="002D6D4C"/>
    <w:rsid w:val="002E05ED"/>
    <w:rsid w:val="0030647F"/>
    <w:rsid w:val="003220C5"/>
    <w:rsid w:val="00330FFB"/>
    <w:rsid w:val="00337C44"/>
    <w:rsid w:val="003420FA"/>
    <w:rsid w:val="003440E1"/>
    <w:rsid w:val="00356751"/>
    <w:rsid w:val="003639ED"/>
    <w:rsid w:val="00375B7F"/>
    <w:rsid w:val="00386D14"/>
    <w:rsid w:val="003B0B62"/>
    <w:rsid w:val="003B175F"/>
    <w:rsid w:val="003C4324"/>
    <w:rsid w:val="003C58F2"/>
    <w:rsid w:val="003F3E55"/>
    <w:rsid w:val="004067BA"/>
    <w:rsid w:val="0043256A"/>
    <w:rsid w:val="00434060"/>
    <w:rsid w:val="00435BDE"/>
    <w:rsid w:val="00435EC8"/>
    <w:rsid w:val="00443453"/>
    <w:rsid w:val="0044374A"/>
    <w:rsid w:val="004462FC"/>
    <w:rsid w:val="00454C5D"/>
    <w:rsid w:val="00455FD1"/>
    <w:rsid w:val="00464383"/>
    <w:rsid w:val="00477578"/>
    <w:rsid w:val="00480A07"/>
    <w:rsid w:val="00480CF6"/>
    <w:rsid w:val="00486F29"/>
    <w:rsid w:val="00494215"/>
    <w:rsid w:val="004A4E39"/>
    <w:rsid w:val="004C1B2A"/>
    <w:rsid w:val="004F11CF"/>
    <w:rsid w:val="004F1A18"/>
    <w:rsid w:val="004F3BD8"/>
    <w:rsid w:val="00503CFA"/>
    <w:rsid w:val="00513F05"/>
    <w:rsid w:val="005505FD"/>
    <w:rsid w:val="00562E4A"/>
    <w:rsid w:val="00586742"/>
    <w:rsid w:val="005913DC"/>
    <w:rsid w:val="00591EFE"/>
    <w:rsid w:val="005961EB"/>
    <w:rsid w:val="00596B7D"/>
    <w:rsid w:val="005A54F4"/>
    <w:rsid w:val="005D50B6"/>
    <w:rsid w:val="005E04AB"/>
    <w:rsid w:val="005F49B7"/>
    <w:rsid w:val="00613F76"/>
    <w:rsid w:val="00632CBB"/>
    <w:rsid w:val="00633237"/>
    <w:rsid w:val="00633EBC"/>
    <w:rsid w:val="00643D6C"/>
    <w:rsid w:val="0064489F"/>
    <w:rsid w:val="00644A1E"/>
    <w:rsid w:val="006457D3"/>
    <w:rsid w:val="0065523E"/>
    <w:rsid w:val="0066222D"/>
    <w:rsid w:val="00666128"/>
    <w:rsid w:val="00667CA0"/>
    <w:rsid w:val="006739C7"/>
    <w:rsid w:val="00673F0F"/>
    <w:rsid w:val="0068569E"/>
    <w:rsid w:val="006A1221"/>
    <w:rsid w:val="006A5343"/>
    <w:rsid w:val="006C0065"/>
    <w:rsid w:val="006C1BE1"/>
    <w:rsid w:val="006D50D0"/>
    <w:rsid w:val="006D68A4"/>
    <w:rsid w:val="006E3FFF"/>
    <w:rsid w:val="006E7681"/>
    <w:rsid w:val="00712C32"/>
    <w:rsid w:val="00713B63"/>
    <w:rsid w:val="0071605A"/>
    <w:rsid w:val="007176F7"/>
    <w:rsid w:val="007177B0"/>
    <w:rsid w:val="0072769F"/>
    <w:rsid w:val="00732C12"/>
    <w:rsid w:val="00742F0F"/>
    <w:rsid w:val="00753F28"/>
    <w:rsid w:val="00764FD9"/>
    <w:rsid w:val="0076577F"/>
    <w:rsid w:val="00767B2C"/>
    <w:rsid w:val="007A04FC"/>
    <w:rsid w:val="007A32B7"/>
    <w:rsid w:val="007B6FD6"/>
    <w:rsid w:val="007D2DEF"/>
    <w:rsid w:val="007F2B28"/>
    <w:rsid w:val="007F7691"/>
    <w:rsid w:val="00806821"/>
    <w:rsid w:val="00813706"/>
    <w:rsid w:val="008416EA"/>
    <w:rsid w:val="00856F3B"/>
    <w:rsid w:val="00861483"/>
    <w:rsid w:val="008616DB"/>
    <w:rsid w:val="0087775C"/>
    <w:rsid w:val="00877A30"/>
    <w:rsid w:val="00884FC2"/>
    <w:rsid w:val="008A0E6C"/>
    <w:rsid w:val="008B08FF"/>
    <w:rsid w:val="008B2058"/>
    <w:rsid w:val="008C262D"/>
    <w:rsid w:val="008C2827"/>
    <w:rsid w:val="008C766B"/>
    <w:rsid w:val="008D6DCF"/>
    <w:rsid w:val="008F4094"/>
    <w:rsid w:val="00912CB2"/>
    <w:rsid w:val="00922275"/>
    <w:rsid w:val="0094556C"/>
    <w:rsid w:val="00953611"/>
    <w:rsid w:val="00970885"/>
    <w:rsid w:val="009737F1"/>
    <w:rsid w:val="0097694A"/>
    <w:rsid w:val="009914F3"/>
    <w:rsid w:val="00991528"/>
    <w:rsid w:val="009952C5"/>
    <w:rsid w:val="009A4A2D"/>
    <w:rsid w:val="009C5BE8"/>
    <w:rsid w:val="009C612C"/>
    <w:rsid w:val="009F1F0C"/>
    <w:rsid w:val="009F4A90"/>
    <w:rsid w:val="009F6D1E"/>
    <w:rsid w:val="00A07AD7"/>
    <w:rsid w:val="00A47898"/>
    <w:rsid w:val="00A51332"/>
    <w:rsid w:val="00A571C5"/>
    <w:rsid w:val="00A5754F"/>
    <w:rsid w:val="00A650B2"/>
    <w:rsid w:val="00A7363A"/>
    <w:rsid w:val="00A837BC"/>
    <w:rsid w:val="00AC7208"/>
    <w:rsid w:val="00AE27F8"/>
    <w:rsid w:val="00B02BA3"/>
    <w:rsid w:val="00B155A4"/>
    <w:rsid w:val="00B22C8A"/>
    <w:rsid w:val="00B30A09"/>
    <w:rsid w:val="00B430A8"/>
    <w:rsid w:val="00B44963"/>
    <w:rsid w:val="00B55BBD"/>
    <w:rsid w:val="00B574D8"/>
    <w:rsid w:val="00B67781"/>
    <w:rsid w:val="00B70AFB"/>
    <w:rsid w:val="00B82327"/>
    <w:rsid w:val="00B87FCD"/>
    <w:rsid w:val="00B91234"/>
    <w:rsid w:val="00B91E92"/>
    <w:rsid w:val="00BA4BE6"/>
    <w:rsid w:val="00BA677C"/>
    <w:rsid w:val="00BB1439"/>
    <w:rsid w:val="00BB5B84"/>
    <w:rsid w:val="00BC5108"/>
    <w:rsid w:val="00BD08F4"/>
    <w:rsid w:val="00BD4E3B"/>
    <w:rsid w:val="00BD66A2"/>
    <w:rsid w:val="00BE18FC"/>
    <w:rsid w:val="00C022E3"/>
    <w:rsid w:val="00C05D04"/>
    <w:rsid w:val="00C16213"/>
    <w:rsid w:val="00C17D94"/>
    <w:rsid w:val="00C20AF6"/>
    <w:rsid w:val="00C40397"/>
    <w:rsid w:val="00C408F2"/>
    <w:rsid w:val="00C44F85"/>
    <w:rsid w:val="00C578DB"/>
    <w:rsid w:val="00C659DD"/>
    <w:rsid w:val="00C70746"/>
    <w:rsid w:val="00C7133F"/>
    <w:rsid w:val="00C73BE5"/>
    <w:rsid w:val="00C963A7"/>
    <w:rsid w:val="00CA0C83"/>
    <w:rsid w:val="00CA1586"/>
    <w:rsid w:val="00CA3C49"/>
    <w:rsid w:val="00CA70FF"/>
    <w:rsid w:val="00CB23B5"/>
    <w:rsid w:val="00CB3ABA"/>
    <w:rsid w:val="00CE1666"/>
    <w:rsid w:val="00CE5826"/>
    <w:rsid w:val="00CE5C19"/>
    <w:rsid w:val="00CE6DD4"/>
    <w:rsid w:val="00CF7611"/>
    <w:rsid w:val="00CF7B19"/>
    <w:rsid w:val="00D21F3B"/>
    <w:rsid w:val="00D303F3"/>
    <w:rsid w:val="00D30F5B"/>
    <w:rsid w:val="00D34260"/>
    <w:rsid w:val="00D41BC8"/>
    <w:rsid w:val="00D45625"/>
    <w:rsid w:val="00D5002B"/>
    <w:rsid w:val="00D75907"/>
    <w:rsid w:val="00D760C3"/>
    <w:rsid w:val="00D838F0"/>
    <w:rsid w:val="00D959F7"/>
    <w:rsid w:val="00DB31AE"/>
    <w:rsid w:val="00DC1392"/>
    <w:rsid w:val="00DF1757"/>
    <w:rsid w:val="00DF7C0C"/>
    <w:rsid w:val="00E048FF"/>
    <w:rsid w:val="00E12013"/>
    <w:rsid w:val="00E1324E"/>
    <w:rsid w:val="00E269E5"/>
    <w:rsid w:val="00E348F8"/>
    <w:rsid w:val="00E34943"/>
    <w:rsid w:val="00E37428"/>
    <w:rsid w:val="00E84A39"/>
    <w:rsid w:val="00EA1B9D"/>
    <w:rsid w:val="00EA2B21"/>
    <w:rsid w:val="00EB2F94"/>
    <w:rsid w:val="00ED3ADC"/>
    <w:rsid w:val="00ED5294"/>
    <w:rsid w:val="00ED6139"/>
    <w:rsid w:val="00EE2027"/>
    <w:rsid w:val="00EE3A8E"/>
    <w:rsid w:val="00EE4404"/>
    <w:rsid w:val="00EF0B3D"/>
    <w:rsid w:val="00F03683"/>
    <w:rsid w:val="00F05A1E"/>
    <w:rsid w:val="00F05EF6"/>
    <w:rsid w:val="00F118A2"/>
    <w:rsid w:val="00F22EFE"/>
    <w:rsid w:val="00F317DE"/>
    <w:rsid w:val="00F34C9B"/>
    <w:rsid w:val="00F46CFC"/>
    <w:rsid w:val="00F56E0F"/>
    <w:rsid w:val="00F6328F"/>
    <w:rsid w:val="00F65597"/>
    <w:rsid w:val="00F74133"/>
    <w:rsid w:val="00F76B6C"/>
    <w:rsid w:val="00F80E9C"/>
    <w:rsid w:val="00F90E1A"/>
    <w:rsid w:val="00FA2C5B"/>
    <w:rsid w:val="00FB2446"/>
    <w:rsid w:val="00FB3FC4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DEB3F"/>
  <w15:docId w15:val="{BB1A59BE-43E2-47BE-8518-A6C77C05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F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392"/>
    <w:rPr>
      <w:sz w:val="18"/>
      <w:szCs w:val="18"/>
    </w:rPr>
  </w:style>
  <w:style w:type="paragraph" w:styleId="a7">
    <w:name w:val="List Paragraph"/>
    <w:basedOn w:val="a"/>
    <w:uiPriority w:val="34"/>
    <w:qFormat/>
    <w:rsid w:val="00DC13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2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F7C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42F0F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4F1A1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22E3"/>
  </w:style>
  <w:style w:type="character" w:styleId="a9">
    <w:name w:val="Emphasis"/>
    <w:basedOn w:val="a0"/>
    <w:uiPriority w:val="20"/>
    <w:qFormat/>
    <w:rsid w:val="005D50B6"/>
    <w:rPr>
      <w:i/>
      <w:iCs/>
    </w:rPr>
  </w:style>
  <w:style w:type="character" w:customStyle="1" w:styleId="lbl">
    <w:name w:val="lbl"/>
    <w:basedOn w:val="a0"/>
    <w:rsid w:val="00285093"/>
  </w:style>
  <w:style w:type="character" w:styleId="aa">
    <w:name w:val="Strong"/>
    <w:basedOn w:val="a0"/>
    <w:uiPriority w:val="22"/>
    <w:qFormat/>
    <w:rsid w:val="00A07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zhuan</cp:lastModifiedBy>
  <cp:revision>215</cp:revision>
  <dcterms:created xsi:type="dcterms:W3CDTF">2017-07-14T12:21:00Z</dcterms:created>
  <dcterms:modified xsi:type="dcterms:W3CDTF">2018-01-10T07:30:00Z</dcterms:modified>
</cp:coreProperties>
</file>